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D4" w:rsidRDefault="00CF42D4" w:rsidP="00CF42D4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Сообщение о возможном установлении публичных сервитутов</w:t>
      </w:r>
    </w:p>
    <w:p w:rsidR="00CF42D4" w:rsidRDefault="00CF42D4" w:rsidP="00CF42D4">
      <w:pPr>
        <w:jc w:val="center"/>
      </w:pPr>
    </w:p>
    <w:p w:rsidR="00CF42D4" w:rsidRDefault="00CF42D4" w:rsidP="00CF4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В соответствии с подпунктом 1 статьи 39.37, подпунктом 5 статьи 39.38, статьями 39.39 - 39.42 Земельного кодекса Российской Федерации Администрация МО «Ленский муниципальный район» информирует о рассмотрении ходатайств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Северо-Запад</w:t>
      </w:r>
      <w:proofErr w:type="spellEnd"/>
      <w:r>
        <w:rPr>
          <w:sz w:val="28"/>
          <w:szCs w:val="28"/>
        </w:rPr>
        <w:t>» об установлении публичных сервитутов сроком на 49 лет:</w:t>
      </w:r>
    </w:p>
    <w:p w:rsidR="00CF42D4" w:rsidRDefault="00CF42D4" w:rsidP="00CF42D4">
      <w:pPr>
        <w:pStyle w:val="a5"/>
        <w:numPr>
          <w:ilvl w:val="0"/>
          <w:numId w:val="1"/>
        </w:numPr>
        <w:autoSpaceDN w:val="0"/>
        <w:ind w:left="0" w:firstLine="709"/>
        <w:jc w:val="both"/>
        <w:textAlignment w:val="baseline"/>
      </w:pPr>
      <w:r>
        <w:rPr>
          <w:color w:val="000000"/>
          <w:sz w:val="28"/>
          <w:szCs w:val="28"/>
        </w:rPr>
        <w:t xml:space="preserve">В целях эксплуатации объекта </w:t>
      </w:r>
      <w:proofErr w:type="spellStart"/>
      <w:r>
        <w:rPr>
          <w:color w:val="000000"/>
          <w:sz w:val="28"/>
          <w:szCs w:val="28"/>
        </w:rPr>
        <w:t>электросетевого</w:t>
      </w:r>
      <w:proofErr w:type="spellEnd"/>
      <w:r>
        <w:rPr>
          <w:color w:val="000000"/>
          <w:sz w:val="28"/>
          <w:szCs w:val="28"/>
        </w:rPr>
        <w:t xml:space="preserve"> хозяйства: «</w:t>
      </w:r>
      <w:r>
        <w:rPr>
          <w:bCs/>
          <w:color w:val="000000"/>
          <w:sz w:val="28"/>
          <w:szCs w:val="28"/>
        </w:rPr>
        <w:t>Линия воздушная 0,4 кВ; ВЛ-0,4 кВ 69-Л1»</w:t>
      </w:r>
      <w:r>
        <w:rPr>
          <w:color w:val="000000"/>
          <w:sz w:val="28"/>
          <w:szCs w:val="28"/>
        </w:rPr>
        <w:t>, местоположение публичного сервитута: Архангельская область, Ленский район.</w:t>
      </w:r>
    </w:p>
    <w:p w:rsidR="00CF42D4" w:rsidRDefault="00CF42D4" w:rsidP="00CF42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Кадастровый номер земельного участка, в отношении которых испрашивается публичный сервитут и </w:t>
      </w:r>
      <w:proofErr w:type="gramStart"/>
      <w:r>
        <w:rPr>
          <w:color w:val="000000"/>
          <w:sz w:val="28"/>
          <w:szCs w:val="28"/>
        </w:rPr>
        <w:t>границы</w:t>
      </w:r>
      <w:proofErr w:type="gramEnd"/>
      <w:r>
        <w:rPr>
          <w:color w:val="000000"/>
          <w:sz w:val="28"/>
          <w:szCs w:val="28"/>
        </w:rPr>
        <w:t xml:space="preserve"> которых внесены в Единый государственный реестр недвижимости: </w:t>
      </w:r>
    </w:p>
    <w:p w:rsidR="00CF42D4" w:rsidRDefault="00CF42D4" w:rsidP="00CF42D4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29:09:081601:17, Архангельская область, Ленский район; </w:t>
      </w:r>
    </w:p>
    <w:p w:rsidR="00CF42D4" w:rsidRDefault="00CF42D4" w:rsidP="00CF42D4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земли кадастрового квартала: 29:09:081601, Архангельская область, Ленский район.</w:t>
      </w:r>
    </w:p>
    <w:p w:rsidR="00CF42D4" w:rsidRDefault="00CF42D4" w:rsidP="00CF42D4">
      <w:pPr>
        <w:pStyle w:val="a5"/>
        <w:numPr>
          <w:ilvl w:val="0"/>
          <w:numId w:val="1"/>
        </w:numPr>
        <w:autoSpaceDN w:val="0"/>
        <w:ind w:left="0" w:firstLine="709"/>
        <w:jc w:val="both"/>
        <w:textAlignment w:val="baseline"/>
      </w:pPr>
      <w:r>
        <w:rPr>
          <w:color w:val="000000"/>
          <w:sz w:val="28"/>
          <w:szCs w:val="28"/>
        </w:rPr>
        <w:t xml:space="preserve">В целях эксплуатации объекта </w:t>
      </w:r>
      <w:proofErr w:type="spellStart"/>
      <w:r>
        <w:rPr>
          <w:color w:val="000000"/>
          <w:sz w:val="28"/>
          <w:szCs w:val="28"/>
        </w:rPr>
        <w:t>электросетевого</w:t>
      </w:r>
      <w:proofErr w:type="spellEnd"/>
      <w:r>
        <w:rPr>
          <w:color w:val="000000"/>
          <w:sz w:val="28"/>
          <w:szCs w:val="28"/>
        </w:rPr>
        <w:t xml:space="preserve"> хозяйства: «</w:t>
      </w:r>
      <w:r>
        <w:rPr>
          <w:bCs/>
          <w:color w:val="000000"/>
          <w:sz w:val="28"/>
          <w:szCs w:val="28"/>
        </w:rPr>
        <w:t>Подстанция трансформаторная комплектная 10/0,4 кВ; МТП-160/10/0,4 УХЛ</w:t>
      </w:r>
      <w:proofErr w:type="gramStart"/>
      <w:r>
        <w:rPr>
          <w:bCs/>
          <w:color w:val="000000"/>
          <w:sz w:val="28"/>
          <w:szCs w:val="28"/>
        </w:rPr>
        <w:t>1</w:t>
      </w:r>
      <w:proofErr w:type="gramEnd"/>
      <w:r>
        <w:rPr>
          <w:bCs/>
          <w:color w:val="000000"/>
          <w:sz w:val="28"/>
          <w:szCs w:val="28"/>
        </w:rPr>
        <w:t>; ТП-69 Лесная</w:t>
      </w:r>
      <w:r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CF42D4" w:rsidRDefault="00CF42D4" w:rsidP="00CF42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Кадастровый номер земельного участка, в отношении которых испрашивается публичный сервитут и </w:t>
      </w:r>
      <w:proofErr w:type="gramStart"/>
      <w:r>
        <w:rPr>
          <w:color w:val="000000"/>
          <w:sz w:val="28"/>
          <w:szCs w:val="28"/>
        </w:rPr>
        <w:t>границы</w:t>
      </w:r>
      <w:proofErr w:type="gramEnd"/>
      <w:r>
        <w:rPr>
          <w:color w:val="000000"/>
          <w:sz w:val="28"/>
          <w:szCs w:val="28"/>
        </w:rPr>
        <w:t xml:space="preserve"> которых внесены в Единый государственный реестр недвижимости: </w:t>
      </w:r>
    </w:p>
    <w:p w:rsidR="00CF42D4" w:rsidRDefault="00CF42D4" w:rsidP="00CF42D4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29:09:081601:17, Архангельская область, Ленский район; </w:t>
      </w:r>
    </w:p>
    <w:p w:rsidR="00CF42D4" w:rsidRDefault="00CF42D4" w:rsidP="00CF42D4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земли кадастровых кварталов: 29:09:081601, 29:09:080140 Архангельская область, Ленский район.</w:t>
      </w:r>
    </w:p>
    <w:p w:rsidR="00CF42D4" w:rsidRDefault="00CF42D4" w:rsidP="00CF42D4">
      <w:pPr>
        <w:pStyle w:val="a5"/>
        <w:numPr>
          <w:ilvl w:val="0"/>
          <w:numId w:val="1"/>
        </w:numPr>
        <w:autoSpaceDN w:val="0"/>
        <w:ind w:left="0" w:firstLine="709"/>
        <w:jc w:val="both"/>
        <w:textAlignment w:val="baseline"/>
      </w:pPr>
      <w:r>
        <w:rPr>
          <w:color w:val="000000"/>
          <w:sz w:val="28"/>
          <w:szCs w:val="28"/>
        </w:rPr>
        <w:t xml:space="preserve">В целях эксплуатации объекта </w:t>
      </w:r>
      <w:proofErr w:type="spellStart"/>
      <w:r>
        <w:rPr>
          <w:color w:val="000000"/>
          <w:sz w:val="28"/>
          <w:szCs w:val="28"/>
        </w:rPr>
        <w:t>электросетевого</w:t>
      </w:r>
      <w:proofErr w:type="spellEnd"/>
      <w:r>
        <w:rPr>
          <w:color w:val="000000"/>
          <w:sz w:val="28"/>
          <w:szCs w:val="28"/>
        </w:rPr>
        <w:t xml:space="preserve"> хозяйства: «</w:t>
      </w:r>
      <w:r>
        <w:rPr>
          <w:bCs/>
          <w:color w:val="000000"/>
          <w:sz w:val="28"/>
          <w:szCs w:val="28"/>
        </w:rPr>
        <w:t>Линия воздушная 0,4 кВ; ВЛ-0,4 кВ 47-Л3</w:t>
      </w:r>
      <w:r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CF42D4" w:rsidRDefault="00CF42D4" w:rsidP="00CF42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Кадастровый номер земельного участка, в отношении которых испрашивается публичный сервитут и </w:t>
      </w:r>
      <w:proofErr w:type="gramStart"/>
      <w:r>
        <w:rPr>
          <w:color w:val="000000"/>
          <w:sz w:val="28"/>
          <w:szCs w:val="28"/>
        </w:rPr>
        <w:t>границы</w:t>
      </w:r>
      <w:proofErr w:type="gramEnd"/>
      <w:r>
        <w:rPr>
          <w:color w:val="000000"/>
          <w:sz w:val="28"/>
          <w:szCs w:val="28"/>
        </w:rPr>
        <w:t xml:space="preserve"> которых внесены в Единый государственный реестр недвижимости: </w:t>
      </w:r>
    </w:p>
    <w:p w:rsidR="00CF42D4" w:rsidRDefault="00CF42D4" w:rsidP="00CF42D4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29:09:080201:1132, Архангельская область, </w:t>
      </w:r>
      <w:proofErr w:type="gramStart"/>
      <w:r>
        <w:rPr>
          <w:color w:val="000000"/>
          <w:sz w:val="28"/>
          <w:szCs w:val="28"/>
        </w:rPr>
        <w:t>Ленский</w:t>
      </w:r>
      <w:proofErr w:type="gramEnd"/>
      <w:r>
        <w:rPr>
          <w:color w:val="000000"/>
          <w:sz w:val="28"/>
          <w:szCs w:val="28"/>
        </w:rPr>
        <w:t xml:space="preserve">; </w:t>
      </w:r>
    </w:p>
    <w:p w:rsidR="00CF42D4" w:rsidRDefault="00CF42D4" w:rsidP="00CF42D4">
      <w:pPr>
        <w:numPr>
          <w:ilvl w:val="0"/>
          <w:numId w:val="2"/>
        </w:numPr>
        <w:tabs>
          <w:tab w:val="left" w:pos="1080"/>
        </w:tabs>
        <w:autoSpaceDN w:val="0"/>
        <w:spacing w:after="12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земли кадастрового квартала: 29:09:080201, Архангельская область, Ленский район.</w:t>
      </w:r>
    </w:p>
    <w:p w:rsidR="00CF42D4" w:rsidRDefault="00CF42D4" w:rsidP="00CF42D4">
      <w:pPr>
        <w:tabs>
          <w:tab w:val="left" w:pos="1080"/>
        </w:tabs>
        <w:autoSpaceDN w:val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 соответствии с подпунктом 1 статьи 39.37, подпунктом 5 статьи 39.38, статьями 39.39 - 39.42 Земельного кодекса Российской Федерации Администрация МО «Ленский муниципальный район» информирует о рассмотрении ходатайств АО «</w:t>
      </w:r>
      <w:proofErr w:type="spellStart"/>
      <w:r>
        <w:rPr>
          <w:sz w:val="28"/>
          <w:szCs w:val="28"/>
        </w:rPr>
        <w:t>АрхоблЭнегро</w:t>
      </w:r>
      <w:proofErr w:type="spellEnd"/>
      <w:r>
        <w:rPr>
          <w:sz w:val="28"/>
          <w:szCs w:val="28"/>
        </w:rPr>
        <w:t>» об установлении публичных сервитутов сроком на 49 лет:</w:t>
      </w:r>
    </w:p>
    <w:p w:rsidR="00CF42D4" w:rsidRDefault="00CF42D4" w:rsidP="00CF42D4">
      <w:pPr>
        <w:pStyle w:val="a5"/>
        <w:numPr>
          <w:ilvl w:val="0"/>
          <w:numId w:val="3"/>
        </w:numPr>
        <w:autoSpaceDN w:val="0"/>
        <w:ind w:left="0" w:firstLine="709"/>
        <w:jc w:val="both"/>
        <w:textAlignment w:val="baseline"/>
      </w:pPr>
      <w:r>
        <w:rPr>
          <w:color w:val="000000"/>
          <w:sz w:val="28"/>
          <w:szCs w:val="28"/>
        </w:rPr>
        <w:t xml:space="preserve">В целях эксплуатации объекта </w:t>
      </w:r>
      <w:proofErr w:type="spellStart"/>
      <w:r>
        <w:rPr>
          <w:color w:val="000000"/>
          <w:sz w:val="28"/>
          <w:szCs w:val="28"/>
        </w:rPr>
        <w:t>электросетевого</w:t>
      </w:r>
      <w:proofErr w:type="spellEnd"/>
      <w:r>
        <w:rPr>
          <w:color w:val="000000"/>
          <w:sz w:val="28"/>
          <w:szCs w:val="28"/>
        </w:rPr>
        <w:t xml:space="preserve"> хозяйства: </w:t>
      </w:r>
      <w:r>
        <w:rPr>
          <w:sz w:val="28"/>
          <w:szCs w:val="28"/>
        </w:rPr>
        <w:t xml:space="preserve">"Обеспечение инженерной инфраструктурой земельных участков, предоставляемых для многодетных семей по </w:t>
      </w:r>
      <w:proofErr w:type="spellStart"/>
      <w:r>
        <w:rPr>
          <w:sz w:val="28"/>
          <w:szCs w:val="28"/>
        </w:rPr>
        <w:t>ул.Кр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артизан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ул.Чукичева</w:t>
      </w:r>
      <w:proofErr w:type="spellEnd"/>
      <w:r>
        <w:rPr>
          <w:sz w:val="28"/>
          <w:szCs w:val="28"/>
        </w:rPr>
        <w:t xml:space="preserve">, ул.Пермская, ул.Трудовая в с. Яренск Ленского района Архангельской </w:t>
      </w:r>
      <w:r>
        <w:rPr>
          <w:sz w:val="28"/>
          <w:szCs w:val="28"/>
        </w:rPr>
        <w:lastRenderedPageBreak/>
        <w:t>области (наружные сети электроснабжения)"</w:t>
      </w:r>
      <w:r>
        <w:rPr>
          <w:color w:val="000000"/>
          <w:sz w:val="28"/>
          <w:szCs w:val="28"/>
        </w:rPr>
        <w:t xml:space="preserve"> местоположение публичного сервитута: Архангельская область, Ленский район, с. Яренск.</w:t>
      </w:r>
    </w:p>
    <w:p w:rsidR="00CF42D4" w:rsidRDefault="00CF42D4" w:rsidP="00CF42D4">
      <w:pPr>
        <w:tabs>
          <w:tab w:val="left" w:pos="1080"/>
        </w:tabs>
        <w:autoSpaceDN w:val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color w:val="000000"/>
          <w:sz w:val="28"/>
          <w:szCs w:val="28"/>
        </w:rPr>
        <w:t>сервитут</w:t>
      </w:r>
      <w:proofErr w:type="gramEnd"/>
      <w:r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29:09:000000:1245, 29:09:080145:119, 29:09:080145:130, 29:09:080145:121, 29:09:080145:126, 29:09:080145:120, 29:09:080145:123, 29:09:080145:125, 29:09:080145:129, 29:09:080145:131, 29:09:080145:132, 29:09:080145:134, 29:09:080145:133, 29:09:000000:1613.</w:t>
      </w:r>
    </w:p>
    <w:p w:rsidR="00CF42D4" w:rsidRDefault="00CF42D4" w:rsidP="00CF42D4">
      <w:pPr>
        <w:tabs>
          <w:tab w:val="left" w:pos="1080"/>
        </w:tabs>
        <w:autoSpaceDN w:val="0"/>
        <w:spacing w:after="12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-земли кадастровых кварталов: 29:09:080145, 29:09:080146 Архангельская область, Ленский район, с. Яренск. </w:t>
      </w:r>
    </w:p>
    <w:p w:rsidR="00CF42D4" w:rsidRDefault="00CF42D4" w:rsidP="00CF42D4">
      <w:pPr>
        <w:tabs>
          <w:tab w:val="left" w:pos="1080"/>
        </w:tabs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Заинтересованные лица могут ознакомиться с поступившим ходатайством об установлении публичных сервитутов и прилагаемым к ним описанием местоположения границ публичных сервитутов, подать заявления об учете прав на земельные участки в Администрацию МО «Ленский муниципальный район» по адресу: Архангельская область, Ленский район, с. Яренск, ул. Братьев Покровских, д.19, каб.19, с 09:00 до 17.00, перерыв с 13:00 до 14:00 (кроме выходных и праздничных дней). Срок подачи указанных заявлений и ознакомление с поступившим ходатайством об установлении публичных сервитутов осуществляется с 24.05.2024 по 07.06.2024 (включительно).</w:t>
      </w:r>
    </w:p>
    <w:p w:rsidR="00CF42D4" w:rsidRDefault="00CF42D4" w:rsidP="00CF42D4">
      <w:pPr>
        <w:ind w:firstLine="709"/>
        <w:jc w:val="both"/>
      </w:pPr>
      <w:r>
        <w:rPr>
          <w:sz w:val="28"/>
          <w:szCs w:val="28"/>
        </w:rPr>
        <w:t xml:space="preserve">Сообщение о поступившем </w:t>
      </w:r>
      <w:proofErr w:type="gramStart"/>
      <w:r>
        <w:rPr>
          <w:sz w:val="28"/>
          <w:szCs w:val="28"/>
        </w:rPr>
        <w:t>ходатайстве</w:t>
      </w:r>
      <w:proofErr w:type="gramEnd"/>
      <w:r>
        <w:rPr>
          <w:sz w:val="28"/>
          <w:szCs w:val="28"/>
        </w:rPr>
        <w:t xml:space="preserve"> об установлении публичных сервитутов размещено на официальном сайте Администрации МО «Ленский муниципальный район» в информационно-телекоммуникационной сети "Интернет" </w:t>
      </w:r>
      <w:hyperlink r:id="rId5" w:history="1">
        <w:r>
          <w:rPr>
            <w:rStyle w:val="a6"/>
            <w:sz w:val="28"/>
            <w:szCs w:val="28"/>
          </w:rPr>
          <w:t>http://www.yarensk.ru</w:t>
        </w:r>
      </w:hyperlink>
      <w:r>
        <w:rPr>
          <w:sz w:val="28"/>
          <w:szCs w:val="28"/>
        </w:rPr>
        <w:t>.</w:t>
      </w:r>
    </w:p>
    <w:p w:rsidR="00CF42D4" w:rsidRDefault="00CF42D4" w:rsidP="00CF4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CF42D4" w:rsidRDefault="00CF42D4" w:rsidP="00CF42D4">
      <w:pPr>
        <w:ind w:firstLine="709"/>
        <w:jc w:val="both"/>
        <w:rPr>
          <w:sz w:val="28"/>
          <w:szCs w:val="28"/>
        </w:rPr>
      </w:pPr>
    </w:p>
    <w:p w:rsidR="005E36D8" w:rsidRDefault="005E36D8" w:rsidP="00CF42D4">
      <w:pPr>
        <w:ind w:firstLine="709"/>
        <w:jc w:val="right"/>
      </w:pPr>
    </w:p>
    <w:sectPr w:rsidR="005E36D8" w:rsidSect="005E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27"/>
    <w:multiLevelType w:val="multilevel"/>
    <w:tmpl w:val="E970EA02"/>
    <w:lvl w:ilvl="0"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C7C69E8"/>
    <w:multiLevelType w:val="multilevel"/>
    <w:tmpl w:val="67A48D6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52E7E51"/>
    <w:multiLevelType w:val="multilevel"/>
    <w:tmpl w:val="67A48D6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6AC"/>
    <w:rsid w:val="00094FF4"/>
    <w:rsid w:val="001A2C6D"/>
    <w:rsid w:val="005E36D8"/>
    <w:rsid w:val="00733633"/>
    <w:rsid w:val="007B315A"/>
    <w:rsid w:val="00B716AC"/>
    <w:rsid w:val="00CF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716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6AC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716AC"/>
    <w:pPr>
      <w:spacing w:before="100" w:beforeAutospacing="1" w:after="100" w:afterAutospacing="1"/>
    </w:pPr>
  </w:style>
  <w:style w:type="character" w:styleId="a4">
    <w:name w:val="Strong"/>
    <w:basedOn w:val="a0"/>
    <w:qFormat/>
    <w:rsid w:val="00B716AC"/>
    <w:rPr>
      <w:b/>
      <w:bCs/>
    </w:rPr>
  </w:style>
  <w:style w:type="paragraph" w:styleId="a5">
    <w:name w:val="List Paragraph"/>
    <w:basedOn w:val="a"/>
    <w:qFormat/>
    <w:rsid w:val="00CF42D4"/>
    <w:pPr>
      <w:ind w:left="720"/>
      <w:contextualSpacing/>
    </w:pPr>
    <w:rPr>
      <w:rFonts w:eastAsia="Calibri"/>
    </w:rPr>
  </w:style>
  <w:style w:type="character" w:styleId="a6">
    <w:name w:val="Hyperlink"/>
    <w:basedOn w:val="a0"/>
    <w:uiPriority w:val="99"/>
    <w:semiHidden/>
    <w:unhideWhenUsed/>
    <w:rsid w:val="00CF42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r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ГоленеваПВ</cp:lastModifiedBy>
  <cp:revision>5</cp:revision>
  <cp:lastPrinted>2024-05-21T12:35:00Z</cp:lastPrinted>
  <dcterms:created xsi:type="dcterms:W3CDTF">2024-05-14T09:24:00Z</dcterms:created>
  <dcterms:modified xsi:type="dcterms:W3CDTF">2024-05-27T06:21:00Z</dcterms:modified>
</cp:coreProperties>
</file>