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3C3" w:rsidRPr="00D54506" w:rsidRDefault="003563C3" w:rsidP="003563C3">
      <w:pPr>
        <w:jc w:val="right"/>
      </w:pPr>
      <w:r w:rsidRPr="00403C24">
        <w:t xml:space="preserve"> </w:t>
      </w:r>
      <w:r w:rsidR="005B70D3">
        <w:t xml:space="preserve"> </w:t>
      </w:r>
    </w:p>
    <w:p w:rsidR="003563C3" w:rsidRDefault="003563C3" w:rsidP="003563C3">
      <w:pPr>
        <w:pStyle w:val="ConsPlusTitle"/>
        <w:widowControl/>
        <w:jc w:val="center"/>
      </w:pPr>
      <w:r>
        <w:t xml:space="preserve"> АРХАНГЕЛЬСКАЯ ОБЛАСТЬ</w:t>
      </w:r>
    </w:p>
    <w:p w:rsidR="003563C3" w:rsidRDefault="003563C3" w:rsidP="003563C3">
      <w:pPr>
        <w:pStyle w:val="ConsPlusTitle"/>
        <w:widowControl/>
        <w:jc w:val="center"/>
      </w:pPr>
    </w:p>
    <w:p w:rsidR="003563C3" w:rsidRDefault="003563C3" w:rsidP="003563C3">
      <w:pPr>
        <w:pStyle w:val="ConsPlusTitle"/>
        <w:widowControl/>
        <w:jc w:val="center"/>
      </w:pPr>
      <w:r>
        <w:t>АДМИНИСТРАЦИЯ МУНИЦИПАЛЬНОГО ОБРАЗОВАНИЯ</w:t>
      </w:r>
    </w:p>
    <w:p w:rsidR="003563C3" w:rsidRDefault="003563C3" w:rsidP="003563C3">
      <w:pPr>
        <w:pStyle w:val="ConsPlusTitle"/>
        <w:widowControl/>
        <w:jc w:val="center"/>
      </w:pPr>
      <w:r>
        <w:t>«ЛЕНСКИЙ МУНИЦИПАЛЬНЫЙ РАЙОН»</w:t>
      </w:r>
    </w:p>
    <w:p w:rsidR="003563C3" w:rsidRDefault="003563C3" w:rsidP="003563C3">
      <w:pPr>
        <w:pStyle w:val="ConsPlusTitle"/>
        <w:widowControl/>
        <w:jc w:val="center"/>
        <w:rPr>
          <w:b w:val="0"/>
        </w:rPr>
      </w:pPr>
      <w:r>
        <w:rPr>
          <w:b w:val="0"/>
        </w:rPr>
        <w:t xml:space="preserve"> </w:t>
      </w:r>
    </w:p>
    <w:p w:rsidR="003563C3" w:rsidRDefault="003563C3" w:rsidP="003563C3">
      <w:pPr>
        <w:pStyle w:val="ConsPlusTitle"/>
        <w:widowControl/>
        <w:jc w:val="center"/>
      </w:pPr>
      <w:r>
        <w:t xml:space="preserve"> </w:t>
      </w:r>
      <w:proofErr w:type="gramStart"/>
      <w:r>
        <w:t>П</w:t>
      </w:r>
      <w:proofErr w:type="gramEnd"/>
      <w:r>
        <w:t xml:space="preserve"> О С Т А Н О В Л Е Н И Е</w:t>
      </w:r>
    </w:p>
    <w:p w:rsidR="005B70D3" w:rsidRPr="005A00E6" w:rsidRDefault="005B70D3" w:rsidP="003563C3">
      <w:pPr>
        <w:pStyle w:val="ConsPlusTitle"/>
        <w:widowControl/>
        <w:jc w:val="center"/>
        <w:rPr>
          <w:sz w:val="24"/>
        </w:rPr>
      </w:pPr>
    </w:p>
    <w:p w:rsidR="003563C3" w:rsidRDefault="005B70D3" w:rsidP="005B70D3">
      <w:pPr>
        <w:pStyle w:val="ConsPlusTitle"/>
        <w:widowControl/>
        <w:rPr>
          <w:b w:val="0"/>
        </w:rPr>
      </w:pPr>
      <w:r>
        <w:t xml:space="preserve">                                          </w:t>
      </w:r>
      <w:r>
        <w:rPr>
          <w:b w:val="0"/>
        </w:rPr>
        <w:t>от 09 ноября 2012 года № 184</w:t>
      </w:r>
    </w:p>
    <w:p w:rsidR="005B70D3" w:rsidRDefault="005B70D3" w:rsidP="005B70D3">
      <w:pPr>
        <w:pStyle w:val="ConsPlusTitle"/>
        <w:widowControl/>
        <w:jc w:val="center"/>
        <w:rPr>
          <w:b w:val="0"/>
        </w:rPr>
      </w:pPr>
    </w:p>
    <w:p w:rsidR="005B70D3" w:rsidRDefault="005B70D3" w:rsidP="005B70D3">
      <w:pPr>
        <w:pStyle w:val="ConsPlusTitle"/>
        <w:widowControl/>
        <w:jc w:val="center"/>
        <w:rPr>
          <w:b w:val="0"/>
          <w:sz w:val="22"/>
          <w:szCs w:val="22"/>
        </w:rPr>
      </w:pPr>
      <w:r w:rsidRPr="005B70D3">
        <w:rPr>
          <w:b w:val="0"/>
          <w:sz w:val="22"/>
          <w:szCs w:val="22"/>
        </w:rPr>
        <w:t>с. Яренск</w:t>
      </w:r>
    </w:p>
    <w:p w:rsidR="005B70D3" w:rsidRPr="005B70D3" w:rsidRDefault="005B70D3" w:rsidP="005B70D3">
      <w:pPr>
        <w:pStyle w:val="ConsPlusTitle"/>
        <w:widowControl/>
        <w:jc w:val="center"/>
        <w:rPr>
          <w:b w:val="0"/>
          <w:sz w:val="22"/>
          <w:szCs w:val="22"/>
        </w:rPr>
      </w:pPr>
    </w:p>
    <w:p w:rsidR="003563C3" w:rsidRPr="00897D81" w:rsidRDefault="003563C3" w:rsidP="003563C3">
      <w:pPr>
        <w:pStyle w:val="ConsPlusTitle"/>
        <w:widowControl/>
        <w:jc w:val="both"/>
        <w:rPr>
          <w:b w:val="0"/>
        </w:rPr>
      </w:pPr>
    </w:p>
    <w:p w:rsidR="003563C3" w:rsidRDefault="003563C3" w:rsidP="003563C3">
      <w:pPr>
        <w:spacing w:after="0" w:line="240" w:lineRule="auto"/>
        <w:jc w:val="center"/>
        <w:rPr>
          <w:b/>
        </w:rPr>
      </w:pPr>
      <w:r w:rsidRPr="003563C3">
        <w:rPr>
          <w:b/>
        </w:rPr>
        <w:t>О Кодексе служебного поведения муниципального служащего</w:t>
      </w:r>
      <w:r>
        <w:rPr>
          <w:b/>
        </w:rPr>
        <w:t xml:space="preserve"> Администрации </w:t>
      </w:r>
      <w:r w:rsidRPr="003563C3">
        <w:rPr>
          <w:b/>
        </w:rPr>
        <w:t>муниципального образования «Ленский муниципальный район»</w:t>
      </w:r>
    </w:p>
    <w:p w:rsidR="005B70D3" w:rsidRDefault="005B70D3" w:rsidP="003563C3">
      <w:pPr>
        <w:spacing w:after="0" w:line="240" w:lineRule="auto"/>
        <w:jc w:val="center"/>
        <w:rPr>
          <w:b/>
        </w:rPr>
      </w:pPr>
    </w:p>
    <w:p w:rsidR="005B70D3" w:rsidRDefault="005B70D3" w:rsidP="003563C3">
      <w:pPr>
        <w:spacing w:after="0" w:line="240" w:lineRule="auto"/>
        <w:jc w:val="center"/>
        <w:rPr>
          <w:b/>
        </w:rPr>
      </w:pPr>
    </w:p>
    <w:p w:rsidR="003563C3" w:rsidRPr="003563C3" w:rsidRDefault="003563C3" w:rsidP="003563C3">
      <w:pPr>
        <w:spacing w:after="0" w:line="240" w:lineRule="auto"/>
        <w:jc w:val="center"/>
        <w:rPr>
          <w:b/>
        </w:rPr>
      </w:pPr>
    </w:p>
    <w:p w:rsidR="003563C3" w:rsidRPr="003563C3" w:rsidRDefault="005B70D3" w:rsidP="005B70D3">
      <w:pPr>
        <w:shd w:val="clear" w:color="auto" w:fill="FFFFFF"/>
        <w:spacing w:after="0" w:line="240" w:lineRule="auto"/>
        <w:ind w:firstLine="571"/>
        <w:jc w:val="both"/>
        <w:rPr>
          <w:szCs w:val="28"/>
        </w:rPr>
      </w:pPr>
      <w:r>
        <w:rPr>
          <w:szCs w:val="28"/>
        </w:rPr>
        <w:t>В соответствии с У</w:t>
      </w:r>
      <w:r w:rsidR="003563C3" w:rsidRPr="003563C3">
        <w:rPr>
          <w:szCs w:val="28"/>
        </w:rPr>
        <w:t>казом Губернатора Архангельской области от 16 июня 2009 года № 1-у «О Кодексе служебного поведения государственного гражданского служащего Архангельской области»</w:t>
      </w:r>
      <w:r w:rsidR="00E10C50">
        <w:rPr>
          <w:szCs w:val="28"/>
        </w:rPr>
        <w:t>, руководствуясь Уставом МО «Ленский муниципальный район»,</w:t>
      </w:r>
      <w:r>
        <w:rPr>
          <w:szCs w:val="28"/>
        </w:rPr>
        <w:t xml:space="preserve"> </w:t>
      </w:r>
      <w:r w:rsidR="00E10C50">
        <w:rPr>
          <w:szCs w:val="28"/>
        </w:rPr>
        <w:t>Администрация</w:t>
      </w:r>
      <w:r w:rsidR="00E10C50" w:rsidRPr="00E10C50">
        <w:rPr>
          <w:szCs w:val="28"/>
        </w:rPr>
        <w:t xml:space="preserve"> </w:t>
      </w:r>
      <w:r w:rsidR="00E10C50">
        <w:rPr>
          <w:szCs w:val="28"/>
        </w:rPr>
        <w:t>М</w:t>
      </w:r>
      <w:r>
        <w:rPr>
          <w:szCs w:val="28"/>
        </w:rPr>
        <w:t>О «Ленский муниципальный район»</w:t>
      </w:r>
      <w:r w:rsidR="00E10C50">
        <w:rPr>
          <w:szCs w:val="28"/>
        </w:rPr>
        <w:t xml:space="preserve"> </w:t>
      </w:r>
      <w:r w:rsidR="003563C3" w:rsidRPr="003563C3">
        <w:rPr>
          <w:szCs w:val="28"/>
        </w:rPr>
        <w:t xml:space="preserve"> </w:t>
      </w:r>
      <w:r w:rsidR="00E10C50">
        <w:rPr>
          <w:b/>
          <w:bCs/>
          <w:spacing w:val="50"/>
          <w:szCs w:val="28"/>
        </w:rPr>
        <w:t>постановляет</w:t>
      </w:r>
      <w:r w:rsidR="003563C3" w:rsidRPr="003563C3">
        <w:rPr>
          <w:b/>
          <w:bCs/>
          <w:spacing w:val="50"/>
          <w:szCs w:val="28"/>
        </w:rPr>
        <w:t>:</w:t>
      </w:r>
    </w:p>
    <w:p w:rsidR="003563C3" w:rsidRPr="003563C3" w:rsidRDefault="003563C3" w:rsidP="00F15A73">
      <w:pPr>
        <w:shd w:val="clear" w:color="auto" w:fill="FFFFFF"/>
        <w:tabs>
          <w:tab w:val="left" w:pos="970"/>
        </w:tabs>
        <w:spacing w:after="0" w:line="240" w:lineRule="auto"/>
        <w:ind w:firstLine="533"/>
        <w:jc w:val="both"/>
        <w:rPr>
          <w:szCs w:val="28"/>
        </w:rPr>
      </w:pPr>
      <w:r w:rsidRPr="003563C3">
        <w:rPr>
          <w:spacing w:val="-16"/>
          <w:szCs w:val="28"/>
        </w:rPr>
        <w:t>1.</w:t>
      </w:r>
      <w:r>
        <w:rPr>
          <w:szCs w:val="28"/>
        </w:rPr>
        <w:t xml:space="preserve"> </w:t>
      </w:r>
      <w:r w:rsidRPr="003563C3">
        <w:rPr>
          <w:szCs w:val="28"/>
        </w:rPr>
        <w:t>Утвердить прилагае</w:t>
      </w:r>
      <w:r>
        <w:rPr>
          <w:szCs w:val="28"/>
        </w:rPr>
        <w:t xml:space="preserve">мый Кодекс служебного поведения </w:t>
      </w:r>
      <w:r w:rsidRPr="003563C3">
        <w:rPr>
          <w:szCs w:val="28"/>
        </w:rPr>
        <w:t xml:space="preserve">муниципального служащего муниципального образования </w:t>
      </w:r>
      <w:r w:rsidRPr="003563C3">
        <w:rPr>
          <w:iCs/>
          <w:szCs w:val="28"/>
        </w:rPr>
        <w:t>«Ленский муниципальный район».</w:t>
      </w:r>
    </w:p>
    <w:p w:rsidR="003563C3" w:rsidRPr="003563C3" w:rsidRDefault="003563C3" w:rsidP="00F15A73">
      <w:pPr>
        <w:shd w:val="clear" w:color="auto" w:fill="FFFFFF"/>
        <w:tabs>
          <w:tab w:val="left" w:leader="underscore" w:pos="1075"/>
        </w:tabs>
        <w:spacing w:after="0" w:line="240" w:lineRule="auto"/>
        <w:jc w:val="both"/>
        <w:rPr>
          <w:szCs w:val="28"/>
        </w:rPr>
      </w:pPr>
      <w:r>
        <w:rPr>
          <w:iCs/>
          <w:spacing w:val="-3"/>
          <w:szCs w:val="28"/>
        </w:rPr>
        <w:t xml:space="preserve">       </w:t>
      </w:r>
      <w:r w:rsidRPr="003563C3">
        <w:rPr>
          <w:iCs/>
          <w:spacing w:val="-3"/>
          <w:szCs w:val="28"/>
        </w:rPr>
        <w:t>2.</w:t>
      </w:r>
      <w:r>
        <w:rPr>
          <w:szCs w:val="28"/>
        </w:rPr>
        <w:t xml:space="preserve"> </w:t>
      </w:r>
      <w:r w:rsidR="007254B8">
        <w:rPr>
          <w:szCs w:val="28"/>
        </w:rPr>
        <w:t>Руководителям структурных подразделений</w:t>
      </w:r>
      <w:r>
        <w:rPr>
          <w:szCs w:val="28"/>
        </w:rPr>
        <w:t xml:space="preserve"> Администрации  </w:t>
      </w:r>
      <w:r w:rsidRPr="003563C3">
        <w:rPr>
          <w:szCs w:val="28"/>
        </w:rPr>
        <w:t xml:space="preserve"> </w:t>
      </w:r>
      <w:r>
        <w:rPr>
          <w:szCs w:val="28"/>
        </w:rPr>
        <w:t xml:space="preserve">обеспечить ознакомление с </w:t>
      </w:r>
      <w:r w:rsidRPr="003563C3">
        <w:rPr>
          <w:szCs w:val="28"/>
        </w:rPr>
        <w:t>Кодексом служебного поведения</w:t>
      </w:r>
      <w:r>
        <w:rPr>
          <w:szCs w:val="28"/>
        </w:rPr>
        <w:t xml:space="preserve"> </w:t>
      </w:r>
      <w:r w:rsidRPr="003563C3">
        <w:rPr>
          <w:szCs w:val="28"/>
        </w:rPr>
        <w:t xml:space="preserve">муниципального служащего </w:t>
      </w:r>
      <w:r>
        <w:rPr>
          <w:szCs w:val="28"/>
        </w:rPr>
        <w:t xml:space="preserve">Администрации </w:t>
      </w:r>
      <w:r w:rsidRPr="003563C3">
        <w:rPr>
          <w:szCs w:val="28"/>
        </w:rPr>
        <w:t xml:space="preserve">муниципального образования </w:t>
      </w:r>
      <w:r w:rsidRPr="003563C3">
        <w:rPr>
          <w:iCs/>
          <w:szCs w:val="28"/>
        </w:rPr>
        <w:t>«Ленский муниципальный район»</w:t>
      </w:r>
      <w:r w:rsidR="007254B8">
        <w:rPr>
          <w:i/>
          <w:iCs/>
          <w:szCs w:val="28"/>
        </w:rPr>
        <w:t xml:space="preserve"> </w:t>
      </w:r>
      <w:r w:rsidRPr="003563C3">
        <w:rPr>
          <w:szCs w:val="28"/>
        </w:rPr>
        <w:t>муниципа</w:t>
      </w:r>
      <w:r>
        <w:rPr>
          <w:szCs w:val="28"/>
        </w:rPr>
        <w:t>льных служащих А</w:t>
      </w:r>
      <w:r w:rsidRPr="003563C3">
        <w:rPr>
          <w:szCs w:val="28"/>
        </w:rPr>
        <w:t xml:space="preserve">дминистрации муниципального образования </w:t>
      </w:r>
      <w:r>
        <w:rPr>
          <w:i/>
          <w:iCs/>
          <w:szCs w:val="28"/>
        </w:rPr>
        <w:t xml:space="preserve"> </w:t>
      </w:r>
      <w:r w:rsidRPr="003563C3">
        <w:rPr>
          <w:iCs/>
          <w:szCs w:val="28"/>
        </w:rPr>
        <w:t>«Ленский муниципальный район»</w:t>
      </w:r>
      <w:r w:rsidR="00A01B0E">
        <w:rPr>
          <w:iCs/>
          <w:szCs w:val="28"/>
        </w:rPr>
        <w:t xml:space="preserve"> под роспись</w:t>
      </w:r>
      <w:r>
        <w:rPr>
          <w:iCs/>
          <w:szCs w:val="28"/>
        </w:rPr>
        <w:t>.</w:t>
      </w:r>
    </w:p>
    <w:p w:rsidR="003563C3" w:rsidRDefault="003563C3" w:rsidP="00F15A73">
      <w:pPr>
        <w:shd w:val="clear" w:color="auto" w:fill="FFFFFF"/>
        <w:tabs>
          <w:tab w:val="left" w:pos="816"/>
        </w:tabs>
        <w:spacing w:after="0" w:line="240" w:lineRule="auto"/>
        <w:ind w:firstLine="514"/>
        <w:jc w:val="both"/>
        <w:rPr>
          <w:szCs w:val="28"/>
        </w:rPr>
      </w:pPr>
      <w:r w:rsidRPr="003563C3">
        <w:rPr>
          <w:spacing w:val="-4"/>
          <w:szCs w:val="28"/>
        </w:rPr>
        <w:t>3.</w:t>
      </w:r>
      <w:r>
        <w:rPr>
          <w:szCs w:val="28"/>
        </w:rPr>
        <w:t xml:space="preserve"> </w:t>
      </w:r>
      <w:r w:rsidRPr="003563C3">
        <w:rPr>
          <w:szCs w:val="28"/>
        </w:rPr>
        <w:t>Рекомендовать лицам, зам</w:t>
      </w:r>
      <w:r>
        <w:rPr>
          <w:szCs w:val="28"/>
        </w:rPr>
        <w:t>ещающим муниципальные должности А</w:t>
      </w:r>
      <w:r w:rsidRPr="003563C3">
        <w:rPr>
          <w:szCs w:val="28"/>
        </w:rPr>
        <w:t>дминистр</w:t>
      </w:r>
      <w:r>
        <w:rPr>
          <w:szCs w:val="28"/>
        </w:rPr>
        <w:t>ации муниципального образования</w:t>
      </w:r>
      <w:r>
        <w:rPr>
          <w:i/>
          <w:iCs/>
          <w:szCs w:val="28"/>
        </w:rPr>
        <w:t xml:space="preserve"> </w:t>
      </w:r>
      <w:r w:rsidRPr="003563C3">
        <w:rPr>
          <w:iCs/>
          <w:szCs w:val="28"/>
        </w:rPr>
        <w:t>«Ленский муниципальный район»</w:t>
      </w:r>
      <w:r w:rsidRPr="003563C3">
        <w:rPr>
          <w:i/>
          <w:iCs/>
          <w:szCs w:val="28"/>
        </w:rPr>
        <w:t xml:space="preserve">, </w:t>
      </w:r>
      <w:r>
        <w:rPr>
          <w:szCs w:val="28"/>
        </w:rPr>
        <w:t xml:space="preserve">руководствоваться </w:t>
      </w:r>
      <w:r w:rsidRPr="003563C3">
        <w:rPr>
          <w:szCs w:val="28"/>
        </w:rPr>
        <w:t>положениями Кодекса служебного поведения муниципального служащ</w:t>
      </w:r>
      <w:r>
        <w:rPr>
          <w:szCs w:val="28"/>
        </w:rPr>
        <w:t xml:space="preserve">его Администрации </w:t>
      </w:r>
      <w:r w:rsidRPr="003563C3">
        <w:rPr>
          <w:szCs w:val="28"/>
        </w:rPr>
        <w:t xml:space="preserve">муниципального образования </w:t>
      </w:r>
      <w:r w:rsidRPr="003563C3">
        <w:rPr>
          <w:iCs/>
          <w:szCs w:val="28"/>
        </w:rPr>
        <w:t>«Ленский муниципальный район»</w:t>
      </w:r>
      <w:r w:rsidRPr="003563C3">
        <w:rPr>
          <w:i/>
          <w:iCs/>
          <w:szCs w:val="28"/>
        </w:rPr>
        <w:t xml:space="preserve"> </w:t>
      </w:r>
      <w:r>
        <w:rPr>
          <w:szCs w:val="28"/>
        </w:rPr>
        <w:t xml:space="preserve">в части, не противоречащей </w:t>
      </w:r>
      <w:r w:rsidRPr="003563C3">
        <w:rPr>
          <w:szCs w:val="28"/>
        </w:rPr>
        <w:t>правовому статусу этих лиц.</w:t>
      </w:r>
    </w:p>
    <w:p w:rsidR="00F15A73" w:rsidRPr="003563C3" w:rsidRDefault="00F15A73" w:rsidP="00F15A73">
      <w:pPr>
        <w:spacing w:after="0" w:line="240" w:lineRule="auto"/>
        <w:ind w:firstLine="514"/>
        <w:jc w:val="both"/>
        <w:rPr>
          <w:szCs w:val="28"/>
        </w:rPr>
      </w:pPr>
      <w:r>
        <w:t xml:space="preserve">4. </w:t>
      </w:r>
      <w:r w:rsidRPr="008D2A94">
        <w:t>Признать утратившим силу постановление Главы МО «Ленский муниципальный район»</w:t>
      </w:r>
      <w:r w:rsidRPr="008D2A94">
        <w:rPr>
          <w:szCs w:val="28"/>
        </w:rPr>
        <w:t xml:space="preserve"> от 15 февраля 2011 года  № 13 </w:t>
      </w:r>
      <w:r>
        <w:rPr>
          <w:szCs w:val="28"/>
        </w:rPr>
        <w:t>«</w:t>
      </w:r>
      <w:r w:rsidRPr="008D2A94">
        <w:rPr>
          <w:szCs w:val="28"/>
        </w:rPr>
        <w:t>Об утверждении Кодекса этики и служебного поведения муниципальных служащих Администрации МО «Ленский муниципальный район»</w:t>
      </w:r>
      <w:r>
        <w:rPr>
          <w:szCs w:val="28"/>
        </w:rPr>
        <w:t>.</w:t>
      </w:r>
    </w:p>
    <w:p w:rsidR="00F15A73" w:rsidRDefault="00F15A73" w:rsidP="00F15A73">
      <w:pPr>
        <w:spacing w:after="0" w:line="240" w:lineRule="auto"/>
        <w:ind w:firstLine="514"/>
        <w:jc w:val="both"/>
      </w:pPr>
      <w:r>
        <w:rPr>
          <w:spacing w:val="-4"/>
          <w:szCs w:val="28"/>
        </w:rPr>
        <w:lastRenderedPageBreak/>
        <w:t>5</w:t>
      </w:r>
      <w:r w:rsidR="003563C3" w:rsidRPr="003563C3">
        <w:rPr>
          <w:spacing w:val="-4"/>
          <w:szCs w:val="28"/>
        </w:rPr>
        <w:t>.</w:t>
      </w:r>
      <w:r w:rsidR="003563C3">
        <w:rPr>
          <w:szCs w:val="28"/>
        </w:rPr>
        <w:t xml:space="preserve"> </w:t>
      </w:r>
      <w:r>
        <w:rPr>
          <w:szCs w:val="28"/>
        </w:rPr>
        <w:t xml:space="preserve"> </w:t>
      </w:r>
      <w:proofErr w:type="gramStart"/>
      <w:r w:rsidR="005B70D3">
        <w:t>Разместить</w:t>
      </w:r>
      <w:proofErr w:type="gramEnd"/>
      <w:r>
        <w:t xml:space="preserve"> настоящее </w:t>
      </w:r>
      <w:r>
        <w:rPr>
          <w:szCs w:val="28"/>
        </w:rPr>
        <w:t xml:space="preserve">постановление </w:t>
      </w:r>
      <w:r>
        <w:t>на официальном сайте</w:t>
      </w:r>
      <w:r>
        <w:rPr>
          <w:b/>
        </w:rPr>
        <w:t xml:space="preserve"> </w:t>
      </w:r>
      <w:r w:rsidRPr="002424D4">
        <w:t>МО «Ленский муниципальный район»</w:t>
      </w:r>
      <w:r>
        <w:t xml:space="preserve"> и</w:t>
      </w:r>
      <w:r w:rsidR="005B70D3">
        <w:t xml:space="preserve"> опубликовать </w:t>
      </w:r>
      <w:r>
        <w:t xml:space="preserve"> в Вестнике муниципальных правовых актов</w:t>
      </w:r>
      <w:r w:rsidRPr="003E3D21">
        <w:t xml:space="preserve"> </w:t>
      </w:r>
      <w:r w:rsidR="005B70D3">
        <w:t xml:space="preserve">МО «Ленский </w:t>
      </w:r>
      <w:r w:rsidRPr="002424D4">
        <w:t xml:space="preserve"> район»</w:t>
      </w:r>
      <w:r>
        <w:t>.</w:t>
      </w:r>
    </w:p>
    <w:p w:rsidR="005B70D3" w:rsidRDefault="005B70D3" w:rsidP="005B70D3">
      <w:pPr>
        <w:spacing w:after="0" w:line="240" w:lineRule="auto"/>
        <w:jc w:val="both"/>
      </w:pPr>
    </w:p>
    <w:p w:rsidR="005B70D3" w:rsidRDefault="005B70D3" w:rsidP="005B70D3">
      <w:pPr>
        <w:spacing w:after="0" w:line="240" w:lineRule="auto"/>
      </w:pPr>
      <w:r>
        <w:t>И.о. Главы МО «Ленский муниципальный район»,</w:t>
      </w:r>
    </w:p>
    <w:p w:rsidR="005B70D3" w:rsidRDefault="005B70D3" w:rsidP="005B70D3">
      <w:pPr>
        <w:spacing w:after="0" w:line="240" w:lineRule="auto"/>
      </w:pPr>
      <w:r>
        <w:t xml:space="preserve">заместитель  главы Администрации </w:t>
      </w:r>
    </w:p>
    <w:p w:rsidR="005B70D3" w:rsidRDefault="005B70D3" w:rsidP="005B70D3">
      <w:pPr>
        <w:spacing w:after="0" w:line="240" w:lineRule="auto"/>
      </w:pPr>
      <w:r>
        <w:t>МО «Ленский муниципальный район»</w:t>
      </w:r>
    </w:p>
    <w:p w:rsidR="005B70D3" w:rsidRDefault="005B70D3" w:rsidP="005B70D3">
      <w:pPr>
        <w:spacing w:after="0" w:line="240" w:lineRule="auto"/>
      </w:pPr>
      <w:r>
        <w:t xml:space="preserve">по муниципальному управлению и </w:t>
      </w:r>
    </w:p>
    <w:p w:rsidR="005B70D3" w:rsidRDefault="005B70D3" w:rsidP="005B70D3">
      <w:pPr>
        <w:spacing w:after="0" w:line="240" w:lineRule="auto"/>
      </w:pPr>
      <w:r>
        <w:t>социальным вопросам</w:t>
      </w:r>
      <w:r>
        <w:tab/>
        <w:t xml:space="preserve">                                                                 Н.М. </w:t>
      </w:r>
      <w:proofErr w:type="spellStart"/>
      <w:r>
        <w:t>Цывцына</w:t>
      </w:r>
      <w:proofErr w:type="spellEnd"/>
    </w:p>
    <w:p w:rsidR="005B70D3" w:rsidRDefault="005B70D3" w:rsidP="005B70D3">
      <w:pPr>
        <w:spacing w:after="0" w:line="240" w:lineRule="auto"/>
      </w:pPr>
    </w:p>
    <w:p w:rsidR="003563C3" w:rsidRDefault="003563C3" w:rsidP="003563C3">
      <w:pPr>
        <w:shd w:val="clear" w:color="auto" w:fill="FFFFFF"/>
        <w:tabs>
          <w:tab w:val="left" w:pos="758"/>
        </w:tabs>
        <w:spacing w:after="0" w:line="240" w:lineRule="auto"/>
        <w:ind w:firstLine="518"/>
        <w:jc w:val="both"/>
        <w:rPr>
          <w:szCs w:val="28"/>
        </w:rPr>
      </w:pPr>
    </w:p>
    <w:p w:rsidR="00F15A73" w:rsidRPr="003563C3" w:rsidRDefault="00F15A73" w:rsidP="003563C3">
      <w:pPr>
        <w:shd w:val="clear" w:color="auto" w:fill="FFFFFF"/>
        <w:tabs>
          <w:tab w:val="left" w:pos="758"/>
        </w:tabs>
        <w:spacing w:after="0" w:line="240" w:lineRule="auto"/>
        <w:ind w:firstLine="518"/>
        <w:jc w:val="both"/>
        <w:rPr>
          <w:szCs w:val="28"/>
        </w:rPr>
      </w:pPr>
    </w:p>
    <w:p w:rsidR="003563C3" w:rsidRDefault="003563C3">
      <w:pPr>
        <w:rPr>
          <w:iCs/>
          <w:szCs w:val="28"/>
        </w:rPr>
      </w:pPr>
    </w:p>
    <w:p w:rsidR="003563C3" w:rsidRDefault="003563C3">
      <w:pPr>
        <w:rPr>
          <w:iCs/>
          <w:szCs w:val="28"/>
        </w:rPr>
      </w:pPr>
    </w:p>
    <w:p w:rsidR="003563C3" w:rsidRDefault="003563C3">
      <w:pPr>
        <w:rPr>
          <w:iCs/>
          <w:szCs w:val="28"/>
        </w:rPr>
      </w:pPr>
    </w:p>
    <w:p w:rsidR="003563C3" w:rsidRDefault="003563C3">
      <w:pPr>
        <w:rPr>
          <w:iCs/>
          <w:szCs w:val="28"/>
        </w:rPr>
      </w:pPr>
    </w:p>
    <w:p w:rsidR="003563C3" w:rsidRDefault="003563C3"/>
    <w:sectPr w:rsidR="003563C3" w:rsidSect="00DA6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63C3"/>
    <w:rsid w:val="00177A26"/>
    <w:rsid w:val="002136DC"/>
    <w:rsid w:val="002462D6"/>
    <w:rsid w:val="003563C3"/>
    <w:rsid w:val="005B70D3"/>
    <w:rsid w:val="007254B8"/>
    <w:rsid w:val="00834D37"/>
    <w:rsid w:val="00892BDD"/>
    <w:rsid w:val="009543A7"/>
    <w:rsid w:val="00A01B0E"/>
    <w:rsid w:val="00DA67B8"/>
    <w:rsid w:val="00E10C50"/>
    <w:rsid w:val="00F15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3C3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56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3563C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3563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5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85BE40-7606-46F4-9B2D-8A6D2E67F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2012-11-14T12:47:00Z</cp:lastPrinted>
  <dcterms:created xsi:type="dcterms:W3CDTF">2012-11-01T04:36:00Z</dcterms:created>
  <dcterms:modified xsi:type="dcterms:W3CDTF">2012-11-14T12:47:00Z</dcterms:modified>
</cp:coreProperties>
</file>