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141" w:rsidRDefault="000D7141" w:rsidP="000D7141">
      <w:pPr>
        <w:tabs>
          <w:tab w:val="left" w:pos="2445"/>
          <w:tab w:val="right" w:pos="9638"/>
        </w:tabs>
        <w:jc w:val="right"/>
        <w:rPr>
          <w:sz w:val="28"/>
          <w:szCs w:val="28"/>
        </w:rPr>
      </w:pPr>
      <w:r>
        <w:rPr>
          <w:b/>
          <w:sz w:val="28"/>
          <w:szCs w:val="28"/>
        </w:rPr>
        <w:t xml:space="preserve">                        </w:t>
      </w:r>
      <w:r w:rsidR="00D8162B">
        <w:rPr>
          <w:sz w:val="28"/>
          <w:szCs w:val="28"/>
        </w:rPr>
        <w:t xml:space="preserve">           </w:t>
      </w:r>
    </w:p>
    <w:p w:rsidR="000D7141" w:rsidRDefault="000D7141" w:rsidP="000D7141">
      <w:pPr>
        <w:tabs>
          <w:tab w:val="left" w:pos="2445"/>
          <w:tab w:val="right" w:pos="9638"/>
        </w:tabs>
        <w:rPr>
          <w:sz w:val="28"/>
          <w:szCs w:val="28"/>
        </w:rPr>
      </w:pPr>
    </w:p>
    <w:p w:rsidR="000D7141" w:rsidRDefault="000D7141" w:rsidP="000D7141">
      <w:pPr>
        <w:tabs>
          <w:tab w:val="left" w:pos="2445"/>
          <w:tab w:val="right" w:pos="9638"/>
        </w:tabs>
        <w:jc w:val="center"/>
        <w:rPr>
          <w:sz w:val="28"/>
          <w:szCs w:val="28"/>
        </w:rPr>
      </w:pPr>
      <w:r>
        <w:rPr>
          <w:b/>
          <w:sz w:val="28"/>
          <w:szCs w:val="28"/>
        </w:rPr>
        <w:t>АРХАНГЕЛЬСКАЯ  ОБЛАСТЬ</w:t>
      </w:r>
    </w:p>
    <w:p w:rsidR="000D7141" w:rsidRPr="001B471C" w:rsidRDefault="000D7141" w:rsidP="000D7141">
      <w:pPr>
        <w:jc w:val="right"/>
      </w:pPr>
    </w:p>
    <w:p w:rsidR="000D7141" w:rsidRPr="001D4EB8" w:rsidRDefault="000D7141" w:rsidP="000D7141">
      <w:pPr>
        <w:jc w:val="center"/>
        <w:rPr>
          <w:b/>
          <w:sz w:val="28"/>
          <w:szCs w:val="28"/>
        </w:rPr>
      </w:pPr>
      <w:r>
        <w:rPr>
          <w:b/>
          <w:sz w:val="28"/>
          <w:szCs w:val="28"/>
        </w:rPr>
        <w:t>АДМИНИСТРАЦИЯ</w:t>
      </w:r>
      <w:r w:rsidRPr="001D4EB8">
        <w:rPr>
          <w:b/>
          <w:sz w:val="28"/>
          <w:szCs w:val="28"/>
        </w:rPr>
        <w:t xml:space="preserve"> МУНИЦИПАЛЬНОГО ОБРАЗОВАНИЯ</w:t>
      </w:r>
    </w:p>
    <w:p w:rsidR="000D7141" w:rsidRPr="001D4EB8" w:rsidRDefault="000D7141" w:rsidP="000D7141">
      <w:pPr>
        <w:jc w:val="center"/>
        <w:rPr>
          <w:b/>
          <w:sz w:val="28"/>
          <w:szCs w:val="28"/>
        </w:rPr>
      </w:pPr>
      <w:r w:rsidRPr="001D4EB8">
        <w:rPr>
          <w:b/>
          <w:sz w:val="28"/>
          <w:szCs w:val="28"/>
        </w:rPr>
        <w:t>«ЛЕНСКИЙ МУНИЦИПАЛЬНЫЙ РАЙОН»</w:t>
      </w:r>
    </w:p>
    <w:p w:rsidR="000D7141" w:rsidRPr="001B471C" w:rsidRDefault="000D7141" w:rsidP="000D7141">
      <w:pPr>
        <w:jc w:val="center"/>
        <w:rPr>
          <w:b/>
        </w:rPr>
      </w:pPr>
    </w:p>
    <w:p w:rsidR="000D7141" w:rsidRPr="001D4EB8" w:rsidRDefault="000D7141" w:rsidP="000D7141">
      <w:pPr>
        <w:jc w:val="center"/>
        <w:rPr>
          <w:sz w:val="28"/>
          <w:szCs w:val="28"/>
        </w:rPr>
      </w:pPr>
      <w:proofErr w:type="gramStart"/>
      <w:r w:rsidRPr="001D4EB8">
        <w:rPr>
          <w:b/>
          <w:sz w:val="28"/>
          <w:szCs w:val="28"/>
        </w:rPr>
        <w:t>П</w:t>
      </w:r>
      <w:proofErr w:type="gramEnd"/>
      <w:r>
        <w:rPr>
          <w:b/>
          <w:sz w:val="28"/>
          <w:szCs w:val="28"/>
        </w:rPr>
        <w:t xml:space="preserve"> </w:t>
      </w:r>
      <w:r w:rsidRPr="001D4EB8">
        <w:rPr>
          <w:b/>
          <w:sz w:val="28"/>
          <w:szCs w:val="28"/>
        </w:rPr>
        <w:t>О</w:t>
      </w:r>
      <w:r>
        <w:rPr>
          <w:b/>
          <w:sz w:val="28"/>
          <w:szCs w:val="28"/>
        </w:rPr>
        <w:t xml:space="preserve"> </w:t>
      </w:r>
      <w:r w:rsidRPr="001D4EB8">
        <w:rPr>
          <w:b/>
          <w:sz w:val="28"/>
          <w:szCs w:val="28"/>
        </w:rPr>
        <w:t>С</w:t>
      </w:r>
      <w:r>
        <w:rPr>
          <w:b/>
          <w:sz w:val="28"/>
          <w:szCs w:val="28"/>
        </w:rPr>
        <w:t xml:space="preserve"> </w:t>
      </w:r>
      <w:r w:rsidRPr="001D4EB8">
        <w:rPr>
          <w:b/>
          <w:sz w:val="28"/>
          <w:szCs w:val="28"/>
        </w:rPr>
        <w:t>Т</w:t>
      </w:r>
      <w:r>
        <w:rPr>
          <w:b/>
          <w:sz w:val="28"/>
          <w:szCs w:val="28"/>
        </w:rPr>
        <w:t xml:space="preserve"> </w:t>
      </w:r>
      <w:r w:rsidRPr="001D4EB8">
        <w:rPr>
          <w:b/>
          <w:sz w:val="28"/>
          <w:szCs w:val="28"/>
        </w:rPr>
        <w:t>А</w:t>
      </w:r>
      <w:r>
        <w:rPr>
          <w:b/>
          <w:sz w:val="28"/>
          <w:szCs w:val="28"/>
        </w:rPr>
        <w:t xml:space="preserve"> </w:t>
      </w:r>
      <w:r w:rsidRPr="001D4EB8">
        <w:rPr>
          <w:b/>
          <w:sz w:val="28"/>
          <w:szCs w:val="28"/>
        </w:rPr>
        <w:t>Н</w:t>
      </w:r>
      <w:r>
        <w:rPr>
          <w:b/>
          <w:sz w:val="28"/>
          <w:szCs w:val="28"/>
        </w:rPr>
        <w:t xml:space="preserve"> </w:t>
      </w:r>
      <w:r w:rsidRPr="001D4EB8">
        <w:rPr>
          <w:b/>
          <w:sz w:val="28"/>
          <w:szCs w:val="28"/>
        </w:rPr>
        <w:t>О</w:t>
      </w:r>
      <w:r>
        <w:rPr>
          <w:b/>
          <w:sz w:val="28"/>
          <w:szCs w:val="28"/>
        </w:rPr>
        <w:t xml:space="preserve"> </w:t>
      </w:r>
      <w:r w:rsidRPr="001D4EB8">
        <w:rPr>
          <w:b/>
          <w:sz w:val="28"/>
          <w:szCs w:val="28"/>
        </w:rPr>
        <w:t>В</w:t>
      </w:r>
      <w:r>
        <w:rPr>
          <w:b/>
          <w:sz w:val="28"/>
          <w:szCs w:val="28"/>
        </w:rPr>
        <w:t xml:space="preserve"> </w:t>
      </w:r>
      <w:r w:rsidRPr="001D4EB8">
        <w:rPr>
          <w:b/>
          <w:sz w:val="28"/>
          <w:szCs w:val="28"/>
        </w:rPr>
        <w:t>Л</w:t>
      </w:r>
      <w:r>
        <w:rPr>
          <w:b/>
          <w:sz w:val="28"/>
          <w:szCs w:val="28"/>
        </w:rPr>
        <w:t xml:space="preserve"> </w:t>
      </w:r>
      <w:r w:rsidRPr="001D4EB8">
        <w:rPr>
          <w:b/>
          <w:sz w:val="28"/>
          <w:szCs w:val="28"/>
        </w:rPr>
        <w:t>Е</w:t>
      </w:r>
      <w:r>
        <w:rPr>
          <w:b/>
          <w:sz w:val="28"/>
          <w:szCs w:val="28"/>
        </w:rPr>
        <w:t xml:space="preserve"> </w:t>
      </w:r>
      <w:r w:rsidRPr="001D4EB8">
        <w:rPr>
          <w:b/>
          <w:sz w:val="28"/>
          <w:szCs w:val="28"/>
        </w:rPr>
        <w:t>Н</w:t>
      </w:r>
      <w:r>
        <w:rPr>
          <w:b/>
          <w:sz w:val="28"/>
          <w:szCs w:val="28"/>
        </w:rPr>
        <w:t xml:space="preserve"> </w:t>
      </w:r>
      <w:r w:rsidRPr="001D4EB8">
        <w:rPr>
          <w:b/>
          <w:sz w:val="28"/>
          <w:szCs w:val="28"/>
        </w:rPr>
        <w:t>И</w:t>
      </w:r>
      <w:r>
        <w:rPr>
          <w:b/>
          <w:sz w:val="28"/>
          <w:szCs w:val="28"/>
        </w:rPr>
        <w:t xml:space="preserve"> </w:t>
      </w:r>
      <w:r w:rsidRPr="001D4EB8">
        <w:rPr>
          <w:b/>
          <w:sz w:val="28"/>
          <w:szCs w:val="28"/>
        </w:rPr>
        <w:t>Е</w:t>
      </w:r>
    </w:p>
    <w:p w:rsidR="000D7141" w:rsidRPr="001B471C" w:rsidRDefault="000D7141" w:rsidP="000D7141">
      <w:pPr>
        <w:jc w:val="center"/>
      </w:pPr>
    </w:p>
    <w:p w:rsidR="000D7141" w:rsidRPr="001D4EB8" w:rsidRDefault="000D7141" w:rsidP="000D7141">
      <w:pPr>
        <w:jc w:val="center"/>
        <w:rPr>
          <w:sz w:val="28"/>
          <w:szCs w:val="28"/>
        </w:rPr>
      </w:pPr>
      <w:r w:rsidRPr="001D4EB8">
        <w:rPr>
          <w:sz w:val="28"/>
          <w:szCs w:val="28"/>
        </w:rPr>
        <w:t>от</w:t>
      </w:r>
      <w:r>
        <w:rPr>
          <w:sz w:val="28"/>
          <w:szCs w:val="28"/>
        </w:rPr>
        <w:t xml:space="preserve"> </w:t>
      </w:r>
      <w:r w:rsidR="00D8162B">
        <w:rPr>
          <w:sz w:val="28"/>
          <w:szCs w:val="28"/>
        </w:rPr>
        <w:t xml:space="preserve">12 ноября   </w:t>
      </w:r>
      <w:r w:rsidRPr="001D4EB8">
        <w:rPr>
          <w:sz w:val="28"/>
          <w:szCs w:val="28"/>
        </w:rPr>
        <w:t>201</w:t>
      </w:r>
      <w:r>
        <w:rPr>
          <w:sz w:val="28"/>
          <w:szCs w:val="28"/>
        </w:rPr>
        <w:t>2</w:t>
      </w:r>
      <w:r w:rsidRPr="001D4EB8">
        <w:rPr>
          <w:sz w:val="28"/>
          <w:szCs w:val="28"/>
        </w:rPr>
        <w:t xml:space="preserve"> года </w:t>
      </w:r>
      <w:r>
        <w:rPr>
          <w:sz w:val="28"/>
          <w:szCs w:val="28"/>
        </w:rPr>
        <w:t xml:space="preserve"> </w:t>
      </w:r>
      <w:r w:rsidRPr="001D4EB8">
        <w:rPr>
          <w:sz w:val="28"/>
          <w:szCs w:val="28"/>
        </w:rPr>
        <w:t>№</w:t>
      </w:r>
      <w:r>
        <w:rPr>
          <w:sz w:val="28"/>
          <w:szCs w:val="28"/>
        </w:rPr>
        <w:t xml:space="preserve"> </w:t>
      </w:r>
      <w:r w:rsidR="00D8162B">
        <w:rPr>
          <w:sz w:val="28"/>
          <w:szCs w:val="28"/>
        </w:rPr>
        <w:t>188</w:t>
      </w:r>
    </w:p>
    <w:p w:rsidR="000D7141" w:rsidRPr="001D4EB8" w:rsidRDefault="000D7141" w:rsidP="000D7141">
      <w:pPr>
        <w:jc w:val="center"/>
        <w:rPr>
          <w:sz w:val="28"/>
          <w:szCs w:val="28"/>
        </w:rPr>
      </w:pPr>
      <w:r w:rsidRPr="001D4EB8">
        <w:rPr>
          <w:sz w:val="28"/>
          <w:szCs w:val="28"/>
        </w:rPr>
        <w:t xml:space="preserve"> </w:t>
      </w:r>
    </w:p>
    <w:p w:rsidR="000D7141" w:rsidRPr="009D5AB4" w:rsidRDefault="000D7141" w:rsidP="000D7141">
      <w:pPr>
        <w:jc w:val="center"/>
        <w:rPr>
          <w:sz w:val="22"/>
          <w:szCs w:val="22"/>
        </w:rPr>
      </w:pPr>
      <w:r w:rsidRPr="009D5AB4">
        <w:rPr>
          <w:sz w:val="22"/>
          <w:szCs w:val="22"/>
        </w:rPr>
        <w:t>с. Яренск</w:t>
      </w:r>
    </w:p>
    <w:p w:rsidR="000D7141" w:rsidRDefault="000D7141" w:rsidP="000D7141"/>
    <w:p w:rsidR="000D7141" w:rsidRDefault="000D7141" w:rsidP="000D7141">
      <w:pPr>
        <w:jc w:val="center"/>
        <w:rPr>
          <w:b/>
          <w:sz w:val="28"/>
          <w:szCs w:val="28"/>
        </w:rPr>
      </w:pPr>
      <w:r>
        <w:rPr>
          <w:b/>
          <w:sz w:val="28"/>
          <w:szCs w:val="28"/>
        </w:rPr>
        <w:t xml:space="preserve">О перечне должностей </w:t>
      </w:r>
    </w:p>
    <w:p w:rsidR="000D7141" w:rsidRDefault="000D7141" w:rsidP="000D7141">
      <w:pPr>
        <w:jc w:val="center"/>
        <w:rPr>
          <w:b/>
          <w:sz w:val="28"/>
          <w:szCs w:val="28"/>
        </w:rPr>
      </w:pPr>
      <w:r>
        <w:rPr>
          <w:b/>
          <w:sz w:val="28"/>
          <w:szCs w:val="28"/>
        </w:rPr>
        <w:t xml:space="preserve"> в Администрации МО «Ленский муниципальный район», </w:t>
      </w:r>
    </w:p>
    <w:p w:rsidR="000D7141" w:rsidRDefault="000D7141" w:rsidP="000D7141">
      <w:pPr>
        <w:jc w:val="center"/>
        <w:rPr>
          <w:b/>
          <w:sz w:val="28"/>
          <w:szCs w:val="28"/>
        </w:rPr>
      </w:pPr>
      <w:proofErr w:type="gramStart"/>
      <w:r>
        <w:rPr>
          <w:b/>
          <w:sz w:val="28"/>
          <w:szCs w:val="28"/>
        </w:rPr>
        <w:t>замещение</w:t>
      </w:r>
      <w:proofErr w:type="gramEnd"/>
      <w:r>
        <w:rPr>
          <w:b/>
          <w:sz w:val="28"/>
          <w:szCs w:val="28"/>
        </w:rPr>
        <w:t xml:space="preserve"> которых связано с повышенными коррупционными рисками</w:t>
      </w:r>
    </w:p>
    <w:p w:rsidR="000D7141" w:rsidRDefault="000D7141" w:rsidP="000D7141">
      <w:pPr>
        <w:rPr>
          <w:sz w:val="28"/>
          <w:szCs w:val="28"/>
        </w:rPr>
      </w:pPr>
    </w:p>
    <w:p w:rsidR="000D7141" w:rsidRDefault="000D7141" w:rsidP="000D7141">
      <w:pPr>
        <w:ind w:firstLine="540"/>
        <w:jc w:val="both"/>
        <w:rPr>
          <w:sz w:val="28"/>
          <w:szCs w:val="28"/>
        </w:rPr>
      </w:pPr>
      <w:r>
        <w:rPr>
          <w:sz w:val="28"/>
          <w:szCs w:val="28"/>
        </w:rPr>
        <w:t xml:space="preserve"> В соответствии с Федеральным законом от 25.12.2008 № 273-ФЗ «О противодействии коррупции», Законом  Архангельской области от 26.11.2008 N626-31-ОЗ «О противодействии коррупции в Архангельской области»,  концентрации и локализации усилий по противодействию коррупции на наиболее приоритетных направлениях деятельности,</w:t>
      </w:r>
      <w:r w:rsidR="00E90C8B">
        <w:rPr>
          <w:sz w:val="28"/>
          <w:szCs w:val="28"/>
        </w:rPr>
        <w:t xml:space="preserve"> руководствуясь Уставом</w:t>
      </w:r>
      <w:r w:rsidR="00E90C8B" w:rsidRPr="00E90C8B">
        <w:rPr>
          <w:sz w:val="28"/>
          <w:szCs w:val="28"/>
        </w:rPr>
        <w:t xml:space="preserve"> </w:t>
      </w:r>
      <w:r w:rsidR="00E90C8B">
        <w:rPr>
          <w:sz w:val="28"/>
          <w:szCs w:val="28"/>
        </w:rPr>
        <w:t>МО «Ленский муниципальный район»,</w:t>
      </w:r>
    </w:p>
    <w:p w:rsidR="000D7141" w:rsidRDefault="000D7141" w:rsidP="00E90C8B">
      <w:pPr>
        <w:jc w:val="both"/>
        <w:rPr>
          <w:sz w:val="28"/>
          <w:szCs w:val="28"/>
        </w:rPr>
      </w:pPr>
      <w:r>
        <w:rPr>
          <w:sz w:val="28"/>
          <w:szCs w:val="28"/>
        </w:rPr>
        <w:t xml:space="preserve">Администрация МО «Ленский муниципальный район» </w:t>
      </w:r>
      <w:r w:rsidRPr="000D7141">
        <w:rPr>
          <w:b/>
          <w:sz w:val="28"/>
          <w:szCs w:val="28"/>
        </w:rPr>
        <w:t>постановляет:</w:t>
      </w:r>
    </w:p>
    <w:p w:rsidR="000D7141" w:rsidRDefault="000D7141" w:rsidP="000D7141">
      <w:pPr>
        <w:ind w:firstLine="540"/>
        <w:jc w:val="both"/>
        <w:rPr>
          <w:sz w:val="28"/>
          <w:szCs w:val="28"/>
        </w:rPr>
      </w:pPr>
      <w:r>
        <w:rPr>
          <w:sz w:val="28"/>
          <w:szCs w:val="28"/>
        </w:rPr>
        <w:t>1.  Утвердить прилагаемый Перечень должностей в Администрации МО «Ленский муниципальный район», замещение которых связано с повышенными коррупционными рисками</w:t>
      </w:r>
      <w:r w:rsidR="00906B95">
        <w:rPr>
          <w:sz w:val="28"/>
          <w:szCs w:val="28"/>
        </w:rPr>
        <w:t>.</w:t>
      </w:r>
    </w:p>
    <w:p w:rsidR="000D7141" w:rsidRPr="00A14271" w:rsidRDefault="00A14271" w:rsidP="00A14271">
      <w:pPr>
        <w:pStyle w:val="1"/>
        <w:tabs>
          <w:tab w:val="left" w:pos="708"/>
        </w:tabs>
        <w:ind w:left="0" w:firstLine="0"/>
        <w:jc w:val="both"/>
        <w:rPr>
          <w:b w:val="0"/>
          <w:shadow w:val="0"/>
          <w:szCs w:val="28"/>
        </w:rPr>
      </w:pPr>
      <w:r w:rsidRPr="00A14271">
        <w:rPr>
          <w:b w:val="0"/>
          <w:szCs w:val="28"/>
        </w:rPr>
        <w:t xml:space="preserve">       2.</w:t>
      </w:r>
      <w:r>
        <w:rPr>
          <w:szCs w:val="28"/>
        </w:rPr>
        <w:t xml:space="preserve"> </w:t>
      </w:r>
      <w:r>
        <w:rPr>
          <w:b w:val="0"/>
          <w:shadow w:val="0"/>
        </w:rPr>
        <w:t>Признать утратившим силу п</w:t>
      </w:r>
      <w:r w:rsidRPr="000E1750">
        <w:rPr>
          <w:b w:val="0"/>
          <w:shadow w:val="0"/>
        </w:rPr>
        <w:t xml:space="preserve">остановление Главы МО «Ленский </w:t>
      </w:r>
      <w:r w:rsidRPr="00A14271">
        <w:rPr>
          <w:b w:val="0"/>
          <w:shadow w:val="0"/>
          <w:szCs w:val="28"/>
        </w:rPr>
        <w:t>муниц</w:t>
      </w:r>
      <w:r w:rsidR="00D8162B">
        <w:rPr>
          <w:b w:val="0"/>
          <w:shadow w:val="0"/>
          <w:szCs w:val="28"/>
        </w:rPr>
        <w:t xml:space="preserve">ипальный район» от 01.04.2011 </w:t>
      </w:r>
      <w:r w:rsidRPr="00A14271">
        <w:rPr>
          <w:b w:val="0"/>
          <w:shadow w:val="0"/>
          <w:szCs w:val="28"/>
        </w:rPr>
        <w:t xml:space="preserve"> № 26 «О перечне должностей в Администрации МО «Ленский муниципальный район», замещение которых связано с повышенными коррупционными рисками». </w:t>
      </w:r>
    </w:p>
    <w:p w:rsidR="00A14271" w:rsidRPr="00A14271" w:rsidRDefault="00A14271" w:rsidP="00A14271">
      <w:pPr>
        <w:jc w:val="both"/>
        <w:rPr>
          <w:sz w:val="28"/>
          <w:szCs w:val="28"/>
        </w:rPr>
      </w:pPr>
      <w:r>
        <w:rPr>
          <w:sz w:val="28"/>
          <w:szCs w:val="28"/>
        </w:rPr>
        <w:t xml:space="preserve">       </w:t>
      </w:r>
      <w:r w:rsidR="000D7141" w:rsidRPr="00A14271">
        <w:rPr>
          <w:sz w:val="28"/>
          <w:szCs w:val="28"/>
        </w:rPr>
        <w:t>3. Опубликовать настоящее постановле</w:t>
      </w:r>
      <w:r w:rsidR="00D8162B">
        <w:rPr>
          <w:sz w:val="28"/>
          <w:szCs w:val="28"/>
        </w:rPr>
        <w:t xml:space="preserve">ние  </w:t>
      </w:r>
      <w:r w:rsidR="000D7141" w:rsidRPr="00A14271">
        <w:rPr>
          <w:sz w:val="28"/>
          <w:szCs w:val="28"/>
        </w:rPr>
        <w:t xml:space="preserve"> </w:t>
      </w:r>
      <w:r w:rsidR="00D8162B" w:rsidRPr="00A14271">
        <w:rPr>
          <w:sz w:val="28"/>
          <w:szCs w:val="28"/>
        </w:rPr>
        <w:t>в Вестнике муниципальных правовых актов М</w:t>
      </w:r>
      <w:r w:rsidR="00D8162B">
        <w:rPr>
          <w:sz w:val="28"/>
          <w:szCs w:val="28"/>
        </w:rPr>
        <w:t>О «Ленский муниципальный район»</w:t>
      </w:r>
      <w:r w:rsidR="000D7141" w:rsidRPr="00A14271">
        <w:rPr>
          <w:sz w:val="28"/>
          <w:szCs w:val="28"/>
        </w:rPr>
        <w:t xml:space="preserve"> и разместить на официальном сайте М</w:t>
      </w:r>
      <w:r w:rsidRPr="00A14271">
        <w:rPr>
          <w:sz w:val="28"/>
          <w:szCs w:val="28"/>
        </w:rPr>
        <w:t xml:space="preserve">О </w:t>
      </w:r>
      <w:r w:rsidR="00D8162B">
        <w:rPr>
          <w:sz w:val="28"/>
          <w:szCs w:val="28"/>
        </w:rPr>
        <w:t>«Ленский муниципальный район».</w:t>
      </w:r>
    </w:p>
    <w:p w:rsidR="000D7141" w:rsidRPr="000D7141" w:rsidRDefault="000D7141" w:rsidP="000D7141">
      <w:pPr>
        <w:autoSpaceDE w:val="0"/>
        <w:autoSpaceDN w:val="0"/>
        <w:adjustRightInd w:val="0"/>
        <w:jc w:val="both"/>
        <w:rPr>
          <w:sz w:val="28"/>
          <w:szCs w:val="28"/>
        </w:rPr>
      </w:pPr>
    </w:p>
    <w:p w:rsidR="000D7141" w:rsidRDefault="000D7141" w:rsidP="000D7141">
      <w:pPr>
        <w:ind w:firstLine="540"/>
        <w:jc w:val="both"/>
        <w:rPr>
          <w:sz w:val="28"/>
          <w:szCs w:val="28"/>
        </w:rPr>
      </w:pPr>
    </w:p>
    <w:p w:rsidR="000D7141" w:rsidRDefault="000D7141" w:rsidP="000D7141">
      <w:pPr>
        <w:jc w:val="both"/>
        <w:rPr>
          <w:sz w:val="28"/>
          <w:szCs w:val="28"/>
        </w:rPr>
      </w:pPr>
    </w:p>
    <w:p w:rsidR="00D8162B" w:rsidRDefault="00D8162B" w:rsidP="00D8162B">
      <w:pPr>
        <w:rPr>
          <w:sz w:val="28"/>
          <w:szCs w:val="28"/>
        </w:rPr>
      </w:pPr>
      <w:r>
        <w:rPr>
          <w:sz w:val="28"/>
          <w:szCs w:val="28"/>
        </w:rPr>
        <w:t>И.о. Главы МО «Ленский муниципальный район»,</w:t>
      </w:r>
    </w:p>
    <w:p w:rsidR="00D8162B" w:rsidRDefault="00D8162B" w:rsidP="00D8162B">
      <w:pPr>
        <w:rPr>
          <w:sz w:val="28"/>
          <w:szCs w:val="28"/>
        </w:rPr>
      </w:pPr>
      <w:r>
        <w:rPr>
          <w:sz w:val="28"/>
          <w:szCs w:val="28"/>
        </w:rPr>
        <w:t xml:space="preserve">заместитель  главы Администрации </w:t>
      </w:r>
    </w:p>
    <w:p w:rsidR="00D8162B" w:rsidRDefault="00D8162B" w:rsidP="00D8162B">
      <w:pPr>
        <w:rPr>
          <w:sz w:val="28"/>
          <w:szCs w:val="28"/>
        </w:rPr>
      </w:pPr>
      <w:r>
        <w:rPr>
          <w:sz w:val="28"/>
          <w:szCs w:val="28"/>
        </w:rPr>
        <w:t>МО «Ленский муниципальный район»</w:t>
      </w:r>
    </w:p>
    <w:p w:rsidR="00D8162B" w:rsidRDefault="00D8162B" w:rsidP="00D8162B">
      <w:pPr>
        <w:rPr>
          <w:sz w:val="28"/>
          <w:szCs w:val="28"/>
        </w:rPr>
      </w:pPr>
      <w:r>
        <w:rPr>
          <w:sz w:val="28"/>
          <w:szCs w:val="28"/>
        </w:rPr>
        <w:t xml:space="preserve">по муниципальному управлению и </w:t>
      </w:r>
    </w:p>
    <w:p w:rsidR="00906B95" w:rsidRPr="00B153E8" w:rsidRDefault="00D8162B" w:rsidP="00B153E8">
      <w:pPr>
        <w:rPr>
          <w:sz w:val="28"/>
          <w:szCs w:val="28"/>
        </w:rPr>
      </w:pPr>
      <w:r>
        <w:rPr>
          <w:sz w:val="28"/>
          <w:szCs w:val="28"/>
        </w:rPr>
        <w:t>социальным вопросам</w:t>
      </w:r>
      <w:r>
        <w:rPr>
          <w:sz w:val="28"/>
          <w:szCs w:val="28"/>
        </w:rPr>
        <w:tab/>
        <w:t xml:space="preserve">                                                                 Н.М. Цывцына</w:t>
      </w:r>
    </w:p>
    <w:p w:rsidR="00906B95" w:rsidRDefault="00906B95"/>
    <w:sectPr w:rsidR="00906B95" w:rsidSect="005B65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C3AC2"/>
    <w:multiLevelType w:val="hybridMultilevel"/>
    <w:tmpl w:val="B4D835EC"/>
    <w:lvl w:ilvl="0" w:tplc="16B8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7141"/>
    <w:rsid w:val="000D7141"/>
    <w:rsid w:val="005B65DC"/>
    <w:rsid w:val="0090667C"/>
    <w:rsid w:val="00906B95"/>
    <w:rsid w:val="00A14271"/>
    <w:rsid w:val="00AB5C5E"/>
    <w:rsid w:val="00B153E8"/>
    <w:rsid w:val="00D8162B"/>
    <w:rsid w:val="00E04074"/>
    <w:rsid w:val="00E90C8B"/>
    <w:rsid w:val="00F21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14271"/>
    <w:pPr>
      <w:keepNext/>
      <w:ind w:left="1069" w:hanging="360"/>
      <w:jc w:val="center"/>
      <w:outlineLvl w:val="0"/>
    </w:pPr>
    <w:rPr>
      <w:b/>
      <w:shadow/>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0D7141"/>
    <w:pPr>
      <w:spacing w:after="160" w:line="240" w:lineRule="exact"/>
    </w:pPr>
    <w:rPr>
      <w:sz w:val="28"/>
      <w:szCs w:val="20"/>
      <w:lang w:val="en-US" w:eastAsia="en-US"/>
    </w:rPr>
  </w:style>
  <w:style w:type="paragraph" w:styleId="a4">
    <w:name w:val="Balloon Text"/>
    <w:basedOn w:val="a"/>
    <w:link w:val="a5"/>
    <w:uiPriority w:val="99"/>
    <w:semiHidden/>
    <w:unhideWhenUsed/>
    <w:rsid w:val="00906B95"/>
    <w:rPr>
      <w:rFonts w:ascii="Tahoma" w:hAnsi="Tahoma" w:cs="Tahoma"/>
      <w:sz w:val="16"/>
      <w:szCs w:val="16"/>
    </w:rPr>
  </w:style>
  <w:style w:type="character" w:customStyle="1" w:styleId="a5">
    <w:name w:val="Текст выноски Знак"/>
    <w:basedOn w:val="a0"/>
    <w:link w:val="a4"/>
    <w:uiPriority w:val="99"/>
    <w:semiHidden/>
    <w:rsid w:val="00906B95"/>
    <w:rPr>
      <w:rFonts w:ascii="Tahoma" w:eastAsia="Times New Roman" w:hAnsi="Tahoma" w:cs="Tahoma"/>
      <w:sz w:val="16"/>
      <w:szCs w:val="16"/>
      <w:lang w:eastAsia="ru-RU"/>
    </w:rPr>
  </w:style>
  <w:style w:type="character" w:customStyle="1" w:styleId="10">
    <w:name w:val="Заголовок 1 Знак"/>
    <w:basedOn w:val="a0"/>
    <w:link w:val="1"/>
    <w:rsid w:val="00A14271"/>
    <w:rPr>
      <w:rFonts w:ascii="Times New Roman" w:eastAsia="Times New Roman" w:hAnsi="Times New Roman" w:cs="Times New Roman"/>
      <w:b/>
      <w:shadow/>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242</Words>
  <Characters>1380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2012-11-14T07:39:00Z</cp:lastPrinted>
  <dcterms:created xsi:type="dcterms:W3CDTF">2012-11-01T08:06:00Z</dcterms:created>
  <dcterms:modified xsi:type="dcterms:W3CDTF">2012-11-27T06:35:00Z</dcterms:modified>
</cp:coreProperties>
</file>