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АРХАНГЕЛЬСКАЯ ОБЛАСТЬ</w:t>
      </w:r>
    </w:p>
    <w:p w:rsidR="00810C34" w:rsidRPr="00C41ABF" w:rsidRDefault="00810C34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«ЛЕНСКИЙ МУНИЦИПАЛЬНЫЙ РАЙОН»</w:t>
      </w: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41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C41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C41ABF" w:rsidRDefault="00C41ABF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 апреля </w:t>
      </w:r>
      <w:r w:rsidR="00B07A3A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03752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810C34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266</w:t>
      </w: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szCs w:val="26"/>
          <w:lang w:eastAsia="ru-RU"/>
        </w:rPr>
        <w:t>с. Яренск</w:t>
      </w:r>
    </w:p>
    <w:p w:rsidR="00B07A3A" w:rsidRPr="00C41ABF" w:rsidRDefault="00B07A3A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ABF" w:rsidRPr="00C41ABF" w:rsidRDefault="00886521" w:rsidP="00C41A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</w:t>
      </w:r>
      <w:r w:rsidR="00E03752" w:rsidRPr="00C41ABF">
        <w:rPr>
          <w:rFonts w:ascii="Times New Roman" w:hAnsi="Times New Roman" w:cs="Times New Roman"/>
          <w:b/>
          <w:sz w:val="26"/>
          <w:szCs w:val="26"/>
        </w:rPr>
        <w:t xml:space="preserve"> фотоконкурса </w:t>
      </w:r>
    </w:p>
    <w:p w:rsidR="00B07A3A" w:rsidRPr="00C41ABF" w:rsidRDefault="00E03752" w:rsidP="00C41A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1ABF">
        <w:rPr>
          <w:rFonts w:ascii="Times New Roman" w:hAnsi="Times New Roman" w:cs="Times New Roman"/>
          <w:b/>
          <w:sz w:val="26"/>
          <w:szCs w:val="26"/>
        </w:rPr>
        <w:t>«Мо</w:t>
      </w:r>
      <w:r w:rsidR="00886521" w:rsidRPr="00C41ABF">
        <w:rPr>
          <w:rFonts w:ascii="Times New Roman" w:hAnsi="Times New Roman" w:cs="Times New Roman"/>
          <w:b/>
          <w:sz w:val="26"/>
          <w:szCs w:val="26"/>
        </w:rPr>
        <w:t>я</w:t>
      </w:r>
      <w:r w:rsidRPr="00C41ABF">
        <w:rPr>
          <w:rFonts w:ascii="Times New Roman" w:hAnsi="Times New Roman" w:cs="Times New Roman"/>
          <w:b/>
          <w:sz w:val="26"/>
          <w:szCs w:val="26"/>
        </w:rPr>
        <w:t xml:space="preserve"> семь</w:t>
      </w:r>
      <w:r w:rsidR="00886521" w:rsidRPr="00C41ABF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C41ABF" w:rsidRPr="00C41ABF">
        <w:rPr>
          <w:rFonts w:ascii="Times New Roman" w:hAnsi="Times New Roman" w:cs="Times New Roman"/>
          <w:b/>
          <w:sz w:val="26"/>
          <w:szCs w:val="26"/>
        </w:rPr>
        <w:t>–</w:t>
      </w:r>
      <w:r w:rsidR="00886521" w:rsidRPr="00C41A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1ABF">
        <w:rPr>
          <w:rFonts w:ascii="Times New Roman" w:hAnsi="Times New Roman" w:cs="Times New Roman"/>
          <w:b/>
          <w:sz w:val="26"/>
          <w:szCs w:val="26"/>
        </w:rPr>
        <w:t>счастливые мгновения», посвященного Дню семьи</w:t>
      </w:r>
    </w:p>
    <w:p w:rsidR="008962D2" w:rsidRPr="00C41ABF" w:rsidRDefault="008962D2" w:rsidP="00C4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C41ABF" w:rsidRDefault="00C41ABF" w:rsidP="00C4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пропаганды и</w:t>
      </w:r>
      <w:r w:rsidR="004001EF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</w:t>
      </w:r>
      <w:r w:rsidR="00686BDA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престижа</w:t>
      </w:r>
      <w:r w:rsidR="008962D2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86BDA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семейного образа жизни, распространения положительного опыта</w:t>
      </w:r>
      <w:r w:rsidR="004001EF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86BDA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семейных династий, </w:t>
      </w:r>
      <w:r w:rsidR="004001EF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ценностей семьи и ответственного </w:t>
      </w:r>
      <w:proofErr w:type="spellStart"/>
      <w:r w:rsidR="004001EF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родительства</w:t>
      </w:r>
      <w:proofErr w:type="spellEnd"/>
      <w:r w:rsidR="00E50AE9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7A3A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МО «Ленский муниципальный район»,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7A3A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МО «Ленский муниципальный район» </w:t>
      </w:r>
      <w:r w:rsidR="00B07A3A" w:rsidRPr="00C41A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B07A3A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6521" w:rsidRPr="00C41ABF" w:rsidRDefault="00886521" w:rsidP="00C41AB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C41ABF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МО</w:t>
      </w:r>
      <w:r w:rsidR="004001EF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«Ленский муниципальный район» </w:t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фотоконкурс «</w:t>
      </w:r>
      <w:bookmarkStart w:id="0" w:name="_Hlk133231104"/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семья – счастливые мгновения</w:t>
      </w:r>
      <w:bookmarkEnd w:id="0"/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3465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с 26 апреля по 3 мая 2023 года.</w:t>
      </w:r>
    </w:p>
    <w:p w:rsidR="00886521" w:rsidRPr="00C41ABF" w:rsidRDefault="00886521" w:rsidP="00C41AB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прилагаемое Положение о проведении фотоконкурса </w:t>
      </w:r>
      <w:r w:rsid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«Моя семья – счастливые мгновения».</w:t>
      </w:r>
    </w:p>
    <w:p w:rsidR="00AE4BF0" w:rsidRPr="00C41ABF" w:rsidRDefault="00AE4BF0" w:rsidP="00C41AB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E75711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 официальном сайте Администрации МО «Ленский муниципальный район»</w:t>
      </w:r>
      <w:r w:rsidR="00886521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</w:t>
      </w:r>
      <w:r w:rsidR="00C43576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0AE9" w:rsidRPr="00C41ABF" w:rsidRDefault="00CC220A" w:rsidP="00C41ABF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социальным вопросам и муниципальному управлению</w:t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 Усова</w:t>
      </w:r>
      <w:r w:rsidR="00966D3C"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7A3A" w:rsidRPr="00C41ABF" w:rsidRDefault="00B07A3A" w:rsidP="00C41A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Pr="00C41ABF" w:rsidRDefault="00B07A3A" w:rsidP="00C41A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A3A" w:rsidRDefault="00B07A3A" w:rsidP="00C4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МО «Ленский муниципальный район»                              </w:t>
      </w:r>
      <w:r w:rsid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41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А.Г. Торков</w:t>
      </w:r>
    </w:p>
    <w:p w:rsidR="00907563" w:rsidRDefault="00907563" w:rsidP="00C4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C20" w:rsidRDefault="004E0C20" w:rsidP="00C4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0C20" w:rsidRDefault="004E0C20" w:rsidP="00C41A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E0C20" w:rsidSect="00BB63F9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E0C20" w:rsidRPr="00D2562E" w:rsidRDefault="004E0C20" w:rsidP="004E0C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D2562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lastRenderedPageBreak/>
        <w:t>УТВЕРЖДЕНО</w:t>
      </w:r>
    </w:p>
    <w:p w:rsidR="004E0C20" w:rsidRPr="00D2562E" w:rsidRDefault="004E0C20" w:rsidP="004E0C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D2562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постановлением Администрации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D2562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МО «Ленский муниципальный район»</w:t>
      </w:r>
    </w:p>
    <w:p w:rsidR="004E0C20" w:rsidRPr="00D2562E" w:rsidRDefault="00D2562E" w:rsidP="00D256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D2562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от 25 апреля 2023 года № 266</w:t>
      </w:r>
      <w:r w:rsidR="004E0C20" w:rsidRPr="00D2562E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проведении фотоконкурса 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«Моя семья </w:t>
      </w:r>
      <w:r w:rsidR="00D2562E"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</w:t>
      </w: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счастливые мгновения»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D2562E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</w:t>
      </w:r>
      <w:r w:rsidR="004E0C20"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D2562E" w:rsidRPr="00D2562E" w:rsidRDefault="00D2562E" w:rsidP="00D25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D2562E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1.1. </w:t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Настоящее Положение определяет порядок и условия проведения фотоконкурса «Моя семья 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</w:t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счастливые мгновения» (далее 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</w:t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фотоконкурс), требования к участникам и конкурсным работам, сроки представления заявок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перечень номинаций.</w:t>
      </w:r>
    </w:p>
    <w:p w:rsidR="004E0C20" w:rsidRPr="00D2562E" w:rsidRDefault="00D2562E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1.2.</w:t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Организатором фотоконкурса является Администрация 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МО «Ленский муниципальный район».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Цели и задачи проведения фотоконкурса</w:t>
      </w:r>
    </w:p>
    <w:p w:rsidR="00D2562E" w:rsidRPr="00D2562E" w:rsidRDefault="00D2562E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2.1. Формирование положительного отношения к институту семьи, рождению детей, многодетности, старшему поколению.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2.2. Повышение престижа семьи с соци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ально положительным потенциалом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как важнейшего базового института общества.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2.3. Отражение средствами фотографии семейных традиций,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которые связывают многие поколения.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2.4. Создание условий для реализации творческого потенциала семей.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2.5. Формирование духовно-нравственных семейных ценностей.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Условия проведения фотоконкурса</w:t>
      </w:r>
    </w:p>
    <w:p w:rsidR="00D2562E" w:rsidRPr="00D2562E" w:rsidRDefault="00D2562E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3.1. На фотоконкурс могут быть представлены работы, отражающие уклад семейной жизни, радость семейной жизни, взаимопонимание и взаимовыручку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семье, почет и уважение к старшим,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любовь, верность, преданность.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 Фотоконкурс проводится по пяти номинациям: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«Любовь </w:t>
      </w:r>
      <w:proofErr w:type="gramStart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длинною</w:t>
      </w:r>
      <w:proofErr w:type="gramEnd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жизнь» – фотографии пожилых супругов,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проживших вместе много лет;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«7-я» – фото всей семьи в сборе. Приветствуется, как можно больше родных </w:t>
      </w:r>
      <w:proofErr w:type="gramStart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людей (бабушка, дедушка, мама, папа, братья, сестры и т.д.) на одной фотографии;</w:t>
      </w:r>
      <w:proofErr w:type="gramEnd"/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«Дети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– 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наше отражение»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совместное фото детей и родителей или дедушек и бабушек с внуками, детьми за общим делом или действием. Так же фото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детей и взрослых, где младшие копируют внешность, поведение, стиль старших;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«Счастливые»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фото мужа и жены;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«Семейные традиции» – совместные праздники, совместный отдых, совместное чтение, пение, занятие спортом, рукоделием.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3.3. Участниками фотоконкурса могут стать семьи Ленского района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(только состоящие в браке).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3.4. От одного участника (семьи) принимается одна работа формата А</w:t>
      </w:r>
      <w:proofErr w:type="gramStart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proofErr w:type="gramEnd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Присланные фотоработы не возвращаются.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3.5. Фотографии принимаются только от авторов или законных правообладателей.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3.6. Фактом отправки фотографий на фотоконкурс участник выражает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свое согласие со всеми условиями проведения фотоконкурса, а также гарантирует, что является автором присланной фотографии или законным правообладателем и не нарушает права третьих лиц, в том числе изображенных на фотографиях людей.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3.7. Направление материалов на фотоконкурс подразумевает согласие автора на использование материалов в печатных или электронных СМИ или изданиях, посвященных теме фотоконкурса, с указанием автора материалов.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3.8. Фотоработы на конкурс принимаются по адресу: село Яренск,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улица Братьев Покровских, д.19, </w:t>
      </w:r>
      <w:proofErr w:type="spellStart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53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26 апреля по 3 мая 2023 года.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3.9. Фотографии могут быть отклонены от участия в фотоконкурсе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следующих случаях: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фотоработы без надлежаще оформленной заявки</w:t>
      </w:r>
      <w:r w:rsidR="008D51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(приложение </w:t>
      </w:r>
      <w:r w:rsidR="008D515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к настоящему Положению)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фотографии, противоречащие нормам морали;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рекламные материалы, размещенные ранее в печатных и электронных СМИ, а также информационные материалы, опубликованные в печатных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электронных СМИ и вышедшие в телеэфире на коммерческих условиях;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чужие фотоработы (полностью или частично). Запрещено использовать работы, не принадлежащие участнику конкурса, изображения,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скаченные и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 сети Интернет;</w:t>
      </w:r>
    </w:p>
    <w:p w:rsidR="004E0C20" w:rsidRPr="00D2562E" w:rsidRDefault="00D2562E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несоответствие тематике конкурса;</w:t>
      </w:r>
    </w:p>
    <w:p w:rsidR="004E0C20" w:rsidRPr="00D2562E" w:rsidRDefault="00D2562E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</w:t>
      </w:r>
      <w:r w:rsidR="004E0C20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низкое качество фотографии.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3.10. Заявки, полученные после даты, указанной в п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ункте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3.8,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 рассматриваются и к участию в фотоконкурсе не допускаются.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3.11. Организаторы фотоконкурса имеют право изменять условия фотоконкурса и время проведения отдельных мероприятий для улучшения качества его работы.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3.12. Организаторы мероприятия по итогам фотоконкурса проводят фотовыставку работ в Администрации МО «Ленский муниципальный район».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Требования к фотоработам</w:t>
      </w:r>
    </w:p>
    <w:p w:rsidR="00D2562E" w:rsidRPr="00D2562E" w:rsidRDefault="00D2562E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4.1. В направляемых на фотоконкурс работах обязательно должна прослеживаться связь с концепцией конкурса.</w:t>
      </w: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4.2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Фотомонтаж, </w:t>
      </w:r>
      <w:proofErr w:type="spellStart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фотоколлаж</w:t>
      </w:r>
      <w:proofErr w:type="spellEnd"/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испо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льзованием компьютерной графики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не допускаются.</w:t>
      </w:r>
    </w:p>
    <w:p w:rsidR="004E0C20" w:rsidRPr="00D2562E" w:rsidRDefault="004E0C20" w:rsidP="00D25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Награждение</w:t>
      </w:r>
    </w:p>
    <w:p w:rsidR="00D2562E" w:rsidRPr="00D2562E" w:rsidRDefault="00D2562E" w:rsidP="00D256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E0C20" w:rsidRPr="00D2562E" w:rsidRDefault="004E0C20" w:rsidP="00D256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5.1. Участники фотоконкурса награждаются электронными дипломами </w:t>
      </w:r>
      <w:r w:rsid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участие в фотоконкурсе «Моя семья </w:t>
      </w:r>
      <w:r w:rsidR="00D2562E"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–</w:t>
      </w:r>
      <w:r w:rsidRPr="00D2562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счастливые мгновения».</w:t>
      </w:r>
    </w:p>
    <w:p w:rsidR="004E0C20" w:rsidRDefault="004E0C20" w:rsidP="00D2562E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562E" w:rsidRDefault="00D2562E" w:rsidP="00D2562E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562E" w:rsidRDefault="00D2562E" w:rsidP="004E0C2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D2562E" w:rsidSect="00D2562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E0C20" w:rsidRPr="008D515B" w:rsidRDefault="008D515B" w:rsidP="008D51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8D515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 xml:space="preserve">Приложение </w:t>
      </w:r>
    </w:p>
    <w:p w:rsidR="008D515B" w:rsidRPr="008D515B" w:rsidRDefault="008D515B" w:rsidP="008D51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 w:rsidRPr="008D515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</w:t>
      </w:r>
      <w:proofErr w:type="gramEnd"/>
      <w:r w:rsidRPr="008D515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Положение о проведении фотоконкурса </w:t>
      </w:r>
    </w:p>
    <w:p w:rsidR="008D515B" w:rsidRPr="008D515B" w:rsidRDefault="008D515B" w:rsidP="008D51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8D515B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«Моя семья – счастливые мгновения»</w:t>
      </w:r>
    </w:p>
    <w:p w:rsidR="004E0C20" w:rsidRPr="00EC3140" w:rsidRDefault="004E0C20" w:rsidP="008D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C20" w:rsidRPr="000D583B" w:rsidRDefault="008D515B" w:rsidP="008D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Заявка на участие в </w:t>
      </w:r>
      <w:r w:rsidR="004E0C20" w:rsidRPr="00EC31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фотоконкурсе</w:t>
      </w:r>
    </w:p>
    <w:p w:rsidR="004E0C20" w:rsidRDefault="004E0C20" w:rsidP="008D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D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«Мо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 w:rsidRPr="000D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семь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я </w:t>
      </w:r>
      <w:r w:rsidR="008D515B" w:rsidRPr="008D51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</w:t>
      </w:r>
      <w:r w:rsidRPr="000D583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счастливые мгновения»</w:t>
      </w:r>
    </w:p>
    <w:p w:rsidR="004E0C20" w:rsidRPr="00EC3140" w:rsidRDefault="004E0C20" w:rsidP="008D5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75"/>
      </w:tblGrid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(полностью):</w:t>
            </w:r>
          </w:p>
        </w:tc>
      </w:tr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Возраст:</w:t>
            </w:r>
          </w:p>
        </w:tc>
      </w:tr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Электронный адрес:</w:t>
            </w:r>
          </w:p>
        </w:tc>
      </w:tr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Контактный телефон:</w:t>
            </w:r>
          </w:p>
        </w:tc>
      </w:tr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работы:</w:t>
            </w:r>
          </w:p>
        </w:tc>
      </w:tr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</w:tr>
      <w:tr w:rsidR="004E0C20" w:rsidRPr="00930016" w:rsidTr="004F36C8">
        <w:trPr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0C20" w:rsidRPr="00EC3140" w:rsidRDefault="004E0C20" w:rsidP="008D5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Я соглашаюсь на обработку своих персональных данных и использование фотографий в </w:t>
            </w:r>
            <w:proofErr w:type="spellStart"/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онлайн-голосовании</w:t>
            </w:r>
            <w:proofErr w:type="spellEnd"/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фотовыставках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C314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(поставить галочку)</w:t>
            </w:r>
          </w:p>
        </w:tc>
      </w:tr>
    </w:tbl>
    <w:p w:rsidR="004E0C20" w:rsidRDefault="004E0C20" w:rsidP="008D51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C20" w:rsidRPr="005E4F65" w:rsidRDefault="004E0C20" w:rsidP="008D5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 _______________                           </w:t>
      </w:r>
      <w:r w:rsidRPr="00EC3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___________________ /</w:t>
      </w:r>
    </w:p>
    <w:p w:rsidR="004E0C20" w:rsidRPr="005E4F65" w:rsidRDefault="004E0C20" w:rsidP="008D51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E0C20" w:rsidRPr="00C41ABF" w:rsidRDefault="004E0C20" w:rsidP="008D51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E0C20" w:rsidRPr="00C41ABF" w:rsidSect="00D2562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CD4" w:rsidRDefault="00E74CD4">
      <w:pPr>
        <w:spacing w:after="0" w:line="240" w:lineRule="auto"/>
      </w:pPr>
      <w:r>
        <w:separator/>
      </w:r>
    </w:p>
  </w:endnote>
  <w:endnote w:type="continuationSeparator" w:id="0">
    <w:p w:rsidR="00E74CD4" w:rsidRDefault="00E7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CD4" w:rsidRDefault="00E74CD4">
      <w:pPr>
        <w:spacing w:after="0" w:line="240" w:lineRule="auto"/>
      </w:pPr>
      <w:r>
        <w:separator/>
      </w:r>
    </w:p>
  </w:footnote>
  <w:footnote w:type="continuationSeparator" w:id="0">
    <w:p w:rsidR="00E74CD4" w:rsidRDefault="00E7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9" w:rsidRDefault="00D333A3" w:rsidP="00BB63F9">
    <w:pPr>
      <w:pStyle w:val="a3"/>
      <w:jc w:val="center"/>
    </w:pPr>
    <w:r>
      <w:fldChar w:fldCharType="begin"/>
    </w:r>
    <w:r w:rsidR="00CC220A">
      <w:instrText xml:space="preserve"> PAGE   \* MERGEFORMAT </w:instrText>
    </w:r>
    <w:r>
      <w:fldChar w:fldCharType="separate"/>
    </w:r>
    <w:r w:rsidR="0090756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E76"/>
    <w:multiLevelType w:val="hybridMultilevel"/>
    <w:tmpl w:val="9E68AD26"/>
    <w:lvl w:ilvl="0" w:tplc="3370AC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A61A37"/>
    <w:multiLevelType w:val="multilevel"/>
    <w:tmpl w:val="B6903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A6CDA"/>
    <w:rsid w:val="000C25CE"/>
    <w:rsid w:val="00272FF7"/>
    <w:rsid w:val="003067A5"/>
    <w:rsid w:val="004001EF"/>
    <w:rsid w:val="00400CB9"/>
    <w:rsid w:val="004E0C20"/>
    <w:rsid w:val="005675D1"/>
    <w:rsid w:val="006545CC"/>
    <w:rsid w:val="00686BDA"/>
    <w:rsid w:val="006E3465"/>
    <w:rsid w:val="00810C34"/>
    <w:rsid w:val="00821A22"/>
    <w:rsid w:val="00886521"/>
    <w:rsid w:val="008962D2"/>
    <w:rsid w:val="008D515B"/>
    <w:rsid w:val="00907563"/>
    <w:rsid w:val="00944A49"/>
    <w:rsid w:val="00966D3C"/>
    <w:rsid w:val="00AD6453"/>
    <w:rsid w:val="00AE4BF0"/>
    <w:rsid w:val="00B07A3A"/>
    <w:rsid w:val="00B92936"/>
    <w:rsid w:val="00C41ABF"/>
    <w:rsid w:val="00C43576"/>
    <w:rsid w:val="00CC220A"/>
    <w:rsid w:val="00D2562E"/>
    <w:rsid w:val="00D333A3"/>
    <w:rsid w:val="00D87E38"/>
    <w:rsid w:val="00E03752"/>
    <w:rsid w:val="00E50AE9"/>
    <w:rsid w:val="00E74CD4"/>
    <w:rsid w:val="00E75711"/>
    <w:rsid w:val="00FA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D2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5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8</cp:revision>
  <cp:lastPrinted>2023-04-25T11:29:00Z</cp:lastPrinted>
  <dcterms:created xsi:type="dcterms:W3CDTF">2023-04-24T07:44:00Z</dcterms:created>
  <dcterms:modified xsi:type="dcterms:W3CDTF">2023-04-25T11:29:00Z</dcterms:modified>
</cp:coreProperties>
</file>