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AF" w:rsidRPr="004945DE" w:rsidRDefault="00296FAF" w:rsidP="0011769A">
      <w:pPr>
        <w:pStyle w:val="ab"/>
        <w:tabs>
          <w:tab w:val="center" w:pos="4677"/>
          <w:tab w:val="left" w:pos="8264"/>
        </w:tabs>
        <w:rPr>
          <w:bCs w:val="0"/>
          <w:szCs w:val="28"/>
        </w:rPr>
      </w:pPr>
      <w:r w:rsidRPr="004945DE">
        <w:rPr>
          <w:bCs w:val="0"/>
          <w:szCs w:val="28"/>
        </w:rPr>
        <w:t>АРХАНГЕЛЬСКАЯ ОБЛАСТЬ</w:t>
      </w:r>
    </w:p>
    <w:p w:rsidR="00296FAF" w:rsidRPr="004945DE" w:rsidRDefault="00296FAF" w:rsidP="0011769A">
      <w:pPr>
        <w:pStyle w:val="ab"/>
        <w:rPr>
          <w:b w:val="0"/>
          <w:bCs w:val="0"/>
          <w:szCs w:val="28"/>
        </w:rPr>
      </w:pPr>
    </w:p>
    <w:p w:rsidR="00296FAF" w:rsidRPr="004945DE" w:rsidRDefault="00642A99" w:rsidP="0011769A">
      <w:pPr>
        <w:pStyle w:val="ab"/>
        <w:rPr>
          <w:bCs w:val="0"/>
          <w:szCs w:val="28"/>
        </w:rPr>
      </w:pPr>
      <w:r w:rsidRPr="004945DE">
        <w:rPr>
          <w:bCs w:val="0"/>
          <w:szCs w:val="28"/>
        </w:rPr>
        <w:t>АДМИНИСТРАЦИЯ МУНИЦИПАЛЬНОГО</w:t>
      </w:r>
      <w:r w:rsidR="00296FAF" w:rsidRPr="004945DE">
        <w:rPr>
          <w:bCs w:val="0"/>
          <w:szCs w:val="28"/>
        </w:rPr>
        <w:t xml:space="preserve"> ОБРАЗОВАНИЯ</w:t>
      </w:r>
    </w:p>
    <w:p w:rsidR="00296FAF" w:rsidRPr="004945DE" w:rsidRDefault="00642A99" w:rsidP="0011769A">
      <w:pPr>
        <w:pStyle w:val="ab"/>
        <w:rPr>
          <w:bCs w:val="0"/>
          <w:szCs w:val="28"/>
        </w:rPr>
      </w:pPr>
      <w:r w:rsidRPr="004945DE">
        <w:rPr>
          <w:bCs w:val="0"/>
          <w:szCs w:val="28"/>
        </w:rPr>
        <w:t>«ЛЕНСКИЙ МУНИЦИПАЛЬНЫЙ</w:t>
      </w:r>
      <w:r w:rsidR="00296FAF" w:rsidRPr="004945DE">
        <w:rPr>
          <w:bCs w:val="0"/>
          <w:szCs w:val="28"/>
        </w:rPr>
        <w:t xml:space="preserve"> РАЙОН»</w:t>
      </w:r>
    </w:p>
    <w:p w:rsidR="00296FAF" w:rsidRPr="004945DE" w:rsidRDefault="00296FAF" w:rsidP="0011769A">
      <w:pPr>
        <w:jc w:val="center"/>
        <w:rPr>
          <w:bCs/>
          <w:sz w:val="28"/>
          <w:szCs w:val="28"/>
        </w:rPr>
      </w:pPr>
    </w:p>
    <w:p w:rsidR="00296FAF" w:rsidRPr="004945DE" w:rsidRDefault="00296FAF" w:rsidP="00642A99">
      <w:pPr>
        <w:jc w:val="center"/>
        <w:rPr>
          <w:b/>
          <w:bCs/>
          <w:sz w:val="28"/>
          <w:szCs w:val="28"/>
        </w:rPr>
      </w:pPr>
      <w:proofErr w:type="gramStart"/>
      <w:r w:rsidRPr="004945DE">
        <w:rPr>
          <w:b/>
          <w:bCs/>
          <w:sz w:val="28"/>
          <w:szCs w:val="28"/>
        </w:rPr>
        <w:t>П</w:t>
      </w:r>
      <w:proofErr w:type="gramEnd"/>
      <w:r w:rsidRPr="004945DE">
        <w:rPr>
          <w:b/>
          <w:bCs/>
          <w:sz w:val="28"/>
          <w:szCs w:val="28"/>
        </w:rPr>
        <w:t xml:space="preserve"> О С Т А Н О В Л Е Н И Е</w:t>
      </w:r>
    </w:p>
    <w:p w:rsidR="00296FAF" w:rsidRPr="004945DE" w:rsidRDefault="00296FAF" w:rsidP="00642A99">
      <w:pPr>
        <w:jc w:val="center"/>
        <w:rPr>
          <w:bCs/>
          <w:sz w:val="28"/>
          <w:szCs w:val="28"/>
        </w:rPr>
      </w:pPr>
    </w:p>
    <w:p w:rsidR="00296FAF" w:rsidRPr="004945DE" w:rsidRDefault="004945DE" w:rsidP="00642A99">
      <w:pPr>
        <w:pStyle w:val="2"/>
        <w:keepNext w:val="0"/>
        <w:spacing w:before="0" w:after="0"/>
        <w:jc w:val="center"/>
        <w:rPr>
          <w:rFonts w:ascii="Times New Roman" w:hAnsi="Times New Roman"/>
          <w:b w:val="0"/>
          <w:i w:val="0"/>
        </w:rPr>
      </w:pPr>
      <w:r w:rsidRPr="004945DE">
        <w:rPr>
          <w:rFonts w:ascii="Times New Roman" w:hAnsi="Times New Roman"/>
          <w:b w:val="0"/>
          <w:i w:val="0"/>
        </w:rPr>
        <w:t>от 7 июля</w:t>
      </w:r>
      <w:r w:rsidR="00EB1702" w:rsidRPr="004945DE">
        <w:rPr>
          <w:rFonts w:ascii="Times New Roman" w:hAnsi="Times New Roman"/>
          <w:b w:val="0"/>
          <w:i w:val="0"/>
        </w:rPr>
        <w:t xml:space="preserve"> </w:t>
      </w:r>
      <w:r w:rsidR="00937D66" w:rsidRPr="004945DE">
        <w:rPr>
          <w:rFonts w:ascii="Times New Roman" w:hAnsi="Times New Roman"/>
          <w:b w:val="0"/>
          <w:i w:val="0"/>
        </w:rPr>
        <w:t>2023</w:t>
      </w:r>
      <w:r w:rsidR="00A060A4" w:rsidRPr="004945DE">
        <w:rPr>
          <w:rFonts w:ascii="Times New Roman" w:hAnsi="Times New Roman"/>
          <w:b w:val="0"/>
          <w:i w:val="0"/>
        </w:rPr>
        <w:t xml:space="preserve"> года №</w:t>
      </w:r>
      <w:r w:rsidR="00296FAF" w:rsidRPr="004945DE">
        <w:rPr>
          <w:rFonts w:ascii="Times New Roman" w:hAnsi="Times New Roman"/>
          <w:b w:val="0"/>
          <w:i w:val="0"/>
        </w:rPr>
        <w:t xml:space="preserve"> </w:t>
      </w:r>
      <w:r w:rsidR="00A52281" w:rsidRPr="00A52281">
        <w:rPr>
          <w:rFonts w:ascii="Times New Roman" w:hAnsi="Times New Roman"/>
          <w:b w:val="0"/>
          <w:i w:val="0"/>
        </w:rPr>
        <w:t>453-н</w:t>
      </w:r>
    </w:p>
    <w:p w:rsidR="00296FAF" w:rsidRPr="004945DE" w:rsidRDefault="00296FAF" w:rsidP="00642A99">
      <w:pPr>
        <w:jc w:val="center"/>
        <w:rPr>
          <w:sz w:val="28"/>
          <w:szCs w:val="28"/>
        </w:rPr>
      </w:pPr>
    </w:p>
    <w:p w:rsidR="00296FAF" w:rsidRPr="004945DE" w:rsidRDefault="00296FAF" w:rsidP="00642A99">
      <w:pPr>
        <w:jc w:val="center"/>
        <w:rPr>
          <w:sz w:val="22"/>
          <w:szCs w:val="28"/>
        </w:rPr>
      </w:pPr>
      <w:r w:rsidRPr="004945DE">
        <w:rPr>
          <w:sz w:val="22"/>
          <w:szCs w:val="28"/>
        </w:rPr>
        <w:t>с. Яренск</w:t>
      </w:r>
    </w:p>
    <w:p w:rsidR="00296FAF" w:rsidRPr="004945DE" w:rsidRDefault="00296FAF" w:rsidP="00642A99">
      <w:pPr>
        <w:jc w:val="center"/>
        <w:rPr>
          <w:sz w:val="28"/>
          <w:szCs w:val="28"/>
        </w:rPr>
      </w:pPr>
    </w:p>
    <w:p w:rsidR="00210FED" w:rsidRPr="004945DE" w:rsidRDefault="00642A99" w:rsidP="00642A99">
      <w:pPr>
        <w:jc w:val="center"/>
        <w:outlineLvl w:val="0"/>
        <w:rPr>
          <w:b/>
          <w:sz w:val="28"/>
          <w:szCs w:val="28"/>
        </w:rPr>
      </w:pPr>
      <w:r w:rsidRPr="004945DE">
        <w:rPr>
          <w:b/>
          <w:sz w:val="28"/>
          <w:szCs w:val="28"/>
        </w:rPr>
        <w:t>О</w:t>
      </w:r>
      <w:r w:rsidR="00296FAF" w:rsidRPr="004945DE">
        <w:rPr>
          <w:b/>
          <w:sz w:val="28"/>
          <w:szCs w:val="28"/>
        </w:rPr>
        <w:t xml:space="preserve"> </w:t>
      </w:r>
      <w:r w:rsidR="00210FED" w:rsidRPr="004945DE">
        <w:rPr>
          <w:b/>
          <w:sz w:val="28"/>
          <w:szCs w:val="28"/>
        </w:rPr>
        <w:t xml:space="preserve">внесении изменений в </w:t>
      </w:r>
      <w:r w:rsidR="00296FAF" w:rsidRPr="004945DE">
        <w:rPr>
          <w:b/>
          <w:sz w:val="28"/>
          <w:szCs w:val="28"/>
        </w:rPr>
        <w:t>муниципальн</w:t>
      </w:r>
      <w:r w:rsidR="00210FED" w:rsidRPr="004945DE">
        <w:rPr>
          <w:b/>
          <w:sz w:val="28"/>
          <w:szCs w:val="28"/>
        </w:rPr>
        <w:t>ую</w:t>
      </w:r>
      <w:r w:rsidR="00296FAF" w:rsidRPr="004945DE">
        <w:rPr>
          <w:b/>
          <w:sz w:val="28"/>
          <w:szCs w:val="28"/>
        </w:rPr>
        <w:t xml:space="preserve"> программ</w:t>
      </w:r>
      <w:r w:rsidR="00210FED" w:rsidRPr="004945DE">
        <w:rPr>
          <w:b/>
          <w:sz w:val="28"/>
          <w:szCs w:val="28"/>
        </w:rPr>
        <w:t>у</w:t>
      </w:r>
    </w:p>
    <w:p w:rsidR="00F05888" w:rsidRPr="004945DE" w:rsidRDefault="00642A99" w:rsidP="00F05888">
      <w:pPr>
        <w:widowControl w:val="0"/>
        <w:autoSpaceDE w:val="0"/>
        <w:autoSpaceDN w:val="0"/>
        <w:adjustRightInd w:val="0"/>
        <w:jc w:val="center"/>
        <w:outlineLvl w:val="1"/>
        <w:rPr>
          <w:rFonts w:eastAsia="Calibri"/>
          <w:b/>
          <w:sz w:val="28"/>
          <w:szCs w:val="28"/>
          <w:lang w:eastAsia="en-US"/>
        </w:rPr>
      </w:pPr>
      <w:r w:rsidRPr="004945DE">
        <w:rPr>
          <w:b/>
          <w:sz w:val="28"/>
          <w:szCs w:val="28"/>
        </w:rPr>
        <w:t>«</w:t>
      </w:r>
      <w:r w:rsidR="00F05888" w:rsidRPr="004945DE">
        <w:rPr>
          <w:rFonts w:eastAsia="Calibri"/>
          <w:b/>
          <w:sz w:val="28"/>
          <w:szCs w:val="28"/>
          <w:lang w:eastAsia="en-US"/>
        </w:rPr>
        <w:t>Охрана окружающей среды и обеспечение экологической безопасности</w:t>
      </w:r>
    </w:p>
    <w:p w:rsidR="00F05888" w:rsidRPr="004945DE" w:rsidRDefault="00F05888" w:rsidP="00F05888">
      <w:pPr>
        <w:widowControl w:val="0"/>
        <w:autoSpaceDE w:val="0"/>
        <w:autoSpaceDN w:val="0"/>
        <w:adjustRightInd w:val="0"/>
        <w:jc w:val="center"/>
        <w:outlineLvl w:val="1"/>
        <w:rPr>
          <w:rFonts w:eastAsia="Calibri"/>
          <w:b/>
          <w:sz w:val="28"/>
          <w:szCs w:val="28"/>
          <w:lang w:eastAsia="en-US"/>
        </w:rPr>
      </w:pPr>
      <w:r w:rsidRPr="004945DE">
        <w:rPr>
          <w:rFonts w:eastAsia="Calibri"/>
          <w:b/>
          <w:sz w:val="28"/>
          <w:szCs w:val="28"/>
          <w:lang w:eastAsia="en-US"/>
        </w:rPr>
        <w:t>в МО «Ленский муниципальный район»</w:t>
      </w:r>
    </w:p>
    <w:p w:rsidR="00822124" w:rsidRPr="004945DE" w:rsidRDefault="00822124" w:rsidP="00642A99">
      <w:pPr>
        <w:jc w:val="center"/>
        <w:outlineLvl w:val="0"/>
        <w:rPr>
          <w:sz w:val="28"/>
          <w:szCs w:val="28"/>
        </w:rPr>
      </w:pPr>
    </w:p>
    <w:p w:rsidR="00AE655E" w:rsidRPr="004945DE" w:rsidRDefault="00AE655E" w:rsidP="00602E99">
      <w:pPr>
        <w:ind w:firstLine="709"/>
        <w:jc w:val="both"/>
        <w:rPr>
          <w:sz w:val="28"/>
          <w:szCs w:val="28"/>
        </w:rPr>
      </w:pPr>
      <w:r w:rsidRPr="004945DE">
        <w:rPr>
          <w:sz w:val="28"/>
          <w:szCs w:val="28"/>
        </w:rPr>
        <w:t xml:space="preserve">Руководствуясь Уставом МО «Ленский муниципальный район», постановлением Администрации МО «Ленский муниципальный район» </w:t>
      </w:r>
      <w:r w:rsidR="00A060A4" w:rsidRPr="004945DE">
        <w:rPr>
          <w:sz w:val="28"/>
          <w:szCs w:val="28"/>
        </w:rPr>
        <w:br/>
      </w:r>
      <w:r w:rsidR="006D1DB5" w:rsidRPr="004945DE">
        <w:rPr>
          <w:sz w:val="28"/>
          <w:szCs w:val="28"/>
        </w:rPr>
        <w:t>от 25.11.2022 № 748-н «Об утверждении Порядка разработки и реализации муниципальных программ МО «Ленский муниципальный район»</w:t>
      </w:r>
      <w:r w:rsidRPr="004945DE">
        <w:rPr>
          <w:sz w:val="28"/>
          <w:szCs w:val="28"/>
        </w:rPr>
        <w:t>, Администрация МО «Ленский муниципальный район» постановляет:</w:t>
      </w:r>
    </w:p>
    <w:p w:rsidR="00AE655E" w:rsidRPr="004945DE" w:rsidRDefault="00476E4B" w:rsidP="00D80FA3">
      <w:pPr>
        <w:numPr>
          <w:ilvl w:val="0"/>
          <w:numId w:val="1"/>
        </w:numPr>
        <w:ind w:left="0" w:firstLine="709"/>
        <w:jc w:val="both"/>
        <w:rPr>
          <w:sz w:val="28"/>
          <w:szCs w:val="28"/>
        </w:rPr>
      </w:pPr>
      <w:r w:rsidRPr="004945DE">
        <w:rPr>
          <w:sz w:val="28"/>
          <w:szCs w:val="28"/>
        </w:rPr>
        <w:t xml:space="preserve">Утвердить прилагаемые изменения, которые вносятся </w:t>
      </w:r>
      <w:r w:rsidRPr="004945DE">
        <w:rPr>
          <w:sz w:val="28"/>
          <w:szCs w:val="28"/>
        </w:rPr>
        <w:br/>
        <w:t xml:space="preserve">в </w:t>
      </w:r>
      <w:r w:rsidR="00A060A4" w:rsidRPr="004945DE">
        <w:rPr>
          <w:sz w:val="28"/>
          <w:szCs w:val="28"/>
        </w:rPr>
        <w:t>муниципальную программу «</w:t>
      </w:r>
      <w:r w:rsidR="00F05888" w:rsidRPr="004945DE">
        <w:rPr>
          <w:sz w:val="28"/>
          <w:szCs w:val="28"/>
        </w:rPr>
        <w:t xml:space="preserve">Охрана окружающей среды и обеспечение экологической безопасности в </w:t>
      </w:r>
      <w:r w:rsidR="00A060A4" w:rsidRPr="004945DE">
        <w:rPr>
          <w:sz w:val="28"/>
          <w:szCs w:val="28"/>
        </w:rPr>
        <w:t>МО «Ленский муниципальный район»</w:t>
      </w:r>
      <w:r w:rsidRPr="004945DE">
        <w:rPr>
          <w:sz w:val="28"/>
          <w:szCs w:val="28"/>
        </w:rPr>
        <w:t>,</w:t>
      </w:r>
      <w:r w:rsidR="00A060A4" w:rsidRPr="004945DE">
        <w:rPr>
          <w:sz w:val="28"/>
          <w:szCs w:val="28"/>
        </w:rPr>
        <w:t xml:space="preserve"> утвержденную постановлением Администрации МО «Ленский муниципальны</w:t>
      </w:r>
      <w:r w:rsidRPr="004945DE">
        <w:rPr>
          <w:sz w:val="28"/>
          <w:szCs w:val="28"/>
        </w:rPr>
        <w:t>й</w:t>
      </w:r>
      <w:r w:rsidR="005F2AFA" w:rsidRPr="004945DE">
        <w:rPr>
          <w:sz w:val="28"/>
          <w:szCs w:val="28"/>
        </w:rPr>
        <w:t xml:space="preserve"> </w:t>
      </w:r>
      <w:r w:rsidRPr="004945DE">
        <w:rPr>
          <w:sz w:val="28"/>
          <w:szCs w:val="28"/>
        </w:rPr>
        <w:t xml:space="preserve">район» от </w:t>
      </w:r>
      <w:r w:rsidR="005F2AFA" w:rsidRPr="004945DE">
        <w:rPr>
          <w:sz w:val="28"/>
          <w:szCs w:val="28"/>
        </w:rPr>
        <w:t>12</w:t>
      </w:r>
      <w:r w:rsidRPr="004945DE">
        <w:rPr>
          <w:sz w:val="28"/>
          <w:szCs w:val="28"/>
        </w:rPr>
        <w:t>.</w:t>
      </w:r>
      <w:r w:rsidR="005F2AFA" w:rsidRPr="004945DE">
        <w:rPr>
          <w:sz w:val="28"/>
          <w:szCs w:val="28"/>
        </w:rPr>
        <w:t>09</w:t>
      </w:r>
      <w:r w:rsidRPr="004945DE">
        <w:rPr>
          <w:sz w:val="28"/>
          <w:szCs w:val="28"/>
        </w:rPr>
        <w:t>.201</w:t>
      </w:r>
      <w:r w:rsidR="005F2AFA" w:rsidRPr="004945DE">
        <w:rPr>
          <w:sz w:val="28"/>
          <w:szCs w:val="28"/>
        </w:rPr>
        <w:t>8</w:t>
      </w:r>
      <w:r w:rsidRPr="004945DE">
        <w:rPr>
          <w:sz w:val="28"/>
          <w:szCs w:val="28"/>
        </w:rPr>
        <w:t xml:space="preserve"> № </w:t>
      </w:r>
      <w:r w:rsidR="005F2AFA" w:rsidRPr="004945DE">
        <w:rPr>
          <w:sz w:val="28"/>
          <w:szCs w:val="28"/>
        </w:rPr>
        <w:t>549</w:t>
      </w:r>
      <w:r w:rsidRPr="004945DE">
        <w:rPr>
          <w:sz w:val="28"/>
          <w:szCs w:val="28"/>
        </w:rPr>
        <w:t>-н.</w:t>
      </w:r>
    </w:p>
    <w:p w:rsidR="00476E4B" w:rsidRPr="004945DE" w:rsidRDefault="00476E4B" w:rsidP="00D80FA3">
      <w:pPr>
        <w:numPr>
          <w:ilvl w:val="0"/>
          <w:numId w:val="1"/>
        </w:numPr>
        <w:autoSpaceDE w:val="0"/>
        <w:autoSpaceDN w:val="0"/>
        <w:adjustRightInd w:val="0"/>
        <w:ind w:left="0" w:firstLine="709"/>
        <w:jc w:val="both"/>
        <w:outlineLvl w:val="2"/>
        <w:rPr>
          <w:sz w:val="28"/>
          <w:szCs w:val="28"/>
        </w:rPr>
      </w:pPr>
      <w:proofErr w:type="gramStart"/>
      <w:r w:rsidRPr="004945DE">
        <w:rPr>
          <w:sz w:val="28"/>
          <w:szCs w:val="28"/>
        </w:rPr>
        <w:t>Разместить</w:t>
      </w:r>
      <w:proofErr w:type="gramEnd"/>
      <w:r w:rsidRPr="004945DE">
        <w:rPr>
          <w:sz w:val="28"/>
          <w:szCs w:val="28"/>
        </w:rPr>
        <w:t xml:space="preserve"> настоящее постановление на Интернет-сайте Администрации МО «Ленский муниципальный район».</w:t>
      </w:r>
    </w:p>
    <w:p w:rsidR="00476E4B" w:rsidRPr="004945DE" w:rsidRDefault="00476E4B" w:rsidP="00D80FA3">
      <w:pPr>
        <w:pStyle w:val="af1"/>
        <w:numPr>
          <w:ilvl w:val="0"/>
          <w:numId w:val="1"/>
        </w:numPr>
        <w:spacing w:after="0" w:line="240" w:lineRule="auto"/>
        <w:ind w:left="0" w:firstLine="709"/>
        <w:contextualSpacing w:val="0"/>
        <w:jc w:val="both"/>
        <w:rPr>
          <w:rFonts w:ascii="Times New Roman" w:hAnsi="Times New Roman"/>
          <w:sz w:val="28"/>
          <w:szCs w:val="28"/>
        </w:rPr>
      </w:pPr>
      <w:r w:rsidRPr="004945DE">
        <w:rPr>
          <w:rFonts w:ascii="Times New Roman" w:hAnsi="Times New Roman"/>
          <w:sz w:val="28"/>
          <w:szCs w:val="28"/>
        </w:rPr>
        <w:t>Опубликовать настоящее постановление в муниципальном периодическом печатном издании «Вестник муниципальных правовых актов МО «Ленский район».</w:t>
      </w:r>
    </w:p>
    <w:p w:rsidR="00476E4B" w:rsidRPr="004945DE" w:rsidRDefault="00476E4B" w:rsidP="00D80FA3">
      <w:pPr>
        <w:pStyle w:val="af1"/>
        <w:numPr>
          <w:ilvl w:val="0"/>
          <w:numId w:val="1"/>
        </w:numPr>
        <w:autoSpaceDE w:val="0"/>
        <w:autoSpaceDN w:val="0"/>
        <w:adjustRightInd w:val="0"/>
        <w:spacing w:after="0" w:line="240" w:lineRule="auto"/>
        <w:ind w:left="0" w:firstLine="709"/>
        <w:contextualSpacing w:val="0"/>
        <w:jc w:val="both"/>
        <w:outlineLvl w:val="1"/>
        <w:rPr>
          <w:rFonts w:ascii="Times New Roman" w:hAnsi="Times New Roman"/>
          <w:sz w:val="28"/>
          <w:szCs w:val="28"/>
        </w:rPr>
      </w:pPr>
      <w:r w:rsidRPr="004945DE">
        <w:rPr>
          <w:rFonts w:ascii="Times New Roman" w:hAnsi="Times New Roman"/>
          <w:sz w:val="28"/>
          <w:szCs w:val="28"/>
        </w:rPr>
        <w:t>Настоящее постановление вступает в силу со дня его официального опубликования.</w:t>
      </w:r>
    </w:p>
    <w:p w:rsidR="00476E4B" w:rsidRPr="004945DE" w:rsidRDefault="00476E4B" w:rsidP="00D80FA3">
      <w:pPr>
        <w:numPr>
          <w:ilvl w:val="0"/>
          <w:numId w:val="1"/>
        </w:numPr>
        <w:ind w:left="0" w:firstLine="709"/>
        <w:jc w:val="both"/>
        <w:rPr>
          <w:sz w:val="28"/>
          <w:szCs w:val="28"/>
        </w:rPr>
      </w:pPr>
      <w:proofErr w:type="gramStart"/>
      <w:r w:rsidRPr="004945DE">
        <w:rPr>
          <w:sz w:val="28"/>
          <w:szCs w:val="28"/>
        </w:rPr>
        <w:t>Контроль за</w:t>
      </w:r>
      <w:proofErr w:type="gramEnd"/>
      <w:r w:rsidRPr="004945DE">
        <w:rPr>
          <w:sz w:val="28"/>
          <w:szCs w:val="28"/>
        </w:rPr>
        <w:t xml:space="preserve"> исполнением настоящего постановления </w:t>
      </w:r>
      <w:r w:rsidR="009D1B61" w:rsidRPr="004945DE">
        <w:rPr>
          <w:rStyle w:val="extendedtext-short"/>
          <w:bCs/>
          <w:sz w:val="28"/>
          <w:szCs w:val="28"/>
        </w:rPr>
        <w:t>оставляю</w:t>
      </w:r>
      <w:r w:rsidR="009D1B61" w:rsidRPr="004945DE">
        <w:rPr>
          <w:rStyle w:val="extendedtext-short"/>
          <w:sz w:val="28"/>
          <w:szCs w:val="28"/>
        </w:rPr>
        <w:t xml:space="preserve"> </w:t>
      </w:r>
      <w:r w:rsidR="009D1B61" w:rsidRPr="004945DE">
        <w:rPr>
          <w:rStyle w:val="extendedtext-short"/>
          <w:bCs/>
          <w:sz w:val="28"/>
          <w:szCs w:val="28"/>
        </w:rPr>
        <w:t>за</w:t>
      </w:r>
      <w:r w:rsidR="009D1B61" w:rsidRPr="004945DE">
        <w:rPr>
          <w:rStyle w:val="extendedtext-short"/>
          <w:sz w:val="28"/>
          <w:szCs w:val="28"/>
        </w:rPr>
        <w:t xml:space="preserve"> </w:t>
      </w:r>
      <w:r w:rsidR="009D1B61" w:rsidRPr="004945DE">
        <w:rPr>
          <w:rStyle w:val="extendedtext-short"/>
          <w:bCs/>
          <w:sz w:val="28"/>
          <w:szCs w:val="28"/>
        </w:rPr>
        <w:t>собой</w:t>
      </w:r>
      <w:r w:rsidR="009D1B61" w:rsidRPr="004945DE">
        <w:rPr>
          <w:rStyle w:val="extendedtext-short"/>
          <w:sz w:val="28"/>
          <w:szCs w:val="28"/>
        </w:rPr>
        <w:t>.</w:t>
      </w:r>
    </w:p>
    <w:p w:rsidR="00EA19DC" w:rsidRPr="004945DE" w:rsidRDefault="00EA19DC" w:rsidP="00476E4B">
      <w:pPr>
        <w:rPr>
          <w:sz w:val="28"/>
          <w:szCs w:val="28"/>
        </w:rPr>
      </w:pPr>
    </w:p>
    <w:p w:rsidR="00EA19DC" w:rsidRPr="004945DE" w:rsidRDefault="00EA19DC" w:rsidP="00476E4B">
      <w:pPr>
        <w:rPr>
          <w:sz w:val="28"/>
          <w:szCs w:val="28"/>
        </w:rPr>
      </w:pPr>
    </w:p>
    <w:p w:rsidR="004945DE" w:rsidRPr="004945DE" w:rsidRDefault="004945DE" w:rsidP="004945DE">
      <w:pPr>
        <w:rPr>
          <w:sz w:val="28"/>
        </w:rPr>
      </w:pPr>
      <w:r w:rsidRPr="004945DE">
        <w:rPr>
          <w:sz w:val="28"/>
        </w:rPr>
        <w:t xml:space="preserve">Временно </w:t>
      </w:r>
      <w:proofErr w:type="gramStart"/>
      <w:r w:rsidRPr="004945DE">
        <w:rPr>
          <w:sz w:val="28"/>
        </w:rPr>
        <w:t>исполняющий</w:t>
      </w:r>
      <w:proofErr w:type="gramEnd"/>
      <w:r w:rsidRPr="004945DE">
        <w:rPr>
          <w:sz w:val="28"/>
        </w:rPr>
        <w:t xml:space="preserve"> обязанности</w:t>
      </w:r>
    </w:p>
    <w:p w:rsidR="004945DE" w:rsidRPr="004945DE" w:rsidRDefault="004945DE" w:rsidP="004945DE">
      <w:pPr>
        <w:rPr>
          <w:sz w:val="28"/>
        </w:rPr>
      </w:pPr>
      <w:r w:rsidRPr="004945DE">
        <w:rPr>
          <w:sz w:val="28"/>
        </w:rPr>
        <w:t>Главы МО «Ленский муниципальный район»                                       Д.В. Усов</w:t>
      </w:r>
    </w:p>
    <w:p w:rsidR="00476E4B" w:rsidRPr="004945DE" w:rsidRDefault="00476E4B" w:rsidP="00476E4B">
      <w:pPr>
        <w:autoSpaceDE w:val="0"/>
        <w:autoSpaceDN w:val="0"/>
        <w:adjustRightInd w:val="0"/>
        <w:jc w:val="both"/>
        <w:rPr>
          <w:sz w:val="28"/>
          <w:szCs w:val="28"/>
        </w:rPr>
      </w:pPr>
    </w:p>
    <w:p w:rsidR="00476E4B" w:rsidRPr="004945DE" w:rsidRDefault="00476E4B" w:rsidP="00476E4B">
      <w:pPr>
        <w:autoSpaceDE w:val="0"/>
        <w:autoSpaceDN w:val="0"/>
        <w:adjustRightInd w:val="0"/>
        <w:jc w:val="both"/>
        <w:rPr>
          <w:sz w:val="28"/>
          <w:szCs w:val="28"/>
        </w:rPr>
      </w:pPr>
    </w:p>
    <w:p w:rsidR="00476E4B" w:rsidRPr="004945DE" w:rsidRDefault="00476E4B" w:rsidP="00602E99">
      <w:pPr>
        <w:autoSpaceDE w:val="0"/>
        <w:autoSpaceDN w:val="0"/>
        <w:adjustRightInd w:val="0"/>
        <w:ind w:firstLine="709"/>
        <w:jc w:val="both"/>
        <w:rPr>
          <w:sz w:val="28"/>
          <w:szCs w:val="28"/>
        </w:rPr>
        <w:sectPr w:rsidR="00476E4B" w:rsidRPr="004945DE" w:rsidSect="00A060A4">
          <w:headerReference w:type="default" r:id="rId8"/>
          <w:pgSz w:w="11905" w:h="16838" w:code="9"/>
          <w:pgMar w:top="1134" w:right="850" w:bottom="1134" w:left="1701" w:header="720" w:footer="720" w:gutter="0"/>
          <w:cols w:space="720"/>
          <w:titlePg/>
          <w:docGrid w:linePitch="326"/>
        </w:sectPr>
      </w:pPr>
    </w:p>
    <w:p w:rsidR="00476E4B" w:rsidRPr="004945DE" w:rsidRDefault="00476E4B" w:rsidP="004945DE">
      <w:pPr>
        <w:jc w:val="right"/>
      </w:pPr>
      <w:r w:rsidRPr="004945DE">
        <w:lastRenderedPageBreak/>
        <w:t>Утверждены</w:t>
      </w:r>
    </w:p>
    <w:p w:rsidR="00476E4B" w:rsidRPr="004945DE" w:rsidRDefault="00476E4B" w:rsidP="004945DE">
      <w:pPr>
        <w:jc w:val="right"/>
      </w:pPr>
      <w:r w:rsidRPr="004945DE">
        <w:t xml:space="preserve">постановлением Администрации </w:t>
      </w:r>
    </w:p>
    <w:p w:rsidR="00476E4B" w:rsidRPr="004945DE" w:rsidRDefault="00476E4B" w:rsidP="004945DE">
      <w:pPr>
        <w:jc w:val="right"/>
      </w:pPr>
      <w:r w:rsidRPr="004945DE">
        <w:t>МО «Ленский муниципальный район»</w:t>
      </w:r>
    </w:p>
    <w:p w:rsidR="00476E4B" w:rsidRPr="004945DE" w:rsidRDefault="004945DE" w:rsidP="004945DE">
      <w:pPr>
        <w:jc w:val="right"/>
      </w:pPr>
      <w:r w:rsidRPr="004945DE">
        <w:t xml:space="preserve">от 7 июля 2023 года № </w:t>
      </w:r>
      <w:r w:rsidR="00A52281" w:rsidRPr="00A52281">
        <w:t>453-н</w:t>
      </w:r>
    </w:p>
    <w:p w:rsidR="00476E4B" w:rsidRPr="004945DE" w:rsidRDefault="00476E4B" w:rsidP="004945DE">
      <w:pPr>
        <w:jc w:val="center"/>
        <w:rPr>
          <w:sz w:val="27"/>
          <w:szCs w:val="27"/>
        </w:rPr>
      </w:pPr>
    </w:p>
    <w:p w:rsidR="00476E4B" w:rsidRPr="004945DE" w:rsidRDefault="00476E4B" w:rsidP="004945DE">
      <w:pPr>
        <w:jc w:val="center"/>
        <w:rPr>
          <w:b/>
          <w:sz w:val="27"/>
          <w:szCs w:val="27"/>
        </w:rPr>
      </w:pPr>
      <w:r w:rsidRPr="004945DE">
        <w:rPr>
          <w:b/>
          <w:sz w:val="27"/>
          <w:szCs w:val="27"/>
        </w:rPr>
        <w:t>Изменения,</w:t>
      </w:r>
    </w:p>
    <w:p w:rsidR="00476E4B" w:rsidRPr="004945DE" w:rsidRDefault="00476E4B" w:rsidP="004945DE">
      <w:pPr>
        <w:autoSpaceDE w:val="0"/>
        <w:autoSpaceDN w:val="0"/>
        <w:adjustRightInd w:val="0"/>
        <w:jc w:val="center"/>
        <w:rPr>
          <w:b/>
          <w:sz w:val="27"/>
          <w:szCs w:val="27"/>
        </w:rPr>
      </w:pPr>
      <w:proofErr w:type="gramStart"/>
      <w:r w:rsidRPr="004945DE">
        <w:rPr>
          <w:b/>
          <w:sz w:val="27"/>
          <w:szCs w:val="27"/>
        </w:rPr>
        <w:t>которые</w:t>
      </w:r>
      <w:proofErr w:type="gramEnd"/>
      <w:r w:rsidRPr="004945DE">
        <w:rPr>
          <w:b/>
          <w:sz w:val="27"/>
          <w:szCs w:val="27"/>
        </w:rPr>
        <w:t xml:space="preserve"> вносятся в муниципальную программу</w:t>
      </w:r>
    </w:p>
    <w:p w:rsidR="0083588A" w:rsidRPr="004945DE" w:rsidRDefault="0083588A" w:rsidP="004945DE">
      <w:pPr>
        <w:autoSpaceDE w:val="0"/>
        <w:autoSpaceDN w:val="0"/>
        <w:adjustRightInd w:val="0"/>
        <w:jc w:val="center"/>
        <w:outlineLvl w:val="1"/>
        <w:rPr>
          <w:rFonts w:eastAsia="Calibri"/>
          <w:b/>
          <w:sz w:val="27"/>
          <w:szCs w:val="27"/>
          <w:lang w:eastAsia="en-US"/>
        </w:rPr>
      </w:pPr>
      <w:r w:rsidRPr="004945DE">
        <w:rPr>
          <w:b/>
          <w:sz w:val="27"/>
          <w:szCs w:val="27"/>
        </w:rPr>
        <w:t>«</w:t>
      </w:r>
      <w:r w:rsidRPr="004945DE">
        <w:rPr>
          <w:rFonts w:eastAsia="Calibri"/>
          <w:b/>
          <w:sz w:val="27"/>
          <w:szCs w:val="27"/>
          <w:lang w:eastAsia="en-US"/>
        </w:rPr>
        <w:t xml:space="preserve">Охрана окружающей среды и обеспечение </w:t>
      </w:r>
      <w:r w:rsidR="003F45C5" w:rsidRPr="004945DE">
        <w:rPr>
          <w:rFonts w:eastAsia="Calibri"/>
          <w:b/>
          <w:sz w:val="27"/>
          <w:szCs w:val="27"/>
          <w:lang w:eastAsia="en-US"/>
        </w:rPr>
        <w:t>э</w:t>
      </w:r>
      <w:r w:rsidRPr="004945DE">
        <w:rPr>
          <w:rFonts w:eastAsia="Calibri"/>
          <w:b/>
          <w:sz w:val="27"/>
          <w:szCs w:val="27"/>
          <w:lang w:eastAsia="en-US"/>
        </w:rPr>
        <w:t>кологической безопасности</w:t>
      </w:r>
    </w:p>
    <w:p w:rsidR="0083588A" w:rsidRPr="004945DE" w:rsidRDefault="0083588A" w:rsidP="004945DE">
      <w:pPr>
        <w:autoSpaceDE w:val="0"/>
        <w:autoSpaceDN w:val="0"/>
        <w:adjustRightInd w:val="0"/>
        <w:jc w:val="center"/>
        <w:outlineLvl w:val="1"/>
        <w:rPr>
          <w:rFonts w:eastAsia="Calibri"/>
          <w:b/>
          <w:sz w:val="27"/>
          <w:szCs w:val="27"/>
          <w:lang w:eastAsia="en-US"/>
        </w:rPr>
      </w:pPr>
      <w:r w:rsidRPr="004945DE">
        <w:rPr>
          <w:rFonts w:eastAsia="Calibri"/>
          <w:b/>
          <w:sz w:val="27"/>
          <w:szCs w:val="27"/>
          <w:lang w:eastAsia="en-US"/>
        </w:rPr>
        <w:t>в МО «Ленский муниципальный район»</w:t>
      </w:r>
    </w:p>
    <w:p w:rsidR="00476E4B" w:rsidRPr="004945DE" w:rsidRDefault="00476E4B" w:rsidP="004945DE">
      <w:pPr>
        <w:autoSpaceDE w:val="0"/>
        <w:autoSpaceDN w:val="0"/>
        <w:adjustRightInd w:val="0"/>
        <w:jc w:val="center"/>
        <w:rPr>
          <w:sz w:val="27"/>
          <w:szCs w:val="27"/>
        </w:rPr>
      </w:pPr>
    </w:p>
    <w:p w:rsidR="00AE655E" w:rsidRPr="004945DE" w:rsidRDefault="000F5457" w:rsidP="004945DE">
      <w:pPr>
        <w:ind w:firstLine="709"/>
        <w:jc w:val="both"/>
        <w:rPr>
          <w:sz w:val="27"/>
          <w:szCs w:val="27"/>
        </w:rPr>
      </w:pPr>
      <w:r w:rsidRPr="004945DE">
        <w:rPr>
          <w:sz w:val="27"/>
          <w:szCs w:val="27"/>
        </w:rPr>
        <w:t>1.</w:t>
      </w:r>
      <w:r w:rsidR="004945DE" w:rsidRPr="004945DE">
        <w:rPr>
          <w:sz w:val="27"/>
          <w:szCs w:val="27"/>
        </w:rPr>
        <w:t xml:space="preserve"> </w:t>
      </w:r>
      <w:r w:rsidRPr="004945DE">
        <w:rPr>
          <w:sz w:val="27"/>
          <w:szCs w:val="27"/>
        </w:rPr>
        <w:t xml:space="preserve">В паспорте </w:t>
      </w:r>
      <w:r w:rsidR="004945DE" w:rsidRPr="004945DE">
        <w:rPr>
          <w:sz w:val="27"/>
          <w:szCs w:val="27"/>
        </w:rPr>
        <w:t>муниципальной п</w:t>
      </w:r>
      <w:r w:rsidR="00C60429" w:rsidRPr="004945DE">
        <w:rPr>
          <w:sz w:val="27"/>
          <w:szCs w:val="27"/>
        </w:rPr>
        <w:t>рограммы</w:t>
      </w:r>
      <w:r w:rsidR="004945DE" w:rsidRPr="004945DE">
        <w:rPr>
          <w:sz w:val="27"/>
          <w:szCs w:val="27"/>
        </w:rPr>
        <w:t xml:space="preserve"> </w:t>
      </w:r>
      <w:r w:rsidR="00602E99" w:rsidRPr="004945DE">
        <w:rPr>
          <w:sz w:val="27"/>
          <w:szCs w:val="27"/>
        </w:rPr>
        <w:t>с</w:t>
      </w:r>
      <w:r w:rsidR="00AE655E" w:rsidRPr="004945DE">
        <w:rPr>
          <w:sz w:val="27"/>
          <w:szCs w:val="27"/>
        </w:rPr>
        <w:t>троку «Объем и источники финансирования Программы» изложить в следующей редакции:</w:t>
      </w:r>
    </w:p>
    <w:p w:rsidR="0083588A" w:rsidRPr="004945DE" w:rsidRDefault="00F85151" w:rsidP="004945DE">
      <w:pPr>
        <w:autoSpaceDE w:val="0"/>
        <w:autoSpaceDN w:val="0"/>
        <w:adjustRightInd w:val="0"/>
        <w:ind w:firstLine="709"/>
        <w:jc w:val="both"/>
        <w:rPr>
          <w:sz w:val="27"/>
          <w:szCs w:val="27"/>
        </w:rPr>
      </w:pPr>
      <w:proofErr w:type="gramStart"/>
      <w:r w:rsidRPr="004945DE">
        <w:rPr>
          <w:sz w:val="27"/>
          <w:szCs w:val="27"/>
        </w:rPr>
        <w:t>«</w:t>
      </w:r>
      <w:r w:rsidR="0083588A" w:rsidRPr="004945DE">
        <w:rPr>
          <w:sz w:val="27"/>
          <w:szCs w:val="27"/>
        </w:rPr>
        <w:t xml:space="preserve">Общий объем финансирования – </w:t>
      </w:r>
      <w:r w:rsidR="00780551" w:rsidRPr="004945DE">
        <w:rPr>
          <w:sz w:val="27"/>
          <w:szCs w:val="27"/>
        </w:rPr>
        <w:t>329265,5</w:t>
      </w:r>
      <w:r w:rsidR="0083588A" w:rsidRPr="004945DE">
        <w:rPr>
          <w:sz w:val="27"/>
          <w:szCs w:val="27"/>
        </w:rPr>
        <w:t xml:space="preserve"> тыс. рублей, </w:t>
      </w:r>
      <w:r w:rsidR="0083588A" w:rsidRPr="004945DE">
        <w:rPr>
          <w:sz w:val="27"/>
          <w:szCs w:val="27"/>
        </w:rPr>
        <w:br/>
        <w:t xml:space="preserve">в т.ч. федеральный бюджет – 158126,9 тыс. рублей, областной бюджет – </w:t>
      </w:r>
      <w:r w:rsidR="0083588A" w:rsidRPr="004945DE">
        <w:rPr>
          <w:sz w:val="27"/>
          <w:szCs w:val="27"/>
        </w:rPr>
        <w:br/>
      </w:r>
      <w:r w:rsidR="00F8271D" w:rsidRPr="004945DE">
        <w:rPr>
          <w:sz w:val="27"/>
          <w:szCs w:val="27"/>
        </w:rPr>
        <w:t>38327,3</w:t>
      </w:r>
      <w:r w:rsidR="0083588A" w:rsidRPr="004945DE">
        <w:rPr>
          <w:sz w:val="27"/>
          <w:szCs w:val="27"/>
        </w:rPr>
        <w:t xml:space="preserve"> тыс. рублей, средства бюджета МО «Ленский муниципальный район» – </w:t>
      </w:r>
      <w:r w:rsidR="00F8271D" w:rsidRPr="004945DE">
        <w:rPr>
          <w:sz w:val="27"/>
          <w:szCs w:val="27"/>
        </w:rPr>
        <w:t>14361,9</w:t>
      </w:r>
      <w:r w:rsidR="0083588A" w:rsidRPr="004945DE">
        <w:rPr>
          <w:sz w:val="27"/>
          <w:szCs w:val="27"/>
        </w:rPr>
        <w:t xml:space="preserve"> тыс. рублей, средства бюджета поселений – 469,4 тыс. рублей, внебюджетные средства – 117980,0 тыс. рублей</w:t>
      </w:r>
      <w:r w:rsidR="00F8271D" w:rsidRPr="004945DE">
        <w:rPr>
          <w:sz w:val="27"/>
          <w:szCs w:val="27"/>
        </w:rPr>
        <w:t>.</w:t>
      </w:r>
      <w:r w:rsidRPr="004945DE">
        <w:rPr>
          <w:sz w:val="27"/>
          <w:szCs w:val="27"/>
        </w:rPr>
        <w:t>»</w:t>
      </w:r>
      <w:r w:rsidR="004945DE" w:rsidRPr="004945DE">
        <w:rPr>
          <w:sz w:val="27"/>
          <w:szCs w:val="27"/>
        </w:rPr>
        <w:t>.</w:t>
      </w:r>
      <w:proofErr w:type="gramEnd"/>
    </w:p>
    <w:p w:rsidR="000F5457" w:rsidRPr="004945DE" w:rsidRDefault="000F5457" w:rsidP="004945DE">
      <w:pPr>
        <w:autoSpaceDE w:val="0"/>
        <w:autoSpaceDN w:val="0"/>
        <w:adjustRightInd w:val="0"/>
        <w:ind w:firstLine="709"/>
        <w:jc w:val="both"/>
        <w:outlineLvl w:val="2"/>
        <w:rPr>
          <w:sz w:val="27"/>
          <w:szCs w:val="27"/>
        </w:rPr>
      </w:pPr>
      <w:r w:rsidRPr="004945DE">
        <w:rPr>
          <w:sz w:val="27"/>
          <w:szCs w:val="27"/>
        </w:rPr>
        <w:t xml:space="preserve">2. Наименование раздела </w:t>
      </w:r>
      <w:r w:rsidRPr="004945DE">
        <w:rPr>
          <w:sz w:val="27"/>
          <w:szCs w:val="27"/>
          <w:lang w:val="en-US"/>
        </w:rPr>
        <w:t>I</w:t>
      </w:r>
      <w:r w:rsidRPr="004945DE">
        <w:rPr>
          <w:sz w:val="27"/>
          <w:szCs w:val="27"/>
        </w:rPr>
        <w:t xml:space="preserve"> </w:t>
      </w:r>
      <w:r w:rsidR="004945DE" w:rsidRPr="004945DE">
        <w:rPr>
          <w:sz w:val="27"/>
          <w:szCs w:val="27"/>
        </w:rPr>
        <w:t>муниципальной программы</w:t>
      </w:r>
      <w:r w:rsidRPr="004945DE">
        <w:rPr>
          <w:sz w:val="27"/>
          <w:szCs w:val="27"/>
        </w:rPr>
        <w:t xml:space="preserve"> изложить </w:t>
      </w:r>
      <w:r w:rsidR="004945DE" w:rsidRPr="004945DE">
        <w:rPr>
          <w:sz w:val="27"/>
          <w:szCs w:val="27"/>
        </w:rPr>
        <w:br/>
      </w:r>
      <w:r w:rsidRPr="004945DE">
        <w:rPr>
          <w:sz w:val="27"/>
          <w:szCs w:val="27"/>
        </w:rPr>
        <w:t>в следующей редакции:</w:t>
      </w:r>
    </w:p>
    <w:p w:rsidR="004945DE" w:rsidRPr="004945DE" w:rsidRDefault="000F5457" w:rsidP="004945DE">
      <w:pPr>
        <w:autoSpaceDE w:val="0"/>
        <w:autoSpaceDN w:val="0"/>
        <w:adjustRightInd w:val="0"/>
        <w:jc w:val="center"/>
        <w:outlineLvl w:val="2"/>
        <w:rPr>
          <w:b/>
          <w:sz w:val="27"/>
          <w:szCs w:val="27"/>
        </w:rPr>
      </w:pPr>
      <w:r w:rsidRPr="004945DE">
        <w:rPr>
          <w:sz w:val="27"/>
          <w:szCs w:val="27"/>
        </w:rPr>
        <w:t>«</w:t>
      </w:r>
      <w:r w:rsidRPr="004945DE">
        <w:rPr>
          <w:b/>
          <w:sz w:val="27"/>
          <w:szCs w:val="27"/>
          <w:lang w:val="en-US"/>
        </w:rPr>
        <w:t>I</w:t>
      </w:r>
      <w:r w:rsidRPr="004945DE">
        <w:rPr>
          <w:b/>
          <w:sz w:val="27"/>
          <w:szCs w:val="27"/>
        </w:rPr>
        <w:t xml:space="preserve">. Характеристика сферы реализации </w:t>
      </w:r>
    </w:p>
    <w:p w:rsidR="000F5457" w:rsidRPr="004945DE" w:rsidRDefault="000F5457" w:rsidP="004945DE">
      <w:pPr>
        <w:autoSpaceDE w:val="0"/>
        <w:autoSpaceDN w:val="0"/>
        <w:adjustRightInd w:val="0"/>
        <w:jc w:val="center"/>
        <w:outlineLvl w:val="2"/>
        <w:rPr>
          <w:b/>
          <w:sz w:val="27"/>
          <w:szCs w:val="27"/>
        </w:rPr>
      </w:pPr>
      <w:r w:rsidRPr="004945DE">
        <w:rPr>
          <w:b/>
          <w:sz w:val="27"/>
          <w:szCs w:val="27"/>
        </w:rPr>
        <w:t>муниципальной программы, содержание проблемы и обоснование необходимости ее</w:t>
      </w:r>
      <w:bookmarkStart w:id="0" w:name="_Toc398900693"/>
      <w:r w:rsidRPr="004945DE">
        <w:rPr>
          <w:b/>
          <w:sz w:val="27"/>
          <w:szCs w:val="27"/>
        </w:rPr>
        <w:t xml:space="preserve"> решения программными методами</w:t>
      </w:r>
      <w:bookmarkEnd w:id="0"/>
      <w:r w:rsidRPr="004945DE">
        <w:rPr>
          <w:sz w:val="27"/>
          <w:szCs w:val="27"/>
        </w:rPr>
        <w:t>».</w:t>
      </w:r>
    </w:p>
    <w:p w:rsidR="000F5457" w:rsidRPr="004945DE" w:rsidRDefault="000F5457" w:rsidP="004945DE">
      <w:pPr>
        <w:autoSpaceDE w:val="0"/>
        <w:autoSpaceDN w:val="0"/>
        <w:adjustRightInd w:val="0"/>
        <w:ind w:firstLine="709"/>
        <w:jc w:val="both"/>
        <w:outlineLvl w:val="2"/>
        <w:rPr>
          <w:sz w:val="27"/>
          <w:szCs w:val="27"/>
        </w:rPr>
      </w:pPr>
      <w:r w:rsidRPr="004945DE">
        <w:rPr>
          <w:sz w:val="27"/>
          <w:szCs w:val="27"/>
        </w:rPr>
        <w:t xml:space="preserve">3. В разделе </w:t>
      </w:r>
      <w:r w:rsidRPr="004945DE">
        <w:rPr>
          <w:sz w:val="27"/>
          <w:szCs w:val="27"/>
          <w:lang w:val="en-US"/>
        </w:rPr>
        <w:t>II</w:t>
      </w:r>
      <w:r w:rsidRPr="004945DE">
        <w:rPr>
          <w:sz w:val="27"/>
          <w:szCs w:val="27"/>
        </w:rPr>
        <w:t xml:space="preserve"> </w:t>
      </w:r>
      <w:r w:rsidR="004945DE" w:rsidRPr="004945DE">
        <w:rPr>
          <w:sz w:val="27"/>
          <w:szCs w:val="27"/>
        </w:rPr>
        <w:t>муниципальной программы</w:t>
      </w:r>
      <w:r w:rsidRPr="004945DE">
        <w:rPr>
          <w:sz w:val="27"/>
          <w:szCs w:val="27"/>
        </w:rPr>
        <w:t>:</w:t>
      </w:r>
    </w:p>
    <w:p w:rsidR="000F5457" w:rsidRPr="004945DE" w:rsidRDefault="000F5457" w:rsidP="004945DE">
      <w:pPr>
        <w:autoSpaceDE w:val="0"/>
        <w:autoSpaceDN w:val="0"/>
        <w:adjustRightInd w:val="0"/>
        <w:ind w:firstLine="709"/>
        <w:jc w:val="both"/>
        <w:outlineLvl w:val="2"/>
        <w:rPr>
          <w:sz w:val="27"/>
          <w:szCs w:val="27"/>
        </w:rPr>
      </w:pPr>
      <w:r w:rsidRPr="004945DE">
        <w:rPr>
          <w:sz w:val="27"/>
          <w:szCs w:val="27"/>
        </w:rPr>
        <w:t>1) наименование раздела изложить в следующей редакции:</w:t>
      </w:r>
    </w:p>
    <w:p w:rsidR="000F5457" w:rsidRPr="004945DE" w:rsidRDefault="000F5457" w:rsidP="004945DE">
      <w:pPr>
        <w:autoSpaceDE w:val="0"/>
        <w:autoSpaceDN w:val="0"/>
        <w:adjustRightInd w:val="0"/>
        <w:jc w:val="center"/>
        <w:outlineLvl w:val="2"/>
        <w:rPr>
          <w:b/>
          <w:sz w:val="27"/>
          <w:szCs w:val="27"/>
        </w:rPr>
      </w:pPr>
      <w:r w:rsidRPr="004945DE">
        <w:rPr>
          <w:sz w:val="27"/>
          <w:szCs w:val="27"/>
        </w:rPr>
        <w:t>«</w:t>
      </w:r>
      <w:r w:rsidRPr="004945DE">
        <w:rPr>
          <w:b/>
          <w:sz w:val="27"/>
          <w:szCs w:val="27"/>
          <w:lang w:val="en-US"/>
        </w:rPr>
        <w:t>II</w:t>
      </w:r>
      <w:r w:rsidRPr="004945DE">
        <w:rPr>
          <w:b/>
          <w:sz w:val="27"/>
          <w:szCs w:val="27"/>
        </w:rPr>
        <w:t xml:space="preserve">. Характеристика сферы реализации подпрограмм </w:t>
      </w:r>
    </w:p>
    <w:p w:rsidR="00153B02" w:rsidRPr="004945DE" w:rsidRDefault="000F5457" w:rsidP="004945DE">
      <w:pPr>
        <w:autoSpaceDE w:val="0"/>
        <w:autoSpaceDN w:val="0"/>
        <w:adjustRightInd w:val="0"/>
        <w:jc w:val="center"/>
        <w:outlineLvl w:val="2"/>
        <w:rPr>
          <w:sz w:val="27"/>
          <w:szCs w:val="27"/>
        </w:rPr>
      </w:pPr>
      <w:r w:rsidRPr="004945DE">
        <w:rPr>
          <w:b/>
          <w:sz w:val="27"/>
          <w:szCs w:val="27"/>
        </w:rPr>
        <w:t>муниципальной программы, содержание проблемы и обоснование необходимости ее решения программными методами</w:t>
      </w:r>
      <w:r w:rsidRPr="004945DE">
        <w:rPr>
          <w:sz w:val="27"/>
          <w:szCs w:val="27"/>
        </w:rPr>
        <w:t>»;</w:t>
      </w:r>
    </w:p>
    <w:p w:rsidR="00BA4C77" w:rsidRPr="004945DE" w:rsidRDefault="00C60429" w:rsidP="004945DE">
      <w:pPr>
        <w:autoSpaceDE w:val="0"/>
        <w:autoSpaceDN w:val="0"/>
        <w:adjustRightInd w:val="0"/>
        <w:ind w:firstLine="709"/>
        <w:outlineLvl w:val="2"/>
        <w:rPr>
          <w:sz w:val="27"/>
          <w:szCs w:val="27"/>
        </w:rPr>
      </w:pPr>
      <w:r w:rsidRPr="004945DE">
        <w:rPr>
          <w:sz w:val="27"/>
          <w:szCs w:val="27"/>
        </w:rPr>
        <w:t>2</w:t>
      </w:r>
      <w:r w:rsidR="009A0B56" w:rsidRPr="004945DE">
        <w:rPr>
          <w:sz w:val="27"/>
          <w:szCs w:val="27"/>
        </w:rPr>
        <w:t>)</w:t>
      </w:r>
      <w:r w:rsidR="004945DE" w:rsidRPr="004945DE">
        <w:rPr>
          <w:sz w:val="27"/>
          <w:szCs w:val="27"/>
        </w:rPr>
        <w:t xml:space="preserve"> в</w:t>
      </w:r>
      <w:r w:rsidR="009A0B56" w:rsidRPr="004945DE">
        <w:rPr>
          <w:sz w:val="27"/>
          <w:szCs w:val="27"/>
        </w:rPr>
        <w:t xml:space="preserve"> подпрограмм</w:t>
      </w:r>
      <w:r w:rsidR="004945DE" w:rsidRPr="004945DE">
        <w:rPr>
          <w:sz w:val="27"/>
          <w:szCs w:val="27"/>
        </w:rPr>
        <w:t>е</w:t>
      </w:r>
      <w:r w:rsidR="009A0B56" w:rsidRPr="004945DE">
        <w:rPr>
          <w:sz w:val="27"/>
          <w:szCs w:val="27"/>
        </w:rPr>
        <w:t xml:space="preserve"> № 1:</w:t>
      </w:r>
      <w:r w:rsidR="00BA4C77" w:rsidRPr="004945DE">
        <w:rPr>
          <w:sz w:val="27"/>
          <w:szCs w:val="27"/>
        </w:rPr>
        <w:t xml:space="preserve"> </w:t>
      </w:r>
    </w:p>
    <w:p w:rsidR="00BA4C77" w:rsidRPr="004945DE" w:rsidRDefault="00BA4C77" w:rsidP="004945DE">
      <w:pPr>
        <w:pStyle w:val="aa"/>
        <w:spacing w:before="0" w:after="0"/>
        <w:ind w:firstLine="709"/>
        <w:jc w:val="both"/>
        <w:rPr>
          <w:rFonts w:ascii="Times New Roman" w:hAnsi="Times New Roman" w:cs="Times New Roman"/>
          <w:color w:val="auto"/>
          <w:sz w:val="27"/>
          <w:szCs w:val="27"/>
        </w:rPr>
      </w:pPr>
      <w:r w:rsidRPr="004945DE">
        <w:rPr>
          <w:rFonts w:ascii="Times New Roman" w:hAnsi="Times New Roman" w:cs="Times New Roman"/>
          <w:color w:val="auto"/>
          <w:sz w:val="27"/>
          <w:szCs w:val="27"/>
        </w:rPr>
        <w:t xml:space="preserve">а) </w:t>
      </w:r>
      <w:r w:rsidR="004945DE" w:rsidRPr="004945DE">
        <w:rPr>
          <w:rFonts w:ascii="Times New Roman" w:hAnsi="Times New Roman" w:cs="Times New Roman"/>
          <w:color w:val="auto"/>
          <w:sz w:val="27"/>
          <w:szCs w:val="27"/>
        </w:rPr>
        <w:t xml:space="preserve">в паспорте </w:t>
      </w:r>
      <w:r w:rsidRPr="004945DE">
        <w:rPr>
          <w:rFonts w:ascii="Times New Roman" w:hAnsi="Times New Roman" w:cs="Times New Roman"/>
          <w:color w:val="auto"/>
          <w:sz w:val="27"/>
          <w:szCs w:val="27"/>
        </w:rPr>
        <w:t>строку «Объем и источники финансирования подпрограммы» изложить в следующей редакции:</w:t>
      </w:r>
    </w:p>
    <w:p w:rsidR="00BA4C77" w:rsidRPr="004945DE" w:rsidRDefault="00BA4C77" w:rsidP="004945DE">
      <w:pPr>
        <w:autoSpaceDE w:val="0"/>
        <w:autoSpaceDN w:val="0"/>
        <w:adjustRightInd w:val="0"/>
        <w:ind w:firstLine="709"/>
        <w:jc w:val="both"/>
        <w:rPr>
          <w:sz w:val="27"/>
          <w:szCs w:val="27"/>
        </w:rPr>
      </w:pPr>
      <w:proofErr w:type="gramStart"/>
      <w:r w:rsidRPr="004945DE">
        <w:rPr>
          <w:sz w:val="27"/>
          <w:szCs w:val="27"/>
        </w:rPr>
        <w:t xml:space="preserve">«Общий объем финансирования – </w:t>
      </w:r>
      <w:r w:rsidR="006F0A6C" w:rsidRPr="004945DE">
        <w:rPr>
          <w:sz w:val="27"/>
          <w:szCs w:val="27"/>
        </w:rPr>
        <w:t>18197,8</w:t>
      </w:r>
      <w:r w:rsidRPr="004945DE">
        <w:rPr>
          <w:bCs/>
          <w:sz w:val="27"/>
          <w:szCs w:val="27"/>
        </w:rPr>
        <w:t xml:space="preserve"> </w:t>
      </w:r>
      <w:r w:rsidRPr="004945DE">
        <w:rPr>
          <w:sz w:val="27"/>
          <w:szCs w:val="27"/>
        </w:rPr>
        <w:t xml:space="preserve">тыс. рублей, </w:t>
      </w:r>
      <w:r w:rsidR="004945DE">
        <w:rPr>
          <w:sz w:val="27"/>
          <w:szCs w:val="27"/>
        </w:rPr>
        <w:br/>
      </w:r>
      <w:r w:rsidRPr="004945DE">
        <w:rPr>
          <w:sz w:val="27"/>
          <w:szCs w:val="27"/>
        </w:rPr>
        <w:t xml:space="preserve">в т.ч. средства областного бюджета – 8430,2 тыс. рублей, средства бюджета </w:t>
      </w:r>
      <w:r w:rsidR="004945DE" w:rsidRPr="004945DE">
        <w:rPr>
          <w:sz w:val="27"/>
          <w:szCs w:val="27"/>
        </w:rPr>
        <w:br/>
      </w:r>
      <w:r w:rsidRPr="004945DE">
        <w:rPr>
          <w:sz w:val="27"/>
          <w:szCs w:val="27"/>
        </w:rPr>
        <w:t xml:space="preserve">МО «Ленский муниципальный район» – </w:t>
      </w:r>
      <w:r w:rsidR="005328C2" w:rsidRPr="004945DE">
        <w:rPr>
          <w:sz w:val="27"/>
          <w:szCs w:val="27"/>
        </w:rPr>
        <w:t>9298,2</w:t>
      </w:r>
      <w:r w:rsidR="004945DE" w:rsidRPr="004945DE">
        <w:rPr>
          <w:sz w:val="27"/>
          <w:szCs w:val="27"/>
        </w:rPr>
        <w:t xml:space="preserve"> </w:t>
      </w:r>
      <w:r w:rsidRPr="004945DE">
        <w:rPr>
          <w:sz w:val="27"/>
          <w:szCs w:val="27"/>
        </w:rPr>
        <w:t xml:space="preserve">тыс. рублей, </w:t>
      </w:r>
      <w:r w:rsidR="004945DE" w:rsidRPr="004945DE">
        <w:rPr>
          <w:sz w:val="27"/>
          <w:szCs w:val="27"/>
        </w:rPr>
        <w:br/>
      </w:r>
      <w:r w:rsidRPr="004945DE">
        <w:rPr>
          <w:sz w:val="27"/>
          <w:szCs w:val="27"/>
        </w:rPr>
        <w:t>внебюджетные средства – 469,4 тыс. рублей.»;</w:t>
      </w:r>
      <w:proofErr w:type="gramEnd"/>
    </w:p>
    <w:p w:rsidR="009A0B56" w:rsidRPr="004945DE" w:rsidRDefault="00BA4C77" w:rsidP="004945DE">
      <w:pPr>
        <w:autoSpaceDE w:val="0"/>
        <w:autoSpaceDN w:val="0"/>
        <w:adjustRightInd w:val="0"/>
        <w:ind w:firstLine="709"/>
        <w:jc w:val="both"/>
        <w:outlineLvl w:val="2"/>
        <w:rPr>
          <w:sz w:val="27"/>
          <w:szCs w:val="27"/>
        </w:rPr>
      </w:pPr>
      <w:r w:rsidRPr="004945DE">
        <w:rPr>
          <w:sz w:val="27"/>
          <w:szCs w:val="27"/>
        </w:rPr>
        <w:t>б</w:t>
      </w:r>
      <w:r w:rsidR="009A0B56" w:rsidRPr="004945DE">
        <w:rPr>
          <w:sz w:val="27"/>
          <w:szCs w:val="27"/>
        </w:rPr>
        <w:t xml:space="preserve">) подраздел </w:t>
      </w:r>
      <w:r w:rsidR="004945DE" w:rsidRPr="004945DE">
        <w:rPr>
          <w:sz w:val="27"/>
          <w:szCs w:val="27"/>
        </w:rPr>
        <w:t xml:space="preserve">2.1.3 «Механизм реализации мероприятий </w:t>
      </w:r>
      <w:r w:rsidR="004945DE">
        <w:rPr>
          <w:sz w:val="27"/>
          <w:szCs w:val="27"/>
        </w:rPr>
        <w:br/>
      </w:r>
      <w:r w:rsidR="004945DE" w:rsidRPr="004945DE">
        <w:rPr>
          <w:sz w:val="27"/>
          <w:szCs w:val="27"/>
        </w:rPr>
        <w:t>подпрограммы № 1»</w:t>
      </w:r>
      <w:r w:rsidR="009A0B56" w:rsidRPr="004945DE">
        <w:rPr>
          <w:sz w:val="27"/>
          <w:szCs w:val="27"/>
        </w:rPr>
        <w:t xml:space="preserve"> дополнить абзацами следующего содержания:</w:t>
      </w:r>
    </w:p>
    <w:p w:rsidR="009A0B56" w:rsidRPr="004945DE" w:rsidRDefault="009A0B56" w:rsidP="004945DE">
      <w:pPr>
        <w:pStyle w:val="aa"/>
        <w:spacing w:before="0" w:after="0"/>
        <w:ind w:firstLine="709"/>
        <w:jc w:val="both"/>
        <w:rPr>
          <w:rFonts w:ascii="Times New Roman" w:hAnsi="Times New Roman" w:cs="Times New Roman"/>
          <w:color w:val="auto"/>
          <w:sz w:val="27"/>
          <w:szCs w:val="27"/>
        </w:rPr>
      </w:pPr>
      <w:r w:rsidRPr="004945DE">
        <w:rPr>
          <w:rFonts w:ascii="Times New Roman" w:hAnsi="Times New Roman" w:cs="Times New Roman"/>
          <w:color w:val="auto"/>
          <w:sz w:val="27"/>
          <w:szCs w:val="27"/>
        </w:rPr>
        <w:t>«Перечень мероприятий подпрогр</w:t>
      </w:r>
      <w:r w:rsidR="004945DE">
        <w:rPr>
          <w:rFonts w:ascii="Times New Roman" w:hAnsi="Times New Roman" w:cs="Times New Roman"/>
          <w:color w:val="auto"/>
          <w:sz w:val="27"/>
          <w:szCs w:val="27"/>
        </w:rPr>
        <w:t xml:space="preserve">аммы № 1 приведен в приложении </w:t>
      </w:r>
      <w:r w:rsidRPr="004945DE">
        <w:rPr>
          <w:rFonts w:ascii="Times New Roman" w:hAnsi="Times New Roman" w:cs="Times New Roman"/>
          <w:color w:val="auto"/>
          <w:sz w:val="27"/>
          <w:szCs w:val="27"/>
        </w:rPr>
        <w:t>№ 1 к настоящей Программе.</w:t>
      </w:r>
    </w:p>
    <w:p w:rsidR="003C2709" w:rsidRPr="004945DE" w:rsidRDefault="009A0B56" w:rsidP="004945DE">
      <w:pPr>
        <w:pStyle w:val="ad"/>
        <w:spacing w:after="0"/>
        <w:ind w:left="0" w:firstLine="709"/>
        <w:jc w:val="both"/>
        <w:rPr>
          <w:sz w:val="27"/>
          <w:szCs w:val="27"/>
        </w:rPr>
      </w:pPr>
      <w:r w:rsidRPr="004945DE">
        <w:rPr>
          <w:sz w:val="27"/>
          <w:szCs w:val="27"/>
        </w:rPr>
        <w:t>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w:t>
      </w:r>
      <w:r w:rsidR="004945DE">
        <w:rPr>
          <w:sz w:val="27"/>
          <w:szCs w:val="27"/>
        </w:rPr>
        <w:t xml:space="preserve">едств; ежегодно до 20 января - </w:t>
      </w:r>
      <w:r w:rsidRPr="004945DE">
        <w:rPr>
          <w:sz w:val="27"/>
          <w:szCs w:val="27"/>
        </w:rPr>
        <w:t>отчёты о выполнении Программы за год</w:t>
      </w:r>
      <w:proofErr w:type="gramStart"/>
      <w:r w:rsidRPr="004945DE">
        <w:rPr>
          <w:sz w:val="27"/>
          <w:szCs w:val="27"/>
        </w:rPr>
        <w:t>.»;</w:t>
      </w:r>
      <w:proofErr w:type="gramEnd"/>
    </w:p>
    <w:p w:rsidR="009A0B56" w:rsidRPr="004945DE" w:rsidRDefault="00BA4C77" w:rsidP="004945DE">
      <w:pPr>
        <w:autoSpaceDE w:val="0"/>
        <w:autoSpaceDN w:val="0"/>
        <w:adjustRightInd w:val="0"/>
        <w:ind w:firstLine="709"/>
        <w:jc w:val="both"/>
        <w:outlineLvl w:val="2"/>
        <w:rPr>
          <w:sz w:val="27"/>
          <w:szCs w:val="27"/>
        </w:rPr>
      </w:pPr>
      <w:r w:rsidRPr="004945DE">
        <w:rPr>
          <w:sz w:val="27"/>
          <w:szCs w:val="27"/>
        </w:rPr>
        <w:t>3</w:t>
      </w:r>
      <w:r w:rsidR="009A0B56" w:rsidRPr="004945DE">
        <w:rPr>
          <w:sz w:val="27"/>
          <w:szCs w:val="27"/>
        </w:rPr>
        <w:t>)</w:t>
      </w:r>
      <w:r w:rsidRPr="004945DE">
        <w:rPr>
          <w:sz w:val="27"/>
          <w:szCs w:val="27"/>
        </w:rPr>
        <w:t xml:space="preserve"> в</w:t>
      </w:r>
      <w:r w:rsidR="009A0B56" w:rsidRPr="004945DE">
        <w:rPr>
          <w:sz w:val="27"/>
          <w:szCs w:val="27"/>
        </w:rPr>
        <w:t xml:space="preserve"> </w:t>
      </w:r>
      <w:r w:rsidRPr="004945DE">
        <w:rPr>
          <w:sz w:val="27"/>
          <w:szCs w:val="27"/>
        </w:rPr>
        <w:t>подпрограмм</w:t>
      </w:r>
      <w:r w:rsidR="004945DE" w:rsidRPr="004945DE">
        <w:rPr>
          <w:sz w:val="27"/>
          <w:szCs w:val="27"/>
        </w:rPr>
        <w:t>е</w:t>
      </w:r>
      <w:r w:rsidRPr="004945DE">
        <w:rPr>
          <w:sz w:val="27"/>
          <w:szCs w:val="27"/>
        </w:rPr>
        <w:t xml:space="preserve"> №</w:t>
      </w:r>
      <w:r w:rsidR="004945DE" w:rsidRPr="004945DE">
        <w:rPr>
          <w:sz w:val="27"/>
          <w:szCs w:val="27"/>
        </w:rPr>
        <w:t xml:space="preserve"> </w:t>
      </w:r>
      <w:r w:rsidRPr="004945DE">
        <w:rPr>
          <w:sz w:val="27"/>
          <w:szCs w:val="27"/>
        </w:rPr>
        <w:t xml:space="preserve">2 </w:t>
      </w:r>
      <w:r w:rsidR="009A0B56" w:rsidRPr="004945DE">
        <w:rPr>
          <w:sz w:val="27"/>
          <w:szCs w:val="27"/>
        </w:rPr>
        <w:t>подраздел 2.2.3</w:t>
      </w:r>
      <w:r w:rsidRPr="004945DE">
        <w:rPr>
          <w:sz w:val="27"/>
          <w:szCs w:val="27"/>
        </w:rPr>
        <w:t xml:space="preserve"> </w:t>
      </w:r>
      <w:r w:rsidR="009A0B56" w:rsidRPr="004945DE">
        <w:rPr>
          <w:sz w:val="27"/>
          <w:szCs w:val="27"/>
        </w:rPr>
        <w:t>«</w:t>
      </w:r>
      <w:r w:rsidR="004945DE" w:rsidRPr="004945DE">
        <w:rPr>
          <w:sz w:val="27"/>
          <w:szCs w:val="27"/>
        </w:rPr>
        <w:t>Механизм реализации мероприятий подпрограммы № 2</w:t>
      </w:r>
      <w:r w:rsidR="009A0B56" w:rsidRPr="004945DE">
        <w:rPr>
          <w:sz w:val="27"/>
          <w:szCs w:val="27"/>
        </w:rPr>
        <w:t xml:space="preserve">» дополнить абзацами </w:t>
      </w:r>
      <w:r w:rsidR="004945DE">
        <w:rPr>
          <w:sz w:val="27"/>
          <w:szCs w:val="27"/>
        </w:rPr>
        <w:br/>
      </w:r>
      <w:r w:rsidR="009A0B56" w:rsidRPr="004945DE">
        <w:rPr>
          <w:sz w:val="27"/>
          <w:szCs w:val="27"/>
        </w:rPr>
        <w:t>следующего содержания:</w:t>
      </w:r>
    </w:p>
    <w:p w:rsidR="009A0B56" w:rsidRPr="004945DE" w:rsidRDefault="009A0B56" w:rsidP="004945DE">
      <w:pPr>
        <w:pStyle w:val="aa"/>
        <w:spacing w:before="0" w:after="0"/>
        <w:ind w:firstLine="709"/>
        <w:jc w:val="both"/>
        <w:rPr>
          <w:rFonts w:ascii="Times New Roman" w:hAnsi="Times New Roman" w:cs="Times New Roman"/>
          <w:color w:val="auto"/>
          <w:sz w:val="27"/>
          <w:szCs w:val="27"/>
        </w:rPr>
      </w:pPr>
      <w:r w:rsidRPr="004945DE">
        <w:rPr>
          <w:rFonts w:ascii="Times New Roman" w:hAnsi="Times New Roman" w:cs="Times New Roman"/>
          <w:color w:val="auto"/>
          <w:sz w:val="27"/>
          <w:szCs w:val="27"/>
        </w:rPr>
        <w:lastRenderedPageBreak/>
        <w:t>«Перечень мероприятий подпрогр</w:t>
      </w:r>
      <w:r w:rsidR="004945DE">
        <w:rPr>
          <w:rFonts w:ascii="Times New Roman" w:hAnsi="Times New Roman" w:cs="Times New Roman"/>
          <w:color w:val="auto"/>
          <w:sz w:val="27"/>
          <w:szCs w:val="27"/>
        </w:rPr>
        <w:t xml:space="preserve">аммы № 2 приведен в приложении </w:t>
      </w:r>
      <w:r w:rsidRPr="004945DE">
        <w:rPr>
          <w:rFonts w:ascii="Times New Roman" w:hAnsi="Times New Roman" w:cs="Times New Roman"/>
          <w:color w:val="auto"/>
          <w:sz w:val="27"/>
          <w:szCs w:val="27"/>
        </w:rPr>
        <w:t>№ 1 к настоящей Программе.</w:t>
      </w:r>
    </w:p>
    <w:p w:rsidR="009A0B56" w:rsidRPr="004945DE" w:rsidRDefault="009A0B56" w:rsidP="004945DE">
      <w:pPr>
        <w:pStyle w:val="ad"/>
        <w:spacing w:after="0"/>
        <w:ind w:left="0" w:firstLine="709"/>
        <w:jc w:val="both"/>
        <w:rPr>
          <w:sz w:val="27"/>
          <w:szCs w:val="27"/>
        </w:rPr>
      </w:pPr>
      <w:r w:rsidRPr="004945DE">
        <w:rPr>
          <w:sz w:val="27"/>
          <w:szCs w:val="27"/>
        </w:rPr>
        <w:t>Разработчик Программы, ежеквартально, но не позднее 15 числа месяца, следующего за отчётным периодом (кроме отчёта за четвёртый квартал), составляет отчёты о реализации программы и эффективности использования финансовых ср</w:t>
      </w:r>
      <w:r w:rsidR="004945DE">
        <w:rPr>
          <w:sz w:val="27"/>
          <w:szCs w:val="27"/>
        </w:rPr>
        <w:t xml:space="preserve">едств; ежегодно до 20 января - </w:t>
      </w:r>
      <w:r w:rsidRPr="004945DE">
        <w:rPr>
          <w:sz w:val="27"/>
          <w:szCs w:val="27"/>
        </w:rPr>
        <w:t>отчёты о выполнении Программы за год</w:t>
      </w:r>
      <w:proofErr w:type="gramStart"/>
      <w:r w:rsidRPr="004945DE">
        <w:rPr>
          <w:sz w:val="27"/>
          <w:szCs w:val="27"/>
        </w:rPr>
        <w:t>.»;</w:t>
      </w:r>
      <w:proofErr w:type="gramEnd"/>
    </w:p>
    <w:p w:rsidR="003C2709" w:rsidRPr="004945DE" w:rsidRDefault="003C2709" w:rsidP="004945DE">
      <w:pPr>
        <w:pStyle w:val="af1"/>
        <w:autoSpaceDE w:val="0"/>
        <w:autoSpaceDN w:val="0"/>
        <w:adjustRightInd w:val="0"/>
        <w:spacing w:after="0" w:line="240" w:lineRule="auto"/>
        <w:ind w:left="0" w:firstLine="709"/>
        <w:contextualSpacing w:val="0"/>
        <w:jc w:val="both"/>
        <w:rPr>
          <w:rFonts w:ascii="Times New Roman" w:hAnsi="Times New Roman"/>
          <w:sz w:val="27"/>
          <w:szCs w:val="27"/>
        </w:rPr>
      </w:pPr>
      <w:r w:rsidRPr="004945DE">
        <w:rPr>
          <w:rFonts w:ascii="Times New Roman" w:hAnsi="Times New Roman"/>
          <w:sz w:val="27"/>
          <w:szCs w:val="27"/>
        </w:rPr>
        <w:t>4. Признать утратившими силу:</w:t>
      </w:r>
    </w:p>
    <w:p w:rsidR="003C2709" w:rsidRPr="004945DE" w:rsidRDefault="003C2709" w:rsidP="004945DE">
      <w:pPr>
        <w:pStyle w:val="af1"/>
        <w:autoSpaceDE w:val="0"/>
        <w:autoSpaceDN w:val="0"/>
        <w:adjustRightInd w:val="0"/>
        <w:spacing w:after="0" w:line="240" w:lineRule="auto"/>
        <w:ind w:left="0" w:firstLine="709"/>
        <w:contextualSpacing w:val="0"/>
        <w:jc w:val="both"/>
        <w:rPr>
          <w:rFonts w:ascii="Times New Roman" w:hAnsi="Times New Roman"/>
          <w:sz w:val="27"/>
          <w:szCs w:val="27"/>
        </w:rPr>
      </w:pPr>
      <w:r w:rsidRPr="004945DE">
        <w:rPr>
          <w:rFonts w:ascii="Times New Roman" w:hAnsi="Times New Roman"/>
          <w:sz w:val="27"/>
          <w:szCs w:val="27"/>
        </w:rPr>
        <w:t>1) раздел II</w:t>
      </w:r>
      <w:r w:rsidRPr="004945DE">
        <w:rPr>
          <w:rFonts w:ascii="Times New Roman" w:hAnsi="Times New Roman"/>
          <w:sz w:val="27"/>
          <w:szCs w:val="27"/>
          <w:lang w:val="en-US"/>
        </w:rPr>
        <w:t>I</w:t>
      </w:r>
      <w:r w:rsidR="00C60429" w:rsidRPr="004945DE">
        <w:rPr>
          <w:rFonts w:ascii="Times New Roman" w:hAnsi="Times New Roman"/>
          <w:sz w:val="27"/>
          <w:szCs w:val="27"/>
        </w:rPr>
        <w:t xml:space="preserve"> </w:t>
      </w:r>
      <w:r w:rsidRPr="004945DE">
        <w:rPr>
          <w:rFonts w:ascii="Times New Roman" w:hAnsi="Times New Roman"/>
          <w:sz w:val="27"/>
          <w:szCs w:val="27"/>
        </w:rPr>
        <w:t>«</w:t>
      </w:r>
      <w:r w:rsidR="004945DE" w:rsidRPr="004945DE">
        <w:rPr>
          <w:rFonts w:ascii="Times New Roman" w:hAnsi="Times New Roman"/>
          <w:sz w:val="27"/>
          <w:szCs w:val="27"/>
        </w:rPr>
        <w:t>Цели, задачи, сроки и этапы реализации Программы, целевые индикаторы и показатели</w:t>
      </w:r>
      <w:r w:rsidRPr="004945DE">
        <w:rPr>
          <w:rFonts w:ascii="Times New Roman" w:hAnsi="Times New Roman"/>
          <w:sz w:val="27"/>
          <w:szCs w:val="27"/>
        </w:rPr>
        <w:t>»;</w:t>
      </w:r>
    </w:p>
    <w:p w:rsidR="003C2709" w:rsidRPr="004945DE" w:rsidRDefault="003C2709" w:rsidP="004945DE">
      <w:pPr>
        <w:pStyle w:val="ConsPlusNonformat"/>
        <w:widowControl/>
        <w:ind w:firstLine="709"/>
        <w:jc w:val="both"/>
        <w:rPr>
          <w:rFonts w:ascii="Times New Roman" w:hAnsi="Times New Roman" w:cs="Times New Roman"/>
          <w:sz w:val="27"/>
          <w:szCs w:val="27"/>
        </w:rPr>
      </w:pPr>
      <w:r w:rsidRPr="004945DE">
        <w:rPr>
          <w:rFonts w:ascii="Times New Roman" w:hAnsi="Times New Roman" w:cs="Times New Roman"/>
          <w:sz w:val="27"/>
          <w:szCs w:val="27"/>
        </w:rPr>
        <w:t xml:space="preserve">2) раздел </w:t>
      </w:r>
      <w:r w:rsidRPr="004945DE">
        <w:rPr>
          <w:rFonts w:ascii="Times New Roman" w:hAnsi="Times New Roman" w:cs="Times New Roman"/>
          <w:sz w:val="27"/>
          <w:szCs w:val="27"/>
          <w:lang w:val="en-US"/>
        </w:rPr>
        <w:t>IV</w:t>
      </w:r>
      <w:r w:rsidR="00C60429" w:rsidRPr="004945DE">
        <w:rPr>
          <w:rFonts w:ascii="Times New Roman" w:hAnsi="Times New Roman" w:cs="Times New Roman"/>
          <w:sz w:val="27"/>
          <w:szCs w:val="27"/>
        </w:rPr>
        <w:t xml:space="preserve"> </w:t>
      </w:r>
      <w:r w:rsidR="00BA4C77" w:rsidRPr="004945DE">
        <w:rPr>
          <w:rFonts w:ascii="Times New Roman" w:hAnsi="Times New Roman" w:cs="Times New Roman"/>
          <w:sz w:val="27"/>
          <w:szCs w:val="27"/>
        </w:rPr>
        <w:t>«</w:t>
      </w:r>
      <w:r w:rsidR="004945DE" w:rsidRPr="004945DE">
        <w:rPr>
          <w:rFonts w:ascii="Times New Roman" w:hAnsi="Times New Roman" w:cs="Times New Roman"/>
          <w:sz w:val="27"/>
          <w:szCs w:val="27"/>
        </w:rPr>
        <w:t>Перечень программных мероприятий муниципальной программы «Охрана окружающей среды и обеспечение экологической безопасности в МО «Ленский муниципальный район»;</w:t>
      </w:r>
    </w:p>
    <w:p w:rsidR="003C2709" w:rsidRPr="004945DE" w:rsidRDefault="003C2709" w:rsidP="004945DE">
      <w:pPr>
        <w:pStyle w:val="af1"/>
        <w:spacing w:after="0" w:line="240" w:lineRule="auto"/>
        <w:ind w:left="0" w:firstLine="709"/>
        <w:contextualSpacing w:val="0"/>
        <w:jc w:val="both"/>
        <w:rPr>
          <w:rFonts w:ascii="Times New Roman" w:hAnsi="Times New Roman"/>
          <w:sz w:val="27"/>
          <w:szCs w:val="27"/>
        </w:rPr>
      </w:pPr>
      <w:r w:rsidRPr="004945DE">
        <w:rPr>
          <w:rFonts w:ascii="Times New Roman" w:hAnsi="Times New Roman"/>
          <w:sz w:val="27"/>
          <w:szCs w:val="27"/>
        </w:rPr>
        <w:t xml:space="preserve">3) </w:t>
      </w:r>
      <w:r w:rsidR="004945DE">
        <w:rPr>
          <w:rFonts w:ascii="Times New Roman" w:hAnsi="Times New Roman"/>
          <w:sz w:val="27"/>
          <w:szCs w:val="27"/>
        </w:rPr>
        <w:t>р</w:t>
      </w:r>
      <w:r w:rsidRPr="004945DE">
        <w:rPr>
          <w:rFonts w:ascii="Times New Roman" w:hAnsi="Times New Roman"/>
          <w:sz w:val="27"/>
          <w:szCs w:val="27"/>
        </w:rPr>
        <w:t xml:space="preserve">аздел </w:t>
      </w:r>
      <w:r w:rsidRPr="004945DE">
        <w:rPr>
          <w:rFonts w:ascii="Times New Roman" w:hAnsi="Times New Roman"/>
          <w:sz w:val="27"/>
          <w:szCs w:val="27"/>
          <w:lang w:val="en-US"/>
        </w:rPr>
        <w:t>V</w:t>
      </w:r>
      <w:r w:rsidR="00C60429" w:rsidRPr="004945DE">
        <w:rPr>
          <w:rFonts w:ascii="Times New Roman" w:hAnsi="Times New Roman"/>
          <w:sz w:val="27"/>
          <w:szCs w:val="27"/>
        </w:rPr>
        <w:t xml:space="preserve"> </w:t>
      </w:r>
      <w:r w:rsidRPr="004945DE">
        <w:rPr>
          <w:rFonts w:ascii="Times New Roman" w:hAnsi="Times New Roman"/>
          <w:sz w:val="27"/>
          <w:szCs w:val="27"/>
        </w:rPr>
        <w:t>«</w:t>
      </w:r>
      <w:r w:rsidR="004945DE" w:rsidRPr="004945DE">
        <w:rPr>
          <w:rFonts w:ascii="Times New Roman" w:hAnsi="Times New Roman"/>
          <w:sz w:val="27"/>
          <w:szCs w:val="27"/>
        </w:rPr>
        <w:t>Ресурсное обеспечение Программы»</w:t>
      </w:r>
      <w:r w:rsidR="00292F20">
        <w:rPr>
          <w:rFonts w:ascii="Times New Roman" w:hAnsi="Times New Roman"/>
          <w:sz w:val="27"/>
          <w:szCs w:val="27"/>
        </w:rPr>
        <w:t>.</w:t>
      </w:r>
    </w:p>
    <w:p w:rsidR="003C2709" w:rsidRPr="004945DE" w:rsidRDefault="003C2709" w:rsidP="004945DE">
      <w:pPr>
        <w:pStyle w:val="af1"/>
        <w:spacing w:after="0" w:line="240" w:lineRule="auto"/>
        <w:ind w:left="0" w:firstLine="709"/>
        <w:contextualSpacing w:val="0"/>
        <w:jc w:val="both"/>
        <w:rPr>
          <w:rFonts w:ascii="Times New Roman" w:hAnsi="Times New Roman"/>
          <w:sz w:val="27"/>
          <w:szCs w:val="27"/>
        </w:rPr>
      </w:pPr>
      <w:r w:rsidRPr="004945DE">
        <w:rPr>
          <w:rFonts w:ascii="Times New Roman" w:hAnsi="Times New Roman"/>
          <w:sz w:val="27"/>
          <w:szCs w:val="27"/>
        </w:rPr>
        <w:t>5. Раздел VI</w:t>
      </w:r>
      <w:r w:rsidR="00C60429" w:rsidRPr="004945DE">
        <w:rPr>
          <w:rFonts w:ascii="Times New Roman" w:hAnsi="Times New Roman"/>
          <w:sz w:val="27"/>
          <w:szCs w:val="27"/>
        </w:rPr>
        <w:t xml:space="preserve"> </w:t>
      </w:r>
      <w:r w:rsidRPr="004945DE">
        <w:rPr>
          <w:rFonts w:ascii="Times New Roman" w:hAnsi="Times New Roman"/>
          <w:sz w:val="27"/>
          <w:szCs w:val="27"/>
        </w:rPr>
        <w:t>считать разделом III</w:t>
      </w:r>
      <w:r w:rsidR="00C60429" w:rsidRPr="004945DE">
        <w:rPr>
          <w:rFonts w:ascii="Times New Roman" w:hAnsi="Times New Roman"/>
          <w:sz w:val="27"/>
          <w:szCs w:val="27"/>
        </w:rPr>
        <w:t xml:space="preserve"> </w:t>
      </w:r>
      <w:r w:rsidRPr="004945DE">
        <w:rPr>
          <w:rFonts w:ascii="Times New Roman" w:hAnsi="Times New Roman"/>
          <w:sz w:val="27"/>
          <w:szCs w:val="27"/>
        </w:rPr>
        <w:t>и изложить его в следующей редакции:</w:t>
      </w:r>
    </w:p>
    <w:p w:rsidR="003C2709" w:rsidRPr="004945DE" w:rsidRDefault="003C2709" w:rsidP="004945DE">
      <w:pPr>
        <w:pStyle w:val="aa"/>
        <w:spacing w:before="0" w:after="0"/>
        <w:jc w:val="center"/>
        <w:rPr>
          <w:rFonts w:ascii="Times New Roman" w:hAnsi="Times New Roman" w:cs="Times New Roman"/>
          <w:b/>
          <w:color w:val="auto"/>
          <w:sz w:val="27"/>
          <w:szCs w:val="27"/>
        </w:rPr>
      </w:pPr>
      <w:r w:rsidRPr="004945DE">
        <w:rPr>
          <w:rFonts w:ascii="Times New Roman" w:hAnsi="Times New Roman" w:cs="Times New Roman"/>
          <w:color w:val="auto"/>
          <w:sz w:val="27"/>
          <w:szCs w:val="27"/>
        </w:rPr>
        <w:t>«</w:t>
      </w:r>
      <w:r w:rsidRPr="004945DE">
        <w:rPr>
          <w:rFonts w:ascii="Times New Roman" w:hAnsi="Times New Roman" w:cs="Times New Roman"/>
          <w:b/>
          <w:color w:val="auto"/>
          <w:sz w:val="27"/>
          <w:szCs w:val="27"/>
          <w:lang w:val="en-US"/>
        </w:rPr>
        <w:t>III</w:t>
      </w:r>
      <w:r w:rsidRPr="004945DE">
        <w:rPr>
          <w:rFonts w:ascii="Times New Roman" w:hAnsi="Times New Roman" w:cs="Times New Roman"/>
          <w:b/>
          <w:color w:val="auto"/>
          <w:sz w:val="27"/>
          <w:szCs w:val="27"/>
        </w:rPr>
        <w:t>. Ожидаемые результаты реализации Программы</w:t>
      </w:r>
    </w:p>
    <w:p w:rsidR="004945DE" w:rsidRPr="004945DE" w:rsidRDefault="004945DE" w:rsidP="004945DE">
      <w:pPr>
        <w:pStyle w:val="aa"/>
        <w:spacing w:before="0" w:after="0"/>
        <w:jc w:val="center"/>
        <w:rPr>
          <w:rFonts w:ascii="Times New Roman" w:hAnsi="Times New Roman" w:cs="Times New Roman"/>
          <w:color w:val="auto"/>
          <w:sz w:val="27"/>
          <w:szCs w:val="27"/>
        </w:rPr>
      </w:pPr>
    </w:p>
    <w:p w:rsidR="00D80FA3" w:rsidRPr="004945DE" w:rsidRDefault="00D80FA3" w:rsidP="004945DE">
      <w:pPr>
        <w:autoSpaceDE w:val="0"/>
        <w:autoSpaceDN w:val="0"/>
        <w:adjustRightInd w:val="0"/>
        <w:ind w:firstLine="709"/>
        <w:jc w:val="both"/>
        <w:rPr>
          <w:rFonts w:eastAsia="Calibri"/>
          <w:sz w:val="27"/>
          <w:szCs w:val="27"/>
          <w:lang w:eastAsia="en-US"/>
        </w:rPr>
      </w:pPr>
      <w:r w:rsidRPr="004945DE">
        <w:rPr>
          <w:rFonts w:eastAsia="Calibri"/>
          <w:bCs/>
          <w:sz w:val="27"/>
          <w:szCs w:val="27"/>
          <w:lang w:eastAsia="en-US"/>
        </w:rPr>
        <w:t xml:space="preserve">Принятие данной программы </w:t>
      </w:r>
      <w:r w:rsidRPr="004945DE">
        <w:rPr>
          <w:rFonts w:eastAsia="Calibri"/>
          <w:sz w:val="27"/>
          <w:szCs w:val="27"/>
          <w:lang w:eastAsia="en-US"/>
        </w:rPr>
        <w:t>обеспечит достижение следующих положительных результатов, определяющих ее социально-экономическую эффективность:</w:t>
      </w:r>
    </w:p>
    <w:p w:rsidR="00D80FA3" w:rsidRPr="004945DE" w:rsidRDefault="00C62AD7" w:rsidP="004945DE">
      <w:pPr>
        <w:autoSpaceDE w:val="0"/>
        <w:autoSpaceDN w:val="0"/>
        <w:adjustRightInd w:val="0"/>
        <w:ind w:firstLine="709"/>
        <w:jc w:val="both"/>
        <w:rPr>
          <w:rFonts w:eastAsia="Calibri"/>
          <w:sz w:val="27"/>
          <w:szCs w:val="27"/>
        </w:rPr>
      </w:pPr>
      <w:r w:rsidRPr="004945DE">
        <w:rPr>
          <w:rFonts w:eastAsia="Calibri"/>
          <w:sz w:val="27"/>
          <w:szCs w:val="27"/>
        </w:rPr>
        <w:t xml:space="preserve">- </w:t>
      </w:r>
      <w:r w:rsidR="00D80FA3" w:rsidRPr="004945DE">
        <w:rPr>
          <w:rFonts w:eastAsia="Calibri"/>
          <w:sz w:val="27"/>
          <w:szCs w:val="27"/>
        </w:rPr>
        <w:t>увеличение д</w:t>
      </w:r>
      <w:r w:rsidR="00D80FA3" w:rsidRPr="004945DE">
        <w:rPr>
          <w:rFonts w:eastAsia="Calibri"/>
          <w:sz w:val="27"/>
          <w:szCs w:val="27"/>
          <w:lang w:eastAsia="en-US"/>
        </w:rPr>
        <w:t>оли ликвидированных мест несанкционированного размещения ТКО к общему количеству выявленных мест несанкционированного размещения ТКО до 83%;</w:t>
      </w:r>
    </w:p>
    <w:p w:rsidR="00D80FA3" w:rsidRPr="004945DE" w:rsidRDefault="00C62AD7" w:rsidP="004945DE">
      <w:pPr>
        <w:shd w:val="clear" w:color="auto" w:fill="FFFFFF"/>
        <w:tabs>
          <w:tab w:val="left" w:pos="0"/>
        </w:tabs>
        <w:ind w:firstLine="709"/>
        <w:jc w:val="both"/>
        <w:rPr>
          <w:rFonts w:eastAsia="Calibri"/>
          <w:sz w:val="27"/>
          <w:szCs w:val="27"/>
          <w:lang w:eastAsia="en-US"/>
        </w:rPr>
      </w:pPr>
      <w:r w:rsidRPr="004945DE">
        <w:rPr>
          <w:rFonts w:eastAsia="Calibri"/>
          <w:sz w:val="27"/>
          <w:szCs w:val="27"/>
          <w:lang w:eastAsia="en-US"/>
        </w:rPr>
        <w:t xml:space="preserve">- </w:t>
      </w:r>
      <w:r w:rsidR="00D80FA3" w:rsidRPr="004945DE">
        <w:rPr>
          <w:rFonts w:eastAsia="Calibri"/>
          <w:sz w:val="27"/>
          <w:szCs w:val="27"/>
          <w:lang w:eastAsia="en-US"/>
        </w:rPr>
        <w:t>выполнение плана мероприятий по экологическому образованию, просвещению и формированию экологической культуры – 100%;</w:t>
      </w:r>
    </w:p>
    <w:p w:rsidR="00D80FA3" w:rsidRPr="004945DE" w:rsidRDefault="00C62AD7" w:rsidP="004945DE">
      <w:pPr>
        <w:shd w:val="clear" w:color="auto" w:fill="FFFFFF"/>
        <w:tabs>
          <w:tab w:val="left" w:pos="0"/>
        </w:tabs>
        <w:ind w:firstLine="709"/>
        <w:jc w:val="both"/>
        <w:rPr>
          <w:rFonts w:eastAsia="Calibri"/>
          <w:sz w:val="27"/>
          <w:szCs w:val="27"/>
          <w:lang w:eastAsia="en-US"/>
        </w:rPr>
      </w:pPr>
      <w:r w:rsidRPr="004945DE">
        <w:rPr>
          <w:rFonts w:eastAsia="Calibri"/>
          <w:sz w:val="27"/>
          <w:szCs w:val="27"/>
          <w:lang w:eastAsia="en-US"/>
        </w:rPr>
        <w:t xml:space="preserve">- </w:t>
      </w:r>
      <w:r w:rsidR="00D80FA3" w:rsidRPr="004945DE">
        <w:rPr>
          <w:rFonts w:eastAsia="Calibri"/>
          <w:sz w:val="27"/>
          <w:szCs w:val="27"/>
          <w:lang w:eastAsia="en-US"/>
        </w:rPr>
        <w:t>увеличение доли населения Ленского района, обеспеченного качественной питьевой водой из централизованных систем водоснабжения до 100 %.</w:t>
      </w:r>
    </w:p>
    <w:p w:rsidR="00D80FA3" w:rsidRPr="004945DE" w:rsidRDefault="00D80FA3" w:rsidP="004945DE">
      <w:pPr>
        <w:autoSpaceDE w:val="0"/>
        <w:autoSpaceDN w:val="0"/>
        <w:adjustRightInd w:val="0"/>
        <w:ind w:firstLine="709"/>
        <w:jc w:val="both"/>
        <w:rPr>
          <w:sz w:val="27"/>
          <w:szCs w:val="27"/>
        </w:rPr>
      </w:pPr>
      <w:r w:rsidRPr="004945DE">
        <w:rPr>
          <w:sz w:val="27"/>
          <w:szCs w:val="27"/>
        </w:rPr>
        <w:t>Экономический эффект Программы будет заключаться в предотвращении экологически опасных ситуаций и минимизации затрат на их ликвидацию.</w:t>
      </w:r>
    </w:p>
    <w:p w:rsidR="00D80FA3" w:rsidRPr="004945DE" w:rsidRDefault="00D80FA3" w:rsidP="004945DE">
      <w:pPr>
        <w:autoSpaceDE w:val="0"/>
        <w:autoSpaceDN w:val="0"/>
        <w:adjustRightInd w:val="0"/>
        <w:ind w:firstLine="709"/>
        <w:jc w:val="both"/>
        <w:rPr>
          <w:sz w:val="27"/>
          <w:szCs w:val="27"/>
        </w:rPr>
      </w:pPr>
      <w:r w:rsidRPr="004945DE">
        <w:rPr>
          <w:sz w:val="27"/>
          <w:szCs w:val="27"/>
        </w:rPr>
        <w:t>Основной социальный эффект Программы будет состоять в сохранении и улучшении экологических условий проживания на территории Ленского района. Экологическая эффективность природоохранных мероприятий будет выражена в ликвидации накопленных ТКО, сокращении негативного воздействия на окружающую среду, также необходимо учитывать предотвращенный экономический ущерб, снижение экологических издержек будущих поколений. Кроме того, для экологических мероприятий характерна "запаздывающая" эффективность, когда результаты от того или иного мероприятия появятся только через несколько лет.</w:t>
      </w:r>
    </w:p>
    <w:p w:rsidR="00D80FA3" w:rsidRPr="004945DE" w:rsidRDefault="003C2709" w:rsidP="004945DE">
      <w:pPr>
        <w:pStyle w:val="af1"/>
        <w:spacing w:after="0" w:line="240" w:lineRule="auto"/>
        <w:ind w:left="0" w:firstLine="709"/>
        <w:contextualSpacing w:val="0"/>
        <w:jc w:val="both"/>
        <w:rPr>
          <w:rFonts w:ascii="Times New Roman" w:hAnsi="Times New Roman"/>
          <w:sz w:val="27"/>
          <w:szCs w:val="27"/>
        </w:rPr>
      </w:pPr>
      <w:r w:rsidRPr="004945DE">
        <w:rPr>
          <w:rFonts w:ascii="Times New Roman" w:hAnsi="Times New Roman"/>
          <w:sz w:val="27"/>
          <w:szCs w:val="27"/>
        </w:rPr>
        <w:t xml:space="preserve">Перечень целевых показателей муниципальной программы </w:t>
      </w:r>
      <w:r w:rsidR="00292F20">
        <w:rPr>
          <w:rFonts w:ascii="Times New Roman" w:hAnsi="Times New Roman"/>
          <w:sz w:val="27"/>
          <w:szCs w:val="27"/>
        </w:rPr>
        <w:br/>
      </w:r>
      <w:r w:rsidRPr="004945DE">
        <w:rPr>
          <w:rFonts w:ascii="Times New Roman" w:hAnsi="Times New Roman"/>
          <w:sz w:val="27"/>
          <w:szCs w:val="27"/>
        </w:rPr>
        <w:t>«</w:t>
      </w:r>
      <w:r w:rsidR="003F45C5" w:rsidRPr="004945DE">
        <w:rPr>
          <w:rFonts w:ascii="Times New Roman" w:hAnsi="Times New Roman"/>
          <w:sz w:val="27"/>
          <w:szCs w:val="27"/>
        </w:rPr>
        <w:t xml:space="preserve">Охрана окружающей среды и обеспечение экологической безопасности </w:t>
      </w:r>
      <w:r w:rsidR="00292F20">
        <w:rPr>
          <w:rFonts w:ascii="Times New Roman" w:hAnsi="Times New Roman"/>
          <w:sz w:val="27"/>
          <w:szCs w:val="27"/>
        </w:rPr>
        <w:br/>
      </w:r>
      <w:r w:rsidR="003F45C5" w:rsidRPr="004945DE">
        <w:rPr>
          <w:rFonts w:ascii="Times New Roman" w:hAnsi="Times New Roman"/>
          <w:sz w:val="27"/>
          <w:szCs w:val="27"/>
        </w:rPr>
        <w:t>в М</w:t>
      </w:r>
      <w:r w:rsidRPr="004945DE">
        <w:rPr>
          <w:rFonts w:ascii="Times New Roman" w:hAnsi="Times New Roman"/>
          <w:sz w:val="27"/>
          <w:szCs w:val="27"/>
        </w:rPr>
        <w:t xml:space="preserve">О «Ленский муниципальный район» приведен в приложении № 2 </w:t>
      </w:r>
      <w:r w:rsidR="00292F20">
        <w:rPr>
          <w:rFonts w:ascii="Times New Roman" w:hAnsi="Times New Roman"/>
          <w:sz w:val="27"/>
          <w:szCs w:val="27"/>
        </w:rPr>
        <w:br/>
      </w:r>
      <w:r w:rsidRPr="004945DE">
        <w:rPr>
          <w:rFonts w:ascii="Times New Roman" w:hAnsi="Times New Roman"/>
          <w:sz w:val="27"/>
          <w:szCs w:val="27"/>
        </w:rPr>
        <w:t>к настоящей Программе</w:t>
      </w:r>
      <w:proofErr w:type="gramStart"/>
      <w:r w:rsidRPr="004945DE">
        <w:rPr>
          <w:rFonts w:ascii="Times New Roman" w:hAnsi="Times New Roman"/>
          <w:sz w:val="27"/>
          <w:szCs w:val="27"/>
        </w:rPr>
        <w:t>.</w:t>
      </w:r>
      <w:r w:rsidR="004945DE" w:rsidRPr="004945DE">
        <w:rPr>
          <w:rFonts w:ascii="Times New Roman" w:hAnsi="Times New Roman"/>
          <w:sz w:val="27"/>
          <w:szCs w:val="27"/>
        </w:rPr>
        <w:t>».</w:t>
      </w:r>
      <w:proofErr w:type="gramEnd"/>
    </w:p>
    <w:p w:rsidR="003C2709" w:rsidRPr="00F16901" w:rsidRDefault="00BC1F45" w:rsidP="00F16901">
      <w:pPr>
        <w:pStyle w:val="af1"/>
        <w:spacing w:after="0" w:line="240" w:lineRule="auto"/>
        <w:ind w:left="0" w:firstLine="709"/>
        <w:contextualSpacing w:val="0"/>
        <w:jc w:val="both"/>
        <w:rPr>
          <w:rFonts w:ascii="Times New Roman" w:hAnsi="Times New Roman"/>
          <w:sz w:val="27"/>
          <w:szCs w:val="27"/>
        </w:rPr>
      </w:pPr>
      <w:r w:rsidRPr="004945DE">
        <w:rPr>
          <w:rFonts w:ascii="Times New Roman" w:hAnsi="Times New Roman"/>
          <w:sz w:val="27"/>
          <w:szCs w:val="27"/>
        </w:rPr>
        <w:t>6</w:t>
      </w:r>
      <w:r w:rsidR="003C2709" w:rsidRPr="004945DE">
        <w:rPr>
          <w:rFonts w:ascii="Times New Roman" w:hAnsi="Times New Roman"/>
          <w:sz w:val="27"/>
          <w:szCs w:val="27"/>
        </w:rPr>
        <w:t>.</w:t>
      </w:r>
      <w:r w:rsidR="004945DE" w:rsidRPr="004945DE">
        <w:rPr>
          <w:rFonts w:ascii="Times New Roman" w:hAnsi="Times New Roman"/>
          <w:sz w:val="27"/>
          <w:szCs w:val="27"/>
        </w:rPr>
        <w:t xml:space="preserve"> </w:t>
      </w:r>
      <w:r w:rsidR="003C2709" w:rsidRPr="004945DE">
        <w:rPr>
          <w:rFonts w:ascii="Times New Roman" w:hAnsi="Times New Roman"/>
          <w:sz w:val="27"/>
          <w:szCs w:val="27"/>
        </w:rPr>
        <w:t>Раздел VII «</w:t>
      </w:r>
      <w:r w:rsidR="00292F20" w:rsidRPr="00292F20">
        <w:rPr>
          <w:rFonts w:ascii="Times New Roman" w:hAnsi="Times New Roman"/>
          <w:sz w:val="27"/>
          <w:szCs w:val="27"/>
        </w:rPr>
        <w:t>Организация управления Программой</w:t>
      </w:r>
      <w:r w:rsidR="00F16901">
        <w:rPr>
          <w:rFonts w:ascii="Times New Roman" w:hAnsi="Times New Roman"/>
          <w:sz w:val="27"/>
          <w:szCs w:val="27"/>
        </w:rPr>
        <w:t xml:space="preserve"> </w:t>
      </w:r>
      <w:r w:rsidR="00292F20" w:rsidRPr="00F16901">
        <w:rPr>
          <w:rFonts w:ascii="Times New Roman" w:hAnsi="Times New Roman"/>
          <w:sz w:val="27"/>
          <w:szCs w:val="27"/>
        </w:rPr>
        <w:t xml:space="preserve">и </w:t>
      </w:r>
      <w:proofErr w:type="gramStart"/>
      <w:r w:rsidR="00292F20" w:rsidRPr="00F16901">
        <w:rPr>
          <w:rFonts w:ascii="Times New Roman" w:hAnsi="Times New Roman"/>
          <w:sz w:val="27"/>
          <w:szCs w:val="27"/>
        </w:rPr>
        <w:t>контроль за</w:t>
      </w:r>
      <w:proofErr w:type="gramEnd"/>
      <w:r w:rsidR="00292F20" w:rsidRPr="00F16901">
        <w:rPr>
          <w:rFonts w:ascii="Times New Roman" w:hAnsi="Times New Roman"/>
          <w:sz w:val="27"/>
          <w:szCs w:val="27"/>
        </w:rPr>
        <w:t xml:space="preserve"> ходом ее реализации</w:t>
      </w:r>
      <w:r w:rsidR="003C2709" w:rsidRPr="00F16901">
        <w:rPr>
          <w:rFonts w:ascii="Times New Roman" w:hAnsi="Times New Roman"/>
          <w:sz w:val="27"/>
          <w:szCs w:val="27"/>
        </w:rPr>
        <w:t>» признать утратившим силу.</w:t>
      </w:r>
    </w:p>
    <w:p w:rsidR="00D80FA3" w:rsidRPr="00F16901" w:rsidRDefault="00D80FA3" w:rsidP="00F16901">
      <w:pPr>
        <w:jc w:val="both"/>
        <w:rPr>
          <w:sz w:val="28"/>
          <w:szCs w:val="28"/>
        </w:rPr>
      </w:pPr>
    </w:p>
    <w:p w:rsidR="00D80FA3" w:rsidRPr="004945DE" w:rsidRDefault="00D80FA3" w:rsidP="003C2709">
      <w:pPr>
        <w:pStyle w:val="af1"/>
        <w:ind w:left="360"/>
        <w:jc w:val="both"/>
        <w:rPr>
          <w:rFonts w:ascii="Times New Roman" w:hAnsi="Times New Roman"/>
          <w:sz w:val="28"/>
          <w:szCs w:val="28"/>
        </w:rPr>
        <w:sectPr w:rsidR="00D80FA3" w:rsidRPr="004945DE" w:rsidSect="004945DE">
          <w:pgSz w:w="11905" w:h="16838" w:code="9"/>
          <w:pgMar w:top="1134" w:right="850" w:bottom="1134" w:left="1701" w:header="720" w:footer="720" w:gutter="0"/>
          <w:pgNumType w:start="1"/>
          <w:cols w:space="720"/>
          <w:titlePg/>
          <w:docGrid w:linePitch="326"/>
        </w:sectPr>
      </w:pPr>
    </w:p>
    <w:p w:rsidR="00D80FA3" w:rsidRPr="00F16901" w:rsidRDefault="00F16901" w:rsidP="00F16901">
      <w:pPr>
        <w:pStyle w:val="af1"/>
        <w:spacing w:after="0" w:line="240" w:lineRule="auto"/>
        <w:ind w:left="0" w:firstLine="709"/>
        <w:jc w:val="both"/>
        <w:rPr>
          <w:rFonts w:ascii="Times New Roman" w:hAnsi="Times New Roman"/>
          <w:sz w:val="27"/>
          <w:szCs w:val="27"/>
        </w:rPr>
      </w:pPr>
      <w:r w:rsidRPr="004945DE">
        <w:rPr>
          <w:rFonts w:ascii="Times New Roman" w:hAnsi="Times New Roman"/>
          <w:sz w:val="27"/>
          <w:szCs w:val="27"/>
        </w:rPr>
        <w:lastRenderedPageBreak/>
        <w:t xml:space="preserve">7. </w:t>
      </w:r>
      <w:r w:rsidRPr="00F16901">
        <w:rPr>
          <w:rFonts w:ascii="Times New Roman" w:hAnsi="Times New Roman"/>
          <w:sz w:val="27"/>
          <w:szCs w:val="27"/>
        </w:rPr>
        <w:t>Приложение к указанной программе считать приложением № 1 и изложить его в следующей редакции:</w:t>
      </w:r>
    </w:p>
    <w:p w:rsidR="00D80FA3" w:rsidRPr="00F16901" w:rsidRDefault="00F16901" w:rsidP="00D80FA3">
      <w:pPr>
        <w:autoSpaceDE w:val="0"/>
        <w:autoSpaceDN w:val="0"/>
        <w:adjustRightInd w:val="0"/>
        <w:jc w:val="right"/>
        <w:rPr>
          <w:rFonts w:eastAsia="Calibri"/>
          <w:szCs w:val="20"/>
          <w:lang w:eastAsia="en-US"/>
        </w:rPr>
      </w:pPr>
      <w:r w:rsidRPr="00F16901">
        <w:rPr>
          <w:rFonts w:eastAsia="Calibri"/>
          <w:szCs w:val="20"/>
          <w:lang w:eastAsia="en-US"/>
        </w:rPr>
        <w:t>«</w:t>
      </w:r>
      <w:r w:rsidR="00D80FA3" w:rsidRPr="00F16901">
        <w:rPr>
          <w:rFonts w:eastAsia="Calibri"/>
          <w:szCs w:val="20"/>
          <w:lang w:eastAsia="en-US"/>
        </w:rPr>
        <w:t>Приложение</w:t>
      </w:r>
      <w:r w:rsidRPr="00F16901">
        <w:rPr>
          <w:rFonts w:eastAsia="Calibri"/>
          <w:szCs w:val="20"/>
          <w:lang w:eastAsia="en-US"/>
        </w:rPr>
        <w:t xml:space="preserve"> № 1</w:t>
      </w:r>
    </w:p>
    <w:p w:rsidR="00F16901" w:rsidRDefault="00F16901" w:rsidP="00F16901">
      <w:pPr>
        <w:autoSpaceDE w:val="0"/>
        <w:autoSpaceDN w:val="0"/>
        <w:adjustRightInd w:val="0"/>
        <w:jc w:val="right"/>
      </w:pPr>
      <w:r>
        <w:t xml:space="preserve">к муниципальной программе </w:t>
      </w:r>
    </w:p>
    <w:p w:rsidR="00F16901" w:rsidRDefault="00F16901" w:rsidP="00F16901">
      <w:pPr>
        <w:autoSpaceDE w:val="0"/>
        <w:autoSpaceDN w:val="0"/>
        <w:adjustRightInd w:val="0"/>
        <w:jc w:val="right"/>
      </w:pPr>
      <w:r w:rsidRPr="00C041AC">
        <w:t xml:space="preserve">«Охрана окружающей среды и обеспечение экологической безопасности </w:t>
      </w:r>
    </w:p>
    <w:p w:rsidR="00F16901" w:rsidRPr="00481FE0" w:rsidRDefault="00F16901" w:rsidP="00F16901">
      <w:pPr>
        <w:autoSpaceDE w:val="0"/>
        <w:autoSpaceDN w:val="0"/>
        <w:adjustRightInd w:val="0"/>
        <w:jc w:val="right"/>
      </w:pPr>
      <w:r w:rsidRPr="00C041AC">
        <w:t xml:space="preserve">в МО «Ленский муниципальный район» </w:t>
      </w:r>
    </w:p>
    <w:p w:rsidR="00F16901" w:rsidRDefault="00F16901" w:rsidP="00F16901">
      <w:pPr>
        <w:autoSpaceDE w:val="0"/>
        <w:autoSpaceDN w:val="0"/>
        <w:adjustRightInd w:val="0"/>
        <w:jc w:val="right"/>
      </w:pPr>
      <w:proofErr w:type="gramStart"/>
      <w:r>
        <w:t>(в редакции постановления</w:t>
      </w:r>
      <w:r w:rsidRPr="00481FE0">
        <w:t xml:space="preserve"> </w:t>
      </w:r>
      <w:proofErr w:type="gramEnd"/>
    </w:p>
    <w:p w:rsidR="00F16901" w:rsidRDefault="00F16901" w:rsidP="00F16901">
      <w:pPr>
        <w:autoSpaceDE w:val="0"/>
        <w:autoSpaceDN w:val="0"/>
        <w:adjustRightInd w:val="0"/>
        <w:jc w:val="right"/>
      </w:pPr>
      <w:r w:rsidRPr="00481FE0">
        <w:t>Администрации</w:t>
      </w:r>
      <w:r>
        <w:t xml:space="preserve"> </w:t>
      </w:r>
      <w:r w:rsidRPr="00481FE0">
        <w:t>МО «Ленский муниципальный район»</w:t>
      </w:r>
    </w:p>
    <w:p w:rsidR="00F16901" w:rsidRPr="00481FE0" w:rsidRDefault="00F16901" w:rsidP="00F16901">
      <w:pPr>
        <w:autoSpaceDE w:val="0"/>
        <w:autoSpaceDN w:val="0"/>
        <w:adjustRightInd w:val="0"/>
        <w:jc w:val="right"/>
      </w:pPr>
      <w:r w:rsidRPr="00F16901">
        <w:t xml:space="preserve">от 7 июля 2023 года № </w:t>
      </w:r>
      <w:r w:rsidR="00A52281" w:rsidRPr="00A52281">
        <w:t>453-н</w:t>
      </w:r>
      <w:r>
        <w:t>)</w:t>
      </w:r>
    </w:p>
    <w:p w:rsidR="00D80FA3" w:rsidRPr="002A3ADF" w:rsidRDefault="00D80FA3" w:rsidP="00D80FA3">
      <w:pPr>
        <w:autoSpaceDE w:val="0"/>
        <w:autoSpaceDN w:val="0"/>
        <w:adjustRightInd w:val="0"/>
        <w:jc w:val="center"/>
        <w:rPr>
          <w:rFonts w:eastAsia="Calibri"/>
          <w:sz w:val="26"/>
          <w:szCs w:val="26"/>
          <w:lang w:eastAsia="en-US"/>
        </w:rPr>
      </w:pPr>
    </w:p>
    <w:p w:rsidR="00D80FA3" w:rsidRPr="002A3ADF" w:rsidRDefault="00D80FA3" w:rsidP="00D80FA3">
      <w:pPr>
        <w:autoSpaceDE w:val="0"/>
        <w:autoSpaceDN w:val="0"/>
        <w:adjustRightInd w:val="0"/>
        <w:jc w:val="center"/>
        <w:rPr>
          <w:rFonts w:eastAsia="Calibri"/>
          <w:b/>
          <w:sz w:val="26"/>
          <w:szCs w:val="26"/>
          <w:lang w:eastAsia="en-US"/>
        </w:rPr>
      </w:pPr>
      <w:r w:rsidRPr="002A3ADF">
        <w:rPr>
          <w:rFonts w:eastAsia="Calibri"/>
          <w:b/>
          <w:sz w:val="26"/>
          <w:szCs w:val="26"/>
          <w:lang w:eastAsia="en-US"/>
        </w:rPr>
        <w:t>ПЕРЕЧЕНЬ</w:t>
      </w:r>
    </w:p>
    <w:p w:rsidR="00D80FA3" w:rsidRPr="002A3ADF" w:rsidRDefault="00D80FA3" w:rsidP="00D80FA3">
      <w:pPr>
        <w:autoSpaceDE w:val="0"/>
        <w:autoSpaceDN w:val="0"/>
        <w:adjustRightInd w:val="0"/>
        <w:jc w:val="center"/>
        <w:rPr>
          <w:rFonts w:eastAsia="Calibri"/>
          <w:b/>
          <w:sz w:val="26"/>
          <w:szCs w:val="26"/>
          <w:lang w:eastAsia="en-US"/>
        </w:rPr>
      </w:pPr>
      <w:r w:rsidRPr="002A3ADF">
        <w:rPr>
          <w:rFonts w:eastAsia="Calibri"/>
          <w:b/>
          <w:sz w:val="26"/>
          <w:szCs w:val="26"/>
          <w:lang w:eastAsia="en-US"/>
        </w:rPr>
        <w:t>мероприятий муниципальной программы</w:t>
      </w:r>
    </w:p>
    <w:p w:rsidR="00D80FA3" w:rsidRPr="002A3ADF" w:rsidRDefault="00D80FA3" w:rsidP="00D80FA3">
      <w:pPr>
        <w:autoSpaceDE w:val="0"/>
        <w:autoSpaceDN w:val="0"/>
        <w:adjustRightInd w:val="0"/>
        <w:jc w:val="center"/>
        <w:rPr>
          <w:rFonts w:eastAsia="Calibri"/>
          <w:b/>
          <w:sz w:val="26"/>
          <w:szCs w:val="26"/>
          <w:lang w:eastAsia="en-US"/>
        </w:rPr>
      </w:pPr>
      <w:r w:rsidRPr="002A3ADF">
        <w:rPr>
          <w:rFonts w:eastAsia="Calibri"/>
          <w:b/>
          <w:sz w:val="26"/>
          <w:szCs w:val="26"/>
          <w:lang w:eastAsia="en-US"/>
        </w:rPr>
        <w:t>«Охрана окружающей среды и обеспечение экологической безопасности в МО «Ленский муниципальный район»</w:t>
      </w:r>
    </w:p>
    <w:p w:rsidR="00D80FA3" w:rsidRPr="002A3ADF" w:rsidRDefault="00D80FA3" w:rsidP="00D80FA3">
      <w:pPr>
        <w:autoSpaceDE w:val="0"/>
        <w:autoSpaceDN w:val="0"/>
        <w:adjustRightInd w:val="0"/>
        <w:jc w:val="center"/>
        <w:rPr>
          <w:rFonts w:eastAsia="Calibri"/>
          <w:bCs/>
          <w:sz w:val="26"/>
          <w:szCs w:val="26"/>
          <w:lang w:eastAsia="en-US"/>
        </w:rPr>
      </w:pPr>
      <w:bookmarkStart w:id="1" w:name="_GoBack"/>
      <w:bookmarkEnd w:id="1"/>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843"/>
        <w:gridCol w:w="1984"/>
        <w:gridCol w:w="1134"/>
        <w:gridCol w:w="992"/>
        <w:gridCol w:w="1134"/>
        <w:gridCol w:w="1134"/>
        <w:gridCol w:w="993"/>
        <w:gridCol w:w="850"/>
        <w:gridCol w:w="851"/>
        <w:gridCol w:w="1842"/>
      </w:tblGrid>
      <w:tr w:rsidR="00D80FA3" w:rsidRPr="004945DE" w:rsidTr="00EA48F3">
        <w:tc>
          <w:tcPr>
            <w:tcW w:w="2978" w:type="dxa"/>
            <w:vMerge w:val="restart"/>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Наименование мероприятия</w:t>
            </w:r>
          </w:p>
        </w:tc>
        <w:tc>
          <w:tcPr>
            <w:tcW w:w="1843" w:type="dxa"/>
            <w:vMerge w:val="restart"/>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Ответственный исполнитель, соисполнитель (исполнитель)</w:t>
            </w:r>
          </w:p>
        </w:tc>
        <w:tc>
          <w:tcPr>
            <w:tcW w:w="1984" w:type="dxa"/>
            <w:vMerge w:val="restart"/>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Источники финансирования</w:t>
            </w:r>
          </w:p>
        </w:tc>
        <w:tc>
          <w:tcPr>
            <w:tcW w:w="7088" w:type="dxa"/>
            <w:gridSpan w:val="7"/>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Объемы финансирования по годам (тыс. руб.)</w:t>
            </w:r>
          </w:p>
        </w:tc>
        <w:tc>
          <w:tcPr>
            <w:tcW w:w="1842" w:type="dxa"/>
            <w:vMerge w:val="restart"/>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Ожидаемые результаты реализации мероприятий</w:t>
            </w:r>
          </w:p>
        </w:tc>
      </w:tr>
      <w:tr w:rsidR="00D80FA3" w:rsidRPr="004945DE" w:rsidTr="00EA48F3">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rPr>
                <w:rFonts w:eastAsia="Calibri"/>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4945DE" w:rsidRDefault="00C62AD7"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2021</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2022</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2023</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2024</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4945DE" w:rsidRDefault="00D80FA3" w:rsidP="00D80FA3">
            <w:pPr>
              <w:rPr>
                <w:rFonts w:eastAsia="Calibri"/>
                <w:sz w:val="22"/>
                <w:szCs w:val="22"/>
                <w:lang w:eastAsia="en-US"/>
              </w:rPr>
            </w:pPr>
          </w:p>
        </w:tc>
      </w:tr>
    </w:tbl>
    <w:p w:rsidR="00D80FA3" w:rsidRPr="004945DE" w:rsidRDefault="00D80FA3" w:rsidP="00D80FA3">
      <w:pPr>
        <w:autoSpaceDE w:val="0"/>
        <w:autoSpaceDN w:val="0"/>
        <w:adjustRightInd w:val="0"/>
        <w:jc w:val="center"/>
        <w:rPr>
          <w:rFonts w:eastAsia="Calibri"/>
          <w:b/>
          <w:bCs/>
          <w:sz w:val="2"/>
          <w:szCs w:val="2"/>
          <w:lang w:eastAsia="en-US"/>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843"/>
        <w:gridCol w:w="1984"/>
        <w:gridCol w:w="1134"/>
        <w:gridCol w:w="992"/>
        <w:gridCol w:w="1134"/>
        <w:gridCol w:w="1134"/>
        <w:gridCol w:w="993"/>
        <w:gridCol w:w="850"/>
        <w:gridCol w:w="851"/>
        <w:gridCol w:w="1842"/>
      </w:tblGrid>
      <w:tr w:rsidR="00D80FA3" w:rsidRPr="004945DE" w:rsidTr="00EA48F3">
        <w:trPr>
          <w:tblHeader/>
        </w:trPr>
        <w:tc>
          <w:tcPr>
            <w:tcW w:w="2978"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1</w:t>
            </w:r>
          </w:p>
        </w:tc>
        <w:tc>
          <w:tcPr>
            <w:tcW w:w="1843"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2</w:t>
            </w:r>
          </w:p>
        </w:tc>
        <w:tc>
          <w:tcPr>
            <w:tcW w:w="1984"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5</w:t>
            </w:r>
          </w:p>
        </w:tc>
        <w:tc>
          <w:tcPr>
            <w:tcW w:w="1134"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6</w:t>
            </w:r>
          </w:p>
        </w:tc>
        <w:tc>
          <w:tcPr>
            <w:tcW w:w="1134"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7</w:t>
            </w:r>
          </w:p>
        </w:tc>
        <w:tc>
          <w:tcPr>
            <w:tcW w:w="993"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9</w:t>
            </w:r>
          </w:p>
        </w:tc>
        <w:tc>
          <w:tcPr>
            <w:tcW w:w="851"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10</w:t>
            </w:r>
          </w:p>
        </w:tc>
        <w:tc>
          <w:tcPr>
            <w:tcW w:w="1842" w:type="dxa"/>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11</w:t>
            </w:r>
          </w:p>
        </w:tc>
      </w:tr>
      <w:tr w:rsidR="00D80FA3" w:rsidRPr="004945DE" w:rsidTr="00EA48F3">
        <w:tc>
          <w:tcPr>
            <w:tcW w:w="15735" w:type="dxa"/>
            <w:gridSpan w:val="11"/>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b/>
                <w:sz w:val="22"/>
                <w:szCs w:val="22"/>
                <w:lang w:eastAsia="en-US"/>
              </w:rPr>
            </w:pPr>
            <w:r w:rsidRPr="004945DE">
              <w:rPr>
                <w:rFonts w:eastAsia="Calibri"/>
                <w:b/>
                <w:sz w:val="22"/>
                <w:szCs w:val="22"/>
                <w:lang w:eastAsia="en-US"/>
              </w:rPr>
              <w:t>Подпрограмма № 1</w:t>
            </w:r>
          </w:p>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b/>
                <w:sz w:val="22"/>
                <w:szCs w:val="22"/>
                <w:lang w:eastAsia="en-US"/>
              </w:rPr>
              <w:t>«Обеспечение экологической безопасности в Ленском районе»</w:t>
            </w:r>
          </w:p>
        </w:tc>
      </w:tr>
      <w:tr w:rsidR="00D80FA3" w:rsidRPr="004945DE" w:rsidTr="00EA48F3">
        <w:tc>
          <w:tcPr>
            <w:tcW w:w="15735" w:type="dxa"/>
            <w:gridSpan w:val="11"/>
            <w:tcBorders>
              <w:top w:val="single" w:sz="4" w:space="0" w:color="auto"/>
              <w:left w:val="single" w:sz="4" w:space="0" w:color="auto"/>
              <w:bottom w:val="single" w:sz="4" w:space="0" w:color="auto"/>
              <w:right w:val="single" w:sz="4" w:space="0" w:color="auto"/>
            </w:tcBorders>
          </w:tcPr>
          <w:p w:rsidR="00D80FA3" w:rsidRPr="004945DE" w:rsidRDefault="00D80FA3" w:rsidP="00D80FA3">
            <w:pPr>
              <w:autoSpaceDE w:val="0"/>
              <w:autoSpaceDN w:val="0"/>
              <w:adjustRightInd w:val="0"/>
              <w:jc w:val="center"/>
              <w:rPr>
                <w:rFonts w:eastAsia="Calibri"/>
                <w:sz w:val="22"/>
                <w:szCs w:val="22"/>
                <w:lang w:eastAsia="en-US"/>
              </w:rPr>
            </w:pPr>
            <w:r w:rsidRPr="004945DE">
              <w:rPr>
                <w:rFonts w:eastAsia="Calibri"/>
                <w:sz w:val="22"/>
                <w:szCs w:val="22"/>
                <w:lang w:eastAsia="en-US"/>
              </w:rPr>
              <w:t>Задача № 1 - обеспечение экологической безопасности и снижение загрязнения окружающей среды</w:t>
            </w:r>
          </w:p>
        </w:tc>
      </w:tr>
      <w:tr w:rsidR="00D80FA3" w:rsidRPr="00F16901" w:rsidTr="00EA48F3">
        <w:trPr>
          <w:trHeight w:val="794"/>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1.1. Разработка сметной документации с получением заключения о достоверности сметной стоимости по созданию мест (площадок) накопления (в том числе раздельного накопления) твердых коммунальных отходов и крупногабаритных отходов на территории МО «Ленский муниципальный район» (далее - Площадки).</w:t>
            </w:r>
          </w:p>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 xml:space="preserve">Корректировка сметной документации с получением </w:t>
            </w:r>
            <w:r w:rsidRPr="00F16901">
              <w:rPr>
                <w:rFonts w:eastAsia="Calibri"/>
                <w:sz w:val="22"/>
                <w:szCs w:val="22"/>
                <w:lang w:eastAsia="en-US"/>
              </w:rPr>
              <w:lastRenderedPageBreak/>
              <w:t>заключения о достоверности сметной стоимости по созданию Площадок.</w:t>
            </w:r>
          </w:p>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Создание Площадок.</w:t>
            </w:r>
          </w:p>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Содержание Площадок.</w:t>
            </w:r>
          </w:p>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Приобретение (поставка) контейнеров (бункеров) для накопления твердых коммунальных отходов.</w:t>
            </w:r>
          </w:p>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Организация мероприятий по раздельному сбору твердых коммунальных отходов (пластик, стекло, бумага и картон).</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lastRenderedPageBreak/>
              <w:t>Администрация МО «Ленский муниципальный район, муниципальные образования поселений,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14</w:t>
            </w:r>
            <w:r w:rsidR="000354B9" w:rsidRPr="00F16901">
              <w:rPr>
                <w:rFonts w:eastAsia="Calibri"/>
                <w:sz w:val="22"/>
                <w:szCs w:val="22"/>
                <w:lang w:eastAsia="en-US"/>
              </w:rPr>
              <w:t>6</w:t>
            </w:r>
            <w:r w:rsidRPr="00F16901">
              <w:rPr>
                <w:rFonts w:eastAsia="Calibri"/>
                <w:sz w:val="22"/>
                <w:szCs w:val="22"/>
                <w:lang w:eastAsia="en-US"/>
              </w:rPr>
              <w:t>61,7</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2399,5</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5416,9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1472,0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4326,9</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w:t>
            </w:r>
            <w:r w:rsidR="000354B9" w:rsidRPr="00F16901">
              <w:rPr>
                <w:rFonts w:eastAsia="Calibri"/>
                <w:sz w:val="22"/>
                <w:szCs w:val="22"/>
                <w:lang w:eastAsia="en-US"/>
              </w:rPr>
              <w:t>0</w:t>
            </w:r>
            <w:r w:rsidRPr="00F16901">
              <w:rPr>
                <w:rFonts w:eastAsia="Calibri"/>
                <w:sz w:val="22"/>
                <w:szCs w:val="22"/>
                <w:lang w:eastAsia="en-US"/>
              </w:rPr>
              <w:t>46,4</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1"/>
                <w:szCs w:val="21"/>
                <w:lang w:eastAsia="en-US"/>
              </w:rPr>
            </w:pPr>
            <w:r w:rsidRPr="00F16901">
              <w:rPr>
                <w:rFonts w:eastAsia="Calibri"/>
                <w:sz w:val="21"/>
                <w:szCs w:val="21"/>
              </w:rPr>
              <w:t>Развитие экологически безопасной инфраструктуры обращения с ТКО.</w:t>
            </w:r>
          </w:p>
        </w:tc>
      </w:tr>
      <w:tr w:rsidR="00D80FA3" w:rsidRPr="00F16901" w:rsidTr="00EA48F3">
        <w:trPr>
          <w:trHeight w:val="55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1"/>
                <w:szCs w:val="21"/>
                <w:lang w:eastAsia="en-US"/>
              </w:rPr>
            </w:pPr>
          </w:p>
        </w:tc>
      </w:tr>
      <w:tr w:rsidR="00D80FA3" w:rsidRPr="00F16901" w:rsidTr="00EA48F3">
        <w:trPr>
          <w:trHeight w:val="983"/>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8430,2</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1891,2</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3665,1</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2873,9</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1"/>
                <w:szCs w:val="21"/>
                <w:lang w:eastAsia="en-US"/>
              </w:rPr>
            </w:pPr>
          </w:p>
        </w:tc>
      </w:tr>
      <w:tr w:rsidR="00D80FA3" w:rsidRPr="00F16901" w:rsidTr="00EA48F3">
        <w:trPr>
          <w:trHeight w:val="1281"/>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EA48F3"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5</w:t>
            </w:r>
            <w:r w:rsidR="000354B9" w:rsidRPr="00F16901">
              <w:rPr>
                <w:rFonts w:eastAsia="Calibri"/>
                <w:sz w:val="22"/>
                <w:szCs w:val="22"/>
                <w:lang w:eastAsia="en-US"/>
              </w:rPr>
              <w:t>7</w:t>
            </w:r>
            <w:r w:rsidRPr="00F16901">
              <w:rPr>
                <w:rFonts w:eastAsia="Calibri"/>
                <w:sz w:val="22"/>
                <w:szCs w:val="22"/>
                <w:lang w:eastAsia="en-US"/>
              </w:rPr>
              <w:t>62,1</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408,3</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1382,4</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1472,0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1453,0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w:t>
            </w:r>
            <w:r w:rsidR="000354B9" w:rsidRPr="00F16901">
              <w:rPr>
                <w:rFonts w:eastAsia="Calibri"/>
                <w:sz w:val="22"/>
                <w:szCs w:val="22"/>
                <w:lang w:eastAsia="en-US"/>
              </w:rPr>
              <w:t>0</w:t>
            </w:r>
            <w:r w:rsidRPr="00F16901">
              <w:rPr>
                <w:rFonts w:eastAsia="Calibri"/>
                <w:sz w:val="22"/>
                <w:szCs w:val="22"/>
                <w:lang w:eastAsia="en-US"/>
              </w:rPr>
              <w:t>46,4</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1"/>
                <w:szCs w:val="21"/>
                <w:lang w:eastAsia="en-US"/>
              </w:rPr>
            </w:pPr>
          </w:p>
        </w:tc>
      </w:tr>
      <w:tr w:rsidR="00D80FA3" w:rsidRPr="00F16901" w:rsidTr="00EA48F3">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469,4</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369,4</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1"/>
                <w:szCs w:val="21"/>
                <w:lang w:eastAsia="en-US"/>
              </w:rPr>
            </w:pPr>
          </w:p>
        </w:tc>
      </w:tr>
      <w:tr w:rsidR="00D80FA3" w:rsidRPr="00F16901" w:rsidTr="00F16901">
        <w:trPr>
          <w:trHeight w:val="70"/>
        </w:trPr>
        <w:tc>
          <w:tcPr>
            <w:tcW w:w="2978" w:type="dxa"/>
            <w:tcBorders>
              <w:top w:val="single" w:sz="4" w:space="0" w:color="auto"/>
              <w:left w:val="single" w:sz="4" w:space="0" w:color="auto"/>
              <w:bottom w:val="single" w:sz="4" w:space="0" w:color="auto"/>
              <w:right w:val="single" w:sz="4" w:space="0" w:color="auto"/>
            </w:tcBorders>
          </w:tcPr>
          <w:p w:rsidR="00D80FA3" w:rsidRPr="00F16901" w:rsidRDefault="00D80FA3" w:rsidP="00D80FA3">
            <w:pPr>
              <w:jc w:val="both"/>
              <w:rPr>
                <w:rFonts w:eastAsia="Calibri"/>
                <w:sz w:val="22"/>
                <w:szCs w:val="22"/>
                <w:lang w:eastAsia="en-US"/>
              </w:rPr>
            </w:pPr>
            <w:r w:rsidRPr="00F16901">
              <w:rPr>
                <w:rFonts w:eastAsia="Calibri"/>
                <w:sz w:val="22"/>
                <w:szCs w:val="22"/>
                <w:lang w:eastAsia="en-US"/>
              </w:rPr>
              <w:lastRenderedPageBreak/>
              <w:t xml:space="preserve">1.2. Ведение реестра </w:t>
            </w:r>
            <w:proofErr w:type="spellStart"/>
            <w:proofErr w:type="gramStart"/>
            <w:r w:rsidRPr="00F16901">
              <w:rPr>
                <w:rFonts w:eastAsia="Calibri"/>
                <w:sz w:val="22"/>
                <w:szCs w:val="22"/>
                <w:lang w:eastAsia="en-US"/>
              </w:rPr>
              <w:t>произ-водственных</w:t>
            </w:r>
            <w:proofErr w:type="spellEnd"/>
            <w:proofErr w:type="gramEnd"/>
            <w:r w:rsidRPr="00F16901">
              <w:rPr>
                <w:rFonts w:eastAsia="Calibri"/>
                <w:sz w:val="22"/>
                <w:szCs w:val="22"/>
                <w:lang w:eastAsia="en-US"/>
              </w:rPr>
              <w:t xml:space="preserve"> мощностей в области обращения с твердыми коммунальными отходами.</w:t>
            </w:r>
          </w:p>
        </w:tc>
        <w:tc>
          <w:tcPr>
            <w:tcW w:w="184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Без финансирования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1"/>
                <w:szCs w:val="21"/>
                <w:lang w:eastAsia="en-US"/>
              </w:rPr>
            </w:pPr>
            <w:r w:rsidRPr="00F16901">
              <w:rPr>
                <w:rFonts w:eastAsia="Calibri"/>
                <w:sz w:val="21"/>
                <w:szCs w:val="21"/>
              </w:rPr>
              <w:t>Создание единого информационного пространства в области обращения с ТКО, базы данных объектов по обращению с твердыми коммунальными отходами с целью проведения мониторинга их состояния.</w:t>
            </w:r>
          </w:p>
        </w:tc>
      </w:tr>
      <w:tr w:rsidR="00D80FA3" w:rsidRPr="00F16901" w:rsidTr="00F16901">
        <w:trPr>
          <w:trHeight w:val="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both"/>
              <w:rPr>
                <w:rFonts w:eastAsia="Calibri"/>
                <w:sz w:val="22"/>
                <w:szCs w:val="22"/>
                <w:lang w:eastAsia="en-US"/>
              </w:rPr>
            </w:pPr>
            <w:r w:rsidRPr="00F16901">
              <w:rPr>
                <w:rFonts w:eastAsia="Calibri"/>
                <w:sz w:val="22"/>
                <w:szCs w:val="22"/>
                <w:lang w:eastAsia="en-US"/>
              </w:rPr>
              <w:t xml:space="preserve">1.3. Содействие внедрению системы сбора </w:t>
            </w:r>
            <w:proofErr w:type="spellStart"/>
            <w:proofErr w:type="gramStart"/>
            <w:r w:rsidRPr="00F16901">
              <w:rPr>
                <w:rFonts w:eastAsia="Calibri"/>
                <w:sz w:val="22"/>
                <w:szCs w:val="22"/>
                <w:lang w:eastAsia="en-US"/>
              </w:rPr>
              <w:t>ртутьсодер-жащих</w:t>
            </w:r>
            <w:proofErr w:type="spellEnd"/>
            <w:proofErr w:type="gramEnd"/>
            <w:r w:rsidRPr="00F16901">
              <w:rPr>
                <w:rFonts w:eastAsia="Calibri"/>
                <w:sz w:val="22"/>
                <w:szCs w:val="22"/>
                <w:lang w:eastAsia="en-US"/>
              </w:rPr>
              <w:t xml:space="preserve"> отходов, отработанных источников малого тока (батареек) у населения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1"/>
                <w:szCs w:val="21"/>
                <w:lang w:eastAsia="en-US"/>
              </w:rPr>
            </w:pPr>
            <w:r w:rsidRPr="00F16901">
              <w:rPr>
                <w:rFonts w:eastAsia="Calibri"/>
                <w:sz w:val="21"/>
                <w:szCs w:val="21"/>
              </w:rPr>
              <w:t>Организация утилизации опасных отходов.</w:t>
            </w:r>
          </w:p>
        </w:tc>
      </w:tr>
      <w:tr w:rsidR="00D80FA3" w:rsidRPr="00F16901" w:rsidTr="00F16901">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F16901">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EA48F3">
        <w:trPr>
          <w:trHeight w:val="693"/>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F16901">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574"/>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F16901">
            <w:pPr>
              <w:tabs>
                <w:tab w:val="left" w:pos="506"/>
              </w:tabs>
              <w:autoSpaceDE w:val="0"/>
              <w:autoSpaceDN w:val="0"/>
              <w:adjustRightInd w:val="0"/>
              <w:jc w:val="both"/>
              <w:rPr>
                <w:rFonts w:eastAsia="Calibri"/>
                <w:sz w:val="22"/>
                <w:szCs w:val="22"/>
              </w:rPr>
            </w:pPr>
            <w:r w:rsidRPr="00F16901">
              <w:rPr>
                <w:rFonts w:eastAsia="Calibri"/>
                <w:sz w:val="22"/>
                <w:szCs w:val="22"/>
                <w:lang w:eastAsia="en-US"/>
              </w:rPr>
              <w:lastRenderedPageBreak/>
              <w:t xml:space="preserve">1.4. Проведение </w:t>
            </w:r>
            <w:proofErr w:type="spellStart"/>
            <w:proofErr w:type="gramStart"/>
            <w:r w:rsidRPr="00F16901">
              <w:rPr>
                <w:rFonts w:eastAsia="Calibri"/>
                <w:sz w:val="22"/>
                <w:szCs w:val="22"/>
                <w:lang w:eastAsia="en-US"/>
              </w:rPr>
              <w:t>обследова</w:t>
            </w:r>
            <w:r w:rsidR="00F16901">
              <w:rPr>
                <w:rFonts w:eastAsia="Calibri"/>
                <w:sz w:val="22"/>
                <w:szCs w:val="22"/>
                <w:lang w:eastAsia="en-US"/>
              </w:rPr>
              <w:t>-</w:t>
            </w:r>
            <w:r w:rsidRPr="00F16901">
              <w:rPr>
                <w:rFonts w:eastAsia="Calibri"/>
                <w:sz w:val="22"/>
                <w:szCs w:val="22"/>
                <w:lang w:eastAsia="en-US"/>
              </w:rPr>
              <w:t>ний</w:t>
            </w:r>
            <w:proofErr w:type="spellEnd"/>
            <w:proofErr w:type="gramEnd"/>
            <w:r w:rsidRPr="00F16901">
              <w:rPr>
                <w:rFonts w:eastAsia="Calibri"/>
                <w:sz w:val="22"/>
                <w:szCs w:val="22"/>
                <w:lang w:eastAsia="en-US"/>
              </w:rPr>
              <w:t xml:space="preserve"> объектов размещения твердых коммунальных отходов, действующих и после завершения их эксплуатации.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1D7E49"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1"/>
                <w:szCs w:val="21"/>
                <w:lang w:eastAsia="en-US"/>
              </w:rPr>
            </w:pPr>
            <w:r w:rsidRPr="00F16901">
              <w:rPr>
                <w:rFonts w:eastAsia="Calibri"/>
                <w:sz w:val="21"/>
                <w:szCs w:val="21"/>
              </w:rPr>
              <w:t>Своевременная выработка и реализация мер, способствующих снижению негативного воздействия на окружающую среду от объектов размещения ТКО.</w:t>
            </w:r>
          </w:p>
        </w:tc>
      </w:tr>
      <w:tr w:rsidR="00D80FA3" w:rsidRPr="00F16901" w:rsidTr="00EA48F3">
        <w:trPr>
          <w:trHeight w:val="312"/>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51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EA48F3">
        <w:trPr>
          <w:trHeight w:val="568"/>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63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501"/>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F16901">
            <w:pPr>
              <w:autoSpaceDE w:val="0"/>
              <w:autoSpaceDN w:val="0"/>
              <w:adjustRightInd w:val="0"/>
              <w:jc w:val="both"/>
              <w:rPr>
                <w:rFonts w:eastAsia="Calibri"/>
                <w:sz w:val="22"/>
                <w:szCs w:val="22"/>
                <w:lang w:eastAsia="en-US"/>
              </w:rPr>
            </w:pPr>
            <w:r w:rsidRPr="00F16901">
              <w:rPr>
                <w:rFonts w:eastAsia="Calibri"/>
                <w:sz w:val="22"/>
                <w:szCs w:val="22"/>
                <w:lang w:eastAsia="en-US"/>
              </w:rPr>
              <w:t xml:space="preserve">1.5. Проведение </w:t>
            </w:r>
            <w:proofErr w:type="spellStart"/>
            <w:proofErr w:type="gramStart"/>
            <w:r w:rsidRPr="00F16901">
              <w:rPr>
                <w:rFonts w:eastAsia="Calibri"/>
                <w:sz w:val="22"/>
                <w:szCs w:val="22"/>
                <w:lang w:eastAsia="en-US"/>
              </w:rPr>
              <w:t>лаборатор</w:t>
            </w:r>
            <w:r w:rsidR="00F16901">
              <w:rPr>
                <w:rFonts w:eastAsia="Calibri"/>
                <w:sz w:val="22"/>
                <w:szCs w:val="22"/>
                <w:lang w:eastAsia="en-US"/>
              </w:rPr>
              <w:t>-</w:t>
            </w:r>
            <w:r w:rsidRPr="00F16901">
              <w:rPr>
                <w:rFonts w:eastAsia="Calibri"/>
                <w:sz w:val="22"/>
                <w:szCs w:val="22"/>
                <w:lang w:eastAsia="en-US"/>
              </w:rPr>
              <w:t>ных</w:t>
            </w:r>
            <w:proofErr w:type="spellEnd"/>
            <w:proofErr w:type="gramEnd"/>
            <w:r w:rsidRPr="00F16901">
              <w:rPr>
                <w:rFonts w:eastAsia="Calibri"/>
                <w:sz w:val="22"/>
                <w:szCs w:val="22"/>
                <w:lang w:eastAsia="en-US"/>
              </w:rPr>
              <w:t xml:space="preserve"> исследований качества воды водозаборных </w:t>
            </w:r>
            <w:proofErr w:type="spellStart"/>
            <w:r w:rsidRPr="00F16901">
              <w:rPr>
                <w:rFonts w:eastAsia="Calibri"/>
                <w:sz w:val="22"/>
                <w:szCs w:val="22"/>
                <w:lang w:eastAsia="en-US"/>
              </w:rPr>
              <w:t>соору</w:t>
            </w:r>
            <w:r w:rsidR="00F16901">
              <w:rPr>
                <w:rFonts w:eastAsia="Calibri"/>
                <w:sz w:val="22"/>
                <w:szCs w:val="22"/>
                <w:lang w:eastAsia="en-US"/>
              </w:rPr>
              <w:t>-</w:t>
            </w:r>
            <w:r w:rsidRPr="00F16901">
              <w:rPr>
                <w:rFonts w:eastAsia="Calibri"/>
                <w:sz w:val="22"/>
                <w:szCs w:val="22"/>
                <w:lang w:eastAsia="en-US"/>
              </w:rPr>
              <w:t>жений</w:t>
            </w:r>
            <w:proofErr w:type="spellEnd"/>
            <w:r w:rsidRPr="00F16901">
              <w:rPr>
                <w:rFonts w:eastAsia="Calibri"/>
                <w:sz w:val="22"/>
                <w:szCs w:val="22"/>
                <w:lang w:eastAsia="en-US"/>
              </w:rPr>
              <w:t xml:space="preserve"> и устройств </w:t>
            </w:r>
            <w:proofErr w:type="spellStart"/>
            <w:r w:rsidRPr="00F16901">
              <w:rPr>
                <w:rFonts w:eastAsia="Calibri"/>
                <w:sz w:val="22"/>
                <w:szCs w:val="22"/>
                <w:lang w:eastAsia="en-US"/>
              </w:rPr>
              <w:t>нецентра</w:t>
            </w:r>
            <w:r w:rsidR="00F16901">
              <w:rPr>
                <w:rFonts w:eastAsia="Calibri"/>
                <w:sz w:val="22"/>
                <w:szCs w:val="22"/>
                <w:lang w:eastAsia="en-US"/>
              </w:rPr>
              <w:t>-</w:t>
            </w:r>
            <w:r w:rsidRPr="00F16901">
              <w:rPr>
                <w:rFonts w:eastAsia="Calibri"/>
                <w:sz w:val="22"/>
                <w:szCs w:val="22"/>
                <w:lang w:eastAsia="en-US"/>
              </w:rPr>
              <w:t>лизованного</w:t>
            </w:r>
            <w:proofErr w:type="spellEnd"/>
            <w:r w:rsidRPr="00F16901">
              <w:rPr>
                <w:rFonts w:eastAsia="Calibri"/>
                <w:sz w:val="22"/>
                <w:szCs w:val="22"/>
                <w:lang w:eastAsia="en-US"/>
              </w:rPr>
              <w:t xml:space="preserve"> водоснабжения.</w:t>
            </w:r>
          </w:p>
          <w:p w:rsidR="00D80FA3" w:rsidRPr="00F16901" w:rsidRDefault="00D80FA3" w:rsidP="00F16901">
            <w:pPr>
              <w:autoSpaceDE w:val="0"/>
              <w:autoSpaceDN w:val="0"/>
              <w:adjustRightInd w:val="0"/>
              <w:jc w:val="both"/>
              <w:rPr>
                <w:rFonts w:eastAsia="Calibri"/>
                <w:sz w:val="22"/>
                <w:szCs w:val="22"/>
                <w:lang w:eastAsia="en-US"/>
              </w:rPr>
            </w:pPr>
            <w:r w:rsidRPr="00F16901">
              <w:rPr>
                <w:rFonts w:eastAsia="Calibri"/>
                <w:sz w:val="22"/>
                <w:szCs w:val="22"/>
                <w:lang w:eastAsia="en-US"/>
              </w:rPr>
              <w:t>Благоустройство территории водопроводных сооружений.</w:t>
            </w:r>
          </w:p>
          <w:p w:rsidR="00D80FA3" w:rsidRPr="00F16901" w:rsidRDefault="00D80FA3" w:rsidP="00F16901">
            <w:pPr>
              <w:autoSpaceDE w:val="0"/>
              <w:autoSpaceDN w:val="0"/>
              <w:adjustRightInd w:val="0"/>
              <w:jc w:val="both"/>
              <w:rPr>
                <w:rFonts w:eastAsia="Calibri"/>
                <w:sz w:val="22"/>
                <w:szCs w:val="22"/>
                <w:lang w:eastAsia="en-US"/>
              </w:rPr>
            </w:pPr>
            <w:r w:rsidRPr="00F16901">
              <w:rPr>
                <w:rFonts w:eastAsia="Calibri"/>
                <w:sz w:val="22"/>
                <w:szCs w:val="22"/>
                <w:lang w:eastAsia="en-US"/>
              </w:rPr>
              <w:t>Проведение лабораторных исследований воды поверхностного источника водозаборных сооружений.</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0354B9"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1958,7</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38,2</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162,0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392,5</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418,0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0354B9"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948,0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1"/>
                <w:szCs w:val="21"/>
                <w:lang w:eastAsia="en-US"/>
              </w:rPr>
            </w:pPr>
            <w:r w:rsidRPr="00F16901">
              <w:rPr>
                <w:rFonts w:eastAsia="Calibri"/>
                <w:sz w:val="21"/>
                <w:szCs w:val="21"/>
              </w:rPr>
              <w:t>Повышение качества питьевой воды</w:t>
            </w:r>
          </w:p>
        </w:tc>
      </w:tr>
      <w:tr w:rsidR="00D80FA3" w:rsidRPr="00F16901" w:rsidTr="00EA48F3">
        <w:trPr>
          <w:trHeight w:val="30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55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EA48F3">
        <w:trPr>
          <w:trHeight w:val="652"/>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0354B9"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1958,7</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38,2</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162,0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392,5</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418,0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0354B9"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948,0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661"/>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F16901">
            <w:pPr>
              <w:jc w:val="both"/>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1"/>
                <w:szCs w:val="21"/>
                <w:lang w:eastAsia="en-US"/>
              </w:rPr>
            </w:pPr>
          </w:p>
        </w:tc>
      </w:tr>
      <w:tr w:rsidR="00D80FA3" w:rsidRPr="00F16901" w:rsidTr="001D7E49">
        <w:trPr>
          <w:trHeight w:val="541"/>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F16901">
            <w:pPr>
              <w:autoSpaceDE w:val="0"/>
              <w:autoSpaceDN w:val="0"/>
              <w:adjustRightInd w:val="0"/>
              <w:jc w:val="both"/>
              <w:outlineLvl w:val="2"/>
              <w:rPr>
                <w:rFonts w:eastAsia="Calibri"/>
                <w:b/>
                <w:bCs/>
                <w:sz w:val="22"/>
                <w:szCs w:val="22"/>
                <w:lang w:eastAsia="en-US"/>
              </w:rPr>
            </w:pPr>
            <w:r w:rsidRPr="00F16901">
              <w:rPr>
                <w:rFonts w:eastAsia="Calibri"/>
                <w:sz w:val="22"/>
                <w:szCs w:val="22"/>
                <w:lang w:eastAsia="en-US"/>
              </w:rPr>
              <w:t xml:space="preserve">1.6. Проведение </w:t>
            </w:r>
            <w:proofErr w:type="spellStart"/>
            <w:proofErr w:type="gramStart"/>
            <w:r w:rsidRPr="00F16901">
              <w:rPr>
                <w:rFonts w:eastAsia="Calibri"/>
                <w:sz w:val="22"/>
                <w:szCs w:val="22"/>
                <w:lang w:eastAsia="en-US"/>
              </w:rPr>
              <w:t>обследова</w:t>
            </w:r>
            <w:r w:rsidR="00F16901">
              <w:rPr>
                <w:rFonts w:eastAsia="Calibri"/>
                <w:sz w:val="22"/>
                <w:szCs w:val="22"/>
                <w:lang w:eastAsia="en-US"/>
              </w:rPr>
              <w:t>-</w:t>
            </w:r>
            <w:r w:rsidRPr="00F16901">
              <w:rPr>
                <w:rFonts w:eastAsia="Calibri"/>
                <w:sz w:val="22"/>
                <w:szCs w:val="22"/>
                <w:lang w:eastAsia="en-US"/>
              </w:rPr>
              <w:t>ний</w:t>
            </w:r>
            <w:proofErr w:type="spellEnd"/>
            <w:proofErr w:type="gramEnd"/>
            <w:r w:rsidRPr="00F16901">
              <w:rPr>
                <w:rFonts w:eastAsia="Calibri"/>
                <w:sz w:val="22"/>
                <w:szCs w:val="22"/>
                <w:lang w:eastAsia="en-US"/>
              </w:rPr>
              <w:t xml:space="preserve"> территорий в целях выявления </w:t>
            </w:r>
            <w:proofErr w:type="spellStart"/>
            <w:r w:rsidRPr="00F16901">
              <w:rPr>
                <w:rFonts w:eastAsia="Calibri"/>
                <w:sz w:val="22"/>
                <w:szCs w:val="22"/>
                <w:lang w:eastAsia="en-US"/>
              </w:rPr>
              <w:t>несанкциониро</w:t>
            </w:r>
            <w:r w:rsidR="00F16901">
              <w:rPr>
                <w:rFonts w:eastAsia="Calibri"/>
                <w:sz w:val="22"/>
                <w:szCs w:val="22"/>
                <w:lang w:eastAsia="en-US"/>
              </w:rPr>
              <w:t>-</w:t>
            </w:r>
            <w:r w:rsidRPr="00F16901">
              <w:rPr>
                <w:rFonts w:eastAsia="Calibri"/>
                <w:sz w:val="22"/>
                <w:szCs w:val="22"/>
                <w:lang w:eastAsia="en-US"/>
              </w:rPr>
              <w:t>ванного</w:t>
            </w:r>
            <w:proofErr w:type="spellEnd"/>
            <w:r w:rsidRPr="00F16901">
              <w:rPr>
                <w:rFonts w:eastAsia="Calibri"/>
                <w:sz w:val="22"/>
                <w:szCs w:val="22"/>
                <w:lang w:eastAsia="en-US"/>
              </w:rPr>
              <w:t xml:space="preserve"> размещения </w:t>
            </w:r>
            <w:proofErr w:type="spellStart"/>
            <w:r w:rsidRPr="00F16901">
              <w:rPr>
                <w:rFonts w:eastAsia="Calibri"/>
                <w:sz w:val="22"/>
                <w:szCs w:val="22"/>
                <w:lang w:eastAsia="en-US"/>
              </w:rPr>
              <w:t>отхо</w:t>
            </w:r>
            <w:r w:rsidR="00F16901">
              <w:rPr>
                <w:rFonts w:eastAsia="Calibri"/>
                <w:sz w:val="22"/>
                <w:szCs w:val="22"/>
                <w:lang w:eastAsia="en-US"/>
              </w:rPr>
              <w:t>-</w:t>
            </w:r>
            <w:r w:rsidRPr="00F16901">
              <w:rPr>
                <w:rFonts w:eastAsia="Calibri"/>
                <w:sz w:val="22"/>
                <w:szCs w:val="22"/>
                <w:lang w:eastAsia="en-US"/>
              </w:rPr>
              <w:t>дов</w:t>
            </w:r>
            <w:proofErr w:type="spellEnd"/>
            <w:r w:rsidRPr="00F16901">
              <w:rPr>
                <w:rFonts w:eastAsia="Calibri"/>
                <w:sz w:val="22"/>
                <w:szCs w:val="22"/>
                <w:lang w:eastAsia="en-US"/>
              </w:rPr>
              <w:t>, ликвидация свалок.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1532,1</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139,3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1392,8</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1"/>
                <w:szCs w:val="21"/>
                <w:lang w:eastAsia="en-US"/>
              </w:rPr>
            </w:pPr>
            <w:r w:rsidRPr="00F16901">
              <w:rPr>
                <w:rFonts w:eastAsia="Calibri"/>
                <w:sz w:val="21"/>
                <w:szCs w:val="21"/>
              </w:rPr>
              <w:t>Не реже 2 раз в год.</w:t>
            </w:r>
          </w:p>
        </w:tc>
      </w:tr>
      <w:tr w:rsidR="00D80FA3" w:rsidRPr="00F16901" w:rsidTr="00EA48F3">
        <w:trPr>
          <w:trHeight w:val="359"/>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1D7E49">
        <w:trPr>
          <w:trHeight w:val="4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EA48F3">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1532,1</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139,3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1392,8</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1D7E49">
        <w:trPr>
          <w:trHeight w:val="673"/>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1D7E49">
        <w:trPr>
          <w:trHeight w:val="574"/>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sz w:val="22"/>
                <w:szCs w:val="22"/>
                <w:lang w:eastAsia="en-US"/>
              </w:rPr>
              <w:lastRenderedPageBreak/>
              <w:t>Итого по задаче № 1</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rPr>
                <w:rFonts w:eastAsia="Calibri"/>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2F37EE"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18152,5</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2437,7</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5578,9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1864,5</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r w:rsidRPr="00F16901">
              <w:rPr>
                <w:rFonts w:eastAsia="Calibri"/>
                <w:sz w:val="22"/>
                <w:szCs w:val="22"/>
                <w:lang w:eastAsia="en-US"/>
              </w:rPr>
              <w:t>4884,2</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2F37EE"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3387,2</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r>
      <w:tr w:rsidR="00D80FA3" w:rsidRPr="00F16901" w:rsidTr="00EA48F3">
        <w:trPr>
          <w:trHeight w:val="391"/>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1D7E49">
        <w:trPr>
          <w:trHeight w:val="586"/>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8430,2</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1891,2</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3665,1</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2873,9</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2F37EE"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9252,9</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446,5</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1544,4</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1864,5</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2010,3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2F37EE"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3387,2</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1D7E49">
        <w:trPr>
          <w:trHeight w:val="667"/>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469,4</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369,4</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c>
          <w:tcPr>
            <w:tcW w:w="15735" w:type="dxa"/>
            <w:gridSpan w:val="11"/>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sz w:val="22"/>
                <w:szCs w:val="22"/>
                <w:lang w:eastAsia="en-US"/>
              </w:rPr>
              <w:t>Задача № 2 - повышение уровня экологического образования, просвещения и формирование экологической культуры населения к окружающей среде.</w:t>
            </w:r>
          </w:p>
        </w:tc>
      </w:tr>
      <w:tr w:rsidR="00D80FA3" w:rsidRPr="00F16901" w:rsidTr="00EA48F3">
        <w:trPr>
          <w:trHeight w:val="3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widowControl w:val="0"/>
              <w:autoSpaceDE w:val="0"/>
              <w:autoSpaceDN w:val="0"/>
              <w:adjustRightInd w:val="0"/>
              <w:jc w:val="both"/>
              <w:rPr>
                <w:rFonts w:eastAsia="Calibri"/>
                <w:sz w:val="22"/>
                <w:szCs w:val="22"/>
                <w:lang w:eastAsia="en-US"/>
              </w:rPr>
            </w:pPr>
            <w:r w:rsidRPr="00F16901">
              <w:rPr>
                <w:rFonts w:eastAsia="Calibri"/>
                <w:sz w:val="22"/>
                <w:szCs w:val="22"/>
                <w:lang w:eastAsia="en-US"/>
              </w:rPr>
              <w:t xml:space="preserve">2.1.Организация </w:t>
            </w:r>
            <w:proofErr w:type="spellStart"/>
            <w:proofErr w:type="gramStart"/>
            <w:r w:rsidRPr="00F16901">
              <w:rPr>
                <w:rFonts w:eastAsia="Calibri"/>
                <w:sz w:val="22"/>
                <w:szCs w:val="22"/>
                <w:lang w:eastAsia="en-US"/>
              </w:rPr>
              <w:t>информи</w:t>
            </w:r>
            <w:r w:rsidR="001D7E49">
              <w:rPr>
                <w:rFonts w:eastAsia="Calibri"/>
                <w:sz w:val="22"/>
                <w:szCs w:val="22"/>
                <w:lang w:eastAsia="en-US"/>
              </w:rPr>
              <w:t>-</w:t>
            </w:r>
            <w:r w:rsidRPr="00F16901">
              <w:rPr>
                <w:rFonts w:eastAsia="Calibri"/>
                <w:sz w:val="22"/>
                <w:szCs w:val="22"/>
                <w:lang w:eastAsia="en-US"/>
              </w:rPr>
              <w:t>рования</w:t>
            </w:r>
            <w:proofErr w:type="spellEnd"/>
            <w:proofErr w:type="gramEnd"/>
            <w:r w:rsidRPr="00F16901">
              <w:rPr>
                <w:rFonts w:eastAsia="Calibri"/>
                <w:sz w:val="22"/>
                <w:szCs w:val="22"/>
                <w:lang w:eastAsia="en-US"/>
              </w:rPr>
              <w:t xml:space="preserve"> населения по вопросам экологической направленности в средствах массовой информации.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sz w:val="22"/>
                <w:szCs w:val="22"/>
              </w:rPr>
            </w:pPr>
            <w:r w:rsidRPr="00F16901">
              <w:rPr>
                <w:sz w:val="22"/>
                <w:szCs w:val="22"/>
              </w:rPr>
              <w:t>Администрация МО «Ленский муниципальный район».</w:t>
            </w:r>
          </w:p>
          <w:p w:rsidR="00D80FA3" w:rsidRPr="00F16901" w:rsidRDefault="00D80FA3" w:rsidP="00D80FA3">
            <w:pPr>
              <w:autoSpaceDE w:val="0"/>
              <w:autoSpaceDN w:val="0"/>
              <w:adjustRightInd w:val="0"/>
              <w:rPr>
                <w:sz w:val="22"/>
                <w:szCs w:val="22"/>
              </w:rPr>
            </w:pPr>
            <w:r w:rsidRPr="00F16901">
              <w:rPr>
                <w:sz w:val="22"/>
                <w:szCs w:val="22"/>
              </w:rPr>
              <w:t>Управляющие компании</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b/>
                <w:bCs/>
                <w:sz w:val="21"/>
                <w:szCs w:val="21"/>
                <w:lang w:eastAsia="en-US"/>
              </w:rPr>
            </w:pPr>
            <w:r w:rsidRPr="001D7E49">
              <w:rPr>
                <w:rFonts w:eastAsia="Calibri"/>
                <w:sz w:val="21"/>
                <w:szCs w:val="21"/>
                <w:lang w:eastAsia="en-US"/>
              </w:rPr>
              <w:t>Формирование ответственного отношения граждан к окружающей среде, размещение в СМИ не менее 2 статей в год.</w:t>
            </w: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1D7E49">
        <w:trPr>
          <w:trHeight w:val="413"/>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EA48F3">
        <w:trPr>
          <w:trHeight w:val="456"/>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1D7E49">
        <w:trPr>
          <w:trHeight w:val="67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1D7E49">
        <w:trPr>
          <w:trHeight w:val="415"/>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autoSpaceDE w:val="0"/>
              <w:autoSpaceDN w:val="0"/>
              <w:adjustRightInd w:val="0"/>
              <w:jc w:val="both"/>
              <w:rPr>
                <w:sz w:val="22"/>
                <w:szCs w:val="22"/>
              </w:rPr>
            </w:pPr>
            <w:r w:rsidRPr="00F16901">
              <w:rPr>
                <w:sz w:val="22"/>
                <w:szCs w:val="22"/>
              </w:rPr>
              <w:t>2.2. Изготовление рекламной продукции экологической направленности (кроме СМИ).</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sz w:val="22"/>
                <w:szCs w:val="22"/>
              </w:rPr>
            </w:pPr>
            <w:r w:rsidRPr="00F16901">
              <w:rPr>
                <w:sz w:val="22"/>
                <w:szCs w:val="22"/>
              </w:rPr>
              <w:t>Администрация МО «Ленский муниципальный район», отдел ПС, ЖК и СХ</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D80FA3"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b/>
                <w:bCs/>
                <w:sz w:val="21"/>
                <w:szCs w:val="21"/>
                <w:lang w:eastAsia="en-US"/>
              </w:rPr>
            </w:pPr>
            <w:r w:rsidRPr="001D7E49">
              <w:rPr>
                <w:rFonts w:eastAsia="Calibri"/>
                <w:sz w:val="21"/>
                <w:szCs w:val="21"/>
                <w:lang w:eastAsia="en-US"/>
              </w:rPr>
              <w:t>Изготовление и распространение информационных буклетов, листовок.</w:t>
            </w:r>
          </w:p>
        </w:tc>
      </w:tr>
      <w:tr w:rsidR="00D80FA3" w:rsidRPr="00F16901" w:rsidTr="00EA48F3">
        <w:trPr>
          <w:trHeight w:val="131"/>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1D7E49">
        <w:trPr>
          <w:trHeight w:val="439"/>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EA48F3">
        <w:trPr>
          <w:trHeight w:val="42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1D7E49">
        <w:trPr>
          <w:trHeight w:val="659"/>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sz w:val="22"/>
                <w:szCs w:val="22"/>
              </w:rPr>
            </w:pPr>
            <w:r w:rsidRPr="00F16901">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b/>
                <w:bCs/>
                <w:sz w:val="21"/>
                <w:szCs w:val="21"/>
                <w:lang w:eastAsia="en-US"/>
              </w:rPr>
            </w:pPr>
          </w:p>
        </w:tc>
      </w:tr>
      <w:tr w:rsidR="00D80FA3" w:rsidRPr="00F16901" w:rsidTr="001D7E49">
        <w:trPr>
          <w:trHeight w:val="574"/>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autoSpaceDE w:val="0"/>
              <w:autoSpaceDN w:val="0"/>
              <w:adjustRightInd w:val="0"/>
              <w:jc w:val="both"/>
              <w:rPr>
                <w:rFonts w:eastAsia="Calibri"/>
                <w:sz w:val="22"/>
                <w:szCs w:val="22"/>
                <w:lang w:eastAsia="en-US"/>
              </w:rPr>
            </w:pPr>
            <w:r w:rsidRPr="00F16901">
              <w:rPr>
                <w:rFonts w:eastAsia="Calibri"/>
                <w:sz w:val="22"/>
                <w:szCs w:val="22"/>
                <w:lang w:eastAsia="en-US"/>
              </w:rPr>
              <w:lastRenderedPageBreak/>
              <w:t xml:space="preserve">2.3. Проведение </w:t>
            </w:r>
            <w:proofErr w:type="gramStart"/>
            <w:r w:rsidRPr="00F16901">
              <w:rPr>
                <w:rFonts w:eastAsia="Calibri"/>
                <w:sz w:val="22"/>
                <w:szCs w:val="22"/>
                <w:lang w:eastAsia="en-US"/>
              </w:rPr>
              <w:t>эколого-практических</w:t>
            </w:r>
            <w:proofErr w:type="gramEnd"/>
            <w:r w:rsidRPr="00F16901">
              <w:rPr>
                <w:rFonts w:eastAsia="Calibri"/>
                <w:sz w:val="22"/>
                <w:szCs w:val="22"/>
                <w:lang w:eastAsia="en-US"/>
              </w:rPr>
              <w:t xml:space="preserve"> и эколого-просветительских </w:t>
            </w:r>
            <w:proofErr w:type="spellStart"/>
            <w:r w:rsidRPr="00F16901">
              <w:rPr>
                <w:rFonts w:eastAsia="Calibri"/>
                <w:sz w:val="22"/>
                <w:szCs w:val="22"/>
                <w:lang w:eastAsia="en-US"/>
              </w:rPr>
              <w:t>меропри</w:t>
            </w:r>
            <w:r w:rsidR="001D7E49">
              <w:rPr>
                <w:rFonts w:eastAsia="Calibri"/>
                <w:sz w:val="22"/>
                <w:szCs w:val="22"/>
                <w:lang w:eastAsia="en-US"/>
              </w:rPr>
              <w:t>-</w:t>
            </w:r>
            <w:r w:rsidRPr="00F16901">
              <w:rPr>
                <w:rFonts w:eastAsia="Calibri"/>
                <w:sz w:val="22"/>
                <w:szCs w:val="22"/>
                <w:lang w:eastAsia="en-US"/>
              </w:rPr>
              <w:t>ятий</w:t>
            </w:r>
            <w:proofErr w:type="spellEnd"/>
            <w:r w:rsidRPr="00F16901">
              <w:rPr>
                <w:rFonts w:eastAsia="Calibri"/>
                <w:sz w:val="22"/>
                <w:szCs w:val="22"/>
                <w:lang w:eastAsia="en-US"/>
              </w:rPr>
              <w:t xml:space="preserve"> ежегодно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rPr>
                <w:sz w:val="21"/>
                <w:szCs w:val="21"/>
              </w:rPr>
            </w:pPr>
            <w:r w:rsidRPr="001D7E49">
              <w:rPr>
                <w:sz w:val="21"/>
                <w:szCs w:val="21"/>
              </w:rPr>
              <w:t>- Администрация МО «Ленский муниципальный район»;</w:t>
            </w:r>
          </w:p>
          <w:p w:rsidR="00D80FA3" w:rsidRPr="001D7E49" w:rsidRDefault="00D80FA3" w:rsidP="00D80FA3">
            <w:pPr>
              <w:autoSpaceDE w:val="0"/>
              <w:autoSpaceDN w:val="0"/>
              <w:adjustRightInd w:val="0"/>
              <w:rPr>
                <w:sz w:val="21"/>
                <w:szCs w:val="21"/>
              </w:rPr>
            </w:pPr>
            <w:r w:rsidRPr="001D7E49">
              <w:rPr>
                <w:sz w:val="21"/>
                <w:szCs w:val="21"/>
              </w:rPr>
              <w:t>- администрации муниципальных образований района;</w:t>
            </w:r>
          </w:p>
          <w:p w:rsidR="00D80FA3" w:rsidRPr="00F16901" w:rsidRDefault="00D80FA3" w:rsidP="00D80FA3">
            <w:pPr>
              <w:autoSpaceDE w:val="0"/>
              <w:autoSpaceDN w:val="0"/>
              <w:adjustRightInd w:val="0"/>
              <w:rPr>
                <w:sz w:val="22"/>
                <w:szCs w:val="22"/>
              </w:rPr>
            </w:pPr>
            <w:r w:rsidRPr="001D7E49">
              <w:rPr>
                <w:sz w:val="21"/>
                <w:szCs w:val="21"/>
              </w:rPr>
              <w:t>- организации, осуществляющие свою деятельность на территории района.</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C62AD7"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1D7E49">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11,8</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1D7E49">
            <w:pPr>
              <w:autoSpaceDE w:val="0"/>
              <w:autoSpaceDN w:val="0"/>
              <w:adjustRightInd w:val="0"/>
              <w:jc w:val="center"/>
              <w:rPr>
                <w:sz w:val="21"/>
                <w:szCs w:val="21"/>
              </w:rPr>
            </w:pPr>
            <w:r w:rsidRPr="001D7E49">
              <w:rPr>
                <w:sz w:val="21"/>
                <w:szCs w:val="21"/>
              </w:rPr>
              <w:t>Привлечение населения к участию в эколого-практических и эколого-просветительских мероприятиях, а также повышение активности организаций и граждан в реализации эколого-практических и эколого-просветительских мероприятий.</w:t>
            </w:r>
          </w:p>
        </w:tc>
      </w:tr>
      <w:tr w:rsidR="00D80FA3" w:rsidRPr="00F16901" w:rsidTr="001D7E49">
        <w:trPr>
          <w:trHeight w:val="426"/>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sz w:val="22"/>
                <w:szCs w:val="22"/>
              </w:rPr>
            </w:pPr>
          </w:p>
        </w:tc>
      </w:tr>
      <w:tr w:rsidR="00D80FA3" w:rsidRPr="00F16901" w:rsidTr="001D7E49">
        <w:trPr>
          <w:trHeight w:val="668"/>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sz w:val="22"/>
                <w:szCs w:val="22"/>
              </w:rPr>
            </w:pPr>
          </w:p>
        </w:tc>
      </w:tr>
      <w:tr w:rsidR="00D80FA3" w:rsidRPr="00F16901" w:rsidTr="00EA48F3">
        <w:trPr>
          <w:trHeight w:val="406"/>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11,8</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sz w:val="22"/>
                <w:szCs w:val="22"/>
              </w:rPr>
            </w:pPr>
          </w:p>
        </w:tc>
      </w:tr>
      <w:tr w:rsidR="00D80FA3" w:rsidRPr="00F16901" w:rsidTr="00EA48F3">
        <w:trPr>
          <w:trHeight w:val="119"/>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sz w:val="22"/>
                <w:szCs w:val="22"/>
              </w:rPr>
            </w:pPr>
          </w:p>
        </w:tc>
      </w:tr>
      <w:tr w:rsidR="00D80FA3" w:rsidRPr="00F16901" w:rsidTr="00EA48F3">
        <w:trPr>
          <w:trHeight w:val="31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Итого по задаче № 2</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r w:rsidR="001D7E49">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11,8</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EA48F3">
        <w:trPr>
          <w:trHeight w:val="316"/>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EA48F3">
        <w:trPr>
          <w:trHeight w:val="416"/>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r w:rsidRPr="00F16901">
              <w:rPr>
                <w:rFonts w:eastAsia="Calibri"/>
                <w:sz w:val="22"/>
                <w:szCs w:val="22"/>
                <w:lang w:eastAsia="en-US"/>
              </w:rPr>
              <w:t>5,9</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11,8</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1D7E49">
        <w:trPr>
          <w:trHeight w:val="337"/>
        </w:trPr>
        <w:tc>
          <w:tcPr>
            <w:tcW w:w="4821" w:type="dxa"/>
            <w:gridSpan w:val="2"/>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autoSpaceDE w:val="0"/>
              <w:autoSpaceDN w:val="0"/>
              <w:adjustRightInd w:val="0"/>
              <w:jc w:val="center"/>
              <w:rPr>
                <w:rFonts w:eastAsia="Calibri"/>
                <w:b/>
                <w:bCs/>
                <w:sz w:val="22"/>
                <w:szCs w:val="22"/>
                <w:lang w:eastAsia="en-US"/>
              </w:rPr>
            </w:pPr>
            <w:r w:rsidRPr="00F16901">
              <w:rPr>
                <w:rFonts w:eastAsia="Calibri"/>
                <w:b/>
                <w:sz w:val="22"/>
                <w:szCs w:val="22"/>
                <w:lang w:eastAsia="en-US"/>
              </w:rPr>
              <w:t>Итого по подпрограмме № 1</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sz w:val="22"/>
                <w:szCs w:val="22"/>
                <w:lang w:eastAsia="en-US"/>
              </w:rPr>
            </w:pPr>
            <w:r w:rsidRPr="00F16901">
              <w:rPr>
                <w:rFonts w:eastAsia="Calibri"/>
                <w:b/>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1978FF"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18197,8</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2442,7</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5584,8</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1875,8</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4895,5</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1978FF"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3399,0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r>
      <w:tr w:rsidR="00D80FA3" w:rsidRPr="00F16901" w:rsidTr="00EA48F3">
        <w:trPr>
          <w:trHeight w:val="70"/>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rPr>
          <w:trHeight w:val="287"/>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8430,2</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1891,2</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3665,1</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2873,9</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rPr>
          <w:trHeight w:val="414"/>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1978FF"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9298,2</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451,5</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1550,3</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1875,8</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2021,6</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1978FF" w:rsidP="00D80FA3">
            <w:pPr>
              <w:autoSpaceDE w:val="0"/>
              <w:autoSpaceDN w:val="0"/>
              <w:adjustRightInd w:val="0"/>
              <w:jc w:val="center"/>
              <w:rPr>
                <w:rFonts w:eastAsia="Calibri"/>
                <w:bCs/>
                <w:sz w:val="22"/>
                <w:szCs w:val="22"/>
                <w:lang w:eastAsia="en-US"/>
              </w:rPr>
            </w:pPr>
            <w:r w:rsidRPr="00F16901">
              <w:rPr>
                <w:rFonts w:eastAsia="Calibri"/>
                <w:bCs/>
                <w:sz w:val="22"/>
                <w:szCs w:val="22"/>
                <w:lang w:eastAsia="en-US"/>
              </w:rPr>
              <w:t>3399,0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rPr>
          <w:trHeight w:val="70"/>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469,4</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369,4</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c>
          <w:tcPr>
            <w:tcW w:w="15735" w:type="dxa"/>
            <w:gridSpan w:val="11"/>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lastRenderedPageBreak/>
              <w:t>Подпрограмма № 2 «Чистая вода»</w:t>
            </w:r>
          </w:p>
        </w:tc>
      </w:tr>
      <w:tr w:rsidR="00D80FA3" w:rsidRPr="00F16901" w:rsidTr="00EA48F3">
        <w:tc>
          <w:tcPr>
            <w:tcW w:w="15735" w:type="dxa"/>
            <w:gridSpan w:val="11"/>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Задача № 1 - повышение качества питьевой воды посредством реконструкции сетей водоснабжения, строительства водозаборных и водоочистных станций.</w:t>
            </w:r>
          </w:p>
        </w:tc>
      </w:tr>
      <w:tr w:rsidR="00D80FA3" w:rsidRPr="00F16901" w:rsidTr="00EA48F3">
        <w:trPr>
          <w:trHeight w:val="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A17542" w:rsidRDefault="00D80FA3" w:rsidP="001D7E49">
            <w:pPr>
              <w:jc w:val="both"/>
              <w:rPr>
                <w:rFonts w:eastAsia="Calibri"/>
                <w:snapToGrid w:val="0"/>
                <w:sz w:val="22"/>
                <w:szCs w:val="22"/>
              </w:rPr>
            </w:pPr>
            <w:r w:rsidRPr="00F16901">
              <w:rPr>
                <w:rFonts w:eastAsia="Calibri"/>
                <w:sz w:val="22"/>
                <w:szCs w:val="22"/>
                <w:lang w:eastAsia="en-US"/>
              </w:rPr>
              <w:t xml:space="preserve">1.1. Разработка проектно-сметной документации на </w:t>
            </w:r>
            <w:r w:rsidRPr="00F16901">
              <w:rPr>
                <w:rFonts w:eastAsia="Calibri"/>
                <w:snapToGrid w:val="0"/>
                <w:sz w:val="22"/>
                <w:szCs w:val="22"/>
              </w:rPr>
              <w:t xml:space="preserve">установку и подключение блочно-модульной </w:t>
            </w:r>
            <w:proofErr w:type="spellStart"/>
            <w:r w:rsidRPr="00F16901">
              <w:rPr>
                <w:rFonts w:eastAsia="Calibri"/>
                <w:snapToGrid w:val="0"/>
                <w:sz w:val="22"/>
                <w:szCs w:val="22"/>
              </w:rPr>
              <w:t>водо</w:t>
            </w:r>
            <w:r w:rsidR="00A17542">
              <w:rPr>
                <w:rFonts w:eastAsia="Calibri"/>
                <w:snapToGrid w:val="0"/>
                <w:sz w:val="22"/>
                <w:szCs w:val="22"/>
              </w:rPr>
              <w:t>-</w:t>
            </w:r>
            <w:r w:rsidRPr="00F16901">
              <w:rPr>
                <w:rFonts w:eastAsia="Calibri"/>
                <w:snapToGrid w:val="0"/>
                <w:sz w:val="22"/>
                <w:szCs w:val="22"/>
              </w:rPr>
              <w:t>очистной</w:t>
            </w:r>
            <w:proofErr w:type="spellEnd"/>
            <w:r w:rsidRPr="00F16901">
              <w:rPr>
                <w:rFonts w:eastAsia="Calibri"/>
                <w:bCs/>
                <w:snapToGrid w:val="0"/>
                <w:sz w:val="22"/>
                <w:szCs w:val="22"/>
              </w:rPr>
              <w:t xml:space="preserve"> </w:t>
            </w:r>
            <w:r w:rsidRPr="00F16901">
              <w:rPr>
                <w:rFonts w:eastAsia="Calibri"/>
                <w:snapToGrid w:val="0"/>
                <w:sz w:val="22"/>
                <w:szCs w:val="22"/>
              </w:rPr>
              <w:t xml:space="preserve">станции </w:t>
            </w:r>
            <w:r w:rsidR="00A17542">
              <w:rPr>
                <w:rFonts w:eastAsia="Calibri"/>
                <w:snapToGrid w:val="0"/>
                <w:sz w:val="22"/>
                <w:szCs w:val="22"/>
              </w:rPr>
              <w:br/>
            </w:r>
            <w:proofErr w:type="gramStart"/>
            <w:r w:rsidRPr="00F16901">
              <w:rPr>
                <w:rFonts w:eastAsia="Calibri"/>
                <w:snapToGrid w:val="0"/>
                <w:sz w:val="22"/>
                <w:szCs w:val="22"/>
              </w:rPr>
              <w:t>с</w:t>
            </w:r>
            <w:proofErr w:type="gramEnd"/>
            <w:r w:rsidRPr="00F16901">
              <w:rPr>
                <w:rFonts w:eastAsia="Calibri"/>
                <w:snapToGrid w:val="0"/>
                <w:sz w:val="22"/>
                <w:szCs w:val="22"/>
              </w:rPr>
              <w:t>. Козьмино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4501,1</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2001,1</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2500,0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sz w:val="21"/>
                <w:szCs w:val="21"/>
                <w:lang w:eastAsia="en-US"/>
              </w:rPr>
            </w:pPr>
            <w:r w:rsidRPr="001D7E49">
              <w:rPr>
                <w:rFonts w:eastAsia="Calibri"/>
                <w:sz w:val="21"/>
                <w:szCs w:val="21"/>
                <w:lang w:eastAsia="en-US"/>
              </w:rPr>
              <w:t xml:space="preserve">Разработка ПСД на строительство блочно-модульной водоочистной станции                    </w:t>
            </w:r>
            <w:proofErr w:type="gramStart"/>
            <w:r w:rsidRPr="001D7E49">
              <w:rPr>
                <w:rFonts w:eastAsia="Calibri"/>
                <w:sz w:val="21"/>
                <w:szCs w:val="21"/>
                <w:lang w:eastAsia="en-US"/>
              </w:rPr>
              <w:t>с</w:t>
            </w:r>
            <w:proofErr w:type="gramEnd"/>
            <w:r w:rsidRPr="001D7E49">
              <w:rPr>
                <w:rFonts w:eastAsia="Calibri"/>
                <w:sz w:val="21"/>
                <w:szCs w:val="21"/>
                <w:lang w:eastAsia="en-US"/>
              </w:rPr>
              <w:t>. Козьмино.</w:t>
            </w:r>
          </w:p>
        </w:tc>
      </w:tr>
      <w:tr w:rsidR="00D80FA3" w:rsidRPr="00F16901" w:rsidTr="00EA48F3">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b/>
                <w:bCs/>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229"/>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b/>
                <w:bCs/>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A1754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b/>
                <w:bCs/>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3217,7</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1820,0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1397,7</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b/>
                <w:bCs/>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1283,4</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181,1</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1102,3</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b/>
                <w:bCs/>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jc w:val="both"/>
              <w:rPr>
                <w:rFonts w:eastAsia="Calibri"/>
                <w:snapToGrid w:val="0"/>
                <w:sz w:val="22"/>
                <w:szCs w:val="22"/>
              </w:rPr>
            </w:pPr>
            <w:r w:rsidRPr="00F16901">
              <w:rPr>
                <w:rFonts w:eastAsia="Calibri"/>
                <w:sz w:val="22"/>
                <w:szCs w:val="22"/>
                <w:lang w:eastAsia="en-US"/>
              </w:rPr>
              <w:t xml:space="preserve">1.2. </w:t>
            </w:r>
            <w:r w:rsidRPr="00F16901">
              <w:rPr>
                <w:rFonts w:eastAsia="Calibri"/>
                <w:snapToGrid w:val="0"/>
                <w:sz w:val="22"/>
                <w:szCs w:val="22"/>
              </w:rPr>
              <w:t xml:space="preserve">Установка и подключение блочно-модульной водоочистной станции </w:t>
            </w:r>
            <w:proofErr w:type="gramStart"/>
            <w:r w:rsidRPr="00F16901">
              <w:rPr>
                <w:rFonts w:eastAsia="Calibri"/>
                <w:snapToGrid w:val="0"/>
                <w:sz w:val="22"/>
                <w:szCs w:val="22"/>
              </w:rPr>
              <w:t>с</w:t>
            </w:r>
            <w:proofErr w:type="gramEnd"/>
            <w:r w:rsidRPr="00F16901">
              <w:rPr>
                <w:rFonts w:eastAsia="Calibri"/>
                <w:snapToGrid w:val="0"/>
                <w:sz w:val="22"/>
                <w:szCs w:val="22"/>
              </w:rPr>
              <w:t>. Козьмино</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3303,3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3303,3</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sz w:val="21"/>
                <w:szCs w:val="21"/>
                <w:lang w:eastAsia="en-US"/>
              </w:rPr>
            </w:pPr>
            <w:r w:rsidRPr="001D7E49">
              <w:rPr>
                <w:rFonts w:eastAsia="Calibri"/>
                <w:sz w:val="21"/>
                <w:szCs w:val="21"/>
                <w:lang w:eastAsia="en-US"/>
              </w:rPr>
              <w:t>Повышение доли населения обеспеченного качественной питьевой водой.</w:t>
            </w: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224"/>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3234,0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3234,0</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A1754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66,0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66,0</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382"/>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napToGrid w:val="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A17542">
        <w:trPr>
          <w:trHeight w:val="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autoSpaceDE w:val="0"/>
              <w:autoSpaceDN w:val="0"/>
              <w:adjustRightInd w:val="0"/>
              <w:jc w:val="both"/>
              <w:rPr>
                <w:rFonts w:eastAsia="Calibri"/>
                <w:sz w:val="22"/>
                <w:szCs w:val="22"/>
                <w:lang w:eastAsia="en-US"/>
              </w:rPr>
            </w:pPr>
            <w:r w:rsidRPr="00F16901">
              <w:rPr>
                <w:rFonts w:eastAsia="Calibri"/>
                <w:sz w:val="22"/>
                <w:szCs w:val="22"/>
                <w:lang w:eastAsia="en-US"/>
              </w:rPr>
              <w:t>1.3. Разработка проектно-сметной документации на  строительство водозабора, станции водоочистки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sz w:val="21"/>
                <w:szCs w:val="21"/>
                <w:lang w:eastAsia="en-US"/>
              </w:rPr>
            </w:pPr>
            <w:r w:rsidRPr="001D7E49">
              <w:rPr>
                <w:rFonts w:eastAsia="Calibri"/>
                <w:sz w:val="21"/>
                <w:szCs w:val="21"/>
                <w:lang w:eastAsia="en-US"/>
              </w:rPr>
              <w:t>Разработка ПСД на строительство водозабора, станции водоочистки       с. Яренск.</w:t>
            </w:r>
          </w:p>
        </w:tc>
      </w:tr>
      <w:tr w:rsidR="00D80FA3" w:rsidRPr="00F16901" w:rsidTr="00A1754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A1754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A1754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478"/>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695"/>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autoSpaceDE w:val="0"/>
              <w:autoSpaceDN w:val="0"/>
              <w:adjustRightInd w:val="0"/>
              <w:jc w:val="both"/>
              <w:rPr>
                <w:rFonts w:eastAsia="Calibri"/>
                <w:sz w:val="22"/>
                <w:szCs w:val="22"/>
                <w:lang w:eastAsia="en-US"/>
              </w:rPr>
            </w:pPr>
            <w:r w:rsidRPr="00F16901">
              <w:rPr>
                <w:rFonts w:eastAsia="Calibri"/>
                <w:sz w:val="22"/>
                <w:szCs w:val="22"/>
                <w:lang w:eastAsia="en-US"/>
              </w:rPr>
              <w:lastRenderedPageBreak/>
              <w:t xml:space="preserve">1.4. Строительство </w:t>
            </w:r>
            <w:proofErr w:type="spellStart"/>
            <w:proofErr w:type="gramStart"/>
            <w:r w:rsidRPr="00F16901">
              <w:rPr>
                <w:rFonts w:eastAsia="Calibri"/>
                <w:sz w:val="22"/>
                <w:szCs w:val="22"/>
                <w:lang w:eastAsia="en-US"/>
              </w:rPr>
              <w:t>водозабо</w:t>
            </w:r>
            <w:r w:rsidR="00A17542">
              <w:rPr>
                <w:rFonts w:eastAsia="Calibri"/>
                <w:sz w:val="22"/>
                <w:szCs w:val="22"/>
                <w:lang w:eastAsia="en-US"/>
              </w:rPr>
              <w:t>-</w:t>
            </w:r>
            <w:r w:rsidRPr="00F16901">
              <w:rPr>
                <w:rFonts w:eastAsia="Calibri"/>
                <w:sz w:val="22"/>
                <w:szCs w:val="22"/>
                <w:lang w:eastAsia="en-US"/>
              </w:rPr>
              <w:t>ра</w:t>
            </w:r>
            <w:proofErr w:type="spellEnd"/>
            <w:proofErr w:type="gramEnd"/>
            <w:r w:rsidRPr="00F16901">
              <w:rPr>
                <w:rFonts w:eastAsia="Calibri"/>
                <w:sz w:val="22"/>
                <w:szCs w:val="22"/>
                <w:lang w:eastAsia="en-US"/>
              </w:rPr>
              <w:t>, станции водоочистки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29245,5</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29245,5</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sz w:val="21"/>
                <w:szCs w:val="21"/>
                <w:lang w:eastAsia="en-US"/>
              </w:rPr>
            </w:pPr>
            <w:r w:rsidRPr="001D7E49">
              <w:rPr>
                <w:rFonts w:eastAsia="Calibri"/>
                <w:sz w:val="21"/>
                <w:szCs w:val="21"/>
                <w:lang w:eastAsia="en-US"/>
              </w:rPr>
              <w:t>Повышение доли населения, обеспеченного качественной питьевой водой.</w:t>
            </w:r>
          </w:p>
        </w:tc>
      </w:tr>
      <w:tr w:rsidR="00D80FA3" w:rsidRPr="00F16901" w:rsidTr="008B7272">
        <w:trPr>
          <w:trHeight w:val="45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26613,4</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26613,4</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2632,1</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2632,1</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autoSpaceDE w:val="0"/>
              <w:autoSpaceDN w:val="0"/>
              <w:adjustRightInd w:val="0"/>
              <w:jc w:val="both"/>
              <w:rPr>
                <w:rFonts w:eastAsia="Calibri"/>
                <w:sz w:val="22"/>
                <w:szCs w:val="22"/>
                <w:lang w:eastAsia="en-US"/>
              </w:rPr>
            </w:pPr>
            <w:r w:rsidRPr="00F16901">
              <w:rPr>
                <w:rFonts w:eastAsia="Calibri"/>
                <w:sz w:val="22"/>
                <w:szCs w:val="22"/>
                <w:lang w:eastAsia="en-US"/>
              </w:rPr>
              <w:t>1.5. Разработка проектно-сметной документации реконструкции сетей водоснабжения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16180,0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16180,0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sz w:val="21"/>
                <w:szCs w:val="21"/>
                <w:lang w:eastAsia="en-US"/>
              </w:rPr>
            </w:pPr>
            <w:r w:rsidRPr="001D7E49">
              <w:rPr>
                <w:rFonts w:eastAsia="Calibri"/>
                <w:sz w:val="21"/>
                <w:szCs w:val="21"/>
                <w:lang w:eastAsia="en-US"/>
              </w:rPr>
              <w:t>Разработка ПСД реконструкции сетей водоснабжения  с. Яренск.</w:t>
            </w:r>
          </w:p>
        </w:tc>
      </w:tr>
      <w:tr w:rsidR="00D80FA3" w:rsidRPr="00F16901" w:rsidTr="008B7272">
        <w:trPr>
          <w:trHeight w:val="447"/>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1D7E49">
            <w:pPr>
              <w:jc w:val="both"/>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16180,0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16180,0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jc w:val="center"/>
              <w:rPr>
                <w:rFonts w:eastAsia="Calibri"/>
                <w:sz w:val="21"/>
                <w:szCs w:val="21"/>
                <w:lang w:eastAsia="en-US"/>
              </w:rPr>
            </w:pPr>
          </w:p>
        </w:tc>
      </w:tr>
      <w:tr w:rsidR="00D80FA3" w:rsidRPr="00F16901" w:rsidTr="00EA48F3">
        <w:trPr>
          <w:trHeight w:val="438"/>
        </w:trPr>
        <w:tc>
          <w:tcPr>
            <w:tcW w:w="2978" w:type="dxa"/>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1D7E49">
            <w:pPr>
              <w:autoSpaceDE w:val="0"/>
              <w:autoSpaceDN w:val="0"/>
              <w:adjustRightInd w:val="0"/>
              <w:jc w:val="both"/>
              <w:rPr>
                <w:rFonts w:eastAsia="Calibri"/>
                <w:sz w:val="22"/>
                <w:szCs w:val="22"/>
                <w:lang w:eastAsia="en-US"/>
              </w:rPr>
            </w:pPr>
            <w:r w:rsidRPr="00F16901">
              <w:rPr>
                <w:rFonts w:eastAsia="Calibri"/>
                <w:sz w:val="22"/>
                <w:szCs w:val="22"/>
                <w:lang w:eastAsia="en-US"/>
              </w:rPr>
              <w:t xml:space="preserve">1.6. Реконструкция, </w:t>
            </w:r>
            <w:proofErr w:type="spellStart"/>
            <w:proofErr w:type="gramStart"/>
            <w:r w:rsidRPr="00F16901">
              <w:rPr>
                <w:rFonts w:eastAsia="Calibri"/>
                <w:sz w:val="22"/>
                <w:szCs w:val="22"/>
                <w:lang w:eastAsia="en-US"/>
              </w:rPr>
              <w:t>строи</w:t>
            </w:r>
            <w:r w:rsidR="00A17542">
              <w:rPr>
                <w:rFonts w:eastAsia="Calibri"/>
                <w:sz w:val="22"/>
                <w:szCs w:val="22"/>
                <w:lang w:eastAsia="en-US"/>
              </w:rPr>
              <w:t>-</w:t>
            </w:r>
            <w:r w:rsidRPr="00F16901">
              <w:rPr>
                <w:rFonts w:eastAsia="Calibri"/>
                <w:sz w:val="22"/>
                <w:szCs w:val="22"/>
                <w:lang w:eastAsia="en-US"/>
              </w:rPr>
              <w:t>тельство</w:t>
            </w:r>
            <w:proofErr w:type="spellEnd"/>
            <w:proofErr w:type="gramEnd"/>
            <w:r w:rsidRPr="00F16901">
              <w:rPr>
                <w:rFonts w:eastAsia="Calibri"/>
                <w:sz w:val="22"/>
                <w:szCs w:val="22"/>
                <w:lang w:eastAsia="en-US"/>
              </w:rPr>
              <w:t xml:space="preserve"> сетей </w:t>
            </w:r>
            <w:proofErr w:type="spellStart"/>
            <w:r w:rsidRPr="00F16901">
              <w:rPr>
                <w:rFonts w:eastAsia="Calibri"/>
                <w:sz w:val="22"/>
                <w:szCs w:val="22"/>
                <w:lang w:eastAsia="en-US"/>
              </w:rPr>
              <w:t>водоснаб</w:t>
            </w:r>
            <w:r w:rsidR="00A17542">
              <w:rPr>
                <w:rFonts w:eastAsia="Calibri"/>
                <w:sz w:val="22"/>
                <w:szCs w:val="22"/>
                <w:lang w:eastAsia="en-US"/>
              </w:rPr>
              <w:t>-</w:t>
            </w:r>
            <w:r w:rsidRPr="00F16901">
              <w:rPr>
                <w:rFonts w:eastAsia="Calibri"/>
                <w:sz w:val="22"/>
                <w:szCs w:val="22"/>
                <w:lang w:eastAsia="en-US"/>
              </w:rPr>
              <w:t>жения</w:t>
            </w:r>
            <w:proofErr w:type="spellEnd"/>
            <w:r w:rsidRPr="00F16901">
              <w:rPr>
                <w:rFonts w:eastAsia="Calibri"/>
                <w:sz w:val="22"/>
                <w:szCs w:val="22"/>
                <w:lang w:eastAsia="en-US"/>
              </w:rPr>
              <w:t xml:space="preserve"> с. Яренск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bCs/>
                <w:sz w:val="22"/>
                <w:szCs w:val="22"/>
                <w:lang w:eastAsia="en-US"/>
              </w:rPr>
            </w:pPr>
            <w:r w:rsidRPr="00F16901">
              <w:rPr>
                <w:rFonts w:eastAsia="Calibri"/>
                <w:sz w:val="22"/>
                <w:szCs w:val="22"/>
                <w:lang w:eastAsia="en-US"/>
              </w:rPr>
              <w:t>Администрация МО «Ленский муниципальный район», отдел архитектуры, строительства и капитальных ремонтов</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257837,8</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101800,0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155047,8</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990,0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1D7E49" w:rsidRDefault="00D80FA3" w:rsidP="00D80FA3">
            <w:pPr>
              <w:autoSpaceDE w:val="0"/>
              <w:autoSpaceDN w:val="0"/>
              <w:adjustRightInd w:val="0"/>
              <w:jc w:val="center"/>
              <w:rPr>
                <w:rFonts w:eastAsia="Calibri"/>
                <w:sz w:val="21"/>
                <w:szCs w:val="21"/>
                <w:lang w:eastAsia="en-US"/>
              </w:rPr>
            </w:pPr>
            <w:r w:rsidRPr="001D7E49">
              <w:rPr>
                <w:rFonts w:eastAsia="Calibri"/>
                <w:sz w:val="21"/>
                <w:szCs w:val="21"/>
                <w:lang w:eastAsia="en-US"/>
              </w:rPr>
              <w:t>Повышение доли населения, обеспеченного качественной питьевой водой, снижение потерь воды при транспортировке, процента вторичного загрязнения воды в сетях.</w:t>
            </w:r>
          </w:p>
        </w:tc>
      </w:tr>
      <w:tr w:rsidR="00D80FA3" w:rsidRPr="00F16901" w:rsidTr="008B7272">
        <w:trPr>
          <w:trHeight w:val="392"/>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8B7272">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154892,9</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154892,9</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8B7272">
        <w:trPr>
          <w:trHeight w:val="367"/>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EA48F3">
        <w:trPr>
          <w:trHeight w:val="137"/>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1144,9</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154,9</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990,0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EA48F3">
        <w:trPr>
          <w:trHeight w:val="70"/>
        </w:trPr>
        <w:tc>
          <w:tcPr>
            <w:tcW w:w="2978"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101800,0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101800,0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sz w:val="22"/>
                <w:szCs w:val="22"/>
                <w:lang w:eastAsia="en-US"/>
              </w:rPr>
            </w:pPr>
          </w:p>
        </w:tc>
      </w:tr>
      <w:tr w:rsidR="00D80FA3" w:rsidRPr="00F16901" w:rsidTr="002A3ADF">
        <w:trPr>
          <w:trHeight w:val="441"/>
        </w:trPr>
        <w:tc>
          <w:tcPr>
            <w:tcW w:w="4821" w:type="dxa"/>
            <w:gridSpan w:val="2"/>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sz w:val="22"/>
                <w:szCs w:val="22"/>
                <w:lang w:eastAsia="en-US"/>
              </w:rPr>
              <w:lastRenderedPageBreak/>
              <w:t>Итого по подпрограмме № 2</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sz w:val="22"/>
                <w:szCs w:val="22"/>
                <w:lang w:eastAsia="en-US"/>
              </w:rPr>
            </w:pPr>
            <w:r w:rsidRPr="00F16901">
              <w:rPr>
                <w:rFonts w:eastAsia="Calibri"/>
                <w:b/>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311067,7</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16180,0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101800,0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157048,9</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31745,5</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990,0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3303,3</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jc w:val="center"/>
              <w:rPr>
                <w:rFonts w:eastAsia="Calibri"/>
                <w:bCs/>
                <w:sz w:val="22"/>
                <w:szCs w:val="22"/>
                <w:lang w:eastAsia="en-US"/>
              </w:rPr>
            </w:pPr>
          </w:p>
        </w:tc>
      </w:tr>
      <w:tr w:rsidR="00D80FA3" w:rsidRPr="00F16901" w:rsidTr="00EA48F3">
        <w:trPr>
          <w:trHeight w:val="368"/>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680"/>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158126,9</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154892,9</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3234,0</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601"/>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29897,1</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1820,0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28011,1</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66,0</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8B7DA6" w:rsidP="00D80FA3">
            <w:pPr>
              <w:autoSpaceDE w:val="0"/>
              <w:autoSpaceDN w:val="0"/>
              <w:adjustRightInd w:val="0"/>
              <w:rPr>
                <w:rFonts w:eastAsia="Calibri"/>
                <w:sz w:val="22"/>
                <w:szCs w:val="22"/>
                <w:lang w:eastAsia="en-US"/>
              </w:rPr>
            </w:pPr>
            <w:r w:rsidRPr="00F16901">
              <w:rPr>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5063,7</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336,0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3734,4</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990,0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734"/>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sz w:val="22"/>
                <w:szCs w:val="22"/>
                <w:lang w:eastAsia="en-US"/>
              </w:rPr>
            </w:pPr>
            <w:r w:rsidRPr="00F16901">
              <w:rPr>
                <w:rFonts w:eastAsia="Calibri"/>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117980,0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16180,0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101800,0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510"/>
        </w:trPr>
        <w:tc>
          <w:tcPr>
            <w:tcW w:w="4821" w:type="dxa"/>
            <w:gridSpan w:val="2"/>
            <w:vMerge w:val="restart"/>
            <w:tcBorders>
              <w:top w:val="single" w:sz="4" w:space="0" w:color="auto"/>
              <w:left w:val="single" w:sz="4" w:space="0" w:color="auto"/>
              <w:bottom w:val="single" w:sz="4" w:space="0" w:color="auto"/>
              <w:right w:val="single" w:sz="4" w:space="0" w:color="auto"/>
            </w:tcBorders>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rPr>
                <w:rFonts w:eastAsia="Calibri"/>
                <w:b/>
                <w:sz w:val="22"/>
                <w:szCs w:val="22"/>
                <w:lang w:eastAsia="en-US"/>
              </w:rPr>
            </w:pPr>
            <w:r w:rsidRPr="00F16901">
              <w:rPr>
                <w:rFonts w:eastAsia="Calibri"/>
                <w:b/>
                <w:sz w:val="22"/>
                <w:szCs w:val="22"/>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A506D8"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329265,5</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18622,7</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107384,8</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158924,7</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36641,0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A506D8"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4389,0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sz w:val="22"/>
                <w:szCs w:val="22"/>
                <w:lang w:eastAsia="en-US"/>
              </w:rPr>
            </w:pPr>
            <w:r w:rsidRPr="00F16901">
              <w:rPr>
                <w:rFonts w:eastAsia="Calibri"/>
                <w:b/>
                <w:sz w:val="22"/>
                <w:szCs w:val="22"/>
                <w:lang w:eastAsia="en-US"/>
              </w:rPr>
              <w:t>3303,3</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jc w:val="center"/>
              <w:rPr>
                <w:rFonts w:eastAsia="Calibri"/>
                <w:bCs/>
                <w:sz w:val="22"/>
                <w:szCs w:val="22"/>
                <w:lang w:eastAsia="en-US"/>
              </w:rPr>
            </w:pPr>
          </w:p>
        </w:tc>
      </w:tr>
      <w:tr w:rsidR="00D80FA3" w:rsidRPr="00F16901" w:rsidTr="00EA48F3">
        <w:trPr>
          <w:trHeight w:val="391"/>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rPr>
                <w:rFonts w:eastAsia="Calibri"/>
                <w:b/>
                <w:sz w:val="22"/>
                <w:szCs w:val="22"/>
                <w:lang w:eastAsia="en-US"/>
              </w:rPr>
            </w:pPr>
            <w:r w:rsidRPr="002A3ADF">
              <w:rPr>
                <w:rFonts w:eastAsia="Calibri"/>
                <w:b/>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722"/>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rPr>
                <w:rFonts w:eastAsia="Calibri"/>
                <w:b/>
                <w:sz w:val="22"/>
                <w:szCs w:val="22"/>
                <w:lang w:eastAsia="en-US"/>
              </w:rPr>
            </w:pPr>
            <w:r w:rsidRPr="002A3ADF">
              <w:rPr>
                <w:rFonts w:eastAsia="Calibri"/>
                <w:b/>
                <w:sz w:val="22"/>
                <w:szCs w:val="22"/>
                <w:lang w:eastAsia="en-US"/>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jc w:val="center"/>
              <w:rPr>
                <w:rFonts w:eastAsia="Calibri"/>
                <w:b/>
                <w:sz w:val="22"/>
                <w:szCs w:val="22"/>
                <w:lang w:eastAsia="en-US"/>
              </w:rPr>
            </w:pPr>
            <w:r w:rsidRPr="002A3ADF">
              <w:rPr>
                <w:rFonts w:eastAsia="Calibri"/>
                <w:b/>
                <w:sz w:val="22"/>
                <w:szCs w:val="22"/>
                <w:lang w:eastAsia="en-US"/>
              </w:rPr>
              <w:t>158126,9</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154892,9</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3234,0</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704"/>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rPr>
                <w:rFonts w:eastAsia="Calibri"/>
                <w:b/>
                <w:sz w:val="22"/>
                <w:szCs w:val="22"/>
                <w:lang w:eastAsia="en-US"/>
              </w:rPr>
            </w:pPr>
            <w:r w:rsidRPr="002A3ADF">
              <w:rPr>
                <w:rFonts w:eastAsia="Calibri"/>
                <w:b/>
                <w:sz w:val="22"/>
                <w:szCs w:val="22"/>
                <w:lang w:eastAsia="en-US"/>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jc w:val="center"/>
              <w:rPr>
                <w:rFonts w:eastAsia="Calibri"/>
                <w:b/>
                <w:sz w:val="22"/>
                <w:szCs w:val="22"/>
                <w:lang w:eastAsia="en-US"/>
              </w:rPr>
            </w:pPr>
            <w:r w:rsidRPr="002A3ADF">
              <w:rPr>
                <w:rFonts w:eastAsia="Calibri"/>
                <w:b/>
                <w:sz w:val="22"/>
                <w:szCs w:val="22"/>
                <w:lang w:eastAsia="en-US"/>
              </w:rPr>
              <w:t>38327,3</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1891,2</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3665,1</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1820,0</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30885,0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66,0</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EA48F3">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2A3ADF" w:rsidRDefault="008B7DA6" w:rsidP="00D80FA3">
            <w:pPr>
              <w:autoSpaceDE w:val="0"/>
              <w:autoSpaceDN w:val="0"/>
              <w:adjustRightInd w:val="0"/>
              <w:rPr>
                <w:rFonts w:eastAsia="Calibri"/>
                <w:b/>
                <w:sz w:val="22"/>
                <w:szCs w:val="22"/>
                <w:lang w:eastAsia="en-US"/>
              </w:rPr>
            </w:pPr>
            <w:r w:rsidRPr="002A3ADF">
              <w:rPr>
                <w:b/>
                <w:sz w:val="22"/>
                <w:szCs w:val="22"/>
              </w:rPr>
              <w:t>Бюджет МО «Ленский муниципальный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2A3ADF" w:rsidRDefault="00A506D8" w:rsidP="00D80FA3">
            <w:pPr>
              <w:autoSpaceDE w:val="0"/>
              <w:autoSpaceDN w:val="0"/>
              <w:adjustRightInd w:val="0"/>
              <w:jc w:val="center"/>
              <w:rPr>
                <w:rFonts w:eastAsia="Calibri"/>
                <w:b/>
                <w:sz w:val="22"/>
                <w:szCs w:val="22"/>
                <w:lang w:eastAsia="en-US"/>
              </w:rPr>
            </w:pPr>
            <w:r w:rsidRPr="002A3ADF">
              <w:rPr>
                <w:rFonts w:eastAsia="Calibri"/>
                <w:b/>
                <w:sz w:val="22"/>
                <w:szCs w:val="22"/>
                <w:lang w:eastAsia="en-US"/>
              </w:rPr>
              <w:t>14361,9</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451,5</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1550,3</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2211,8</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5756,0</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A506D8"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4389,0</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3,3</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658"/>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rPr>
                <w:rFonts w:eastAsia="Calibri"/>
                <w:b/>
                <w:sz w:val="22"/>
                <w:szCs w:val="22"/>
                <w:lang w:eastAsia="en-US"/>
              </w:rPr>
            </w:pPr>
            <w:r w:rsidRPr="002A3ADF">
              <w:rPr>
                <w:rFonts w:eastAsia="Calibri"/>
                <w:b/>
                <w:sz w:val="22"/>
                <w:szCs w:val="22"/>
                <w:lang w:eastAsia="en-US"/>
              </w:rPr>
              <w:t>бюджеты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jc w:val="center"/>
              <w:rPr>
                <w:rFonts w:eastAsia="Calibri"/>
                <w:b/>
                <w:sz w:val="22"/>
                <w:szCs w:val="22"/>
                <w:lang w:eastAsia="en-US"/>
              </w:rPr>
            </w:pPr>
            <w:r w:rsidRPr="002A3ADF">
              <w:rPr>
                <w:rFonts w:eastAsia="Calibri"/>
                <w:b/>
                <w:sz w:val="22"/>
                <w:szCs w:val="22"/>
                <w:lang w:eastAsia="en-US"/>
              </w:rPr>
              <w:t>469,4</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369,4</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r w:rsidR="00D80FA3" w:rsidRPr="00F16901" w:rsidTr="002A3ADF">
        <w:trPr>
          <w:trHeight w:val="710"/>
        </w:trPr>
        <w:tc>
          <w:tcPr>
            <w:tcW w:w="4821" w:type="dxa"/>
            <w:gridSpan w:val="2"/>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rPr>
                <w:rFonts w:eastAsia="Calibri"/>
                <w:b/>
                <w:bCs/>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rPr>
                <w:rFonts w:eastAsia="Calibri"/>
                <w:b/>
                <w:sz w:val="22"/>
                <w:szCs w:val="22"/>
                <w:lang w:eastAsia="en-US"/>
              </w:rPr>
            </w:pPr>
            <w:r w:rsidRPr="002A3ADF">
              <w:rPr>
                <w:rFonts w:eastAsia="Calibri"/>
                <w:b/>
                <w:sz w:val="22"/>
                <w:szCs w:val="22"/>
                <w:lang w:eastAsia="en-US"/>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2A3ADF" w:rsidRDefault="00D80FA3" w:rsidP="00D80FA3">
            <w:pPr>
              <w:autoSpaceDE w:val="0"/>
              <w:autoSpaceDN w:val="0"/>
              <w:adjustRightInd w:val="0"/>
              <w:jc w:val="center"/>
              <w:rPr>
                <w:rFonts w:eastAsia="Calibri"/>
                <w:b/>
                <w:sz w:val="22"/>
                <w:szCs w:val="22"/>
                <w:lang w:eastAsia="en-US"/>
              </w:rPr>
            </w:pPr>
            <w:r w:rsidRPr="002A3ADF">
              <w:rPr>
                <w:rFonts w:eastAsia="Calibri"/>
                <w:b/>
                <w:sz w:val="22"/>
                <w:szCs w:val="22"/>
                <w:lang w:eastAsia="en-US"/>
              </w:rPr>
              <w:t>117980,0</w:t>
            </w:r>
          </w:p>
        </w:tc>
        <w:tc>
          <w:tcPr>
            <w:tcW w:w="992"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16180,0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101800,0</w:t>
            </w:r>
          </w:p>
        </w:tc>
        <w:tc>
          <w:tcPr>
            <w:tcW w:w="1134"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993"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sz w:val="22"/>
                <w:szCs w:val="22"/>
                <w:lang w:eastAsia="en-US"/>
              </w:rPr>
            </w:pPr>
            <w:r w:rsidRPr="00F16901">
              <w:rPr>
                <w:rFonts w:eastAsia="Calibr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autoSpaceDE w:val="0"/>
              <w:autoSpaceDN w:val="0"/>
              <w:adjustRightInd w:val="0"/>
              <w:jc w:val="center"/>
              <w:rPr>
                <w:rFonts w:eastAsia="Calibri"/>
                <w:b/>
                <w:bCs/>
                <w:sz w:val="22"/>
                <w:szCs w:val="22"/>
                <w:lang w:eastAsia="en-US"/>
              </w:rPr>
            </w:pPr>
            <w:r w:rsidRPr="00F16901">
              <w:rPr>
                <w:rFonts w:eastAsia="Calibri"/>
                <w:b/>
                <w:bCs/>
                <w:sz w:val="22"/>
                <w:szCs w:val="22"/>
                <w:lang w:eastAsia="en-US"/>
              </w:rPr>
              <w:t>-</w:t>
            </w:r>
          </w:p>
        </w:tc>
        <w:tc>
          <w:tcPr>
            <w:tcW w:w="1842" w:type="dxa"/>
            <w:vMerge/>
            <w:tcBorders>
              <w:top w:val="single" w:sz="4" w:space="0" w:color="auto"/>
              <w:left w:val="single" w:sz="4" w:space="0" w:color="auto"/>
              <w:bottom w:val="single" w:sz="4" w:space="0" w:color="auto"/>
              <w:right w:val="single" w:sz="4" w:space="0" w:color="auto"/>
            </w:tcBorders>
            <w:vAlign w:val="center"/>
          </w:tcPr>
          <w:p w:rsidR="00D80FA3" w:rsidRPr="00F16901" w:rsidRDefault="00D80FA3" w:rsidP="00D80FA3">
            <w:pPr>
              <w:jc w:val="center"/>
              <w:rPr>
                <w:rFonts w:eastAsia="Calibri"/>
                <w:b/>
                <w:bCs/>
                <w:sz w:val="22"/>
                <w:szCs w:val="22"/>
                <w:lang w:eastAsia="en-US"/>
              </w:rPr>
            </w:pPr>
          </w:p>
        </w:tc>
      </w:tr>
    </w:tbl>
    <w:p w:rsidR="00D80FA3" w:rsidRDefault="008B7272" w:rsidP="003C2709">
      <w:pPr>
        <w:jc w:val="right"/>
        <w:rPr>
          <w:bCs/>
        </w:rPr>
      </w:pPr>
      <w:r>
        <w:rPr>
          <w:bCs/>
        </w:rPr>
        <w:t>».</w:t>
      </w:r>
    </w:p>
    <w:p w:rsidR="00470FD7" w:rsidRDefault="00470FD7" w:rsidP="00470FD7">
      <w:pPr>
        <w:rPr>
          <w:bCs/>
        </w:rPr>
      </w:pPr>
    </w:p>
    <w:p w:rsidR="00A52281" w:rsidRDefault="00A52281" w:rsidP="002A3ADF">
      <w:pPr>
        <w:ind w:firstLine="709"/>
        <w:rPr>
          <w:bCs/>
          <w:sz w:val="28"/>
          <w:szCs w:val="28"/>
        </w:rPr>
        <w:sectPr w:rsidR="00A52281" w:rsidSect="002A3ADF">
          <w:pgSz w:w="16838" w:h="11905" w:orient="landscape" w:code="9"/>
          <w:pgMar w:top="1418" w:right="567" w:bottom="851" w:left="1134" w:header="720" w:footer="720" w:gutter="0"/>
          <w:cols w:space="720"/>
          <w:docGrid w:linePitch="326"/>
        </w:sectPr>
      </w:pPr>
    </w:p>
    <w:p w:rsidR="00BC1F45" w:rsidRPr="00C23BD6" w:rsidRDefault="00BC1F45" w:rsidP="002A3ADF">
      <w:pPr>
        <w:ind w:firstLine="709"/>
        <w:rPr>
          <w:sz w:val="27"/>
          <w:szCs w:val="27"/>
        </w:rPr>
      </w:pPr>
      <w:r w:rsidRPr="00C23BD6">
        <w:rPr>
          <w:bCs/>
          <w:sz w:val="27"/>
          <w:szCs w:val="27"/>
        </w:rPr>
        <w:lastRenderedPageBreak/>
        <w:t>8.</w:t>
      </w:r>
      <w:r w:rsidR="00BB55CA" w:rsidRPr="00C23BD6">
        <w:rPr>
          <w:bCs/>
          <w:sz w:val="27"/>
          <w:szCs w:val="27"/>
        </w:rPr>
        <w:t xml:space="preserve"> </w:t>
      </w:r>
      <w:r w:rsidRPr="00C23BD6">
        <w:rPr>
          <w:sz w:val="27"/>
          <w:szCs w:val="27"/>
        </w:rPr>
        <w:t xml:space="preserve">Дополнить </w:t>
      </w:r>
      <w:r w:rsidR="002A3ADF" w:rsidRPr="00C23BD6">
        <w:rPr>
          <w:sz w:val="27"/>
          <w:szCs w:val="27"/>
        </w:rPr>
        <w:t xml:space="preserve">муниципальную программу новым приложением </w:t>
      </w:r>
      <w:r w:rsidRPr="00C23BD6">
        <w:rPr>
          <w:sz w:val="27"/>
          <w:szCs w:val="27"/>
        </w:rPr>
        <w:t>№</w:t>
      </w:r>
      <w:r w:rsidR="002A3ADF" w:rsidRPr="00C23BD6">
        <w:rPr>
          <w:sz w:val="27"/>
          <w:szCs w:val="27"/>
        </w:rPr>
        <w:t xml:space="preserve"> </w:t>
      </w:r>
      <w:r w:rsidRPr="00C23BD6">
        <w:rPr>
          <w:sz w:val="27"/>
          <w:szCs w:val="27"/>
        </w:rPr>
        <w:t>2 следующего содержания:</w:t>
      </w:r>
    </w:p>
    <w:p w:rsidR="00BC1F45" w:rsidRPr="004945DE" w:rsidRDefault="00BC1F45" w:rsidP="00BC1F45">
      <w:pPr>
        <w:jc w:val="right"/>
      </w:pPr>
      <w:r w:rsidRPr="004945DE">
        <w:t>«Приложение № 2</w:t>
      </w:r>
    </w:p>
    <w:p w:rsidR="002A3ADF" w:rsidRDefault="00BC1F45" w:rsidP="00BC1F45">
      <w:pPr>
        <w:jc w:val="right"/>
      </w:pPr>
      <w:r w:rsidRPr="004945DE">
        <w:t>к муниципальной программе</w:t>
      </w:r>
      <w:r w:rsidRPr="004945DE">
        <w:br/>
        <w:t>«</w:t>
      </w:r>
      <w:r w:rsidR="006143A4" w:rsidRPr="004945DE">
        <w:t>Охрана окружающей среды и обеспечение экологической безопасности</w:t>
      </w:r>
    </w:p>
    <w:p w:rsidR="00BC1F45" w:rsidRPr="004945DE" w:rsidRDefault="006143A4" w:rsidP="002A3ADF">
      <w:pPr>
        <w:jc w:val="right"/>
      </w:pPr>
      <w:r w:rsidRPr="004945DE">
        <w:t xml:space="preserve">в </w:t>
      </w:r>
      <w:r w:rsidR="00BC1F45" w:rsidRPr="004945DE">
        <w:t>МО «Ленский муниципальный район»</w:t>
      </w:r>
    </w:p>
    <w:p w:rsidR="00160866" w:rsidRPr="002A3ADF" w:rsidRDefault="00160866" w:rsidP="002A3ADF">
      <w:pPr>
        <w:pStyle w:val="ConsPlusNonformat"/>
        <w:jc w:val="center"/>
        <w:rPr>
          <w:rFonts w:ascii="Times New Roman" w:hAnsi="Times New Roman" w:cs="Times New Roman"/>
          <w:sz w:val="26"/>
          <w:szCs w:val="26"/>
        </w:rPr>
      </w:pPr>
    </w:p>
    <w:p w:rsidR="00BC1F45" w:rsidRPr="002A3ADF" w:rsidRDefault="00BC1F45" w:rsidP="00BC1F45">
      <w:pPr>
        <w:pStyle w:val="ConsPlusNonformat"/>
        <w:jc w:val="center"/>
        <w:rPr>
          <w:rFonts w:ascii="Times New Roman" w:hAnsi="Times New Roman" w:cs="Times New Roman"/>
          <w:b/>
          <w:sz w:val="26"/>
          <w:szCs w:val="26"/>
        </w:rPr>
      </w:pPr>
      <w:r w:rsidRPr="002A3ADF">
        <w:rPr>
          <w:rFonts w:ascii="Times New Roman" w:hAnsi="Times New Roman" w:cs="Times New Roman"/>
          <w:b/>
          <w:sz w:val="26"/>
          <w:szCs w:val="26"/>
        </w:rPr>
        <w:t>ПЕРЕЧЕНЬ</w:t>
      </w:r>
    </w:p>
    <w:p w:rsidR="00BC1F45" w:rsidRPr="002A3ADF" w:rsidRDefault="00BC1F45" w:rsidP="00BC1F45">
      <w:pPr>
        <w:pStyle w:val="ConsPlusNonformat"/>
        <w:jc w:val="center"/>
        <w:rPr>
          <w:rFonts w:ascii="Times New Roman" w:hAnsi="Times New Roman" w:cs="Times New Roman"/>
          <w:b/>
          <w:sz w:val="26"/>
          <w:szCs w:val="26"/>
        </w:rPr>
      </w:pPr>
      <w:r w:rsidRPr="002A3ADF">
        <w:rPr>
          <w:rFonts w:ascii="Times New Roman" w:hAnsi="Times New Roman" w:cs="Times New Roman"/>
          <w:b/>
          <w:sz w:val="26"/>
          <w:szCs w:val="26"/>
        </w:rPr>
        <w:t>целевых показателей муниципальной программы</w:t>
      </w:r>
    </w:p>
    <w:p w:rsidR="00BC1F45" w:rsidRPr="002A3ADF" w:rsidRDefault="00BC1F45" w:rsidP="00BC1F45">
      <w:pPr>
        <w:pStyle w:val="ConsPlusNonformat"/>
        <w:jc w:val="center"/>
        <w:rPr>
          <w:rFonts w:ascii="Times New Roman" w:hAnsi="Times New Roman" w:cs="Times New Roman"/>
          <w:b/>
          <w:sz w:val="26"/>
          <w:szCs w:val="26"/>
        </w:rPr>
      </w:pPr>
      <w:r w:rsidRPr="002A3ADF">
        <w:rPr>
          <w:rFonts w:ascii="Times New Roman" w:hAnsi="Times New Roman" w:cs="Times New Roman"/>
          <w:b/>
          <w:sz w:val="26"/>
          <w:szCs w:val="26"/>
        </w:rPr>
        <w:t>«</w:t>
      </w:r>
      <w:r w:rsidR="00160866" w:rsidRPr="002A3ADF">
        <w:rPr>
          <w:rFonts w:ascii="Times New Roman" w:hAnsi="Times New Roman" w:cs="Times New Roman"/>
          <w:b/>
          <w:sz w:val="26"/>
          <w:szCs w:val="26"/>
        </w:rPr>
        <w:t xml:space="preserve">Охрана окружающей среды и обеспечение экологической безопасности в </w:t>
      </w:r>
      <w:r w:rsidRPr="002A3ADF">
        <w:rPr>
          <w:rFonts w:ascii="Times New Roman" w:hAnsi="Times New Roman" w:cs="Times New Roman"/>
          <w:b/>
          <w:sz w:val="26"/>
          <w:szCs w:val="26"/>
        </w:rPr>
        <w:t>МО «Ленский муниципальный район»</w:t>
      </w:r>
    </w:p>
    <w:p w:rsidR="002A3ADF" w:rsidRPr="002A3ADF" w:rsidRDefault="002A3ADF" w:rsidP="00BC1F45">
      <w:pPr>
        <w:pStyle w:val="ConsPlusNonformat"/>
        <w:jc w:val="center"/>
        <w:rPr>
          <w:rFonts w:ascii="Times New Roman" w:hAnsi="Times New Roman" w:cs="Times New Roman"/>
          <w:sz w:val="26"/>
          <w:szCs w:val="26"/>
        </w:rPr>
      </w:pPr>
    </w:p>
    <w:p w:rsidR="00BC1F45" w:rsidRDefault="00BC1F45" w:rsidP="00160866">
      <w:pPr>
        <w:pStyle w:val="ConsPlusNonformat"/>
        <w:ind w:firstLine="708"/>
        <w:jc w:val="both"/>
        <w:rPr>
          <w:rFonts w:ascii="Times New Roman" w:hAnsi="Times New Roman" w:cs="Times New Roman"/>
          <w:sz w:val="26"/>
          <w:szCs w:val="26"/>
        </w:rPr>
      </w:pPr>
      <w:r w:rsidRPr="002A3ADF">
        <w:rPr>
          <w:rFonts w:ascii="Times New Roman" w:hAnsi="Times New Roman" w:cs="Times New Roman"/>
          <w:sz w:val="26"/>
          <w:szCs w:val="26"/>
        </w:rPr>
        <w:t>Ответственный исполнитель</w:t>
      </w:r>
      <w:r w:rsidR="002A3ADF">
        <w:rPr>
          <w:rFonts w:ascii="Times New Roman" w:hAnsi="Times New Roman" w:cs="Times New Roman"/>
          <w:sz w:val="26"/>
          <w:szCs w:val="26"/>
        </w:rPr>
        <w:t xml:space="preserve"> </w:t>
      </w:r>
      <w:r w:rsidRPr="002A3ADF">
        <w:rPr>
          <w:rFonts w:ascii="Times New Roman" w:hAnsi="Times New Roman" w:cs="Times New Roman"/>
          <w:sz w:val="26"/>
          <w:szCs w:val="26"/>
        </w:rPr>
        <w:t xml:space="preserve">- отдел производственной сферы, </w:t>
      </w:r>
      <w:r w:rsidR="00C60429" w:rsidRPr="002A3ADF">
        <w:rPr>
          <w:rFonts w:ascii="Times New Roman" w:hAnsi="Times New Roman" w:cs="Times New Roman"/>
          <w:sz w:val="26"/>
          <w:szCs w:val="26"/>
        </w:rPr>
        <w:t>жилищно-коммунального</w:t>
      </w:r>
      <w:r w:rsidRPr="002A3ADF">
        <w:rPr>
          <w:rFonts w:ascii="Times New Roman" w:hAnsi="Times New Roman" w:cs="Times New Roman"/>
          <w:sz w:val="26"/>
          <w:szCs w:val="26"/>
        </w:rPr>
        <w:t xml:space="preserve"> и </w:t>
      </w:r>
      <w:r w:rsidR="00C60429" w:rsidRPr="002A3ADF">
        <w:rPr>
          <w:rFonts w:ascii="Times New Roman" w:hAnsi="Times New Roman" w:cs="Times New Roman"/>
          <w:sz w:val="26"/>
          <w:szCs w:val="26"/>
        </w:rPr>
        <w:t>сельского хозяйства</w:t>
      </w:r>
      <w:r w:rsidRPr="002A3ADF">
        <w:rPr>
          <w:rFonts w:ascii="Times New Roman" w:hAnsi="Times New Roman" w:cs="Times New Roman"/>
          <w:sz w:val="26"/>
          <w:szCs w:val="26"/>
        </w:rPr>
        <w:t xml:space="preserve"> Администрации МО «Ленский муниципальный район»</w:t>
      </w:r>
      <w:r w:rsidR="00EA19DC" w:rsidRPr="002A3ADF">
        <w:rPr>
          <w:rFonts w:ascii="Times New Roman" w:hAnsi="Times New Roman" w:cs="Times New Roman"/>
          <w:sz w:val="26"/>
          <w:szCs w:val="26"/>
        </w:rPr>
        <w:t xml:space="preserve"> (</w:t>
      </w:r>
      <w:r w:rsidR="00C60429" w:rsidRPr="002A3ADF">
        <w:rPr>
          <w:rFonts w:ascii="Times New Roman" w:hAnsi="Times New Roman" w:cs="Times New Roman"/>
          <w:sz w:val="26"/>
          <w:szCs w:val="26"/>
        </w:rPr>
        <w:t xml:space="preserve">далее </w:t>
      </w:r>
      <w:r w:rsidR="002A3ADF">
        <w:rPr>
          <w:rFonts w:ascii="Times New Roman" w:hAnsi="Times New Roman" w:cs="Times New Roman"/>
          <w:sz w:val="26"/>
          <w:szCs w:val="26"/>
        </w:rPr>
        <w:t xml:space="preserve">- </w:t>
      </w:r>
      <w:r w:rsidR="00C60429" w:rsidRPr="002A3ADF">
        <w:rPr>
          <w:rFonts w:ascii="Times New Roman" w:hAnsi="Times New Roman" w:cs="Times New Roman"/>
          <w:sz w:val="26"/>
          <w:szCs w:val="26"/>
        </w:rPr>
        <w:t>отдел производственной сферы, ЖК и СХ</w:t>
      </w:r>
      <w:r w:rsidR="00EA19DC" w:rsidRPr="002A3ADF">
        <w:rPr>
          <w:rFonts w:ascii="Times New Roman" w:hAnsi="Times New Roman" w:cs="Times New Roman"/>
          <w:sz w:val="26"/>
          <w:szCs w:val="26"/>
        </w:rPr>
        <w:t>)</w:t>
      </w:r>
      <w:r w:rsidR="002A3ADF">
        <w:rPr>
          <w:rFonts w:ascii="Times New Roman" w:hAnsi="Times New Roman" w:cs="Times New Roman"/>
          <w:sz w:val="26"/>
          <w:szCs w:val="26"/>
        </w:rPr>
        <w:t>.</w:t>
      </w:r>
    </w:p>
    <w:p w:rsidR="002A3ADF" w:rsidRDefault="002A3ADF" w:rsidP="00160866">
      <w:pPr>
        <w:pStyle w:val="ConsPlusNonformat"/>
        <w:ind w:firstLine="708"/>
        <w:jc w:val="both"/>
        <w:rPr>
          <w:rFonts w:ascii="Times New Roman" w:hAnsi="Times New Roman" w:cs="Times New Roman"/>
          <w:sz w:val="26"/>
          <w:szCs w:val="26"/>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2126"/>
        <w:gridCol w:w="1418"/>
        <w:gridCol w:w="1134"/>
        <w:gridCol w:w="992"/>
        <w:gridCol w:w="992"/>
        <w:gridCol w:w="992"/>
        <w:gridCol w:w="993"/>
        <w:gridCol w:w="992"/>
      </w:tblGrid>
      <w:tr w:rsidR="00815553" w:rsidRPr="002A3ADF" w:rsidTr="0009412A">
        <w:trPr>
          <w:trHeight w:val="70"/>
        </w:trPr>
        <w:tc>
          <w:tcPr>
            <w:tcW w:w="5529" w:type="dxa"/>
            <w:vMerge w:val="restart"/>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pPr>
            <w:r w:rsidRPr="002A3ADF">
              <w:t>Наименование целевых показателей</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pPr>
            <w:r w:rsidRPr="002A3ADF">
              <w:t>Исполнитель</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15553" w:rsidRPr="002A3ADF" w:rsidRDefault="00815553" w:rsidP="0009412A">
            <w:pPr>
              <w:autoSpaceDE w:val="0"/>
              <w:autoSpaceDN w:val="0"/>
              <w:adjustRightInd w:val="0"/>
              <w:jc w:val="center"/>
            </w:pPr>
            <w:r w:rsidRPr="002A3ADF">
              <w:t>Единица измерения</w:t>
            </w:r>
          </w:p>
        </w:tc>
        <w:tc>
          <w:tcPr>
            <w:tcW w:w="6095" w:type="dxa"/>
            <w:gridSpan w:val="6"/>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outlineLvl w:val="2"/>
              <w:rPr>
                <w:rFonts w:eastAsia="Calibri"/>
                <w:lang w:eastAsia="en-US"/>
              </w:rPr>
            </w:pPr>
            <w:r>
              <w:rPr>
                <w:rFonts w:eastAsia="Calibri"/>
                <w:lang w:eastAsia="en-US"/>
              </w:rPr>
              <w:t>Значение прогнозных показателей</w:t>
            </w:r>
          </w:p>
        </w:tc>
      </w:tr>
      <w:tr w:rsidR="00815553" w:rsidRPr="002A3ADF" w:rsidTr="0009412A">
        <w:trPr>
          <w:trHeight w:val="70"/>
        </w:trPr>
        <w:tc>
          <w:tcPr>
            <w:tcW w:w="5529" w:type="dxa"/>
            <w:vMerge/>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outlineLvl w:val="2"/>
              <w:rPr>
                <w:rFonts w:eastAsia="Calibri"/>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outlineLvl w:val="2"/>
              <w:rPr>
                <w:rFonts w:eastAsia="Calibri"/>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15553" w:rsidRPr="002A3ADF" w:rsidRDefault="00815553" w:rsidP="0009412A">
            <w:pPr>
              <w:autoSpaceDE w:val="0"/>
              <w:autoSpaceDN w:val="0"/>
              <w:adjustRightInd w:val="0"/>
              <w:jc w:val="center"/>
              <w:outlineLvl w:val="2"/>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outlineLvl w:val="1"/>
              <w:rPr>
                <w:rFonts w:eastAsia="Calibri"/>
                <w:lang w:eastAsia="en-US"/>
              </w:rPr>
            </w:pPr>
            <w:r w:rsidRPr="002A3ADF">
              <w:rPr>
                <w:rFonts w:eastAsia="Calibri"/>
                <w:lang w:eastAsia="en-US"/>
              </w:rPr>
              <w:t>Базовый 2019 г.</w:t>
            </w:r>
          </w:p>
        </w:tc>
        <w:tc>
          <w:tcPr>
            <w:tcW w:w="992" w:type="dxa"/>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pPr>
            <w:r w:rsidRPr="002A3ADF">
              <w:t>2020 г.</w:t>
            </w:r>
          </w:p>
        </w:tc>
        <w:tc>
          <w:tcPr>
            <w:tcW w:w="992" w:type="dxa"/>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pPr>
            <w:r w:rsidRPr="002A3ADF">
              <w:t>2021 г.</w:t>
            </w:r>
          </w:p>
        </w:tc>
        <w:tc>
          <w:tcPr>
            <w:tcW w:w="992" w:type="dxa"/>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pPr>
            <w:r w:rsidRPr="002A3ADF">
              <w:t>2022 г.</w:t>
            </w:r>
          </w:p>
        </w:tc>
        <w:tc>
          <w:tcPr>
            <w:tcW w:w="993" w:type="dxa"/>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outlineLvl w:val="1"/>
              <w:rPr>
                <w:rFonts w:eastAsia="Calibri"/>
                <w:lang w:eastAsia="en-US"/>
              </w:rPr>
            </w:pPr>
            <w:r w:rsidRPr="002A3ADF">
              <w:rPr>
                <w:rFonts w:eastAsia="Calibri"/>
                <w:lang w:eastAsia="en-US"/>
              </w:rPr>
              <w:t>2023</w:t>
            </w:r>
            <w:r>
              <w:rPr>
                <w:rFonts w:eastAsia="Calibri"/>
                <w:lang w:eastAsia="en-US"/>
              </w:rPr>
              <w:t xml:space="preserve"> </w:t>
            </w:r>
            <w:r w:rsidRPr="002A3ADF">
              <w:rPr>
                <w:rFonts w:eastAsia="Calibri"/>
                <w:lang w:eastAsia="en-US"/>
              </w:rPr>
              <w:t>г.</w:t>
            </w:r>
          </w:p>
        </w:tc>
        <w:tc>
          <w:tcPr>
            <w:tcW w:w="992" w:type="dxa"/>
            <w:tcBorders>
              <w:top w:val="single" w:sz="4" w:space="0" w:color="auto"/>
              <w:left w:val="single" w:sz="4" w:space="0" w:color="auto"/>
              <w:bottom w:val="single" w:sz="4" w:space="0" w:color="auto"/>
              <w:right w:val="single" w:sz="4" w:space="0" w:color="auto"/>
            </w:tcBorders>
            <w:vAlign w:val="center"/>
          </w:tcPr>
          <w:p w:rsidR="00815553" w:rsidRPr="002A3ADF" w:rsidRDefault="00815553" w:rsidP="0009412A">
            <w:pPr>
              <w:autoSpaceDE w:val="0"/>
              <w:autoSpaceDN w:val="0"/>
              <w:adjustRightInd w:val="0"/>
              <w:jc w:val="center"/>
            </w:pPr>
            <w:r w:rsidRPr="002A3ADF">
              <w:t>2024</w:t>
            </w:r>
            <w:r>
              <w:t xml:space="preserve"> </w:t>
            </w:r>
            <w:r w:rsidRPr="002A3ADF">
              <w:t>г.</w:t>
            </w:r>
          </w:p>
        </w:tc>
      </w:tr>
    </w:tbl>
    <w:p w:rsidR="00815553" w:rsidRPr="00815553" w:rsidRDefault="00815553" w:rsidP="00160866">
      <w:pPr>
        <w:pStyle w:val="ConsPlusNonformat"/>
        <w:ind w:firstLine="708"/>
        <w:jc w:val="both"/>
        <w:rPr>
          <w:rFonts w:ascii="Times New Roman" w:hAnsi="Times New Roman" w:cs="Times New Roman"/>
          <w:sz w:val="2"/>
          <w:szCs w:val="2"/>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2126"/>
        <w:gridCol w:w="1418"/>
        <w:gridCol w:w="1134"/>
        <w:gridCol w:w="992"/>
        <w:gridCol w:w="992"/>
        <w:gridCol w:w="992"/>
        <w:gridCol w:w="993"/>
        <w:gridCol w:w="992"/>
      </w:tblGrid>
      <w:tr w:rsidR="002A3ADF" w:rsidRPr="004945DE" w:rsidTr="0009412A">
        <w:trPr>
          <w:trHeight w:val="70"/>
          <w:tblHeader/>
        </w:trPr>
        <w:tc>
          <w:tcPr>
            <w:tcW w:w="5529"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outlineLvl w:val="2"/>
              <w:rPr>
                <w:rFonts w:eastAsia="Calibri"/>
                <w:lang w:eastAsia="en-US"/>
              </w:rPr>
            </w:pPr>
            <w:r>
              <w:rPr>
                <w:rFonts w:eastAsia="Calibri"/>
                <w:lang w:eastAsia="en-US"/>
              </w:rPr>
              <w:t>1</w:t>
            </w:r>
          </w:p>
        </w:tc>
        <w:tc>
          <w:tcPr>
            <w:tcW w:w="2126"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outlineLvl w:val="2"/>
              <w:rPr>
                <w:rFonts w:eastAsia="Calibri"/>
                <w:lang w:eastAsia="en-US"/>
              </w:rPr>
            </w:pPr>
            <w:r>
              <w:rPr>
                <w:rFonts w:eastAsia="Calibri"/>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A3ADF" w:rsidRPr="002A3ADF" w:rsidRDefault="002A3ADF" w:rsidP="002A3ADF">
            <w:pPr>
              <w:autoSpaceDE w:val="0"/>
              <w:autoSpaceDN w:val="0"/>
              <w:adjustRightInd w:val="0"/>
              <w:jc w:val="center"/>
              <w:outlineLvl w:val="2"/>
              <w:rPr>
                <w:rFonts w:eastAsia="Calibri"/>
                <w:lang w:eastAsia="en-US"/>
              </w:rPr>
            </w:pPr>
            <w:r>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outlineLvl w:val="1"/>
              <w:rPr>
                <w:rFonts w:eastAsia="Calibri"/>
                <w:lang w:eastAsia="en-US"/>
              </w:rPr>
            </w:pPr>
            <w:r>
              <w:rPr>
                <w:rFonts w:eastAsia="Calibri"/>
                <w:lang w:eastAsia="en-US"/>
              </w:rPr>
              <w:t>4</w:t>
            </w:r>
          </w:p>
        </w:tc>
        <w:tc>
          <w:tcPr>
            <w:tcW w:w="992"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pPr>
            <w:r>
              <w:t>5</w:t>
            </w:r>
          </w:p>
        </w:tc>
        <w:tc>
          <w:tcPr>
            <w:tcW w:w="992"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pPr>
            <w:r>
              <w:t>6</w:t>
            </w:r>
          </w:p>
        </w:tc>
        <w:tc>
          <w:tcPr>
            <w:tcW w:w="992"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pPr>
            <w:r>
              <w:t>7</w:t>
            </w:r>
          </w:p>
        </w:tc>
        <w:tc>
          <w:tcPr>
            <w:tcW w:w="993"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outlineLvl w:val="1"/>
              <w:rPr>
                <w:rFonts w:eastAsia="Calibri"/>
                <w:lang w:eastAsia="en-US"/>
              </w:rPr>
            </w:pPr>
            <w:r>
              <w:rPr>
                <w:rFonts w:eastAsia="Calibri"/>
                <w:lang w:eastAsia="en-US"/>
              </w:rPr>
              <w:t>8</w:t>
            </w:r>
          </w:p>
        </w:tc>
        <w:tc>
          <w:tcPr>
            <w:tcW w:w="992" w:type="dxa"/>
            <w:tcBorders>
              <w:top w:val="single" w:sz="4" w:space="0" w:color="auto"/>
              <w:left w:val="single" w:sz="4" w:space="0" w:color="auto"/>
              <w:bottom w:val="single" w:sz="4" w:space="0" w:color="auto"/>
              <w:right w:val="single" w:sz="4" w:space="0" w:color="auto"/>
            </w:tcBorders>
          </w:tcPr>
          <w:p w:rsidR="002A3ADF" w:rsidRPr="002A3ADF" w:rsidRDefault="002A3ADF" w:rsidP="002A3ADF">
            <w:pPr>
              <w:autoSpaceDE w:val="0"/>
              <w:autoSpaceDN w:val="0"/>
              <w:adjustRightInd w:val="0"/>
              <w:jc w:val="center"/>
            </w:pPr>
            <w:r>
              <w:t>9</w:t>
            </w:r>
          </w:p>
        </w:tc>
      </w:tr>
      <w:tr w:rsidR="00160866" w:rsidRPr="004945DE" w:rsidTr="0009412A">
        <w:tc>
          <w:tcPr>
            <w:tcW w:w="15168" w:type="dxa"/>
            <w:gridSpan w:val="9"/>
            <w:tcBorders>
              <w:top w:val="single" w:sz="4" w:space="0" w:color="auto"/>
              <w:left w:val="single" w:sz="4" w:space="0" w:color="auto"/>
              <w:bottom w:val="single" w:sz="4" w:space="0" w:color="auto"/>
              <w:right w:val="single" w:sz="4" w:space="0" w:color="auto"/>
            </w:tcBorders>
          </w:tcPr>
          <w:p w:rsidR="00160866" w:rsidRPr="002A3ADF" w:rsidRDefault="00815553" w:rsidP="00160866">
            <w:pPr>
              <w:autoSpaceDE w:val="0"/>
              <w:autoSpaceDN w:val="0"/>
              <w:adjustRightInd w:val="0"/>
              <w:jc w:val="center"/>
              <w:outlineLvl w:val="2"/>
              <w:rPr>
                <w:rFonts w:eastAsia="Calibri"/>
                <w:b/>
                <w:lang w:eastAsia="en-US"/>
              </w:rPr>
            </w:pPr>
            <w:r w:rsidRPr="00815553">
              <w:rPr>
                <w:rFonts w:eastAsia="Calibri"/>
                <w:b/>
                <w:lang w:eastAsia="en-US"/>
              </w:rPr>
              <w:t>Муниципальн</w:t>
            </w:r>
            <w:r>
              <w:rPr>
                <w:rFonts w:eastAsia="Calibri"/>
                <w:b/>
                <w:lang w:eastAsia="en-US"/>
              </w:rPr>
              <w:t>ая п</w:t>
            </w:r>
            <w:r w:rsidR="00160866" w:rsidRPr="002A3ADF">
              <w:rPr>
                <w:rFonts w:eastAsia="Calibri"/>
                <w:b/>
                <w:lang w:eastAsia="en-US"/>
              </w:rPr>
              <w:t>рограмма</w:t>
            </w:r>
          </w:p>
          <w:p w:rsidR="00160866" w:rsidRPr="002A3ADF" w:rsidRDefault="00160866" w:rsidP="00160866">
            <w:pPr>
              <w:autoSpaceDE w:val="0"/>
              <w:autoSpaceDN w:val="0"/>
              <w:adjustRightInd w:val="0"/>
              <w:jc w:val="center"/>
              <w:outlineLvl w:val="2"/>
              <w:rPr>
                <w:rFonts w:eastAsia="Calibri"/>
                <w:b/>
                <w:lang w:eastAsia="en-US"/>
              </w:rPr>
            </w:pPr>
            <w:r w:rsidRPr="002A3ADF">
              <w:rPr>
                <w:rFonts w:eastAsia="Calibri"/>
                <w:b/>
                <w:lang w:eastAsia="en-US"/>
              </w:rPr>
              <w:t>«Охрана окружающей среды и обеспечение экологической безопасности</w:t>
            </w:r>
            <w:r w:rsidR="00815553">
              <w:rPr>
                <w:rFonts w:eastAsia="Calibri"/>
                <w:b/>
                <w:lang w:eastAsia="en-US"/>
              </w:rPr>
              <w:t xml:space="preserve"> </w:t>
            </w:r>
          </w:p>
          <w:p w:rsidR="00160866" w:rsidRPr="002A3ADF" w:rsidRDefault="00160866" w:rsidP="00160866">
            <w:pPr>
              <w:autoSpaceDE w:val="0"/>
              <w:autoSpaceDN w:val="0"/>
              <w:adjustRightInd w:val="0"/>
              <w:jc w:val="center"/>
              <w:outlineLvl w:val="2"/>
              <w:rPr>
                <w:rFonts w:eastAsia="Calibri"/>
                <w:lang w:eastAsia="en-US"/>
              </w:rPr>
            </w:pPr>
            <w:r w:rsidRPr="002A3ADF">
              <w:rPr>
                <w:rFonts w:eastAsia="Calibri"/>
                <w:b/>
                <w:lang w:eastAsia="en-US"/>
              </w:rPr>
              <w:t>в МО «Ленский муниципальный район»</w:t>
            </w:r>
          </w:p>
        </w:tc>
      </w:tr>
      <w:tr w:rsidR="00470FD7" w:rsidRPr="004945DE" w:rsidTr="008675B9">
        <w:tc>
          <w:tcPr>
            <w:tcW w:w="5529"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8675B9">
            <w:pPr>
              <w:tabs>
                <w:tab w:val="left" w:pos="0"/>
              </w:tabs>
              <w:autoSpaceDE w:val="0"/>
              <w:autoSpaceDN w:val="0"/>
              <w:adjustRightInd w:val="0"/>
              <w:jc w:val="both"/>
            </w:pPr>
            <w:r w:rsidRPr="002A3ADF">
              <w:t>1.</w:t>
            </w:r>
            <w:r w:rsidR="009E24BA">
              <w:t xml:space="preserve"> </w:t>
            </w:r>
            <w:r w:rsidR="00160866" w:rsidRPr="002A3ADF">
              <w:t>Охват населения регулярной системой очистки</w:t>
            </w:r>
            <w:r w:rsidRPr="002A3ADF">
              <w:t>.</w:t>
            </w:r>
          </w:p>
        </w:tc>
        <w:tc>
          <w:tcPr>
            <w:tcW w:w="2126"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autoSpaceDE w:val="0"/>
              <w:autoSpaceDN w:val="0"/>
              <w:adjustRightInd w:val="0"/>
              <w:jc w:val="center"/>
            </w:pPr>
            <w:r w:rsidRPr="002A3ADF">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autoSpaceDE w:val="0"/>
              <w:autoSpaceDN w:val="0"/>
              <w:adjustRightInd w:val="0"/>
              <w:jc w:val="center"/>
            </w:pPr>
            <w:r w:rsidRPr="002A3ADF">
              <w:t>%</w:t>
            </w:r>
          </w:p>
        </w:tc>
        <w:tc>
          <w:tcPr>
            <w:tcW w:w="1134"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pPr>
            <w:r w:rsidRPr="002A3ADF">
              <w:t>50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pPr>
            <w:r w:rsidRPr="002A3ADF">
              <w:t>65</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pPr>
            <w:r w:rsidRPr="002A3ADF">
              <w:t>80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pPr>
            <w:r w:rsidRPr="002A3ADF">
              <w:t>90</w:t>
            </w:r>
          </w:p>
        </w:tc>
        <w:tc>
          <w:tcPr>
            <w:tcW w:w="993"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90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90</w:t>
            </w:r>
          </w:p>
        </w:tc>
      </w:tr>
      <w:tr w:rsidR="00470FD7" w:rsidRPr="004945DE" w:rsidTr="008675B9">
        <w:tc>
          <w:tcPr>
            <w:tcW w:w="5529"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8675B9">
            <w:pPr>
              <w:autoSpaceDE w:val="0"/>
              <w:autoSpaceDN w:val="0"/>
              <w:adjustRightInd w:val="0"/>
              <w:jc w:val="both"/>
              <w:outlineLvl w:val="2"/>
              <w:rPr>
                <w:rFonts w:eastAsia="Calibri"/>
                <w:lang w:eastAsia="en-US"/>
              </w:rPr>
            </w:pPr>
            <w:r w:rsidRPr="002A3ADF">
              <w:rPr>
                <w:rFonts w:eastAsia="Calibri"/>
                <w:lang w:eastAsia="en-US"/>
              </w:rPr>
              <w:t>2.</w:t>
            </w:r>
            <w:r w:rsidR="009E24BA">
              <w:rPr>
                <w:rFonts w:eastAsia="Calibri"/>
                <w:lang w:eastAsia="en-US"/>
              </w:rPr>
              <w:t xml:space="preserve"> </w:t>
            </w:r>
            <w:r w:rsidR="00160866" w:rsidRPr="002A3ADF">
              <w:rPr>
                <w:rFonts w:eastAsia="Calibri"/>
                <w:lang w:eastAsia="en-US"/>
              </w:rPr>
              <w:t>Доля населения Ленского района, обеспеченного качественной питьевой водой из централизованных систем водоснабжения</w:t>
            </w:r>
            <w:r w:rsidRPr="002A3ADF">
              <w:rPr>
                <w:rFonts w:eastAsia="Calibri"/>
                <w:lang w:eastAsia="en-US"/>
              </w:rPr>
              <w:t>.</w:t>
            </w:r>
          </w:p>
        </w:tc>
        <w:tc>
          <w:tcPr>
            <w:tcW w:w="2126"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autoSpaceDE w:val="0"/>
              <w:autoSpaceDN w:val="0"/>
              <w:adjustRightInd w:val="0"/>
              <w:jc w:val="center"/>
              <w:outlineLvl w:val="2"/>
              <w:rPr>
                <w:rFonts w:eastAsia="Calibri"/>
                <w:lang w:eastAsia="en-US"/>
              </w:rPr>
            </w:pPr>
            <w:r w:rsidRPr="002A3ADF">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100</w:t>
            </w:r>
          </w:p>
        </w:tc>
      </w:tr>
      <w:tr w:rsidR="00160866" w:rsidRPr="004945DE" w:rsidTr="0009412A">
        <w:tc>
          <w:tcPr>
            <w:tcW w:w="15168" w:type="dxa"/>
            <w:gridSpan w:val="9"/>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rPr>
                <w:rFonts w:eastAsia="Calibri"/>
                <w:b/>
                <w:lang w:eastAsia="en-US"/>
              </w:rPr>
            </w:pPr>
            <w:r w:rsidRPr="002A3ADF">
              <w:rPr>
                <w:rFonts w:eastAsia="Calibri"/>
                <w:b/>
                <w:lang w:eastAsia="en-US"/>
              </w:rPr>
              <w:t>Подпрограмма № 1</w:t>
            </w:r>
          </w:p>
          <w:p w:rsidR="00160866" w:rsidRPr="002A3ADF" w:rsidRDefault="00815553" w:rsidP="0009412A">
            <w:pPr>
              <w:autoSpaceDE w:val="0"/>
              <w:autoSpaceDN w:val="0"/>
              <w:adjustRightInd w:val="0"/>
              <w:jc w:val="center"/>
              <w:outlineLvl w:val="2"/>
              <w:rPr>
                <w:rFonts w:eastAsia="Calibri"/>
                <w:b/>
                <w:lang w:eastAsia="en-US"/>
              </w:rPr>
            </w:pPr>
            <w:r w:rsidRPr="00815553">
              <w:rPr>
                <w:rFonts w:eastAsia="Calibri"/>
                <w:b/>
                <w:lang w:eastAsia="en-US"/>
              </w:rPr>
              <w:t>«Обеспечение экологической безопасности в Ленском районе»</w:t>
            </w:r>
          </w:p>
        </w:tc>
      </w:tr>
      <w:tr w:rsidR="00BB55CA" w:rsidRPr="004945DE" w:rsidTr="008675B9">
        <w:tc>
          <w:tcPr>
            <w:tcW w:w="5529"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8675B9">
            <w:pPr>
              <w:tabs>
                <w:tab w:val="left" w:pos="356"/>
                <w:tab w:val="left" w:pos="497"/>
              </w:tabs>
              <w:autoSpaceDE w:val="0"/>
              <w:autoSpaceDN w:val="0"/>
              <w:adjustRightInd w:val="0"/>
              <w:jc w:val="both"/>
            </w:pPr>
            <w:r w:rsidRPr="002A3ADF">
              <w:t>1.</w:t>
            </w:r>
            <w:r w:rsidR="009E24BA">
              <w:t xml:space="preserve"> </w:t>
            </w:r>
            <w:r w:rsidR="00160866" w:rsidRPr="002A3ADF">
              <w:t>Доля ликвидированных мест несанкционированного размещения ТКО к общему количеству выявленных мест несанкционированного размещения ТКО</w:t>
            </w:r>
            <w:r w:rsidRPr="002A3ADF">
              <w:t>.</w:t>
            </w:r>
          </w:p>
        </w:tc>
        <w:tc>
          <w:tcPr>
            <w:tcW w:w="2126" w:type="dxa"/>
            <w:tcBorders>
              <w:top w:val="single" w:sz="4" w:space="0" w:color="auto"/>
              <w:left w:val="single" w:sz="4" w:space="0" w:color="auto"/>
              <w:bottom w:val="single" w:sz="4" w:space="0" w:color="auto"/>
              <w:right w:val="single" w:sz="4" w:space="0" w:color="auto"/>
            </w:tcBorders>
            <w:vAlign w:val="center"/>
          </w:tcPr>
          <w:p w:rsidR="008675B9" w:rsidRPr="002A3ADF" w:rsidRDefault="00C62AD7" w:rsidP="008675B9">
            <w:pPr>
              <w:autoSpaceDE w:val="0"/>
              <w:autoSpaceDN w:val="0"/>
              <w:adjustRightInd w:val="0"/>
              <w:jc w:val="center"/>
            </w:pPr>
            <w:r w:rsidRPr="002A3ADF">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autoSpaceDE w:val="0"/>
              <w:autoSpaceDN w:val="0"/>
              <w:adjustRightInd w:val="0"/>
              <w:jc w:val="center"/>
            </w:pPr>
            <w:r w:rsidRPr="002A3ADF">
              <w:t>%</w:t>
            </w:r>
          </w:p>
        </w:tc>
        <w:tc>
          <w:tcPr>
            <w:tcW w:w="1134"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21</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67</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78</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83</w:t>
            </w:r>
          </w:p>
        </w:tc>
        <w:tc>
          <w:tcPr>
            <w:tcW w:w="993"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83</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83</w:t>
            </w:r>
          </w:p>
        </w:tc>
      </w:tr>
      <w:tr w:rsidR="00BB55CA" w:rsidRPr="004945DE" w:rsidTr="008675B9">
        <w:trPr>
          <w:trHeight w:val="70"/>
        </w:trPr>
        <w:tc>
          <w:tcPr>
            <w:tcW w:w="5529"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8675B9">
            <w:pPr>
              <w:autoSpaceDE w:val="0"/>
              <w:autoSpaceDN w:val="0"/>
              <w:adjustRightInd w:val="0"/>
              <w:jc w:val="both"/>
            </w:pPr>
            <w:r w:rsidRPr="002A3ADF">
              <w:lastRenderedPageBreak/>
              <w:t>2.</w:t>
            </w:r>
            <w:r w:rsidR="009E24BA">
              <w:t xml:space="preserve"> </w:t>
            </w:r>
            <w:r w:rsidR="00160866" w:rsidRPr="002A3ADF">
              <w:t>Выполнение плана мероприятий по экологическому образованию, просвещению и формированию экологической культуры</w:t>
            </w:r>
            <w:r w:rsidRPr="002A3ADF">
              <w:t>.</w:t>
            </w:r>
          </w:p>
        </w:tc>
        <w:tc>
          <w:tcPr>
            <w:tcW w:w="2126"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autoSpaceDE w:val="0"/>
              <w:autoSpaceDN w:val="0"/>
              <w:adjustRightInd w:val="0"/>
              <w:jc w:val="center"/>
            </w:pPr>
            <w:r w:rsidRPr="002A3ADF">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160866" w:rsidRPr="002A3ADF" w:rsidRDefault="00C62AD7" w:rsidP="0009412A">
            <w:pPr>
              <w:jc w:val="center"/>
              <w:rPr>
                <w:rFonts w:eastAsia="Calibri"/>
                <w:lang w:eastAsia="en-US"/>
              </w:rPr>
            </w:pPr>
            <w:r w:rsidRPr="002A3ADF">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jc w:val="center"/>
              <w:rPr>
                <w:rFonts w:eastAsia="Calibri"/>
                <w:lang w:eastAsia="en-US"/>
              </w:rPr>
            </w:pPr>
            <w:r w:rsidRPr="002A3ADF">
              <w:rPr>
                <w:rFonts w:eastAsia="Calibri"/>
                <w:lang w:eastAsia="en-US"/>
              </w:rPr>
              <w:t>100</w:t>
            </w:r>
          </w:p>
        </w:tc>
        <w:tc>
          <w:tcPr>
            <w:tcW w:w="993"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outlineLvl w:val="2"/>
              <w:rPr>
                <w:rFonts w:eastAsia="Calibri"/>
                <w:lang w:eastAsia="en-US"/>
              </w:rPr>
            </w:pPr>
            <w:r w:rsidRPr="002A3ADF">
              <w:rPr>
                <w:rFonts w:eastAsia="Calibri"/>
                <w:lang w:eastAsia="en-US"/>
              </w:rPr>
              <w:t>100</w:t>
            </w:r>
          </w:p>
        </w:tc>
      </w:tr>
      <w:tr w:rsidR="00160866" w:rsidRPr="004945DE" w:rsidTr="0009412A">
        <w:tc>
          <w:tcPr>
            <w:tcW w:w="15168" w:type="dxa"/>
            <w:gridSpan w:val="9"/>
            <w:tcBorders>
              <w:top w:val="single" w:sz="4" w:space="0" w:color="auto"/>
              <w:left w:val="single" w:sz="4" w:space="0" w:color="auto"/>
              <w:bottom w:val="single" w:sz="4" w:space="0" w:color="auto"/>
              <w:right w:val="single" w:sz="4" w:space="0" w:color="auto"/>
            </w:tcBorders>
            <w:vAlign w:val="center"/>
          </w:tcPr>
          <w:p w:rsidR="00160866" w:rsidRPr="002A3ADF" w:rsidRDefault="00160866" w:rsidP="0009412A">
            <w:pPr>
              <w:autoSpaceDE w:val="0"/>
              <w:autoSpaceDN w:val="0"/>
              <w:adjustRightInd w:val="0"/>
              <w:jc w:val="center"/>
              <w:rPr>
                <w:rFonts w:eastAsia="Calibri"/>
                <w:b/>
                <w:lang w:eastAsia="en-US"/>
              </w:rPr>
            </w:pPr>
            <w:r w:rsidRPr="002A3ADF">
              <w:rPr>
                <w:rFonts w:eastAsia="Calibri"/>
                <w:b/>
                <w:lang w:eastAsia="en-US"/>
              </w:rPr>
              <w:t>Подпрограмма № 2 «Чистая вода</w:t>
            </w:r>
            <w:r w:rsidR="001245DC" w:rsidRPr="002A3ADF">
              <w:rPr>
                <w:rFonts w:eastAsia="Calibri"/>
                <w:b/>
                <w:lang w:eastAsia="en-US"/>
              </w:rPr>
              <w:t>»</w:t>
            </w:r>
          </w:p>
        </w:tc>
      </w:tr>
      <w:tr w:rsidR="00C62AD7" w:rsidRPr="004945DE" w:rsidTr="008675B9">
        <w:tc>
          <w:tcPr>
            <w:tcW w:w="5529"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8675B9">
            <w:pPr>
              <w:autoSpaceDE w:val="0"/>
              <w:autoSpaceDN w:val="0"/>
              <w:adjustRightInd w:val="0"/>
              <w:jc w:val="both"/>
              <w:outlineLvl w:val="2"/>
              <w:rPr>
                <w:rFonts w:eastAsia="Calibri"/>
                <w:lang w:eastAsia="en-US"/>
              </w:rPr>
            </w:pPr>
            <w:r w:rsidRPr="002A3ADF">
              <w:rPr>
                <w:rFonts w:eastAsia="Calibri"/>
                <w:lang w:eastAsia="en-US"/>
              </w:rPr>
              <w:t>1.</w:t>
            </w:r>
            <w:r w:rsidR="009E24BA">
              <w:rPr>
                <w:rFonts w:eastAsia="Calibri"/>
                <w:lang w:eastAsia="en-US"/>
              </w:rPr>
              <w:t xml:space="preserve"> </w:t>
            </w:r>
            <w:r w:rsidRPr="002A3ADF">
              <w:rPr>
                <w:rFonts w:eastAsia="Calibri"/>
                <w:lang w:eastAsia="en-US"/>
              </w:rPr>
              <w:t>Доля населения Ленского района, обеспеченного качественной питьевой водой из централизованных систем водоснабжения.</w:t>
            </w:r>
          </w:p>
        </w:tc>
        <w:tc>
          <w:tcPr>
            <w:tcW w:w="2126"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pPr>
            <w:r w:rsidRPr="002A3ADF">
              <w:t>Отдел производственной сферы, ЖК и СХ</w:t>
            </w:r>
          </w:p>
        </w:tc>
        <w:tc>
          <w:tcPr>
            <w:tcW w:w="1418"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pPr>
            <w:r w:rsidRPr="002A3ADF">
              <w:t>%</w:t>
            </w:r>
          </w:p>
        </w:tc>
        <w:tc>
          <w:tcPr>
            <w:tcW w:w="1134"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90</w:t>
            </w:r>
          </w:p>
        </w:tc>
        <w:tc>
          <w:tcPr>
            <w:tcW w:w="993"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rsidR="00C62AD7" w:rsidRPr="002A3ADF" w:rsidRDefault="00C62AD7" w:rsidP="0009412A">
            <w:pPr>
              <w:autoSpaceDE w:val="0"/>
              <w:autoSpaceDN w:val="0"/>
              <w:adjustRightInd w:val="0"/>
              <w:jc w:val="center"/>
              <w:outlineLvl w:val="2"/>
              <w:rPr>
                <w:rFonts w:eastAsia="Calibri"/>
                <w:lang w:eastAsia="en-US"/>
              </w:rPr>
            </w:pPr>
            <w:r w:rsidRPr="002A3ADF">
              <w:rPr>
                <w:rFonts w:eastAsia="Calibri"/>
                <w:lang w:eastAsia="en-US"/>
              </w:rPr>
              <w:t>100</w:t>
            </w:r>
          </w:p>
        </w:tc>
      </w:tr>
    </w:tbl>
    <w:p w:rsidR="00160866" w:rsidRPr="0009412A" w:rsidRDefault="00160866" w:rsidP="00160866">
      <w:pPr>
        <w:autoSpaceDE w:val="0"/>
        <w:autoSpaceDN w:val="0"/>
        <w:adjustRightInd w:val="0"/>
        <w:jc w:val="center"/>
        <w:outlineLvl w:val="2"/>
        <w:rPr>
          <w:rFonts w:eastAsia="Calibri"/>
          <w:sz w:val="26"/>
          <w:szCs w:val="26"/>
          <w:lang w:eastAsia="en-US"/>
        </w:rPr>
      </w:pPr>
    </w:p>
    <w:p w:rsidR="00160866" w:rsidRPr="0009412A" w:rsidRDefault="00160866" w:rsidP="00160866">
      <w:pPr>
        <w:widowControl w:val="0"/>
        <w:autoSpaceDE w:val="0"/>
        <w:autoSpaceDN w:val="0"/>
        <w:adjustRightInd w:val="0"/>
        <w:jc w:val="center"/>
        <w:rPr>
          <w:sz w:val="26"/>
          <w:szCs w:val="26"/>
        </w:rPr>
      </w:pPr>
      <w:r w:rsidRPr="0009412A">
        <w:rPr>
          <w:sz w:val="26"/>
          <w:szCs w:val="26"/>
        </w:rPr>
        <w:t xml:space="preserve">Порядок расчета и источники информации </w:t>
      </w:r>
    </w:p>
    <w:p w:rsidR="00160866" w:rsidRPr="0009412A" w:rsidRDefault="008675B9" w:rsidP="00160866">
      <w:pPr>
        <w:widowControl w:val="0"/>
        <w:autoSpaceDE w:val="0"/>
        <w:autoSpaceDN w:val="0"/>
        <w:adjustRightInd w:val="0"/>
        <w:jc w:val="center"/>
        <w:rPr>
          <w:sz w:val="26"/>
          <w:szCs w:val="26"/>
        </w:rPr>
      </w:pPr>
      <w:r w:rsidRPr="0009412A">
        <w:rPr>
          <w:sz w:val="26"/>
          <w:szCs w:val="26"/>
        </w:rPr>
        <w:t xml:space="preserve">о значениях </w:t>
      </w:r>
      <w:r w:rsidR="00160866" w:rsidRPr="0009412A">
        <w:rPr>
          <w:sz w:val="26"/>
          <w:szCs w:val="26"/>
        </w:rPr>
        <w:t xml:space="preserve">целевых показателей </w:t>
      </w:r>
      <w:r w:rsidR="001245DC" w:rsidRPr="0009412A">
        <w:rPr>
          <w:sz w:val="26"/>
          <w:szCs w:val="26"/>
        </w:rPr>
        <w:t>Программы</w:t>
      </w:r>
    </w:p>
    <w:p w:rsidR="00160866" w:rsidRPr="0009412A" w:rsidRDefault="00160866" w:rsidP="00160866">
      <w:pPr>
        <w:widowControl w:val="0"/>
        <w:autoSpaceDE w:val="0"/>
        <w:autoSpaceDN w:val="0"/>
        <w:adjustRightInd w:val="0"/>
        <w:jc w:val="center"/>
        <w:rPr>
          <w:sz w:val="26"/>
          <w:szCs w:val="26"/>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5670"/>
        <w:gridCol w:w="3969"/>
      </w:tblGrid>
      <w:tr w:rsidR="00160866" w:rsidRPr="004945DE" w:rsidTr="008675B9">
        <w:tc>
          <w:tcPr>
            <w:tcW w:w="5387" w:type="dxa"/>
            <w:tcBorders>
              <w:top w:val="single" w:sz="4" w:space="0" w:color="auto"/>
              <w:left w:val="single" w:sz="4" w:space="0" w:color="auto"/>
              <w:bottom w:val="single" w:sz="4" w:space="0" w:color="auto"/>
              <w:right w:val="single" w:sz="4" w:space="0" w:color="auto"/>
            </w:tcBorders>
          </w:tcPr>
          <w:p w:rsidR="00160866" w:rsidRPr="0009412A" w:rsidRDefault="00160866" w:rsidP="00160866">
            <w:pPr>
              <w:widowControl w:val="0"/>
              <w:autoSpaceDE w:val="0"/>
              <w:autoSpaceDN w:val="0"/>
              <w:adjustRightInd w:val="0"/>
              <w:jc w:val="center"/>
            </w:pPr>
            <w:r w:rsidRPr="0009412A">
              <w:t>Наименование целевых показателей Программы</w:t>
            </w:r>
          </w:p>
        </w:tc>
        <w:tc>
          <w:tcPr>
            <w:tcW w:w="5670" w:type="dxa"/>
            <w:tcBorders>
              <w:top w:val="single" w:sz="4" w:space="0" w:color="auto"/>
              <w:left w:val="single" w:sz="4" w:space="0" w:color="auto"/>
              <w:bottom w:val="single" w:sz="4" w:space="0" w:color="auto"/>
              <w:right w:val="single" w:sz="4" w:space="0" w:color="auto"/>
            </w:tcBorders>
          </w:tcPr>
          <w:p w:rsidR="00160866" w:rsidRPr="0009412A" w:rsidRDefault="00160866" w:rsidP="00160866">
            <w:pPr>
              <w:widowControl w:val="0"/>
              <w:autoSpaceDE w:val="0"/>
              <w:autoSpaceDN w:val="0"/>
              <w:adjustRightInd w:val="0"/>
              <w:jc w:val="center"/>
            </w:pPr>
            <w:r w:rsidRPr="0009412A">
              <w:t>Порядок расчета</w:t>
            </w:r>
          </w:p>
        </w:tc>
        <w:tc>
          <w:tcPr>
            <w:tcW w:w="3969" w:type="dxa"/>
            <w:tcBorders>
              <w:top w:val="single" w:sz="4" w:space="0" w:color="auto"/>
              <w:left w:val="single" w:sz="4" w:space="0" w:color="auto"/>
              <w:bottom w:val="single" w:sz="4" w:space="0" w:color="auto"/>
              <w:right w:val="single" w:sz="4" w:space="0" w:color="auto"/>
            </w:tcBorders>
          </w:tcPr>
          <w:p w:rsidR="00160866" w:rsidRPr="0009412A" w:rsidRDefault="00160866" w:rsidP="00160866">
            <w:pPr>
              <w:widowControl w:val="0"/>
              <w:autoSpaceDE w:val="0"/>
              <w:autoSpaceDN w:val="0"/>
              <w:adjustRightInd w:val="0"/>
              <w:jc w:val="center"/>
            </w:pPr>
            <w:r w:rsidRPr="0009412A">
              <w:t>Источники информации</w:t>
            </w:r>
          </w:p>
        </w:tc>
      </w:tr>
      <w:tr w:rsidR="00160866" w:rsidRPr="004945DE" w:rsidTr="008675B9">
        <w:trPr>
          <w:trHeight w:val="1397"/>
        </w:trPr>
        <w:tc>
          <w:tcPr>
            <w:tcW w:w="5387"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autoSpaceDE w:val="0"/>
              <w:autoSpaceDN w:val="0"/>
              <w:adjustRightInd w:val="0"/>
              <w:jc w:val="both"/>
              <w:rPr>
                <w:rFonts w:eastAsia="Calibri"/>
                <w:lang w:eastAsia="en-US"/>
              </w:rPr>
            </w:pPr>
            <w:r w:rsidRPr="0009412A">
              <w:rPr>
                <w:rFonts w:eastAsia="Calibri"/>
              </w:rPr>
              <w:t>1. Охват населения регулярной системой очистки</w:t>
            </w:r>
          </w:p>
        </w:tc>
        <w:tc>
          <w:tcPr>
            <w:tcW w:w="5670"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rPr>
                <w:rFonts w:eastAsia="Calibri"/>
                <w:lang w:eastAsia="en-US"/>
              </w:rPr>
            </w:pPr>
            <w:r w:rsidRPr="0009412A">
              <w:rPr>
                <w:rFonts w:eastAsia="Calibri"/>
                <w:lang w:eastAsia="en-US"/>
              </w:rPr>
              <w:t>Соотношение численности населения района, охваченного регулярной системой очистки</w:t>
            </w:r>
          </w:p>
          <w:p w:rsidR="00160866" w:rsidRPr="0009412A" w:rsidRDefault="0009412A" w:rsidP="0009412A">
            <w:pPr>
              <w:rPr>
                <w:rFonts w:eastAsia="Calibri"/>
                <w:lang w:eastAsia="en-US"/>
              </w:rPr>
            </w:pPr>
            <w:r>
              <w:rPr>
                <w:rFonts w:eastAsia="Calibri"/>
                <w:lang w:eastAsia="en-US"/>
              </w:rPr>
              <w:t>_________________________________</w:t>
            </w:r>
            <w:r w:rsidR="008675B9">
              <w:rPr>
                <w:rFonts w:eastAsia="Calibri"/>
                <w:lang w:eastAsia="en-US"/>
              </w:rPr>
              <w:t>____</w:t>
            </w:r>
            <w:r>
              <w:rPr>
                <w:rFonts w:eastAsia="Calibri"/>
                <w:lang w:eastAsia="en-US"/>
              </w:rPr>
              <w:t xml:space="preserve">  </w:t>
            </w:r>
            <w:proofErr w:type="spellStart"/>
            <w:r w:rsidRPr="0009412A">
              <w:rPr>
                <w:rFonts w:eastAsia="Calibri"/>
                <w:lang w:eastAsia="en-US"/>
              </w:rPr>
              <w:t>х</w:t>
            </w:r>
            <w:proofErr w:type="spellEnd"/>
            <w:r w:rsidRPr="0009412A">
              <w:rPr>
                <w:rFonts w:eastAsia="Calibri"/>
                <w:lang w:eastAsia="en-US"/>
              </w:rPr>
              <w:t xml:space="preserve"> 100 %</w:t>
            </w:r>
          </w:p>
          <w:p w:rsidR="00160866" w:rsidRPr="0009412A" w:rsidRDefault="00160866" w:rsidP="0009412A">
            <w:pPr>
              <w:rPr>
                <w:rFonts w:eastAsia="Calibri"/>
                <w:lang w:eastAsia="en-US"/>
              </w:rPr>
            </w:pPr>
            <w:r w:rsidRPr="0009412A">
              <w:rPr>
                <w:rFonts w:eastAsia="Calibri"/>
                <w:lang w:eastAsia="en-US"/>
              </w:rPr>
              <w:t>к общей численности населения района</w:t>
            </w:r>
          </w:p>
        </w:tc>
        <w:tc>
          <w:tcPr>
            <w:tcW w:w="3969"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jc w:val="both"/>
            </w:pPr>
            <w:r w:rsidRPr="0009412A">
              <w:t>Фактические данные рассчитываются на основании отчетов, предоставляемых в отдел ПС, ЖК и СХ организациями, осуществляющими деятельность в области обращения с ТКО, и статистические данные о численности населения района по состоянию на начало года.</w:t>
            </w:r>
          </w:p>
        </w:tc>
      </w:tr>
      <w:tr w:rsidR="00160866" w:rsidRPr="004945DE" w:rsidTr="008675B9">
        <w:tc>
          <w:tcPr>
            <w:tcW w:w="5387"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autoSpaceDE w:val="0"/>
              <w:autoSpaceDN w:val="0"/>
              <w:adjustRightInd w:val="0"/>
              <w:jc w:val="both"/>
              <w:rPr>
                <w:rFonts w:eastAsia="Calibri"/>
                <w:lang w:eastAsia="en-US"/>
              </w:rPr>
            </w:pPr>
            <w:r w:rsidRPr="0009412A">
              <w:rPr>
                <w:rFonts w:eastAsia="Calibri"/>
                <w:lang w:eastAsia="en-US"/>
              </w:rPr>
              <w:t xml:space="preserve">2. Доля ликвидированных мест несанкционированного размещения ТКО к общему количеству выявленных мест несанкционированного размещения ТКО </w:t>
            </w:r>
          </w:p>
        </w:tc>
        <w:tc>
          <w:tcPr>
            <w:tcW w:w="5670"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pPr>
            <w:r w:rsidRPr="0009412A">
              <w:t xml:space="preserve">Соотношение количества ликвидированных </w:t>
            </w:r>
            <w:r w:rsidR="008675B9">
              <w:br/>
            </w:r>
            <w:r w:rsidRPr="0009412A">
              <w:t>мест несанкционированного размещения ТКО</w:t>
            </w:r>
          </w:p>
          <w:p w:rsidR="00160866" w:rsidRPr="0009412A" w:rsidRDefault="00160866" w:rsidP="0009412A">
            <w:pPr>
              <w:widowControl w:val="0"/>
              <w:autoSpaceDE w:val="0"/>
              <w:autoSpaceDN w:val="0"/>
              <w:adjustRightInd w:val="0"/>
            </w:pPr>
            <w:r w:rsidRPr="0009412A">
              <w:t>_______________________</w:t>
            </w:r>
            <w:r w:rsidR="0009412A">
              <w:t>_________</w:t>
            </w:r>
            <w:r w:rsidR="008675B9">
              <w:t>_____</w:t>
            </w:r>
            <w:r w:rsidR="0009412A">
              <w:t xml:space="preserve"> </w:t>
            </w:r>
            <w:r w:rsidR="0009412A" w:rsidRPr="0009412A">
              <w:t xml:space="preserve"> </w:t>
            </w:r>
            <w:proofErr w:type="spellStart"/>
            <w:r w:rsidR="0009412A" w:rsidRPr="0009412A">
              <w:t>х</w:t>
            </w:r>
            <w:proofErr w:type="spellEnd"/>
            <w:r w:rsidR="008675B9">
              <w:t xml:space="preserve"> 100 %</w:t>
            </w:r>
          </w:p>
          <w:p w:rsidR="00160866" w:rsidRPr="0009412A" w:rsidRDefault="00160866" w:rsidP="0009412A">
            <w:pPr>
              <w:widowControl w:val="0"/>
              <w:autoSpaceDE w:val="0"/>
              <w:autoSpaceDN w:val="0"/>
              <w:adjustRightInd w:val="0"/>
            </w:pPr>
            <w:r w:rsidRPr="0009412A">
              <w:t xml:space="preserve">к общему количеству выявленных мест несанкционированного размещения ТКО </w:t>
            </w:r>
            <w:r w:rsidR="008675B9">
              <w:br/>
            </w:r>
            <w:r w:rsidRPr="0009412A">
              <w:t xml:space="preserve">в отчетном периоде </w:t>
            </w:r>
          </w:p>
        </w:tc>
        <w:tc>
          <w:tcPr>
            <w:tcW w:w="3969"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jc w:val="both"/>
            </w:pPr>
            <w:r w:rsidRPr="0009412A">
              <w:t>Фактические данные рассчитываются на основании отчетов, предоставляемых в отдел ПС, ЖК и СХ администрациями муниципальных поселений района.</w:t>
            </w:r>
          </w:p>
        </w:tc>
      </w:tr>
      <w:tr w:rsidR="00160866" w:rsidRPr="004945DE" w:rsidTr="008675B9">
        <w:trPr>
          <w:trHeight w:val="2263"/>
        </w:trPr>
        <w:tc>
          <w:tcPr>
            <w:tcW w:w="5387"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jc w:val="both"/>
            </w:pPr>
            <w:r w:rsidRPr="0009412A">
              <w:lastRenderedPageBreak/>
              <w:t>3. Выполнение плана мероприятий по экологическому образованию, просвещению и формиро</w:t>
            </w:r>
            <w:r w:rsidR="0009412A">
              <w:t>ванию экологической культуры</w:t>
            </w:r>
          </w:p>
        </w:tc>
        <w:tc>
          <w:tcPr>
            <w:tcW w:w="5670"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pPr>
            <w:r w:rsidRPr="0009412A">
              <w:t xml:space="preserve">Отношение фактического выполнения запланированных мероприятий </w:t>
            </w:r>
            <w:r w:rsidR="008675B9">
              <w:br/>
            </w:r>
            <w:r w:rsidRPr="0009412A">
              <w:t xml:space="preserve">по экологическому образованию, просвещению </w:t>
            </w:r>
            <w:r w:rsidR="008675B9">
              <w:br/>
            </w:r>
            <w:r w:rsidRPr="0009412A">
              <w:t>и формированию экологической культуры</w:t>
            </w:r>
          </w:p>
          <w:p w:rsidR="00160866" w:rsidRPr="0009412A" w:rsidRDefault="00160866" w:rsidP="0009412A">
            <w:pPr>
              <w:widowControl w:val="0"/>
              <w:autoSpaceDE w:val="0"/>
              <w:autoSpaceDN w:val="0"/>
              <w:adjustRightInd w:val="0"/>
            </w:pPr>
            <w:r w:rsidRPr="0009412A">
              <w:t>_______________________</w:t>
            </w:r>
            <w:r w:rsidR="0009412A">
              <w:t>_________</w:t>
            </w:r>
            <w:r w:rsidR="008675B9">
              <w:t xml:space="preserve">_____  </w:t>
            </w:r>
            <w:proofErr w:type="spellStart"/>
            <w:r w:rsidR="008675B9">
              <w:t>х</w:t>
            </w:r>
            <w:proofErr w:type="spellEnd"/>
            <w:r w:rsidR="008675B9">
              <w:t xml:space="preserve"> 100 %</w:t>
            </w:r>
          </w:p>
          <w:p w:rsidR="00160866" w:rsidRPr="0009412A" w:rsidRDefault="00160866" w:rsidP="0009412A">
            <w:pPr>
              <w:widowControl w:val="0"/>
              <w:autoSpaceDE w:val="0"/>
              <w:autoSpaceDN w:val="0"/>
              <w:adjustRightInd w:val="0"/>
            </w:pPr>
            <w:r w:rsidRPr="0009412A">
              <w:t xml:space="preserve">к </w:t>
            </w:r>
            <w:proofErr w:type="gramStart"/>
            <w:r w:rsidRPr="0009412A">
              <w:t>утвержденных</w:t>
            </w:r>
            <w:proofErr w:type="gramEnd"/>
            <w:r w:rsidRPr="0009412A">
              <w:t xml:space="preserve"> планом </w:t>
            </w:r>
          </w:p>
        </w:tc>
        <w:tc>
          <w:tcPr>
            <w:tcW w:w="3969"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jc w:val="both"/>
            </w:pPr>
            <w:r w:rsidRPr="0009412A">
              <w:t>Фактические данные рассчитываются на основании отчетов, предоставляемых в отдел ПС, ЖК и СХ организациями района.</w:t>
            </w:r>
          </w:p>
          <w:p w:rsidR="00160866" w:rsidRPr="0009412A" w:rsidRDefault="00160866" w:rsidP="0009412A">
            <w:pPr>
              <w:widowControl w:val="0"/>
              <w:autoSpaceDE w:val="0"/>
              <w:autoSpaceDN w:val="0"/>
              <w:adjustRightInd w:val="0"/>
              <w:jc w:val="both"/>
            </w:pPr>
            <w:r w:rsidRPr="0009412A">
              <w:t>Общее количество мероприятий принимается по ежегодно утверждаемому плану проведения мероприятий по экологическому образованию, просвещению и формированию экологической культуры в январе-феврале текущего года.</w:t>
            </w:r>
          </w:p>
        </w:tc>
      </w:tr>
      <w:tr w:rsidR="00160866" w:rsidRPr="004945DE" w:rsidTr="008675B9">
        <w:trPr>
          <w:trHeight w:val="633"/>
        </w:trPr>
        <w:tc>
          <w:tcPr>
            <w:tcW w:w="5387"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jc w:val="both"/>
            </w:pPr>
            <w:r w:rsidRPr="0009412A">
              <w:t xml:space="preserve">4. Доля населения Ленского района, обеспеченного качественной питьевой водой из централизованных систем водоснабжения </w:t>
            </w:r>
          </w:p>
        </w:tc>
        <w:tc>
          <w:tcPr>
            <w:tcW w:w="5670"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pPr>
            <w:r w:rsidRPr="0009412A">
              <w:t xml:space="preserve">Соотношение населения Ленского района, обеспеченного качественной питьевой водой </w:t>
            </w:r>
            <w:r w:rsidR="0009412A">
              <w:br/>
            </w:r>
            <w:r w:rsidRPr="0009412A">
              <w:t>из централизованных систем водоснабжения</w:t>
            </w:r>
          </w:p>
          <w:p w:rsidR="00160866" w:rsidRPr="0009412A" w:rsidRDefault="00160866" w:rsidP="0009412A">
            <w:pPr>
              <w:widowControl w:val="0"/>
              <w:autoSpaceDE w:val="0"/>
              <w:autoSpaceDN w:val="0"/>
              <w:adjustRightInd w:val="0"/>
            </w:pPr>
            <w:r w:rsidRPr="0009412A">
              <w:t>________________________</w:t>
            </w:r>
            <w:r w:rsidR="0009412A">
              <w:t>________</w:t>
            </w:r>
            <w:r w:rsidR="008675B9">
              <w:t>_____</w:t>
            </w:r>
            <w:r w:rsidR="0009412A" w:rsidRPr="0009412A">
              <w:t xml:space="preserve"> </w:t>
            </w:r>
            <w:r w:rsidR="0009412A">
              <w:t xml:space="preserve"> </w:t>
            </w:r>
            <w:proofErr w:type="spellStart"/>
            <w:r w:rsidR="0009412A" w:rsidRPr="0009412A">
              <w:t>х</w:t>
            </w:r>
            <w:proofErr w:type="spellEnd"/>
            <w:r w:rsidR="0009412A" w:rsidRPr="0009412A">
              <w:t xml:space="preserve"> 100 %</w:t>
            </w:r>
          </w:p>
          <w:p w:rsidR="00160866" w:rsidRPr="0009412A" w:rsidRDefault="00160866" w:rsidP="0009412A">
            <w:pPr>
              <w:widowControl w:val="0"/>
              <w:autoSpaceDE w:val="0"/>
              <w:autoSpaceDN w:val="0"/>
              <w:adjustRightInd w:val="0"/>
            </w:pPr>
            <w:r w:rsidRPr="0009412A">
              <w:t xml:space="preserve">к численности населения Ленского района, обеспеченного питьевой водой </w:t>
            </w:r>
            <w:r w:rsidR="0009412A">
              <w:br/>
            </w:r>
            <w:r w:rsidRPr="0009412A">
              <w:t xml:space="preserve">из централизованных систем водоснабжения </w:t>
            </w:r>
          </w:p>
        </w:tc>
        <w:tc>
          <w:tcPr>
            <w:tcW w:w="3969" w:type="dxa"/>
            <w:tcBorders>
              <w:top w:val="single" w:sz="4" w:space="0" w:color="auto"/>
              <w:left w:val="single" w:sz="4" w:space="0" w:color="auto"/>
              <w:bottom w:val="single" w:sz="4" w:space="0" w:color="auto"/>
              <w:right w:val="single" w:sz="4" w:space="0" w:color="auto"/>
            </w:tcBorders>
            <w:vAlign w:val="center"/>
          </w:tcPr>
          <w:p w:rsidR="00160866" w:rsidRPr="0009412A" w:rsidRDefault="00160866" w:rsidP="0009412A">
            <w:pPr>
              <w:widowControl w:val="0"/>
              <w:autoSpaceDE w:val="0"/>
              <w:autoSpaceDN w:val="0"/>
              <w:adjustRightInd w:val="0"/>
              <w:jc w:val="both"/>
            </w:pPr>
            <w:r w:rsidRPr="0009412A">
              <w:t>Данные отдела ПС, ЖК и СХ Администрации МО «Ленский муниципальный район», данные администраций поселений Ленского района</w:t>
            </w:r>
          </w:p>
        </w:tc>
      </w:tr>
    </w:tbl>
    <w:p w:rsidR="00160866" w:rsidRPr="008675B9" w:rsidRDefault="008675B9" w:rsidP="008675B9">
      <w:pPr>
        <w:autoSpaceDE w:val="0"/>
        <w:autoSpaceDN w:val="0"/>
        <w:adjustRightInd w:val="0"/>
        <w:jc w:val="right"/>
        <w:outlineLvl w:val="2"/>
        <w:rPr>
          <w:rFonts w:eastAsia="Calibri"/>
          <w:szCs w:val="20"/>
          <w:lang w:eastAsia="en-US"/>
        </w:rPr>
      </w:pPr>
      <w:r w:rsidRPr="008675B9">
        <w:rPr>
          <w:rFonts w:eastAsia="Calibri"/>
          <w:szCs w:val="20"/>
          <w:lang w:eastAsia="en-US"/>
        </w:rPr>
        <w:t>».</w:t>
      </w:r>
    </w:p>
    <w:sectPr w:rsidR="00160866" w:rsidRPr="008675B9" w:rsidSect="008675B9">
      <w:pgSz w:w="16838" w:h="11905" w:orient="landscape" w:code="9"/>
      <w:pgMar w:top="1701" w:right="1134" w:bottom="851"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2A" w:rsidRDefault="0009412A" w:rsidP="00AA2B8B">
      <w:r>
        <w:separator/>
      </w:r>
    </w:p>
  </w:endnote>
  <w:endnote w:type="continuationSeparator" w:id="0">
    <w:p w:rsidR="0009412A" w:rsidRDefault="0009412A" w:rsidP="00AA2B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2A" w:rsidRDefault="0009412A" w:rsidP="00AA2B8B">
      <w:r>
        <w:separator/>
      </w:r>
    </w:p>
  </w:footnote>
  <w:footnote w:type="continuationSeparator" w:id="0">
    <w:p w:rsidR="0009412A" w:rsidRDefault="0009412A" w:rsidP="00AA2B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12A" w:rsidRPr="004945DE" w:rsidRDefault="0009412A" w:rsidP="00AA2B8B">
    <w:pPr>
      <w:pStyle w:val="af4"/>
      <w:jc w:val="center"/>
    </w:pPr>
    <w:r w:rsidRPr="004945DE">
      <w:rPr>
        <w:noProof/>
      </w:rPr>
      <w:fldChar w:fldCharType="begin"/>
    </w:r>
    <w:r w:rsidRPr="004945DE">
      <w:rPr>
        <w:noProof/>
      </w:rPr>
      <w:instrText xml:space="preserve"> PAGE   \* MERGEFORMAT </w:instrText>
    </w:r>
    <w:r w:rsidRPr="004945DE">
      <w:rPr>
        <w:noProof/>
      </w:rPr>
      <w:fldChar w:fldCharType="separate"/>
    </w:r>
    <w:r w:rsidR="00C23BD6">
      <w:rPr>
        <w:noProof/>
      </w:rPr>
      <w:t>13</w:t>
    </w:r>
    <w:r w:rsidRPr="004945DE">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OpenSymbol"/>
        <w:b w:val="0"/>
        <w:bCs w:val="0"/>
        <w:i w:val="0"/>
        <w:color w:val="000000"/>
        <w:sz w:val="26"/>
        <w:szCs w:val="2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6190C65"/>
    <w:multiLevelType w:val="hybridMultilevel"/>
    <w:tmpl w:val="BBF08610"/>
    <w:lvl w:ilvl="0" w:tplc="1624B4C0">
      <w:start w:val="1"/>
      <w:numFmt w:val="bullet"/>
      <w:suff w:val="space"/>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6E1157D"/>
    <w:multiLevelType w:val="hybridMultilevel"/>
    <w:tmpl w:val="FF260D0A"/>
    <w:lvl w:ilvl="0" w:tplc="72047DB4">
      <w:start w:val="1"/>
      <w:numFmt w:val="decimal"/>
      <w:suff w:val="space"/>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C135C"/>
    <w:rsid w:val="00002B42"/>
    <w:rsid w:val="0000362B"/>
    <w:rsid w:val="000041ED"/>
    <w:rsid w:val="000059C4"/>
    <w:rsid w:val="000101B4"/>
    <w:rsid w:val="00012AB3"/>
    <w:rsid w:val="000141C2"/>
    <w:rsid w:val="00014317"/>
    <w:rsid w:val="00014489"/>
    <w:rsid w:val="00016250"/>
    <w:rsid w:val="000203AD"/>
    <w:rsid w:val="0002561D"/>
    <w:rsid w:val="00026DF3"/>
    <w:rsid w:val="00027ACC"/>
    <w:rsid w:val="00031B55"/>
    <w:rsid w:val="000354B9"/>
    <w:rsid w:val="000363C2"/>
    <w:rsid w:val="00040636"/>
    <w:rsid w:val="00040D97"/>
    <w:rsid w:val="0004109A"/>
    <w:rsid w:val="00044152"/>
    <w:rsid w:val="00046363"/>
    <w:rsid w:val="0004687C"/>
    <w:rsid w:val="00046D7F"/>
    <w:rsid w:val="00046E5B"/>
    <w:rsid w:val="00047F3E"/>
    <w:rsid w:val="000516F7"/>
    <w:rsid w:val="00052FF7"/>
    <w:rsid w:val="00053FB1"/>
    <w:rsid w:val="000550F8"/>
    <w:rsid w:val="0005525B"/>
    <w:rsid w:val="00060F04"/>
    <w:rsid w:val="00062A68"/>
    <w:rsid w:val="000633CA"/>
    <w:rsid w:val="00064641"/>
    <w:rsid w:val="00066394"/>
    <w:rsid w:val="0006687B"/>
    <w:rsid w:val="00067240"/>
    <w:rsid w:val="00067AA4"/>
    <w:rsid w:val="00067E7D"/>
    <w:rsid w:val="0007045F"/>
    <w:rsid w:val="00073739"/>
    <w:rsid w:val="000748AB"/>
    <w:rsid w:val="00077139"/>
    <w:rsid w:val="00080C7C"/>
    <w:rsid w:val="000816A3"/>
    <w:rsid w:val="00081FFA"/>
    <w:rsid w:val="00086180"/>
    <w:rsid w:val="00087136"/>
    <w:rsid w:val="00093920"/>
    <w:rsid w:val="0009412A"/>
    <w:rsid w:val="00094A8B"/>
    <w:rsid w:val="00096AA5"/>
    <w:rsid w:val="000A1AC2"/>
    <w:rsid w:val="000A1EB8"/>
    <w:rsid w:val="000A1F4E"/>
    <w:rsid w:val="000A3137"/>
    <w:rsid w:val="000A5A79"/>
    <w:rsid w:val="000A694B"/>
    <w:rsid w:val="000A7BB5"/>
    <w:rsid w:val="000B0A32"/>
    <w:rsid w:val="000B1438"/>
    <w:rsid w:val="000B2D8B"/>
    <w:rsid w:val="000B356E"/>
    <w:rsid w:val="000B6102"/>
    <w:rsid w:val="000C028B"/>
    <w:rsid w:val="000C135C"/>
    <w:rsid w:val="000C325E"/>
    <w:rsid w:val="000C525D"/>
    <w:rsid w:val="000C55BD"/>
    <w:rsid w:val="000C5AA7"/>
    <w:rsid w:val="000C5DF7"/>
    <w:rsid w:val="000D142E"/>
    <w:rsid w:val="000D1572"/>
    <w:rsid w:val="000D2962"/>
    <w:rsid w:val="000D4A08"/>
    <w:rsid w:val="000D4B62"/>
    <w:rsid w:val="000D79F5"/>
    <w:rsid w:val="000D7CD6"/>
    <w:rsid w:val="000E216D"/>
    <w:rsid w:val="000E7DEA"/>
    <w:rsid w:val="000F2034"/>
    <w:rsid w:val="000F5030"/>
    <w:rsid w:val="000F5457"/>
    <w:rsid w:val="000F6A4E"/>
    <w:rsid w:val="0010264D"/>
    <w:rsid w:val="001049F0"/>
    <w:rsid w:val="00105932"/>
    <w:rsid w:val="0011247B"/>
    <w:rsid w:val="00112854"/>
    <w:rsid w:val="00115D96"/>
    <w:rsid w:val="0011769A"/>
    <w:rsid w:val="00120142"/>
    <w:rsid w:val="001214A8"/>
    <w:rsid w:val="00121C7C"/>
    <w:rsid w:val="00121CD8"/>
    <w:rsid w:val="00121EBA"/>
    <w:rsid w:val="0012224C"/>
    <w:rsid w:val="001228F7"/>
    <w:rsid w:val="001240DB"/>
    <w:rsid w:val="001245DC"/>
    <w:rsid w:val="0012581C"/>
    <w:rsid w:val="00126567"/>
    <w:rsid w:val="001267CE"/>
    <w:rsid w:val="00131E42"/>
    <w:rsid w:val="00132F36"/>
    <w:rsid w:val="001345A1"/>
    <w:rsid w:val="00137345"/>
    <w:rsid w:val="00137E55"/>
    <w:rsid w:val="00140DAB"/>
    <w:rsid w:val="00150BDC"/>
    <w:rsid w:val="00151085"/>
    <w:rsid w:val="0015339B"/>
    <w:rsid w:val="00153950"/>
    <w:rsid w:val="00153B02"/>
    <w:rsid w:val="00154D04"/>
    <w:rsid w:val="00155D77"/>
    <w:rsid w:val="00157E54"/>
    <w:rsid w:val="00160866"/>
    <w:rsid w:val="001608D0"/>
    <w:rsid w:val="00160F23"/>
    <w:rsid w:val="00161EA6"/>
    <w:rsid w:val="00166B82"/>
    <w:rsid w:val="0017352A"/>
    <w:rsid w:val="001735BA"/>
    <w:rsid w:val="00174841"/>
    <w:rsid w:val="00180097"/>
    <w:rsid w:val="00180A82"/>
    <w:rsid w:val="001810A9"/>
    <w:rsid w:val="001827FE"/>
    <w:rsid w:val="00183110"/>
    <w:rsid w:val="00183E7A"/>
    <w:rsid w:val="00184FCE"/>
    <w:rsid w:val="001868BB"/>
    <w:rsid w:val="0018696C"/>
    <w:rsid w:val="00186A55"/>
    <w:rsid w:val="00186CC0"/>
    <w:rsid w:val="00186E00"/>
    <w:rsid w:val="00192EDE"/>
    <w:rsid w:val="001941F6"/>
    <w:rsid w:val="001978FF"/>
    <w:rsid w:val="001A2EC3"/>
    <w:rsid w:val="001A3634"/>
    <w:rsid w:val="001A72FB"/>
    <w:rsid w:val="001A7AFC"/>
    <w:rsid w:val="001B215C"/>
    <w:rsid w:val="001B733E"/>
    <w:rsid w:val="001C0C7B"/>
    <w:rsid w:val="001C0EA6"/>
    <w:rsid w:val="001C18B5"/>
    <w:rsid w:val="001C2458"/>
    <w:rsid w:val="001C2C14"/>
    <w:rsid w:val="001C45D9"/>
    <w:rsid w:val="001C4C41"/>
    <w:rsid w:val="001C54CA"/>
    <w:rsid w:val="001C7BC6"/>
    <w:rsid w:val="001D0386"/>
    <w:rsid w:val="001D0A1D"/>
    <w:rsid w:val="001D1088"/>
    <w:rsid w:val="001D18A1"/>
    <w:rsid w:val="001D29AA"/>
    <w:rsid w:val="001D5081"/>
    <w:rsid w:val="001D7E49"/>
    <w:rsid w:val="001E0494"/>
    <w:rsid w:val="001E26B5"/>
    <w:rsid w:val="001E324E"/>
    <w:rsid w:val="001E606E"/>
    <w:rsid w:val="001E7483"/>
    <w:rsid w:val="001F4CA0"/>
    <w:rsid w:val="002023D0"/>
    <w:rsid w:val="00202530"/>
    <w:rsid w:val="002049B9"/>
    <w:rsid w:val="00210FED"/>
    <w:rsid w:val="00212531"/>
    <w:rsid w:val="00216D6A"/>
    <w:rsid w:val="00216D87"/>
    <w:rsid w:val="00217295"/>
    <w:rsid w:val="002174BF"/>
    <w:rsid w:val="00217801"/>
    <w:rsid w:val="00220351"/>
    <w:rsid w:val="00221658"/>
    <w:rsid w:val="0022335B"/>
    <w:rsid w:val="0022493B"/>
    <w:rsid w:val="00226477"/>
    <w:rsid w:val="002279F3"/>
    <w:rsid w:val="0023084C"/>
    <w:rsid w:val="00232185"/>
    <w:rsid w:val="00232C64"/>
    <w:rsid w:val="00235B3E"/>
    <w:rsid w:val="002363A9"/>
    <w:rsid w:val="0024042B"/>
    <w:rsid w:val="00240C74"/>
    <w:rsid w:val="00241434"/>
    <w:rsid w:val="00241F19"/>
    <w:rsid w:val="00243801"/>
    <w:rsid w:val="0024388B"/>
    <w:rsid w:val="00247F17"/>
    <w:rsid w:val="00251A4A"/>
    <w:rsid w:val="00254CE8"/>
    <w:rsid w:val="00256709"/>
    <w:rsid w:val="00257000"/>
    <w:rsid w:val="00264449"/>
    <w:rsid w:val="00266A0A"/>
    <w:rsid w:val="0026734F"/>
    <w:rsid w:val="00270EDE"/>
    <w:rsid w:val="00280E45"/>
    <w:rsid w:val="002827CE"/>
    <w:rsid w:val="00282892"/>
    <w:rsid w:val="00282B18"/>
    <w:rsid w:val="002835CA"/>
    <w:rsid w:val="00291C2C"/>
    <w:rsid w:val="002928A4"/>
    <w:rsid w:val="002929CB"/>
    <w:rsid w:val="00292F20"/>
    <w:rsid w:val="00296985"/>
    <w:rsid w:val="00296CEF"/>
    <w:rsid w:val="00296FAF"/>
    <w:rsid w:val="002A1B24"/>
    <w:rsid w:val="002A31A1"/>
    <w:rsid w:val="002A398A"/>
    <w:rsid w:val="002A3ADF"/>
    <w:rsid w:val="002A50D9"/>
    <w:rsid w:val="002B2AC4"/>
    <w:rsid w:val="002B4AAB"/>
    <w:rsid w:val="002B5447"/>
    <w:rsid w:val="002B62DC"/>
    <w:rsid w:val="002C5FD7"/>
    <w:rsid w:val="002C640B"/>
    <w:rsid w:val="002C64FE"/>
    <w:rsid w:val="002C6BD2"/>
    <w:rsid w:val="002D1E17"/>
    <w:rsid w:val="002D29E9"/>
    <w:rsid w:val="002D2D27"/>
    <w:rsid w:val="002D677E"/>
    <w:rsid w:val="002D740B"/>
    <w:rsid w:val="002D7F4E"/>
    <w:rsid w:val="002E2104"/>
    <w:rsid w:val="002E3B42"/>
    <w:rsid w:val="002E4C1E"/>
    <w:rsid w:val="002E5BDE"/>
    <w:rsid w:val="002F0211"/>
    <w:rsid w:val="002F0B05"/>
    <w:rsid w:val="002F0D78"/>
    <w:rsid w:val="002F1E7D"/>
    <w:rsid w:val="002F3356"/>
    <w:rsid w:val="002F3528"/>
    <w:rsid w:val="002F37EE"/>
    <w:rsid w:val="002F5EDB"/>
    <w:rsid w:val="002F7B8E"/>
    <w:rsid w:val="003011C7"/>
    <w:rsid w:val="00303503"/>
    <w:rsid w:val="0030506C"/>
    <w:rsid w:val="00305467"/>
    <w:rsid w:val="003058BF"/>
    <w:rsid w:val="00305FA3"/>
    <w:rsid w:val="00306215"/>
    <w:rsid w:val="0031074E"/>
    <w:rsid w:val="003109FC"/>
    <w:rsid w:val="00313506"/>
    <w:rsid w:val="00313E11"/>
    <w:rsid w:val="00315C66"/>
    <w:rsid w:val="00315F65"/>
    <w:rsid w:val="00316183"/>
    <w:rsid w:val="00316287"/>
    <w:rsid w:val="003174A5"/>
    <w:rsid w:val="00321E41"/>
    <w:rsid w:val="00322B4A"/>
    <w:rsid w:val="00324022"/>
    <w:rsid w:val="00325302"/>
    <w:rsid w:val="003266A8"/>
    <w:rsid w:val="003267AF"/>
    <w:rsid w:val="00327A31"/>
    <w:rsid w:val="00327C3B"/>
    <w:rsid w:val="003304C2"/>
    <w:rsid w:val="00337EF6"/>
    <w:rsid w:val="00342A23"/>
    <w:rsid w:val="00344258"/>
    <w:rsid w:val="00344A8A"/>
    <w:rsid w:val="00345FA7"/>
    <w:rsid w:val="003465D0"/>
    <w:rsid w:val="0034677D"/>
    <w:rsid w:val="00347575"/>
    <w:rsid w:val="00350F9E"/>
    <w:rsid w:val="00352E95"/>
    <w:rsid w:val="00355845"/>
    <w:rsid w:val="003562D3"/>
    <w:rsid w:val="00360BDB"/>
    <w:rsid w:val="00361782"/>
    <w:rsid w:val="00362D71"/>
    <w:rsid w:val="00365CAD"/>
    <w:rsid w:val="00366192"/>
    <w:rsid w:val="00366AFF"/>
    <w:rsid w:val="003703F9"/>
    <w:rsid w:val="00373F16"/>
    <w:rsid w:val="00373F25"/>
    <w:rsid w:val="0037493A"/>
    <w:rsid w:val="00377A3E"/>
    <w:rsid w:val="0038041B"/>
    <w:rsid w:val="003866C3"/>
    <w:rsid w:val="003876F5"/>
    <w:rsid w:val="003935E6"/>
    <w:rsid w:val="00393895"/>
    <w:rsid w:val="00394629"/>
    <w:rsid w:val="003967BC"/>
    <w:rsid w:val="003971C7"/>
    <w:rsid w:val="003975D7"/>
    <w:rsid w:val="003976FE"/>
    <w:rsid w:val="003A032B"/>
    <w:rsid w:val="003A0801"/>
    <w:rsid w:val="003A231D"/>
    <w:rsid w:val="003A267B"/>
    <w:rsid w:val="003A66B8"/>
    <w:rsid w:val="003A6C8F"/>
    <w:rsid w:val="003A74AF"/>
    <w:rsid w:val="003A76AE"/>
    <w:rsid w:val="003B2D52"/>
    <w:rsid w:val="003B3816"/>
    <w:rsid w:val="003B63E2"/>
    <w:rsid w:val="003B7FBE"/>
    <w:rsid w:val="003C084A"/>
    <w:rsid w:val="003C1F89"/>
    <w:rsid w:val="003C252E"/>
    <w:rsid w:val="003C26F6"/>
    <w:rsid w:val="003C2709"/>
    <w:rsid w:val="003C5941"/>
    <w:rsid w:val="003D05FF"/>
    <w:rsid w:val="003D0EC3"/>
    <w:rsid w:val="003D1279"/>
    <w:rsid w:val="003D1717"/>
    <w:rsid w:val="003D194B"/>
    <w:rsid w:val="003D23FB"/>
    <w:rsid w:val="003D2628"/>
    <w:rsid w:val="003D26E0"/>
    <w:rsid w:val="003D50C0"/>
    <w:rsid w:val="003D5BCD"/>
    <w:rsid w:val="003D607E"/>
    <w:rsid w:val="003D7C9C"/>
    <w:rsid w:val="003E2E40"/>
    <w:rsid w:val="003E788E"/>
    <w:rsid w:val="003F45C5"/>
    <w:rsid w:val="003F4BF1"/>
    <w:rsid w:val="003F5C4D"/>
    <w:rsid w:val="003F6C43"/>
    <w:rsid w:val="003F7516"/>
    <w:rsid w:val="004027DE"/>
    <w:rsid w:val="0040303D"/>
    <w:rsid w:val="004033B6"/>
    <w:rsid w:val="00403AC2"/>
    <w:rsid w:val="00404043"/>
    <w:rsid w:val="0040428E"/>
    <w:rsid w:val="0040745F"/>
    <w:rsid w:val="00407BD1"/>
    <w:rsid w:val="00410FB2"/>
    <w:rsid w:val="0041257E"/>
    <w:rsid w:val="00412684"/>
    <w:rsid w:val="00413564"/>
    <w:rsid w:val="004136FF"/>
    <w:rsid w:val="00416356"/>
    <w:rsid w:val="004165BD"/>
    <w:rsid w:val="00416E2E"/>
    <w:rsid w:val="0041706E"/>
    <w:rsid w:val="00421E5F"/>
    <w:rsid w:val="00423B50"/>
    <w:rsid w:val="00426547"/>
    <w:rsid w:val="004266DB"/>
    <w:rsid w:val="0043051C"/>
    <w:rsid w:val="00430C5F"/>
    <w:rsid w:val="00433A19"/>
    <w:rsid w:val="00433A37"/>
    <w:rsid w:val="00433C39"/>
    <w:rsid w:val="0043404C"/>
    <w:rsid w:val="00434E03"/>
    <w:rsid w:val="00436DE9"/>
    <w:rsid w:val="00443A5F"/>
    <w:rsid w:val="00446E95"/>
    <w:rsid w:val="00447BC5"/>
    <w:rsid w:val="00450461"/>
    <w:rsid w:val="004509D6"/>
    <w:rsid w:val="00451F16"/>
    <w:rsid w:val="00452F27"/>
    <w:rsid w:val="00454052"/>
    <w:rsid w:val="004560F2"/>
    <w:rsid w:val="00456C5F"/>
    <w:rsid w:val="00461984"/>
    <w:rsid w:val="0046332B"/>
    <w:rsid w:val="0046461E"/>
    <w:rsid w:val="00466F45"/>
    <w:rsid w:val="00467312"/>
    <w:rsid w:val="0046771A"/>
    <w:rsid w:val="00467D8C"/>
    <w:rsid w:val="00470FD7"/>
    <w:rsid w:val="004715B5"/>
    <w:rsid w:val="00472F9D"/>
    <w:rsid w:val="00473626"/>
    <w:rsid w:val="0047364B"/>
    <w:rsid w:val="00476E4B"/>
    <w:rsid w:val="00477E8E"/>
    <w:rsid w:val="00480112"/>
    <w:rsid w:val="004807B0"/>
    <w:rsid w:val="00480D32"/>
    <w:rsid w:val="00484AB4"/>
    <w:rsid w:val="00486732"/>
    <w:rsid w:val="00487078"/>
    <w:rsid w:val="004872A3"/>
    <w:rsid w:val="00487D8C"/>
    <w:rsid w:val="004913FE"/>
    <w:rsid w:val="00493E97"/>
    <w:rsid w:val="004945DE"/>
    <w:rsid w:val="00494686"/>
    <w:rsid w:val="00494BAF"/>
    <w:rsid w:val="004964E4"/>
    <w:rsid w:val="004974E3"/>
    <w:rsid w:val="004976E5"/>
    <w:rsid w:val="004A215E"/>
    <w:rsid w:val="004A2BE6"/>
    <w:rsid w:val="004A4A95"/>
    <w:rsid w:val="004A5633"/>
    <w:rsid w:val="004A7224"/>
    <w:rsid w:val="004B031E"/>
    <w:rsid w:val="004B234F"/>
    <w:rsid w:val="004B45FD"/>
    <w:rsid w:val="004B691C"/>
    <w:rsid w:val="004C1CF6"/>
    <w:rsid w:val="004C5F47"/>
    <w:rsid w:val="004C5FE6"/>
    <w:rsid w:val="004C775E"/>
    <w:rsid w:val="004D18A1"/>
    <w:rsid w:val="004D327E"/>
    <w:rsid w:val="004D400A"/>
    <w:rsid w:val="004E1B26"/>
    <w:rsid w:val="004E274B"/>
    <w:rsid w:val="004E2AF5"/>
    <w:rsid w:val="004E31D8"/>
    <w:rsid w:val="004E3E3B"/>
    <w:rsid w:val="004E4079"/>
    <w:rsid w:val="004E7BE8"/>
    <w:rsid w:val="004F007B"/>
    <w:rsid w:val="004F1553"/>
    <w:rsid w:val="004F19E9"/>
    <w:rsid w:val="004F305E"/>
    <w:rsid w:val="004F3F81"/>
    <w:rsid w:val="004F427E"/>
    <w:rsid w:val="004F4C8F"/>
    <w:rsid w:val="00501166"/>
    <w:rsid w:val="00501ED1"/>
    <w:rsid w:val="00503561"/>
    <w:rsid w:val="0050420F"/>
    <w:rsid w:val="005058BD"/>
    <w:rsid w:val="00506886"/>
    <w:rsid w:val="00510DE2"/>
    <w:rsid w:val="00512954"/>
    <w:rsid w:val="00515BE7"/>
    <w:rsid w:val="00515C7C"/>
    <w:rsid w:val="00521AE6"/>
    <w:rsid w:val="00522010"/>
    <w:rsid w:val="005224BB"/>
    <w:rsid w:val="00523CCE"/>
    <w:rsid w:val="005266C4"/>
    <w:rsid w:val="00527B38"/>
    <w:rsid w:val="005310A9"/>
    <w:rsid w:val="005312FC"/>
    <w:rsid w:val="00531A56"/>
    <w:rsid w:val="00531CC3"/>
    <w:rsid w:val="005328C2"/>
    <w:rsid w:val="00533009"/>
    <w:rsid w:val="00535D9C"/>
    <w:rsid w:val="00540D67"/>
    <w:rsid w:val="005412D6"/>
    <w:rsid w:val="00543411"/>
    <w:rsid w:val="00545A37"/>
    <w:rsid w:val="00547521"/>
    <w:rsid w:val="005553FF"/>
    <w:rsid w:val="00555557"/>
    <w:rsid w:val="005559A7"/>
    <w:rsid w:val="00556338"/>
    <w:rsid w:val="005604DC"/>
    <w:rsid w:val="005607B7"/>
    <w:rsid w:val="00560902"/>
    <w:rsid w:val="00560A84"/>
    <w:rsid w:val="00561578"/>
    <w:rsid w:val="0056195C"/>
    <w:rsid w:val="00566152"/>
    <w:rsid w:val="0057127A"/>
    <w:rsid w:val="00572B14"/>
    <w:rsid w:val="00573310"/>
    <w:rsid w:val="00573D2A"/>
    <w:rsid w:val="00575986"/>
    <w:rsid w:val="00576270"/>
    <w:rsid w:val="00580F43"/>
    <w:rsid w:val="005834BC"/>
    <w:rsid w:val="00583A46"/>
    <w:rsid w:val="00583F3E"/>
    <w:rsid w:val="00584483"/>
    <w:rsid w:val="00591107"/>
    <w:rsid w:val="00592625"/>
    <w:rsid w:val="00592F54"/>
    <w:rsid w:val="00595976"/>
    <w:rsid w:val="00596F94"/>
    <w:rsid w:val="005970CD"/>
    <w:rsid w:val="005A557D"/>
    <w:rsid w:val="005B26D6"/>
    <w:rsid w:val="005B335A"/>
    <w:rsid w:val="005B3523"/>
    <w:rsid w:val="005B35E8"/>
    <w:rsid w:val="005B3A0E"/>
    <w:rsid w:val="005B642C"/>
    <w:rsid w:val="005B69A2"/>
    <w:rsid w:val="005B6C08"/>
    <w:rsid w:val="005C5564"/>
    <w:rsid w:val="005C6064"/>
    <w:rsid w:val="005D00B5"/>
    <w:rsid w:val="005D47B7"/>
    <w:rsid w:val="005D6541"/>
    <w:rsid w:val="005D6D32"/>
    <w:rsid w:val="005E017E"/>
    <w:rsid w:val="005E0708"/>
    <w:rsid w:val="005E1602"/>
    <w:rsid w:val="005E48F9"/>
    <w:rsid w:val="005E744A"/>
    <w:rsid w:val="005F07F7"/>
    <w:rsid w:val="005F0FD9"/>
    <w:rsid w:val="005F2AFA"/>
    <w:rsid w:val="005F2CBC"/>
    <w:rsid w:val="005F4238"/>
    <w:rsid w:val="005F45D0"/>
    <w:rsid w:val="005F594A"/>
    <w:rsid w:val="005F7450"/>
    <w:rsid w:val="005F7E5E"/>
    <w:rsid w:val="006009FF"/>
    <w:rsid w:val="0060277C"/>
    <w:rsid w:val="00602E99"/>
    <w:rsid w:val="006067FB"/>
    <w:rsid w:val="00611261"/>
    <w:rsid w:val="00611CC9"/>
    <w:rsid w:val="00613080"/>
    <w:rsid w:val="00613C2B"/>
    <w:rsid w:val="006143A4"/>
    <w:rsid w:val="00623D6D"/>
    <w:rsid w:val="006246F3"/>
    <w:rsid w:val="006320BB"/>
    <w:rsid w:val="006332DA"/>
    <w:rsid w:val="00636C96"/>
    <w:rsid w:val="00636F1D"/>
    <w:rsid w:val="00637920"/>
    <w:rsid w:val="00642959"/>
    <w:rsid w:val="00642A99"/>
    <w:rsid w:val="00643A42"/>
    <w:rsid w:val="00646382"/>
    <w:rsid w:val="00647F76"/>
    <w:rsid w:val="006533D3"/>
    <w:rsid w:val="006566BB"/>
    <w:rsid w:val="0065761C"/>
    <w:rsid w:val="00657B8F"/>
    <w:rsid w:val="00663B64"/>
    <w:rsid w:val="00664800"/>
    <w:rsid w:val="00664DDD"/>
    <w:rsid w:val="00665715"/>
    <w:rsid w:val="0067091B"/>
    <w:rsid w:val="0067343D"/>
    <w:rsid w:val="00674AE6"/>
    <w:rsid w:val="00683970"/>
    <w:rsid w:val="00683CDF"/>
    <w:rsid w:val="00684C24"/>
    <w:rsid w:val="0068539B"/>
    <w:rsid w:val="00686278"/>
    <w:rsid w:val="00687533"/>
    <w:rsid w:val="0068782C"/>
    <w:rsid w:val="00687BB6"/>
    <w:rsid w:val="00687F31"/>
    <w:rsid w:val="00690417"/>
    <w:rsid w:val="00690ABF"/>
    <w:rsid w:val="006946C9"/>
    <w:rsid w:val="006966EE"/>
    <w:rsid w:val="0069673B"/>
    <w:rsid w:val="006A0B8B"/>
    <w:rsid w:val="006A1EFC"/>
    <w:rsid w:val="006A76A1"/>
    <w:rsid w:val="006B176F"/>
    <w:rsid w:val="006B62FB"/>
    <w:rsid w:val="006C1398"/>
    <w:rsid w:val="006C1E13"/>
    <w:rsid w:val="006C27C9"/>
    <w:rsid w:val="006C6989"/>
    <w:rsid w:val="006C71EA"/>
    <w:rsid w:val="006D029E"/>
    <w:rsid w:val="006D1471"/>
    <w:rsid w:val="006D1DB5"/>
    <w:rsid w:val="006D35C9"/>
    <w:rsid w:val="006D4A44"/>
    <w:rsid w:val="006D6F3A"/>
    <w:rsid w:val="006E0E29"/>
    <w:rsid w:val="006E2E45"/>
    <w:rsid w:val="006E5A4E"/>
    <w:rsid w:val="006E5E50"/>
    <w:rsid w:val="006E6C13"/>
    <w:rsid w:val="006E7F97"/>
    <w:rsid w:val="006F0963"/>
    <w:rsid w:val="006F0A6C"/>
    <w:rsid w:val="006F12AF"/>
    <w:rsid w:val="006F4D25"/>
    <w:rsid w:val="006F576E"/>
    <w:rsid w:val="006F7AA0"/>
    <w:rsid w:val="00701E7A"/>
    <w:rsid w:val="00702071"/>
    <w:rsid w:val="00706117"/>
    <w:rsid w:val="007063B2"/>
    <w:rsid w:val="0070669A"/>
    <w:rsid w:val="00711EA8"/>
    <w:rsid w:val="00712765"/>
    <w:rsid w:val="0071349F"/>
    <w:rsid w:val="00714C4C"/>
    <w:rsid w:val="0072103F"/>
    <w:rsid w:val="007219B2"/>
    <w:rsid w:val="00723391"/>
    <w:rsid w:val="00724161"/>
    <w:rsid w:val="00724F85"/>
    <w:rsid w:val="00726169"/>
    <w:rsid w:val="00731730"/>
    <w:rsid w:val="00732AB2"/>
    <w:rsid w:val="007339A6"/>
    <w:rsid w:val="00736C78"/>
    <w:rsid w:val="0074090A"/>
    <w:rsid w:val="00740B54"/>
    <w:rsid w:val="007438D7"/>
    <w:rsid w:val="00743D47"/>
    <w:rsid w:val="00745CBA"/>
    <w:rsid w:val="00745FED"/>
    <w:rsid w:val="007463BF"/>
    <w:rsid w:val="007474F6"/>
    <w:rsid w:val="007476EC"/>
    <w:rsid w:val="007503B4"/>
    <w:rsid w:val="00753A18"/>
    <w:rsid w:val="00754353"/>
    <w:rsid w:val="00754E71"/>
    <w:rsid w:val="00757C6F"/>
    <w:rsid w:val="00761991"/>
    <w:rsid w:val="00765DE9"/>
    <w:rsid w:val="00767B51"/>
    <w:rsid w:val="0077621F"/>
    <w:rsid w:val="00776A42"/>
    <w:rsid w:val="007775CF"/>
    <w:rsid w:val="007779C1"/>
    <w:rsid w:val="00780551"/>
    <w:rsid w:val="00781055"/>
    <w:rsid w:val="00781136"/>
    <w:rsid w:val="00781324"/>
    <w:rsid w:val="007816B8"/>
    <w:rsid w:val="00783171"/>
    <w:rsid w:val="00784F7B"/>
    <w:rsid w:val="00785B5A"/>
    <w:rsid w:val="00787D7C"/>
    <w:rsid w:val="00787DF9"/>
    <w:rsid w:val="0079001D"/>
    <w:rsid w:val="00792130"/>
    <w:rsid w:val="0079314A"/>
    <w:rsid w:val="00794BC2"/>
    <w:rsid w:val="0079604B"/>
    <w:rsid w:val="007A003C"/>
    <w:rsid w:val="007A086E"/>
    <w:rsid w:val="007A1180"/>
    <w:rsid w:val="007A43B9"/>
    <w:rsid w:val="007B235A"/>
    <w:rsid w:val="007B5E94"/>
    <w:rsid w:val="007B67A1"/>
    <w:rsid w:val="007B6A82"/>
    <w:rsid w:val="007C12C6"/>
    <w:rsid w:val="007C321B"/>
    <w:rsid w:val="007C5FDD"/>
    <w:rsid w:val="007C61C8"/>
    <w:rsid w:val="007C6222"/>
    <w:rsid w:val="007D11E0"/>
    <w:rsid w:val="007D1EB1"/>
    <w:rsid w:val="007D3035"/>
    <w:rsid w:val="007D628B"/>
    <w:rsid w:val="007E10A6"/>
    <w:rsid w:val="007E2131"/>
    <w:rsid w:val="007E37F6"/>
    <w:rsid w:val="007E6613"/>
    <w:rsid w:val="007F2793"/>
    <w:rsid w:val="007F32F4"/>
    <w:rsid w:val="007F5324"/>
    <w:rsid w:val="007F5FD9"/>
    <w:rsid w:val="007F6720"/>
    <w:rsid w:val="007F7109"/>
    <w:rsid w:val="007F71D3"/>
    <w:rsid w:val="007F78F0"/>
    <w:rsid w:val="007F7FD9"/>
    <w:rsid w:val="00804406"/>
    <w:rsid w:val="00806029"/>
    <w:rsid w:val="00810571"/>
    <w:rsid w:val="00812E12"/>
    <w:rsid w:val="00815553"/>
    <w:rsid w:val="00820D0C"/>
    <w:rsid w:val="00822124"/>
    <w:rsid w:val="008221E4"/>
    <w:rsid w:val="0082288E"/>
    <w:rsid w:val="00822D4F"/>
    <w:rsid w:val="00825E6C"/>
    <w:rsid w:val="008276B5"/>
    <w:rsid w:val="00827A4F"/>
    <w:rsid w:val="00827F13"/>
    <w:rsid w:val="00830316"/>
    <w:rsid w:val="0083135F"/>
    <w:rsid w:val="00831708"/>
    <w:rsid w:val="00831EDA"/>
    <w:rsid w:val="008334C3"/>
    <w:rsid w:val="0083588A"/>
    <w:rsid w:val="00835A92"/>
    <w:rsid w:val="00835D48"/>
    <w:rsid w:val="00835F72"/>
    <w:rsid w:val="0083625E"/>
    <w:rsid w:val="008364FC"/>
    <w:rsid w:val="00836513"/>
    <w:rsid w:val="008408E3"/>
    <w:rsid w:val="00841F9D"/>
    <w:rsid w:val="00842EA9"/>
    <w:rsid w:val="00843A6D"/>
    <w:rsid w:val="00844990"/>
    <w:rsid w:val="00851E88"/>
    <w:rsid w:val="00851F3F"/>
    <w:rsid w:val="00854744"/>
    <w:rsid w:val="00860679"/>
    <w:rsid w:val="008633BE"/>
    <w:rsid w:val="00863811"/>
    <w:rsid w:val="00863B6C"/>
    <w:rsid w:val="008669DE"/>
    <w:rsid w:val="0086731E"/>
    <w:rsid w:val="008675B9"/>
    <w:rsid w:val="00867EED"/>
    <w:rsid w:val="008712C9"/>
    <w:rsid w:val="00871448"/>
    <w:rsid w:val="00873DAD"/>
    <w:rsid w:val="00881646"/>
    <w:rsid w:val="00881B6A"/>
    <w:rsid w:val="008859C5"/>
    <w:rsid w:val="00886522"/>
    <w:rsid w:val="00886C7F"/>
    <w:rsid w:val="00886F04"/>
    <w:rsid w:val="008905DB"/>
    <w:rsid w:val="0089162F"/>
    <w:rsid w:val="008949CD"/>
    <w:rsid w:val="00894B41"/>
    <w:rsid w:val="008975EE"/>
    <w:rsid w:val="008A0907"/>
    <w:rsid w:val="008A0B76"/>
    <w:rsid w:val="008A0E35"/>
    <w:rsid w:val="008A3F68"/>
    <w:rsid w:val="008A4B41"/>
    <w:rsid w:val="008A693D"/>
    <w:rsid w:val="008A7963"/>
    <w:rsid w:val="008B0752"/>
    <w:rsid w:val="008B0A3B"/>
    <w:rsid w:val="008B2C32"/>
    <w:rsid w:val="008B4735"/>
    <w:rsid w:val="008B555B"/>
    <w:rsid w:val="008B7230"/>
    <w:rsid w:val="008B7272"/>
    <w:rsid w:val="008B7DA6"/>
    <w:rsid w:val="008C0971"/>
    <w:rsid w:val="008C29DE"/>
    <w:rsid w:val="008C71CC"/>
    <w:rsid w:val="008D0CF4"/>
    <w:rsid w:val="008D101B"/>
    <w:rsid w:val="008D1C26"/>
    <w:rsid w:val="008D287D"/>
    <w:rsid w:val="008D35B4"/>
    <w:rsid w:val="008D463B"/>
    <w:rsid w:val="008D5277"/>
    <w:rsid w:val="008D62C7"/>
    <w:rsid w:val="008E012A"/>
    <w:rsid w:val="008E0197"/>
    <w:rsid w:val="008E0C26"/>
    <w:rsid w:val="008E1AA5"/>
    <w:rsid w:val="008E2027"/>
    <w:rsid w:val="008E3B7E"/>
    <w:rsid w:val="008E3D25"/>
    <w:rsid w:val="008E46A1"/>
    <w:rsid w:val="008E4797"/>
    <w:rsid w:val="008F0018"/>
    <w:rsid w:val="008F0106"/>
    <w:rsid w:val="008F0460"/>
    <w:rsid w:val="008F3E78"/>
    <w:rsid w:val="008F4B72"/>
    <w:rsid w:val="00901332"/>
    <w:rsid w:val="009018A3"/>
    <w:rsid w:val="00903E30"/>
    <w:rsid w:val="00904D44"/>
    <w:rsid w:val="00905337"/>
    <w:rsid w:val="00906226"/>
    <w:rsid w:val="00910AB9"/>
    <w:rsid w:val="00915931"/>
    <w:rsid w:val="0092191B"/>
    <w:rsid w:val="00923A6C"/>
    <w:rsid w:val="00925DBE"/>
    <w:rsid w:val="00926653"/>
    <w:rsid w:val="009277F3"/>
    <w:rsid w:val="009307E0"/>
    <w:rsid w:val="009317D2"/>
    <w:rsid w:val="009343B8"/>
    <w:rsid w:val="0093495D"/>
    <w:rsid w:val="00936805"/>
    <w:rsid w:val="00937D66"/>
    <w:rsid w:val="009444A0"/>
    <w:rsid w:val="00945271"/>
    <w:rsid w:val="009459EB"/>
    <w:rsid w:val="009462F2"/>
    <w:rsid w:val="00946AED"/>
    <w:rsid w:val="009525D2"/>
    <w:rsid w:val="00953805"/>
    <w:rsid w:val="00954A48"/>
    <w:rsid w:val="00954A73"/>
    <w:rsid w:val="0095733F"/>
    <w:rsid w:val="009602FD"/>
    <w:rsid w:val="009618D7"/>
    <w:rsid w:val="009645BD"/>
    <w:rsid w:val="009652F5"/>
    <w:rsid w:val="0096587F"/>
    <w:rsid w:val="009709C7"/>
    <w:rsid w:val="00974BF1"/>
    <w:rsid w:val="00981A2F"/>
    <w:rsid w:val="009835E8"/>
    <w:rsid w:val="00984AD8"/>
    <w:rsid w:val="00986A7C"/>
    <w:rsid w:val="00991553"/>
    <w:rsid w:val="009915A5"/>
    <w:rsid w:val="009928A2"/>
    <w:rsid w:val="00993C78"/>
    <w:rsid w:val="009A04F5"/>
    <w:rsid w:val="009A0B56"/>
    <w:rsid w:val="009A28FE"/>
    <w:rsid w:val="009A360A"/>
    <w:rsid w:val="009B0365"/>
    <w:rsid w:val="009B0794"/>
    <w:rsid w:val="009B158E"/>
    <w:rsid w:val="009B159B"/>
    <w:rsid w:val="009B20F5"/>
    <w:rsid w:val="009B23FD"/>
    <w:rsid w:val="009B4739"/>
    <w:rsid w:val="009B5A03"/>
    <w:rsid w:val="009B5BDD"/>
    <w:rsid w:val="009C04BE"/>
    <w:rsid w:val="009C1D73"/>
    <w:rsid w:val="009C1FB4"/>
    <w:rsid w:val="009C5203"/>
    <w:rsid w:val="009C6154"/>
    <w:rsid w:val="009C7425"/>
    <w:rsid w:val="009C7DEE"/>
    <w:rsid w:val="009D1B61"/>
    <w:rsid w:val="009D2298"/>
    <w:rsid w:val="009D24F4"/>
    <w:rsid w:val="009D3109"/>
    <w:rsid w:val="009D43A3"/>
    <w:rsid w:val="009D45E2"/>
    <w:rsid w:val="009D6571"/>
    <w:rsid w:val="009D7AA1"/>
    <w:rsid w:val="009E24BA"/>
    <w:rsid w:val="009E3B7A"/>
    <w:rsid w:val="009E3CF7"/>
    <w:rsid w:val="009E65A7"/>
    <w:rsid w:val="009F393A"/>
    <w:rsid w:val="009F54B2"/>
    <w:rsid w:val="009F5935"/>
    <w:rsid w:val="009F6028"/>
    <w:rsid w:val="009F744B"/>
    <w:rsid w:val="009F77DC"/>
    <w:rsid w:val="00A018A5"/>
    <w:rsid w:val="00A059E8"/>
    <w:rsid w:val="00A05AFB"/>
    <w:rsid w:val="00A05E74"/>
    <w:rsid w:val="00A060A4"/>
    <w:rsid w:val="00A06429"/>
    <w:rsid w:val="00A07388"/>
    <w:rsid w:val="00A0776B"/>
    <w:rsid w:val="00A107A7"/>
    <w:rsid w:val="00A12AD3"/>
    <w:rsid w:val="00A13D73"/>
    <w:rsid w:val="00A14F3F"/>
    <w:rsid w:val="00A16872"/>
    <w:rsid w:val="00A16AD8"/>
    <w:rsid w:val="00A17542"/>
    <w:rsid w:val="00A20D83"/>
    <w:rsid w:val="00A222B2"/>
    <w:rsid w:val="00A228AF"/>
    <w:rsid w:val="00A24032"/>
    <w:rsid w:val="00A27D49"/>
    <w:rsid w:val="00A32123"/>
    <w:rsid w:val="00A3473E"/>
    <w:rsid w:val="00A3560C"/>
    <w:rsid w:val="00A406ED"/>
    <w:rsid w:val="00A4155E"/>
    <w:rsid w:val="00A506D8"/>
    <w:rsid w:val="00A519F3"/>
    <w:rsid w:val="00A52281"/>
    <w:rsid w:val="00A5294B"/>
    <w:rsid w:val="00A53177"/>
    <w:rsid w:val="00A53F9F"/>
    <w:rsid w:val="00A572F4"/>
    <w:rsid w:val="00A57B12"/>
    <w:rsid w:val="00A601EF"/>
    <w:rsid w:val="00A608F8"/>
    <w:rsid w:val="00A61001"/>
    <w:rsid w:val="00A61ACB"/>
    <w:rsid w:val="00A7247F"/>
    <w:rsid w:val="00A7533B"/>
    <w:rsid w:val="00A766D6"/>
    <w:rsid w:val="00A80494"/>
    <w:rsid w:val="00A81A63"/>
    <w:rsid w:val="00A821AA"/>
    <w:rsid w:val="00A84345"/>
    <w:rsid w:val="00A8455B"/>
    <w:rsid w:val="00A84FB4"/>
    <w:rsid w:val="00A8794E"/>
    <w:rsid w:val="00A901DD"/>
    <w:rsid w:val="00A90481"/>
    <w:rsid w:val="00A90A32"/>
    <w:rsid w:val="00A9140B"/>
    <w:rsid w:val="00A95FDF"/>
    <w:rsid w:val="00A9690C"/>
    <w:rsid w:val="00A9733C"/>
    <w:rsid w:val="00A97539"/>
    <w:rsid w:val="00AA0040"/>
    <w:rsid w:val="00AA2B8B"/>
    <w:rsid w:val="00AA2EBF"/>
    <w:rsid w:val="00AA4545"/>
    <w:rsid w:val="00AA56A3"/>
    <w:rsid w:val="00AA70A3"/>
    <w:rsid w:val="00AA7A94"/>
    <w:rsid w:val="00AB17E1"/>
    <w:rsid w:val="00AB2792"/>
    <w:rsid w:val="00AB3DF7"/>
    <w:rsid w:val="00AB5B41"/>
    <w:rsid w:val="00AB5E46"/>
    <w:rsid w:val="00AC1497"/>
    <w:rsid w:val="00AC7411"/>
    <w:rsid w:val="00AD1870"/>
    <w:rsid w:val="00AD1FB3"/>
    <w:rsid w:val="00AD2F95"/>
    <w:rsid w:val="00AD793A"/>
    <w:rsid w:val="00AE27BF"/>
    <w:rsid w:val="00AE2AFF"/>
    <w:rsid w:val="00AE33E2"/>
    <w:rsid w:val="00AE374E"/>
    <w:rsid w:val="00AE3AC3"/>
    <w:rsid w:val="00AE51ED"/>
    <w:rsid w:val="00AE637B"/>
    <w:rsid w:val="00AE6552"/>
    <w:rsid w:val="00AE655E"/>
    <w:rsid w:val="00AF009A"/>
    <w:rsid w:val="00AF22FD"/>
    <w:rsid w:val="00AF2B5B"/>
    <w:rsid w:val="00AF332D"/>
    <w:rsid w:val="00AF7406"/>
    <w:rsid w:val="00AF7C1A"/>
    <w:rsid w:val="00B000A5"/>
    <w:rsid w:val="00B01DF3"/>
    <w:rsid w:val="00B036C8"/>
    <w:rsid w:val="00B0427B"/>
    <w:rsid w:val="00B061ED"/>
    <w:rsid w:val="00B06B80"/>
    <w:rsid w:val="00B10AF7"/>
    <w:rsid w:val="00B1115C"/>
    <w:rsid w:val="00B122A0"/>
    <w:rsid w:val="00B128CD"/>
    <w:rsid w:val="00B14B51"/>
    <w:rsid w:val="00B14D52"/>
    <w:rsid w:val="00B1509A"/>
    <w:rsid w:val="00B157D6"/>
    <w:rsid w:val="00B16C8C"/>
    <w:rsid w:val="00B1792E"/>
    <w:rsid w:val="00B2016B"/>
    <w:rsid w:val="00B2305E"/>
    <w:rsid w:val="00B23185"/>
    <w:rsid w:val="00B24867"/>
    <w:rsid w:val="00B259C8"/>
    <w:rsid w:val="00B26D61"/>
    <w:rsid w:val="00B314E8"/>
    <w:rsid w:val="00B3487D"/>
    <w:rsid w:val="00B418FB"/>
    <w:rsid w:val="00B4285F"/>
    <w:rsid w:val="00B4439B"/>
    <w:rsid w:val="00B448E5"/>
    <w:rsid w:val="00B47CA8"/>
    <w:rsid w:val="00B506F9"/>
    <w:rsid w:val="00B511C6"/>
    <w:rsid w:val="00B5142E"/>
    <w:rsid w:val="00B53A87"/>
    <w:rsid w:val="00B56DA0"/>
    <w:rsid w:val="00B61057"/>
    <w:rsid w:val="00B62113"/>
    <w:rsid w:val="00B67311"/>
    <w:rsid w:val="00B67994"/>
    <w:rsid w:val="00B67C30"/>
    <w:rsid w:val="00B71F99"/>
    <w:rsid w:val="00B729BC"/>
    <w:rsid w:val="00B7490D"/>
    <w:rsid w:val="00B74A2C"/>
    <w:rsid w:val="00B8355F"/>
    <w:rsid w:val="00B835F9"/>
    <w:rsid w:val="00B866C3"/>
    <w:rsid w:val="00B869B0"/>
    <w:rsid w:val="00B91831"/>
    <w:rsid w:val="00B937C6"/>
    <w:rsid w:val="00B94ABD"/>
    <w:rsid w:val="00B95C85"/>
    <w:rsid w:val="00B9676D"/>
    <w:rsid w:val="00B9690E"/>
    <w:rsid w:val="00B97004"/>
    <w:rsid w:val="00BA21D2"/>
    <w:rsid w:val="00BA2520"/>
    <w:rsid w:val="00BA28C0"/>
    <w:rsid w:val="00BA3C02"/>
    <w:rsid w:val="00BA4C77"/>
    <w:rsid w:val="00BA555A"/>
    <w:rsid w:val="00BA6DE9"/>
    <w:rsid w:val="00BA74B3"/>
    <w:rsid w:val="00BB1D19"/>
    <w:rsid w:val="00BB2434"/>
    <w:rsid w:val="00BB24C8"/>
    <w:rsid w:val="00BB4A4F"/>
    <w:rsid w:val="00BB55CA"/>
    <w:rsid w:val="00BB6100"/>
    <w:rsid w:val="00BB64E1"/>
    <w:rsid w:val="00BB67BC"/>
    <w:rsid w:val="00BB7029"/>
    <w:rsid w:val="00BC17D9"/>
    <w:rsid w:val="00BC1F45"/>
    <w:rsid w:val="00BC20D8"/>
    <w:rsid w:val="00BC2260"/>
    <w:rsid w:val="00BC4572"/>
    <w:rsid w:val="00BD179F"/>
    <w:rsid w:val="00BD1946"/>
    <w:rsid w:val="00BD2162"/>
    <w:rsid w:val="00BD2611"/>
    <w:rsid w:val="00BD4BA1"/>
    <w:rsid w:val="00BD7E94"/>
    <w:rsid w:val="00BE0BD3"/>
    <w:rsid w:val="00BE1246"/>
    <w:rsid w:val="00BE2352"/>
    <w:rsid w:val="00BE3F29"/>
    <w:rsid w:val="00BE4690"/>
    <w:rsid w:val="00BE5FD4"/>
    <w:rsid w:val="00BE70E8"/>
    <w:rsid w:val="00BE741F"/>
    <w:rsid w:val="00BF0EAA"/>
    <w:rsid w:val="00BF2514"/>
    <w:rsid w:val="00BF4916"/>
    <w:rsid w:val="00BF709E"/>
    <w:rsid w:val="00C0175E"/>
    <w:rsid w:val="00C022B1"/>
    <w:rsid w:val="00C024BB"/>
    <w:rsid w:val="00C03C1E"/>
    <w:rsid w:val="00C053DD"/>
    <w:rsid w:val="00C05401"/>
    <w:rsid w:val="00C0760A"/>
    <w:rsid w:val="00C0777F"/>
    <w:rsid w:val="00C07D80"/>
    <w:rsid w:val="00C11243"/>
    <w:rsid w:val="00C13F12"/>
    <w:rsid w:val="00C14121"/>
    <w:rsid w:val="00C15EA4"/>
    <w:rsid w:val="00C168B1"/>
    <w:rsid w:val="00C23BD6"/>
    <w:rsid w:val="00C26627"/>
    <w:rsid w:val="00C278AF"/>
    <w:rsid w:val="00C306F3"/>
    <w:rsid w:val="00C320ED"/>
    <w:rsid w:val="00C33220"/>
    <w:rsid w:val="00C3397D"/>
    <w:rsid w:val="00C3578A"/>
    <w:rsid w:val="00C35B56"/>
    <w:rsid w:val="00C37D02"/>
    <w:rsid w:val="00C40127"/>
    <w:rsid w:val="00C40E3E"/>
    <w:rsid w:val="00C410EB"/>
    <w:rsid w:val="00C41221"/>
    <w:rsid w:val="00C41C31"/>
    <w:rsid w:val="00C43B17"/>
    <w:rsid w:val="00C44F1E"/>
    <w:rsid w:val="00C47993"/>
    <w:rsid w:val="00C51FE4"/>
    <w:rsid w:val="00C53FA8"/>
    <w:rsid w:val="00C5437E"/>
    <w:rsid w:val="00C55AD6"/>
    <w:rsid w:val="00C56311"/>
    <w:rsid w:val="00C56E5A"/>
    <w:rsid w:val="00C57332"/>
    <w:rsid w:val="00C60429"/>
    <w:rsid w:val="00C62AD7"/>
    <w:rsid w:val="00C637CC"/>
    <w:rsid w:val="00C6677D"/>
    <w:rsid w:val="00C67FE6"/>
    <w:rsid w:val="00C705BE"/>
    <w:rsid w:val="00C71510"/>
    <w:rsid w:val="00C730E7"/>
    <w:rsid w:val="00C757B8"/>
    <w:rsid w:val="00C75A12"/>
    <w:rsid w:val="00C76C52"/>
    <w:rsid w:val="00C833AC"/>
    <w:rsid w:val="00C8500D"/>
    <w:rsid w:val="00C853DF"/>
    <w:rsid w:val="00C867AA"/>
    <w:rsid w:val="00C8751A"/>
    <w:rsid w:val="00C877FA"/>
    <w:rsid w:val="00C9074A"/>
    <w:rsid w:val="00C90D43"/>
    <w:rsid w:val="00C90DCD"/>
    <w:rsid w:val="00C92030"/>
    <w:rsid w:val="00C93892"/>
    <w:rsid w:val="00C94977"/>
    <w:rsid w:val="00C94A17"/>
    <w:rsid w:val="00C96ABB"/>
    <w:rsid w:val="00CA1312"/>
    <w:rsid w:val="00CA26CD"/>
    <w:rsid w:val="00CA29DF"/>
    <w:rsid w:val="00CA361F"/>
    <w:rsid w:val="00CA43C7"/>
    <w:rsid w:val="00CA4B65"/>
    <w:rsid w:val="00CB1557"/>
    <w:rsid w:val="00CB1ACD"/>
    <w:rsid w:val="00CB1FBA"/>
    <w:rsid w:val="00CB443A"/>
    <w:rsid w:val="00CB51EC"/>
    <w:rsid w:val="00CB6EF1"/>
    <w:rsid w:val="00CB6FCB"/>
    <w:rsid w:val="00CB7FCD"/>
    <w:rsid w:val="00CC1F05"/>
    <w:rsid w:val="00CC29FE"/>
    <w:rsid w:val="00CC2B5A"/>
    <w:rsid w:val="00CC4A11"/>
    <w:rsid w:val="00CD0E9C"/>
    <w:rsid w:val="00CD2E5D"/>
    <w:rsid w:val="00CD69E7"/>
    <w:rsid w:val="00CD6F50"/>
    <w:rsid w:val="00CD7558"/>
    <w:rsid w:val="00CE09E1"/>
    <w:rsid w:val="00CE1209"/>
    <w:rsid w:val="00CF163B"/>
    <w:rsid w:val="00CF1D6F"/>
    <w:rsid w:val="00CF5B76"/>
    <w:rsid w:val="00CF742D"/>
    <w:rsid w:val="00CF7B74"/>
    <w:rsid w:val="00D00344"/>
    <w:rsid w:val="00D00B60"/>
    <w:rsid w:val="00D01F23"/>
    <w:rsid w:val="00D02B15"/>
    <w:rsid w:val="00D03D86"/>
    <w:rsid w:val="00D0677E"/>
    <w:rsid w:val="00D1019B"/>
    <w:rsid w:val="00D105EB"/>
    <w:rsid w:val="00D1114C"/>
    <w:rsid w:val="00D124DE"/>
    <w:rsid w:val="00D12D0F"/>
    <w:rsid w:val="00D135C1"/>
    <w:rsid w:val="00D14C3C"/>
    <w:rsid w:val="00D2233B"/>
    <w:rsid w:val="00D226B9"/>
    <w:rsid w:val="00D24331"/>
    <w:rsid w:val="00D244F4"/>
    <w:rsid w:val="00D24758"/>
    <w:rsid w:val="00D2776B"/>
    <w:rsid w:val="00D27CC3"/>
    <w:rsid w:val="00D33D6E"/>
    <w:rsid w:val="00D34181"/>
    <w:rsid w:val="00D4022A"/>
    <w:rsid w:val="00D410A7"/>
    <w:rsid w:val="00D41E29"/>
    <w:rsid w:val="00D4250D"/>
    <w:rsid w:val="00D4288C"/>
    <w:rsid w:val="00D42B1C"/>
    <w:rsid w:val="00D44642"/>
    <w:rsid w:val="00D50905"/>
    <w:rsid w:val="00D50A56"/>
    <w:rsid w:val="00D558F9"/>
    <w:rsid w:val="00D60E2C"/>
    <w:rsid w:val="00D72E16"/>
    <w:rsid w:val="00D74788"/>
    <w:rsid w:val="00D74F0F"/>
    <w:rsid w:val="00D767A7"/>
    <w:rsid w:val="00D80FA3"/>
    <w:rsid w:val="00D81877"/>
    <w:rsid w:val="00D8350F"/>
    <w:rsid w:val="00D85C8F"/>
    <w:rsid w:val="00D901EC"/>
    <w:rsid w:val="00D95639"/>
    <w:rsid w:val="00D96A14"/>
    <w:rsid w:val="00DA0410"/>
    <w:rsid w:val="00DA1616"/>
    <w:rsid w:val="00DA4F10"/>
    <w:rsid w:val="00DA6DA0"/>
    <w:rsid w:val="00DA714C"/>
    <w:rsid w:val="00DA76A0"/>
    <w:rsid w:val="00DB0258"/>
    <w:rsid w:val="00DB32AD"/>
    <w:rsid w:val="00DB4376"/>
    <w:rsid w:val="00DB5090"/>
    <w:rsid w:val="00DB5E87"/>
    <w:rsid w:val="00DB6434"/>
    <w:rsid w:val="00DB7F2C"/>
    <w:rsid w:val="00DC0B3F"/>
    <w:rsid w:val="00DC21F9"/>
    <w:rsid w:val="00DC64A0"/>
    <w:rsid w:val="00DC7411"/>
    <w:rsid w:val="00DD129E"/>
    <w:rsid w:val="00DD1AA4"/>
    <w:rsid w:val="00DD46F3"/>
    <w:rsid w:val="00DD5FF6"/>
    <w:rsid w:val="00DD607C"/>
    <w:rsid w:val="00DD7164"/>
    <w:rsid w:val="00DE0F6D"/>
    <w:rsid w:val="00DE2054"/>
    <w:rsid w:val="00DF1586"/>
    <w:rsid w:val="00DF172F"/>
    <w:rsid w:val="00DF1F13"/>
    <w:rsid w:val="00DF67B5"/>
    <w:rsid w:val="00DF7288"/>
    <w:rsid w:val="00E00C0B"/>
    <w:rsid w:val="00E04E8C"/>
    <w:rsid w:val="00E0529A"/>
    <w:rsid w:val="00E07C2A"/>
    <w:rsid w:val="00E10E04"/>
    <w:rsid w:val="00E11B6D"/>
    <w:rsid w:val="00E14FC4"/>
    <w:rsid w:val="00E16312"/>
    <w:rsid w:val="00E2035D"/>
    <w:rsid w:val="00E20CBC"/>
    <w:rsid w:val="00E225B4"/>
    <w:rsid w:val="00E23647"/>
    <w:rsid w:val="00E2449A"/>
    <w:rsid w:val="00E26458"/>
    <w:rsid w:val="00E27A22"/>
    <w:rsid w:val="00E300D5"/>
    <w:rsid w:val="00E31080"/>
    <w:rsid w:val="00E33BC6"/>
    <w:rsid w:val="00E37E06"/>
    <w:rsid w:val="00E4164B"/>
    <w:rsid w:val="00E425B7"/>
    <w:rsid w:val="00E439F5"/>
    <w:rsid w:val="00E460B8"/>
    <w:rsid w:val="00E50DAF"/>
    <w:rsid w:val="00E513FF"/>
    <w:rsid w:val="00E546C7"/>
    <w:rsid w:val="00E547BC"/>
    <w:rsid w:val="00E54E8F"/>
    <w:rsid w:val="00E609F2"/>
    <w:rsid w:val="00E638FB"/>
    <w:rsid w:val="00E64105"/>
    <w:rsid w:val="00E641B3"/>
    <w:rsid w:val="00E64661"/>
    <w:rsid w:val="00E668F0"/>
    <w:rsid w:val="00E66C1E"/>
    <w:rsid w:val="00E6750F"/>
    <w:rsid w:val="00E710D9"/>
    <w:rsid w:val="00E713B8"/>
    <w:rsid w:val="00E726F2"/>
    <w:rsid w:val="00E73763"/>
    <w:rsid w:val="00E74356"/>
    <w:rsid w:val="00E76792"/>
    <w:rsid w:val="00E77801"/>
    <w:rsid w:val="00E81754"/>
    <w:rsid w:val="00E83478"/>
    <w:rsid w:val="00E838EA"/>
    <w:rsid w:val="00E83CC1"/>
    <w:rsid w:val="00E8491F"/>
    <w:rsid w:val="00E84D66"/>
    <w:rsid w:val="00E854A2"/>
    <w:rsid w:val="00E85B4E"/>
    <w:rsid w:val="00E87486"/>
    <w:rsid w:val="00E90586"/>
    <w:rsid w:val="00E9091E"/>
    <w:rsid w:val="00E92591"/>
    <w:rsid w:val="00E92CA5"/>
    <w:rsid w:val="00E94E8B"/>
    <w:rsid w:val="00E961FF"/>
    <w:rsid w:val="00E9635A"/>
    <w:rsid w:val="00EA016C"/>
    <w:rsid w:val="00EA0832"/>
    <w:rsid w:val="00EA0E17"/>
    <w:rsid w:val="00EA19DC"/>
    <w:rsid w:val="00EA36F3"/>
    <w:rsid w:val="00EA48F3"/>
    <w:rsid w:val="00EA4DCD"/>
    <w:rsid w:val="00EA5D33"/>
    <w:rsid w:val="00EB0155"/>
    <w:rsid w:val="00EB098F"/>
    <w:rsid w:val="00EB1702"/>
    <w:rsid w:val="00EB18ED"/>
    <w:rsid w:val="00EB296A"/>
    <w:rsid w:val="00EB45F6"/>
    <w:rsid w:val="00EB77D2"/>
    <w:rsid w:val="00EB7F94"/>
    <w:rsid w:val="00EC08E4"/>
    <w:rsid w:val="00EC215C"/>
    <w:rsid w:val="00EC28AF"/>
    <w:rsid w:val="00EC6596"/>
    <w:rsid w:val="00EC7A1D"/>
    <w:rsid w:val="00ED2558"/>
    <w:rsid w:val="00ED2B45"/>
    <w:rsid w:val="00ED2C20"/>
    <w:rsid w:val="00ED6C2C"/>
    <w:rsid w:val="00EE0B4F"/>
    <w:rsid w:val="00EE3712"/>
    <w:rsid w:val="00EE57CF"/>
    <w:rsid w:val="00EE595D"/>
    <w:rsid w:val="00EF24B0"/>
    <w:rsid w:val="00EF31A1"/>
    <w:rsid w:val="00EF3C17"/>
    <w:rsid w:val="00EF4CD6"/>
    <w:rsid w:val="00EF5570"/>
    <w:rsid w:val="00EF6C33"/>
    <w:rsid w:val="00EF6F90"/>
    <w:rsid w:val="00F00B7E"/>
    <w:rsid w:val="00F02448"/>
    <w:rsid w:val="00F025F0"/>
    <w:rsid w:val="00F02E69"/>
    <w:rsid w:val="00F035BC"/>
    <w:rsid w:val="00F036DE"/>
    <w:rsid w:val="00F03E05"/>
    <w:rsid w:val="00F04A68"/>
    <w:rsid w:val="00F05888"/>
    <w:rsid w:val="00F07949"/>
    <w:rsid w:val="00F132DD"/>
    <w:rsid w:val="00F14027"/>
    <w:rsid w:val="00F16901"/>
    <w:rsid w:val="00F17432"/>
    <w:rsid w:val="00F17EF9"/>
    <w:rsid w:val="00F20761"/>
    <w:rsid w:val="00F20D26"/>
    <w:rsid w:val="00F20F53"/>
    <w:rsid w:val="00F217EF"/>
    <w:rsid w:val="00F2252D"/>
    <w:rsid w:val="00F2270D"/>
    <w:rsid w:val="00F257E6"/>
    <w:rsid w:val="00F2634D"/>
    <w:rsid w:val="00F26D19"/>
    <w:rsid w:val="00F27830"/>
    <w:rsid w:val="00F27896"/>
    <w:rsid w:val="00F27EF8"/>
    <w:rsid w:val="00F31D0F"/>
    <w:rsid w:val="00F3228F"/>
    <w:rsid w:val="00F342D1"/>
    <w:rsid w:val="00F40CD2"/>
    <w:rsid w:val="00F41F75"/>
    <w:rsid w:val="00F42789"/>
    <w:rsid w:val="00F43990"/>
    <w:rsid w:val="00F46690"/>
    <w:rsid w:val="00F46B99"/>
    <w:rsid w:val="00F4788E"/>
    <w:rsid w:val="00F4799D"/>
    <w:rsid w:val="00F5084F"/>
    <w:rsid w:val="00F50DED"/>
    <w:rsid w:val="00F520AD"/>
    <w:rsid w:val="00F5527E"/>
    <w:rsid w:val="00F60A07"/>
    <w:rsid w:val="00F62A1C"/>
    <w:rsid w:val="00F62C8A"/>
    <w:rsid w:val="00F63643"/>
    <w:rsid w:val="00F63AFF"/>
    <w:rsid w:val="00F6471C"/>
    <w:rsid w:val="00F708B7"/>
    <w:rsid w:val="00F73986"/>
    <w:rsid w:val="00F7502B"/>
    <w:rsid w:val="00F7552A"/>
    <w:rsid w:val="00F7691E"/>
    <w:rsid w:val="00F76B1E"/>
    <w:rsid w:val="00F76C24"/>
    <w:rsid w:val="00F76C73"/>
    <w:rsid w:val="00F76E8B"/>
    <w:rsid w:val="00F81B11"/>
    <w:rsid w:val="00F8271D"/>
    <w:rsid w:val="00F82911"/>
    <w:rsid w:val="00F84A14"/>
    <w:rsid w:val="00F85151"/>
    <w:rsid w:val="00F8519F"/>
    <w:rsid w:val="00F858A1"/>
    <w:rsid w:val="00F85C77"/>
    <w:rsid w:val="00F86485"/>
    <w:rsid w:val="00F9319A"/>
    <w:rsid w:val="00F96661"/>
    <w:rsid w:val="00F969B2"/>
    <w:rsid w:val="00F979FC"/>
    <w:rsid w:val="00FA1E55"/>
    <w:rsid w:val="00FA20AA"/>
    <w:rsid w:val="00FA2186"/>
    <w:rsid w:val="00FA74A7"/>
    <w:rsid w:val="00FB22EA"/>
    <w:rsid w:val="00FB22F4"/>
    <w:rsid w:val="00FC0C32"/>
    <w:rsid w:val="00FC2059"/>
    <w:rsid w:val="00FC21CA"/>
    <w:rsid w:val="00FC2F86"/>
    <w:rsid w:val="00FC35D7"/>
    <w:rsid w:val="00FC3B00"/>
    <w:rsid w:val="00FD081C"/>
    <w:rsid w:val="00FE0EB6"/>
    <w:rsid w:val="00FE112F"/>
    <w:rsid w:val="00FE2500"/>
    <w:rsid w:val="00FE2A2D"/>
    <w:rsid w:val="00FE2FEC"/>
    <w:rsid w:val="00FE38C9"/>
    <w:rsid w:val="00FE5E3C"/>
    <w:rsid w:val="00FE6548"/>
    <w:rsid w:val="00FF0224"/>
    <w:rsid w:val="00FF1E26"/>
    <w:rsid w:val="00FF298F"/>
    <w:rsid w:val="00FF34AB"/>
    <w:rsid w:val="00FF3932"/>
    <w:rsid w:val="00FF73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3" w:uiPriority="99"/>
    <w:lsdException w:name="Hyperlink" w:uiPriority="99"/>
    <w:lsdException w:name="Strong" w:semiHidden="0" w:uiPriority="99" w:unhideWhenUsed="0" w:qFormat="1"/>
    <w:lsdException w:name="Emphasis" w:semiHidden="0" w:unhideWhenUsed="0" w:qFormat="1"/>
    <w:lsdException w:name="Document Map" w:uiPriority="99"/>
    <w:lsdException w:name="Balloon Text" w:semiHidden="0" w:uiPriority="99"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62"/>
    <w:rPr>
      <w:sz w:val="24"/>
      <w:szCs w:val="24"/>
    </w:rPr>
  </w:style>
  <w:style w:type="paragraph" w:styleId="2">
    <w:name w:val="heading 2"/>
    <w:basedOn w:val="a"/>
    <w:next w:val="a"/>
    <w:link w:val="20"/>
    <w:semiHidden/>
    <w:unhideWhenUsed/>
    <w:qFormat/>
    <w:rsid w:val="00296FAF"/>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47BC5"/>
    <w:pPr>
      <w:keepNext/>
      <w:ind w:left="486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link w:val="ConsPlusNonformat0"/>
    <w:uiPriority w:val="99"/>
    <w:rsid w:val="000C135C"/>
    <w:pPr>
      <w:widowControl w:val="0"/>
      <w:autoSpaceDE w:val="0"/>
      <w:autoSpaceDN w:val="0"/>
      <w:adjustRightInd w:val="0"/>
    </w:pPr>
    <w:rPr>
      <w:rFonts w:ascii="Courier New" w:hAnsi="Courier New" w:cs="Courier New"/>
    </w:rPr>
  </w:style>
  <w:style w:type="paragraph" w:customStyle="1" w:styleId="ConsPlusCell">
    <w:name w:val="ConsPlusCell"/>
    <w:uiPriority w:val="99"/>
    <w:qFormat/>
    <w:rsid w:val="000C135C"/>
    <w:pPr>
      <w:widowControl w:val="0"/>
      <w:autoSpaceDE w:val="0"/>
      <w:autoSpaceDN w:val="0"/>
      <w:adjustRightInd w:val="0"/>
    </w:pPr>
    <w:rPr>
      <w:rFonts w:ascii="Arial" w:hAnsi="Arial" w:cs="Arial"/>
    </w:rPr>
  </w:style>
  <w:style w:type="paragraph" w:styleId="a3">
    <w:name w:val="Balloon Text"/>
    <w:basedOn w:val="a"/>
    <w:link w:val="a4"/>
    <w:uiPriority w:val="99"/>
    <w:semiHidden/>
    <w:rsid w:val="00DC64A0"/>
    <w:rPr>
      <w:rFonts w:ascii="Tahoma" w:hAnsi="Tahoma" w:cs="Tahoma"/>
      <w:sz w:val="16"/>
      <w:szCs w:val="16"/>
    </w:rPr>
  </w:style>
  <w:style w:type="paragraph" w:customStyle="1" w:styleId="ConsPlusNormal">
    <w:name w:val="ConsPlusNormal"/>
    <w:uiPriority w:val="99"/>
    <w:rsid w:val="00F8519F"/>
    <w:pPr>
      <w:widowControl w:val="0"/>
      <w:autoSpaceDE w:val="0"/>
      <w:autoSpaceDN w:val="0"/>
      <w:adjustRightInd w:val="0"/>
      <w:ind w:firstLine="720"/>
    </w:pPr>
    <w:rPr>
      <w:rFonts w:ascii="Arial" w:hAnsi="Arial" w:cs="Arial"/>
    </w:rPr>
  </w:style>
  <w:style w:type="table" w:styleId="a5">
    <w:name w:val="Table Grid"/>
    <w:basedOn w:val="a1"/>
    <w:rsid w:val="00FC2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81877"/>
    <w:rPr>
      <w:sz w:val="28"/>
    </w:rPr>
  </w:style>
  <w:style w:type="character" w:customStyle="1" w:styleId="a7">
    <w:name w:val="Основной текст Знак"/>
    <w:link w:val="a6"/>
    <w:rsid w:val="00D81877"/>
    <w:rPr>
      <w:sz w:val="28"/>
      <w:szCs w:val="24"/>
    </w:rPr>
  </w:style>
  <w:style w:type="paragraph" w:styleId="a8">
    <w:name w:val="footer"/>
    <w:basedOn w:val="a"/>
    <w:link w:val="a9"/>
    <w:uiPriority w:val="99"/>
    <w:rsid w:val="00D81877"/>
    <w:pPr>
      <w:tabs>
        <w:tab w:val="center" w:pos="4677"/>
        <w:tab w:val="right" w:pos="9355"/>
      </w:tabs>
    </w:pPr>
  </w:style>
  <w:style w:type="character" w:customStyle="1" w:styleId="a9">
    <w:name w:val="Нижний колонтитул Знак"/>
    <w:link w:val="a8"/>
    <w:uiPriority w:val="99"/>
    <w:rsid w:val="00D81877"/>
    <w:rPr>
      <w:sz w:val="24"/>
      <w:szCs w:val="24"/>
    </w:rPr>
  </w:style>
  <w:style w:type="character" w:customStyle="1" w:styleId="30">
    <w:name w:val="Заголовок 3 Знак"/>
    <w:link w:val="3"/>
    <w:semiHidden/>
    <w:rsid w:val="00447BC5"/>
    <w:rPr>
      <w:sz w:val="28"/>
      <w:szCs w:val="24"/>
    </w:rPr>
  </w:style>
  <w:style w:type="paragraph" w:styleId="aa">
    <w:name w:val="Normal (Web)"/>
    <w:basedOn w:val="a"/>
    <w:unhideWhenUsed/>
    <w:rsid w:val="00447BC5"/>
    <w:pPr>
      <w:spacing w:before="30" w:after="30"/>
    </w:pPr>
    <w:rPr>
      <w:rFonts w:ascii="Arial" w:hAnsi="Arial" w:cs="Arial"/>
      <w:color w:val="332E2D"/>
      <w:spacing w:val="2"/>
    </w:rPr>
  </w:style>
  <w:style w:type="paragraph" w:styleId="ab">
    <w:name w:val="Title"/>
    <w:basedOn w:val="a"/>
    <w:link w:val="ac"/>
    <w:qFormat/>
    <w:rsid w:val="00447BC5"/>
    <w:pPr>
      <w:jc w:val="center"/>
    </w:pPr>
    <w:rPr>
      <w:b/>
      <w:bCs/>
      <w:sz w:val="28"/>
    </w:rPr>
  </w:style>
  <w:style w:type="character" w:customStyle="1" w:styleId="ac">
    <w:name w:val="Название Знак"/>
    <w:link w:val="ab"/>
    <w:rsid w:val="00447BC5"/>
    <w:rPr>
      <w:b/>
      <w:bCs/>
      <w:sz w:val="28"/>
      <w:szCs w:val="24"/>
    </w:rPr>
  </w:style>
  <w:style w:type="character" w:customStyle="1" w:styleId="20">
    <w:name w:val="Заголовок 2 Знак"/>
    <w:link w:val="2"/>
    <w:semiHidden/>
    <w:rsid w:val="00296FAF"/>
    <w:rPr>
      <w:rFonts w:ascii="Cambria" w:eastAsia="Times New Roman" w:hAnsi="Cambria" w:cs="Times New Roman"/>
      <w:b/>
      <w:bCs/>
      <w:i/>
      <w:iCs/>
      <w:sz w:val="28"/>
      <w:szCs w:val="28"/>
    </w:rPr>
  </w:style>
  <w:style w:type="paragraph" w:customStyle="1" w:styleId="ConsPlusTitle">
    <w:name w:val="ConsPlusTitle"/>
    <w:uiPriority w:val="99"/>
    <w:rsid w:val="00D50A56"/>
    <w:pPr>
      <w:widowControl w:val="0"/>
      <w:autoSpaceDE w:val="0"/>
      <w:autoSpaceDN w:val="0"/>
      <w:adjustRightInd w:val="0"/>
    </w:pPr>
    <w:rPr>
      <w:rFonts w:ascii="Arial" w:hAnsi="Arial" w:cs="Arial"/>
      <w:b/>
      <w:bCs/>
    </w:rPr>
  </w:style>
  <w:style w:type="paragraph" w:styleId="ad">
    <w:name w:val="Body Text Indent"/>
    <w:basedOn w:val="a"/>
    <w:link w:val="ae"/>
    <w:rsid w:val="0096587F"/>
    <w:pPr>
      <w:spacing w:after="120"/>
      <w:ind w:left="283"/>
    </w:pPr>
  </w:style>
  <w:style w:type="character" w:customStyle="1" w:styleId="ae">
    <w:name w:val="Основной текст с отступом Знак"/>
    <w:link w:val="ad"/>
    <w:rsid w:val="0096587F"/>
    <w:rPr>
      <w:sz w:val="24"/>
      <w:szCs w:val="24"/>
    </w:rPr>
  </w:style>
  <w:style w:type="paragraph" w:styleId="af">
    <w:name w:val="No Spacing"/>
    <w:link w:val="af0"/>
    <w:qFormat/>
    <w:rsid w:val="0096587F"/>
    <w:rPr>
      <w:rFonts w:ascii="Calibri" w:eastAsia="Calibri" w:hAnsi="Calibri"/>
      <w:sz w:val="22"/>
      <w:szCs w:val="22"/>
      <w:lang w:eastAsia="en-US"/>
    </w:rPr>
  </w:style>
  <w:style w:type="character" w:customStyle="1" w:styleId="af0">
    <w:name w:val="Без интервала Знак"/>
    <w:link w:val="af"/>
    <w:rsid w:val="0096587F"/>
    <w:rPr>
      <w:rFonts w:ascii="Calibri" w:eastAsia="Calibri" w:hAnsi="Calibri"/>
      <w:sz w:val="22"/>
      <w:szCs w:val="22"/>
      <w:lang w:eastAsia="en-US" w:bidi="ar-SA"/>
    </w:rPr>
  </w:style>
  <w:style w:type="paragraph" w:styleId="31">
    <w:name w:val="Body Text Indent 3"/>
    <w:basedOn w:val="a"/>
    <w:link w:val="32"/>
    <w:uiPriority w:val="99"/>
    <w:rsid w:val="00CE1209"/>
    <w:pPr>
      <w:spacing w:after="120"/>
      <w:ind w:left="283"/>
    </w:pPr>
    <w:rPr>
      <w:sz w:val="16"/>
      <w:szCs w:val="16"/>
    </w:rPr>
  </w:style>
  <w:style w:type="character" w:customStyle="1" w:styleId="32">
    <w:name w:val="Основной текст с отступом 3 Знак"/>
    <w:link w:val="31"/>
    <w:uiPriority w:val="99"/>
    <w:rsid w:val="00CE1209"/>
    <w:rPr>
      <w:sz w:val="16"/>
      <w:szCs w:val="16"/>
    </w:rPr>
  </w:style>
  <w:style w:type="paragraph" w:customStyle="1" w:styleId="11Char">
    <w:name w:val="Знак1 Знак Знак Знак Знак Знак Знак Знак Знак1 Char"/>
    <w:basedOn w:val="a"/>
    <w:rsid w:val="007C6222"/>
    <w:pPr>
      <w:spacing w:after="160" w:line="240" w:lineRule="exact"/>
    </w:pPr>
    <w:rPr>
      <w:rFonts w:ascii="Verdana" w:hAnsi="Verdana"/>
      <w:sz w:val="20"/>
      <w:szCs w:val="20"/>
      <w:lang w:val="en-US" w:eastAsia="en-US"/>
    </w:rPr>
  </w:style>
  <w:style w:type="paragraph" w:customStyle="1" w:styleId="ConsNormal">
    <w:name w:val="ConsNormal"/>
    <w:uiPriority w:val="99"/>
    <w:rsid w:val="005412D6"/>
    <w:pPr>
      <w:widowControl w:val="0"/>
      <w:snapToGrid w:val="0"/>
      <w:ind w:right="19772" w:firstLine="720"/>
    </w:pPr>
    <w:rPr>
      <w:rFonts w:ascii="Arial" w:hAnsi="Arial" w:cs="Arial"/>
    </w:rPr>
  </w:style>
  <w:style w:type="character" w:customStyle="1" w:styleId="ConsPlusNonformat0">
    <w:name w:val="ConsPlusNonformat Знак"/>
    <w:link w:val="ConsPlusNonformat"/>
    <w:locked/>
    <w:rsid w:val="00EF5570"/>
    <w:rPr>
      <w:rFonts w:ascii="Courier New" w:hAnsi="Courier New" w:cs="Courier New"/>
      <w:lang w:val="ru-RU" w:eastAsia="ru-RU" w:bidi="ar-SA"/>
    </w:rPr>
  </w:style>
  <w:style w:type="paragraph" w:styleId="af1">
    <w:name w:val="List Paragraph"/>
    <w:basedOn w:val="a"/>
    <w:uiPriority w:val="99"/>
    <w:qFormat/>
    <w:rsid w:val="002B5447"/>
    <w:pPr>
      <w:spacing w:after="200" w:line="276" w:lineRule="auto"/>
      <w:ind w:left="720"/>
      <w:contextualSpacing/>
    </w:pPr>
    <w:rPr>
      <w:rFonts w:ascii="Calibri" w:hAnsi="Calibri"/>
      <w:sz w:val="22"/>
      <w:szCs w:val="22"/>
    </w:rPr>
  </w:style>
  <w:style w:type="paragraph" w:customStyle="1" w:styleId="formattexttopleveltext">
    <w:name w:val="formattext topleveltext"/>
    <w:basedOn w:val="a"/>
    <w:rsid w:val="00446E95"/>
    <w:pPr>
      <w:spacing w:before="100" w:beforeAutospacing="1" w:after="100" w:afterAutospacing="1"/>
    </w:pPr>
  </w:style>
  <w:style w:type="paragraph" w:customStyle="1" w:styleId="af2">
    <w:name w:val="Нормальный (таблица)"/>
    <w:basedOn w:val="a"/>
    <w:next w:val="a"/>
    <w:rsid w:val="0072103F"/>
    <w:pPr>
      <w:widowControl w:val="0"/>
      <w:autoSpaceDE w:val="0"/>
      <w:autoSpaceDN w:val="0"/>
      <w:adjustRightInd w:val="0"/>
      <w:jc w:val="both"/>
    </w:pPr>
    <w:rPr>
      <w:rFonts w:ascii="Arial" w:hAnsi="Arial" w:cs="Arial"/>
    </w:rPr>
  </w:style>
  <w:style w:type="character" w:styleId="af3">
    <w:name w:val="Hyperlink"/>
    <w:uiPriority w:val="99"/>
    <w:unhideWhenUsed/>
    <w:rsid w:val="00C9074A"/>
    <w:rPr>
      <w:color w:val="0000FF"/>
      <w:u w:val="single"/>
    </w:rPr>
  </w:style>
  <w:style w:type="paragraph" w:customStyle="1" w:styleId="1">
    <w:name w:val="Знак1"/>
    <w:basedOn w:val="a"/>
    <w:rsid w:val="004D327E"/>
    <w:pPr>
      <w:spacing w:after="160" w:line="240" w:lineRule="exact"/>
      <w:jc w:val="both"/>
    </w:pPr>
    <w:rPr>
      <w:rFonts w:ascii="Verdana" w:hAnsi="Verdana" w:cs="Arial"/>
      <w:sz w:val="20"/>
      <w:szCs w:val="20"/>
      <w:lang w:val="en-US" w:eastAsia="en-US"/>
    </w:rPr>
  </w:style>
  <w:style w:type="paragraph" w:customStyle="1" w:styleId="Default">
    <w:name w:val="Default"/>
    <w:uiPriority w:val="99"/>
    <w:rsid w:val="00046D7F"/>
    <w:pPr>
      <w:autoSpaceDE w:val="0"/>
      <w:autoSpaceDN w:val="0"/>
      <w:adjustRightInd w:val="0"/>
    </w:pPr>
    <w:rPr>
      <w:color w:val="000000"/>
      <w:sz w:val="24"/>
      <w:szCs w:val="24"/>
    </w:rPr>
  </w:style>
  <w:style w:type="paragraph" w:styleId="af4">
    <w:name w:val="header"/>
    <w:basedOn w:val="a"/>
    <w:link w:val="af5"/>
    <w:uiPriority w:val="99"/>
    <w:rsid w:val="00AA2B8B"/>
    <w:pPr>
      <w:tabs>
        <w:tab w:val="center" w:pos="4677"/>
        <w:tab w:val="right" w:pos="9355"/>
      </w:tabs>
    </w:pPr>
  </w:style>
  <w:style w:type="character" w:customStyle="1" w:styleId="af5">
    <w:name w:val="Верхний колонтитул Знак"/>
    <w:link w:val="af4"/>
    <w:uiPriority w:val="99"/>
    <w:rsid w:val="00AA2B8B"/>
    <w:rPr>
      <w:sz w:val="24"/>
      <w:szCs w:val="24"/>
    </w:rPr>
  </w:style>
  <w:style w:type="numbering" w:customStyle="1" w:styleId="10">
    <w:name w:val="Нет списка1"/>
    <w:next w:val="a2"/>
    <w:uiPriority w:val="99"/>
    <w:semiHidden/>
    <w:unhideWhenUsed/>
    <w:rsid w:val="00D80FA3"/>
  </w:style>
  <w:style w:type="paragraph" w:styleId="af6">
    <w:name w:val="Document Map"/>
    <w:basedOn w:val="a"/>
    <w:link w:val="af7"/>
    <w:uiPriority w:val="99"/>
    <w:semiHidden/>
    <w:unhideWhenUsed/>
    <w:rsid w:val="00D80FA3"/>
    <w:pPr>
      <w:spacing w:after="200" w:line="276" w:lineRule="auto"/>
    </w:pPr>
    <w:rPr>
      <w:rFonts w:ascii="Tahoma" w:hAnsi="Tahoma" w:cs="Tahoma"/>
      <w:sz w:val="16"/>
      <w:szCs w:val="16"/>
      <w:lang w:eastAsia="en-US"/>
    </w:rPr>
  </w:style>
  <w:style w:type="character" w:customStyle="1" w:styleId="af7">
    <w:name w:val="Схема документа Знак"/>
    <w:basedOn w:val="a0"/>
    <w:link w:val="af6"/>
    <w:uiPriority w:val="99"/>
    <w:semiHidden/>
    <w:rsid w:val="00D80FA3"/>
    <w:rPr>
      <w:rFonts w:ascii="Tahoma" w:hAnsi="Tahoma" w:cs="Tahoma"/>
      <w:sz w:val="16"/>
      <w:szCs w:val="16"/>
      <w:lang w:eastAsia="en-US"/>
    </w:rPr>
  </w:style>
  <w:style w:type="character" w:styleId="af8">
    <w:name w:val="Strong"/>
    <w:basedOn w:val="a0"/>
    <w:uiPriority w:val="99"/>
    <w:qFormat/>
    <w:rsid w:val="00D80FA3"/>
    <w:rPr>
      <w:rFonts w:ascii="Times New Roman" w:hAnsi="Times New Roman"/>
      <w:b/>
    </w:rPr>
  </w:style>
  <w:style w:type="paragraph" w:customStyle="1" w:styleId="af9">
    <w:name w:val="Заголовок статьи"/>
    <w:basedOn w:val="a"/>
    <w:next w:val="a"/>
    <w:uiPriority w:val="99"/>
    <w:rsid w:val="00D80FA3"/>
    <w:pPr>
      <w:widowControl w:val="0"/>
      <w:autoSpaceDE w:val="0"/>
      <w:autoSpaceDN w:val="0"/>
      <w:adjustRightInd w:val="0"/>
      <w:ind w:left="1612" w:hanging="892"/>
      <w:jc w:val="both"/>
    </w:pPr>
    <w:rPr>
      <w:rFonts w:ascii="Arial" w:hAnsi="Arial" w:cs="Arial"/>
    </w:rPr>
  </w:style>
  <w:style w:type="character" w:customStyle="1" w:styleId="afa">
    <w:name w:val="Цветовое выделение"/>
    <w:uiPriority w:val="99"/>
    <w:rsid w:val="00D80FA3"/>
    <w:rPr>
      <w:b/>
      <w:color w:val="000080"/>
    </w:rPr>
  </w:style>
  <w:style w:type="paragraph" w:customStyle="1" w:styleId="11">
    <w:name w:val="Абзац списка1"/>
    <w:basedOn w:val="a"/>
    <w:uiPriority w:val="99"/>
    <w:rsid w:val="00D80FA3"/>
    <w:pPr>
      <w:spacing w:after="200" w:line="276" w:lineRule="auto"/>
      <w:ind w:left="720"/>
      <w:contextualSpacing/>
    </w:pPr>
    <w:rPr>
      <w:rFonts w:ascii="Calibri" w:hAnsi="Calibri"/>
      <w:sz w:val="22"/>
      <w:szCs w:val="22"/>
      <w:lang w:eastAsia="en-US"/>
    </w:rPr>
  </w:style>
  <w:style w:type="character" w:customStyle="1" w:styleId="a4">
    <w:name w:val="Текст выноски Знак"/>
    <w:basedOn w:val="a0"/>
    <w:link w:val="a3"/>
    <w:uiPriority w:val="99"/>
    <w:semiHidden/>
    <w:rsid w:val="00D80FA3"/>
    <w:rPr>
      <w:rFonts w:ascii="Tahoma" w:hAnsi="Tahoma" w:cs="Tahoma"/>
      <w:sz w:val="16"/>
      <w:szCs w:val="16"/>
    </w:rPr>
  </w:style>
  <w:style w:type="character" w:customStyle="1" w:styleId="BodyTextIndent3Char">
    <w:name w:val="Body Text Indent 3 Char"/>
    <w:uiPriority w:val="99"/>
    <w:locked/>
    <w:rsid w:val="00D80FA3"/>
    <w:rPr>
      <w:rFonts w:cs="Times New Roman"/>
      <w:sz w:val="16"/>
      <w:szCs w:val="16"/>
      <w:lang w:eastAsia="en-US"/>
    </w:rPr>
  </w:style>
  <w:style w:type="character" w:customStyle="1" w:styleId="BodyTextIndent3Char1">
    <w:name w:val="Body Text Indent 3 Char1"/>
    <w:basedOn w:val="a0"/>
    <w:uiPriority w:val="99"/>
    <w:semiHidden/>
    <w:rsid w:val="00D80FA3"/>
    <w:rPr>
      <w:sz w:val="16"/>
      <w:szCs w:val="16"/>
      <w:lang w:eastAsia="en-US"/>
    </w:rPr>
  </w:style>
  <w:style w:type="paragraph" w:customStyle="1" w:styleId="12">
    <w:name w:val="Цитата1"/>
    <w:basedOn w:val="a"/>
    <w:uiPriority w:val="99"/>
    <w:rsid w:val="00D80FA3"/>
    <w:pPr>
      <w:widowControl w:val="0"/>
      <w:autoSpaceDE w:val="0"/>
      <w:spacing w:after="360" w:line="376" w:lineRule="auto"/>
      <w:ind w:left="2760" w:right="2400"/>
      <w:jc w:val="center"/>
    </w:pPr>
    <w:rPr>
      <w:rFonts w:ascii="Arial" w:hAnsi="Arial" w:cs="Arial"/>
      <w:szCs w:val="20"/>
      <w:lang w:eastAsia="ar-SA"/>
    </w:rPr>
  </w:style>
  <w:style w:type="table" w:customStyle="1" w:styleId="13">
    <w:name w:val="Сетка таблицы1"/>
    <w:basedOn w:val="a1"/>
    <w:next w:val="a5"/>
    <w:uiPriority w:val="99"/>
    <w:rsid w:val="00D80FA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age number"/>
    <w:basedOn w:val="a0"/>
    <w:uiPriority w:val="99"/>
    <w:rsid w:val="00D80FA3"/>
  </w:style>
  <w:style w:type="character" w:customStyle="1" w:styleId="extendedtext-short">
    <w:name w:val="extendedtext-short"/>
    <w:basedOn w:val="a0"/>
    <w:rsid w:val="009D1B61"/>
  </w:style>
</w:styles>
</file>

<file path=word/webSettings.xml><?xml version="1.0" encoding="utf-8"?>
<w:webSettings xmlns:r="http://schemas.openxmlformats.org/officeDocument/2006/relationships" xmlns:w="http://schemas.openxmlformats.org/wordprocessingml/2006/main">
  <w:divs>
    <w:div w:id="23945405">
      <w:bodyDiv w:val="1"/>
      <w:marLeft w:val="0"/>
      <w:marRight w:val="0"/>
      <w:marTop w:val="0"/>
      <w:marBottom w:val="0"/>
      <w:divBdr>
        <w:top w:val="none" w:sz="0" w:space="0" w:color="auto"/>
        <w:left w:val="none" w:sz="0" w:space="0" w:color="auto"/>
        <w:bottom w:val="none" w:sz="0" w:space="0" w:color="auto"/>
        <w:right w:val="none" w:sz="0" w:space="0" w:color="auto"/>
      </w:divBdr>
    </w:div>
    <w:div w:id="31195854">
      <w:bodyDiv w:val="1"/>
      <w:marLeft w:val="0"/>
      <w:marRight w:val="0"/>
      <w:marTop w:val="0"/>
      <w:marBottom w:val="0"/>
      <w:divBdr>
        <w:top w:val="none" w:sz="0" w:space="0" w:color="auto"/>
        <w:left w:val="none" w:sz="0" w:space="0" w:color="auto"/>
        <w:bottom w:val="none" w:sz="0" w:space="0" w:color="auto"/>
        <w:right w:val="none" w:sz="0" w:space="0" w:color="auto"/>
      </w:divBdr>
    </w:div>
    <w:div w:id="48307784">
      <w:bodyDiv w:val="1"/>
      <w:marLeft w:val="0"/>
      <w:marRight w:val="0"/>
      <w:marTop w:val="0"/>
      <w:marBottom w:val="0"/>
      <w:divBdr>
        <w:top w:val="none" w:sz="0" w:space="0" w:color="auto"/>
        <w:left w:val="none" w:sz="0" w:space="0" w:color="auto"/>
        <w:bottom w:val="none" w:sz="0" w:space="0" w:color="auto"/>
        <w:right w:val="none" w:sz="0" w:space="0" w:color="auto"/>
      </w:divBdr>
    </w:div>
    <w:div w:id="324865002">
      <w:bodyDiv w:val="1"/>
      <w:marLeft w:val="0"/>
      <w:marRight w:val="0"/>
      <w:marTop w:val="0"/>
      <w:marBottom w:val="0"/>
      <w:divBdr>
        <w:top w:val="none" w:sz="0" w:space="0" w:color="auto"/>
        <w:left w:val="none" w:sz="0" w:space="0" w:color="auto"/>
        <w:bottom w:val="none" w:sz="0" w:space="0" w:color="auto"/>
        <w:right w:val="none" w:sz="0" w:space="0" w:color="auto"/>
      </w:divBdr>
    </w:div>
    <w:div w:id="721948127">
      <w:bodyDiv w:val="1"/>
      <w:marLeft w:val="0"/>
      <w:marRight w:val="0"/>
      <w:marTop w:val="0"/>
      <w:marBottom w:val="0"/>
      <w:divBdr>
        <w:top w:val="none" w:sz="0" w:space="0" w:color="auto"/>
        <w:left w:val="none" w:sz="0" w:space="0" w:color="auto"/>
        <w:bottom w:val="none" w:sz="0" w:space="0" w:color="auto"/>
        <w:right w:val="none" w:sz="0" w:space="0" w:color="auto"/>
      </w:divBdr>
    </w:div>
    <w:div w:id="769818218">
      <w:bodyDiv w:val="1"/>
      <w:marLeft w:val="0"/>
      <w:marRight w:val="0"/>
      <w:marTop w:val="0"/>
      <w:marBottom w:val="0"/>
      <w:divBdr>
        <w:top w:val="none" w:sz="0" w:space="0" w:color="auto"/>
        <w:left w:val="none" w:sz="0" w:space="0" w:color="auto"/>
        <w:bottom w:val="none" w:sz="0" w:space="0" w:color="auto"/>
        <w:right w:val="none" w:sz="0" w:space="0" w:color="auto"/>
      </w:divBdr>
    </w:div>
    <w:div w:id="791284071">
      <w:bodyDiv w:val="1"/>
      <w:marLeft w:val="0"/>
      <w:marRight w:val="0"/>
      <w:marTop w:val="0"/>
      <w:marBottom w:val="0"/>
      <w:divBdr>
        <w:top w:val="none" w:sz="0" w:space="0" w:color="auto"/>
        <w:left w:val="none" w:sz="0" w:space="0" w:color="auto"/>
        <w:bottom w:val="none" w:sz="0" w:space="0" w:color="auto"/>
        <w:right w:val="none" w:sz="0" w:space="0" w:color="auto"/>
      </w:divBdr>
    </w:div>
    <w:div w:id="1167868773">
      <w:bodyDiv w:val="1"/>
      <w:marLeft w:val="0"/>
      <w:marRight w:val="0"/>
      <w:marTop w:val="0"/>
      <w:marBottom w:val="0"/>
      <w:divBdr>
        <w:top w:val="none" w:sz="0" w:space="0" w:color="auto"/>
        <w:left w:val="none" w:sz="0" w:space="0" w:color="auto"/>
        <w:bottom w:val="none" w:sz="0" w:space="0" w:color="auto"/>
        <w:right w:val="none" w:sz="0" w:space="0" w:color="auto"/>
      </w:divBdr>
    </w:div>
    <w:div w:id="1223523091">
      <w:bodyDiv w:val="1"/>
      <w:marLeft w:val="0"/>
      <w:marRight w:val="0"/>
      <w:marTop w:val="0"/>
      <w:marBottom w:val="0"/>
      <w:divBdr>
        <w:top w:val="none" w:sz="0" w:space="0" w:color="auto"/>
        <w:left w:val="none" w:sz="0" w:space="0" w:color="auto"/>
        <w:bottom w:val="none" w:sz="0" w:space="0" w:color="auto"/>
        <w:right w:val="none" w:sz="0" w:space="0" w:color="auto"/>
      </w:divBdr>
    </w:div>
    <w:div w:id="1279215724">
      <w:bodyDiv w:val="1"/>
      <w:marLeft w:val="0"/>
      <w:marRight w:val="0"/>
      <w:marTop w:val="0"/>
      <w:marBottom w:val="0"/>
      <w:divBdr>
        <w:top w:val="none" w:sz="0" w:space="0" w:color="auto"/>
        <w:left w:val="none" w:sz="0" w:space="0" w:color="auto"/>
        <w:bottom w:val="none" w:sz="0" w:space="0" w:color="auto"/>
        <w:right w:val="none" w:sz="0" w:space="0" w:color="auto"/>
      </w:divBdr>
    </w:div>
    <w:div w:id="1356230113">
      <w:bodyDiv w:val="1"/>
      <w:marLeft w:val="0"/>
      <w:marRight w:val="0"/>
      <w:marTop w:val="0"/>
      <w:marBottom w:val="0"/>
      <w:divBdr>
        <w:top w:val="none" w:sz="0" w:space="0" w:color="auto"/>
        <w:left w:val="none" w:sz="0" w:space="0" w:color="auto"/>
        <w:bottom w:val="none" w:sz="0" w:space="0" w:color="auto"/>
        <w:right w:val="none" w:sz="0" w:space="0" w:color="auto"/>
      </w:divBdr>
    </w:div>
    <w:div w:id="1487746823">
      <w:bodyDiv w:val="1"/>
      <w:marLeft w:val="0"/>
      <w:marRight w:val="0"/>
      <w:marTop w:val="0"/>
      <w:marBottom w:val="0"/>
      <w:divBdr>
        <w:top w:val="none" w:sz="0" w:space="0" w:color="auto"/>
        <w:left w:val="none" w:sz="0" w:space="0" w:color="auto"/>
        <w:bottom w:val="none" w:sz="0" w:space="0" w:color="auto"/>
        <w:right w:val="none" w:sz="0" w:space="0" w:color="auto"/>
      </w:divBdr>
    </w:div>
    <w:div w:id="1523666427">
      <w:bodyDiv w:val="1"/>
      <w:marLeft w:val="0"/>
      <w:marRight w:val="0"/>
      <w:marTop w:val="0"/>
      <w:marBottom w:val="0"/>
      <w:divBdr>
        <w:top w:val="none" w:sz="0" w:space="0" w:color="auto"/>
        <w:left w:val="none" w:sz="0" w:space="0" w:color="auto"/>
        <w:bottom w:val="none" w:sz="0" w:space="0" w:color="auto"/>
        <w:right w:val="none" w:sz="0" w:space="0" w:color="auto"/>
      </w:divBdr>
    </w:div>
    <w:div w:id="1753501204">
      <w:bodyDiv w:val="1"/>
      <w:marLeft w:val="0"/>
      <w:marRight w:val="0"/>
      <w:marTop w:val="0"/>
      <w:marBottom w:val="0"/>
      <w:divBdr>
        <w:top w:val="none" w:sz="0" w:space="0" w:color="auto"/>
        <w:left w:val="none" w:sz="0" w:space="0" w:color="auto"/>
        <w:bottom w:val="none" w:sz="0" w:space="0" w:color="auto"/>
        <w:right w:val="none" w:sz="0" w:space="0" w:color="auto"/>
      </w:divBdr>
    </w:div>
    <w:div w:id="1934048928">
      <w:bodyDiv w:val="1"/>
      <w:marLeft w:val="0"/>
      <w:marRight w:val="0"/>
      <w:marTop w:val="0"/>
      <w:marBottom w:val="0"/>
      <w:divBdr>
        <w:top w:val="none" w:sz="0" w:space="0" w:color="auto"/>
        <w:left w:val="none" w:sz="0" w:space="0" w:color="auto"/>
        <w:bottom w:val="none" w:sz="0" w:space="0" w:color="auto"/>
        <w:right w:val="none" w:sz="0" w:space="0" w:color="auto"/>
      </w:divBdr>
    </w:div>
    <w:div w:id="2035953981">
      <w:bodyDiv w:val="1"/>
      <w:marLeft w:val="0"/>
      <w:marRight w:val="0"/>
      <w:marTop w:val="0"/>
      <w:marBottom w:val="0"/>
      <w:divBdr>
        <w:top w:val="none" w:sz="0" w:space="0" w:color="auto"/>
        <w:left w:val="none" w:sz="0" w:space="0" w:color="auto"/>
        <w:bottom w:val="none" w:sz="0" w:space="0" w:color="auto"/>
        <w:right w:val="none" w:sz="0" w:space="0" w:color="auto"/>
      </w:divBdr>
    </w:div>
    <w:div w:id="20848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EC960-354D-4A3C-95BB-5DAB374C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14</Pages>
  <Words>2837</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Приложение N 1</vt:lpstr>
    </vt:vector>
  </TitlesOfParts>
  <Company/>
  <LinksUpToDate>false</LinksUpToDate>
  <CharactersWithSpaces>21094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N 1</dc:title>
  <dc:creator>Яковлева</dc:creator>
  <cp:lastModifiedBy>Пользователь Windows</cp:lastModifiedBy>
  <cp:revision>54</cp:revision>
  <cp:lastPrinted>2023-07-07T07:44:00Z</cp:lastPrinted>
  <dcterms:created xsi:type="dcterms:W3CDTF">2023-06-14T11:16:00Z</dcterms:created>
  <dcterms:modified xsi:type="dcterms:W3CDTF">2023-07-07T07:45:00Z</dcterms:modified>
</cp:coreProperties>
</file>