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EF4334" w:rsidRDefault="003F2B96" w:rsidP="00CD7642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АРХАНГЕЛЬСКАЯ ОБЛАСТЬ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3F2B96" w:rsidRPr="00EF4334" w:rsidRDefault="003F2B96" w:rsidP="003F2B96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АДМИНИСТРАЦИЯ МУНИЦИПАЛЬНОГО ОБРАЗОВАНИЯ</w:t>
      </w:r>
    </w:p>
    <w:p w:rsidR="003F2B96" w:rsidRPr="00EF4334" w:rsidRDefault="003F2B96" w:rsidP="003F2B96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«ЛЕНСКИЙ МУНИЦИПАЛЬНЫЙ РАЙОН»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3F2B96" w:rsidRPr="00EF4334" w:rsidRDefault="003F2B96" w:rsidP="003F2B96">
      <w:pPr>
        <w:jc w:val="center"/>
        <w:rPr>
          <w:b/>
          <w:sz w:val="27"/>
          <w:szCs w:val="27"/>
        </w:rPr>
      </w:pPr>
      <w:proofErr w:type="gramStart"/>
      <w:r w:rsidRPr="00EF4334">
        <w:rPr>
          <w:b/>
          <w:sz w:val="27"/>
          <w:szCs w:val="27"/>
        </w:rPr>
        <w:t>П</w:t>
      </w:r>
      <w:proofErr w:type="gramEnd"/>
      <w:r w:rsidRPr="00EF4334">
        <w:rPr>
          <w:b/>
          <w:sz w:val="27"/>
          <w:szCs w:val="27"/>
        </w:rPr>
        <w:t xml:space="preserve"> О С Т А Н О В Л Е Н И Е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3F2B96" w:rsidRPr="00EF4334" w:rsidRDefault="00401B70" w:rsidP="003F2B96">
      <w:pPr>
        <w:jc w:val="center"/>
        <w:rPr>
          <w:sz w:val="27"/>
          <w:szCs w:val="27"/>
        </w:rPr>
      </w:pPr>
      <w:r w:rsidRPr="00EF4334">
        <w:rPr>
          <w:sz w:val="27"/>
          <w:szCs w:val="27"/>
        </w:rPr>
        <w:t xml:space="preserve">от 7 ноября </w:t>
      </w:r>
      <w:r w:rsidR="003F2B96" w:rsidRPr="00EF4334">
        <w:rPr>
          <w:sz w:val="27"/>
          <w:szCs w:val="27"/>
        </w:rPr>
        <w:t xml:space="preserve">2023 года № </w:t>
      </w:r>
      <w:r w:rsidRPr="00EF4334">
        <w:rPr>
          <w:sz w:val="27"/>
          <w:szCs w:val="27"/>
        </w:rPr>
        <w:t>763-н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3F2B96" w:rsidRPr="00EF4334" w:rsidRDefault="003F2B96" w:rsidP="003F2B96">
      <w:pPr>
        <w:jc w:val="center"/>
        <w:rPr>
          <w:sz w:val="22"/>
          <w:szCs w:val="27"/>
        </w:rPr>
      </w:pPr>
      <w:r w:rsidRPr="00EF4334">
        <w:rPr>
          <w:sz w:val="22"/>
          <w:szCs w:val="27"/>
        </w:rPr>
        <w:t>с. Яренск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CD7642" w:rsidRPr="00EF4334" w:rsidRDefault="003F2B96" w:rsidP="003F2B96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 xml:space="preserve">О внесении изменений в муниципальную программу </w:t>
      </w:r>
    </w:p>
    <w:p w:rsidR="003F2B96" w:rsidRPr="00EF4334" w:rsidRDefault="003F2B96" w:rsidP="00C40B0B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«</w:t>
      </w:r>
      <w:r w:rsidR="003906FC" w:rsidRPr="00EF4334">
        <w:rPr>
          <w:b/>
          <w:sz w:val="27"/>
          <w:szCs w:val="27"/>
        </w:rPr>
        <w:t>Укрепление общественного здоровья среди населения Ленского района</w:t>
      </w:r>
      <w:r w:rsidR="00D9242C" w:rsidRPr="00EF4334">
        <w:rPr>
          <w:b/>
          <w:sz w:val="27"/>
          <w:szCs w:val="27"/>
        </w:rPr>
        <w:t>»</w:t>
      </w:r>
    </w:p>
    <w:p w:rsidR="003F2B96" w:rsidRPr="00EF4334" w:rsidRDefault="003F2B96" w:rsidP="003F2B96">
      <w:pPr>
        <w:jc w:val="center"/>
        <w:rPr>
          <w:sz w:val="27"/>
          <w:szCs w:val="27"/>
        </w:rPr>
      </w:pPr>
    </w:p>
    <w:p w:rsidR="003F2B96" w:rsidRPr="00EF4334" w:rsidRDefault="003F2B96" w:rsidP="003F2B96">
      <w:pPr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Руководствуясь Уставом МО «Ленский муниципальный район», </w:t>
      </w:r>
      <w:r w:rsidR="00CD7642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в соответствии с постановлени</w:t>
      </w:r>
      <w:r w:rsidR="00CD7642" w:rsidRPr="00EF4334">
        <w:rPr>
          <w:sz w:val="27"/>
          <w:szCs w:val="27"/>
        </w:rPr>
        <w:t>ем</w:t>
      </w:r>
      <w:r w:rsidRPr="00EF4334">
        <w:rPr>
          <w:sz w:val="27"/>
          <w:szCs w:val="27"/>
        </w:rPr>
        <w:t xml:space="preserve"> Администрации МО «Ленский муни</w:t>
      </w:r>
      <w:r w:rsidR="00CD7642" w:rsidRPr="00EF4334">
        <w:rPr>
          <w:sz w:val="27"/>
          <w:szCs w:val="27"/>
        </w:rPr>
        <w:t xml:space="preserve">ципальный район» от 25.11.2022 </w:t>
      </w:r>
      <w:r w:rsidRPr="00EF4334">
        <w:rPr>
          <w:sz w:val="27"/>
          <w:szCs w:val="27"/>
        </w:rPr>
        <w:t xml:space="preserve">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EF4334">
        <w:rPr>
          <w:b/>
          <w:sz w:val="27"/>
          <w:szCs w:val="27"/>
        </w:rPr>
        <w:t>постановляет</w:t>
      </w:r>
      <w:r w:rsidRPr="00EF4334">
        <w:rPr>
          <w:sz w:val="27"/>
          <w:szCs w:val="27"/>
        </w:rPr>
        <w:t xml:space="preserve">: </w:t>
      </w:r>
    </w:p>
    <w:p w:rsidR="003F2B96" w:rsidRPr="00EF4334" w:rsidRDefault="003F2B96" w:rsidP="003F2B96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Утвердить прилагаемые изменения, которые вносятся </w:t>
      </w:r>
      <w:r w:rsidR="00CD7642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в муниципальную программу </w:t>
      </w:r>
      <w:r w:rsidRPr="00EF4334">
        <w:rPr>
          <w:b/>
          <w:sz w:val="27"/>
          <w:szCs w:val="27"/>
        </w:rPr>
        <w:t>«</w:t>
      </w:r>
      <w:r w:rsidR="003906FC" w:rsidRPr="00EF4334">
        <w:rPr>
          <w:sz w:val="27"/>
          <w:szCs w:val="27"/>
        </w:rPr>
        <w:t>Укрепление общественного здоровья среди населения Ленского района</w:t>
      </w:r>
      <w:r w:rsidRPr="00EF4334">
        <w:rPr>
          <w:sz w:val="27"/>
          <w:szCs w:val="27"/>
        </w:rPr>
        <w:t xml:space="preserve">», утвержденную постановлением Администрации МО «Ленский муниципальный район» от </w:t>
      </w:r>
      <w:r w:rsidR="003906FC" w:rsidRPr="00EF4334">
        <w:rPr>
          <w:sz w:val="27"/>
          <w:szCs w:val="27"/>
        </w:rPr>
        <w:t>13</w:t>
      </w:r>
      <w:r w:rsidR="00BA07F0" w:rsidRPr="00EF4334">
        <w:rPr>
          <w:sz w:val="27"/>
          <w:szCs w:val="27"/>
        </w:rPr>
        <w:t>.10.20</w:t>
      </w:r>
      <w:r w:rsidR="003906FC" w:rsidRPr="00EF4334">
        <w:rPr>
          <w:sz w:val="27"/>
          <w:szCs w:val="27"/>
        </w:rPr>
        <w:t>21</w:t>
      </w:r>
      <w:r w:rsidRPr="00EF4334">
        <w:rPr>
          <w:sz w:val="27"/>
          <w:szCs w:val="27"/>
        </w:rPr>
        <w:t xml:space="preserve"> №</w:t>
      </w:r>
      <w:r w:rsidR="00953241" w:rsidRPr="00EF4334">
        <w:rPr>
          <w:sz w:val="27"/>
          <w:szCs w:val="27"/>
        </w:rPr>
        <w:t xml:space="preserve"> </w:t>
      </w:r>
      <w:r w:rsidR="00BA07F0" w:rsidRPr="00EF4334">
        <w:rPr>
          <w:sz w:val="27"/>
          <w:szCs w:val="27"/>
        </w:rPr>
        <w:t>6</w:t>
      </w:r>
      <w:r w:rsidR="003906FC" w:rsidRPr="00EF4334">
        <w:rPr>
          <w:sz w:val="27"/>
          <w:szCs w:val="27"/>
        </w:rPr>
        <w:t>0</w:t>
      </w:r>
      <w:r w:rsidR="00BA07F0" w:rsidRPr="00EF4334">
        <w:rPr>
          <w:sz w:val="27"/>
          <w:szCs w:val="27"/>
        </w:rPr>
        <w:t>9</w:t>
      </w:r>
      <w:r w:rsidR="00CD7642" w:rsidRPr="00EF4334">
        <w:rPr>
          <w:sz w:val="27"/>
          <w:szCs w:val="27"/>
        </w:rPr>
        <w:t>-н</w:t>
      </w:r>
      <w:r w:rsidRPr="00EF4334">
        <w:rPr>
          <w:sz w:val="27"/>
          <w:szCs w:val="27"/>
        </w:rPr>
        <w:t xml:space="preserve">. </w:t>
      </w:r>
    </w:p>
    <w:p w:rsidR="003F2B96" w:rsidRPr="00EF4334" w:rsidRDefault="003F2B96" w:rsidP="003F2B96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EF4334">
        <w:rPr>
          <w:sz w:val="27"/>
          <w:szCs w:val="27"/>
        </w:rPr>
        <w:t>Разместить</w:t>
      </w:r>
      <w:proofErr w:type="gramEnd"/>
      <w:r w:rsidRPr="00EF4334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F2B96" w:rsidRPr="00EF4334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D7642" w:rsidRPr="00EF4334" w:rsidRDefault="00CD7642" w:rsidP="00CD7642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F2B96" w:rsidRPr="00EF4334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EF4334">
        <w:rPr>
          <w:sz w:val="27"/>
          <w:szCs w:val="27"/>
        </w:rPr>
        <w:t>Контроль за</w:t>
      </w:r>
      <w:proofErr w:type="gramEnd"/>
      <w:r w:rsidRPr="00EF4334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BA07F0" w:rsidRPr="00EF4334">
        <w:rPr>
          <w:sz w:val="27"/>
          <w:szCs w:val="27"/>
        </w:rPr>
        <w:t>по социальным вопросам и муниципальному управлению Усов</w:t>
      </w:r>
      <w:r w:rsidR="00D9242C" w:rsidRPr="00EF4334">
        <w:rPr>
          <w:sz w:val="27"/>
          <w:szCs w:val="27"/>
        </w:rPr>
        <w:t>а Д.В.</w:t>
      </w:r>
    </w:p>
    <w:p w:rsidR="003F2B96" w:rsidRPr="00EF4334" w:rsidRDefault="003F2B96" w:rsidP="003F2B96">
      <w:pPr>
        <w:jc w:val="both"/>
        <w:rPr>
          <w:sz w:val="27"/>
          <w:szCs w:val="27"/>
        </w:rPr>
      </w:pPr>
    </w:p>
    <w:p w:rsidR="003F2B96" w:rsidRPr="00EF4334" w:rsidRDefault="003F2B96" w:rsidP="003F2B96">
      <w:pPr>
        <w:jc w:val="both"/>
        <w:rPr>
          <w:sz w:val="27"/>
          <w:szCs w:val="27"/>
        </w:rPr>
      </w:pPr>
    </w:p>
    <w:p w:rsidR="00D9242C" w:rsidRPr="00EF4334" w:rsidRDefault="00D9242C" w:rsidP="003F2B96">
      <w:pPr>
        <w:jc w:val="both"/>
        <w:rPr>
          <w:sz w:val="27"/>
          <w:szCs w:val="27"/>
        </w:rPr>
      </w:pPr>
    </w:p>
    <w:p w:rsidR="003F2B96" w:rsidRPr="00EF4334" w:rsidRDefault="003F2B96" w:rsidP="003F2B96">
      <w:pPr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Глава МО «Ленский муниципальный район»                      </w:t>
      </w:r>
      <w:r w:rsidR="00CD7642" w:rsidRPr="00EF4334">
        <w:rPr>
          <w:sz w:val="27"/>
          <w:szCs w:val="27"/>
        </w:rPr>
        <w:t xml:space="preserve">     </w:t>
      </w:r>
      <w:r w:rsidR="00D9242C" w:rsidRPr="00EF4334">
        <w:rPr>
          <w:sz w:val="27"/>
          <w:szCs w:val="27"/>
        </w:rPr>
        <w:t xml:space="preserve">     </w:t>
      </w:r>
      <w:r w:rsidR="00CD7642" w:rsidRPr="00EF4334">
        <w:rPr>
          <w:sz w:val="27"/>
          <w:szCs w:val="27"/>
        </w:rPr>
        <w:t xml:space="preserve"> </w:t>
      </w:r>
      <w:r w:rsidRPr="00EF4334">
        <w:rPr>
          <w:sz w:val="27"/>
          <w:szCs w:val="27"/>
        </w:rPr>
        <w:t xml:space="preserve">      </w:t>
      </w:r>
      <w:r w:rsidR="003F59F8" w:rsidRPr="00EF4334">
        <w:rPr>
          <w:sz w:val="27"/>
          <w:szCs w:val="27"/>
        </w:rPr>
        <w:t>А.Е. Посохов</w:t>
      </w:r>
    </w:p>
    <w:p w:rsidR="003F2B96" w:rsidRPr="00EF4334" w:rsidRDefault="003F2B96" w:rsidP="003F2B96">
      <w:pPr>
        <w:jc w:val="both"/>
        <w:rPr>
          <w:sz w:val="28"/>
          <w:szCs w:val="28"/>
        </w:rPr>
      </w:pPr>
    </w:p>
    <w:p w:rsidR="003F2B96" w:rsidRPr="00EF4334" w:rsidRDefault="003F2B96" w:rsidP="00CD7642"/>
    <w:p w:rsidR="00CD7642" w:rsidRPr="00EF4334" w:rsidRDefault="00CD7642" w:rsidP="00CD7642"/>
    <w:p w:rsidR="00CD7642" w:rsidRPr="00EF4334" w:rsidRDefault="00CD7642" w:rsidP="003F2B96">
      <w:pPr>
        <w:jc w:val="right"/>
        <w:sectPr w:rsidR="00CD7642" w:rsidRPr="00EF4334" w:rsidSect="00D9242C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3F2B96" w:rsidRPr="00EF4334" w:rsidRDefault="003F2B96" w:rsidP="003F2B96">
      <w:pPr>
        <w:jc w:val="right"/>
      </w:pPr>
      <w:r w:rsidRPr="00EF4334">
        <w:lastRenderedPageBreak/>
        <w:t xml:space="preserve">Утверждены </w:t>
      </w:r>
    </w:p>
    <w:p w:rsidR="003F2B96" w:rsidRPr="00EF4334" w:rsidRDefault="003F2B96" w:rsidP="003F2B96">
      <w:pPr>
        <w:jc w:val="right"/>
      </w:pPr>
      <w:r w:rsidRPr="00EF4334">
        <w:t xml:space="preserve">постановлением Администрации </w:t>
      </w:r>
    </w:p>
    <w:p w:rsidR="003F2B96" w:rsidRPr="00EF4334" w:rsidRDefault="003F2B96" w:rsidP="003F2B96">
      <w:pPr>
        <w:jc w:val="right"/>
      </w:pPr>
      <w:r w:rsidRPr="00EF4334">
        <w:t xml:space="preserve">МО «Ленский муниципальный район» </w:t>
      </w:r>
    </w:p>
    <w:p w:rsidR="003F2B96" w:rsidRPr="00EF4334" w:rsidRDefault="00401B70" w:rsidP="003F2B96">
      <w:pPr>
        <w:jc w:val="right"/>
      </w:pPr>
      <w:r w:rsidRPr="00EF4334">
        <w:t>от 7 ноября 2023 года № 763-н</w:t>
      </w:r>
    </w:p>
    <w:p w:rsidR="00CD7642" w:rsidRPr="00EF4334" w:rsidRDefault="00CD7642" w:rsidP="00BE4483">
      <w:pPr>
        <w:jc w:val="center"/>
        <w:rPr>
          <w:sz w:val="27"/>
          <w:szCs w:val="27"/>
        </w:rPr>
      </w:pPr>
    </w:p>
    <w:p w:rsidR="003F2B96" w:rsidRPr="00EF4334" w:rsidRDefault="00D9242C" w:rsidP="00BE4483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ИЗМЕНЕНИЯ,</w:t>
      </w:r>
    </w:p>
    <w:p w:rsidR="00CD7642" w:rsidRPr="00EF4334" w:rsidRDefault="003F2B96" w:rsidP="00BE4483">
      <w:pPr>
        <w:jc w:val="center"/>
        <w:rPr>
          <w:b/>
          <w:sz w:val="27"/>
          <w:szCs w:val="27"/>
        </w:rPr>
      </w:pPr>
      <w:proofErr w:type="gramStart"/>
      <w:r w:rsidRPr="00EF4334">
        <w:rPr>
          <w:b/>
          <w:sz w:val="27"/>
          <w:szCs w:val="27"/>
        </w:rPr>
        <w:t>которые</w:t>
      </w:r>
      <w:proofErr w:type="gramEnd"/>
      <w:r w:rsidRPr="00EF4334">
        <w:rPr>
          <w:b/>
          <w:sz w:val="27"/>
          <w:szCs w:val="27"/>
        </w:rPr>
        <w:t xml:space="preserve"> вносятся в муниципальную программу</w:t>
      </w:r>
    </w:p>
    <w:p w:rsidR="003F2B96" w:rsidRPr="00EF4334" w:rsidRDefault="003F2B96" w:rsidP="00BE4483">
      <w:pPr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«</w:t>
      </w:r>
      <w:r w:rsidR="003906FC" w:rsidRPr="00EF4334">
        <w:rPr>
          <w:b/>
          <w:sz w:val="27"/>
          <w:szCs w:val="27"/>
        </w:rPr>
        <w:t>Укрепление общественного здоровья среди населения Ленского района</w:t>
      </w:r>
      <w:r w:rsidRPr="00EF4334">
        <w:rPr>
          <w:b/>
          <w:sz w:val="27"/>
          <w:szCs w:val="27"/>
        </w:rPr>
        <w:t>»</w:t>
      </w:r>
    </w:p>
    <w:p w:rsidR="003F2B96" w:rsidRPr="00EF4334" w:rsidRDefault="003F2B96" w:rsidP="00BE4483">
      <w:pPr>
        <w:jc w:val="center"/>
        <w:rPr>
          <w:sz w:val="27"/>
          <w:szCs w:val="27"/>
        </w:rPr>
      </w:pPr>
    </w:p>
    <w:p w:rsidR="003F2B96" w:rsidRPr="00EF4334" w:rsidRDefault="003F2B96" w:rsidP="00D924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В </w:t>
      </w:r>
      <w:r w:rsidR="001F6F64" w:rsidRPr="00EF4334">
        <w:rPr>
          <w:sz w:val="27"/>
          <w:szCs w:val="27"/>
        </w:rPr>
        <w:t>паспорте муниципальной программы:</w:t>
      </w:r>
    </w:p>
    <w:p w:rsidR="001F6F64" w:rsidRPr="00EF4334" w:rsidRDefault="001F6F64" w:rsidP="00D9242C">
      <w:pPr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1) в строке «Сроки и эт</w:t>
      </w:r>
      <w:r w:rsidR="00D9242C" w:rsidRPr="00EF4334">
        <w:rPr>
          <w:sz w:val="27"/>
          <w:szCs w:val="27"/>
        </w:rPr>
        <w:t xml:space="preserve">апы реализации Программы» </w:t>
      </w:r>
      <w:r w:rsidR="00D9242C" w:rsidRPr="00EF4334">
        <w:rPr>
          <w:sz w:val="27"/>
          <w:szCs w:val="27"/>
        </w:rPr>
        <w:br/>
        <w:t>слова</w:t>
      </w:r>
      <w:r w:rsidR="00A27799" w:rsidRPr="00EF4334">
        <w:rPr>
          <w:sz w:val="27"/>
          <w:szCs w:val="27"/>
        </w:rPr>
        <w:t xml:space="preserve"> «202</w:t>
      </w:r>
      <w:r w:rsidR="003906FC" w:rsidRPr="00EF4334">
        <w:rPr>
          <w:sz w:val="27"/>
          <w:szCs w:val="27"/>
        </w:rPr>
        <w:t>2</w:t>
      </w:r>
      <w:r w:rsidR="00A27799" w:rsidRPr="00EF4334">
        <w:rPr>
          <w:sz w:val="27"/>
          <w:szCs w:val="27"/>
        </w:rPr>
        <w:t xml:space="preserve"> – 202</w:t>
      </w:r>
      <w:r w:rsidR="003906FC" w:rsidRPr="00EF4334">
        <w:rPr>
          <w:sz w:val="27"/>
          <w:szCs w:val="27"/>
        </w:rPr>
        <w:t>5</w:t>
      </w:r>
      <w:r w:rsidR="00A27799" w:rsidRPr="00EF4334">
        <w:rPr>
          <w:sz w:val="27"/>
          <w:szCs w:val="27"/>
        </w:rPr>
        <w:t xml:space="preserve"> годы» заменить словами «202</w:t>
      </w:r>
      <w:r w:rsidR="00C319FD" w:rsidRPr="00EF4334">
        <w:rPr>
          <w:sz w:val="27"/>
          <w:szCs w:val="27"/>
        </w:rPr>
        <w:t>2</w:t>
      </w:r>
      <w:r w:rsidR="00A27799" w:rsidRPr="00EF4334">
        <w:rPr>
          <w:sz w:val="27"/>
          <w:szCs w:val="27"/>
        </w:rPr>
        <w:t xml:space="preserve"> – 2026 годы»;</w:t>
      </w:r>
    </w:p>
    <w:p w:rsidR="00D20927" w:rsidRPr="00EF4334" w:rsidRDefault="001F6F64" w:rsidP="00D9242C">
      <w:pPr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2) строку «Объемы и источники финансирования Программы» </w:t>
      </w:r>
      <w:r w:rsidR="00D9242C" w:rsidRPr="00EF4334">
        <w:rPr>
          <w:sz w:val="27"/>
          <w:szCs w:val="27"/>
        </w:rPr>
        <w:br/>
      </w:r>
      <w:r w:rsidR="00953241" w:rsidRPr="00EF4334">
        <w:rPr>
          <w:sz w:val="27"/>
          <w:szCs w:val="27"/>
        </w:rPr>
        <w:t>изложить в следующей редакции:</w:t>
      </w:r>
    </w:p>
    <w:p w:rsidR="00953241" w:rsidRPr="00EF4334" w:rsidRDefault="00953241" w:rsidP="00D9242C">
      <w:pPr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«Общий </w:t>
      </w:r>
      <w:r w:rsidR="00CD7642" w:rsidRPr="00EF4334">
        <w:rPr>
          <w:sz w:val="27"/>
          <w:szCs w:val="27"/>
        </w:rPr>
        <w:t>объем финансирования составляет</w:t>
      </w:r>
      <w:r w:rsidR="00477E04" w:rsidRPr="00EF4334">
        <w:rPr>
          <w:sz w:val="27"/>
          <w:szCs w:val="27"/>
        </w:rPr>
        <w:t xml:space="preserve"> 29,0 тыс.</w:t>
      </w:r>
      <w:r w:rsidR="00A27799" w:rsidRPr="00EF4334">
        <w:rPr>
          <w:sz w:val="27"/>
          <w:szCs w:val="27"/>
        </w:rPr>
        <w:t xml:space="preserve"> </w:t>
      </w:r>
      <w:r w:rsidRPr="00EF4334">
        <w:rPr>
          <w:sz w:val="27"/>
          <w:szCs w:val="27"/>
        </w:rPr>
        <w:t xml:space="preserve">руб., </w:t>
      </w:r>
      <w:r w:rsidR="00CD7642" w:rsidRPr="00EF4334">
        <w:rPr>
          <w:sz w:val="27"/>
          <w:szCs w:val="27"/>
        </w:rPr>
        <w:br/>
        <w:t xml:space="preserve">в том числе </w:t>
      </w:r>
      <w:r w:rsidRPr="00EF4334">
        <w:rPr>
          <w:sz w:val="27"/>
          <w:szCs w:val="27"/>
        </w:rPr>
        <w:t xml:space="preserve">за счет средств бюджета МО «Ленский муниципальный район» </w:t>
      </w:r>
      <w:r w:rsidR="00D9242C" w:rsidRPr="00EF4334">
        <w:rPr>
          <w:sz w:val="27"/>
          <w:szCs w:val="27"/>
        </w:rPr>
        <w:br/>
      </w:r>
      <w:r w:rsidR="00477E04" w:rsidRPr="00EF4334">
        <w:rPr>
          <w:sz w:val="27"/>
          <w:szCs w:val="27"/>
        </w:rPr>
        <w:t>29,0</w:t>
      </w:r>
      <w:r w:rsidRPr="00EF4334">
        <w:rPr>
          <w:sz w:val="27"/>
          <w:szCs w:val="27"/>
        </w:rPr>
        <w:t xml:space="preserve"> тыс.</w:t>
      </w:r>
      <w:r w:rsidR="00CD7642" w:rsidRPr="00EF4334">
        <w:rPr>
          <w:sz w:val="27"/>
          <w:szCs w:val="27"/>
        </w:rPr>
        <w:t xml:space="preserve"> </w:t>
      </w:r>
      <w:r w:rsidRPr="00EF4334">
        <w:rPr>
          <w:sz w:val="27"/>
          <w:szCs w:val="27"/>
        </w:rPr>
        <w:t>руб.»</w:t>
      </w:r>
      <w:r w:rsidR="00590175" w:rsidRPr="00EF4334">
        <w:rPr>
          <w:sz w:val="27"/>
          <w:szCs w:val="27"/>
        </w:rPr>
        <w:t>;</w:t>
      </w:r>
    </w:p>
    <w:p w:rsidR="00590175" w:rsidRPr="00EF4334" w:rsidRDefault="00590175" w:rsidP="00D9242C">
      <w:pPr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3)</w:t>
      </w:r>
      <w:r w:rsidR="00D9242C" w:rsidRPr="00EF4334">
        <w:rPr>
          <w:sz w:val="27"/>
          <w:szCs w:val="27"/>
        </w:rPr>
        <w:t xml:space="preserve"> строку «Ожидаемые результаты </w:t>
      </w:r>
      <w:r w:rsidRPr="00EF4334">
        <w:rPr>
          <w:sz w:val="27"/>
          <w:szCs w:val="27"/>
        </w:rPr>
        <w:t xml:space="preserve">реализации Программы»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изложить в следующей редакции:</w:t>
      </w:r>
    </w:p>
    <w:p w:rsidR="00590175" w:rsidRPr="00EF4334" w:rsidRDefault="00D9242C" w:rsidP="00D9242C">
      <w:pPr>
        <w:ind w:firstLine="709"/>
        <w:jc w:val="both"/>
        <w:rPr>
          <w:sz w:val="27"/>
          <w:szCs w:val="27"/>
        </w:rPr>
      </w:pPr>
      <w:r w:rsidRPr="00EF4334">
        <w:rPr>
          <w:bCs/>
          <w:sz w:val="27"/>
          <w:szCs w:val="27"/>
          <w:lang w:eastAsia="en-US"/>
        </w:rPr>
        <w:t>«</w:t>
      </w:r>
      <w:r w:rsidR="00590175" w:rsidRPr="00EF4334">
        <w:rPr>
          <w:bCs/>
          <w:sz w:val="27"/>
          <w:szCs w:val="27"/>
          <w:lang w:eastAsia="en-US"/>
        </w:rPr>
        <w:t>1.</w:t>
      </w:r>
      <w:r w:rsidR="00590175" w:rsidRPr="00EF4334">
        <w:rPr>
          <w:bCs/>
          <w:sz w:val="27"/>
          <w:szCs w:val="27"/>
        </w:rPr>
        <w:t xml:space="preserve"> </w:t>
      </w:r>
      <w:r w:rsidR="00590175" w:rsidRPr="00EF4334">
        <w:rPr>
          <w:sz w:val="27"/>
          <w:szCs w:val="27"/>
        </w:rPr>
        <w:t xml:space="preserve">Доля населения, охваченного информационно-коммуникационной кампанией, мотивирующей к ведению здорового образа жизни и отказу </w:t>
      </w:r>
      <w:r w:rsidR="00590175" w:rsidRPr="00EF4334">
        <w:rPr>
          <w:sz w:val="27"/>
          <w:szCs w:val="27"/>
        </w:rPr>
        <w:br/>
        <w:t>от вредных привычек, увеличится до 50,5% к 2026 году;</w:t>
      </w:r>
    </w:p>
    <w:p w:rsidR="00590175" w:rsidRPr="00EF4334" w:rsidRDefault="00590175" w:rsidP="00D9242C">
      <w:pPr>
        <w:ind w:firstLine="709"/>
        <w:jc w:val="both"/>
        <w:rPr>
          <w:bCs/>
          <w:sz w:val="27"/>
          <w:szCs w:val="27"/>
          <w:lang w:eastAsia="en-US"/>
        </w:rPr>
      </w:pPr>
      <w:r w:rsidRPr="00EF4334">
        <w:rPr>
          <w:bCs/>
          <w:sz w:val="27"/>
          <w:szCs w:val="27"/>
          <w:lang w:eastAsia="en-US"/>
        </w:rPr>
        <w:t xml:space="preserve">2. </w:t>
      </w:r>
      <w:r w:rsidRPr="00EF4334">
        <w:rPr>
          <w:sz w:val="27"/>
          <w:szCs w:val="27"/>
        </w:rPr>
        <w:t xml:space="preserve">Количество граждан-участников мероприятий, направленных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на укрепление общественного здоровья и способствующих ведению здорового образа жизни, увеличится до 2150 человек к 2026 году</w:t>
      </w:r>
      <w:proofErr w:type="gramStart"/>
      <w:r w:rsidRPr="00EF4334">
        <w:rPr>
          <w:sz w:val="27"/>
          <w:szCs w:val="27"/>
        </w:rPr>
        <w:t>.</w:t>
      </w:r>
      <w:r w:rsidR="00D9242C" w:rsidRPr="00EF4334">
        <w:rPr>
          <w:sz w:val="27"/>
          <w:szCs w:val="27"/>
        </w:rPr>
        <w:t>».</w:t>
      </w:r>
      <w:proofErr w:type="gramEnd"/>
    </w:p>
    <w:p w:rsidR="00CD7642" w:rsidRPr="00EF4334" w:rsidRDefault="00CD7642" w:rsidP="00D9242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Признать утратившими силу:</w:t>
      </w:r>
    </w:p>
    <w:p w:rsidR="004E33ED" w:rsidRPr="00EF4334" w:rsidRDefault="004E33ED" w:rsidP="00D9242C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1) раздел II «Характеристика подпрограмм муниципальной программы»;</w:t>
      </w:r>
    </w:p>
    <w:p w:rsidR="00CD7642" w:rsidRPr="00EF4334" w:rsidRDefault="004E33ED" w:rsidP="00D9242C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2</w:t>
      </w:r>
      <w:r w:rsidR="00CD7642" w:rsidRPr="00EF4334">
        <w:rPr>
          <w:sz w:val="27"/>
          <w:szCs w:val="27"/>
        </w:rPr>
        <w:t>) раздел II</w:t>
      </w:r>
      <w:r w:rsidRPr="00EF4334">
        <w:rPr>
          <w:sz w:val="27"/>
          <w:szCs w:val="27"/>
          <w:lang w:val="en-US"/>
        </w:rPr>
        <w:t>I</w:t>
      </w:r>
      <w:r w:rsidR="00CD7642" w:rsidRPr="00EF4334">
        <w:rPr>
          <w:sz w:val="27"/>
          <w:szCs w:val="27"/>
        </w:rPr>
        <w:t xml:space="preserve"> «Цели, задачи, сроки и этапы реализации программы, целевые индикаторы и показатели»;</w:t>
      </w:r>
    </w:p>
    <w:p w:rsidR="00CD7642" w:rsidRPr="00EF4334" w:rsidRDefault="004E33ED" w:rsidP="00D9242C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3</w:t>
      </w:r>
      <w:r w:rsidR="00CD7642" w:rsidRPr="00EF4334">
        <w:rPr>
          <w:sz w:val="27"/>
          <w:szCs w:val="27"/>
        </w:rPr>
        <w:t xml:space="preserve">) </w:t>
      </w:r>
      <w:r w:rsidR="0057109D" w:rsidRPr="00EF4334">
        <w:rPr>
          <w:sz w:val="27"/>
          <w:szCs w:val="27"/>
        </w:rPr>
        <w:t xml:space="preserve">раздел </w:t>
      </w:r>
      <w:r w:rsidR="0057109D" w:rsidRPr="00EF4334">
        <w:rPr>
          <w:sz w:val="27"/>
          <w:szCs w:val="27"/>
          <w:lang w:val="en-US"/>
        </w:rPr>
        <w:t>I</w:t>
      </w:r>
      <w:r w:rsidRPr="00EF4334">
        <w:rPr>
          <w:sz w:val="27"/>
          <w:szCs w:val="27"/>
          <w:lang w:val="en-US"/>
        </w:rPr>
        <w:t>V</w:t>
      </w:r>
      <w:r w:rsidR="0057109D" w:rsidRPr="00EF4334">
        <w:rPr>
          <w:sz w:val="27"/>
          <w:szCs w:val="27"/>
        </w:rPr>
        <w:t xml:space="preserve"> «Перечень программных мероприятий».</w:t>
      </w:r>
    </w:p>
    <w:p w:rsidR="0057109D" w:rsidRPr="00EF4334" w:rsidRDefault="0057109D" w:rsidP="00D9242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Раздел V считать разделом </w:t>
      </w:r>
      <w:r w:rsidR="00C12A66" w:rsidRPr="00EF4334">
        <w:rPr>
          <w:sz w:val="27"/>
          <w:szCs w:val="27"/>
          <w:lang w:val="en-US"/>
        </w:rPr>
        <w:t>II</w:t>
      </w:r>
      <w:r w:rsidR="00C12A66" w:rsidRPr="00EF4334">
        <w:rPr>
          <w:sz w:val="27"/>
          <w:szCs w:val="27"/>
        </w:rPr>
        <w:t xml:space="preserve"> </w:t>
      </w:r>
      <w:r w:rsidRPr="00EF4334">
        <w:rPr>
          <w:sz w:val="27"/>
          <w:szCs w:val="27"/>
        </w:rPr>
        <w:t>и изложить его в следующей редакции:</w:t>
      </w:r>
    </w:p>
    <w:p w:rsidR="0057109D" w:rsidRPr="00EF4334" w:rsidRDefault="0057109D" w:rsidP="008A377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F4334">
        <w:rPr>
          <w:sz w:val="27"/>
          <w:szCs w:val="27"/>
        </w:rPr>
        <w:t>«</w:t>
      </w:r>
      <w:r w:rsidRPr="00EF4334">
        <w:rPr>
          <w:b/>
          <w:sz w:val="27"/>
          <w:szCs w:val="27"/>
        </w:rPr>
        <w:t>II. Механизм реализации Программы</w:t>
      </w:r>
    </w:p>
    <w:p w:rsidR="0057109D" w:rsidRPr="00EF4334" w:rsidRDefault="0057109D" w:rsidP="008A3770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E33ED" w:rsidRPr="00EF4334" w:rsidRDefault="004E33ED" w:rsidP="00D92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EF4334">
        <w:rPr>
          <w:sz w:val="27"/>
          <w:szCs w:val="27"/>
        </w:rPr>
        <w:t xml:space="preserve">Реализация Программы представляет собой скоординированные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по срокам и направлениям действия исполнителей программных мероприятий, направленных на достижение поставленных целей и задач Программы.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rFonts w:eastAsia="Tahoma"/>
          <w:sz w:val="27"/>
          <w:szCs w:val="27"/>
          <w:lang w:bidi="ru-RU"/>
        </w:rPr>
      </w:pPr>
      <w:r w:rsidRPr="00EF4334">
        <w:rPr>
          <w:sz w:val="27"/>
          <w:szCs w:val="27"/>
        </w:rPr>
        <w:t xml:space="preserve">Реализация программы обеспечивается системой взаимодействия муниципального образования «Ленский муниципальный район»,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органов местного самоуправления поселений, муниципальных учреждений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по вопросам </w:t>
      </w:r>
      <w:r w:rsidRPr="00EF4334">
        <w:rPr>
          <w:rFonts w:eastAsia="Tahoma"/>
          <w:sz w:val="27"/>
          <w:szCs w:val="27"/>
          <w:lang w:bidi="ru-RU"/>
        </w:rPr>
        <w:t>создания условий для улучшения здоровья населения, формирования культуры общественного здоровья.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rFonts w:eastAsia="Tahoma"/>
          <w:sz w:val="27"/>
          <w:szCs w:val="27"/>
          <w:lang w:bidi="ru-RU"/>
        </w:rPr>
      </w:pPr>
      <w:r w:rsidRPr="00EF4334">
        <w:rPr>
          <w:rFonts w:eastAsia="Tahoma"/>
          <w:sz w:val="27"/>
          <w:szCs w:val="27"/>
          <w:lang w:bidi="ru-RU"/>
        </w:rPr>
        <w:t xml:space="preserve">При необходимости ответственный исполнитель вносит предложения Администрации МО «Ленский муниципальный район» о корректировке Программы, в том числе о включении в неё новых мероприятий, </w:t>
      </w:r>
      <w:r w:rsidRPr="00EF4334">
        <w:rPr>
          <w:rFonts w:eastAsia="Tahoma"/>
          <w:sz w:val="27"/>
          <w:szCs w:val="27"/>
          <w:lang w:bidi="ru-RU"/>
        </w:rPr>
        <w:br/>
        <w:t>а также о продлении срока её реализации.</w:t>
      </w:r>
    </w:p>
    <w:p w:rsidR="00D9242C" w:rsidRPr="00EF4334" w:rsidRDefault="00D9242C" w:rsidP="00D9242C">
      <w:pPr>
        <w:tabs>
          <w:tab w:val="left" w:pos="567"/>
        </w:tabs>
        <w:ind w:firstLine="709"/>
        <w:jc w:val="both"/>
        <w:rPr>
          <w:rFonts w:eastAsia="Tahoma"/>
          <w:sz w:val="27"/>
          <w:szCs w:val="27"/>
          <w:lang w:bidi="ru-RU"/>
        </w:rPr>
      </w:pP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lastRenderedPageBreak/>
        <w:t xml:space="preserve">Реализация мероприятия Программы по пункту 1.1 осуществляется отделом по вопросам молодежи, спорта, НКО, культуры и туризма Администрации МО «Ленский муниципальный район» совместно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с ГБУЗ АО «</w:t>
      </w:r>
      <w:proofErr w:type="spellStart"/>
      <w:r w:rsidRPr="00EF4334">
        <w:rPr>
          <w:sz w:val="27"/>
          <w:szCs w:val="27"/>
        </w:rPr>
        <w:t>Яренская</w:t>
      </w:r>
      <w:proofErr w:type="spellEnd"/>
      <w:r w:rsidRPr="00EF4334">
        <w:rPr>
          <w:sz w:val="27"/>
          <w:szCs w:val="27"/>
        </w:rPr>
        <w:t xml:space="preserve"> ЦРБ», Отделом образования Администрации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МО «Ленский муниципальный район», органами мест</w:t>
      </w:r>
      <w:r w:rsidR="00D9242C" w:rsidRPr="00EF4334">
        <w:rPr>
          <w:sz w:val="27"/>
          <w:szCs w:val="27"/>
        </w:rPr>
        <w:t xml:space="preserve">ного самоуправления поселений, </w:t>
      </w:r>
      <w:r w:rsidRPr="00EF4334">
        <w:rPr>
          <w:sz w:val="27"/>
          <w:szCs w:val="27"/>
        </w:rPr>
        <w:t>без финансирования.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По пункту 1.2 реализация мероприятия осуществляется отделом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по вопросам молодежи, спорта, НКО, культуры и туризма Администрации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МО «Ленский муниципальный район» за счет средств бюджета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МО «Ленский муниципальный район».</w:t>
      </w:r>
    </w:p>
    <w:p w:rsidR="004E33ED" w:rsidRPr="00EF4334" w:rsidRDefault="00D9242C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По пункту 2.1</w:t>
      </w:r>
      <w:r w:rsidR="004E33ED" w:rsidRPr="00EF4334">
        <w:rPr>
          <w:sz w:val="27"/>
          <w:szCs w:val="27"/>
        </w:rPr>
        <w:t xml:space="preserve"> реализация мероприятия осуществляется </w:t>
      </w:r>
      <w:r w:rsidRPr="00EF4334">
        <w:rPr>
          <w:sz w:val="27"/>
          <w:szCs w:val="27"/>
        </w:rPr>
        <w:br/>
      </w:r>
      <w:r w:rsidR="004E33ED" w:rsidRPr="00EF4334">
        <w:rPr>
          <w:sz w:val="27"/>
          <w:szCs w:val="27"/>
        </w:rPr>
        <w:t>ГБУЗ АО «</w:t>
      </w:r>
      <w:proofErr w:type="spellStart"/>
      <w:r w:rsidR="004E33ED" w:rsidRPr="00EF4334">
        <w:rPr>
          <w:sz w:val="27"/>
          <w:szCs w:val="27"/>
        </w:rPr>
        <w:t>Яренская</w:t>
      </w:r>
      <w:proofErr w:type="spellEnd"/>
      <w:r w:rsidR="004E33ED" w:rsidRPr="00EF4334">
        <w:rPr>
          <w:sz w:val="27"/>
          <w:szCs w:val="27"/>
        </w:rPr>
        <w:t xml:space="preserve"> ЦРБ». Финансирование за счет фонда обязательного медицинского страхования.</w:t>
      </w:r>
    </w:p>
    <w:p w:rsidR="004E33ED" w:rsidRPr="00EF4334" w:rsidRDefault="00D9242C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По пункту 2.2</w:t>
      </w:r>
      <w:r w:rsidR="004E33ED" w:rsidRPr="00EF4334">
        <w:rPr>
          <w:sz w:val="27"/>
          <w:szCs w:val="27"/>
        </w:rPr>
        <w:t xml:space="preserve"> реализация мероприятия осуществляется отделом </w:t>
      </w:r>
      <w:r w:rsidRPr="00EF4334">
        <w:rPr>
          <w:sz w:val="27"/>
          <w:szCs w:val="27"/>
        </w:rPr>
        <w:br/>
      </w:r>
      <w:r w:rsidR="004E33ED" w:rsidRPr="00EF4334">
        <w:rPr>
          <w:sz w:val="27"/>
          <w:szCs w:val="27"/>
        </w:rPr>
        <w:t xml:space="preserve">по вопросам молодежи, спорта, НКО, культуры и туризма Администрации </w:t>
      </w:r>
      <w:r w:rsidRPr="00EF4334">
        <w:rPr>
          <w:sz w:val="27"/>
          <w:szCs w:val="27"/>
        </w:rPr>
        <w:br/>
      </w:r>
      <w:r w:rsidR="004E33ED" w:rsidRPr="00EF4334">
        <w:rPr>
          <w:sz w:val="27"/>
          <w:szCs w:val="27"/>
        </w:rPr>
        <w:t xml:space="preserve">МО «Ленский муниципальный район» совместно с органами </w:t>
      </w:r>
      <w:r w:rsidRPr="00EF4334">
        <w:rPr>
          <w:sz w:val="27"/>
          <w:szCs w:val="27"/>
        </w:rPr>
        <w:br/>
      </w:r>
      <w:r w:rsidR="004E33ED" w:rsidRPr="00EF4334">
        <w:rPr>
          <w:sz w:val="27"/>
          <w:szCs w:val="27"/>
        </w:rPr>
        <w:t>местного самоуправления поселений, без финансирования.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Реализация мероприятия по пункту 2.3 осуществляется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Отделом образования Администрации МО «Ленский муниципальный район» совместно с муниципальными образовательными учреждениями. Финансирование не требуется.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Реализация мероприятий программы возможна, в том числе, </w:t>
      </w:r>
      <w:r w:rsidRPr="00EF4334">
        <w:rPr>
          <w:sz w:val="27"/>
          <w:szCs w:val="27"/>
        </w:rPr>
        <w:br/>
        <w:t xml:space="preserve">с привлечением организаций, определяемых в порядке, установленном законодательством Российской Федерации по контрактной системе в сфере закупок товаров, работ, услуг для обеспечений государственных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и муниципальных нужд.</w:t>
      </w:r>
    </w:p>
    <w:p w:rsidR="004E33ED" w:rsidRPr="00EF4334" w:rsidRDefault="004E33ED" w:rsidP="00D9242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Предусмотрено целевое финансирование мероприятий Программы. Исполнитель обеспечивает реализацию мероприятий Программы, рациональное и целевое использование финансовых средств. Финансирование осуществляется в соответствии с нормативными правовыми актами Российской Федерации </w:t>
      </w:r>
      <w:r w:rsidR="00D9242C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и Правительством Архангельской области, Собрания депутатов МО «Ленский муниципальный район», Администрации МО «Ленский муниципальный район».</w:t>
      </w:r>
    </w:p>
    <w:p w:rsidR="005B51F5" w:rsidRPr="00EF4334" w:rsidRDefault="005B51F5" w:rsidP="00D9242C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Перечень мероприятий Программы приведен в приложении №</w:t>
      </w:r>
      <w:r w:rsidR="00844C14" w:rsidRPr="00EF4334">
        <w:rPr>
          <w:sz w:val="27"/>
          <w:szCs w:val="27"/>
        </w:rPr>
        <w:t xml:space="preserve"> </w:t>
      </w:r>
      <w:r w:rsidRPr="00EF4334">
        <w:rPr>
          <w:sz w:val="27"/>
          <w:szCs w:val="27"/>
        </w:rPr>
        <w:t xml:space="preserve">1 </w:t>
      </w:r>
      <w:r w:rsidR="00F5353A" w:rsidRPr="00EF4334">
        <w:rPr>
          <w:sz w:val="27"/>
          <w:szCs w:val="27"/>
        </w:rPr>
        <w:br/>
      </w:r>
      <w:r w:rsidRPr="00EF4334">
        <w:rPr>
          <w:sz w:val="27"/>
          <w:szCs w:val="27"/>
        </w:rPr>
        <w:t>к настоящей Программе.</w:t>
      </w:r>
    </w:p>
    <w:p w:rsidR="008A3770" w:rsidRPr="00EF4334" w:rsidRDefault="005B51F5" w:rsidP="00D9242C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за год</w:t>
      </w:r>
      <w:proofErr w:type="gramStart"/>
      <w:r w:rsidR="00714FBC" w:rsidRPr="00EF4334">
        <w:rPr>
          <w:sz w:val="27"/>
          <w:szCs w:val="27"/>
        </w:rPr>
        <w:t>.».</w:t>
      </w:r>
      <w:proofErr w:type="gramEnd"/>
    </w:p>
    <w:p w:rsidR="004E33ED" w:rsidRPr="00EF4334" w:rsidRDefault="004E33ED" w:rsidP="004E33ED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Раздел </w:t>
      </w:r>
      <w:r w:rsidRPr="00EF4334">
        <w:rPr>
          <w:sz w:val="27"/>
          <w:szCs w:val="27"/>
          <w:lang w:val="en-US"/>
        </w:rPr>
        <w:t>VI</w:t>
      </w:r>
      <w:r w:rsidRPr="00EF4334">
        <w:rPr>
          <w:sz w:val="27"/>
          <w:szCs w:val="27"/>
        </w:rPr>
        <w:t xml:space="preserve"> «Ресурсное обеспечение Программы» признать утратившим силу.</w:t>
      </w:r>
    </w:p>
    <w:p w:rsidR="004E33ED" w:rsidRPr="00EF4334" w:rsidRDefault="004E33ED" w:rsidP="00D9242C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Раздел VI</w:t>
      </w:r>
      <w:r w:rsidRPr="00EF4334">
        <w:rPr>
          <w:sz w:val="27"/>
          <w:szCs w:val="27"/>
          <w:lang w:val="en-US"/>
        </w:rPr>
        <w:t>I</w:t>
      </w:r>
      <w:r w:rsidRPr="00EF4334">
        <w:rPr>
          <w:sz w:val="27"/>
          <w:szCs w:val="27"/>
        </w:rPr>
        <w:t xml:space="preserve"> считать разделом III и изложить его в следующей редакции:</w:t>
      </w:r>
    </w:p>
    <w:p w:rsidR="004E33ED" w:rsidRPr="00EF4334" w:rsidRDefault="004E33ED" w:rsidP="00D9242C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D9242C" w:rsidRPr="00EF4334" w:rsidRDefault="00D9242C" w:rsidP="00D9242C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D9242C" w:rsidRPr="00EF4334" w:rsidRDefault="00D9242C" w:rsidP="00D9242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E33ED" w:rsidRPr="00EF4334" w:rsidRDefault="004E33ED" w:rsidP="008A3770">
      <w:pPr>
        <w:pStyle w:val="aa"/>
        <w:spacing w:after="0"/>
        <w:ind w:left="0" w:firstLine="709"/>
        <w:jc w:val="both"/>
        <w:rPr>
          <w:sz w:val="28"/>
          <w:szCs w:val="28"/>
        </w:rPr>
        <w:sectPr w:rsidR="004E33ED" w:rsidRPr="00EF4334" w:rsidSect="00D9242C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EF0B2A" w:rsidRPr="00EF4334" w:rsidRDefault="00EF0B2A" w:rsidP="00EF0B2A">
      <w:pPr>
        <w:pStyle w:val="a9"/>
        <w:spacing w:before="0" w:beforeAutospacing="0" w:after="0" w:afterAutospacing="0"/>
        <w:jc w:val="center"/>
        <w:rPr>
          <w:b/>
          <w:sz w:val="27"/>
          <w:szCs w:val="27"/>
        </w:rPr>
      </w:pPr>
      <w:bookmarkStart w:id="0" w:name="_GoBack"/>
      <w:bookmarkEnd w:id="0"/>
      <w:r w:rsidRPr="00EF4334">
        <w:rPr>
          <w:sz w:val="27"/>
          <w:szCs w:val="27"/>
        </w:rPr>
        <w:lastRenderedPageBreak/>
        <w:t>«</w:t>
      </w:r>
      <w:r w:rsidRPr="00EF4334">
        <w:rPr>
          <w:b/>
          <w:sz w:val="27"/>
          <w:szCs w:val="27"/>
          <w:lang w:val="en-US"/>
        </w:rPr>
        <w:t>III</w:t>
      </w:r>
      <w:r w:rsidRPr="00EF4334">
        <w:rPr>
          <w:b/>
          <w:sz w:val="27"/>
          <w:szCs w:val="27"/>
        </w:rPr>
        <w:t>. Ожидаемые результаты реализации Программы</w:t>
      </w:r>
    </w:p>
    <w:p w:rsidR="00EF0B2A" w:rsidRPr="00EF4334" w:rsidRDefault="00EF0B2A" w:rsidP="00EF0B2A">
      <w:pPr>
        <w:pStyle w:val="a9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EF0B2A" w:rsidRPr="00EF4334" w:rsidRDefault="00EF0B2A" w:rsidP="00EF0B2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EF4334">
        <w:rPr>
          <w:bCs/>
          <w:sz w:val="27"/>
          <w:szCs w:val="27"/>
          <w:lang w:eastAsia="en-US"/>
        </w:rPr>
        <w:t xml:space="preserve">Ожидаемый социально-экономический эффект от реализации основных мероприятий Программы будет выражен </w:t>
      </w:r>
      <w:r w:rsidR="00401B70" w:rsidRPr="00EF4334">
        <w:rPr>
          <w:bCs/>
          <w:sz w:val="27"/>
          <w:szCs w:val="27"/>
          <w:lang w:eastAsia="en-US"/>
        </w:rPr>
        <w:br/>
      </w:r>
      <w:r w:rsidRPr="00EF4334">
        <w:rPr>
          <w:bCs/>
          <w:sz w:val="27"/>
          <w:szCs w:val="27"/>
          <w:lang w:eastAsia="en-US"/>
        </w:rPr>
        <w:t>в следующих показателях:</w:t>
      </w:r>
    </w:p>
    <w:p w:rsidR="00EF0B2A" w:rsidRPr="00EF4334" w:rsidRDefault="00EF0B2A" w:rsidP="00EF0B2A">
      <w:pPr>
        <w:ind w:firstLine="709"/>
        <w:jc w:val="both"/>
        <w:rPr>
          <w:sz w:val="27"/>
          <w:szCs w:val="27"/>
        </w:rPr>
      </w:pPr>
      <w:r w:rsidRPr="00EF4334">
        <w:rPr>
          <w:bCs/>
          <w:sz w:val="27"/>
          <w:szCs w:val="27"/>
          <w:lang w:eastAsia="en-US"/>
        </w:rPr>
        <w:t>1.</w:t>
      </w:r>
      <w:r w:rsidRPr="00EF4334">
        <w:rPr>
          <w:bCs/>
          <w:sz w:val="27"/>
          <w:szCs w:val="27"/>
        </w:rPr>
        <w:t xml:space="preserve"> </w:t>
      </w:r>
      <w:r w:rsidRPr="00EF4334">
        <w:rPr>
          <w:sz w:val="27"/>
          <w:szCs w:val="27"/>
        </w:rPr>
        <w:t>Доля населения, охваченного информационно-коммуникационной кампанией, мотивирующей к ведению здорового образа жизни и</w:t>
      </w:r>
      <w:r w:rsidR="00401B70" w:rsidRPr="00EF4334">
        <w:rPr>
          <w:sz w:val="27"/>
          <w:szCs w:val="27"/>
        </w:rPr>
        <w:t xml:space="preserve"> отказу </w:t>
      </w:r>
      <w:r w:rsidRPr="00EF4334">
        <w:rPr>
          <w:sz w:val="27"/>
          <w:szCs w:val="27"/>
        </w:rPr>
        <w:t>от вредных привычек, увеличится до 50,5% к 2026 году;</w:t>
      </w:r>
    </w:p>
    <w:p w:rsidR="00EF0B2A" w:rsidRPr="00EF4334" w:rsidRDefault="00EF0B2A" w:rsidP="00EF0B2A">
      <w:pPr>
        <w:ind w:firstLine="709"/>
        <w:jc w:val="both"/>
        <w:rPr>
          <w:bCs/>
          <w:sz w:val="27"/>
          <w:szCs w:val="27"/>
          <w:lang w:eastAsia="en-US"/>
        </w:rPr>
      </w:pPr>
      <w:r w:rsidRPr="00EF4334">
        <w:rPr>
          <w:bCs/>
          <w:sz w:val="27"/>
          <w:szCs w:val="27"/>
          <w:lang w:eastAsia="en-US"/>
        </w:rPr>
        <w:t xml:space="preserve">2. </w:t>
      </w:r>
      <w:r w:rsidRPr="00EF4334">
        <w:rPr>
          <w:sz w:val="27"/>
          <w:szCs w:val="27"/>
        </w:rPr>
        <w:t>Количество граждан-участников мероприятий, направленных на укрепление общественного здоровья и способствующих ведению здорового образа жизни, увеличится до 2150 человек к 2026 году.</w:t>
      </w:r>
    </w:p>
    <w:p w:rsidR="00EF0B2A" w:rsidRPr="00EF4334" w:rsidRDefault="00EF0B2A" w:rsidP="00EF0B2A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Перечень целевых показателей муниципальной программы «Укрепление общественного здоровья среди населения Ленского района» приведен в приложении № 2 к настоящей Программе</w:t>
      </w:r>
      <w:proofErr w:type="gramStart"/>
      <w:r w:rsidRPr="00EF4334">
        <w:rPr>
          <w:sz w:val="27"/>
          <w:szCs w:val="27"/>
        </w:rPr>
        <w:t>.».</w:t>
      </w:r>
      <w:proofErr w:type="gramEnd"/>
    </w:p>
    <w:p w:rsidR="00EF0B2A" w:rsidRPr="00EF4334" w:rsidRDefault="00EF0B2A" w:rsidP="00EF0B2A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Раздел VII</w:t>
      </w:r>
      <w:r w:rsidRPr="00EF4334">
        <w:rPr>
          <w:sz w:val="27"/>
          <w:szCs w:val="27"/>
          <w:lang w:val="en-US"/>
        </w:rPr>
        <w:t>I</w:t>
      </w:r>
      <w:r w:rsidRPr="00EF4334">
        <w:rPr>
          <w:sz w:val="27"/>
          <w:szCs w:val="27"/>
        </w:rPr>
        <w:t xml:space="preserve"> «Организация управления Программой и </w:t>
      </w:r>
      <w:proofErr w:type="gramStart"/>
      <w:r w:rsidRPr="00EF4334">
        <w:rPr>
          <w:sz w:val="27"/>
          <w:szCs w:val="27"/>
        </w:rPr>
        <w:t>контроль за</w:t>
      </w:r>
      <w:proofErr w:type="gramEnd"/>
      <w:r w:rsidRPr="00EF4334">
        <w:rPr>
          <w:sz w:val="27"/>
          <w:szCs w:val="27"/>
        </w:rPr>
        <w:t xml:space="preserve"> ходом её реализации» признать утратившим силу.</w:t>
      </w:r>
    </w:p>
    <w:p w:rsidR="00EF0B2A" w:rsidRPr="00EF4334" w:rsidRDefault="00EF0B2A" w:rsidP="00EF0B2A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EF4334">
        <w:rPr>
          <w:sz w:val="27"/>
          <w:szCs w:val="27"/>
        </w:rPr>
        <w:t>Приложение к указанной муниципальной программе считать приложением № 1 и изложить его в следующей редакции:</w:t>
      </w:r>
    </w:p>
    <w:p w:rsidR="001C1D08" w:rsidRPr="00EF4334" w:rsidRDefault="00EE25FF" w:rsidP="001C1D08">
      <w:pPr>
        <w:jc w:val="right"/>
        <w:rPr>
          <w:bCs/>
        </w:rPr>
      </w:pPr>
      <w:r w:rsidRPr="00EF4334">
        <w:rPr>
          <w:bCs/>
        </w:rPr>
        <w:t>«</w:t>
      </w:r>
      <w:r w:rsidR="001A7A17" w:rsidRPr="00EF4334">
        <w:rPr>
          <w:bCs/>
        </w:rPr>
        <w:t xml:space="preserve">Приложение </w:t>
      </w:r>
      <w:r w:rsidR="00D20F67" w:rsidRPr="00EF4334">
        <w:rPr>
          <w:bCs/>
        </w:rPr>
        <w:t>№</w:t>
      </w:r>
      <w:r w:rsidRPr="00EF4334">
        <w:rPr>
          <w:bCs/>
        </w:rPr>
        <w:t xml:space="preserve"> </w:t>
      </w:r>
      <w:r w:rsidR="00D20F67" w:rsidRPr="00EF4334">
        <w:rPr>
          <w:bCs/>
        </w:rPr>
        <w:t>1</w:t>
      </w:r>
    </w:p>
    <w:p w:rsidR="00401B70" w:rsidRPr="00EF4334" w:rsidRDefault="00EE25FF" w:rsidP="00D34FEE">
      <w:pPr>
        <w:jc w:val="right"/>
      </w:pPr>
      <w:r w:rsidRPr="00EF4334">
        <w:t>к муниципальной программе</w:t>
      </w:r>
      <w:r w:rsidRPr="00EF4334">
        <w:br/>
        <w:t>«</w:t>
      </w:r>
      <w:r w:rsidR="003906FC" w:rsidRPr="00EF4334">
        <w:t xml:space="preserve">Укрепление общественного здоровья </w:t>
      </w:r>
    </w:p>
    <w:p w:rsidR="00EE25FF" w:rsidRPr="00EF4334" w:rsidRDefault="003906FC" w:rsidP="00401B70">
      <w:pPr>
        <w:jc w:val="right"/>
      </w:pPr>
      <w:r w:rsidRPr="00EF4334">
        <w:t>среди населения Ленского района</w:t>
      </w:r>
      <w:r w:rsidR="00D34FEE" w:rsidRPr="00EF4334">
        <w:t>»</w:t>
      </w:r>
    </w:p>
    <w:p w:rsidR="00401B70" w:rsidRPr="00EF4334" w:rsidRDefault="00401B70" w:rsidP="00401B70">
      <w:pPr>
        <w:autoSpaceDE w:val="0"/>
        <w:autoSpaceDN w:val="0"/>
        <w:adjustRightInd w:val="0"/>
        <w:jc w:val="right"/>
      </w:pPr>
      <w:proofErr w:type="gramStart"/>
      <w:r w:rsidRPr="00EF4334">
        <w:t xml:space="preserve">(в редакции постановления </w:t>
      </w:r>
      <w:proofErr w:type="gramEnd"/>
    </w:p>
    <w:p w:rsidR="00401B70" w:rsidRPr="00EF4334" w:rsidRDefault="00401B70" w:rsidP="00401B70">
      <w:pPr>
        <w:autoSpaceDE w:val="0"/>
        <w:autoSpaceDN w:val="0"/>
        <w:adjustRightInd w:val="0"/>
        <w:jc w:val="right"/>
      </w:pPr>
      <w:r w:rsidRPr="00EF4334">
        <w:t>Администрации МО «Ленский муниципальный район»</w:t>
      </w:r>
    </w:p>
    <w:p w:rsidR="00401B70" w:rsidRPr="00EF4334" w:rsidRDefault="00401B70" w:rsidP="00401B70">
      <w:pPr>
        <w:jc w:val="right"/>
      </w:pPr>
      <w:r w:rsidRPr="00EF4334">
        <w:t>от 7 ноября 2023 года № 763-н)</w:t>
      </w:r>
    </w:p>
    <w:p w:rsidR="001A7A17" w:rsidRPr="00EF4334" w:rsidRDefault="001A7A17" w:rsidP="00D20F67">
      <w:pPr>
        <w:tabs>
          <w:tab w:val="num" w:pos="1080"/>
        </w:tabs>
        <w:jc w:val="center"/>
        <w:rPr>
          <w:sz w:val="27"/>
          <w:szCs w:val="27"/>
        </w:rPr>
      </w:pPr>
    </w:p>
    <w:p w:rsidR="00EE25FF" w:rsidRPr="00EF4334" w:rsidRDefault="00D20F67" w:rsidP="00D20F67">
      <w:pPr>
        <w:tabs>
          <w:tab w:val="num" w:pos="1080"/>
        </w:tabs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 xml:space="preserve">ПЕРЕЧЕНЬ </w:t>
      </w:r>
    </w:p>
    <w:p w:rsidR="00D20F67" w:rsidRPr="00EF4334" w:rsidRDefault="00EE25FF" w:rsidP="00EE25FF">
      <w:pPr>
        <w:tabs>
          <w:tab w:val="num" w:pos="1080"/>
        </w:tabs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мероприятий муниципальной программы</w:t>
      </w:r>
    </w:p>
    <w:p w:rsidR="00D20F67" w:rsidRPr="00EF4334" w:rsidRDefault="00D20F67" w:rsidP="00D20F67">
      <w:pPr>
        <w:jc w:val="center"/>
        <w:rPr>
          <w:b/>
          <w:bCs/>
          <w:sz w:val="27"/>
          <w:szCs w:val="27"/>
        </w:rPr>
      </w:pPr>
      <w:r w:rsidRPr="00EF4334">
        <w:rPr>
          <w:b/>
          <w:bCs/>
          <w:sz w:val="27"/>
          <w:szCs w:val="27"/>
        </w:rPr>
        <w:t>«</w:t>
      </w:r>
      <w:r w:rsidR="00C319FD" w:rsidRPr="00EF4334">
        <w:rPr>
          <w:b/>
          <w:bCs/>
          <w:sz w:val="27"/>
          <w:szCs w:val="27"/>
        </w:rPr>
        <w:t>Укрепление общественного здоровья среди населения Ленского района</w:t>
      </w:r>
      <w:r w:rsidRPr="00EF4334">
        <w:rPr>
          <w:b/>
          <w:bCs/>
          <w:sz w:val="27"/>
          <w:szCs w:val="27"/>
        </w:rPr>
        <w:t>»</w:t>
      </w:r>
    </w:p>
    <w:p w:rsidR="00D20F67" w:rsidRPr="00EF4334" w:rsidRDefault="00D20F67" w:rsidP="00E03F61">
      <w:pPr>
        <w:tabs>
          <w:tab w:val="num" w:pos="1080"/>
        </w:tabs>
        <w:jc w:val="center"/>
        <w:rPr>
          <w:sz w:val="27"/>
          <w:szCs w:val="27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2126"/>
        <w:gridCol w:w="851"/>
        <w:gridCol w:w="709"/>
        <w:gridCol w:w="708"/>
        <w:gridCol w:w="709"/>
        <w:gridCol w:w="709"/>
        <w:gridCol w:w="709"/>
        <w:gridCol w:w="3260"/>
      </w:tblGrid>
      <w:tr w:rsidR="008F2793" w:rsidRPr="00EF4334" w:rsidTr="004D7D0B">
        <w:trPr>
          <w:trHeight w:val="43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Источники 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Объёмы финансирования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Ожидаемые результаты реализации мероприятия</w:t>
            </w:r>
          </w:p>
        </w:tc>
      </w:tr>
      <w:tr w:rsidR="004D7D0B" w:rsidRPr="00EF4334" w:rsidTr="004D7D0B">
        <w:trPr>
          <w:trHeight w:val="4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jc w:val="center"/>
              <w:rPr>
                <w:sz w:val="22"/>
                <w:szCs w:val="23"/>
              </w:rPr>
            </w:pPr>
            <w:r w:rsidRPr="00EF4334">
              <w:rPr>
                <w:sz w:val="22"/>
                <w:szCs w:val="23"/>
              </w:rPr>
              <w:t>2026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93" w:rsidRPr="00EF4334" w:rsidRDefault="008F2793" w:rsidP="0095380D">
            <w:pPr>
              <w:rPr>
                <w:sz w:val="22"/>
                <w:szCs w:val="23"/>
              </w:rPr>
            </w:pPr>
          </w:p>
        </w:tc>
      </w:tr>
    </w:tbl>
    <w:p w:rsidR="0095380D" w:rsidRPr="00EF4334" w:rsidRDefault="0095380D" w:rsidP="00D20F67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2126"/>
        <w:gridCol w:w="851"/>
        <w:gridCol w:w="709"/>
        <w:gridCol w:w="708"/>
        <w:gridCol w:w="709"/>
        <w:gridCol w:w="709"/>
        <w:gridCol w:w="709"/>
        <w:gridCol w:w="3260"/>
      </w:tblGrid>
      <w:tr w:rsidR="004D7D0B" w:rsidRPr="00EF4334" w:rsidTr="004D7D0B">
        <w:trPr>
          <w:trHeight w:val="379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B27FC5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10</w:t>
            </w:r>
          </w:p>
        </w:tc>
      </w:tr>
      <w:tr w:rsidR="001C1D08" w:rsidRPr="00EF4334" w:rsidTr="004D7D0B">
        <w:trPr>
          <w:trHeight w:val="7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3" w:rsidRPr="00EF4334" w:rsidRDefault="00C319FD" w:rsidP="0095380D">
            <w:pPr>
              <w:rPr>
                <w:b/>
                <w:i/>
                <w:sz w:val="22"/>
                <w:szCs w:val="22"/>
              </w:rPr>
            </w:pPr>
            <w:r w:rsidRPr="00EF4334">
              <w:rPr>
                <w:b/>
                <w:i/>
                <w:sz w:val="22"/>
                <w:szCs w:val="22"/>
              </w:rPr>
              <w:t>Задача № 1. Мотивирование населения к ведению здорового образа жизни и отказу от вредных привычек посредс</w:t>
            </w:r>
            <w:r w:rsidR="008F2793" w:rsidRPr="00EF4334">
              <w:rPr>
                <w:b/>
                <w:i/>
                <w:sz w:val="22"/>
                <w:szCs w:val="22"/>
              </w:rPr>
              <w:t>твом проведения информационно-</w:t>
            </w:r>
            <w:r w:rsidRPr="00EF4334">
              <w:rPr>
                <w:b/>
                <w:i/>
                <w:sz w:val="22"/>
                <w:szCs w:val="22"/>
              </w:rPr>
              <w:t>коммуникационной компании</w:t>
            </w:r>
          </w:p>
        </w:tc>
      </w:tr>
      <w:tr w:rsidR="004D7D0B" w:rsidRPr="00EF4334" w:rsidTr="004D7D0B">
        <w:trPr>
          <w:trHeight w:val="4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  <w:r w:rsidRPr="00EF4334">
              <w:rPr>
                <w:bCs/>
                <w:sz w:val="22"/>
                <w:szCs w:val="22"/>
              </w:rPr>
              <w:lastRenderedPageBreak/>
              <w:t>1.1.</w:t>
            </w:r>
            <w:r w:rsidR="00157C5F" w:rsidRPr="00EF4334">
              <w:rPr>
                <w:bCs/>
                <w:sz w:val="22"/>
                <w:szCs w:val="22"/>
              </w:rPr>
              <w:t xml:space="preserve"> </w:t>
            </w:r>
            <w:r w:rsidRPr="00EF4334">
              <w:rPr>
                <w:bCs/>
                <w:sz w:val="22"/>
                <w:szCs w:val="22"/>
              </w:rPr>
              <w:t>Проведение информационно-коммуникационной кампании по информированию населения по вопросам здорового образа жизни и отказа от вредных привычек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F4334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ГБУЗ АО </w:t>
            </w:r>
            <w:r w:rsidR="004D7D0B">
              <w:rPr>
                <w:sz w:val="22"/>
                <w:szCs w:val="22"/>
              </w:rPr>
              <w:t>«</w:t>
            </w:r>
            <w:proofErr w:type="spellStart"/>
            <w:r w:rsidR="004D7D0B">
              <w:rPr>
                <w:sz w:val="22"/>
                <w:szCs w:val="22"/>
              </w:rPr>
              <w:t>Яренская</w:t>
            </w:r>
            <w:proofErr w:type="spellEnd"/>
            <w:r w:rsidR="004D7D0B">
              <w:rPr>
                <w:sz w:val="22"/>
                <w:szCs w:val="22"/>
              </w:rPr>
              <w:t xml:space="preserve"> ЦРБ»,</w:t>
            </w: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отдел по вопросам спорта, молодежи, НКО, культуры и туризма Администрации МО «Ленский муниципальный район»,</w:t>
            </w:r>
            <w:r w:rsidR="00EF4334" w:rsidRPr="00EF4334">
              <w:rPr>
                <w:sz w:val="22"/>
                <w:szCs w:val="22"/>
              </w:rPr>
              <w:t xml:space="preserve"> </w:t>
            </w: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Отдел образования Администрации МО «Ленский муниципальный район», </w:t>
            </w: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D7D0B" w:rsidP="00691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17</w:t>
            </w:r>
            <w:r w:rsidR="00C319FD"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3,</w:t>
            </w:r>
            <w:r w:rsidR="00C319FD" w:rsidRPr="00EF43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</w:t>
            </w:r>
            <w:r w:rsidR="00C319FD"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</w:t>
            </w:r>
            <w:r w:rsidR="00C319FD"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Информирование через СМИ посредством размещения информационных материалов – не менее 24 публикаций (количество просмотров)</w:t>
            </w: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Уроки здоровья в общеобразовательных учреждениях района – охват не менее 1000 чел.</w:t>
            </w: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</w:p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Информирование посредством раздачи печатной продукции на тему ЗОЖ – не менее 300 экз.</w:t>
            </w: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17</w:t>
            </w:r>
            <w:r w:rsidR="00C319FD" w:rsidRPr="00EF4334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</w:t>
            </w:r>
            <w:r w:rsidR="00C319FD" w:rsidRPr="00EF4334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</w:t>
            </w:r>
            <w:r w:rsidR="00C319FD" w:rsidRPr="00EF4334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</w:t>
            </w:r>
            <w:r w:rsidR="00C319FD" w:rsidRPr="00EF4334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4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4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C319FD">
            <w:pPr>
              <w:rPr>
                <w:bCs/>
                <w:sz w:val="22"/>
                <w:szCs w:val="22"/>
              </w:rPr>
            </w:pPr>
            <w:r w:rsidRPr="00EF4334">
              <w:rPr>
                <w:bCs/>
                <w:sz w:val="22"/>
                <w:szCs w:val="22"/>
              </w:rPr>
              <w:t>1.2.</w:t>
            </w:r>
            <w:r w:rsidR="00923150">
              <w:rPr>
                <w:bCs/>
                <w:sz w:val="22"/>
                <w:szCs w:val="22"/>
              </w:rPr>
              <w:t xml:space="preserve"> </w:t>
            </w:r>
            <w:r w:rsidRPr="00EF4334">
              <w:rPr>
                <w:bCs/>
                <w:sz w:val="22"/>
                <w:szCs w:val="22"/>
              </w:rPr>
              <w:t xml:space="preserve">Проведение профилактических акций приуроченных к Всемирным дням здоровья: </w:t>
            </w:r>
          </w:p>
          <w:p w:rsidR="00C319FD" w:rsidRPr="00EF4334" w:rsidRDefault="00C319FD" w:rsidP="00C319FD">
            <w:pPr>
              <w:rPr>
                <w:bCs/>
                <w:sz w:val="22"/>
                <w:szCs w:val="22"/>
              </w:rPr>
            </w:pPr>
            <w:r w:rsidRPr="00EF4334">
              <w:rPr>
                <w:bCs/>
                <w:sz w:val="22"/>
                <w:szCs w:val="22"/>
              </w:rPr>
              <w:t>«Сообщи, где торгуют смертью»,</w:t>
            </w:r>
          </w:p>
          <w:p w:rsidR="00C319FD" w:rsidRPr="00EF4334" w:rsidRDefault="00C319FD" w:rsidP="00C319FD">
            <w:pPr>
              <w:rPr>
                <w:bCs/>
                <w:sz w:val="22"/>
                <w:szCs w:val="22"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без табака»,</w:t>
            </w:r>
          </w:p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борьбы со СПИДом»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</w:t>
            </w:r>
            <w:r w:rsidR="00C319FD"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1C06FE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C319FD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Проведе</w:t>
            </w:r>
            <w:r w:rsidR="00923150">
              <w:rPr>
                <w:sz w:val="22"/>
                <w:szCs w:val="22"/>
              </w:rPr>
              <w:t>ние не менее 4 акций ежегодно</w:t>
            </w: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3,0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3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D7D0B" w:rsidP="00691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91F94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082287">
            <w:pPr>
              <w:rPr>
                <w:sz w:val="22"/>
                <w:szCs w:val="22"/>
              </w:rPr>
            </w:pPr>
          </w:p>
        </w:tc>
      </w:tr>
      <w:tr w:rsidR="00D20F67" w:rsidRPr="00EF4334" w:rsidTr="004D7D0B">
        <w:trPr>
          <w:trHeight w:val="7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EF4334" w:rsidRDefault="0098152D" w:rsidP="0095380D">
            <w:pPr>
              <w:rPr>
                <w:sz w:val="22"/>
                <w:szCs w:val="22"/>
              </w:rPr>
            </w:pPr>
            <w:r w:rsidRPr="00EF4334">
              <w:rPr>
                <w:b/>
                <w:i/>
                <w:sz w:val="22"/>
                <w:szCs w:val="22"/>
              </w:rPr>
              <w:t>Задача № 2 Формирование среды, способствующей ведению гражданами здорового образа жизни и укреплению общественного здоровья</w:t>
            </w:r>
          </w:p>
        </w:tc>
      </w:tr>
      <w:tr w:rsidR="004D7D0B" w:rsidRPr="00EF4334" w:rsidTr="004D7D0B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2.1. Проведение профилактических осмотров населения, включая диспансеризацию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D34FEE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ГБУЗ АО «</w:t>
            </w:r>
            <w:proofErr w:type="spellStart"/>
            <w:r w:rsidRPr="00EF4334">
              <w:rPr>
                <w:sz w:val="22"/>
                <w:szCs w:val="22"/>
              </w:rPr>
              <w:t>Яренская</w:t>
            </w:r>
            <w:proofErr w:type="spellEnd"/>
            <w:r w:rsidRPr="00EF433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Default="0098152D" w:rsidP="00D34FEE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Охват населения не менее </w:t>
            </w:r>
          </w:p>
          <w:p w:rsidR="00C319FD" w:rsidRPr="00EF4334" w:rsidRDefault="0098152D" w:rsidP="00D34FEE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20 % от общей численности населения</w:t>
            </w: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2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Обл</w:t>
            </w:r>
            <w:r w:rsidR="004D7D0B">
              <w:rPr>
                <w:sz w:val="22"/>
                <w:szCs w:val="22"/>
              </w:rPr>
              <w:t>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33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lastRenderedPageBreak/>
              <w:t>2.2. Организация работы комиссии по охране здоровья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98152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Отдел по вопросам молодежи, спорта, НКО, культуры и туризма, 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6641A3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Default="0098152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Проведение не менее </w:t>
            </w:r>
          </w:p>
          <w:p w:rsidR="00C319FD" w:rsidRPr="00EF4334" w:rsidRDefault="0098152D" w:rsidP="006641A3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4 заседаний комиссии</w:t>
            </w:r>
          </w:p>
        </w:tc>
      </w:tr>
      <w:tr w:rsidR="004D7D0B" w:rsidRPr="00EF4334" w:rsidTr="004D7D0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3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3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44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2.3. Проведен</w:t>
            </w:r>
            <w:r>
              <w:rPr>
                <w:sz w:val="22"/>
                <w:szCs w:val="22"/>
              </w:rPr>
              <w:t>ие социально-</w:t>
            </w:r>
            <w:r w:rsidRPr="00EF4334">
              <w:rPr>
                <w:sz w:val="22"/>
                <w:szCs w:val="22"/>
              </w:rPr>
              <w:t>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4D7D0B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Охват не менее 95 % от плана, установленного </w:t>
            </w:r>
            <w:r>
              <w:rPr>
                <w:sz w:val="22"/>
                <w:szCs w:val="22"/>
              </w:rPr>
              <w:t>м</w:t>
            </w:r>
            <w:r w:rsidRPr="00EF4334">
              <w:rPr>
                <w:sz w:val="22"/>
                <w:szCs w:val="22"/>
              </w:rPr>
              <w:t>инистерством образования АО</w:t>
            </w:r>
          </w:p>
        </w:tc>
      </w:tr>
      <w:tr w:rsidR="004D7D0B" w:rsidRPr="00EF4334" w:rsidTr="004D7D0B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37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923150">
            <w:pPr>
              <w:jc w:val="center"/>
              <w:rPr>
                <w:sz w:val="22"/>
                <w:szCs w:val="22"/>
              </w:rPr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D0B" w:rsidRPr="00EF4334" w:rsidRDefault="004D7D0B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21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EA427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rPr>
          <w:trHeight w:val="70"/>
        </w:trPr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  <w:tr w:rsidR="004D7D0B" w:rsidRPr="00EF4334" w:rsidTr="004D7D0B"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D" w:rsidRPr="00EF4334" w:rsidRDefault="00C319FD" w:rsidP="00597C38">
            <w:pPr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477E04" w:rsidP="00923150">
            <w:pPr>
              <w:jc w:val="center"/>
              <w:rPr>
                <w:b/>
                <w:sz w:val="22"/>
                <w:szCs w:val="22"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FD" w:rsidRPr="00EF4334" w:rsidRDefault="00C319FD" w:rsidP="00597C38">
            <w:pPr>
              <w:rPr>
                <w:sz w:val="22"/>
                <w:szCs w:val="22"/>
              </w:rPr>
            </w:pPr>
          </w:p>
        </w:tc>
      </w:tr>
    </w:tbl>
    <w:p w:rsidR="00590175" w:rsidRDefault="00B27FC5" w:rsidP="004D7D0B">
      <w:pPr>
        <w:jc w:val="right"/>
        <w:rPr>
          <w:szCs w:val="22"/>
        </w:rPr>
      </w:pPr>
      <w:r w:rsidRPr="00EF4334">
        <w:rPr>
          <w:szCs w:val="22"/>
        </w:rPr>
        <w:t>».</w:t>
      </w:r>
    </w:p>
    <w:p w:rsidR="00C5794C" w:rsidRDefault="00C5794C" w:rsidP="004D7D0B">
      <w:pPr>
        <w:jc w:val="right"/>
        <w:rPr>
          <w:szCs w:val="22"/>
        </w:rPr>
      </w:pPr>
    </w:p>
    <w:p w:rsidR="00C5794C" w:rsidRPr="004D7D0B" w:rsidRDefault="00C5794C" w:rsidP="004D7D0B">
      <w:pPr>
        <w:jc w:val="right"/>
        <w:rPr>
          <w:szCs w:val="22"/>
        </w:rPr>
      </w:pPr>
    </w:p>
    <w:p w:rsidR="008D3807" w:rsidRPr="004E211D" w:rsidRDefault="008D3807" w:rsidP="00590175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4E211D">
        <w:rPr>
          <w:sz w:val="27"/>
          <w:szCs w:val="27"/>
        </w:rPr>
        <w:lastRenderedPageBreak/>
        <w:t>Дополнить муниципальную программу новым приложением № 2 следующего содержания:</w:t>
      </w:r>
    </w:p>
    <w:p w:rsidR="001A7A17" w:rsidRPr="00EF4334" w:rsidRDefault="006F7295" w:rsidP="001A7A17">
      <w:pPr>
        <w:jc w:val="right"/>
      </w:pPr>
      <w:r w:rsidRPr="00EF4334">
        <w:t>«</w:t>
      </w:r>
      <w:r w:rsidR="001A7A17" w:rsidRPr="00EF4334">
        <w:t>Приложение №</w:t>
      </w:r>
      <w:r w:rsidRPr="00EF4334">
        <w:t xml:space="preserve"> </w:t>
      </w:r>
      <w:r w:rsidR="001A7A17" w:rsidRPr="00EF4334">
        <w:t>2</w:t>
      </w:r>
    </w:p>
    <w:p w:rsidR="004E211D" w:rsidRDefault="006F7295" w:rsidP="00023E59">
      <w:pPr>
        <w:jc w:val="right"/>
      </w:pPr>
      <w:r w:rsidRPr="00EF4334">
        <w:t>к муниципальной программе</w:t>
      </w:r>
      <w:r w:rsidRPr="00EF4334">
        <w:br/>
        <w:t>«</w:t>
      </w:r>
      <w:r w:rsidR="0098152D" w:rsidRPr="00EF4334">
        <w:t xml:space="preserve">Укрепление общественного здоровья </w:t>
      </w:r>
    </w:p>
    <w:p w:rsidR="006F7295" w:rsidRPr="00EF4334" w:rsidRDefault="0098152D" w:rsidP="004E211D">
      <w:pPr>
        <w:jc w:val="right"/>
      </w:pPr>
      <w:r w:rsidRPr="00EF4334">
        <w:t>среди населения Ленского района</w:t>
      </w:r>
      <w:r w:rsidR="006F7295" w:rsidRPr="00EF4334">
        <w:t>»</w:t>
      </w:r>
    </w:p>
    <w:p w:rsidR="001A7A17" w:rsidRPr="004E211D" w:rsidRDefault="001A7A17" w:rsidP="001A7A17">
      <w:pPr>
        <w:jc w:val="both"/>
        <w:rPr>
          <w:sz w:val="27"/>
          <w:szCs w:val="27"/>
        </w:rPr>
      </w:pPr>
    </w:p>
    <w:p w:rsidR="001A7A17" w:rsidRPr="004E211D" w:rsidRDefault="001A7A17" w:rsidP="001A7A17">
      <w:pPr>
        <w:jc w:val="center"/>
        <w:rPr>
          <w:b/>
          <w:sz w:val="27"/>
          <w:szCs w:val="27"/>
        </w:rPr>
      </w:pPr>
      <w:r w:rsidRPr="004E211D">
        <w:rPr>
          <w:b/>
          <w:sz w:val="27"/>
          <w:szCs w:val="27"/>
        </w:rPr>
        <w:t>Перечень</w:t>
      </w:r>
    </w:p>
    <w:p w:rsidR="007C58A8" w:rsidRPr="004E211D" w:rsidRDefault="001A7A17" w:rsidP="007C58A8">
      <w:pPr>
        <w:jc w:val="center"/>
        <w:rPr>
          <w:b/>
          <w:sz w:val="27"/>
          <w:szCs w:val="27"/>
        </w:rPr>
      </w:pPr>
      <w:r w:rsidRPr="004E211D">
        <w:rPr>
          <w:b/>
          <w:sz w:val="27"/>
          <w:szCs w:val="27"/>
        </w:rPr>
        <w:t>целевых показателей муниципальной программы</w:t>
      </w:r>
    </w:p>
    <w:p w:rsidR="001A7A17" w:rsidRPr="004E211D" w:rsidRDefault="001A7A17" w:rsidP="006F7295">
      <w:pPr>
        <w:jc w:val="center"/>
        <w:rPr>
          <w:b/>
          <w:bCs/>
          <w:sz w:val="27"/>
          <w:szCs w:val="27"/>
        </w:rPr>
      </w:pPr>
      <w:r w:rsidRPr="004E211D">
        <w:rPr>
          <w:b/>
          <w:bCs/>
          <w:sz w:val="27"/>
          <w:szCs w:val="27"/>
        </w:rPr>
        <w:t>«</w:t>
      </w:r>
      <w:r w:rsidR="0098152D" w:rsidRPr="004E211D">
        <w:rPr>
          <w:b/>
          <w:bCs/>
          <w:sz w:val="27"/>
          <w:szCs w:val="27"/>
        </w:rPr>
        <w:t>Укрепление общественного здоровья среди населения Ленского района</w:t>
      </w:r>
      <w:r w:rsidRPr="004E211D">
        <w:rPr>
          <w:b/>
          <w:bCs/>
          <w:sz w:val="27"/>
          <w:szCs w:val="27"/>
        </w:rPr>
        <w:t>»</w:t>
      </w:r>
    </w:p>
    <w:p w:rsidR="006F7295" w:rsidRPr="004E211D" w:rsidRDefault="006F7295" w:rsidP="007C58A8">
      <w:pPr>
        <w:jc w:val="center"/>
        <w:rPr>
          <w:sz w:val="27"/>
          <w:szCs w:val="27"/>
        </w:rPr>
      </w:pPr>
    </w:p>
    <w:p w:rsidR="001A7A17" w:rsidRPr="004E211D" w:rsidRDefault="001A7A17" w:rsidP="006F7295">
      <w:pPr>
        <w:pStyle w:val="a3"/>
        <w:ind w:left="0" w:firstLine="709"/>
        <w:jc w:val="both"/>
        <w:rPr>
          <w:sz w:val="27"/>
          <w:szCs w:val="27"/>
        </w:rPr>
      </w:pPr>
      <w:proofErr w:type="gramStart"/>
      <w:r w:rsidRPr="004E211D">
        <w:rPr>
          <w:sz w:val="27"/>
          <w:szCs w:val="27"/>
        </w:rPr>
        <w:t xml:space="preserve">Ответственный исполнитель: </w:t>
      </w:r>
      <w:r w:rsidR="00023E59" w:rsidRPr="004E211D">
        <w:rPr>
          <w:sz w:val="27"/>
          <w:szCs w:val="27"/>
        </w:rPr>
        <w:t>отдел по вопросам молодежи, спорта, НКО, культуры и туризма</w:t>
      </w:r>
      <w:r w:rsidRPr="004E211D">
        <w:rPr>
          <w:sz w:val="27"/>
          <w:szCs w:val="27"/>
        </w:rPr>
        <w:t xml:space="preserve"> Администрации </w:t>
      </w:r>
      <w:r w:rsidR="004E211D">
        <w:rPr>
          <w:sz w:val="27"/>
          <w:szCs w:val="27"/>
        </w:rPr>
        <w:br/>
      </w:r>
      <w:r w:rsidRPr="004E211D">
        <w:rPr>
          <w:sz w:val="27"/>
          <w:szCs w:val="27"/>
        </w:rPr>
        <w:t>М</w:t>
      </w:r>
      <w:r w:rsidR="004E211D">
        <w:rPr>
          <w:sz w:val="27"/>
          <w:szCs w:val="27"/>
        </w:rPr>
        <w:t>О «Ленский муниципальный район»</w:t>
      </w:r>
      <w:r w:rsidR="00C5794C">
        <w:rPr>
          <w:sz w:val="27"/>
          <w:szCs w:val="27"/>
        </w:rPr>
        <w:t xml:space="preserve"> </w:t>
      </w:r>
      <w:r w:rsidR="00C5794C" w:rsidRPr="00C5794C">
        <w:rPr>
          <w:sz w:val="27"/>
          <w:szCs w:val="27"/>
        </w:rPr>
        <w:t>(далее - Отдел по вопросам молодежи, спорта, НКО, культуры и туризма).</w:t>
      </w:r>
      <w:proofErr w:type="gramEnd"/>
    </w:p>
    <w:p w:rsidR="007C58A8" w:rsidRPr="004E211D" w:rsidRDefault="007C58A8" w:rsidP="001A7A17">
      <w:pPr>
        <w:pStyle w:val="a3"/>
        <w:jc w:val="both"/>
        <w:rPr>
          <w:sz w:val="27"/>
          <w:szCs w:val="27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5812"/>
        <w:gridCol w:w="2835"/>
        <w:gridCol w:w="1843"/>
        <w:gridCol w:w="1276"/>
        <w:gridCol w:w="850"/>
        <w:gridCol w:w="851"/>
        <w:gridCol w:w="850"/>
        <w:gridCol w:w="851"/>
      </w:tblGrid>
      <w:tr w:rsidR="006F7295" w:rsidRPr="00C5794C" w:rsidTr="00C5794C">
        <w:trPr>
          <w:trHeight w:val="347"/>
        </w:trPr>
        <w:tc>
          <w:tcPr>
            <w:tcW w:w="5812" w:type="dxa"/>
            <w:vMerge w:val="restart"/>
            <w:vAlign w:val="center"/>
          </w:tcPr>
          <w:p w:rsidR="007C58A8" w:rsidRPr="00C5794C" w:rsidRDefault="007C58A8" w:rsidP="00C5794C">
            <w:pPr>
              <w:pStyle w:val="a3"/>
              <w:ind w:left="0"/>
              <w:contextualSpacing w:val="0"/>
              <w:jc w:val="center"/>
              <w:rPr>
                <w:b/>
                <w:sz w:val="24"/>
              </w:rPr>
            </w:pPr>
            <w:r w:rsidRPr="00C5794C">
              <w:rPr>
                <w:b/>
                <w:sz w:val="24"/>
              </w:rPr>
              <w:t>Наименование целевого 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7C58A8" w:rsidRPr="00C5794C" w:rsidRDefault="007C58A8" w:rsidP="00C579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5794C">
              <w:rPr>
                <w:rFonts w:ascii="Times New Roman" w:hAnsi="Times New Roman" w:cs="Times New Roman"/>
                <w:b/>
                <w:sz w:val="24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vAlign w:val="center"/>
          </w:tcPr>
          <w:p w:rsidR="007C58A8" w:rsidRPr="00C5794C" w:rsidRDefault="007C58A8" w:rsidP="00C5794C">
            <w:pPr>
              <w:pStyle w:val="a3"/>
              <w:ind w:left="0"/>
              <w:contextualSpacing w:val="0"/>
              <w:jc w:val="center"/>
              <w:rPr>
                <w:b/>
                <w:sz w:val="24"/>
              </w:rPr>
            </w:pPr>
            <w:r w:rsidRPr="00C5794C">
              <w:rPr>
                <w:b/>
                <w:sz w:val="24"/>
              </w:rPr>
              <w:t>Ед. измерения</w:t>
            </w:r>
          </w:p>
        </w:tc>
        <w:tc>
          <w:tcPr>
            <w:tcW w:w="4678" w:type="dxa"/>
            <w:gridSpan w:val="5"/>
            <w:vAlign w:val="center"/>
          </w:tcPr>
          <w:p w:rsidR="007C58A8" w:rsidRPr="00C5794C" w:rsidRDefault="007C58A8" w:rsidP="00C5794C">
            <w:pPr>
              <w:pStyle w:val="a3"/>
              <w:ind w:left="0"/>
              <w:contextualSpacing w:val="0"/>
              <w:jc w:val="center"/>
              <w:rPr>
                <w:b/>
                <w:sz w:val="24"/>
              </w:rPr>
            </w:pPr>
            <w:r w:rsidRPr="00C5794C">
              <w:rPr>
                <w:b/>
                <w:sz w:val="24"/>
              </w:rPr>
              <w:t>Значения целевых показателей</w:t>
            </w:r>
          </w:p>
        </w:tc>
      </w:tr>
      <w:tr w:rsidR="00C5794C" w:rsidRPr="00C5794C" w:rsidTr="00C5794C">
        <w:tc>
          <w:tcPr>
            <w:tcW w:w="5812" w:type="dxa"/>
            <w:vMerge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06FE" w:rsidRPr="00C5794C" w:rsidRDefault="001C06FE" w:rsidP="00C579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5794C">
              <w:rPr>
                <w:rFonts w:ascii="Times New Roman" w:hAnsi="Times New Roman" w:cs="Times New Roman"/>
                <w:b/>
                <w:sz w:val="24"/>
                <w:szCs w:val="22"/>
              </w:rPr>
              <w:t>Базовый 2022</w:t>
            </w:r>
            <w:r w:rsidR="00C5794C" w:rsidRPr="00C5794C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C5794C">
              <w:rPr>
                <w:rFonts w:ascii="Times New Roman" w:hAnsi="Times New Roman" w:cs="Times New Roman"/>
                <w:b/>
                <w:sz w:val="24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5794C">
              <w:rPr>
                <w:rFonts w:ascii="Times New Roman" w:hAnsi="Times New Roman" w:cs="Times New Roman"/>
                <w:b/>
                <w:sz w:val="24"/>
                <w:szCs w:val="22"/>
              </w:rPr>
              <w:t>2023 год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b/>
                <w:sz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b/>
                <w:sz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b/>
                <w:sz w:val="24"/>
              </w:rPr>
              <w:t>2026 год</w:t>
            </w:r>
          </w:p>
        </w:tc>
      </w:tr>
      <w:tr w:rsidR="00C5794C" w:rsidRPr="00C5794C" w:rsidTr="00C5794C">
        <w:trPr>
          <w:trHeight w:val="417"/>
        </w:trPr>
        <w:tc>
          <w:tcPr>
            <w:tcW w:w="5812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06FE" w:rsidRPr="00C5794C" w:rsidRDefault="00C5794C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C06FE" w:rsidRPr="00C5794C" w:rsidRDefault="00C5794C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06FE" w:rsidRPr="00C5794C" w:rsidRDefault="00C5794C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C06FE" w:rsidRPr="00C5794C" w:rsidRDefault="00C5794C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794C" w:rsidRPr="00C5794C" w:rsidTr="00C5794C">
        <w:tc>
          <w:tcPr>
            <w:tcW w:w="5812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both"/>
              <w:rPr>
                <w:sz w:val="24"/>
              </w:rPr>
            </w:pPr>
            <w:r w:rsidRPr="00C5794C">
              <w:rPr>
                <w:sz w:val="24"/>
              </w:rPr>
              <w:t>1.</w:t>
            </w:r>
            <w:r w:rsidR="004E211D" w:rsidRPr="00C5794C">
              <w:rPr>
                <w:sz w:val="24"/>
              </w:rPr>
              <w:t xml:space="preserve"> </w:t>
            </w:r>
            <w:r w:rsidRPr="00C5794C">
              <w:rPr>
                <w:sz w:val="24"/>
              </w:rPr>
              <w:t>Доля населения, охваченного информационно-коммуникационной кампанией, мотивирующей к ведению здорового образа жизни и отказу от вредных привычек, %.</w:t>
            </w:r>
          </w:p>
        </w:tc>
        <w:tc>
          <w:tcPr>
            <w:tcW w:w="2835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843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48,5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49,0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49,5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50,5</w:t>
            </w:r>
          </w:p>
        </w:tc>
      </w:tr>
      <w:tr w:rsidR="00C5794C" w:rsidRPr="00C5794C" w:rsidTr="00C5794C">
        <w:tc>
          <w:tcPr>
            <w:tcW w:w="5812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both"/>
              <w:rPr>
                <w:sz w:val="24"/>
              </w:rPr>
            </w:pPr>
            <w:r w:rsidRPr="00C5794C">
              <w:rPr>
                <w:sz w:val="24"/>
              </w:rPr>
              <w:t>2.</w:t>
            </w:r>
            <w:r w:rsidR="004E211D" w:rsidRPr="00C5794C">
              <w:rPr>
                <w:sz w:val="24"/>
              </w:rPr>
              <w:t xml:space="preserve"> </w:t>
            </w:r>
            <w:r w:rsidRPr="00C5794C">
              <w:rPr>
                <w:sz w:val="24"/>
              </w:rPr>
              <w:t>Количество граждан-участников мероприятий, направленных на укрепление общественного здоровья и способствующих ведению здорового образа жизни, чел.</w:t>
            </w:r>
          </w:p>
        </w:tc>
        <w:tc>
          <w:tcPr>
            <w:tcW w:w="2835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 xml:space="preserve">Отдел по вопросам молодежи, спорта, НКО, культуры </w:t>
            </w:r>
            <w:r w:rsidR="00C5794C" w:rsidRPr="00C5794C">
              <w:rPr>
                <w:sz w:val="24"/>
              </w:rPr>
              <w:t>и туризма</w:t>
            </w:r>
          </w:p>
        </w:tc>
        <w:tc>
          <w:tcPr>
            <w:tcW w:w="1843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1500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1700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1850</w:t>
            </w:r>
          </w:p>
        </w:tc>
        <w:tc>
          <w:tcPr>
            <w:tcW w:w="850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1C06FE" w:rsidRPr="00C5794C" w:rsidRDefault="001C06FE" w:rsidP="00C5794C">
            <w:pPr>
              <w:pStyle w:val="a3"/>
              <w:ind w:left="0"/>
              <w:contextualSpacing w:val="0"/>
              <w:jc w:val="center"/>
              <w:rPr>
                <w:sz w:val="24"/>
              </w:rPr>
            </w:pPr>
            <w:r w:rsidRPr="00C5794C">
              <w:rPr>
                <w:sz w:val="24"/>
              </w:rPr>
              <w:t>2150</w:t>
            </w:r>
          </w:p>
        </w:tc>
      </w:tr>
    </w:tbl>
    <w:p w:rsidR="001A7A17" w:rsidRDefault="001A7A17" w:rsidP="006F7295">
      <w:pPr>
        <w:jc w:val="both"/>
        <w:rPr>
          <w:sz w:val="27"/>
          <w:szCs w:val="27"/>
        </w:rPr>
      </w:pPr>
    </w:p>
    <w:p w:rsidR="00C5794C" w:rsidRDefault="00C5794C" w:rsidP="006F7295">
      <w:pPr>
        <w:jc w:val="both"/>
        <w:rPr>
          <w:sz w:val="27"/>
          <w:szCs w:val="27"/>
        </w:rPr>
      </w:pPr>
    </w:p>
    <w:p w:rsidR="00C5794C" w:rsidRDefault="00C5794C" w:rsidP="006F7295">
      <w:pPr>
        <w:jc w:val="both"/>
        <w:rPr>
          <w:sz w:val="27"/>
          <w:szCs w:val="27"/>
        </w:rPr>
      </w:pPr>
    </w:p>
    <w:p w:rsidR="00C5794C" w:rsidRDefault="00C5794C" w:rsidP="006F7295">
      <w:pPr>
        <w:jc w:val="both"/>
        <w:rPr>
          <w:sz w:val="27"/>
          <w:szCs w:val="27"/>
        </w:rPr>
      </w:pPr>
    </w:p>
    <w:p w:rsidR="00C5794C" w:rsidRDefault="00C5794C" w:rsidP="006F7295">
      <w:pPr>
        <w:jc w:val="both"/>
        <w:rPr>
          <w:sz w:val="27"/>
          <w:szCs w:val="27"/>
        </w:rPr>
      </w:pPr>
    </w:p>
    <w:p w:rsidR="00C5794C" w:rsidRPr="00C5794C" w:rsidRDefault="00C5794C" w:rsidP="006F7295">
      <w:pPr>
        <w:jc w:val="both"/>
        <w:rPr>
          <w:sz w:val="27"/>
          <w:szCs w:val="27"/>
        </w:rPr>
      </w:pPr>
    </w:p>
    <w:p w:rsidR="007C58A8" w:rsidRPr="00C5794C" w:rsidRDefault="007C58A8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94C">
        <w:rPr>
          <w:rFonts w:ascii="Times New Roman" w:hAnsi="Times New Roman" w:cs="Times New Roman"/>
          <w:b/>
          <w:sz w:val="27"/>
          <w:szCs w:val="27"/>
        </w:rPr>
        <w:lastRenderedPageBreak/>
        <w:t>Порядок расчета и источники информации</w:t>
      </w:r>
    </w:p>
    <w:p w:rsidR="007C58A8" w:rsidRPr="00C5794C" w:rsidRDefault="007C58A8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94C">
        <w:rPr>
          <w:rFonts w:ascii="Times New Roman" w:hAnsi="Times New Roman" w:cs="Times New Roman"/>
          <w:b/>
          <w:sz w:val="27"/>
          <w:szCs w:val="27"/>
        </w:rPr>
        <w:t xml:space="preserve">о значениях целевых показателей </w:t>
      </w:r>
      <w:r w:rsidR="0007187D" w:rsidRPr="00C5794C">
        <w:rPr>
          <w:rFonts w:ascii="Times New Roman" w:hAnsi="Times New Roman" w:cs="Times New Roman"/>
          <w:b/>
          <w:sz w:val="27"/>
          <w:szCs w:val="27"/>
        </w:rPr>
        <w:t>муниципальной п</w:t>
      </w:r>
      <w:r w:rsidRPr="00C5794C">
        <w:rPr>
          <w:rFonts w:ascii="Times New Roman" w:hAnsi="Times New Roman" w:cs="Times New Roman"/>
          <w:b/>
          <w:sz w:val="27"/>
          <w:szCs w:val="27"/>
        </w:rPr>
        <w:t>рограммы</w:t>
      </w:r>
    </w:p>
    <w:p w:rsidR="006F7295" w:rsidRPr="00C5794C" w:rsidRDefault="006F7295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  <w:gridCol w:w="4678"/>
      </w:tblGrid>
      <w:tr w:rsidR="007C58A8" w:rsidRPr="00EF4334" w:rsidTr="00BE4483">
        <w:tc>
          <w:tcPr>
            <w:tcW w:w="5245" w:type="dxa"/>
            <w:vAlign w:val="center"/>
          </w:tcPr>
          <w:p w:rsidR="007C58A8" w:rsidRPr="00EF4334" w:rsidRDefault="007C58A8" w:rsidP="00C5794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5245" w:type="dxa"/>
            <w:vAlign w:val="center"/>
          </w:tcPr>
          <w:p w:rsidR="007C58A8" w:rsidRPr="00EF4334" w:rsidRDefault="007C58A8" w:rsidP="00C5794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678" w:type="dxa"/>
            <w:vAlign w:val="center"/>
          </w:tcPr>
          <w:p w:rsidR="007C58A8" w:rsidRPr="00EF4334" w:rsidRDefault="007C58A8" w:rsidP="00C5794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7C58A8" w:rsidRPr="00EF4334" w:rsidTr="00BE4483">
        <w:tc>
          <w:tcPr>
            <w:tcW w:w="5245" w:type="dxa"/>
            <w:vAlign w:val="center"/>
          </w:tcPr>
          <w:p w:rsidR="007C58A8" w:rsidRPr="00EF4334" w:rsidRDefault="001C06FE" w:rsidP="00C5794C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1. Доля населения, охваченного информационно-коммуникационной кампанией, мотивирующей к ведению здорового образа жизни и отказу от вредных привычек, %.</w:t>
            </w:r>
          </w:p>
        </w:tc>
        <w:tc>
          <w:tcPr>
            <w:tcW w:w="5245" w:type="dxa"/>
            <w:vAlign w:val="center"/>
          </w:tcPr>
          <w:p w:rsidR="001C06FE" w:rsidRPr="00EF4334" w:rsidRDefault="001C06FE" w:rsidP="00C57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* 100,</w:t>
            </w:r>
            <w:r w:rsidR="00BE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FE" w:rsidRPr="00EF4334" w:rsidRDefault="001C06FE" w:rsidP="00C57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C06FE" w:rsidRPr="00EF4334" w:rsidRDefault="001C06FE" w:rsidP="00C57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населения, охваченного информационно-коммуникационной кампанией, мотивирующей к ведению здорового образа жизни и отказу от вредных привычек;</w:t>
            </w:r>
          </w:p>
          <w:p w:rsidR="001C06FE" w:rsidRPr="00EF4334" w:rsidRDefault="001C06FE" w:rsidP="00C57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населения, охваченного информационно-коммуникационной кампанией, мотивирующей к ведению здорового образа жизни и отказу от вредных привычек;</w:t>
            </w:r>
          </w:p>
          <w:p w:rsidR="007C58A8" w:rsidRPr="00EF4334" w:rsidRDefault="001C06FE" w:rsidP="00C5794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населения.</w:t>
            </w:r>
          </w:p>
        </w:tc>
        <w:tc>
          <w:tcPr>
            <w:tcW w:w="4678" w:type="dxa"/>
            <w:vAlign w:val="center"/>
          </w:tcPr>
          <w:p w:rsidR="001C06FE" w:rsidRPr="00EF4334" w:rsidRDefault="001C06FE" w:rsidP="00C5794C">
            <w:pPr>
              <w:autoSpaceDE w:val="0"/>
              <w:autoSpaceDN w:val="0"/>
              <w:adjustRightInd w:val="0"/>
              <w:jc w:val="both"/>
            </w:pPr>
            <w:r w:rsidRPr="00EF4334">
              <w:t xml:space="preserve">- средства массовой информации; </w:t>
            </w:r>
          </w:p>
          <w:p w:rsidR="007C58A8" w:rsidRPr="00EF4334" w:rsidRDefault="001C06FE" w:rsidP="00C5794C">
            <w:pPr>
              <w:autoSpaceDE w:val="0"/>
              <w:autoSpaceDN w:val="0"/>
              <w:adjustRightInd w:val="0"/>
              <w:jc w:val="both"/>
            </w:pPr>
            <w:r w:rsidRPr="00EF4334">
              <w:t>- данные отчетов учреждений культуры, образовательных учреждений, общественных объединений</w:t>
            </w:r>
          </w:p>
        </w:tc>
      </w:tr>
      <w:tr w:rsidR="007C58A8" w:rsidRPr="00EF4334" w:rsidTr="00BE4483">
        <w:tc>
          <w:tcPr>
            <w:tcW w:w="5245" w:type="dxa"/>
            <w:vAlign w:val="center"/>
          </w:tcPr>
          <w:p w:rsidR="007C58A8" w:rsidRPr="00EF4334" w:rsidRDefault="001C06FE" w:rsidP="00C5794C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граждан-участников мероприятий, направленных на укрепление общественного здоровья и способствующих ведению здорового образа жизни, чел.</w:t>
            </w:r>
            <w:r w:rsidR="00E85D57"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7C58A8" w:rsidRPr="00EF4334" w:rsidRDefault="001C06FE" w:rsidP="00C5794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Расчёт производится на основании данных, полученных на конец отчётного года: количество граждан-участников мероприятий, направленных на укрепление общественного здоровья и способствующих ведению здорового образа жизни, чел.</w:t>
            </w:r>
          </w:p>
        </w:tc>
        <w:tc>
          <w:tcPr>
            <w:tcW w:w="4678" w:type="dxa"/>
            <w:vAlign w:val="center"/>
          </w:tcPr>
          <w:p w:rsidR="001C06FE" w:rsidRPr="00EF4334" w:rsidRDefault="001C06FE" w:rsidP="00C579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Отчет отдела по вопросам молодежи, спорта, НКО, культуры и туризма Администрации МО «Ленский муниципальный район»;</w:t>
            </w:r>
          </w:p>
          <w:p w:rsidR="001C06FE" w:rsidRPr="00EF4334" w:rsidRDefault="001C06FE" w:rsidP="00C579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ГБУЗ АО </w:t>
            </w:r>
            <w:r w:rsid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ЦРБ»; </w:t>
            </w:r>
          </w:p>
          <w:p w:rsidR="007C58A8" w:rsidRPr="00EF4334" w:rsidRDefault="001C06FE" w:rsidP="00C5794C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Отчет Отдела образования Администрации МО «Ленский муниципальный район»</w:t>
            </w:r>
          </w:p>
        </w:tc>
      </w:tr>
    </w:tbl>
    <w:p w:rsidR="007C58A8" w:rsidRPr="00EF4334" w:rsidRDefault="00CA04E6" w:rsidP="00CA04E6">
      <w:pPr>
        <w:autoSpaceDE w:val="0"/>
        <w:autoSpaceDN w:val="0"/>
        <w:adjustRightInd w:val="0"/>
        <w:jc w:val="right"/>
      </w:pPr>
      <w:r w:rsidRPr="00EF4334">
        <w:t>».</w:t>
      </w:r>
    </w:p>
    <w:sectPr w:rsidR="007C58A8" w:rsidRPr="00EF4334" w:rsidSect="00923150">
      <w:pgSz w:w="16840" w:h="11907" w:orient="landscape" w:code="9"/>
      <w:pgMar w:top="170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83" w:rsidRDefault="00BE4483" w:rsidP="0057109D">
      <w:r>
        <w:separator/>
      </w:r>
    </w:p>
  </w:endnote>
  <w:endnote w:type="continuationSeparator" w:id="0">
    <w:p w:rsidR="00BE4483" w:rsidRDefault="00BE4483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83" w:rsidRDefault="00BE4483" w:rsidP="0057109D">
      <w:r>
        <w:separator/>
      </w:r>
    </w:p>
  </w:footnote>
  <w:footnote w:type="continuationSeparator" w:id="0">
    <w:p w:rsidR="00BE4483" w:rsidRDefault="00BE4483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3827"/>
      <w:docPartObj>
        <w:docPartGallery w:val="Page Numbers (Top of Page)"/>
        <w:docPartUnique/>
      </w:docPartObj>
    </w:sdtPr>
    <w:sdtContent>
      <w:p w:rsidR="00BE4483" w:rsidRDefault="00BE4483" w:rsidP="00D9242C">
        <w:pPr>
          <w:pStyle w:val="ac"/>
          <w:jc w:val="center"/>
        </w:pPr>
        <w:fldSimple w:instr=" PAGE   \* MERGEFORMAT ">
          <w:r w:rsidR="00DA435A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3" w:rsidRDefault="00BE4483" w:rsidP="0057109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23E59"/>
    <w:rsid w:val="00024E05"/>
    <w:rsid w:val="00044D68"/>
    <w:rsid w:val="0007187D"/>
    <w:rsid w:val="00073004"/>
    <w:rsid w:val="00082287"/>
    <w:rsid w:val="00110B4F"/>
    <w:rsid w:val="00135CFD"/>
    <w:rsid w:val="00157C5F"/>
    <w:rsid w:val="001A4B2C"/>
    <w:rsid w:val="001A7A17"/>
    <w:rsid w:val="001C06FE"/>
    <w:rsid w:val="001C1D08"/>
    <w:rsid w:val="001D4C7D"/>
    <w:rsid w:val="001F6F64"/>
    <w:rsid w:val="0025645F"/>
    <w:rsid w:val="0027388B"/>
    <w:rsid w:val="002A46C3"/>
    <w:rsid w:val="002A67C6"/>
    <w:rsid w:val="002B45E0"/>
    <w:rsid w:val="002C2390"/>
    <w:rsid w:val="002E36FC"/>
    <w:rsid w:val="00341805"/>
    <w:rsid w:val="00356D43"/>
    <w:rsid w:val="00372070"/>
    <w:rsid w:val="003906FC"/>
    <w:rsid w:val="00394233"/>
    <w:rsid w:val="003E7288"/>
    <w:rsid w:val="003F2B96"/>
    <w:rsid w:val="003F59F8"/>
    <w:rsid w:val="00401B70"/>
    <w:rsid w:val="0040478C"/>
    <w:rsid w:val="00450357"/>
    <w:rsid w:val="00477E04"/>
    <w:rsid w:val="004D7D0B"/>
    <w:rsid w:val="004E211D"/>
    <w:rsid w:val="004E33ED"/>
    <w:rsid w:val="0052758E"/>
    <w:rsid w:val="0057035E"/>
    <w:rsid w:val="0057109D"/>
    <w:rsid w:val="00590175"/>
    <w:rsid w:val="00597C38"/>
    <w:rsid w:val="005B51F5"/>
    <w:rsid w:val="005C0170"/>
    <w:rsid w:val="005D5108"/>
    <w:rsid w:val="005F341E"/>
    <w:rsid w:val="006641A3"/>
    <w:rsid w:val="00691F94"/>
    <w:rsid w:val="00697990"/>
    <w:rsid w:val="006A3AD4"/>
    <w:rsid w:val="006F7295"/>
    <w:rsid w:val="00714FBC"/>
    <w:rsid w:val="007C58A8"/>
    <w:rsid w:val="007E2BF4"/>
    <w:rsid w:val="00814A19"/>
    <w:rsid w:val="008374F0"/>
    <w:rsid w:val="00844C14"/>
    <w:rsid w:val="008A3770"/>
    <w:rsid w:val="008D3807"/>
    <w:rsid w:val="008E0BFD"/>
    <w:rsid w:val="008F2793"/>
    <w:rsid w:val="00902044"/>
    <w:rsid w:val="00923150"/>
    <w:rsid w:val="0093034D"/>
    <w:rsid w:val="00953241"/>
    <w:rsid w:val="0095380D"/>
    <w:rsid w:val="0098152D"/>
    <w:rsid w:val="009A3BC3"/>
    <w:rsid w:val="009A59DC"/>
    <w:rsid w:val="009D5596"/>
    <w:rsid w:val="00A27799"/>
    <w:rsid w:val="00A53583"/>
    <w:rsid w:val="00A671B8"/>
    <w:rsid w:val="00AF5893"/>
    <w:rsid w:val="00B14F51"/>
    <w:rsid w:val="00B27FC5"/>
    <w:rsid w:val="00B6090B"/>
    <w:rsid w:val="00B67E5E"/>
    <w:rsid w:val="00B72209"/>
    <w:rsid w:val="00BA07F0"/>
    <w:rsid w:val="00BB36C5"/>
    <w:rsid w:val="00BE4483"/>
    <w:rsid w:val="00C12A66"/>
    <w:rsid w:val="00C22540"/>
    <w:rsid w:val="00C319FD"/>
    <w:rsid w:val="00C40B0B"/>
    <w:rsid w:val="00C525B4"/>
    <w:rsid w:val="00C56C9E"/>
    <w:rsid w:val="00C5794C"/>
    <w:rsid w:val="00C8342D"/>
    <w:rsid w:val="00CA04E6"/>
    <w:rsid w:val="00CB23A3"/>
    <w:rsid w:val="00CD7642"/>
    <w:rsid w:val="00CF113F"/>
    <w:rsid w:val="00D20927"/>
    <w:rsid w:val="00D20F67"/>
    <w:rsid w:val="00D276FB"/>
    <w:rsid w:val="00D27BFB"/>
    <w:rsid w:val="00D34FEE"/>
    <w:rsid w:val="00D6522D"/>
    <w:rsid w:val="00D76F3B"/>
    <w:rsid w:val="00D9242C"/>
    <w:rsid w:val="00DA435A"/>
    <w:rsid w:val="00DE4B28"/>
    <w:rsid w:val="00E03F61"/>
    <w:rsid w:val="00E22760"/>
    <w:rsid w:val="00E35623"/>
    <w:rsid w:val="00E7680B"/>
    <w:rsid w:val="00E77B90"/>
    <w:rsid w:val="00E84679"/>
    <w:rsid w:val="00E85D57"/>
    <w:rsid w:val="00EA427D"/>
    <w:rsid w:val="00EB2FB2"/>
    <w:rsid w:val="00EC2D32"/>
    <w:rsid w:val="00EE25FF"/>
    <w:rsid w:val="00EF0B2A"/>
    <w:rsid w:val="00EF4334"/>
    <w:rsid w:val="00F1066A"/>
    <w:rsid w:val="00F5353A"/>
    <w:rsid w:val="00F80DD1"/>
    <w:rsid w:val="00F84CEA"/>
    <w:rsid w:val="00F9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3EAC-D197-4007-B3D1-4118CB1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20</cp:revision>
  <cp:lastPrinted>2023-11-07T06:59:00Z</cp:lastPrinted>
  <dcterms:created xsi:type="dcterms:W3CDTF">2023-10-30T05:55:00Z</dcterms:created>
  <dcterms:modified xsi:type="dcterms:W3CDTF">2023-11-07T07:00:00Z</dcterms:modified>
</cp:coreProperties>
</file>