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7A" w:rsidRPr="00EA023D" w:rsidRDefault="000B3B7A" w:rsidP="00EA023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EA023D">
        <w:rPr>
          <w:rFonts w:eastAsia="Times New Roman"/>
          <w:color w:val="000000"/>
          <w:sz w:val="24"/>
          <w:szCs w:val="24"/>
        </w:rPr>
        <w:t xml:space="preserve">Приложение № 2 </w:t>
      </w:r>
    </w:p>
    <w:p w:rsidR="00EA023D" w:rsidRPr="00EA023D" w:rsidRDefault="00EA023D" w:rsidP="00EA023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EA023D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EA023D" w:rsidRPr="00EA023D" w:rsidRDefault="00EA023D" w:rsidP="00EA023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EA023D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EA023D" w:rsidRPr="00EA023D" w:rsidRDefault="00EA023D" w:rsidP="00EA023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EA023D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0B3B7A" w:rsidRPr="00EA023D" w:rsidRDefault="000B3B7A" w:rsidP="00EA023D">
      <w:pPr>
        <w:widowControl/>
        <w:shd w:val="clear" w:color="auto" w:fill="FFFFFF"/>
        <w:jc w:val="right"/>
        <w:rPr>
          <w:sz w:val="28"/>
          <w:szCs w:val="28"/>
        </w:rPr>
      </w:pPr>
    </w:p>
    <w:p w:rsidR="00B33855" w:rsidRDefault="000B3B7A" w:rsidP="00EA023D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EA023D">
        <w:rPr>
          <w:rFonts w:eastAsia="Times New Roman"/>
          <w:b/>
          <w:bCs/>
          <w:color w:val="000000"/>
          <w:sz w:val="28"/>
          <w:szCs w:val="28"/>
        </w:rPr>
        <w:t xml:space="preserve">Календарный план </w:t>
      </w:r>
    </w:p>
    <w:p w:rsidR="000B3B7A" w:rsidRPr="00EA023D" w:rsidRDefault="000B3B7A" w:rsidP="00EA023D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EA023D">
        <w:rPr>
          <w:rFonts w:eastAsia="Times New Roman"/>
          <w:b/>
          <w:bCs/>
          <w:color w:val="000000"/>
          <w:sz w:val="28"/>
          <w:szCs w:val="28"/>
        </w:rPr>
        <w:t>действий администрации пункта временного размещения</w:t>
      </w:r>
    </w:p>
    <w:p w:rsidR="000B3B7A" w:rsidRPr="00FF47CA" w:rsidRDefault="000B3B7A" w:rsidP="00EA023D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FF47CA">
        <w:rPr>
          <w:bCs/>
          <w:color w:val="000000"/>
          <w:sz w:val="28"/>
          <w:szCs w:val="28"/>
        </w:rPr>
        <w:t>(</w:t>
      </w:r>
      <w:r w:rsidRPr="00FF47CA">
        <w:rPr>
          <w:rFonts w:eastAsia="Times New Roman"/>
          <w:bCs/>
          <w:color w:val="000000"/>
          <w:sz w:val="28"/>
          <w:szCs w:val="28"/>
        </w:rPr>
        <w:t>вариант)</w:t>
      </w:r>
    </w:p>
    <w:p w:rsidR="00EA023D" w:rsidRPr="00EA023D" w:rsidRDefault="00EA023D" w:rsidP="00EA023D">
      <w:pPr>
        <w:widowControl/>
        <w:shd w:val="clear" w:color="auto" w:fill="FFFFFF"/>
        <w:jc w:val="center"/>
        <w:rPr>
          <w:sz w:val="28"/>
          <w:szCs w:val="28"/>
        </w:rPr>
      </w:pPr>
    </w:p>
    <w:p w:rsidR="000B3B7A" w:rsidRPr="00EA023D" w:rsidRDefault="000B3B7A" w:rsidP="00EA023D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552"/>
        <w:gridCol w:w="3260"/>
        <w:gridCol w:w="992"/>
        <w:gridCol w:w="993"/>
        <w:gridCol w:w="993"/>
        <w:gridCol w:w="993"/>
        <w:gridCol w:w="993"/>
        <w:gridCol w:w="994"/>
        <w:gridCol w:w="2268"/>
      </w:tblGrid>
      <w:tr w:rsidR="00EA023D" w:rsidRPr="00EA023D" w:rsidTr="00B33855">
        <w:trPr>
          <w:trHeight w:hRule="exact" w:val="39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A023D">
              <w:rPr>
                <w:rFonts w:eastAsia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Проводимые мероприятия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59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Время выполнения, мин., час.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Исполни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тели</w:t>
            </w:r>
          </w:p>
        </w:tc>
      </w:tr>
      <w:tr w:rsidR="00EA023D" w:rsidRPr="00EA023D" w:rsidTr="00B33855">
        <w:trPr>
          <w:trHeight w:hRule="exact" w:val="37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23D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0B3B7A" w:rsidRPr="00EA023D" w:rsidTr="00EA023D">
        <w:trPr>
          <w:trHeight w:hRule="exact" w:val="283"/>
        </w:trPr>
        <w:tc>
          <w:tcPr>
            <w:tcW w:w="14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При получении сигнала оповещения (распоряжения) на развертывание</w:t>
            </w:r>
          </w:p>
        </w:tc>
      </w:tr>
      <w:tr w:rsidR="00EA023D" w:rsidRPr="00EA023D" w:rsidTr="00EA023D">
        <w:trPr>
          <w:trHeight w:hRule="exact"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Оповещение и сбор администрации ПВР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EA023D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Уточнение состава ПВР и </w:t>
            </w:r>
            <w:r w:rsidR="000B3B7A" w:rsidRPr="00EA023D">
              <w:rPr>
                <w:rFonts w:eastAsia="Times New Roman"/>
                <w:color w:val="000000"/>
                <w:sz w:val="24"/>
                <w:szCs w:val="24"/>
              </w:rPr>
              <w:t>функциональных обязанностей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заместитель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начальника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EA023D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Установление связи с рабочими группами КЧС</w:t>
            </w:r>
            <w:r w:rsidR="00B3385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="00B3385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ОПБ, ЭК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заместитель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начальника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Занятие группами ПВР рабочих мест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начальники групп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B33855">
        <w:trPr>
          <w:trHeight w:hRule="exact" w:val="5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Организация охраны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группы ООП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Доклады начальников групп о готовности к работе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B33855">
        <w:trPr>
          <w:trHeight w:hRule="exact" w:val="11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Доклад в КЧС и ОПБ о готовности к приему </w:t>
            </w:r>
            <w:proofErr w:type="spell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эваконаселения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0B3B7A" w:rsidRPr="00EA023D" w:rsidTr="00EA023D">
        <w:trPr>
          <w:trHeight w:hRule="exact" w:val="283"/>
        </w:trPr>
        <w:tc>
          <w:tcPr>
            <w:tcW w:w="146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При получении распоряжения на прием </w:t>
            </w:r>
            <w:proofErr w:type="spellStart"/>
            <w:r w:rsidRPr="00EA023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EA023D" w:rsidRPr="00EA023D" w:rsidTr="00EA023D">
        <w:trPr>
          <w:trHeight w:hRule="exact" w:val="8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Объявление сбора администрации ПВР, постановка задачи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Установление связи с рабочими группами </w:t>
            </w:r>
            <w:proofErr w:type="spell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КЧСиОПБ</w:t>
            </w:r>
            <w:proofErr w:type="spellEnd"/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заместитель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начальника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Встреча и размещение работников мед</w:t>
            </w:r>
            <w:proofErr w:type="gram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proofErr w:type="gramEnd"/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у</w:t>
            </w:r>
            <w:proofErr w:type="gramEnd"/>
            <w:r w:rsidRPr="00EA023D">
              <w:rPr>
                <w:rFonts w:eastAsia="Times New Roman"/>
                <w:color w:val="000000"/>
                <w:sz w:val="24"/>
                <w:szCs w:val="24"/>
              </w:rPr>
              <w:t>чреждений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заместитель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начальника</w:t>
            </w:r>
            <w:r w:rsidR="00EA023D">
              <w:rPr>
                <w:sz w:val="24"/>
                <w:szCs w:val="24"/>
              </w:rPr>
              <w:t xml:space="preserve"> 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ПВР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Выставление регу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softHyphen/>
              <w:t>лировщиков движения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0752B2" w:rsidRPr="00EA023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EA023D">
              <w:rPr>
                <w:rFonts w:eastAsia="Times New Roman"/>
                <w:color w:val="000000"/>
                <w:sz w:val="24"/>
                <w:szCs w:val="24"/>
              </w:rPr>
              <w:t>ВД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Организация охраны внутри ПВР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группы ООП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Прием эвакуируемого населения, учет и размещение в комнатах отдыха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начальники групп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Организация медицинского обслуживания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медслужбы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6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Организация досуга детей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Начальник комнаты матери и ребенка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EA023D" w:rsidRPr="00EA023D" w:rsidTr="00EA023D">
        <w:trPr>
          <w:trHeight w:hRule="exact" w:val="8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A023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 xml:space="preserve">Организация питания </w:t>
            </w:r>
            <w:proofErr w:type="spellStart"/>
            <w:r w:rsidRPr="00EA023D">
              <w:rPr>
                <w:rFonts w:eastAsia="Times New Roman"/>
                <w:color w:val="000000"/>
                <w:sz w:val="24"/>
                <w:szCs w:val="24"/>
              </w:rPr>
              <w:t>эваконаселения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EA023D">
              <w:rPr>
                <w:rFonts w:eastAsia="Times New Roman"/>
                <w:color w:val="000000"/>
                <w:sz w:val="24"/>
                <w:szCs w:val="24"/>
              </w:rPr>
              <w:t>Предприятия торговли и питания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B7A" w:rsidRPr="00EA023D" w:rsidRDefault="000B3B7A" w:rsidP="00EA023D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A023D" w:rsidRDefault="00EA023D" w:rsidP="00EA023D">
      <w:pPr>
        <w:widowControl/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0B3B7A" w:rsidRPr="00EA023D" w:rsidRDefault="000B3B7A" w:rsidP="00EA023D">
      <w:pPr>
        <w:widowControl/>
        <w:shd w:val="clear" w:color="auto" w:fill="FFFFFF"/>
      </w:pPr>
      <w:r w:rsidRPr="00EA023D">
        <w:rPr>
          <w:rFonts w:eastAsia="Times New Roman"/>
          <w:color w:val="000000"/>
          <w:sz w:val="28"/>
          <w:szCs w:val="28"/>
        </w:rPr>
        <w:t>Начальник пункта временного размещения</w:t>
      </w:r>
    </w:p>
    <w:p w:rsidR="00EA023D" w:rsidRDefault="00EA023D" w:rsidP="00EA023D">
      <w:pPr>
        <w:widowControl/>
        <w:shd w:val="clear" w:color="auto" w:fill="FFFFFF"/>
        <w:rPr>
          <w:b/>
          <w:bCs/>
          <w:color w:val="000000"/>
        </w:rPr>
      </w:pPr>
    </w:p>
    <w:p w:rsidR="00286C7C" w:rsidRPr="00EA023D" w:rsidRDefault="000B3B7A" w:rsidP="00EA023D">
      <w:pPr>
        <w:widowControl/>
        <w:shd w:val="clear" w:color="auto" w:fill="FFFFFF"/>
      </w:pPr>
      <w:r w:rsidRPr="00EA023D">
        <w:rPr>
          <w:bCs/>
          <w:color w:val="000000"/>
        </w:rPr>
        <w:t>(</w:t>
      </w:r>
      <w:r w:rsidRPr="00EA023D">
        <w:rPr>
          <w:rFonts w:eastAsia="Times New Roman"/>
          <w:bCs/>
          <w:color w:val="000000"/>
        </w:rPr>
        <w:t>подпись, ФИО, дата)</w:t>
      </w:r>
    </w:p>
    <w:sectPr w:rsidR="00286C7C" w:rsidRPr="00EA023D" w:rsidSect="00EA023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B7A"/>
    <w:rsid w:val="000752B2"/>
    <w:rsid w:val="000B3B7A"/>
    <w:rsid w:val="00286C7C"/>
    <w:rsid w:val="0035324B"/>
    <w:rsid w:val="004247C5"/>
    <w:rsid w:val="005967BB"/>
    <w:rsid w:val="00752A1F"/>
    <w:rsid w:val="008D4097"/>
    <w:rsid w:val="00A31296"/>
    <w:rsid w:val="00B33855"/>
    <w:rsid w:val="00C47113"/>
    <w:rsid w:val="00EA023D"/>
    <w:rsid w:val="00FA7102"/>
    <w:rsid w:val="00FF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7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B7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2021-09-06T12:10:00Z</dcterms:created>
  <dcterms:modified xsi:type="dcterms:W3CDTF">2023-02-22T08:56:00Z</dcterms:modified>
</cp:coreProperties>
</file>