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A9F" w:rsidRPr="00CE2A9F" w:rsidRDefault="00CE2A9F" w:rsidP="00CE2A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2A9F">
        <w:rPr>
          <w:rFonts w:ascii="Times New Roman" w:hAnsi="Times New Roman"/>
          <w:sz w:val="24"/>
          <w:szCs w:val="24"/>
        </w:rPr>
        <w:t>Приложение</w:t>
      </w:r>
    </w:p>
    <w:p w:rsidR="00CE2A9F" w:rsidRPr="00CE2A9F" w:rsidRDefault="00CE2A9F" w:rsidP="00CE2A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2A9F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CE2A9F" w:rsidRPr="00CE2A9F" w:rsidRDefault="00CE2A9F" w:rsidP="00CE2A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2A9F">
        <w:rPr>
          <w:rFonts w:ascii="Times New Roman" w:hAnsi="Times New Roman"/>
          <w:sz w:val="24"/>
          <w:szCs w:val="24"/>
        </w:rPr>
        <w:t>МО «Ленский муниципальный район»</w:t>
      </w:r>
    </w:p>
    <w:p w:rsidR="00CE2A9F" w:rsidRPr="00CE2A9F" w:rsidRDefault="00CE2A9F" w:rsidP="00CE2A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2A9F">
        <w:rPr>
          <w:rFonts w:ascii="Times New Roman" w:hAnsi="Times New Roman"/>
          <w:sz w:val="24"/>
          <w:szCs w:val="24"/>
        </w:rPr>
        <w:t>от 30 марта 2023 года № 85</w:t>
      </w:r>
    </w:p>
    <w:p w:rsidR="00CE2A9F" w:rsidRPr="00CE2A9F" w:rsidRDefault="00CE2A9F" w:rsidP="00CE2A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CE2A9F" w:rsidRDefault="00875CD6" w:rsidP="00CE2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2A9F">
        <w:rPr>
          <w:rFonts w:ascii="Times New Roman" w:hAnsi="Times New Roman"/>
          <w:sz w:val="24"/>
          <w:szCs w:val="24"/>
        </w:rPr>
        <w:t>Изменения</w:t>
      </w:r>
      <w:r w:rsidR="00CE2A9F" w:rsidRPr="00CE2A9F">
        <w:rPr>
          <w:rFonts w:ascii="Times New Roman" w:hAnsi="Times New Roman"/>
          <w:sz w:val="24"/>
          <w:szCs w:val="24"/>
        </w:rPr>
        <w:t>, вносимые в план-</w:t>
      </w:r>
      <w:r w:rsidRPr="00CE2A9F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CE2A9F">
        <w:rPr>
          <w:rFonts w:ascii="Times New Roman" w:hAnsi="Times New Roman"/>
          <w:sz w:val="24"/>
          <w:szCs w:val="24"/>
        </w:rPr>
        <w:t>2</w:t>
      </w:r>
      <w:r w:rsidR="001D076E" w:rsidRPr="00CE2A9F">
        <w:rPr>
          <w:rFonts w:ascii="Times New Roman" w:hAnsi="Times New Roman"/>
          <w:sz w:val="24"/>
          <w:szCs w:val="24"/>
        </w:rPr>
        <w:t>3</w:t>
      </w:r>
      <w:r w:rsidR="00647678" w:rsidRPr="00CE2A9F">
        <w:rPr>
          <w:rFonts w:ascii="Times New Roman" w:hAnsi="Times New Roman"/>
          <w:sz w:val="24"/>
          <w:szCs w:val="24"/>
        </w:rPr>
        <w:t xml:space="preserve"> </w:t>
      </w:r>
      <w:r w:rsidR="00CE2A9F" w:rsidRPr="00CE2A9F">
        <w:rPr>
          <w:rFonts w:ascii="Times New Roman" w:hAnsi="Times New Roman"/>
          <w:sz w:val="24"/>
          <w:szCs w:val="24"/>
        </w:rPr>
        <w:t xml:space="preserve">финансовый </w:t>
      </w:r>
      <w:r w:rsidRPr="00CE2A9F">
        <w:rPr>
          <w:rFonts w:ascii="Times New Roman" w:hAnsi="Times New Roman"/>
          <w:sz w:val="24"/>
          <w:szCs w:val="24"/>
        </w:rPr>
        <w:t>год</w:t>
      </w:r>
      <w:r w:rsidR="009C000E" w:rsidRPr="00CE2A9F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CE2A9F">
        <w:rPr>
          <w:rFonts w:ascii="Times New Roman" w:hAnsi="Times New Roman"/>
          <w:bCs/>
          <w:sz w:val="24"/>
          <w:szCs w:val="24"/>
        </w:rPr>
        <w:t>4</w:t>
      </w:r>
      <w:r w:rsidR="009C000E" w:rsidRPr="00CE2A9F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CE2A9F">
        <w:rPr>
          <w:rFonts w:ascii="Times New Roman" w:hAnsi="Times New Roman"/>
          <w:bCs/>
          <w:sz w:val="24"/>
          <w:szCs w:val="24"/>
        </w:rPr>
        <w:t>5</w:t>
      </w:r>
      <w:r w:rsidR="009C000E" w:rsidRPr="00CE2A9F">
        <w:rPr>
          <w:rFonts w:ascii="Times New Roman" w:hAnsi="Times New Roman"/>
          <w:bCs/>
          <w:sz w:val="24"/>
          <w:szCs w:val="24"/>
        </w:rPr>
        <w:t xml:space="preserve"> годов</w:t>
      </w:r>
      <w:r w:rsidRPr="00CE2A9F">
        <w:rPr>
          <w:rFonts w:ascii="Times New Roman" w:hAnsi="Times New Roman"/>
          <w:sz w:val="24"/>
          <w:szCs w:val="24"/>
        </w:rPr>
        <w:t>:</w:t>
      </w:r>
    </w:p>
    <w:p w:rsidR="00BA57E9" w:rsidRPr="00CE2A9F" w:rsidRDefault="008C2466" w:rsidP="00CE2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2A9F">
        <w:rPr>
          <w:rFonts w:ascii="Times New Roman" w:hAnsi="Times New Roman"/>
          <w:sz w:val="24"/>
          <w:szCs w:val="24"/>
        </w:rPr>
        <w:t xml:space="preserve">  </w:t>
      </w:r>
    </w:p>
    <w:p w:rsidR="00BA57E9" w:rsidRPr="00CE2A9F" w:rsidRDefault="00D82A50" w:rsidP="00CE2A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A9F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CE2A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CE2A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CE2A9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CE2A9F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CE2A9F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CE2A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6446" w:rsidRPr="00CE2A9F">
        <w:rPr>
          <w:rFonts w:ascii="Times New Roman" w:eastAsia="Times New Roman" w:hAnsi="Times New Roman"/>
          <w:sz w:val="24"/>
          <w:szCs w:val="24"/>
          <w:lang w:eastAsia="ru-RU"/>
        </w:rPr>
        <w:t>21, 27, 42, 51, 56</w:t>
      </w:r>
      <w:r w:rsidR="009D36F7" w:rsidRPr="00CE2A9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9427B" w:rsidRPr="00CE2A9F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Default="00B44994" w:rsidP="00CE2A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1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7"/>
      </w:tblGrid>
      <w:tr w:rsidR="00CE2A9F" w:rsidRPr="00EA1120" w:rsidTr="001C7DBA">
        <w:trPr>
          <w:tblHeader/>
        </w:trPr>
        <w:tc>
          <w:tcPr>
            <w:tcW w:w="156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49" w:type="pct"/>
            <w:gridSpan w:val="3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67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44" w:type="pct"/>
            <w:gridSpan w:val="5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6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2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1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CE2A9F" w:rsidRPr="00EA1120" w:rsidTr="001C7DBA">
        <w:trPr>
          <w:tblHeader/>
        </w:trPr>
        <w:tc>
          <w:tcPr>
            <w:tcW w:w="156" w:type="pct"/>
            <w:vMerge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pct"/>
            <w:gridSpan w:val="2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67" w:type="pct"/>
            <w:vMerge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2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39" w:type="pct"/>
            <w:gridSpan w:val="2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4" w:type="pct"/>
            <w:vMerge w:val="restart"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6" w:type="pct"/>
            <w:vMerge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2A9F" w:rsidRPr="00EA1120" w:rsidTr="001C7DBA">
        <w:trPr>
          <w:trHeight w:val="621"/>
          <w:tblHeader/>
        </w:trPr>
        <w:tc>
          <w:tcPr>
            <w:tcW w:w="1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E2A9F" w:rsidRPr="00EA1120" w:rsidRDefault="00CE2A9F" w:rsidP="001C7D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E2A9F" w:rsidRPr="00CE2A9F" w:rsidRDefault="00CE2A9F" w:rsidP="00CE2A9F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1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7"/>
      </w:tblGrid>
      <w:tr w:rsidR="00B44994" w:rsidRPr="00EA1120" w:rsidTr="00CE2A9F">
        <w:trPr>
          <w:trHeight w:val="70"/>
          <w:tblHeader/>
        </w:trPr>
        <w:tc>
          <w:tcPr>
            <w:tcW w:w="156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2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1" w:type="pct"/>
            <w:vAlign w:val="center"/>
            <w:hideMark/>
          </w:tcPr>
          <w:p w:rsidR="00B44994" w:rsidRPr="00EA1120" w:rsidRDefault="00B44994" w:rsidP="00CE2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F602E2" w:rsidRPr="009D36F7" w:rsidTr="00CE2A9F">
        <w:trPr>
          <w:trHeight w:val="576"/>
        </w:trPr>
        <w:tc>
          <w:tcPr>
            <w:tcW w:w="1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CA644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233291500096229150100100210007112244</w:t>
            </w:r>
          </w:p>
        </w:tc>
        <w:tc>
          <w:tcPr>
            <w:tcW w:w="410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3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Комплексные кадастровые работы в отношении кадастровых кварталов 29:09:080118, 29:09:080125, 29:09:080126, 29:09:080127, 29:09:080131, 29:09:080133, 29:09:080137, 29:09:080147, 29:09:080151, 29:09:080156 в муниципальном </w:t>
            </w: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образовании «Ленский муниципальный район»</w:t>
            </w:r>
          </w:p>
        </w:tc>
        <w:tc>
          <w:tcPr>
            <w:tcW w:w="467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469363.31</w:t>
            </w:r>
          </w:p>
        </w:tc>
        <w:tc>
          <w:tcPr>
            <w:tcW w:w="29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469363.31</w:t>
            </w:r>
          </w:p>
        </w:tc>
        <w:tc>
          <w:tcPr>
            <w:tcW w:w="1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602E2" w:rsidRPr="001F2D41" w:rsidTr="00CE2A9F">
        <w:trPr>
          <w:trHeight w:val="576"/>
        </w:trPr>
        <w:tc>
          <w:tcPr>
            <w:tcW w:w="1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0027</w:t>
            </w:r>
          </w:p>
        </w:tc>
        <w:tc>
          <w:tcPr>
            <w:tcW w:w="8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233291500096229150100100270004931244</w:t>
            </w:r>
          </w:p>
        </w:tc>
        <w:tc>
          <w:tcPr>
            <w:tcW w:w="410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49.31.21.110</w:t>
            </w:r>
          </w:p>
        </w:tc>
        <w:tc>
          <w:tcPr>
            <w:tcW w:w="39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Услуги (работы) по регулярным перевозкам пассажиров автобусами в городском и пригородном сообщении</w:t>
            </w:r>
          </w:p>
        </w:tc>
        <w:tc>
          <w:tcPr>
            <w:tcW w:w="343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Работы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  <w:tc>
          <w:tcPr>
            <w:tcW w:w="467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8124892.00</w:t>
            </w:r>
          </w:p>
        </w:tc>
        <w:tc>
          <w:tcPr>
            <w:tcW w:w="29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8124892.00</w:t>
            </w:r>
          </w:p>
        </w:tc>
        <w:tc>
          <w:tcPr>
            <w:tcW w:w="1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F602E2" w:rsidRPr="00F602E2" w:rsidRDefault="00F602E2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F602E2" w:rsidRPr="00F602E2" w:rsidRDefault="00F602E2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02E2" w:rsidRPr="001F2D41" w:rsidTr="00CE2A9F">
        <w:trPr>
          <w:trHeight w:val="576"/>
        </w:trPr>
        <w:tc>
          <w:tcPr>
            <w:tcW w:w="1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0042</w:t>
            </w:r>
          </w:p>
        </w:tc>
        <w:tc>
          <w:tcPr>
            <w:tcW w:w="8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233291500096229150100100420007111414</w:t>
            </w:r>
          </w:p>
        </w:tc>
        <w:tc>
          <w:tcPr>
            <w:tcW w:w="410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71.11.22.000</w:t>
            </w:r>
          </w:p>
        </w:tc>
        <w:tc>
          <w:tcPr>
            <w:tcW w:w="39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архитектуры, связанные с проектами строительства нежилых зданий и сооружений</w:t>
            </w:r>
          </w:p>
        </w:tc>
        <w:tc>
          <w:tcPr>
            <w:tcW w:w="343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Услуги по корректировке проектно-сметной документации объекта "Строительство начальной школы </w:t>
            </w:r>
            <w:proofErr w:type="gramStart"/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Яренск"</w:t>
            </w:r>
          </w:p>
        </w:tc>
        <w:tc>
          <w:tcPr>
            <w:tcW w:w="467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3662673.72</w:t>
            </w:r>
          </w:p>
        </w:tc>
        <w:tc>
          <w:tcPr>
            <w:tcW w:w="29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3662673.72</w:t>
            </w:r>
          </w:p>
        </w:tc>
        <w:tc>
          <w:tcPr>
            <w:tcW w:w="1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F602E2" w:rsidRPr="00F602E2" w:rsidRDefault="00F602E2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F602E2" w:rsidRPr="00F602E2" w:rsidRDefault="00F602E2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02E2" w:rsidRPr="001F2D41" w:rsidTr="00CE2A9F">
        <w:trPr>
          <w:trHeight w:val="576"/>
        </w:trPr>
        <w:tc>
          <w:tcPr>
            <w:tcW w:w="1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0051</w:t>
            </w:r>
          </w:p>
        </w:tc>
        <w:tc>
          <w:tcPr>
            <w:tcW w:w="8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0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67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2607713.49</w:t>
            </w:r>
          </w:p>
        </w:tc>
        <w:tc>
          <w:tcPr>
            <w:tcW w:w="29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2607713.49</w:t>
            </w:r>
          </w:p>
        </w:tc>
        <w:tc>
          <w:tcPr>
            <w:tcW w:w="1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F602E2" w:rsidRPr="001F2D41" w:rsidTr="00CE2A9F">
        <w:trPr>
          <w:trHeight w:val="576"/>
        </w:trPr>
        <w:tc>
          <w:tcPr>
            <w:tcW w:w="1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0056</w:t>
            </w:r>
          </w:p>
        </w:tc>
        <w:tc>
          <w:tcPr>
            <w:tcW w:w="8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233291500096229150100100560000000247</w:t>
            </w:r>
          </w:p>
        </w:tc>
        <w:tc>
          <w:tcPr>
            <w:tcW w:w="410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Закупки в соответствии </w:t>
            </w: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 п. 4 ч. 1 ст. 93 Федерального закона № 44-ФЗ</w:t>
            </w:r>
          </w:p>
        </w:tc>
        <w:tc>
          <w:tcPr>
            <w:tcW w:w="467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9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F602E2" w:rsidRPr="00F602E2" w:rsidRDefault="00F602E2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  <w:hideMark/>
          </w:tcPr>
          <w:p w:rsidR="00F602E2" w:rsidRPr="00F602E2" w:rsidRDefault="00F602E2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F602E2" w:rsidRPr="00F602E2" w:rsidRDefault="00F602E2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02E2" w:rsidRPr="001F2D41" w:rsidTr="00CE2A9F">
        <w:trPr>
          <w:trHeight w:val="70"/>
        </w:trPr>
        <w:tc>
          <w:tcPr>
            <w:tcW w:w="5000" w:type="pct"/>
            <w:gridSpan w:val="14"/>
            <w:hideMark/>
          </w:tcPr>
          <w:p w:rsidR="00F602E2" w:rsidRPr="00F602E2" w:rsidRDefault="00CA6446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2A9F">
              <w:rPr>
                <w:rFonts w:ascii="Times New Roman" w:hAnsi="Times New Roman"/>
                <w:sz w:val="24"/>
                <w:szCs w:val="18"/>
              </w:rPr>
              <w:lastRenderedPageBreak/>
              <w:t>Пункт 2 добавить строки 58, 59</w:t>
            </w:r>
            <w:r w:rsidR="005D4C31">
              <w:rPr>
                <w:rFonts w:ascii="Times New Roman" w:hAnsi="Times New Roman"/>
                <w:sz w:val="24"/>
                <w:szCs w:val="18"/>
              </w:rPr>
              <w:t>:</w:t>
            </w:r>
          </w:p>
        </w:tc>
      </w:tr>
      <w:tr w:rsidR="00F602E2" w:rsidRPr="001F2D41" w:rsidTr="00CE2A9F">
        <w:trPr>
          <w:trHeight w:val="576"/>
        </w:trPr>
        <w:tc>
          <w:tcPr>
            <w:tcW w:w="1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CA644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8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233291500096229150100100580007112414</w:t>
            </w:r>
          </w:p>
        </w:tc>
        <w:tc>
          <w:tcPr>
            <w:tcW w:w="410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71.12.16.000</w:t>
            </w:r>
          </w:p>
        </w:tc>
        <w:tc>
          <w:tcPr>
            <w:tcW w:w="39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инженерно-техническому проектированию производственных процессов и производств</w:t>
            </w:r>
          </w:p>
        </w:tc>
        <w:tc>
          <w:tcPr>
            <w:tcW w:w="343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 по разработке проектной и рабочей документации по объекту «Канализационные очистные сооружения </w:t>
            </w:r>
            <w:proofErr w:type="gramStart"/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proofErr w:type="gramEnd"/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. Яренск Ленского района Архангельской области»</w:t>
            </w:r>
          </w:p>
        </w:tc>
        <w:tc>
          <w:tcPr>
            <w:tcW w:w="467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17938509.70</w:t>
            </w:r>
          </w:p>
        </w:tc>
        <w:tc>
          <w:tcPr>
            <w:tcW w:w="29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5381594.70</w:t>
            </w:r>
          </w:p>
        </w:tc>
        <w:tc>
          <w:tcPr>
            <w:tcW w:w="1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12556915.00</w:t>
            </w:r>
          </w:p>
        </w:tc>
        <w:tc>
          <w:tcPr>
            <w:tcW w:w="3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F602E2" w:rsidRPr="00F602E2" w:rsidRDefault="00F602E2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02E2" w:rsidRPr="001F2D41" w:rsidTr="00CE2A9F">
        <w:trPr>
          <w:trHeight w:val="576"/>
        </w:trPr>
        <w:tc>
          <w:tcPr>
            <w:tcW w:w="1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CA644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233291500096229150100100590002711244</w:t>
            </w:r>
          </w:p>
        </w:tc>
        <w:tc>
          <w:tcPr>
            <w:tcW w:w="410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27.11</w:t>
            </w:r>
          </w:p>
        </w:tc>
        <w:tc>
          <w:tcPr>
            <w:tcW w:w="39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Электродвигатели, генераторы и трансформаторы</w:t>
            </w:r>
          </w:p>
        </w:tc>
        <w:tc>
          <w:tcPr>
            <w:tcW w:w="343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Поставка резервного источника бесперебойного питания</w:t>
            </w:r>
          </w:p>
        </w:tc>
        <w:tc>
          <w:tcPr>
            <w:tcW w:w="467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1297533.33</w:t>
            </w:r>
          </w:p>
        </w:tc>
        <w:tc>
          <w:tcPr>
            <w:tcW w:w="29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1297533.33</w:t>
            </w:r>
          </w:p>
        </w:tc>
        <w:tc>
          <w:tcPr>
            <w:tcW w:w="175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F602E2" w:rsidRPr="00F602E2" w:rsidRDefault="00F602E2" w:rsidP="00CE2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F602E2" w:rsidRPr="00F602E2" w:rsidRDefault="00F602E2" w:rsidP="00CE2A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44994" w:rsidRDefault="00B44994" w:rsidP="00CE2A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CE2A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15D2E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1EA8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07D83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A5DF0"/>
    <w:rsid w:val="001C004E"/>
    <w:rsid w:val="001C4612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1F2D41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62AE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6642"/>
    <w:rsid w:val="00317611"/>
    <w:rsid w:val="00321782"/>
    <w:rsid w:val="00322BDB"/>
    <w:rsid w:val="00326A2E"/>
    <w:rsid w:val="00326E2E"/>
    <w:rsid w:val="003315B8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B5979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C31"/>
    <w:rsid w:val="005D4F71"/>
    <w:rsid w:val="005D7066"/>
    <w:rsid w:val="005F1FCF"/>
    <w:rsid w:val="005F52F6"/>
    <w:rsid w:val="00600021"/>
    <w:rsid w:val="006032BC"/>
    <w:rsid w:val="00604F4A"/>
    <w:rsid w:val="00611334"/>
    <w:rsid w:val="00611C97"/>
    <w:rsid w:val="00621E8C"/>
    <w:rsid w:val="00623B2C"/>
    <w:rsid w:val="00626E72"/>
    <w:rsid w:val="00626F6F"/>
    <w:rsid w:val="00627E4F"/>
    <w:rsid w:val="00630211"/>
    <w:rsid w:val="0063685B"/>
    <w:rsid w:val="00645C45"/>
    <w:rsid w:val="00647678"/>
    <w:rsid w:val="00650512"/>
    <w:rsid w:val="0065442D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95D3D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E58A5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4EE4"/>
    <w:rsid w:val="00745546"/>
    <w:rsid w:val="007461E7"/>
    <w:rsid w:val="00752545"/>
    <w:rsid w:val="00752776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3294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36F7"/>
    <w:rsid w:val="009D588E"/>
    <w:rsid w:val="009D6B91"/>
    <w:rsid w:val="009E3285"/>
    <w:rsid w:val="009E39A1"/>
    <w:rsid w:val="009E7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1219"/>
    <w:rsid w:val="00B927CA"/>
    <w:rsid w:val="00B965DE"/>
    <w:rsid w:val="00B967E0"/>
    <w:rsid w:val="00BA3FD4"/>
    <w:rsid w:val="00BA57E9"/>
    <w:rsid w:val="00BA5CC2"/>
    <w:rsid w:val="00BA6162"/>
    <w:rsid w:val="00BA70C3"/>
    <w:rsid w:val="00BA74DB"/>
    <w:rsid w:val="00BB2450"/>
    <w:rsid w:val="00BB29AA"/>
    <w:rsid w:val="00BB2BE8"/>
    <w:rsid w:val="00BB6E1B"/>
    <w:rsid w:val="00BC2E5E"/>
    <w:rsid w:val="00BC574B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365C9"/>
    <w:rsid w:val="00C43339"/>
    <w:rsid w:val="00C47853"/>
    <w:rsid w:val="00C506EC"/>
    <w:rsid w:val="00C67056"/>
    <w:rsid w:val="00C6798B"/>
    <w:rsid w:val="00C7327C"/>
    <w:rsid w:val="00C74ECE"/>
    <w:rsid w:val="00C776FC"/>
    <w:rsid w:val="00C846D2"/>
    <w:rsid w:val="00C91F17"/>
    <w:rsid w:val="00C9531A"/>
    <w:rsid w:val="00CA2D88"/>
    <w:rsid w:val="00CA6446"/>
    <w:rsid w:val="00CB3F57"/>
    <w:rsid w:val="00CB4429"/>
    <w:rsid w:val="00CB659E"/>
    <w:rsid w:val="00CC1319"/>
    <w:rsid w:val="00CC24AF"/>
    <w:rsid w:val="00CC5D21"/>
    <w:rsid w:val="00CC630C"/>
    <w:rsid w:val="00CD11A6"/>
    <w:rsid w:val="00CD7449"/>
    <w:rsid w:val="00CE1617"/>
    <w:rsid w:val="00CE1DDF"/>
    <w:rsid w:val="00CE2A9F"/>
    <w:rsid w:val="00CE5C62"/>
    <w:rsid w:val="00CE5CBC"/>
    <w:rsid w:val="00CE66F5"/>
    <w:rsid w:val="00CF0472"/>
    <w:rsid w:val="00CF088E"/>
    <w:rsid w:val="00CF5A4A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35BA5"/>
    <w:rsid w:val="00D40A46"/>
    <w:rsid w:val="00D53028"/>
    <w:rsid w:val="00D60E19"/>
    <w:rsid w:val="00D641BE"/>
    <w:rsid w:val="00D64E38"/>
    <w:rsid w:val="00D65B49"/>
    <w:rsid w:val="00D71BB6"/>
    <w:rsid w:val="00D72286"/>
    <w:rsid w:val="00D728A1"/>
    <w:rsid w:val="00D82A50"/>
    <w:rsid w:val="00D82EA0"/>
    <w:rsid w:val="00D837B3"/>
    <w:rsid w:val="00D930FF"/>
    <w:rsid w:val="00D9560B"/>
    <w:rsid w:val="00DA3C03"/>
    <w:rsid w:val="00DA5B0B"/>
    <w:rsid w:val="00DA61DB"/>
    <w:rsid w:val="00DA696D"/>
    <w:rsid w:val="00DA796D"/>
    <w:rsid w:val="00DB1419"/>
    <w:rsid w:val="00DB3F18"/>
    <w:rsid w:val="00DC28A8"/>
    <w:rsid w:val="00DC611E"/>
    <w:rsid w:val="00DC67B1"/>
    <w:rsid w:val="00DC75A9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07994"/>
    <w:rsid w:val="00E120F2"/>
    <w:rsid w:val="00E127D8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94539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02E2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511C1-FA13-4155-997A-A142F4E95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4</cp:revision>
  <cp:lastPrinted>2023-04-03T12:14:00Z</cp:lastPrinted>
  <dcterms:created xsi:type="dcterms:W3CDTF">2023-04-03T12:22:00Z</dcterms:created>
  <dcterms:modified xsi:type="dcterms:W3CDTF">2023-04-03T12:23:00Z</dcterms:modified>
</cp:coreProperties>
</file>