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284" w:rsidRPr="00AD257E" w:rsidRDefault="00D53284" w:rsidP="00AD257E">
      <w:pPr>
        <w:widowControl w:val="0"/>
        <w:tabs>
          <w:tab w:val="left" w:pos="8985"/>
        </w:tabs>
        <w:autoSpaceDE w:val="0"/>
        <w:autoSpaceDN w:val="0"/>
        <w:adjustRightInd w:val="0"/>
        <w:spacing w:before="0" w:beforeAutospacing="0" w:after="0" w:afterAutospacing="0"/>
        <w:jc w:val="right"/>
        <w:rPr>
          <w:rFonts w:ascii="Times New Roman" w:eastAsia="Times New Roman" w:hAnsi="Times New Roman" w:cs="Times New Roman"/>
          <w:bCs/>
          <w:sz w:val="24"/>
          <w:szCs w:val="24"/>
          <w:lang w:val="ru-RU" w:eastAsia="ru-RU"/>
        </w:rPr>
      </w:pPr>
      <w:r w:rsidRPr="00AD257E">
        <w:rPr>
          <w:rFonts w:ascii="Times New Roman" w:eastAsia="Times New Roman" w:hAnsi="Times New Roman" w:cs="Times New Roman"/>
          <w:bCs/>
          <w:sz w:val="24"/>
          <w:szCs w:val="24"/>
          <w:lang w:val="ru-RU" w:eastAsia="ru-RU"/>
        </w:rPr>
        <w:t xml:space="preserve">Приложение № </w:t>
      </w:r>
      <w:r w:rsidR="00E6487F">
        <w:rPr>
          <w:rFonts w:ascii="Times New Roman" w:eastAsia="Times New Roman" w:hAnsi="Times New Roman" w:cs="Times New Roman"/>
          <w:bCs/>
          <w:sz w:val="24"/>
          <w:szCs w:val="24"/>
          <w:lang w:val="ru-RU" w:eastAsia="ru-RU"/>
        </w:rPr>
        <w:t>5</w:t>
      </w:r>
    </w:p>
    <w:p w:rsidR="00AD257E" w:rsidRPr="00AD257E" w:rsidRDefault="00AD257E" w:rsidP="00AD257E">
      <w:pPr>
        <w:widowControl w:val="0"/>
        <w:autoSpaceDE w:val="0"/>
        <w:autoSpaceDN w:val="0"/>
        <w:adjustRightInd w:val="0"/>
        <w:spacing w:before="0" w:beforeAutospacing="0" w:after="0" w:afterAutospacing="0"/>
        <w:jc w:val="right"/>
        <w:rPr>
          <w:rFonts w:ascii="Times New Roman" w:hAnsi="Times New Roman" w:cs="Times New Roman"/>
          <w:bCs/>
          <w:sz w:val="24"/>
          <w:szCs w:val="24"/>
          <w:lang w:val="ru-RU"/>
        </w:rPr>
      </w:pPr>
      <w:r w:rsidRPr="00AD257E">
        <w:rPr>
          <w:rFonts w:ascii="Times New Roman" w:hAnsi="Times New Roman" w:cs="Times New Roman"/>
          <w:sz w:val="24"/>
          <w:szCs w:val="24"/>
          <w:lang w:val="ru-RU"/>
        </w:rPr>
        <w:t xml:space="preserve">распоряжению </w:t>
      </w:r>
      <w:r w:rsidRPr="00AD257E">
        <w:rPr>
          <w:rFonts w:ascii="Times New Roman" w:hAnsi="Times New Roman" w:cs="Times New Roman"/>
          <w:bCs/>
          <w:sz w:val="24"/>
          <w:szCs w:val="24"/>
          <w:lang w:val="ru-RU"/>
        </w:rPr>
        <w:t xml:space="preserve">Администрации </w:t>
      </w:r>
    </w:p>
    <w:p w:rsidR="00AD257E" w:rsidRPr="00AD257E" w:rsidRDefault="00AD257E" w:rsidP="00AD257E">
      <w:pPr>
        <w:widowControl w:val="0"/>
        <w:autoSpaceDE w:val="0"/>
        <w:autoSpaceDN w:val="0"/>
        <w:adjustRightInd w:val="0"/>
        <w:spacing w:before="0" w:beforeAutospacing="0" w:after="0" w:afterAutospacing="0"/>
        <w:jc w:val="right"/>
        <w:rPr>
          <w:rFonts w:ascii="Times New Roman" w:hAnsi="Times New Roman" w:cs="Times New Roman"/>
          <w:bCs/>
          <w:sz w:val="24"/>
          <w:szCs w:val="24"/>
          <w:lang w:val="ru-RU"/>
        </w:rPr>
      </w:pPr>
      <w:r w:rsidRPr="00AD257E">
        <w:rPr>
          <w:rFonts w:ascii="Times New Roman" w:hAnsi="Times New Roman" w:cs="Times New Roman"/>
          <w:bCs/>
          <w:sz w:val="24"/>
          <w:szCs w:val="24"/>
          <w:lang w:val="ru-RU"/>
        </w:rPr>
        <w:t xml:space="preserve">МО «Ленский муниципальный район» </w:t>
      </w:r>
    </w:p>
    <w:p w:rsidR="00E6487F" w:rsidRDefault="00E6487F" w:rsidP="00E6487F">
      <w:pPr>
        <w:autoSpaceDE w:val="0"/>
        <w:autoSpaceDN w:val="0"/>
        <w:adjustRightInd w:val="0"/>
        <w:spacing w:before="0" w:beforeAutospacing="0" w:after="0" w:afterAutospacing="0"/>
        <w:jc w:val="right"/>
        <w:rPr>
          <w:rFonts w:ascii="Times New Roman" w:hAnsi="Times New Roman"/>
          <w:sz w:val="24"/>
          <w:szCs w:val="24"/>
        </w:rPr>
      </w:pPr>
      <w:r>
        <w:rPr>
          <w:rFonts w:ascii="Times New Roman" w:hAnsi="Times New Roman"/>
          <w:sz w:val="24"/>
          <w:szCs w:val="24"/>
          <w:lang w:val="ru-RU"/>
        </w:rPr>
        <w:t>от 3 апреля 2023 года № 87</w:t>
      </w:r>
    </w:p>
    <w:p w:rsidR="00D53284" w:rsidRDefault="00D53284" w:rsidP="00D53284">
      <w:pPr>
        <w:spacing w:before="0" w:beforeAutospacing="0" w:after="0" w:afterAutospacing="0"/>
        <w:ind w:firstLine="709"/>
        <w:jc w:val="right"/>
        <w:outlineLvl w:val="0"/>
        <w:rPr>
          <w:rFonts w:ascii="Times New Roman" w:eastAsia="Times New Roman" w:hAnsi="Times New Roman" w:cs="Times New Roman"/>
          <w:b/>
          <w:sz w:val="24"/>
          <w:szCs w:val="24"/>
          <w:lang w:val="ru-RU" w:eastAsia="ru-RU"/>
        </w:rPr>
      </w:pPr>
    </w:p>
    <w:p w:rsidR="00D53284" w:rsidRDefault="00D53284" w:rsidP="00E6487F">
      <w:pPr>
        <w:spacing w:before="0" w:beforeAutospacing="0" w:after="0" w:afterAutospacing="0"/>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МУНИЦИПАЛЬН</w:t>
      </w:r>
      <w:r w:rsidR="00FC61DC">
        <w:rPr>
          <w:rFonts w:ascii="Times New Roman" w:eastAsia="Times New Roman" w:hAnsi="Times New Roman" w:cs="Times New Roman"/>
          <w:b/>
          <w:sz w:val="24"/>
          <w:szCs w:val="24"/>
          <w:lang w:val="ru-RU" w:eastAsia="ru-RU"/>
        </w:rPr>
        <w:t>ЫЙ  КОНТРАКТ (ПРОЕКТ)</w:t>
      </w:r>
    </w:p>
    <w:p w:rsidR="00D53284" w:rsidRDefault="00D53284" w:rsidP="00E6487F">
      <w:pPr>
        <w:spacing w:before="0" w:beforeAutospacing="0" w:after="0" w:afterAutospacing="0"/>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sz w:val="24"/>
          <w:szCs w:val="24"/>
          <w:lang w:val="ru-RU" w:eastAsia="ru-RU"/>
        </w:rPr>
        <w:t xml:space="preserve">на выполнение работ по </w:t>
      </w:r>
      <w:r>
        <w:rPr>
          <w:rFonts w:ascii="Times New Roman" w:eastAsia="Times New Roman" w:hAnsi="Times New Roman" w:cs="Times New Roman"/>
          <w:b/>
          <w:bCs/>
          <w:sz w:val="24"/>
          <w:szCs w:val="24"/>
          <w:lang w:val="ru-RU" w:eastAsia="ru-RU"/>
        </w:rPr>
        <w:t xml:space="preserve">разработке </w:t>
      </w:r>
      <w:bookmarkStart w:id="0" w:name="_Hlk130390912"/>
      <w:r>
        <w:rPr>
          <w:rFonts w:ascii="Times New Roman" w:eastAsia="Times New Roman" w:hAnsi="Times New Roman" w:cs="Times New Roman"/>
          <w:b/>
          <w:bCs/>
          <w:sz w:val="24"/>
          <w:szCs w:val="24"/>
          <w:lang w:val="ru-RU" w:eastAsia="ru-RU"/>
        </w:rPr>
        <w:t>проектной</w:t>
      </w:r>
      <w:r w:rsidR="00F06E42">
        <w:rPr>
          <w:rFonts w:ascii="Times New Roman" w:eastAsia="Times New Roman" w:hAnsi="Times New Roman" w:cs="Times New Roman"/>
          <w:b/>
          <w:bCs/>
          <w:sz w:val="24"/>
          <w:szCs w:val="24"/>
          <w:lang w:val="ru-RU" w:eastAsia="ru-RU"/>
        </w:rPr>
        <w:t xml:space="preserve"> и рабочей</w:t>
      </w:r>
      <w:r>
        <w:rPr>
          <w:rFonts w:ascii="Times New Roman" w:eastAsia="Times New Roman" w:hAnsi="Times New Roman" w:cs="Times New Roman"/>
          <w:b/>
          <w:bCs/>
          <w:sz w:val="24"/>
          <w:szCs w:val="24"/>
          <w:lang w:val="ru-RU" w:eastAsia="ru-RU"/>
        </w:rPr>
        <w:t xml:space="preserve"> документации</w:t>
      </w:r>
    </w:p>
    <w:p w:rsidR="00D53284" w:rsidRDefault="00D53284" w:rsidP="00E6487F">
      <w:pPr>
        <w:spacing w:before="0" w:beforeAutospacing="0" w:after="0" w:afterAutospacing="0"/>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по объекту «</w:t>
      </w:r>
      <w:r w:rsidR="00F06E42">
        <w:rPr>
          <w:rFonts w:ascii="Times New Roman" w:eastAsia="Times New Roman" w:hAnsi="Times New Roman" w:cs="Times New Roman"/>
          <w:b/>
          <w:bCs/>
          <w:sz w:val="24"/>
          <w:szCs w:val="24"/>
          <w:lang w:val="ru-RU" w:eastAsia="ru-RU"/>
        </w:rPr>
        <w:t>Канализационные очистные сооружения в с</w:t>
      </w:r>
      <w:proofErr w:type="gramStart"/>
      <w:r w:rsidR="00F06E42">
        <w:rPr>
          <w:rFonts w:ascii="Times New Roman" w:eastAsia="Times New Roman" w:hAnsi="Times New Roman" w:cs="Times New Roman"/>
          <w:b/>
          <w:bCs/>
          <w:sz w:val="24"/>
          <w:szCs w:val="24"/>
          <w:lang w:val="ru-RU" w:eastAsia="ru-RU"/>
        </w:rPr>
        <w:t>.Я</w:t>
      </w:r>
      <w:proofErr w:type="gramEnd"/>
      <w:r w:rsidR="00F06E42">
        <w:rPr>
          <w:rFonts w:ascii="Times New Roman" w:eastAsia="Times New Roman" w:hAnsi="Times New Roman" w:cs="Times New Roman"/>
          <w:b/>
          <w:bCs/>
          <w:sz w:val="24"/>
          <w:szCs w:val="24"/>
          <w:lang w:val="ru-RU" w:eastAsia="ru-RU"/>
        </w:rPr>
        <w:t>ренск Ленского района Архангельской области</w:t>
      </w:r>
      <w:r>
        <w:rPr>
          <w:rFonts w:ascii="Times New Roman" w:eastAsia="Times New Roman" w:hAnsi="Times New Roman" w:cs="Times New Roman"/>
          <w:b/>
          <w:bCs/>
          <w:sz w:val="24"/>
          <w:szCs w:val="24"/>
          <w:lang w:val="ru-RU" w:eastAsia="ru-RU"/>
        </w:rPr>
        <w:t>»</w:t>
      </w:r>
    </w:p>
    <w:p w:rsidR="00E6487F" w:rsidRDefault="00E6487F" w:rsidP="00E6487F">
      <w:pPr>
        <w:spacing w:before="0" w:beforeAutospacing="0" w:after="0" w:afterAutospacing="0"/>
        <w:jc w:val="center"/>
        <w:rPr>
          <w:rFonts w:ascii="Times New Roman" w:eastAsia="Times New Roman" w:hAnsi="Times New Roman" w:cs="Times New Roman"/>
          <w:b/>
          <w:sz w:val="24"/>
          <w:szCs w:val="24"/>
          <w:lang w:val="ru-RU" w:eastAsia="ru-RU"/>
        </w:rPr>
      </w:pPr>
    </w:p>
    <w:bookmarkEnd w:id="0"/>
    <w:p w:rsidR="00D53284" w:rsidRDefault="00D53284" w:rsidP="00E6487F">
      <w:pPr>
        <w:spacing w:before="0" w:beforeAutospacing="0" w:after="0" w:afterAutospacing="0"/>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Регистрационный № _______________________</w:t>
      </w:r>
    </w:p>
    <w:p w:rsidR="00D53284" w:rsidRDefault="00D53284" w:rsidP="00E6487F">
      <w:pPr>
        <w:tabs>
          <w:tab w:val="center" w:pos="4960"/>
          <w:tab w:val="left" w:pos="8227"/>
        </w:tabs>
        <w:spacing w:before="0" w:beforeAutospacing="0" w:after="0" w:afterAutospacing="0"/>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color w:val="000000"/>
          <w:sz w:val="24"/>
          <w:szCs w:val="24"/>
          <w:lang w:val="ru-RU" w:eastAsia="ru-RU"/>
        </w:rPr>
        <w:t xml:space="preserve">ИКЗ </w:t>
      </w:r>
      <w:r>
        <w:rPr>
          <w:rFonts w:ascii="Times New Roman" w:eastAsia="Times New Roman" w:hAnsi="Times New Roman" w:cs="Times New Roman"/>
          <w:b/>
          <w:sz w:val="24"/>
          <w:szCs w:val="24"/>
          <w:lang w:val="ru-RU" w:eastAsia="ru-RU"/>
        </w:rPr>
        <w:t>______________________________________</w:t>
      </w:r>
    </w:p>
    <w:p w:rsidR="00D53284" w:rsidRDefault="00D53284" w:rsidP="00E6487F">
      <w:pPr>
        <w:tabs>
          <w:tab w:val="left" w:pos="3890"/>
        </w:tabs>
        <w:spacing w:before="0" w:beforeAutospacing="0" w:after="0" w:afterAutospacing="0"/>
        <w:jc w:val="both"/>
        <w:rPr>
          <w:rFonts w:ascii="Times New Roman" w:eastAsia="Times New Roman" w:hAnsi="Times New Roman" w:cs="Times New Roman"/>
          <w:color w:val="000000"/>
          <w:sz w:val="24"/>
          <w:szCs w:val="24"/>
          <w:lang w:val="ru-RU" w:eastAsia="ru-RU"/>
        </w:rPr>
      </w:pPr>
    </w:p>
    <w:p w:rsidR="00D53284" w:rsidRDefault="00F06E42" w:rsidP="00E6487F">
      <w:pPr>
        <w:spacing w:before="0" w:beforeAutospacing="0" w:after="0" w:afterAutospacing="0" w:line="276"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с.</w:t>
      </w:r>
      <w:r w:rsidR="00B3723B">
        <w:rPr>
          <w:rFonts w:ascii="Times New Roman" w:eastAsia="Times New Roman" w:hAnsi="Times New Roman" w:cs="Times New Roman"/>
          <w:color w:val="000000"/>
          <w:sz w:val="24"/>
          <w:szCs w:val="24"/>
          <w:lang w:val="ru-RU" w:eastAsia="ru-RU"/>
        </w:rPr>
        <w:t xml:space="preserve"> </w:t>
      </w:r>
      <w:r>
        <w:rPr>
          <w:rFonts w:ascii="Times New Roman" w:eastAsia="Times New Roman" w:hAnsi="Times New Roman" w:cs="Times New Roman"/>
          <w:color w:val="000000"/>
          <w:sz w:val="24"/>
          <w:szCs w:val="24"/>
          <w:lang w:val="ru-RU" w:eastAsia="ru-RU"/>
        </w:rPr>
        <w:t>Яренск</w:t>
      </w:r>
      <w:r w:rsidR="00D53284">
        <w:rPr>
          <w:rFonts w:ascii="Times New Roman" w:eastAsia="Times New Roman" w:hAnsi="Times New Roman" w:cs="Times New Roman"/>
          <w:color w:val="000000"/>
          <w:sz w:val="24"/>
          <w:szCs w:val="24"/>
          <w:lang w:val="ru-RU" w:eastAsia="ru-RU"/>
        </w:rPr>
        <w:tab/>
      </w:r>
      <w:r w:rsidR="00D53284">
        <w:rPr>
          <w:rFonts w:ascii="Times New Roman" w:eastAsia="Times New Roman" w:hAnsi="Times New Roman" w:cs="Times New Roman"/>
          <w:color w:val="000000"/>
          <w:sz w:val="24"/>
          <w:szCs w:val="24"/>
          <w:lang w:val="ru-RU" w:eastAsia="ru-RU"/>
        </w:rPr>
        <w:tab/>
        <w:t xml:space="preserve">   </w:t>
      </w:r>
      <w:r w:rsidR="00D53284">
        <w:rPr>
          <w:rFonts w:ascii="Times New Roman" w:eastAsia="Times New Roman" w:hAnsi="Times New Roman" w:cs="Times New Roman"/>
          <w:color w:val="000000"/>
          <w:sz w:val="24"/>
          <w:szCs w:val="24"/>
          <w:lang w:val="ru-RU" w:eastAsia="ru-RU"/>
        </w:rPr>
        <w:tab/>
      </w:r>
      <w:r w:rsidR="00D53284">
        <w:rPr>
          <w:rFonts w:ascii="Times New Roman" w:eastAsia="Times New Roman" w:hAnsi="Times New Roman" w:cs="Times New Roman"/>
          <w:color w:val="000000"/>
          <w:sz w:val="24"/>
          <w:szCs w:val="24"/>
          <w:lang w:val="ru-RU" w:eastAsia="ru-RU"/>
        </w:rPr>
        <w:tab/>
        <w:t xml:space="preserve">           </w:t>
      </w:r>
      <w:r w:rsidR="00D53284">
        <w:rPr>
          <w:rFonts w:ascii="Times New Roman" w:eastAsia="Times New Roman" w:hAnsi="Times New Roman" w:cs="Times New Roman"/>
          <w:color w:val="000000"/>
          <w:sz w:val="24"/>
          <w:szCs w:val="24"/>
          <w:lang w:val="ru-RU" w:eastAsia="ru-RU"/>
        </w:rPr>
        <w:tab/>
      </w:r>
      <w:r w:rsidR="00D53284">
        <w:rPr>
          <w:rFonts w:ascii="Times New Roman" w:eastAsia="Times New Roman" w:hAnsi="Times New Roman" w:cs="Times New Roman"/>
          <w:color w:val="000000"/>
          <w:sz w:val="24"/>
          <w:szCs w:val="24"/>
          <w:lang w:val="ru-RU" w:eastAsia="ru-RU"/>
        </w:rPr>
        <w:tab/>
        <w:t xml:space="preserve">                               «___»_________  202</w:t>
      </w:r>
      <w:r>
        <w:rPr>
          <w:rFonts w:ascii="Times New Roman" w:eastAsia="Times New Roman" w:hAnsi="Times New Roman" w:cs="Times New Roman"/>
          <w:color w:val="000000"/>
          <w:sz w:val="24"/>
          <w:szCs w:val="24"/>
          <w:lang w:val="ru-RU" w:eastAsia="ru-RU"/>
        </w:rPr>
        <w:t>3</w:t>
      </w:r>
      <w:r w:rsidR="00D53284">
        <w:rPr>
          <w:rFonts w:ascii="Times New Roman" w:eastAsia="Times New Roman" w:hAnsi="Times New Roman" w:cs="Times New Roman"/>
          <w:color w:val="000000"/>
          <w:sz w:val="24"/>
          <w:szCs w:val="24"/>
          <w:lang w:val="ru-RU" w:eastAsia="ru-RU"/>
        </w:rPr>
        <w:t xml:space="preserve"> г.</w:t>
      </w:r>
    </w:p>
    <w:p w:rsidR="00D53284" w:rsidRDefault="00D53284" w:rsidP="00D53284">
      <w:pPr>
        <w:spacing w:before="0" w:beforeAutospacing="0" w:after="0" w:afterAutospacing="0" w:line="276" w:lineRule="auto"/>
        <w:jc w:val="both"/>
        <w:rPr>
          <w:rFonts w:ascii="Times New Roman" w:eastAsia="Times New Roman" w:hAnsi="Times New Roman" w:cs="Times New Roman"/>
          <w:color w:val="000000"/>
          <w:sz w:val="24"/>
          <w:szCs w:val="24"/>
          <w:lang w:val="ru-RU" w:eastAsia="ru-RU"/>
        </w:rPr>
      </w:pPr>
    </w:p>
    <w:p w:rsidR="006D6F03" w:rsidRPr="0092307B" w:rsidRDefault="001B18D7" w:rsidP="006D6F03">
      <w:pPr>
        <w:pStyle w:val="ConsPlusNormal"/>
        <w:ind w:firstLine="540"/>
        <w:jc w:val="both"/>
        <w:rPr>
          <w:rFonts w:ascii="Times New Roman" w:hAnsi="Times New Roman" w:cs="Times New Roman"/>
          <w:sz w:val="24"/>
          <w:szCs w:val="24"/>
        </w:rPr>
      </w:pPr>
      <w:proofErr w:type="gramStart"/>
      <w:r w:rsidRPr="001B18D7">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B18D7">
        <w:rPr>
          <w:rFonts w:ascii="Times New Roman" w:hAnsi="Times New Roman" w:cs="Times New Roman"/>
          <w:sz w:val="24"/>
          <w:szCs w:val="24"/>
        </w:rPr>
        <w:t>Торкова</w:t>
      </w:r>
      <w:proofErr w:type="spellEnd"/>
      <w:r w:rsidRPr="001B18D7">
        <w:rPr>
          <w:rFonts w:ascii="Times New Roman" w:hAnsi="Times New Roman" w:cs="Times New Roman"/>
          <w:sz w:val="24"/>
          <w:szCs w:val="24"/>
        </w:rPr>
        <w:t xml:space="preserve"> Алексея Глебовича, действующего на основании Устава</w:t>
      </w:r>
      <w:r>
        <w:rPr>
          <w:rFonts w:ascii="Times New Roman" w:hAnsi="Times New Roman" w:cs="Times New Roman"/>
          <w:sz w:val="24"/>
          <w:szCs w:val="24"/>
        </w:rPr>
        <w:t xml:space="preserve">, </w:t>
      </w:r>
      <w:r w:rsidR="00D53284">
        <w:rPr>
          <w:rFonts w:ascii="Times New Roman" w:hAnsi="Times New Roman" w:cs="Times New Roman"/>
          <w:sz w:val="24"/>
          <w:szCs w:val="24"/>
        </w:rPr>
        <w:t>с одной стороны, и  ______________</w:t>
      </w:r>
      <w:r w:rsidR="006D6F03">
        <w:rPr>
          <w:rFonts w:ascii="Times New Roman" w:hAnsi="Times New Roman" w:cs="Times New Roman"/>
          <w:sz w:val="24"/>
          <w:szCs w:val="24"/>
        </w:rPr>
        <w:t>,</w:t>
      </w:r>
      <w:r w:rsidR="00D53284">
        <w:rPr>
          <w:rFonts w:ascii="Times New Roman" w:hAnsi="Times New Roman" w:cs="Times New Roman"/>
          <w:sz w:val="24"/>
          <w:szCs w:val="24"/>
        </w:rPr>
        <w:t xml:space="preserve"> именуемый в дальнейшем </w:t>
      </w:r>
      <w:r>
        <w:rPr>
          <w:rFonts w:ascii="Times New Roman" w:hAnsi="Times New Roman" w:cs="Times New Roman"/>
          <w:sz w:val="24"/>
          <w:szCs w:val="24"/>
        </w:rPr>
        <w:t>«</w:t>
      </w:r>
      <w:r w:rsidR="00D53284">
        <w:rPr>
          <w:rFonts w:ascii="Times New Roman" w:hAnsi="Times New Roman" w:cs="Times New Roman"/>
          <w:sz w:val="24"/>
          <w:szCs w:val="24"/>
        </w:rPr>
        <w:t>Исполнитель</w:t>
      </w:r>
      <w:r>
        <w:rPr>
          <w:rFonts w:ascii="Times New Roman" w:hAnsi="Times New Roman" w:cs="Times New Roman"/>
          <w:sz w:val="24"/>
          <w:szCs w:val="24"/>
        </w:rPr>
        <w:t>»,</w:t>
      </w:r>
      <w:r w:rsidR="00D53284">
        <w:rPr>
          <w:rFonts w:ascii="Times New Roman" w:hAnsi="Times New Roman" w:cs="Times New Roman"/>
          <w:sz w:val="24"/>
          <w:szCs w:val="24"/>
        </w:rPr>
        <w:t xml:space="preserve"> в </w:t>
      </w:r>
      <w:proofErr w:type="spellStart"/>
      <w:r w:rsidR="00D53284">
        <w:rPr>
          <w:rFonts w:ascii="Times New Roman" w:hAnsi="Times New Roman" w:cs="Times New Roman"/>
          <w:sz w:val="24"/>
          <w:szCs w:val="24"/>
        </w:rPr>
        <w:t>лице________________</w:t>
      </w:r>
      <w:proofErr w:type="spellEnd"/>
      <w:r>
        <w:rPr>
          <w:rFonts w:ascii="Times New Roman" w:hAnsi="Times New Roman" w:cs="Times New Roman"/>
          <w:sz w:val="24"/>
          <w:szCs w:val="24"/>
        </w:rPr>
        <w:t>,</w:t>
      </w:r>
      <w:r w:rsidR="00B3723B">
        <w:rPr>
          <w:rFonts w:ascii="Times New Roman" w:hAnsi="Times New Roman" w:cs="Times New Roman"/>
          <w:sz w:val="24"/>
          <w:szCs w:val="24"/>
        </w:rPr>
        <w:t xml:space="preserve"> действующего </w:t>
      </w:r>
      <w:r w:rsidR="00D53284">
        <w:rPr>
          <w:rFonts w:ascii="Times New Roman" w:hAnsi="Times New Roman" w:cs="Times New Roman"/>
          <w:sz w:val="24"/>
          <w:szCs w:val="24"/>
        </w:rPr>
        <w:t xml:space="preserve">на основании _________________,  с другой стороны, </w:t>
      </w:r>
      <w:r w:rsidR="006D6F03" w:rsidRPr="0092307B">
        <w:rPr>
          <w:rFonts w:ascii="Times New Roman" w:hAnsi="Times New Roman" w:cs="Times New Roman"/>
          <w:sz w:val="24"/>
          <w:szCs w:val="24"/>
        </w:rPr>
        <w:t xml:space="preserve">именуемые в дальнейшем при совместном упоминании «Стороны» и каждый в отдельности  «Сторона», с соблюдением требований Гражданского </w:t>
      </w:r>
      <w:hyperlink r:id="rId7" w:history="1">
        <w:r w:rsidR="006D6F03" w:rsidRPr="0092307B">
          <w:rPr>
            <w:rFonts w:ascii="Times New Roman" w:hAnsi="Times New Roman" w:cs="Times New Roman"/>
            <w:sz w:val="24"/>
            <w:szCs w:val="24"/>
          </w:rPr>
          <w:t>кодекса</w:t>
        </w:r>
      </w:hyperlink>
      <w:r w:rsidR="006D6F03" w:rsidRPr="0092307B">
        <w:rPr>
          <w:rFonts w:ascii="Times New Roman" w:hAnsi="Times New Roman" w:cs="Times New Roman"/>
          <w:sz w:val="24"/>
          <w:szCs w:val="24"/>
        </w:rPr>
        <w:t xml:space="preserve"> Российской Федерации</w:t>
      </w:r>
      <w:proofErr w:type="gramEnd"/>
      <w:r w:rsidR="006D6F03" w:rsidRPr="0092307B">
        <w:rPr>
          <w:rFonts w:ascii="Times New Roman" w:hAnsi="Times New Roman" w:cs="Times New Roman"/>
          <w:sz w:val="24"/>
          <w:szCs w:val="24"/>
        </w:rPr>
        <w:t xml:space="preserve">, Федерального </w:t>
      </w:r>
      <w:hyperlink r:id="rId8" w:history="1">
        <w:r w:rsidR="006D6F03" w:rsidRPr="0092307B">
          <w:rPr>
            <w:rFonts w:ascii="Times New Roman" w:hAnsi="Times New Roman" w:cs="Times New Roman"/>
            <w:sz w:val="24"/>
            <w:szCs w:val="24"/>
          </w:rPr>
          <w:t>закона</w:t>
        </w:r>
      </w:hyperlink>
      <w:r w:rsidR="006D6F03"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6D6F03">
        <w:rPr>
          <w:rFonts w:ascii="Times New Roman" w:hAnsi="Times New Roman" w:cs="Times New Roman"/>
          <w:sz w:val="24"/>
          <w:szCs w:val="24"/>
        </w:rPr>
        <w:t>,</w:t>
      </w:r>
      <w:r w:rsidR="006D6F03" w:rsidRPr="0092307B">
        <w:rPr>
          <w:rFonts w:ascii="Times New Roman" w:hAnsi="Times New Roman" w:cs="Times New Roman"/>
          <w:sz w:val="24"/>
          <w:szCs w:val="24"/>
        </w:rPr>
        <w:t xml:space="preserve"> на основании протокола </w:t>
      </w:r>
      <w:r w:rsidR="006D6F03">
        <w:rPr>
          <w:rFonts w:ascii="Times New Roman" w:hAnsi="Times New Roman" w:cs="Times New Roman"/>
          <w:sz w:val="24"/>
          <w:szCs w:val="24"/>
        </w:rPr>
        <w:t xml:space="preserve">подведения итогов определения поставщика (подрядчика, исполнителя) </w:t>
      </w:r>
      <w:r w:rsidR="006D6F03" w:rsidRPr="0092307B">
        <w:rPr>
          <w:rFonts w:ascii="Times New Roman" w:hAnsi="Times New Roman" w:cs="Times New Roman"/>
          <w:sz w:val="24"/>
          <w:szCs w:val="24"/>
        </w:rPr>
        <w:t xml:space="preserve">от </w:t>
      </w:r>
      <w:r w:rsidR="006D6F03">
        <w:rPr>
          <w:rFonts w:ascii="Times New Roman" w:hAnsi="Times New Roman" w:cs="Times New Roman"/>
          <w:sz w:val="24"/>
          <w:szCs w:val="24"/>
        </w:rPr>
        <w:t>________ 2023 г., № извещения ____________________</w:t>
      </w:r>
      <w:r w:rsidR="006D6F03" w:rsidRPr="0092307B">
        <w:rPr>
          <w:rFonts w:ascii="Times New Roman" w:hAnsi="Times New Roman" w:cs="Times New Roman"/>
          <w:sz w:val="24"/>
          <w:szCs w:val="24"/>
        </w:rPr>
        <w:t xml:space="preserve"> заключили настоящий муниципальный контракт (далее – Контракт) о нижеследующем:</w:t>
      </w:r>
    </w:p>
    <w:p w:rsidR="006D6F03" w:rsidRDefault="006D6F03" w:rsidP="006D6F03">
      <w:pPr>
        <w:autoSpaceDE w:val="0"/>
        <w:spacing w:before="0" w:beforeAutospacing="0" w:after="0" w:afterAutospacing="0"/>
        <w:ind w:firstLine="709"/>
        <w:jc w:val="both"/>
        <w:rPr>
          <w:rFonts w:ascii="Times New Roman" w:eastAsia="Times New Roman" w:hAnsi="Times New Roman" w:cs="Times New Roman"/>
          <w:b/>
          <w:snapToGrid w:val="0"/>
          <w:sz w:val="24"/>
          <w:szCs w:val="24"/>
          <w:lang w:val="ru-RU" w:eastAsia="ru-RU"/>
        </w:rPr>
      </w:pPr>
    </w:p>
    <w:p w:rsidR="00D53284" w:rsidRDefault="00D53284" w:rsidP="006D6F03">
      <w:pPr>
        <w:autoSpaceDE w:val="0"/>
        <w:spacing w:before="0" w:beforeAutospacing="0" w:after="0" w:afterAutospacing="0"/>
        <w:ind w:firstLine="709"/>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ОСНОВНЫЕ ПОНЯТИЯ И ОПРЕДЕЛЕНИЯ</w:t>
      </w:r>
    </w:p>
    <w:p w:rsidR="006D6F03" w:rsidRDefault="006D6F03" w:rsidP="006D6F03">
      <w:pPr>
        <w:autoSpaceDE w:val="0"/>
        <w:spacing w:before="0" w:beforeAutospacing="0" w:after="0" w:afterAutospacing="0"/>
        <w:ind w:firstLine="709"/>
        <w:jc w:val="both"/>
        <w:rPr>
          <w:rFonts w:ascii="Times New Roman" w:eastAsia="Times New Roman" w:hAnsi="Times New Roman" w:cs="Times New Roman"/>
          <w:b/>
          <w:bCs/>
          <w:smallCaps/>
          <w:snapToGrid w:val="0"/>
          <w:kern w:val="32"/>
          <w:sz w:val="28"/>
          <w:szCs w:val="28"/>
          <w:lang w:val="ru-RU" w:eastAsia="ru-RU"/>
        </w:rPr>
      </w:pP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Во избежание неоднозначного толкования положений настоящего Контракта Заказчиком и Исполнителем были согласованы следующие определения различных терминов:</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 xml:space="preserve">1.1. Акт сдачи-приемки результатов выполненных работ - документ о сдаче Результатов выполненных Работ по выполнению инженерных изысканий, разработке основных технических решений, проектной документации, сметной документации, рабочей документации в соответствии с этапами </w:t>
      </w:r>
      <w:proofErr w:type="gramStart"/>
      <w:r>
        <w:rPr>
          <w:rFonts w:ascii="Times New Roman" w:eastAsia="Times New Roman" w:hAnsi="Times New Roman" w:cs="Times New Roman"/>
          <w:snapToGrid w:val="0"/>
          <w:sz w:val="24"/>
          <w:szCs w:val="24"/>
          <w:lang w:val="ru-RU" w:eastAsia="ru-RU"/>
        </w:rPr>
        <w:t>выполнения работ Календарного графика выполнения работ</w:t>
      </w:r>
      <w:proofErr w:type="gramEnd"/>
      <w:r>
        <w:rPr>
          <w:rFonts w:ascii="Times New Roman" w:eastAsia="Times New Roman" w:hAnsi="Times New Roman" w:cs="Times New Roman"/>
          <w:snapToGrid w:val="0"/>
          <w:sz w:val="24"/>
          <w:szCs w:val="24"/>
          <w:lang w:val="ru-RU" w:eastAsia="ru-RU"/>
        </w:rPr>
        <w:t xml:space="preserve"> и стоимости (Приложение № 2) и подтверждающий получение всех необходимых согласований по разработанной документации. В случае если в результате выполнения Работ Исполнителем будет создан результат интеллектуальной деятельности, то подписание данного Акта свидетельствует о том, что исключительные права на результат интеллектуальной деятельности, созданный в ходе выполнения соответствующих Работ, переданы Заказчику.</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 xml:space="preserve">1.2. Техническое задание на разработку проектно-сметной </w:t>
      </w:r>
      <w:proofErr w:type="gramStart"/>
      <w:r>
        <w:rPr>
          <w:rFonts w:ascii="Times New Roman" w:eastAsia="Times New Roman" w:hAnsi="Times New Roman" w:cs="Times New Roman"/>
          <w:snapToGrid w:val="0"/>
          <w:sz w:val="24"/>
          <w:szCs w:val="24"/>
          <w:lang w:val="ru-RU" w:eastAsia="ru-RU"/>
        </w:rPr>
        <w:t>и(</w:t>
      </w:r>
      <w:proofErr w:type="gramEnd"/>
      <w:r>
        <w:rPr>
          <w:rFonts w:ascii="Times New Roman" w:eastAsia="Times New Roman" w:hAnsi="Times New Roman" w:cs="Times New Roman"/>
          <w:snapToGrid w:val="0"/>
          <w:sz w:val="24"/>
          <w:szCs w:val="24"/>
          <w:lang w:val="ru-RU" w:eastAsia="ru-RU"/>
        </w:rPr>
        <w:t>или)</w:t>
      </w:r>
      <w:r w:rsidR="00863275">
        <w:rPr>
          <w:rFonts w:ascii="Times New Roman" w:eastAsia="Times New Roman" w:hAnsi="Times New Roman" w:cs="Times New Roman"/>
          <w:snapToGrid w:val="0"/>
          <w:sz w:val="24"/>
          <w:szCs w:val="24"/>
          <w:lang w:val="ru-RU" w:eastAsia="ru-RU"/>
        </w:rPr>
        <w:t xml:space="preserve"> рабочей документации (далее – Т</w:t>
      </w:r>
      <w:r>
        <w:rPr>
          <w:rFonts w:ascii="Times New Roman" w:eastAsia="Times New Roman" w:hAnsi="Times New Roman" w:cs="Times New Roman"/>
          <w:snapToGrid w:val="0"/>
          <w:sz w:val="24"/>
          <w:szCs w:val="24"/>
          <w:lang w:val="ru-RU" w:eastAsia="ru-RU"/>
        </w:rPr>
        <w:t>ехническое задание) - исходный документ на проектирование объекта капитального строительства, устанавливающий основное назначение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документации и ее состав, а также специальные требования. Является Приложением №1 к настоящему Контракту со всеми изменениями и дополнениями, существующими на момент заключения Контракта.</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lastRenderedPageBreak/>
        <w:t>1.3. </w:t>
      </w:r>
      <w:proofErr w:type="gramStart"/>
      <w:r>
        <w:rPr>
          <w:rFonts w:ascii="Times New Roman" w:eastAsia="Times New Roman" w:hAnsi="Times New Roman" w:cs="Times New Roman"/>
          <w:snapToGrid w:val="0"/>
          <w:sz w:val="24"/>
          <w:szCs w:val="24"/>
          <w:lang w:val="ru-RU" w:eastAsia="ru-RU"/>
        </w:rPr>
        <w:t>Нормативные акты в области проектирования и строительства - действующие на момент исполнения обязательств по Контракту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Контракта, в области инженерных изысканий, проектирования и строительства.</w:t>
      </w:r>
      <w:proofErr w:type="gramEnd"/>
    </w:p>
    <w:p w:rsidR="00D53284" w:rsidRDefault="00D53284" w:rsidP="00923928">
      <w:pPr>
        <w:spacing w:before="0" w:beforeAutospacing="0" w:after="0" w:afterAutospacing="0"/>
        <w:ind w:firstLine="567"/>
        <w:jc w:val="both"/>
        <w:rPr>
          <w:rFonts w:ascii="Times New Roman" w:eastAsia="Times New Roman" w:hAnsi="Times New Roman" w:cs="Times New Roman"/>
          <w:i/>
          <w:snapToGrid w:val="0"/>
          <w:sz w:val="24"/>
          <w:szCs w:val="24"/>
          <w:lang w:val="ru-RU" w:eastAsia="ru-RU"/>
        </w:rPr>
      </w:pPr>
      <w:r>
        <w:rPr>
          <w:rFonts w:ascii="Times New Roman" w:eastAsia="Times New Roman" w:hAnsi="Times New Roman" w:cs="Times New Roman"/>
          <w:snapToGrid w:val="0"/>
          <w:sz w:val="24"/>
          <w:szCs w:val="24"/>
          <w:lang w:val="ru-RU" w:eastAsia="ru-RU"/>
        </w:rPr>
        <w:t xml:space="preserve">1.4. Объект - </w:t>
      </w:r>
      <w:r>
        <w:rPr>
          <w:rFonts w:ascii="Times New Roman" w:eastAsia="Times New Roman" w:hAnsi="Times New Roman" w:cs="Times New Roman"/>
          <w:sz w:val="24"/>
          <w:szCs w:val="24"/>
          <w:lang w:val="ru-RU" w:eastAsia="ru-RU"/>
        </w:rPr>
        <w:t xml:space="preserve">Выполнение работ по </w:t>
      </w:r>
      <w:r w:rsidRPr="00E26336">
        <w:rPr>
          <w:rFonts w:ascii="Times New Roman" w:eastAsia="Times New Roman" w:hAnsi="Times New Roman" w:cs="Times New Roman"/>
          <w:bCs/>
          <w:sz w:val="24"/>
          <w:szCs w:val="24"/>
          <w:lang w:val="ru-RU" w:eastAsia="ru-RU"/>
        </w:rPr>
        <w:t xml:space="preserve">разработке </w:t>
      </w:r>
      <w:r w:rsidR="00E26336" w:rsidRPr="00E26336">
        <w:rPr>
          <w:rFonts w:ascii="Times New Roman" w:eastAsia="Times New Roman" w:hAnsi="Times New Roman" w:cs="Times New Roman"/>
          <w:bCs/>
          <w:sz w:val="24"/>
          <w:szCs w:val="24"/>
          <w:lang w:val="ru-RU" w:eastAsia="ru-RU"/>
        </w:rPr>
        <w:t>проектной и рабочей документации</w:t>
      </w:r>
      <w:r w:rsidR="00923928">
        <w:rPr>
          <w:rFonts w:ascii="Times New Roman" w:eastAsia="Times New Roman" w:hAnsi="Times New Roman" w:cs="Times New Roman"/>
          <w:bCs/>
          <w:sz w:val="24"/>
          <w:szCs w:val="24"/>
          <w:lang w:val="ru-RU" w:eastAsia="ru-RU"/>
        </w:rPr>
        <w:t xml:space="preserve"> </w:t>
      </w:r>
      <w:r w:rsidR="00E26336" w:rsidRPr="00E26336">
        <w:rPr>
          <w:rFonts w:ascii="Times New Roman" w:eastAsia="Times New Roman" w:hAnsi="Times New Roman" w:cs="Times New Roman"/>
          <w:bCs/>
          <w:sz w:val="24"/>
          <w:szCs w:val="24"/>
          <w:lang w:val="ru-RU" w:eastAsia="ru-RU"/>
        </w:rPr>
        <w:t xml:space="preserve">по объекту </w:t>
      </w:r>
      <w:bookmarkStart w:id="1" w:name="_Hlk130391200"/>
      <w:r w:rsidR="00E26336" w:rsidRPr="00E26336">
        <w:rPr>
          <w:rFonts w:ascii="Times New Roman" w:eastAsia="Times New Roman" w:hAnsi="Times New Roman" w:cs="Times New Roman"/>
          <w:bCs/>
          <w:sz w:val="24"/>
          <w:szCs w:val="24"/>
          <w:lang w:val="ru-RU" w:eastAsia="ru-RU"/>
        </w:rPr>
        <w:t xml:space="preserve">«Канализационные очистные сооружения </w:t>
      </w:r>
      <w:proofErr w:type="gramStart"/>
      <w:r w:rsidR="00E26336" w:rsidRPr="00E26336">
        <w:rPr>
          <w:rFonts w:ascii="Times New Roman" w:eastAsia="Times New Roman" w:hAnsi="Times New Roman" w:cs="Times New Roman"/>
          <w:bCs/>
          <w:sz w:val="24"/>
          <w:szCs w:val="24"/>
          <w:lang w:val="ru-RU" w:eastAsia="ru-RU"/>
        </w:rPr>
        <w:t>в</w:t>
      </w:r>
      <w:proofErr w:type="gramEnd"/>
      <w:r w:rsidR="00E26336" w:rsidRPr="00E26336">
        <w:rPr>
          <w:rFonts w:ascii="Times New Roman" w:eastAsia="Times New Roman" w:hAnsi="Times New Roman" w:cs="Times New Roman"/>
          <w:bCs/>
          <w:sz w:val="24"/>
          <w:szCs w:val="24"/>
          <w:lang w:val="ru-RU" w:eastAsia="ru-RU"/>
        </w:rPr>
        <w:t xml:space="preserve"> </w:t>
      </w:r>
      <w:proofErr w:type="gramStart"/>
      <w:r w:rsidR="00E26336" w:rsidRPr="00E26336">
        <w:rPr>
          <w:rFonts w:ascii="Times New Roman" w:eastAsia="Times New Roman" w:hAnsi="Times New Roman" w:cs="Times New Roman"/>
          <w:bCs/>
          <w:sz w:val="24"/>
          <w:szCs w:val="24"/>
          <w:lang w:val="ru-RU" w:eastAsia="ru-RU"/>
        </w:rPr>
        <w:t>с</w:t>
      </w:r>
      <w:proofErr w:type="gramEnd"/>
      <w:r w:rsidR="00E26336" w:rsidRPr="00E26336">
        <w:rPr>
          <w:rFonts w:ascii="Times New Roman" w:eastAsia="Times New Roman" w:hAnsi="Times New Roman" w:cs="Times New Roman"/>
          <w:bCs/>
          <w:sz w:val="24"/>
          <w:szCs w:val="24"/>
          <w:lang w:val="ru-RU" w:eastAsia="ru-RU"/>
        </w:rPr>
        <w:t>.</w:t>
      </w:r>
      <w:r w:rsidR="00B3723B">
        <w:rPr>
          <w:rFonts w:ascii="Times New Roman" w:eastAsia="Times New Roman" w:hAnsi="Times New Roman" w:cs="Times New Roman"/>
          <w:bCs/>
          <w:sz w:val="24"/>
          <w:szCs w:val="24"/>
          <w:lang w:val="ru-RU" w:eastAsia="ru-RU"/>
        </w:rPr>
        <w:t xml:space="preserve"> </w:t>
      </w:r>
      <w:r w:rsidR="00E26336" w:rsidRPr="00E26336">
        <w:rPr>
          <w:rFonts w:ascii="Times New Roman" w:eastAsia="Times New Roman" w:hAnsi="Times New Roman" w:cs="Times New Roman"/>
          <w:bCs/>
          <w:sz w:val="24"/>
          <w:szCs w:val="24"/>
          <w:lang w:val="ru-RU" w:eastAsia="ru-RU"/>
        </w:rPr>
        <w:t>Яренск Ленского района Архангельской области»</w:t>
      </w:r>
      <w:r w:rsidR="00923928">
        <w:rPr>
          <w:rFonts w:ascii="Times New Roman" w:eastAsia="Times New Roman" w:hAnsi="Times New Roman" w:cs="Times New Roman"/>
          <w:bCs/>
          <w:sz w:val="24"/>
          <w:szCs w:val="24"/>
          <w:lang w:val="ru-RU" w:eastAsia="ru-RU"/>
        </w:rPr>
        <w:t>.</w:t>
      </w:r>
      <w:bookmarkEnd w:id="1"/>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1.5. Организация по проведению экспертизы - уполномоченные на проведение государственной экспертизы результатов инженерных изысканий и проектно-сметной документации, в установленном порядке, органы исполнительной власти Российской Федерации,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1.6. Календарный график выполнения работ и стоимости - документ, являющийся Приложением №</w:t>
      </w:r>
      <w:r w:rsidR="00504660">
        <w:rPr>
          <w:rFonts w:ascii="Times New Roman" w:eastAsia="Times New Roman" w:hAnsi="Times New Roman" w:cs="Times New Roman"/>
          <w:snapToGrid w:val="0"/>
          <w:sz w:val="24"/>
          <w:szCs w:val="24"/>
          <w:lang w:val="ru-RU" w:eastAsia="ru-RU"/>
        </w:rPr>
        <w:t xml:space="preserve"> </w:t>
      </w:r>
      <w:r>
        <w:rPr>
          <w:rFonts w:ascii="Times New Roman" w:eastAsia="Times New Roman" w:hAnsi="Times New Roman" w:cs="Times New Roman"/>
          <w:snapToGrid w:val="0"/>
          <w:sz w:val="24"/>
          <w:szCs w:val="24"/>
          <w:lang w:val="ru-RU" w:eastAsia="ru-RU"/>
        </w:rPr>
        <w:t>2 к настоящему Контракту, устанавливающий начальные, промежуточные и окончательные сроки выполнения Работ, а также их стоимость.</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1.7. </w:t>
      </w:r>
      <w:proofErr w:type="gramStart"/>
      <w:r>
        <w:rPr>
          <w:rFonts w:ascii="Times New Roman" w:eastAsia="Times New Roman" w:hAnsi="Times New Roman" w:cs="Times New Roman"/>
          <w:snapToGrid w:val="0"/>
          <w:sz w:val="24"/>
          <w:szCs w:val="24"/>
          <w:lang w:val="ru-RU" w:eastAsia="ru-RU"/>
        </w:rPr>
        <w:t>Проектная документация - совокупность текстовых и графических документов, определяющих архитектурные, функционально-технологические, конструктивные и инженерно-технические и иные решения проектируемого объекта капитального строительства, состав которых необходим для оценки соответствия принятых решений технического задания, требованиям технических регламентов и документов в области стандартизации и достаточен для разработки рабочей документации для строительства.</w:t>
      </w:r>
      <w:proofErr w:type="gramEnd"/>
      <w:r>
        <w:rPr>
          <w:rFonts w:ascii="Times New Roman" w:eastAsia="Times New Roman" w:hAnsi="Times New Roman" w:cs="Times New Roman"/>
          <w:snapToGrid w:val="0"/>
          <w:sz w:val="24"/>
          <w:szCs w:val="24"/>
          <w:lang w:val="ru-RU" w:eastAsia="ru-RU"/>
        </w:rPr>
        <w:t xml:space="preserve"> Состав проектной документации определен Постановлением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1.8. Рабочая документация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Объем, состав и содержание рабочей документации определяется Заказчиком в зависимости от степени детализации решений, содержащихся в проектной документации и техническом задании.</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1.9. Работы - комплекс работ, подлежащих выполнению Исполнителем в соответствии с условиями настоящего Контракта.</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1.10. Результа</w:t>
      </w:r>
      <w:proofErr w:type="gramStart"/>
      <w:r>
        <w:rPr>
          <w:rFonts w:ascii="Times New Roman" w:eastAsia="Times New Roman" w:hAnsi="Times New Roman" w:cs="Times New Roman"/>
          <w:snapToGrid w:val="0"/>
          <w:sz w:val="24"/>
          <w:szCs w:val="24"/>
          <w:lang w:val="ru-RU" w:eastAsia="ru-RU"/>
        </w:rPr>
        <w:t>т(</w:t>
      </w:r>
      <w:proofErr w:type="spellStart"/>
      <w:proofErr w:type="gramEnd"/>
      <w:r>
        <w:rPr>
          <w:rFonts w:ascii="Times New Roman" w:eastAsia="Times New Roman" w:hAnsi="Times New Roman" w:cs="Times New Roman"/>
          <w:snapToGrid w:val="0"/>
          <w:sz w:val="24"/>
          <w:szCs w:val="24"/>
          <w:lang w:val="ru-RU" w:eastAsia="ru-RU"/>
        </w:rPr>
        <w:t>ы</w:t>
      </w:r>
      <w:proofErr w:type="spellEnd"/>
      <w:r>
        <w:rPr>
          <w:rFonts w:ascii="Times New Roman" w:eastAsia="Times New Roman" w:hAnsi="Times New Roman" w:cs="Times New Roman"/>
          <w:snapToGrid w:val="0"/>
          <w:sz w:val="24"/>
          <w:szCs w:val="24"/>
          <w:lang w:val="ru-RU" w:eastAsia="ru-RU"/>
        </w:rPr>
        <w:t xml:space="preserve">) инженерных изысканий -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w:t>
      </w:r>
      <w:proofErr w:type="gramStart"/>
      <w:r>
        <w:rPr>
          <w:rFonts w:ascii="Times New Roman" w:eastAsia="Times New Roman" w:hAnsi="Times New Roman" w:cs="Times New Roman"/>
          <w:snapToGrid w:val="0"/>
          <w:sz w:val="24"/>
          <w:szCs w:val="24"/>
          <w:lang w:val="ru-RU" w:eastAsia="ru-RU"/>
        </w:rPr>
        <w:t>и(</w:t>
      </w:r>
      <w:proofErr w:type="gramEnd"/>
      <w:r>
        <w:rPr>
          <w:rFonts w:ascii="Times New Roman" w:eastAsia="Times New Roman" w:hAnsi="Times New Roman" w:cs="Times New Roman"/>
          <w:snapToGrid w:val="0"/>
          <w:sz w:val="24"/>
          <w:szCs w:val="24"/>
          <w:lang w:val="ru-RU" w:eastAsia="ru-RU"/>
        </w:rPr>
        <w:t xml:space="preserve">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w:t>
      </w:r>
      <w:r>
        <w:rPr>
          <w:rFonts w:ascii="Times New Roman" w:eastAsia="Times New Roman" w:hAnsi="Times New Roman" w:cs="Times New Roman"/>
          <w:snapToGrid w:val="0"/>
          <w:sz w:val="24"/>
          <w:szCs w:val="24"/>
          <w:lang w:val="ru-RU" w:eastAsia="ru-RU"/>
        </w:rPr>
        <w:lastRenderedPageBreak/>
        <w:t xml:space="preserve">осуществлении строительства </w:t>
      </w:r>
      <w:proofErr w:type="gramStart"/>
      <w:r>
        <w:rPr>
          <w:rFonts w:ascii="Times New Roman" w:eastAsia="Times New Roman" w:hAnsi="Times New Roman" w:cs="Times New Roman"/>
          <w:snapToGrid w:val="0"/>
          <w:sz w:val="24"/>
          <w:szCs w:val="24"/>
          <w:lang w:val="ru-RU" w:eastAsia="ru-RU"/>
        </w:rPr>
        <w:t>и(</w:t>
      </w:r>
      <w:proofErr w:type="gramEnd"/>
      <w:r>
        <w:rPr>
          <w:rFonts w:ascii="Times New Roman" w:eastAsia="Times New Roman" w:hAnsi="Times New Roman" w:cs="Times New Roman"/>
          <w:snapToGrid w:val="0"/>
          <w:sz w:val="24"/>
          <w:szCs w:val="24"/>
          <w:lang w:val="ru-RU" w:eastAsia="ru-RU"/>
        </w:rPr>
        <w:t>или) реконструкции Объекта и после их завершения, и о результатах оценки влияния строительства и(или) реконструкции Объекта на другие объекты капитального строительства.</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1.11. Результа</w:t>
      </w:r>
      <w:proofErr w:type="gramStart"/>
      <w:r>
        <w:rPr>
          <w:rFonts w:ascii="Times New Roman" w:eastAsia="Times New Roman" w:hAnsi="Times New Roman" w:cs="Times New Roman"/>
          <w:snapToGrid w:val="0"/>
          <w:sz w:val="24"/>
          <w:szCs w:val="24"/>
          <w:lang w:val="ru-RU" w:eastAsia="ru-RU"/>
        </w:rPr>
        <w:t>т(</w:t>
      </w:r>
      <w:proofErr w:type="spellStart"/>
      <w:proofErr w:type="gramEnd"/>
      <w:r>
        <w:rPr>
          <w:rFonts w:ascii="Times New Roman" w:eastAsia="Times New Roman" w:hAnsi="Times New Roman" w:cs="Times New Roman"/>
          <w:snapToGrid w:val="0"/>
          <w:sz w:val="24"/>
          <w:szCs w:val="24"/>
          <w:lang w:val="ru-RU" w:eastAsia="ru-RU"/>
        </w:rPr>
        <w:t>ы</w:t>
      </w:r>
      <w:proofErr w:type="spellEnd"/>
      <w:r>
        <w:rPr>
          <w:rFonts w:ascii="Times New Roman" w:eastAsia="Times New Roman" w:hAnsi="Times New Roman" w:cs="Times New Roman"/>
          <w:snapToGrid w:val="0"/>
          <w:sz w:val="24"/>
          <w:szCs w:val="24"/>
          <w:lang w:val="ru-RU" w:eastAsia="ru-RU"/>
        </w:rPr>
        <w:t>) выполненных Работ – Проектно-сметная документация и(или) Результаты инженерных изысканий, получившие положительные заключения Организации по проведению экспертизы (в случае необходимости проведения экспертизы) о соответствии требованиям нормативных актов в области проектирования и строительства, и(или) Рабочая документация, согласованная со всеми заинтересованными сторонами, в соответствии с условиями настоящего Контракта.</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Проектно-сметная, Рабочая документация и (или) инженерные изыскания выполняются Исполнителем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удовлетворяющий Специализированные организации и Организацию по проведению экспертизы (в случае необходимости проведения экспертизы).</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 xml:space="preserve">1.12. Специализированные организации - 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1.13. Субподрядчик - любое лицо, привлекаемое непосредственно Исполнителем для выполнения работ и иных обязательств по настоящему Контракту.</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1.14. Цена Контракта - сумма, которая включает в себя все расходы Исполнителя, учитывает содержание, объем и сложность работ, предусмотренных настоящим Контрактом, а также сумма, которая должна быть выплачена Исполнителю в рамках настоящего Контракта за полное и надлежащее выполнение всех своих обязательств по Контракту.</w:t>
      </w:r>
    </w:p>
    <w:p w:rsidR="00D53284" w:rsidRDefault="00D53284" w:rsidP="00D53284">
      <w:pPr>
        <w:shd w:val="clear" w:color="auto" w:fill="FFFFFF"/>
        <w:tabs>
          <w:tab w:val="left" w:pos="972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2. ПРЕДМЕТ КОНТРАКТА</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2.1. Исполнитель принимает на себя обязательства по разработке </w:t>
      </w:r>
      <w:r>
        <w:rPr>
          <w:rFonts w:ascii="Times New Roman" w:eastAsia="Times New Roman" w:hAnsi="Times New Roman" w:cs="Times New Roman"/>
          <w:bCs/>
          <w:sz w:val="24"/>
          <w:szCs w:val="24"/>
          <w:lang w:val="ru-RU" w:eastAsia="ru-RU"/>
        </w:rPr>
        <w:t>проектной и рабочей документации (</w:t>
      </w:r>
      <w:r>
        <w:rPr>
          <w:rFonts w:ascii="Times New Roman" w:eastAsia="Times New Roman" w:hAnsi="Times New Roman" w:cs="Times New Roman"/>
          <w:sz w:val="24"/>
          <w:szCs w:val="24"/>
          <w:lang w:val="ru-RU" w:eastAsia="ru-RU"/>
        </w:rPr>
        <w:t>далее – Проектная документация</w:t>
      </w:r>
      <w:r>
        <w:rPr>
          <w:rFonts w:ascii="Times New Roman" w:eastAsia="Times New Roman" w:hAnsi="Times New Roman" w:cs="Times New Roman"/>
          <w:bCs/>
          <w:sz w:val="24"/>
          <w:szCs w:val="24"/>
          <w:lang w:val="ru-RU" w:eastAsia="ru-RU"/>
        </w:rPr>
        <w:t xml:space="preserve">) по объекту: </w:t>
      </w:r>
      <w:r w:rsidR="00923928" w:rsidRPr="00E26336">
        <w:rPr>
          <w:rFonts w:ascii="Times New Roman" w:eastAsia="Times New Roman" w:hAnsi="Times New Roman" w:cs="Times New Roman"/>
          <w:bCs/>
          <w:sz w:val="24"/>
          <w:szCs w:val="24"/>
          <w:lang w:val="ru-RU" w:eastAsia="ru-RU"/>
        </w:rPr>
        <w:t xml:space="preserve">«Канализационные очистные сооружения </w:t>
      </w:r>
      <w:proofErr w:type="gramStart"/>
      <w:r w:rsidR="00923928" w:rsidRPr="00E26336">
        <w:rPr>
          <w:rFonts w:ascii="Times New Roman" w:eastAsia="Times New Roman" w:hAnsi="Times New Roman" w:cs="Times New Roman"/>
          <w:bCs/>
          <w:sz w:val="24"/>
          <w:szCs w:val="24"/>
          <w:lang w:val="ru-RU" w:eastAsia="ru-RU"/>
        </w:rPr>
        <w:t>в</w:t>
      </w:r>
      <w:proofErr w:type="gramEnd"/>
      <w:r w:rsidR="00923928" w:rsidRPr="00E26336">
        <w:rPr>
          <w:rFonts w:ascii="Times New Roman" w:eastAsia="Times New Roman" w:hAnsi="Times New Roman" w:cs="Times New Roman"/>
          <w:bCs/>
          <w:sz w:val="24"/>
          <w:szCs w:val="24"/>
          <w:lang w:val="ru-RU" w:eastAsia="ru-RU"/>
        </w:rPr>
        <w:t xml:space="preserve"> </w:t>
      </w:r>
      <w:proofErr w:type="gramStart"/>
      <w:r w:rsidR="00923928" w:rsidRPr="00E26336">
        <w:rPr>
          <w:rFonts w:ascii="Times New Roman" w:eastAsia="Times New Roman" w:hAnsi="Times New Roman" w:cs="Times New Roman"/>
          <w:bCs/>
          <w:sz w:val="24"/>
          <w:szCs w:val="24"/>
          <w:lang w:val="ru-RU" w:eastAsia="ru-RU"/>
        </w:rPr>
        <w:t>с</w:t>
      </w:r>
      <w:proofErr w:type="gramEnd"/>
      <w:r w:rsidR="00923928" w:rsidRPr="00E26336">
        <w:rPr>
          <w:rFonts w:ascii="Times New Roman" w:eastAsia="Times New Roman" w:hAnsi="Times New Roman" w:cs="Times New Roman"/>
          <w:bCs/>
          <w:sz w:val="24"/>
          <w:szCs w:val="24"/>
          <w:lang w:val="ru-RU" w:eastAsia="ru-RU"/>
        </w:rPr>
        <w:t>.</w:t>
      </w:r>
      <w:r w:rsidR="00B3723B">
        <w:rPr>
          <w:rFonts w:ascii="Times New Roman" w:eastAsia="Times New Roman" w:hAnsi="Times New Roman" w:cs="Times New Roman"/>
          <w:bCs/>
          <w:sz w:val="24"/>
          <w:szCs w:val="24"/>
          <w:lang w:val="ru-RU" w:eastAsia="ru-RU"/>
        </w:rPr>
        <w:t xml:space="preserve"> </w:t>
      </w:r>
      <w:r w:rsidR="00923928" w:rsidRPr="00E26336">
        <w:rPr>
          <w:rFonts w:ascii="Times New Roman" w:eastAsia="Times New Roman" w:hAnsi="Times New Roman" w:cs="Times New Roman"/>
          <w:bCs/>
          <w:sz w:val="24"/>
          <w:szCs w:val="24"/>
          <w:lang w:val="ru-RU" w:eastAsia="ru-RU"/>
        </w:rPr>
        <w:t>Яренск Ленского района Архангельской области»</w:t>
      </w:r>
      <w:r w:rsidR="00923928">
        <w:rPr>
          <w:rFonts w:ascii="Times New Roman" w:eastAsia="Times New Roman" w:hAnsi="Times New Roman" w:cs="Times New Roman"/>
          <w:bCs/>
          <w:sz w:val="24"/>
          <w:szCs w:val="24"/>
          <w:lang w:val="ru-RU" w:eastAsia="ru-RU"/>
        </w:rPr>
        <w:t xml:space="preserve"> </w:t>
      </w:r>
      <w:r>
        <w:rPr>
          <w:rFonts w:ascii="Times New Roman" w:eastAsia="Times New Roman" w:hAnsi="Times New Roman" w:cs="Times New Roman"/>
          <w:sz w:val="24"/>
          <w:szCs w:val="24"/>
          <w:lang w:val="ru-RU" w:eastAsia="ru-RU"/>
        </w:rPr>
        <w:t>(далее по тексту – Объект), а Заказчик обязуется принять и обеспечить оплату надлежащим образом выполненных работ, в порядке и на условиях, предусмотренных настоящим Контрактом.</w:t>
      </w:r>
    </w:p>
    <w:p w:rsidR="00D53284" w:rsidRPr="00C26D92" w:rsidRDefault="00D53284" w:rsidP="00EF41F6">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26D92">
        <w:rPr>
          <w:rFonts w:ascii="Times New Roman" w:eastAsia="Times New Roman" w:hAnsi="Times New Roman" w:cs="Times New Roman"/>
          <w:sz w:val="24"/>
          <w:szCs w:val="24"/>
          <w:lang w:val="ru-RU" w:eastAsia="ru-RU"/>
        </w:rPr>
        <w:t>Проектная документация разрабатывается Исполнителем по следующим этапам:</w:t>
      </w:r>
    </w:p>
    <w:p w:rsidR="00E304E8" w:rsidRPr="00C26D92" w:rsidRDefault="00D53284" w:rsidP="00EF41F6">
      <w:pPr>
        <w:numPr>
          <w:ilvl w:val="0"/>
          <w:numId w:val="2"/>
        </w:numPr>
        <w:tabs>
          <w:tab w:val="left" w:pos="709"/>
        </w:tabs>
        <w:spacing w:before="0" w:beforeAutospacing="0" w:after="0" w:afterAutospacing="0"/>
        <w:ind w:hanging="153"/>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 </w:t>
      </w:r>
      <w:proofErr w:type="spellStart"/>
      <w:r w:rsidRPr="00C26D92">
        <w:rPr>
          <w:rFonts w:ascii="Times New Roman" w:eastAsia="Times New Roman" w:hAnsi="Times New Roman" w:cs="Times New Roman"/>
          <w:sz w:val="24"/>
          <w:szCs w:val="24"/>
          <w:lang w:val="ru-RU" w:eastAsia="ru-RU"/>
        </w:rPr>
        <w:t>предпроектные</w:t>
      </w:r>
      <w:proofErr w:type="spellEnd"/>
      <w:r w:rsidRPr="00C26D92">
        <w:rPr>
          <w:rFonts w:ascii="Times New Roman" w:eastAsia="Times New Roman" w:hAnsi="Times New Roman" w:cs="Times New Roman"/>
          <w:sz w:val="24"/>
          <w:szCs w:val="24"/>
          <w:lang w:val="ru-RU" w:eastAsia="ru-RU"/>
        </w:rPr>
        <w:t xml:space="preserve"> обследования, сбор исходных данных, выполнение инженерных </w:t>
      </w:r>
    </w:p>
    <w:p w:rsidR="00D53284" w:rsidRPr="00C26D92" w:rsidRDefault="00D53284" w:rsidP="00EF41F6">
      <w:pPr>
        <w:tabs>
          <w:tab w:val="left" w:pos="709"/>
        </w:tabs>
        <w:spacing w:before="0" w:beforeAutospacing="0" w:after="0" w:afterAutospacing="0"/>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изысканий, разработка, согласование и утверждение основных технических решений (ОТР) по сооружаемым (реконструируемым) объектам;</w:t>
      </w:r>
    </w:p>
    <w:p w:rsidR="00E304E8" w:rsidRPr="00C26D92" w:rsidRDefault="00D53284" w:rsidP="00EF41F6">
      <w:pPr>
        <w:numPr>
          <w:ilvl w:val="0"/>
          <w:numId w:val="2"/>
        </w:numPr>
        <w:tabs>
          <w:tab w:val="left" w:pos="709"/>
        </w:tabs>
        <w:spacing w:before="0" w:beforeAutospacing="0" w:after="0" w:afterAutospacing="0"/>
        <w:ind w:left="142" w:firstLine="414"/>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 xml:space="preserve">– получение положительного заключения государственной экспертизы </w:t>
      </w:r>
    </w:p>
    <w:p w:rsidR="00D53284" w:rsidRPr="00C26D92" w:rsidRDefault="00D53284" w:rsidP="00EF41F6">
      <w:pPr>
        <w:tabs>
          <w:tab w:val="left" w:pos="709"/>
        </w:tabs>
        <w:spacing w:before="0" w:beforeAutospacing="0" w:after="0" w:afterAutospacing="0"/>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выполненных инженерных изысканий;</w:t>
      </w:r>
    </w:p>
    <w:p w:rsidR="00E304E8" w:rsidRPr="00C26D92" w:rsidRDefault="00D53284" w:rsidP="00EF41F6">
      <w:pPr>
        <w:numPr>
          <w:ilvl w:val="0"/>
          <w:numId w:val="2"/>
        </w:numPr>
        <w:tabs>
          <w:tab w:val="left" w:pos="709"/>
        </w:tabs>
        <w:spacing w:before="0" w:beforeAutospacing="0" w:after="0" w:afterAutospacing="0"/>
        <w:ind w:left="142" w:firstLine="414"/>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 разработка и согласование проект</w:t>
      </w:r>
      <w:r w:rsidR="00E304E8" w:rsidRPr="00C26D92">
        <w:rPr>
          <w:rFonts w:ascii="Times New Roman" w:eastAsia="Times New Roman" w:hAnsi="Times New Roman" w:cs="Times New Roman"/>
          <w:sz w:val="24"/>
          <w:szCs w:val="24"/>
          <w:lang w:val="ru-RU" w:eastAsia="ru-RU"/>
        </w:rPr>
        <w:t>ной документации с заказчиком и</w:t>
      </w:r>
    </w:p>
    <w:p w:rsidR="00D53284" w:rsidRPr="00C26D92" w:rsidRDefault="00D53284" w:rsidP="00EF41F6">
      <w:pPr>
        <w:tabs>
          <w:tab w:val="left" w:pos="709"/>
        </w:tabs>
        <w:spacing w:before="0" w:beforeAutospacing="0" w:after="0" w:afterAutospacing="0"/>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министерством ТЭК и ЖКХ Архангельской области;</w:t>
      </w:r>
    </w:p>
    <w:p w:rsidR="00D53284" w:rsidRPr="00C26D92" w:rsidRDefault="00D53284" w:rsidP="00EF41F6">
      <w:pPr>
        <w:numPr>
          <w:ilvl w:val="0"/>
          <w:numId w:val="2"/>
        </w:numPr>
        <w:tabs>
          <w:tab w:val="left" w:pos="709"/>
        </w:tabs>
        <w:spacing w:before="0" w:beforeAutospacing="0" w:after="0" w:afterAutospacing="0"/>
        <w:ind w:left="142" w:firstLine="414"/>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z w:val="24"/>
          <w:szCs w:val="24"/>
          <w:lang w:val="ru-RU" w:eastAsia="ru-RU"/>
        </w:rPr>
        <w:t>–</w:t>
      </w:r>
      <w:r w:rsidRPr="00C26D92">
        <w:rPr>
          <w:rFonts w:ascii="Times New Roman" w:eastAsia="Times New Roman" w:hAnsi="Times New Roman" w:cs="Times New Roman"/>
          <w:spacing w:val="-2"/>
          <w:sz w:val="24"/>
          <w:szCs w:val="24"/>
          <w:lang w:val="ru-RU" w:eastAsia="ru-RU"/>
        </w:rPr>
        <w:t xml:space="preserve"> экспертиза проектно-сметной документации;</w:t>
      </w:r>
      <w:r w:rsidR="00923928" w:rsidRPr="00C26D92">
        <w:rPr>
          <w:rFonts w:ascii="Times New Roman" w:eastAsia="Times New Roman" w:hAnsi="Times New Roman" w:cs="Times New Roman"/>
          <w:spacing w:val="-2"/>
          <w:sz w:val="24"/>
          <w:szCs w:val="24"/>
          <w:lang w:val="ru-RU" w:eastAsia="ru-RU"/>
        </w:rPr>
        <w:t xml:space="preserve"> экологическая экспертиза;</w:t>
      </w:r>
    </w:p>
    <w:p w:rsidR="00D53284" w:rsidRPr="00C26D92" w:rsidRDefault="00D53284" w:rsidP="00EF41F6">
      <w:pPr>
        <w:numPr>
          <w:ilvl w:val="0"/>
          <w:numId w:val="2"/>
        </w:numPr>
        <w:tabs>
          <w:tab w:val="left" w:pos="709"/>
        </w:tabs>
        <w:spacing w:before="0" w:beforeAutospacing="0" w:after="0" w:afterAutospacing="0"/>
        <w:ind w:left="142" w:firstLine="414"/>
        <w:contextualSpacing/>
        <w:jc w:val="both"/>
        <w:rPr>
          <w:rFonts w:ascii="Times New Roman" w:eastAsia="Times New Roman" w:hAnsi="Times New Roman" w:cs="Times New Roman"/>
          <w:sz w:val="24"/>
          <w:szCs w:val="24"/>
          <w:lang w:val="ru-RU" w:eastAsia="ru-RU"/>
        </w:rPr>
      </w:pPr>
      <w:r w:rsidRPr="00C26D92">
        <w:rPr>
          <w:rFonts w:ascii="Times New Roman" w:eastAsia="Times New Roman" w:hAnsi="Times New Roman" w:cs="Times New Roman"/>
          <w:spacing w:val="-2"/>
          <w:sz w:val="24"/>
          <w:szCs w:val="24"/>
          <w:lang w:val="ru-RU" w:eastAsia="ru-RU"/>
        </w:rPr>
        <w:t>– разработка и согласование рабочей документации.</w:t>
      </w:r>
      <w:r w:rsidRPr="00C26D92">
        <w:rPr>
          <w:rFonts w:ascii="Times New Roman" w:eastAsia="Times New Roman" w:hAnsi="Times New Roman" w:cs="Times New Roman"/>
          <w:i/>
          <w:spacing w:val="-2"/>
          <w:sz w:val="24"/>
          <w:szCs w:val="24"/>
          <w:lang w:val="ru-RU" w:eastAsia="ru-RU"/>
        </w:rPr>
        <w:t xml:space="preserve"> </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2.2. </w:t>
      </w:r>
      <w:proofErr w:type="gramStart"/>
      <w:r>
        <w:rPr>
          <w:rFonts w:ascii="Times New Roman" w:eastAsia="Times New Roman" w:hAnsi="Times New Roman" w:cs="Times New Roman"/>
          <w:sz w:val="24"/>
          <w:szCs w:val="24"/>
          <w:lang w:val="ru-RU" w:eastAsia="ru-RU"/>
        </w:rPr>
        <w:t xml:space="preserve">Исполнитель обязуется в рамках цены Контракта, в установленные Контрактом сроки выполнить, в соответствии с </w:t>
      </w:r>
      <w:r>
        <w:rPr>
          <w:rFonts w:ascii="Times New Roman" w:eastAsia="Times New Roman" w:hAnsi="Times New Roman" w:cs="Times New Roman"/>
          <w:color w:val="000000"/>
          <w:sz w:val="24"/>
          <w:szCs w:val="24"/>
          <w:lang w:val="ru-RU" w:eastAsia="ru-RU"/>
        </w:rPr>
        <w:t>Техническим заданием</w:t>
      </w:r>
      <w:r>
        <w:rPr>
          <w:rFonts w:ascii="Times New Roman" w:eastAsia="Times New Roman" w:hAnsi="Times New Roman" w:cs="Times New Roman"/>
          <w:sz w:val="24"/>
          <w:szCs w:val="24"/>
          <w:lang w:val="ru-RU" w:eastAsia="ru-RU"/>
        </w:rPr>
        <w:t xml:space="preserve"> (Приложение № 1): провести </w:t>
      </w:r>
      <w:proofErr w:type="spellStart"/>
      <w:r>
        <w:rPr>
          <w:rFonts w:ascii="Times New Roman" w:eastAsia="Times New Roman" w:hAnsi="Times New Roman" w:cs="Times New Roman"/>
          <w:sz w:val="24"/>
          <w:szCs w:val="24"/>
          <w:lang w:val="ru-RU" w:eastAsia="ru-RU"/>
        </w:rPr>
        <w:t>предпроектные</w:t>
      </w:r>
      <w:proofErr w:type="spellEnd"/>
      <w:r>
        <w:rPr>
          <w:rFonts w:ascii="Times New Roman" w:eastAsia="Times New Roman" w:hAnsi="Times New Roman" w:cs="Times New Roman"/>
          <w:sz w:val="24"/>
          <w:szCs w:val="24"/>
          <w:lang w:val="ru-RU" w:eastAsia="ru-RU"/>
        </w:rPr>
        <w:t xml:space="preserve"> обследования, сбор исходных данных, инженерные изыскания, разработать и согласовать основные технические решения (ОТР), разработать проектно-сметную и рабочую документацию, обеспечить техническое сопровождение проектной и сметной документации в экспертных организациях и получение положительных </w:t>
      </w:r>
      <w:r>
        <w:rPr>
          <w:rFonts w:ascii="Times New Roman" w:eastAsia="Times New Roman" w:hAnsi="Times New Roman" w:cs="Times New Roman"/>
          <w:sz w:val="24"/>
          <w:szCs w:val="24"/>
          <w:lang w:val="ru-RU" w:eastAsia="ru-RU"/>
        </w:rPr>
        <w:lastRenderedPageBreak/>
        <w:t>экспертных заключений, а также согласовать готовую документацию с надзорными</w:t>
      </w:r>
      <w:proofErr w:type="gramEnd"/>
      <w:r>
        <w:rPr>
          <w:rFonts w:ascii="Times New Roman" w:eastAsia="Times New Roman" w:hAnsi="Times New Roman" w:cs="Times New Roman"/>
          <w:sz w:val="24"/>
          <w:szCs w:val="24"/>
          <w:lang w:val="ru-RU" w:eastAsia="ru-RU"/>
        </w:rPr>
        <w:t xml:space="preserve"> органами, компетентными государственными органами, органами местного самоуправления и т.д., а Заказчик обязуется создать Исполнителю необходимые условия для выполнения работ.</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 Проектная документация должна соответствовать требованиям действующих нормативных актов Российской Федерации и Архангельской области в части состава, содержания и оформления проектной документа</w:t>
      </w:r>
      <w:r w:rsidR="00F84285">
        <w:rPr>
          <w:rFonts w:ascii="Times New Roman" w:eastAsia="Times New Roman" w:hAnsi="Times New Roman" w:cs="Times New Roman"/>
          <w:sz w:val="24"/>
          <w:szCs w:val="24"/>
          <w:lang w:val="ru-RU" w:eastAsia="ru-RU"/>
        </w:rPr>
        <w:t>ции для строительства, а также Т</w:t>
      </w:r>
      <w:r>
        <w:rPr>
          <w:rFonts w:ascii="Times New Roman" w:eastAsia="Times New Roman" w:hAnsi="Times New Roman" w:cs="Times New Roman"/>
          <w:sz w:val="24"/>
          <w:szCs w:val="24"/>
          <w:lang w:val="ru-RU" w:eastAsia="ru-RU"/>
        </w:rPr>
        <w:t>ехническому заданию (Приложение №1).</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 В состав проектной документации, выдаваемой Заказчику, входят расчеты объемов строительно-монтажных работ, потребности в трудовых и энергетических ресурсах, материалах и критерии эквивалентности материалов.</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2.5. Результатом выполненной работы по Контракту, предметом которого в соответствии с Гражданским </w:t>
      </w:r>
      <w:hyperlink r:id="rId9" w:history="1">
        <w:r w:rsidRPr="00892CBA">
          <w:rPr>
            <w:rStyle w:val="a3"/>
            <w:rFonts w:ascii="Times New Roman" w:eastAsia="Times New Roman" w:hAnsi="Times New Roman" w:cs="Times New Roman"/>
            <w:color w:val="auto"/>
            <w:sz w:val="24"/>
            <w:szCs w:val="24"/>
            <w:u w:val="none"/>
            <w:lang w:val="ru-RU" w:eastAsia="ru-RU"/>
          </w:rPr>
          <w:t>кодексом</w:t>
        </w:r>
      </w:hyperlink>
      <w:r w:rsidRPr="00892CBA">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w:t>
      </w:r>
      <w:proofErr w:type="gramStart"/>
      <w:r>
        <w:rPr>
          <w:rFonts w:ascii="Times New Roman" w:eastAsia="Times New Roman" w:hAnsi="Times New Roman" w:cs="Times New Roman"/>
          <w:sz w:val="24"/>
          <w:szCs w:val="24"/>
          <w:lang w:val="ru-RU" w:eastAsia="ru-RU"/>
        </w:rPr>
        <w:t>В случае если в соответствии с Градостроительным</w:t>
      </w:r>
      <w:r w:rsidRPr="00892CBA">
        <w:rPr>
          <w:rFonts w:ascii="Times New Roman" w:eastAsia="Times New Roman" w:hAnsi="Times New Roman" w:cs="Times New Roman"/>
          <w:sz w:val="24"/>
          <w:szCs w:val="24"/>
          <w:lang w:val="ru-RU" w:eastAsia="ru-RU"/>
        </w:rPr>
        <w:t xml:space="preserve"> </w:t>
      </w:r>
      <w:hyperlink r:id="rId10" w:history="1">
        <w:r w:rsidRPr="00892CBA">
          <w:rPr>
            <w:rStyle w:val="a3"/>
            <w:rFonts w:ascii="Times New Roman" w:eastAsia="Times New Roman" w:hAnsi="Times New Roman" w:cs="Times New Roman"/>
            <w:color w:val="auto"/>
            <w:sz w:val="24"/>
            <w:szCs w:val="24"/>
            <w:u w:val="none"/>
            <w:lang w:val="ru-RU" w:eastAsia="ru-RU"/>
          </w:rPr>
          <w:t>кодексом</w:t>
        </w:r>
      </w:hyperlink>
      <w:r>
        <w:rPr>
          <w:rFonts w:ascii="Times New Roman" w:eastAsia="Times New Roman" w:hAnsi="Times New Roman" w:cs="Times New Roman"/>
          <w:sz w:val="24"/>
          <w:szCs w:val="24"/>
          <w:lang w:val="ru-RU" w:eastAsia="ru-RU"/>
        </w:rPr>
        <w:t xml:space="preserve"> Российской Федерации проведение государственной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государственной экспертизы проектной документации и (или) результатов инженерных изысканий.</w:t>
      </w:r>
      <w:proofErr w:type="gramEnd"/>
    </w:p>
    <w:p w:rsidR="00D53284" w:rsidRDefault="00D53284" w:rsidP="00D53284">
      <w:pPr>
        <w:spacing w:before="0" w:beforeAutospacing="0" w:after="0" w:afterAutospacing="0"/>
        <w:ind w:firstLine="539"/>
        <w:jc w:val="both"/>
        <w:rPr>
          <w:rFonts w:ascii="Times New Roman" w:eastAsia="Times New Roman" w:hAnsi="Times New Roman" w:cs="Times New Roman"/>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3. СРОКИ И МЕСТО ВЫПОЛНЕНИЯ РАБОТ</w:t>
      </w:r>
    </w:p>
    <w:p w:rsidR="00D53284" w:rsidRDefault="00D53284" w:rsidP="00D53284">
      <w:pPr>
        <w:widowControl w:val="0"/>
        <w:shd w:val="clear" w:color="auto" w:fill="FFFFFF"/>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 Выполнение работ о</w:t>
      </w:r>
      <w:r w:rsidR="00F84285">
        <w:rPr>
          <w:rFonts w:ascii="Times New Roman" w:eastAsia="Times New Roman" w:hAnsi="Times New Roman" w:cs="Times New Roman"/>
          <w:sz w:val="24"/>
          <w:szCs w:val="24"/>
          <w:lang w:val="ru-RU" w:eastAsia="ru-RU"/>
        </w:rPr>
        <w:t>существляется в соответствии с К</w:t>
      </w:r>
      <w:r>
        <w:rPr>
          <w:rFonts w:ascii="Times New Roman" w:eastAsia="Times New Roman" w:hAnsi="Times New Roman" w:cs="Times New Roman"/>
          <w:sz w:val="24"/>
          <w:szCs w:val="24"/>
          <w:lang w:val="ru-RU" w:eastAsia="ru-RU"/>
        </w:rPr>
        <w:t>алендарным графиком выполнения работ и стоимости (Приложение № 2) с указанными в нем мероприятиями и сроками выполнения работ:</w:t>
      </w:r>
    </w:p>
    <w:p w:rsidR="00D53284" w:rsidRPr="002140C1" w:rsidRDefault="00D53284" w:rsidP="00D53284">
      <w:pPr>
        <w:tabs>
          <w:tab w:val="left" w:pos="851"/>
          <w:tab w:val="left" w:pos="1134"/>
          <w:tab w:val="left" w:pos="1418"/>
        </w:tabs>
        <w:spacing w:before="0" w:beforeAutospacing="0" w:after="0" w:afterAutospacing="0"/>
        <w:jc w:val="both"/>
        <w:rPr>
          <w:rFonts w:ascii="Times New Roman" w:eastAsia="Times New Roman" w:hAnsi="Times New Roman" w:cs="Times New Roman"/>
          <w:bCs/>
          <w:sz w:val="24"/>
          <w:szCs w:val="24"/>
          <w:lang w:val="ru-RU" w:eastAsia="ru-RU"/>
        </w:rPr>
      </w:pPr>
      <w:r>
        <w:rPr>
          <w:rFonts w:ascii="Times New Roman" w:eastAsia="Times New Roman" w:hAnsi="Times New Roman" w:cs="Times New Roman"/>
          <w:b/>
          <w:sz w:val="26"/>
          <w:szCs w:val="26"/>
          <w:lang w:val="ru-RU" w:eastAsia="ru-RU"/>
        </w:rPr>
        <w:tab/>
      </w:r>
      <w:r w:rsidRPr="002140C1">
        <w:rPr>
          <w:rFonts w:ascii="Times New Roman" w:eastAsia="Times New Roman" w:hAnsi="Times New Roman" w:cs="Times New Roman"/>
          <w:sz w:val="24"/>
          <w:szCs w:val="24"/>
          <w:lang w:val="ru-RU" w:eastAsia="ru-RU"/>
        </w:rPr>
        <w:t>Срок выполнения проектных работ составляет 1</w:t>
      </w:r>
      <w:r w:rsidR="00C258C0" w:rsidRPr="002140C1">
        <w:rPr>
          <w:rFonts w:ascii="Times New Roman" w:eastAsia="Times New Roman" w:hAnsi="Times New Roman" w:cs="Times New Roman"/>
          <w:sz w:val="24"/>
          <w:szCs w:val="24"/>
          <w:lang w:val="ru-RU" w:eastAsia="ru-RU"/>
        </w:rPr>
        <w:t>8</w:t>
      </w:r>
      <w:r w:rsidRPr="002140C1">
        <w:rPr>
          <w:rFonts w:ascii="Times New Roman" w:eastAsia="Times New Roman" w:hAnsi="Times New Roman" w:cs="Times New Roman"/>
          <w:sz w:val="24"/>
          <w:szCs w:val="24"/>
          <w:lang w:val="ru-RU" w:eastAsia="ru-RU"/>
        </w:rPr>
        <w:t xml:space="preserve"> месяцев с момента заключения Контракта, в том числе:</w:t>
      </w:r>
    </w:p>
    <w:p w:rsidR="00C258C0" w:rsidRDefault="00D53284" w:rsidP="00C258C0">
      <w:pPr>
        <w:tabs>
          <w:tab w:val="left" w:pos="851"/>
          <w:tab w:val="left" w:pos="1134"/>
          <w:tab w:val="left" w:pos="1418"/>
        </w:tabs>
        <w:spacing w:before="0" w:beforeAutospacing="0" w:after="0" w:afterAutospacing="0"/>
        <w:jc w:val="both"/>
        <w:rPr>
          <w:rFonts w:ascii="Times New Roman" w:eastAsia="Times New Roman" w:hAnsi="Times New Roman" w:cs="Times New Roman"/>
          <w:sz w:val="24"/>
          <w:szCs w:val="24"/>
          <w:lang w:val="ru-RU" w:eastAsia="ru-RU"/>
        </w:rPr>
      </w:pPr>
      <w:r w:rsidRPr="002140C1">
        <w:rPr>
          <w:rFonts w:ascii="Times New Roman" w:eastAsia="Times New Roman" w:hAnsi="Times New Roman" w:cs="Times New Roman"/>
          <w:b/>
          <w:bCs/>
          <w:sz w:val="24"/>
          <w:szCs w:val="24"/>
          <w:lang w:val="ru-RU" w:eastAsia="ru-RU"/>
        </w:rPr>
        <w:t xml:space="preserve">             </w:t>
      </w:r>
      <w:r w:rsidR="00C258C0" w:rsidRPr="002140C1">
        <w:rPr>
          <w:rFonts w:ascii="Times New Roman" w:eastAsia="Times New Roman" w:hAnsi="Times New Roman" w:cs="Times New Roman"/>
          <w:sz w:val="24"/>
          <w:szCs w:val="24"/>
          <w:lang w:val="ru-RU" w:eastAsia="ru-RU"/>
        </w:rPr>
        <w:t>Разработка проектной</w:t>
      </w:r>
      <w:r w:rsidR="00C258C0">
        <w:rPr>
          <w:rFonts w:ascii="Times New Roman" w:eastAsia="Times New Roman" w:hAnsi="Times New Roman" w:cs="Times New Roman"/>
          <w:sz w:val="24"/>
          <w:szCs w:val="24"/>
          <w:lang w:val="ru-RU" w:eastAsia="ru-RU"/>
        </w:rPr>
        <w:t xml:space="preserve"> документации:</w:t>
      </w:r>
    </w:p>
    <w:p w:rsidR="00C258C0" w:rsidRDefault="00C258C0" w:rsidP="00C258C0">
      <w:pPr>
        <w:tabs>
          <w:tab w:val="left" w:pos="1560"/>
        </w:tabs>
        <w:spacing w:before="0" w:beforeAutospacing="0" w:after="0" w:afterAutospacing="0"/>
        <w:ind w:firstLine="851"/>
        <w:contextualSpacing/>
        <w:jc w:val="both"/>
        <w:rPr>
          <w:rFonts w:ascii="Calibri" w:eastAsia="Times New Roman" w:hAnsi="Calibri" w:cs="Calibri"/>
          <w:sz w:val="24"/>
          <w:szCs w:val="24"/>
          <w:lang w:val="ru-RU" w:eastAsia="ru-RU"/>
        </w:rPr>
      </w:pPr>
      <w:r>
        <w:rPr>
          <w:rFonts w:ascii="Times New Roman" w:eastAsia="Times New Roman" w:hAnsi="Times New Roman" w:cs="Times New Roman"/>
          <w:sz w:val="24"/>
          <w:szCs w:val="24"/>
          <w:lang w:val="ru-RU" w:eastAsia="ru-RU"/>
        </w:rPr>
        <w:t xml:space="preserve">I этап – </w:t>
      </w:r>
      <w:proofErr w:type="spellStart"/>
      <w:r>
        <w:rPr>
          <w:rFonts w:ascii="Times New Roman" w:eastAsia="Times New Roman" w:hAnsi="Times New Roman" w:cs="Times New Roman"/>
          <w:sz w:val="24"/>
          <w:szCs w:val="24"/>
          <w:lang w:val="ru-RU" w:eastAsia="ru-RU"/>
        </w:rPr>
        <w:t>предпроектные</w:t>
      </w:r>
      <w:proofErr w:type="spellEnd"/>
      <w:r>
        <w:rPr>
          <w:rFonts w:ascii="Times New Roman" w:eastAsia="Times New Roman" w:hAnsi="Times New Roman" w:cs="Times New Roman"/>
          <w:sz w:val="24"/>
          <w:szCs w:val="24"/>
          <w:lang w:val="ru-RU" w:eastAsia="ru-RU"/>
        </w:rPr>
        <w:t xml:space="preserve"> обследования, сбор исходных данных, предварительные изыскания (при необходимости), разработка, согласование и утверждение ОТР – 3 месяца </w:t>
      </w:r>
      <w:bookmarkStart w:id="2" w:name="_Hlk130824559"/>
      <w:r>
        <w:rPr>
          <w:rFonts w:ascii="Times New Roman" w:eastAsia="Times New Roman" w:hAnsi="Times New Roman" w:cs="Times New Roman"/>
          <w:sz w:val="24"/>
          <w:szCs w:val="24"/>
          <w:lang w:val="ru-RU" w:eastAsia="ru-RU"/>
        </w:rPr>
        <w:t>с мом</w:t>
      </w:r>
      <w:r w:rsidR="00863275">
        <w:rPr>
          <w:rFonts w:ascii="Times New Roman" w:eastAsia="Times New Roman" w:hAnsi="Times New Roman" w:cs="Times New Roman"/>
          <w:sz w:val="24"/>
          <w:szCs w:val="24"/>
          <w:lang w:val="ru-RU" w:eastAsia="ru-RU"/>
        </w:rPr>
        <w:t>ента заключения К</w:t>
      </w:r>
      <w:r>
        <w:rPr>
          <w:rFonts w:ascii="Times New Roman" w:eastAsia="Times New Roman" w:hAnsi="Times New Roman" w:cs="Times New Roman"/>
          <w:sz w:val="24"/>
          <w:szCs w:val="24"/>
          <w:lang w:val="ru-RU" w:eastAsia="ru-RU"/>
        </w:rPr>
        <w:t>онтракта</w:t>
      </w:r>
      <w:bookmarkEnd w:id="2"/>
      <w:r>
        <w:rPr>
          <w:rFonts w:ascii="Times New Roman" w:eastAsia="Times New Roman" w:hAnsi="Times New Roman" w:cs="Times New Roman"/>
          <w:sz w:val="24"/>
          <w:szCs w:val="24"/>
          <w:lang w:val="ru-RU" w:eastAsia="ru-RU"/>
        </w:rPr>
        <w:t>;</w:t>
      </w:r>
    </w:p>
    <w:p w:rsidR="00C258C0" w:rsidRDefault="00C258C0" w:rsidP="00C258C0">
      <w:pPr>
        <w:tabs>
          <w:tab w:val="left" w:pos="993"/>
          <w:tab w:val="left" w:pos="1134"/>
          <w:tab w:val="left" w:pos="1276"/>
        </w:tabs>
        <w:spacing w:before="0" w:beforeAutospacing="0" w:after="0" w:afterAutospacing="0"/>
        <w:ind w:firstLine="851"/>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II этап – выполнение комплексных инженерных изысканий (инженерн</w:t>
      </w:r>
      <w:proofErr w:type="gramStart"/>
      <w:r>
        <w:rPr>
          <w:rFonts w:ascii="Times New Roman" w:eastAsia="Times New Roman" w:hAnsi="Times New Roman" w:cs="Times New Roman"/>
          <w:sz w:val="24"/>
          <w:szCs w:val="24"/>
          <w:lang w:val="ru-RU" w:eastAsia="ru-RU"/>
        </w:rPr>
        <w:t>о-</w:t>
      </w:r>
      <w:proofErr w:type="gramEnd"/>
      <w:r>
        <w:rPr>
          <w:rFonts w:ascii="Times New Roman" w:eastAsia="Times New Roman" w:hAnsi="Times New Roman" w:cs="Times New Roman"/>
          <w:sz w:val="24"/>
          <w:szCs w:val="24"/>
          <w:lang w:val="ru-RU" w:eastAsia="ru-RU"/>
        </w:rPr>
        <w:t xml:space="preserve"> геологические изыскания, инженерно-геодезические изыскания, инженерно-экологические изыскания, гидрометеорологические, археологические изыскания) в объеме, необходимом и достаточном для прохождения государственной экспертизы инженерных изысканий и подготовки проектной документации с прохождением государственной экспертизы инженерных изысканий – 7 месяцев</w:t>
      </w:r>
      <w:r w:rsidRPr="005E7DDF">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с момента заключения </w:t>
      </w:r>
      <w:r w:rsidR="00863275">
        <w:rPr>
          <w:rFonts w:ascii="Times New Roman" w:eastAsia="Times New Roman" w:hAnsi="Times New Roman" w:cs="Times New Roman"/>
          <w:sz w:val="24"/>
          <w:szCs w:val="24"/>
          <w:lang w:val="ru-RU" w:eastAsia="ru-RU"/>
        </w:rPr>
        <w:t>К</w:t>
      </w:r>
      <w:r>
        <w:rPr>
          <w:rFonts w:ascii="Times New Roman" w:eastAsia="Times New Roman" w:hAnsi="Times New Roman" w:cs="Times New Roman"/>
          <w:sz w:val="24"/>
          <w:szCs w:val="24"/>
          <w:lang w:val="ru-RU" w:eastAsia="ru-RU"/>
        </w:rPr>
        <w:t>онтракта;</w:t>
      </w:r>
    </w:p>
    <w:p w:rsidR="00C258C0" w:rsidRDefault="00C258C0" w:rsidP="00C258C0">
      <w:pPr>
        <w:tabs>
          <w:tab w:val="left" w:pos="993"/>
          <w:tab w:val="left" w:pos="1134"/>
          <w:tab w:val="left" w:pos="1276"/>
        </w:tabs>
        <w:spacing w:before="0" w:beforeAutospacing="0" w:after="0" w:afterAutospacing="0"/>
        <w:ind w:firstLine="851"/>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III</w:t>
      </w:r>
      <w:r>
        <w:rPr>
          <w:rFonts w:ascii="Times New Roman" w:eastAsia="Times New Roman" w:hAnsi="Times New Roman" w:cs="Times New Roman"/>
          <w:sz w:val="24"/>
          <w:szCs w:val="24"/>
          <w:lang w:val="ru-RU" w:eastAsia="ru-RU"/>
        </w:rPr>
        <w:t xml:space="preserve"> этап - разработка, согласование проектно-сметной документации с заказчиком и министерством ТЭК и ЖКХ Архангельской области – 12 месяцев с момента заключения </w:t>
      </w:r>
      <w:r w:rsidR="00863275">
        <w:rPr>
          <w:rFonts w:ascii="Times New Roman" w:eastAsia="Times New Roman" w:hAnsi="Times New Roman" w:cs="Times New Roman"/>
          <w:sz w:val="24"/>
          <w:szCs w:val="24"/>
          <w:lang w:val="ru-RU" w:eastAsia="ru-RU"/>
        </w:rPr>
        <w:t>К</w:t>
      </w:r>
      <w:r>
        <w:rPr>
          <w:rFonts w:ascii="Times New Roman" w:eastAsia="Times New Roman" w:hAnsi="Times New Roman" w:cs="Times New Roman"/>
          <w:sz w:val="24"/>
          <w:szCs w:val="24"/>
          <w:lang w:val="ru-RU" w:eastAsia="ru-RU"/>
        </w:rPr>
        <w:t>онтракта;</w:t>
      </w:r>
    </w:p>
    <w:p w:rsidR="00C258C0" w:rsidRDefault="00C258C0" w:rsidP="00C258C0">
      <w:pPr>
        <w:tabs>
          <w:tab w:val="left" w:pos="993"/>
          <w:tab w:val="left" w:pos="1134"/>
          <w:tab w:val="left" w:pos="1276"/>
        </w:tabs>
        <w:spacing w:before="0" w:beforeAutospacing="0" w:after="0" w:afterAutospacing="0"/>
        <w:ind w:firstLine="851"/>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IV</w:t>
      </w:r>
      <w:r>
        <w:rPr>
          <w:rFonts w:ascii="Times New Roman" w:eastAsia="Times New Roman" w:hAnsi="Times New Roman" w:cs="Times New Roman"/>
          <w:sz w:val="24"/>
          <w:szCs w:val="24"/>
          <w:lang w:val="ru-RU" w:eastAsia="ru-RU"/>
        </w:rPr>
        <w:t xml:space="preserve"> этап - прохождение государственной экспертизы проектно-сметной документации</w:t>
      </w:r>
      <w:r w:rsidR="00320370" w:rsidRPr="00320370">
        <w:rPr>
          <w:rFonts w:ascii="Times New Roman" w:eastAsia="Times New Roman" w:hAnsi="Times New Roman" w:cs="Times New Roman"/>
          <w:sz w:val="24"/>
          <w:szCs w:val="24"/>
          <w:lang w:val="ru-RU" w:eastAsia="ru-RU"/>
        </w:rPr>
        <w:t xml:space="preserve"> </w:t>
      </w:r>
      <w:r w:rsidR="00320370">
        <w:rPr>
          <w:rFonts w:ascii="Times New Roman" w:eastAsia="Times New Roman" w:hAnsi="Times New Roman" w:cs="Times New Roman"/>
          <w:sz w:val="24"/>
          <w:szCs w:val="24"/>
          <w:lang w:val="ru-RU" w:eastAsia="ru-RU"/>
        </w:rPr>
        <w:t>и государственной историко-культурной экспертизы (в случае необходимости), экологическая экспертиза</w:t>
      </w:r>
      <w:r>
        <w:rPr>
          <w:rFonts w:ascii="Times New Roman" w:eastAsia="Times New Roman" w:hAnsi="Times New Roman" w:cs="Times New Roman"/>
          <w:sz w:val="24"/>
          <w:szCs w:val="24"/>
          <w:lang w:val="ru-RU" w:eastAsia="ru-RU"/>
        </w:rPr>
        <w:t xml:space="preserve"> - 17 месяцев с</w:t>
      </w:r>
      <w:r w:rsidRPr="005E7DDF">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момента заключения </w:t>
      </w:r>
      <w:r w:rsidR="00863275">
        <w:rPr>
          <w:rFonts w:ascii="Times New Roman" w:eastAsia="Times New Roman" w:hAnsi="Times New Roman" w:cs="Times New Roman"/>
          <w:sz w:val="24"/>
          <w:szCs w:val="24"/>
          <w:lang w:val="ru-RU" w:eastAsia="ru-RU"/>
        </w:rPr>
        <w:t>К</w:t>
      </w:r>
      <w:r>
        <w:rPr>
          <w:rFonts w:ascii="Times New Roman" w:eastAsia="Times New Roman" w:hAnsi="Times New Roman" w:cs="Times New Roman"/>
          <w:sz w:val="24"/>
          <w:szCs w:val="24"/>
          <w:lang w:val="ru-RU" w:eastAsia="ru-RU"/>
        </w:rPr>
        <w:t>онтракта;</w:t>
      </w:r>
    </w:p>
    <w:p w:rsidR="00C258C0" w:rsidRDefault="00C258C0" w:rsidP="00C258C0">
      <w:pPr>
        <w:tabs>
          <w:tab w:val="left" w:pos="993"/>
          <w:tab w:val="left" w:pos="1134"/>
          <w:tab w:val="left" w:pos="1276"/>
        </w:tabs>
        <w:spacing w:before="0" w:beforeAutospacing="0" w:after="0" w:afterAutospacing="0"/>
        <w:ind w:firstLine="851"/>
        <w:contextualSpacing/>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eastAsia="ru-RU"/>
        </w:rPr>
        <w:t>V</w:t>
      </w:r>
      <w:r>
        <w:rPr>
          <w:rFonts w:ascii="Times New Roman" w:eastAsia="Times New Roman" w:hAnsi="Times New Roman" w:cs="Times New Roman"/>
          <w:sz w:val="24"/>
          <w:szCs w:val="24"/>
          <w:lang w:val="ru-RU" w:eastAsia="ru-RU"/>
        </w:rPr>
        <w:t xml:space="preserve"> этап – разработка и согласование рабочей документации - 18 месяцев</w:t>
      </w:r>
      <w:r w:rsidRPr="005E7DDF">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с момента заключения </w:t>
      </w:r>
      <w:r w:rsidR="00863275">
        <w:rPr>
          <w:rFonts w:ascii="Times New Roman" w:eastAsia="Times New Roman" w:hAnsi="Times New Roman" w:cs="Times New Roman"/>
          <w:sz w:val="24"/>
          <w:szCs w:val="24"/>
          <w:lang w:val="ru-RU" w:eastAsia="ru-RU"/>
        </w:rPr>
        <w:t>К</w:t>
      </w:r>
      <w:r>
        <w:rPr>
          <w:rFonts w:ascii="Times New Roman" w:eastAsia="Times New Roman" w:hAnsi="Times New Roman" w:cs="Times New Roman"/>
          <w:sz w:val="24"/>
          <w:szCs w:val="24"/>
          <w:lang w:val="ru-RU" w:eastAsia="ru-RU"/>
        </w:rPr>
        <w:t>онтракта.</w:t>
      </w:r>
      <w:proofErr w:type="gramEnd"/>
    </w:p>
    <w:p w:rsidR="00D53284" w:rsidRDefault="00D53284" w:rsidP="00C258C0">
      <w:pPr>
        <w:tabs>
          <w:tab w:val="left" w:pos="851"/>
          <w:tab w:val="left" w:pos="1134"/>
          <w:tab w:val="left" w:pos="1418"/>
        </w:tabs>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Выполнение отдельных работ, входящих в общий комплекс работ по Контракту, осуществляется Исполнителем в сроки, указанные в Календарном графике выполнения работ</w:t>
      </w:r>
      <w:r w:rsidR="00863275">
        <w:rPr>
          <w:rFonts w:ascii="Times New Roman" w:eastAsia="Times New Roman" w:hAnsi="Times New Roman" w:cs="Times New Roman"/>
          <w:sz w:val="24"/>
          <w:szCs w:val="24"/>
          <w:lang w:val="ru-RU" w:eastAsia="ru-RU"/>
        </w:rPr>
        <w:t xml:space="preserve"> и стоимости (П</w:t>
      </w:r>
      <w:r>
        <w:rPr>
          <w:rFonts w:ascii="Times New Roman" w:eastAsia="Times New Roman" w:hAnsi="Times New Roman" w:cs="Times New Roman"/>
          <w:sz w:val="24"/>
          <w:szCs w:val="24"/>
          <w:lang w:val="ru-RU" w:eastAsia="ru-RU"/>
        </w:rPr>
        <w:t>риложение № 2).</w:t>
      </w:r>
    </w:p>
    <w:p w:rsidR="00D53284" w:rsidRDefault="00D53284" w:rsidP="00D53284">
      <w:pPr>
        <w:widowControl w:val="0"/>
        <w:numPr>
          <w:ilvl w:val="1"/>
          <w:numId w:val="3"/>
        </w:numPr>
        <w:shd w:val="clear" w:color="auto" w:fill="FFFFFF"/>
        <w:tabs>
          <w:tab w:val="left" w:pos="142"/>
        </w:tabs>
        <w:autoSpaceDE w:val="0"/>
        <w:autoSpaceDN w:val="0"/>
        <w:adjustRightInd w:val="0"/>
        <w:spacing w:before="0" w:beforeAutospacing="0" w:after="0" w:afterAutospacing="0"/>
        <w:ind w:left="0" w:firstLine="709"/>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Работа по разработке Проектной документации завершается созданием </w:t>
      </w:r>
      <w:r>
        <w:rPr>
          <w:rFonts w:ascii="Times New Roman" w:eastAsia="Times New Roman" w:hAnsi="Times New Roman" w:cs="Times New Roman"/>
          <w:sz w:val="24"/>
          <w:szCs w:val="24"/>
          <w:lang w:val="ru-RU" w:eastAsia="ru-RU"/>
        </w:rPr>
        <w:lastRenderedPageBreak/>
        <w:t>Проектной документации, в отношении которой получено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w:t>
      </w:r>
    </w:p>
    <w:p w:rsidR="00D53284" w:rsidRDefault="00D53284" w:rsidP="00D53284">
      <w:pPr>
        <w:widowControl w:val="0"/>
        <w:numPr>
          <w:ilvl w:val="1"/>
          <w:numId w:val="3"/>
        </w:numPr>
        <w:shd w:val="clear" w:color="auto" w:fill="FFFFFF"/>
        <w:tabs>
          <w:tab w:val="left" w:pos="142"/>
        </w:tabs>
        <w:autoSpaceDE w:val="0"/>
        <w:autoSpaceDN w:val="0"/>
        <w:adjustRightInd w:val="0"/>
        <w:spacing w:before="0" w:beforeAutospacing="0" w:after="0" w:afterAutospacing="0"/>
        <w:ind w:left="0" w:firstLine="709"/>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Исполнитель передает Заказчику результаты выполненных работ на электронном и бумажном </w:t>
      </w:r>
      <w:proofErr w:type="gramStart"/>
      <w:r>
        <w:rPr>
          <w:rFonts w:ascii="Times New Roman" w:eastAsia="Times New Roman" w:hAnsi="Times New Roman" w:cs="Times New Roman"/>
          <w:sz w:val="24"/>
          <w:szCs w:val="24"/>
          <w:lang w:val="ru-RU" w:eastAsia="ru-RU"/>
        </w:rPr>
        <w:t>носителях</w:t>
      </w:r>
      <w:proofErr w:type="gramEnd"/>
      <w:r>
        <w:rPr>
          <w:rFonts w:ascii="Times New Roman" w:eastAsia="Times New Roman" w:hAnsi="Times New Roman" w:cs="Times New Roman"/>
          <w:sz w:val="24"/>
          <w:szCs w:val="24"/>
          <w:lang w:val="ru-RU" w:eastAsia="ru-RU"/>
        </w:rPr>
        <w:t xml:space="preserve"> в соответствии с п. 3.2 настоящего Контракта, а также исключительное право на результаты выполненных работ в полном объеме. </w:t>
      </w:r>
    </w:p>
    <w:p w:rsidR="00D53284" w:rsidRDefault="00D53284" w:rsidP="00D53284">
      <w:pPr>
        <w:widowControl w:val="0"/>
        <w:numPr>
          <w:ilvl w:val="1"/>
          <w:numId w:val="3"/>
        </w:numPr>
        <w:shd w:val="clear" w:color="auto" w:fill="FFFFFF"/>
        <w:tabs>
          <w:tab w:val="left" w:pos="142"/>
        </w:tabs>
        <w:autoSpaceDE w:val="0"/>
        <w:autoSpaceDN w:val="0"/>
        <w:adjustRightInd w:val="0"/>
        <w:spacing w:before="0" w:beforeAutospacing="0" w:after="0" w:afterAutospacing="0"/>
        <w:ind w:left="0"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Моментом перехода от Исполнителя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а в случае досрочного расторжения настоящего Контракта - дата расторжения Контракта.</w:t>
      </w:r>
    </w:p>
    <w:p w:rsidR="00D53284" w:rsidRDefault="00D53284" w:rsidP="00D53284">
      <w:pPr>
        <w:widowControl w:val="0"/>
        <w:tabs>
          <w:tab w:val="left" w:pos="142"/>
        </w:tabs>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Моментом перехода права собственности и риска случайной гибели или случайного повреждения результата выполненных работ по разработке </w:t>
      </w:r>
      <w:r>
        <w:rPr>
          <w:rFonts w:ascii="Times New Roman" w:eastAsia="Times New Roman" w:hAnsi="Times New Roman" w:cs="Times New Roman"/>
          <w:spacing w:val="-4"/>
          <w:sz w:val="24"/>
          <w:szCs w:val="24"/>
          <w:lang w:val="ru-RU" w:eastAsia="ru-RU"/>
        </w:rPr>
        <w:t>Проектной документации от Исполнителя</w:t>
      </w:r>
      <w:r>
        <w:rPr>
          <w:rFonts w:ascii="Times New Roman" w:eastAsia="Times New Roman" w:hAnsi="Times New Roman" w:cs="Times New Roman"/>
          <w:sz w:val="24"/>
          <w:szCs w:val="24"/>
          <w:lang w:val="ru-RU" w:eastAsia="ru-RU"/>
        </w:rPr>
        <w:t xml:space="preserve"> к Заказчику является дата подписания Сторонами соответствующих Актов сдачи-приемки результатов выполненных работ.</w:t>
      </w:r>
    </w:p>
    <w:p w:rsidR="00D53284" w:rsidRPr="00422092" w:rsidRDefault="00D53284" w:rsidP="00D53284">
      <w:pPr>
        <w:numPr>
          <w:ilvl w:val="1"/>
          <w:numId w:val="3"/>
        </w:numPr>
        <w:spacing w:before="0" w:beforeAutospacing="0" w:after="0" w:afterAutospacing="0"/>
        <w:ind w:left="0" w:firstLine="709"/>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422092">
        <w:rPr>
          <w:rFonts w:ascii="Times New Roman" w:eastAsia="Times New Roman" w:hAnsi="Times New Roman" w:cs="Times New Roman"/>
          <w:sz w:val="24"/>
          <w:szCs w:val="24"/>
          <w:lang w:val="ru-RU" w:eastAsia="ru-RU"/>
        </w:rPr>
        <w:t xml:space="preserve">Место выполнения работ: по месту нахождения Исполнителя. Место предоставления результатов: </w:t>
      </w:r>
      <w:r w:rsidRPr="00422092">
        <w:rPr>
          <w:rFonts w:ascii="Times New Roman" w:eastAsia="Times New Roman" w:hAnsi="Times New Roman" w:cs="Times New Roman"/>
          <w:color w:val="000000"/>
          <w:sz w:val="24"/>
          <w:szCs w:val="24"/>
          <w:shd w:val="clear" w:color="auto" w:fill="FFFFFF"/>
          <w:lang w:val="ru-RU" w:eastAsia="ru-RU"/>
        </w:rPr>
        <w:t>16</w:t>
      </w:r>
      <w:r w:rsidR="0089415C" w:rsidRPr="00422092">
        <w:rPr>
          <w:rFonts w:ascii="Times New Roman" w:eastAsia="Times New Roman" w:hAnsi="Times New Roman" w:cs="Times New Roman"/>
          <w:color w:val="000000"/>
          <w:sz w:val="24"/>
          <w:szCs w:val="24"/>
          <w:shd w:val="clear" w:color="auto" w:fill="FFFFFF"/>
          <w:lang w:val="ru-RU" w:eastAsia="ru-RU"/>
        </w:rPr>
        <w:t>578</w:t>
      </w:r>
      <w:r w:rsidRPr="00422092">
        <w:rPr>
          <w:rFonts w:ascii="Times New Roman" w:eastAsia="Times New Roman" w:hAnsi="Times New Roman" w:cs="Times New Roman"/>
          <w:color w:val="000000"/>
          <w:sz w:val="24"/>
          <w:szCs w:val="24"/>
          <w:shd w:val="clear" w:color="auto" w:fill="FFFFFF"/>
          <w:lang w:val="ru-RU" w:eastAsia="ru-RU"/>
        </w:rPr>
        <w:t>0</w:t>
      </w:r>
      <w:r w:rsidRPr="00422092">
        <w:rPr>
          <w:rFonts w:ascii="Times New Roman" w:eastAsia="Times New Roman" w:hAnsi="Times New Roman" w:cs="Times New Roman"/>
          <w:color w:val="000000"/>
          <w:sz w:val="24"/>
          <w:szCs w:val="24"/>
          <w:lang w:val="ru-RU" w:eastAsia="ru-RU"/>
        </w:rPr>
        <w:t xml:space="preserve">, </w:t>
      </w:r>
      <w:r w:rsidR="003F6A55" w:rsidRPr="00422092">
        <w:rPr>
          <w:rFonts w:ascii="Times New Roman" w:eastAsia="Times New Roman" w:hAnsi="Times New Roman" w:cs="Times New Roman"/>
          <w:color w:val="000000"/>
          <w:sz w:val="24"/>
          <w:szCs w:val="24"/>
          <w:lang w:val="ru-RU" w:eastAsia="ru-RU"/>
        </w:rPr>
        <w:t xml:space="preserve">РФ, </w:t>
      </w:r>
      <w:r w:rsidRPr="00422092">
        <w:rPr>
          <w:rFonts w:ascii="Times New Roman" w:eastAsia="Times New Roman" w:hAnsi="Times New Roman" w:cs="Times New Roman"/>
          <w:color w:val="000000"/>
          <w:sz w:val="24"/>
          <w:szCs w:val="24"/>
          <w:lang w:val="ru-RU" w:eastAsia="ru-RU"/>
        </w:rPr>
        <w:t xml:space="preserve">Архангельская область, </w:t>
      </w:r>
      <w:r w:rsidR="0089415C" w:rsidRPr="00422092">
        <w:rPr>
          <w:rFonts w:ascii="Times New Roman" w:eastAsia="Times New Roman" w:hAnsi="Times New Roman" w:cs="Times New Roman"/>
          <w:color w:val="000000"/>
          <w:sz w:val="24"/>
          <w:szCs w:val="24"/>
          <w:lang w:val="ru-RU" w:eastAsia="ru-RU"/>
        </w:rPr>
        <w:t>Ленский район</w:t>
      </w:r>
      <w:r w:rsidRPr="00422092">
        <w:rPr>
          <w:rFonts w:ascii="Times New Roman" w:eastAsia="Times New Roman" w:hAnsi="Times New Roman" w:cs="Times New Roman"/>
          <w:color w:val="000000"/>
          <w:sz w:val="24"/>
          <w:szCs w:val="24"/>
          <w:lang w:val="ru-RU" w:eastAsia="ru-RU"/>
        </w:rPr>
        <w:t>,</w:t>
      </w:r>
      <w:r w:rsidR="00A251C9" w:rsidRPr="00422092">
        <w:rPr>
          <w:rFonts w:ascii="Times New Roman" w:eastAsia="Times New Roman" w:hAnsi="Times New Roman" w:cs="Times New Roman"/>
          <w:color w:val="000000"/>
          <w:sz w:val="24"/>
          <w:szCs w:val="24"/>
          <w:lang w:val="ru-RU" w:eastAsia="ru-RU"/>
        </w:rPr>
        <w:t xml:space="preserve"> </w:t>
      </w:r>
      <w:r w:rsidR="003F6A55" w:rsidRPr="00422092">
        <w:rPr>
          <w:rFonts w:ascii="Times New Roman" w:eastAsia="Times New Roman" w:hAnsi="Times New Roman" w:cs="Times New Roman"/>
          <w:color w:val="000000"/>
          <w:sz w:val="24"/>
          <w:szCs w:val="24"/>
          <w:lang w:val="ru-RU" w:eastAsia="ru-RU"/>
        </w:rPr>
        <w:t>село Яренск</w:t>
      </w:r>
      <w:r w:rsidR="00A251C9" w:rsidRPr="00422092">
        <w:rPr>
          <w:rFonts w:ascii="Times New Roman" w:eastAsia="Times New Roman" w:hAnsi="Times New Roman" w:cs="Times New Roman"/>
          <w:color w:val="000000"/>
          <w:sz w:val="24"/>
          <w:szCs w:val="24"/>
          <w:lang w:val="ru-RU" w:eastAsia="ru-RU"/>
        </w:rPr>
        <w:t xml:space="preserve">, ул. </w:t>
      </w:r>
      <w:proofErr w:type="spellStart"/>
      <w:r w:rsidR="00A251C9" w:rsidRPr="00422092">
        <w:rPr>
          <w:rFonts w:ascii="Times New Roman" w:eastAsia="Times New Roman" w:hAnsi="Times New Roman" w:cs="Times New Roman"/>
          <w:color w:val="000000"/>
          <w:sz w:val="24"/>
          <w:szCs w:val="24"/>
          <w:lang w:val="ru-RU" w:eastAsia="ru-RU"/>
        </w:rPr>
        <w:t>Бр</w:t>
      </w:r>
      <w:proofErr w:type="spellEnd"/>
      <w:r w:rsidR="00A251C9" w:rsidRPr="00422092">
        <w:rPr>
          <w:rFonts w:ascii="Times New Roman" w:eastAsia="Times New Roman" w:hAnsi="Times New Roman" w:cs="Times New Roman"/>
          <w:color w:val="000000"/>
          <w:sz w:val="24"/>
          <w:szCs w:val="24"/>
          <w:lang w:val="ru-RU" w:eastAsia="ru-RU"/>
        </w:rPr>
        <w:t>.</w:t>
      </w:r>
      <w:r w:rsidR="003F6A55" w:rsidRPr="00422092">
        <w:rPr>
          <w:rFonts w:ascii="Times New Roman" w:eastAsia="Times New Roman" w:hAnsi="Times New Roman" w:cs="Times New Roman"/>
          <w:color w:val="000000"/>
          <w:sz w:val="24"/>
          <w:szCs w:val="24"/>
          <w:lang w:val="ru-RU" w:eastAsia="ru-RU"/>
        </w:rPr>
        <w:t xml:space="preserve"> </w:t>
      </w:r>
      <w:r w:rsidR="00A251C9" w:rsidRPr="00422092">
        <w:rPr>
          <w:rFonts w:ascii="Times New Roman" w:eastAsia="Times New Roman" w:hAnsi="Times New Roman" w:cs="Times New Roman"/>
          <w:color w:val="000000"/>
          <w:sz w:val="24"/>
          <w:szCs w:val="24"/>
          <w:lang w:val="ru-RU" w:eastAsia="ru-RU"/>
        </w:rPr>
        <w:t>Покровских,</w:t>
      </w:r>
      <w:r w:rsidRPr="00422092">
        <w:rPr>
          <w:rFonts w:ascii="Times New Roman" w:eastAsia="Times New Roman" w:hAnsi="Times New Roman" w:cs="Times New Roman"/>
          <w:color w:val="000000"/>
          <w:sz w:val="24"/>
          <w:szCs w:val="24"/>
          <w:lang w:val="ru-RU" w:eastAsia="ru-RU"/>
        </w:rPr>
        <w:t xml:space="preserve"> дом 1</w:t>
      </w:r>
      <w:r w:rsidR="00A251C9" w:rsidRPr="00422092">
        <w:rPr>
          <w:rFonts w:ascii="Times New Roman" w:eastAsia="Times New Roman" w:hAnsi="Times New Roman" w:cs="Times New Roman"/>
          <w:color w:val="000000"/>
          <w:sz w:val="24"/>
          <w:szCs w:val="24"/>
          <w:lang w:val="ru-RU" w:eastAsia="ru-RU"/>
        </w:rPr>
        <w:t>9</w:t>
      </w:r>
      <w:r w:rsidRPr="00422092">
        <w:rPr>
          <w:rFonts w:ascii="Times New Roman" w:eastAsia="Times New Roman" w:hAnsi="Times New Roman" w:cs="Times New Roman"/>
          <w:sz w:val="24"/>
          <w:szCs w:val="24"/>
          <w:lang w:val="ru-RU" w:eastAsia="ru-RU"/>
        </w:rPr>
        <w:t>.</w:t>
      </w:r>
    </w:p>
    <w:p w:rsidR="00D53284" w:rsidRDefault="00D53284" w:rsidP="00D53284">
      <w:pPr>
        <w:tabs>
          <w:tab w:val="left" w:pos="284"/>
        </w:tabs>
        <w:spacing w:before="0" w:beforeAutospacing="0" w:after="0" w:afterAutospacing="0"/>
        <w:ind w:firstLine="709"/>
        <w:jc w:val="center"/>
        <w:rPr>
          <w:rFonts w:ascii="Times New Roman" w:eastAsia="Times New Roman" w:hAnsi="Times New Roman" w:cs="Times New Roman"/>
          <w:b/>
          <w:snapToGrid w:val="0"/>
          <w:sz w:val="24"/>
          <w:szCs w:val="24"/>
          <w:lang w:val="ru-RU" w:eastAsia="ru-RU"/>
        </w:rPr>
      </w:pPr>
    </w:p>
    <w:p w:rsidR="00D53284" w:rsidRDefault="00D53284" w:rsidP="00D53284">
      <w:pPr>
        <w:tabs>
          <w:tab w:val="left" w:pos="284"/>
        </w:tabs>
        <w:spacing w:before="0" w:beforeAutospacing="0" w:after="0" w:afterAutospacing="0"/>
        <w:ind w:firstLine="709"/>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4. ПРАВА И ОБЯЗАННОСТИ СТОРОН</w:t>
      </w:r>
    </w:p>
    <w:p w:rsidR="00D53284" w:rsidRDefault="00D53284" w:rsidP="00D53284">
      <w:pPr>
        <w:spacing w:before="0" w:beforeAutospacing="0" w:after="0" w:afterAutospacing="0"/>
        <w:ind w:firstLine="426"/>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4.1. Заказчик обязуется: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4.1.1. </w:t>
      </w:r>
      <w:r>
        <w:rPr>
          <w:rFonts w:ascii="Times New Roman" w:eastAsia="Times New Roman" w:hAnsi="Times New Roman" w:cs="Times New Roman"/>
          <w:bCs/>
          <w:sz w:val="24"/>
          <w:szCs w:val="24"/>
          <w:lang w:val="ru-RU" w:eastAsia="ru-RU"/>
        </w:rPr>
        <w:t>Передать Исполнителю исходные данные (док</w:t>
      </w:r>
      <w:r w:rsidR="00FB4ED9">
        <w:rPr>
          <w:rFonts w:ascii="Times New Roman" w:eastAsia="Times New Roman" w:hAnsi="Times New Roman" w:cs="Times New Roman"/>
          <w:bCs/>
          <w:sz w:val="24"/>
          <w:szCs w:val="24"/>
          <w:lang w:val="ru-RU" w:eastAsia="ru-RU"/>
        </w:rPr>
        <w:t>ументацию) по объекту согласно Т</w:t>
      </w:r>
      <w:r>
        <w:rPr>
          <w:rFonts w:ascii="Times New Roman" w:eastAsia="Times New Roman" w:hAnsi="Times New Roman" w:cs="Times New Roman"/>
          <w:bCs/>
          <w:sz w:val="24"/>
          <w:szCs w:val="24"/>
          <w:lang w:val="ru-RU" w:eastAsia="ru-RU"/>
        </w:rPr>
        <w:t>ехническому заданию. Иные исходные данные, необходимость которых выявилась в процессе выполнения работ, предоставляется по письменному запросу Исполнителя.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4.1.2. Произвести приемку и оплату выполненных работ по разработке проектной документации Объекта в соответстви</w:t>
      </w:r>
      <w:r w:rsidR="004515EC">
        <w:rPr>
          <w:rFonts w:ascii="Times New Roman" w:eastAsia="Times New Roman" w:hAnsi="Times New Roman" w:cs="Times New Roman"/>
          <w:sz w:val="24"/>
          <w:szCs w:val="24"/>
          <w:lang w:val="ru-RU" w:eastAsia="ru-RU"/>
        </w:rPr>
        <w:t>и с разделами 5, 6 Контракта и Т</w:t>
      </w:r>
      <w:r>
        <w:rPr>
          <w:rFonts w:ascii="Times New Roman" w:eastAsia="Times New Roman" w:hAnsi="Times New Roman" w:cs="Times New Roman"/>
          <w:sz w:val="24"/>
          <w:szCs w:val="24"/>
          <w:lang w:val="ru-RU" w:eastAsia="ru-RU"/>
        </w:rPr>
        <w:t>ехническому заданию</w:t>
      </w:r>
      <w:r w:rsidR="0074406A">
        <w:rPr>
          <w:rFonts w:ascii="Times New Roman" w:eastAsia="Times New Roman" w:hAnsi="Times New Roman" w:cs="Times New Roman"/>
          <w:sz w:val="24"/>
          <w:szCs w:val="24"/>
          <w:lang w:val="ru-RU" w:eastAsia="ru-RU"/>
        </w:rPr>
        <w:t xml:space="preserve"> </w:t>
      </w:r>
      <w:r w:rsidR="00FB4ED9">
        <w:rPr>
          <w:rFonts w:ascii="Times New Roman" w:eastAsia="Times New Roman" w:hAnsi="Times New Roman" w:cs="Times New Roman"/>
          <w:sz w:val="24"/>
          <w:szCs w:val="24"/>
          <w:lang w:val="ru-RU" w:eastAsia="ru-RU"/>
        </w:rPr>
        <w:t>(</w:t>
      </w:r>
      <w:r w:rsidR="0074406A">
        <w:rPr>
          <w:rFonts w:ascii="Times New Roman" w:eastAsia="Times New Roman" w:hAnsi="Times New Roman" w:cs="Times New Roman"/>
          <w:sz w:val="24"/>
          <w:szCs w:val="24"/>
          <w:lang w:val="ru-RU" w:eastAsia="ru-RU"/>
        </w:rPr>
        <w:t>Приложение №1)</w:t>
      </w:r>
      <w:r>
        <w:rPr>
          <w:rFonts w:ascii="Times New Roman" w:eastAsia="Times New Roman" w:hAnsi="Times New Roman" w:cs="Times New Roman"/>
          <w:sz w:val="24"/>
          <w:szCs w:val="24"/>
          <w:lang w:val="ru-RU" w:eastAsia="ru-RU"/>
        </w:rPr>
        <w:t xml:space="preserve">. При обнаружении отступлений от Контракта, отсутствия положительного заключения государственной экспертизы проектной документации, </w:t>
      </w:r>
      <w:proofErr w:type="gramStart"/>
      <w:r>
        <w:rPr>
          <w:rFonts w:ascii="Times New Roman" w:eastAsia="Times New Roman" w:hAnsi="Times New Roman" w:cs="Times New Roman"/>
          <w:sz w:val="24"/>
          <w:szCs w:val="24"/>
          <w:lang w:val="ru-RU" w:eastAsia="ru-RU"/>
        </w:rPr>
        <w:t>и(</w:t>
      </w:r>
      <w:proofErr w:type="gramEnd"/>
      <w:r>
        <w:rPr>
          <w:rFonts w:ascii="Times New Roman" w:eastAsia="Times New Roman" w:hAnsi="Times New Roman" w:cs="Times New Roman"/>
          <w:sz w:val="24"/>
          <w:szCs w:val="24"/>
          <w:lang w:val="ru-RU" w:eastAsia="ru-RU"/>
        </w:rPr>
        <w:t>или) результатов инженерных изысканий, также иных недостатков в документации немедленно заявить об этом Исполнителю.</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4.1.3. Осуществлять приемку работ в соответствии с нормативными документами, правилами и требованиями действующего законодательства Российской Федерации;</w:t>
      </w:r>
    </w:p>
    <w:p w:rsidR="00D53284" w:rsidRDefault="00D53284" w:rsidP="00D53284">
      <w:pPr>
        <w:spacing w:before="0" w:beforeAutospacing="0" w:after="0" w:afterAutospacing="0"/>
        <w:ind w:firstLine="426"/>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4.2. Заказчик имеет право:</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4.2.1. В любое время потребовать от Исполнителя отчет о ходе выполнения работ.</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4.2.2. Заказчик имеет право осуществлять </w:t>
      </w:r>
      <w:proofErr w:type="gramStart"/>
      <w:r>
        <w:rPr>
          <w:rFonts w:ascii="Times New Roman" w:eastAsia="Times New Roman" w:hAnsi="Times New Roman" w:cs="Times New Roman"/>
          <w:sz w:val="24"/>
          <w:szCs w:val="24"/>
          <w:lang w:val="ru-RU" w:eastAsia="ru-RU"/>
        </w:rPr>
        <w:t>контроль за</w:t>
      </w:r>
      <w:proofErr w:type="gramEnd"/>
      <w:r>
        <w:rPr>
          <w:rFonts w:ascii="Times New Roman" w:eastAsia="Times New Roman" w:hAnsi="Times New Roman" w:cs="Times New Roman"/>
          <w:sz w:val="24"/>
          <w:szCs w:val="24"/>
          <w:lang w:val="ru-RU" w:eastAsia="ru-RU"/>
        </w:rPr>
        <w:t xml:space="preserve"> деятельностью Исполнителя.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4.2.3. При обнаружении некачественно выполненных работ, обязать Исполнителя своими силами и без увеличения стоимости в установленный Заказчиком срок устранить выявленные недостатки. Некачественно выполненные и непринятые Заказчиком работы оплате не подлежат.</w:t>
      </w:r>
    </w:p>
    <w:p w:rsidR="00D53284" w:rsidRDefault="00D53284" w:rsidP="00D53284">
      <w:pPr>
        <w:tabs>
          <w:tab w:val="left" w:pos="0"/>
        </w:tabs>
        <w:spacing w:before="0" w:beforeAutospacing="0" w:after="0" w:afterAutospacing="0"/>
        <w:ind w:firstLine="426"/>
        <w:jc w:val="both"/>
        <w:rPr>
          <w:rFonts w:ascii="Times New Roman" w:eastAsia="Times New Roman" w:hAnsi="Times New Roman" w:cs="Times New Roman"/>
          <w:color w:val="000000"/>
          <w:spacing w:val="-4"/>
          <w:sz w:val="24"/>
          <w:szCs w:val="24"/>
          <w:lang w:val="ru-RU" w:eastAsia="ru-RU"/>
        </w:rPr>
      </w:pPr>
      <w:r>
        <w:rPr>
          <w:rFonts w:ascii="Times New Roman" w:eastAsia="Times New Roman" w:hAnsi="Times New Roman" w:cs="Times New Roman"/>
          <w:sz w:val="24"/>
          <w:szCs w:val="24"/>
          <w:lang w:val="ru-RU" w:eastAsia="ru-RU"/>
        </w:rPr>
        <w:t xml:space="preserve">4.2.4. </w:t>
      </w:r>
      <w:r>
        <w:rPr>
          <w:rFonts w:ascii="Times New Roman" w:eastAsia="Times New Roman" w:hAnsi="Times New Roman" w:cs="Times New Roman"/>
          <w:color w:val="000000"/>
          <w:spacing w:val="-4"/>
          <w:sz w:val="24"/>
          <w:szCs w:val="24"/>
          <w:lang w:val="ru-RU" w:eastAsia="ru-RU"/>
        </w:rPr>
        <w:t>Требовать возмещения убытков, причиненных в связи с неисполнением Исполнителем обязанностей, предусмотренных настоящим Контрактом, и (или) нарушением установленных сроков исполнения таких обязанностей;</w:t>
      </w:r>
    </w:p>
    <w:p w:rsidR="00D53284" w:rsidRDefault="00D53284" w:rsidP="00D53284">
      <w:pPr>
        <w:tabs>
          <w:tab w:val="left" w:pos="0"/>
        </w:tabs>
        <w:spacing w:before="0" w:beforeAutospacing="0" w:after="0" w:afterAutospacing="0"/>
        <w:ind w:firstLine="426"/>
        <w:jc w:val="both"/>
        <w:rPr>
          <w:rFonts w:ascii="Times New Roman" w:eastAsia="Times New Roman" w:hAnsi="Times New Roman" w:cs="Times New Roman"/>
          <w:color w:val="000000"/>
          <w:spacing w:val="-4"/>
          <w:sz w:val="24"/>
          <w:szCs w:val="24"/>
          <w:lang w:val="ru-RU" w:eastAsia="ru-RU"/>
        </w:rPr>
      </w:pPr>
      <w:r>
        <w:rPr>
          <w:rFonts w:ascii="Times New Roman" w:eastAsia="Times New Roman" w:hAnsi="Times New Roman" w:cs="Times New Roman"/>
          <w:color w:val="000000"/>
          <w:spacing w:val="-4"/>
          <w:sz w:val="24"/>
          <w:szCs w:val="24"/>
          <w:lang w:val="ru-RU" w:eastAsia="ru-RU"/>
        </w:rPr>
        <w:t>4.2.5. Осуществлять иные права в соответствии с законодательством Российской Федерации и Контрактом.</w:t>
      </w:r>
    </w:p>
    <w:p w:rsidR="00D53284" w:rsidRDefault="00D53284" w:rsidP="00D53284">
      <w:pPr>
        <w:spacing w:before="0" w:beforeAutospacing="0" w:after="0" w:afterAutospacing="0"/>
        <w:ind w:firstLine="426"/>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4.3. Исполнитель обязуется:</w:t>
      </w:r>
    </w:p>
    <w:p w:rsidR="00D53284" w:rsidRDefault="00D53284" w:rsidP="00D53284">
      <w:pPr>
        <w:spacing w:before="0" w:beforeAutospacing="0" w:after="0" w:afterAutospacing="0"/>
        <w:ind w:firstLine="426"/>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sz w:val="24"/>
          <w:szCs w:val="24"/>
          <w:lang w:val="ru-RU" w:eastAsia="ru-RU"/>
        </w:rPr>
        <w:t xml:space="preserve">4.3.1. </w:t>
      </w:r>
      <w:r>
        <w:rPr>
          <w:rFonts w:ascii="Times New Roman" w:eastAsia="Times New Roman" w:hAnsi="Times New Roman" w:cs="Times New Roman"/>
          <w:color w:val="000000"/>
          <w:sz w:val="24"/>
          <w:szCs w:val="24"/>
          <w:lang w:val="ru-RU" w:eastAsia="ru-RU"/>
        </w:rPr>
        <w:t>Не позднее 3 (Трех) рабочих дней со дня подписания Контракта представить Заказчику для утверждения программу выполнения инженерных изысканий, а также, при наличии замечаний Заказчика, устранить их в срок не более чем 10 (десять) рабочих дней со дня их получения и передать Заказчику доработанную программу выполнения инженерных изысканий.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Своевременно и должным образом выполнить принятые на себя обязательства в соответствии с усло</w:t>
      </w:r>
      <w:r w:rsidR="0074406A">
        <w:rPr>
          <w:rFonts w:ascii="Times New Roman" w:eastAsia="Times New Roman" w:hAnsi="Times New Roman" w:cs="Times New Roman"/>
          <w:sz w:val="24"/>
          <w:szCs w:val="24"/>
          <w:lang w:val="ru-RU" w:eastAsia="ru-RU"/>
        </w:rPr>
        <w:t>виями Контракта и на основании Т</w:t>
      </w:r>
      <w:r>
        <w:rPr>
          <w:rFonts w:ascii="Times New Roman" w:eastAsia="Times New Roman" w:hAnsi="Times New Roman" w:cs="Times New Roman"/>
          <w:sz w:val="24"/>
          <w:szCs w:val="24"/>
          <w:lang w:val="ru-RU" w:eastAsia="ru-RU"/>
        </w:rPr>
        <w:t xml:space="preserve">ехнического задания (Приложение </w:t>
      </w:r>
      <w:r>
        <w:rPr>
          <w:rFonts w:ascii="Times New Roman" w:eastAsia="Times New Roman" w:hAnsi="Times New Roman" w:cs="Times New Roman"/>
          <w:sz w:val="24"/>
          <w:szCs w:val="24"/>
          <w:lang w:val="ru-RU" w:eastAsia="ru-RU"/>
        </w:rPr>
        <w:lastRenderedPageBreak/>
        <w:t xml:space="preserve">№ 1), а также Градостроительным кодексом РФ, СП, </w:t>
      </w:r>
      <w:proofErr w:type="spellStart"/>
      <w:r>
        <w:rPr>
          <w:rFonts w:ascii="Times New Roman" w:eastAsia="Times New Roman" w:hAnsi="Times New Roman" w:cs="Times New Roman"/>
          <w:sz w:val="24"/>
          <w:szCs w:val="24"/>
          <w:lang w:val="ru-RU" w:eastAsia="ru-RU"/>
        </w:rPr>
        <w:t>СНиП</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СанПиН</w:t>
      </w:r>
      <w:proofErr w:type="spellEnd"/>
      <w:r>
        <w:rPr>
          <w:rFonts w:ascii="Times New Roman" w:eastAsia="Times New Roman" w:hAnsi="Times New Roman" w:cs="Times New Roman"/>
          <w:sz w:val="24"/>
          <w:szCs w:val="24"/>
          <w:lang w:val="ru-RU" w:eastAsia="ru-RU"/>
        </w:rPr>
        <w:t>, региональными и другими нормативно-правовыми актами, обязательными для исполнения сторон.</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4.3.2. Представить Заказчику технический отчет по результатам изысканий, топографический план, фотоматериалы и проектную документацию в сроки и в объеме, предусмотренные Контрактом.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4.3.3. Назначить в трехдневный срок с момента подписания Контракта представителей Исполнителя, ответственных за выполнение работ по Контракту, официально известив об этом Заказчика в письменном виде с указанием представленных названным представителям полномочий.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4.3.4. Разработать и в течение 3-х дней с момента подписания Контракта представить на согласование и утверждение Заказчику </w:t>
      </w:r>
      <w:proofErr w:type="spellStart"/>
      <w:r w:rsidRPr="00E43D81">
        <w:rPr>
          <w:rFonts w:ascii="Times New Roman" w:eastAsia="Times New Roman" w:hAnsi="Times New Roman" w:cs="Times New Roman"/>
          <w:sz w:val="24"/>
          <w:szCs w:val="24"/>
          <w:lang w:val="ru-RU" w:eastAsia="ru-RU"/>
        </w:rPr>
        <w:t>пообъектные</w:t>
      </w:r>
      <w:proofErr w:type="spellEnd"/>
      <w:r w:rsidRPr="00E43D81">
        <w:rPr>
          <w:rFonts w:ascii="Times New Roman" w:eastAsia="Times New Roman" w:hAnsi="Times New Roman" w:cs="Times New Roman"/>
          <w:sz w:val="24"/>
          <w:szCs w:val="24"/>
          <w:lang w:val="ru-RU" w:eastAsia="ru-RU"/>
        </w:rPr>
        <w:t xml:space="preserve"> календарные планы-графики выполнения работ (Приложение № 3, Приложение № 4), которые</w:t>
      </w:r>
      <w:r>
        <w:rPr>
          <w:rFonts w:ascii="Times New Roman" w:eastAsia="Times New Roman" w:hAnsi="Times New Roman" w:cs="Times New Roman"/>
          <w:sz w:val="24"/>
          <w:szCs w:val="24"/>
          <w:lang w:val="ru-RU" w:eastAsia="ru-RU"/>
        </w:rPr>
        <w:t xml:space="preserve"> должны соответствовать общим срокам выполнения работ, указанным в </w:t>
      </w:r>
      <w:r w:rsidR="0074406A">
        <w:rPr>
          <w:rFonts w:ascii="Times New Roman" w:eastAsia="Times New Roman" w:hAnsi="Times New Roman" w:cs="Times New Roman"/>
          <w:sz w:val="24"/>
          <w:szCs w:val="24"/>
          <w:lang w:val="ru-RU" w:eastAsia="ru-RU"/>
        </w:rPr>
        <w:t>Календарном графике выполнения работ и стоимости (</w:t>
      </w:r>
      <w:r>
        <w:rPr>
          <w:rFonts w:ascii="Times New Roman" w:eastAsia="Times New Roman" w:hAnsi="Times New Roman" w:cs="Times New Roman"/>
          <w:sz w:val="24"/>
          <w:szCs w:val="24"/>
          <w:lang w:val="ru-RU" w:eastAsia="ru-RU"/>
        </w:rPr>
        <w:t>Приложени</w:t>
      </w:r>
      <w:r w:rsidR="0074406A">
        <w:rPr>
          <w:rFonts w:ascii="Times New Roman" w:eastAsia="Times New Roman" w:hAnsi="Times New Roman" w:cs="Times New Roman"/>
          <w:sz w:val="24"/>
          <w:szCs w:val="24"/>
          <w:lang w:val="ru-RU" w:eastAsia="ru-RU"/>
        </w:rPr>
        <w:t>е</w:t>
      </w:r>
      <w:r>
        <w:rPr>
          <w:rFonts w:ascii="Times New Roman" w:eastAsia="Times New Roman" w:hAnsi="Times New Roman" w:cs="Times New Roman"/>
          <w:sz w:val="24"/>
          <w:szCs w:val="24"/>
          <w:lang w:val="ru-RU" w:eastAsia="ru-RU"/>
        </w:rPr>
        <w:t xml:space="preserve"> № 2</w:t>
      </w:r>
      <w:r w:rsidR="0074406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 xml:space="preserve"> </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4.3.5. Предоставить гара</w:t>
      </w:r>
      <w:r w:rsidR="0074406A">
        <w:rPr>
          <w:rFonts w:ascii="Times New Roman" w:eastAsia="Times New Roman" w:hAnsi="Times New Roman" w:cs="Times New Roman"/>
          <w:sz w:val="24"/>
          <w:szCs w:val="24"/>
          <w:lang w:val="ru-RU" w:eastAsia="ru-RU"/>
        </w:rPr>
        <w:t>нтию качества П</w:t>
      </w:r>
      <w:r>
        <w:rPr>
          <w:rFonts w:ascii="Times New Roman" w:eastAsia="Times New Roman" w:hAnsi="Times New Roman" w:cs="Times New Roman"/>
          <w:sz w:val="24"/>
          <w:szCs w:val="24"/>
          <w:lang w:val="ru-RU" w:eastAsia="ru-RU"/>
        </w:rPr>
        <w:t>роект</w:t>
      </w:r>
      <w:r w:rsidR="0074406A">
        <w:rPr>
          <w:rFonts w:ascii="Times New Roman" w:eastAsia="Times New Roman" w:hAnsi="Times New Roman" w:cs="Times New Roman"/>
          <w:sz w:val="24"/>
          <w:szCs w:val="24"/>
          <w:lang w:val="ru-RU" w:eastAsia="ru-RU"/>
        </w:rPr>
        <w:t>ной документации на весь объем П</w:t>
      </w:r>
      <w:r>
        <w:rPr>
          <w:rFonts w:ascii="Times New Roman" w:eastAsia="Times New Roman" w:hAnsi="Times New Roman" w:cs="Times New Roman"/>
          <w:sz w:val="24"/>
          <w:szCs w:val="24"/>
          <w:lang w:val="ru-RU" w:eastAsia="ru-RU"/>
        </w:rPr>
        <w:t>роектной документации на весь период проектирования, строительства и эксплуатации Об</w:t>
      </w:r>
      <w:r w:rsidR="0074406A">
        <w:rPr>
          <w:rFonts w:ascii="Times New Roman" w:eastAsia="Times New Roman" w:hAnsi="Times New Roman" w:cs="Times New Roman"/>
          <w:sz w:val="24"/>
          <w:szCs w:val="24"/>
          <w:lang w:val="ru-RU" w:eastAsia="ru-RU"/>
        </w:rPr>
        <w:t>ъекта. Обеспечить применение в П</w:t>
      </w:r>
      <w:r>
        <w:rPr>
          <w:rFonts w:ascii="Times New Roman" w:eastAsia="Times New Roman" w:hAnsi="Times New Roman" w:cs="Times New Roman"/>
          <w:sz w:val="24"/>
          <w:szCs w:val="24"/>
          <w:lang w:val="ru-RU" w:eastAsia="ru-RU"/>
        </w:rPr>
        <w:t>роектной документации современных перспективных технологий.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4.3.6. В процессе проектирования своевременно вносить в документацию изменения, связанные с введением в действие новых нормативных документов без дополнительной оплаты.</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4.3.7. Выполнять указания Заказчика, протокольные решения совещаний представленных в письменном виде, в том числе о вне</w:t>
      </w:r>
      <w:r w:rsidR="0074406A">
        <w:rPr>
          <w:rFonts w:ascii="Times New Roman" w:eastAsia="Times New Roman" w:hAnsi="Times New Roman" w:cs="Times New Roman"/>
          <w:sz w:val="24"/>
          <w:szCs w:val="24"/>
          <w:lang w:val="ru-RU" w:eastAsia="ru-RU"/>
        </w:rPr>
        <w:t>сении изменений и дополнений в П</w:t>
      </w:r>
      <w:r>
        <w:rPr>
          <w:rFonts w:ascii="Times New Roman" w:eastAsia="Times New Roman" w:hAnsi="Times New Roman" w:cs="Times New Roman"/>
          <w:sz w:val="24"/>
          <w:szCs w:val="24"/>
          <w:lang w:val="ru-RU" w:eastAsia="ru-RU"/>
        </w:rPr>
        <w:t>роектную документацию, если они не противоречат условиям Контракта, действующему законодательству Российской Федерации и нормативным актам Архангельской области.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4.3.8. По запросу Заказчика информировать в письменной форме о ходе выполнения Контракта.</w:t>
      </w:r>
    </w:p>
    <w:p w:rsidR="00D53284" w:rsidRDefault="0074406A"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4.3.9. Выполнить П</w:t>
      </w:r>
      <w:r w:rsidR="00D53284">
        <w:rPr>
          <w:rFonts w:ascii="Times New Roman" w:eastAsia="Times New Roman" w:hAnsi="Times New Roman" w:cs="Times New Roman"/>
          <w:sz w:val="24"/>
          <w:szCs w:val="24"/>
          <w:lang w:val="ru-RU" w:eastAsia="ru-RU"/>
        </w:rPr>
        <w:t>роектную</w:t>
      </w:r>
      <w:r>
        <w:rPr>
          <w:rFonts w:ascii="Times New Roman" w:eastAsia="Times New Roman" w:hAnsi="Times New Roman" w:cs="Times New Roman"/>
          <w:sz w:val="24"/>
          <w:szCs w:val="24"/>
          <w:lang w:val="ru-RU" w:eastAsia="ru-RU"/>
        </w:rPr>
        <w:t xml:space="preserve"> документацию в соответствии с Т</w:t>
      </w:r>
      <w:r w:rsidR="00D53284">
        <w:rPr>
          <w:rFonts w:ascii="Times New Roman" w:eastAsia="Times New Roman" w:hAnsi="Times New Roman" w:cs="Times New Roman"/>
          <w:sz w:val="24"/>
          <w:szCs w:val="24"/>
          <w:lang w:val="ru-RU" w:eastAsia="ru-RU"/>
        </w:rPr>
        <w:t>ехническим заданием</w:t>
      </w:r>
      <w:r>
        <w:rPr>
          <w:rFonts w:ascii="Times New Roman" w:eastAsia="Times New Roman" w:hAnsi="Times New Roman" w:cs="Times New Roman"/>
          <w:sz w:val="24"/>
          <w:szCs w:val="24"/>
          <w:lang w:val="ru-RU" w:eastAsia="ru-RU"/>
        </w:rPr>
        <w:t xml:space="preserve"> (Приложение №1)</w:t>
      </w:r>
      <w:r w:rsidR="00D53284">
        <w:rPr>
          <w:rFonts w:ascii="Times New Roman" w:eastAsia="Times New Roman" w:hAnsi="Times New Roman" w:cs="Times New Roman"/>
          <w:sz w:val="24"/>
          <w:szCs w:val="24"/>
          <w:lang w:val="ru-RU" w:eastAsia="ru-RU"/>
        </w:rPr>
        <w:t>, действующими нормами и техническими условиями.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4.3.10. Своими силами и за свой счет получить и </w:t>
      </w:r>
      <w:proofErr w:type="gramStart"/>
      <w:r>
        <w:rPr>
          <w:rFonts w:ascii="Times New Roman" w:eastAsia="Times New Roman" w:hAnsi="Times New Roman" w:cs="Times New Roman"/>
          <w:sz w:val="24"/>
          <w:szCs w:val="24"/>
          <w:lang w:val="ru-RU" w:eastAsia="ru-RU"/>
        </w:rPr>
        <w:t>предоставить Заказчику положительное заключение</w:t>
      </w:r>
      <w:proofErr w:type="gramEnd"/>
      <w:r>
        <w:rPr>
          <w:rFonts w:ascii="Times New Roman" w:eastAsia="Times New Roman" w:hAnsi="Times New Roman" w:cs="Times New Roman"/>
          <w:sz w:val="24"/>
          <w:szCs w:val="24"/>
          <w:lang w:val="ru-RU" w:eastAsia="ru-RU"/>
        </w:rPr>
        <w:t xml:space="preserve"> го</w:t>
      </w:r>
      <w:r w:rsidR="0074406A">
        <w:rPr>
          <w:rFonts w:ascii="Times New Roman" w:eastAsia="Times New Roman" w:hAnsi="Times New Roman" w:cs="Times New Roman"/>
          <w:sz w:val="24"/>
          <w:szCs w:val="24"/>
          <w:lang w:val="ru-RU" w:eastAsia="ru-RU"/>
        </w:rPr>
        <w:t>сударственной экспертизы П</w:t>
      </w:r>
      <w:r>
        <w:rPr>
          <w:rFonts w:ascii="Times New Roman" w:eastAsia="Times New Roman" w:hAnsi="Times New Roman" w:cs="Times New Roman"/>
          <w:sz w:val="24"/>
          <w:szCs w:val="24"/>
          <w:lang w:val="ru-RU" w:eastAsia="ru-RU"/>
        </w:rPr>
        <w:t>роектной документации и результатов инженерных изысканий, положительное заключение о достоверности определения сметной стоимости, с устранением всех возможных замечаний.</w:t>
      </w:r>
    </w:p>
    <w:p w:rsidR="00D53284" w:rsidRDefault="00D53284" w:rsidP="00D53284">
      <w:pPr>
        <w:widowControl w:val="0"/>
        <w:shd w:val="clear" w:color="auto" w:fill="FFFFFF"/>
        <w:tabs>
          <w:tab w:val="left" w:pos="1195"/>
          <w:tab w:val="left" w:pos="1418"/>
        </w:tabs>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napToGrid w:val="0"/>
          <w:sz w:val="24"/>
          <w:szCs w:val="24"/>
          <w:lang w:val="ru-RU" w:eastAsia="ru-RU"/>
        </w:rPr>
        <w:t>Если в ходе проведения экспертизы будет получено заключение Организации по проведению экспертизы о несоответст</w:t>
      </w:r>
      <w:r w:rsidR="0074406A">
        <w:rPr>
          <w:rFonts w:ascii="Times New Roman" w:eastAsia="Times New Roman" w:hAnsi="Times New Roman" w:cs="Times New Roman"/>
          <w:snapToGrid w:val="0"/>
          <w:sz w:val="24"/>
          <w:szCs w:val="24"/>
          <w:lang w:val="ru-RU" w:eastAsia="ru-RU"/>
        </w:rPr>
        <w:t>вии разработанной по Контракту П</w:t>
      </w:r>
      <w:r>
        <w:rPr>
          <w:rFonts w:ascii="Times New Roman" w:eastAsia="Times New Roman" w:hAnsi="Times New Roman" w:cs="Times New Roman"/>
          <w:snapToGrid w:val="0"/>
          <w:sz w:val="24"/>
          <w:szCs w:val="24"/>
          <w:lang w:val="ru-RU" w:eastAsia="ru-RU"/>
        </w:rPr>
        <w:t>роектной документации требованиям нормативных актов в области проектирования и строительства (отрицательное заключение), Исполнитель исправляет или заново выполняет проектные работы, и осуществляет повторную экспертизу за свой счет без изменения цены Контракта.</w:t>
      </w:r>
    </w:p>
    <w:p w:rsidR="00D53284" w:rsidRDefault="00D53284" w:rsidP="00D53284">
      <w:pPr>
        <w:tabs>
          <w:tab w:val="left" w:pos="0"/>
        </w:tabs>
        <w:spacing w:before="0" w:beforeAutospacing="0" w:after="0" w:afterAutospacing="0"/>
        <w:ind w:firstLine="426"/>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sz w:val="24"/>
          <w:szCs w:val="24"/>
          <w:lang w:val="ru-RU" w:eastAsia="ru-RU"/>
        </w:rPr>
        <w:t xml:space="preserve">4.3.11. </w:t>
      </w:r>
      <w:r>
        <w:rPr>
          <w:rFonts w:ascii="Times New Roman" w:eastAsia="Times New Roman" w:hAnsi="Times New Roman" w:cs="Times New Roman"/>
          <w:color w:val="000000"/>
          <w:sz w:val="24"/>
          <w:szCs w:val="24"/>
          <w:lang w:val="ru-RU" w:eastAsia="ru-RU"/>
        </w:rPr>
        <w:t>Устранить за свой счет в установленный Заказчиком разумный срок недостатки (дефекты) при передаче результато</w:t>
      </w:r>
      <w:r w:rsidR="0074406A">
        <w:rPr>
          <w:rFonts w:ascii="Times New Roman" w:eastAsia="Times New Roman" w:hAnsi="Times New Roman" w:cs="Times New Roman"/>
          <w:color w:val="000000"/>
          <w:sz w:val="24"/>
          <w:szCs w:val="24"/>
          <w:lang w:val="ru-RU" w:eastAsia="ru-RU"/>
        </w:rPr>
        <w:t>в инженерных изысканий и (или) П</w:t>
      </w:r>
      <w:r>
        <w:rPr>
          <w:rFonts w:ascii="Times New Roman" w:eastAsia="Times New Roman" w:hAnsi="Times New Roman" w:cs="Times New Roman"/>
          <w:color w:val="000000"/>
          <w:sz w:val="24"/>
          <w:szCs w:val="24"/>
          <w:lang w:val="ru-RU" w:eastAsia="ru-RU"/>
        </w:rPr>
        <w:t>роектной документации, при проведе</w:t>
      </w:r>
      <w:r w:rsidR="0074406A">
        <w:rPr>
          <w:rFonts w:ascii="Times New Roman" w:eastAsia="Times New Roman" w:hAnsi="Times New Roman" w:cs="Times New Roman"/>
          <w:color w:val="000000"/>
          <w:sz w:val="24"/>
          <w:szCs w:val="24"/>
          <w:lang w:val="ru-RU" w:eastAsia="ru-RU"/>
        </w:rPr>
        <w:t>нии государственной экспертизы П</w:t>
      </w:r>
      <w:r>
        <w:rPr>
          <w:rFonts w:ascii="Times New Roman" w:eastAsia="Times New Roman" w:hAnsi="Times New Roman" w:cs="Times New Roman"/>
          <w:color w:val="000000"/>
          <w:sz w:val="24"/>
          <w:szCs w:val="24"/>
          <w:lang w:val="ru-RU" w:eastAsia="ru-RU"/>
        </w:rPr>
        <w:t xml:space="preserve">роектной документации </w:t>
      </w:r>
      <w:proofErr w:type="gramStart"/>
      <w:r>
        <w:rPr>
          <w:rFonts w:ascii="Times New Roman" w:eastAsia="Times New Roman" w:hAnsi="Times New Roman" w:cs="Times New Roman"/>
          <w:color w:val="000000"/>
          <w:sz w:val="24"/>
          <w:szCs w:val="24"/>
          <w:lang w:val="ru-RU" w:eastAsia="ru-RU"/>
        </w:rPr>
        <w:t>и(</w:t>
      </w:r>
      <w:proofErr w:type="gramEnd"/>
      <w:r>
        <w:rPr>
          <w:rFonts w:ascii="Times New Roman" w:eastAsia="Times New Roman" w:hAnsi="Times New Roman" w:cs="Times New Roman"/>
          <w:color w:val="000000"/>
          <w:sz w:val="24"/>
          <w:szCs w:val="24"/>
          <w:lang w:val="ru-RU" w:eastAsia="ru-RU"/>
        </w:rPr>
        <w:t>или) результатов инженерных изысканий, а также выявленные в ходе строительства, а также в процессе эксплуатации Объекта, возникшие вследствие невыполнения и (или) ненадлежащего выполнения работ Исполнителем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законодательством Российской Федерации. В случае</w:t>
      </w:r>
      <w:proofErr w:type="gramStart"/>
      <w:r>
        <w:rPr>
          <w:rFonts w:ascii="Times New Roman" w:eastAsia="Times New Roman" w:hAnsi="Times New Roman" w:cs="Times New Roman"/>
          <w:color w:val="000000"/>
          <w:sz w:val="24"/>
          <w:szCs w:val="24"/>
          <w:lang w:val="ru-RU" w:eastAsia="ru-RU"/>
        </w:rPr>
        <w:t>,</w:t>
      </w:r>
      <w:proofErr w:type="gramEnd"/>
      <w:r>
        <w:rPr>
          <w:rFonts w:ascii="Times New Roman" w:eastAsia="Times New Roman" w:hAnsi="Times New Roman" w:cs="Times New Roman"/>
          <w:color w:val="000000"/>
          <w:sz w:val="24"/>
          <w:szCs w:val="24"/>
          <w:lang w:val="ru-RU" w:eastAsia="ru-RU"/>
        </w:rPr>
        <w:t xml:space="preserve"> если Заказчиком не указан срок для устранения выявленных недостатков (дефектов), такие недостатки (дефекты) должны быть устранены Исполнителем в срок не позднее 10 (Десяти)</w:t>
      </w:r>
      <w:r w:rsidR="0074406A">
        <w:rPr>
          <w:rFonts w:ascii="Times New Roman" w:eastAsia="Times New Roman" w:hAnsi="Times New Roman" w:cs="Times New Roman"/>
          <w:color w:val="000000"/>
          <w:sz w:val="24"/>
          <w:szCs w:val="24"/>
          <w:lang w:val="ru-RU" w:eastAsia="ru-RU"/>
        </w:rPr>
        <w:t xml:space="preserve"> календарных </w:t>
      </w:r>
      <w:r>
        <w:rPr>
          <w:rFonts w:ascii="Times New Roman" w:eastAsia="Times New Roman" w:hAnsi="Times New Roman" w:cs="Times New Roman"/>
          <w:color w:val="000000"/>
          <w:sz w:val="24"/>
          <w:szCs w:val="24"/>
          <w:lang w:val="ru-RU" w:eastAsia="ru-RU"/>
        </w:rPr>
        <w:t xml:space="preserve"> дней со дня получения уведомления о выявленных дефектах и недостатках.</w:t>
      </w:r>
    </w:p>
    <w:p w:rsidR="00D53284" w:rsidRDefault="0074406A"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4.3.12. Использовать П</w:t>
      </w:r>
      <w:r w:rsidR="00D53284">
        <w:rPr>
          <w:rFonts w:ascii="Times New Roman" w:eastAsia="Times New Roman" w:hAnsi="Times New Roman" w:cs="Times New Roman"/>
          <w:sz w:val="24"/>
          <w:szCs w:val="24"/>
          <w:lang w:val="ru-RU" w:eastAsia="ru-RU"/>
        </w:rPr>
        <w:t>роектную документацию только на цели, предусмотренные Контрактом</w:t>
      </w:r>
      <w:r>
        <w:rPr>
          <w:rFonts w:ascii="Times New Roman" w:eastAsia="Times New Roman" w:hAnsi="Times New Roman" w:cs="Times New Roman"/>
          <w:sz w:val="24"/>
          <w:szCs w:val="24"/>
          <w:lang w:val="ru-RU" w:eastAsia="ru-RU"/>
        </w:rPr>
        <w:t>. Не передавать и не продавать П</w:t>
      </w:r>
      <w:r w:rsidR="00D53284">
        <w:rPr>
          <w:rFonts w:ascii="Times New Roman" w:eastAsia="Times New Roman" w:hAnsi="Times New Roman" w:cs="Times New Roman"/>
          <w:sz w:val="24"/>
          <w:szCs w:val="24"/>
          <w:lang w:val="ru-RU" w:eastAsia="ru-RU"/>
        </w:rPr>
        <w:t>роектную документацию или их отдельную часть третьим лицам и не разглашать содержащиеся в ней данные.</w:t>
      </w:r>
    </w:p>
    <w:p w:rsidR="00D53284" w:rsidRDefault="00D53284" w:rsidP="00D53284">
      <w:pPr>
        <w:widowControl w:val="0"/>
        <w:autoSpaceDE w:val="0"/>
        <w:autoSpaceDN w:val="0"/>
        <w:adjustRightIn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4.3.13. Участвовать в делах по искам третьих лиц к Заказчику, связанным с исполнением настоящего Контракта, использованием Заказчиком Результата выполненных работ.</w:t>
      </w:r>
    </w:p>
    <w:p w:rsidR="00D53284" w:rsidRDefault="00D53284" w:rsidP="00D53284">
      <w:pPr>
        <w:tabs>
          <w:tab w:val="left" w:pos="0"/>
        </w:tabs>
        <w:spacing w:before="0" w:beforeAutospacing="0" w:after="0" w:afterAutospacing="0"/>
        <w:ind w:firstLine="426"/>
        <w:jc w:val="both"/>
        <w:rPr>
          <w:rFonts w:ascii="Times New Roman" w:eastAsia="Times New Roman" w:hAnsi="Times New Roman" w:cs="Times New Roman"/>
          <w:color w:val="000000"/>
          <w:spacing w:val="-4"/>
          <w:sz w:val="24"/>
          <w:szCs w:val="24"/>
          <w:lang w:val="ru-RU" w:eastAsia="ru-RU"/>
        </w:rPr>
      </w:pPr>
      <w:r>
        <w:rPr>
          <w:rFonts w:ascii="Times New Roman" w:eastAsia="Times New Roman" w:hAnsi="Times New Roman" w:cs="Times New Roman"/>
          <w:sz w:val="24"/>
          <w:szCs w:val="24"/>
          <w:lang w:val="ru-RU" w:eastAsia="ru-RU"/>
        </w:rPr>
        <w:t xml:space="preserve">4.3.14. </w:t>
      </w:r>
      <w:r>
        <w:rPr>
          <w:rFonts w:ascii="Times New Roman" w:eastAsia="Times New Roman" w:hAnsi="Times New Roman" w:cs="Times New Roman"/>
          <w:color w:val="000000"/>
          <w:spacing w:val="-4"/>
          <w:sz w:val="24"/>
          <w:szCs w:val="24"/>
          <w:lang w:val="ru-RU" w:eastAsia="ru-RU"/>
        </w:rPr>
        <w:t>Исполнять иные обязанности, установленные для Исполнителя Контрактом, гражданским законодательством Российской Федерации и законодательством о контрактной системе в сфере закупок товаров, работ, услуг для обеспечения государственных и муниципальных нужд.</w:t>
      </w:r>
    </w:p>
    <w:p w:rsidR="00D53284" w:rsidRDefault="00D53284" w:rsidP="00D53284">
      <w:pPr>
        <w:tabs>
          <w:tab w:val="left" w:pos="284"/>
        </w:tabs>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4.3.15. До окончания выполнения Работ по настоящему Контракту оперативно информировать Заказчика об изменениях нормативных актов в области проектирования и </w:t>
      </w:r>
      <w:proofErr w:type="gramStart"/>
      <w:r>
        <w:rPr>
          <w:rFonts w:ascii="Times New Roman" w:eastAsia="Times New Roman" w:hAnsi="Times New Roman" w:cs="Times New Roman"/>
          <w:sz w:val="24"/>
          <w:szCs w:val="24"/>
          <w:lang w:val="ru-RU" w:eastAsia="ru-RU"/>
        </w:rPr>
        <w:t>строительства</w:t>
      </w:r>
      <w:proofErr w:type="gramEnd"/>
      <w:r>
        <w:rPr>
          <w:rFonts w:ascii="Times New Roman" w:eastAsia="Times New Roman" w:hAnsi="Times New Roman" w:cs="Times New Roman"/>
          <w:sz w:val="24"/>
          <w:szCs w:val="24"/>
          <w:lang w:val="ru-RU" w:eastAsia="ru-RU"/>
        </w:rPr>
        <w:t xml:space="preserve"> из-за которых может возникнуть необходимость внесения изменений в Результаты выполненных Работ</w:t>
      </w:r>
      <w:r w:rsidR="00A251C9">
        <w:rPr>
          <w:rFonts w:ascii="Times New Roman" w:eastAsia="Times New Roman" w:hAnsi="Times New Roman" w:cs="Times New Roman"/>
          <w:sz w:val="24"/>
          <w:szCs w:val="24"/>
          <w:lang w:val="ru-RU" w:eastAsia="ru-RU"/>
        </w:rPr>
        <w:t>.</w:t>
      </w:r>
    </w:p>
    <w:p w:rsidR="00D53284" w:rsidRDefault="00D53284" w:rsidP="00D53284">
      <w:pPr>
        <w:tabs>
          <w:tab w:val="left" w:pos="284"/>
        </w:tabs>
        <w:spacing w:before="0" w:beforeAutospacing="0" w:after="0" w:afterAutospacing="0"/>
        <w:ind w:firstLine="426"/>
        <w:jc w:val="both"/>
        <w:rPr>
          <w:rFonts w:ascii="Times New Roman" w:eastAsia="Times New Roman" w:hAnsi="Times New Roman" w:cs="Times New Roman"/>
          <w:color w:val="000000"/>
          <w:spacing w:val="-4"/>
          <w:sz w:val="24"/>
          <w:szCs w:val="24"/>
          <w:lang w:val="ru-RU" w:eastAsia="ru-RU"/>
        </w:rPr>
      </w:pPr>
      <w:r>
        <w:rPr>
          <w:rFonts w:ascii="Times New Roman" w:eastAsia="Times New Roman" w:hAnsi="Times New Roman" w:cs="Times New Roman"/>
          <w:sz w:val="24"/>
          <w:szCs w:val="24"/>
          <w:lang w:val="ru-RU" w:eastAsia="ru-RU"/>
        </w:rPr>
        <w:t xml:space="preserve">4.3.16 Осуществлять по требованию Заказчика авторский надзор за строительством </w:t>
      </w:r>
      <w:proofErr w:type="gramStart"/>
      <w:r>
        <w:rPr>
          <w:rFonts w:ascii="Times New Roman" w:eastAsia="Times New Roman" w:hAnsi="Times New Roman" w:cs="Times New Roman"/>
          <w:sz w:val="24"/>
          <w:szCs w:val="24"/>
          <w:lang w:val="ru-RU" w:eastAsia="ru-RU"/>
        </w:rPr>
        <w:t>и(</w:t>
      </w:r>
      <w:proofErr w:type="gramEnd"/>
      <w:r>
        <w:rPr>
          <w:rFonts w:ascii="Times New Roman" w:eastAsia="Times New Roman" w:hAnsi="Times New Roman" w:cs="Times New Roman"/>
          <w:sz w:val="24"/>
          <w:szCs w:val="24"/>
          <w:lang w:val="ru-RU" w:eastAsia="ru-RU"/>
        </w:rPr>
        <w:t>или) реконструкцией Объекта по отдельному муниципальному контракту.</w:t>
      </w:r>
    </w:p>
    <w:p w:rsidR="00D53284" w:rsidRDefault="00D53284" w:rsidP="00D53284">
      <w:pPr>
        <w:widowControl w:val="0"/>
        <w:tabs>
          <w:tab w:val="left" w:pos="1134"/>
          <w:tab w:val="left" w:pos="1276"/>
        </w:tabs>
        <w:autoSpaceDE w:val="0"/>
        <w:autoSpaceDN w:val="0"/>
        <w:adjustRightInd w:val="0"/>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4.3.17. Перед направлением документации Заказчику обеспечить получение всех необходимых согласований заинтересованных сторон.</w:t>
      </w:r>
    </w:p>
    <w:p w:rsidR="00D53284" w:rsidRDefault="00D53284" w:rsidP="00D53284">
      <w:pPr>
        <w:widowControl w:val="0"/>
        <w:shd w:val="clear" w:color="auto" w:fill="FFFFFF"/>
        <w:tabs>
          <w:tab w:val="left" w:pos="1134"/>
        </w:tabs>
        <w:autoSpaceDE w:val="0"/>
        <w:autoSpaceDN w:val="0"/>
        <w:adjustRightInd w:val="0"/>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4.3.18. Исполнитель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D53284" w:rsidRDefault="00D53284" w:rsidP="00D53284">
      <w:pPr>
        <w:widowControl w:val="0"/>
        <w:shd w:val="clear" w:color="auto" w:fill="FFFFFF"/>
        <w:tabs>
          <w:tab w:val="left" w:pos="1134"/>
        </w:tabs>
        <w:autoSpaceDE w:val="0"/>
        <w:autoSpaceDN w:val="0"/>
        <w:adjustRightIn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53284" w:rsidRDefault="00D53284" w:rsidP="00D53284">
      <w:pPr>
        <w:widowControl w:val="0"/>
        <w:shd w:val="clear" w:color="auto" w:fill="FFFFFF"/>
        <w:tabs>
          <w:tab w:val="left" w:pos="1134"/>
        </w:tabs>
        <w:autoSpaceDE w:val="0"/>
        <w:autoSpaceDN w:val="0"/>
        <w:adjustRightIn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4.3.19. Настоящим Исполнитель подтверждает, что при выполнении Контракта руководствуется нормативными актами в области проектирования и строительства, ознакомлен со всеми требованиями и стандартами, и иными нормативно-техническими документами, действующими на момент исполнения соответствующего обязательства по Контракту.</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4.3.20. </w:t>
      </w:r>
      <w:proofErr w:type="gramStart"/>
      <w:r>
        <w:rPr>
          <w:rFonts w:ascii="Times New Roman" w:eastAsia="Times New Roman" w:hAnsi="Times New Roman" w:cs="Times New Roman"/>
          <w:sz w:val="24"/>
          <w:szCs w:val="24"/>
          <w:lang w:val="ru-RU" w:eastAsia="ru-RU"/>
        </w:rPr>
        <w:t>С даты подписания сторонами акта сдачи-приемки выполненных работ Заказчику принадлежат все исключительные имущественные права на использование созданной по Контракту проектной документации, всех чертежей, со всеми корректировками и доработками, как полностью, так и частями, в полном объеме для использования их в любой форме и любым способом, включая перечисленные в ст. 1270 ГК РФ:</w:t>
      </w:r>
      <w:proofErr w:type="gramEnd"/>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ab/>
        <w:t>право на передачу в эфир данных о Проекте и его изображений;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ab/>
        <w:t xml:space="preserve">право на публичный показ </w:t>
      </w:r>
      <w:proofErr w:type="gramStart"/>
      <w:r>
        <w:rPr>
          <w:rFonts w:ascii="Times New Roman" w:eastAsia="Times New Roman" w:hAnsi="Times New Roman" w:cs="Times New Roman"/>
          <w:sz w:val="24"/>
          <w:szCs w:val="24"/>
          <w:lang w:val="ru-RU" w:eastAsia="ru-RU"/>
        </w:rPr>
        <w:t>архитектурного Проекта</w:t>
      </w:r>
      <w:proofErr w:type="gramEnd"/>
      <w:r>
        <w:rPr>
          <w:rFonts w:ascii="Times New Roman" w:eastAsia="Times New Roman" w:hAnsi="Times New Roman" w:cs="Times New Roman"/>
          <w:sz w:val="24"/>
          <w:szCs w:val="24"/>
          <w:lang w:val="ru-RU" w:eastAsia="ru-RU"/>
        </w:rPr>
        <w:t xml:space="preserve"> до и после его реализации;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ab/>
        <w:t>право изменять, дополнять и перерабатывать Проект без получения согласия Исполнителя;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ab/>
        <w:t>пр</w:t>
      </w:r>
      <w:r w:rsidR="0074406A">
        <w:rPr>
          <w:rFonts w:ascii="Times New Roman" w:eastAsia="Times New Roman" w:hAnsi="Times New Roman" w:cs="Times New Roman"/>
          <w:sz w:val="24"/>
          <w:szCs w:val="24"/>
          <w:lang w:val="ru-RU" w:eastAsia="ru-RU"/>
        </w:rPr>
        <w:t>аво на повторное использование П</w:t>
      </w:r>
      <w:r>
        <w:rPr>
          <w:rFonts w:ascii="Times New Roman" w:eastAsia="Times New Roman" w:hAnsi="Times New Roman" w:cs="Times New Roman"/>
          <w:sz w:val="24"/>
          <w:szCs w:val="24"/>
          <w:lang w:val="ru-RU" w:eastAsia="ru-RU"/>
        </w:rPr>
        <w:t>роектной документации и выполненной на её основе документации, а также право на повторную практическую реализацию путем строительства иных объектов капитального строительства, без получения согласия Исполнителя (п.п. 10 п. 2 ст. 1270 Гражданского кодекса РФ).</w:t>
      </w:r>
    </w:p>
    <w:p w:rsidR="00D53284" w:rsidRDefault="00D53284" w:rsidP="00D53284">
      <w:pPr>
        <w:spacing w:before="0" w:beforeAutospacing="0" w:after="0" w:afterAutospacing="0"/>
        <w:ind w:firstLine="426"/>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4.4. Исполнитель имеет право:</w:t>
      </w:r>
    </w:p>
    <w:p w:rsidR="00D53284" w:rsidRDefault="00D53284" w:rsidP="00D53284">
      <w:pPr>
        <w:tabs>
          <w:tab w:val="num" w:pos="851"/>
          <w:tab w:val="left" w:pos="2694"/>
        </w:tabs>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4.4.1. Привлекать к исполнению своих обязательств по настоящему Контракту других лиц – субподрядчиков, обладающих специальными знаниями, навыками, квалификацией, специальным оборудованием и т.п</w:t>
      </w:r>
      <w:proofErr w:type="gramStart"/>
      <w:r>
        <w:rPr>
          <w:rFonts w:ascii="Times New Roman" w:eastAsia="Times New Roman" w:hAnsi="Times New Roman" w:cs="Times New Roman"/>
          <w:sz w:val="24"/>
          <w:szCs w:val="24"/>
          <w:lang w:val="ru-RU" w:eastAsia="ru-RU"/>
        </w:rPr>
        <w:t xml:space="preserve">.. </w:t>
      </w:r>
      <w:proofErr w:type="gramEnd"/>
      <w:r>
        <w:rPr>
          <w:rFonts w:ascii="Times New Roman" w:eastAsia="Times New Roman" w:hAnsi="Times New Roman" w:cs="Times New Roman"/>
          <w:sz w:val="24"/>
          <w:szCs w:val="24"/>
          <w:lang w:val="ru-RU" w:eastAsia="ru-RU"/>
        </w:rPr>
        <w:t>Исполнитель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за собой изменения стоимости и объемов работ по настоящему Контракту.</w:t>
      </w:r>
    </w:p>
    <w:p w:rsidR="00D53284" w:rsidRDefault="00D53284" w:rsidP="00D53284">
      <w:pPr>
        <w:tabs>
          <w:tab w:val="left" w:pos="0"/>
        </w:tabs>
        <w:spacing w:before="0" w:beforeAutospacing="0" w:after="0" w:afterAutospacing="0"/>
        <w:ind w:firstLine="426"/>
        <w:jc w:val="both"/>
        <w:rPr>
          <w:rFonts w:ascii="Times New Roman" w:eastAsia="Times New Roman" w:hAnsi="Times New Roman" w:cs="Times New Roman"/>
          <w:color w:val="000000"/>
          <w:spacing w:val="-4"/>
          <w:sz w:val="24"/>
          <w:szCs w:val="24"/>
          <w:lang w:val="ru-RU" w:eastAsia="ru-RU"/>
        </w:rPr>
      </w:pPr>
      <w:r>
        <w:rPr>
          <w:rFonts w:ascii="Times New Roman" w:eastAsia="Times New Roman" w:hAnsi="Times New Roman" w:cs="Times New Roman"/>
          <w:color w:val="000000"/>
          <w:spacing w:val="-4"/>
          <w:sz w:val="24"/>
          <w:szCs w:val="24"/>
          <w:lang w:val="ru-RU" w:eastAsia="ru-RU"/>
        </w:rPr>
        <w:lastRenderedPageBreak/>
        <w:t>4.4.2. Осуществлять иные права, предоставленные Исполнителю в соответствии с Контрактом, гражданским законодательством Российской Федерации и законодательством о контрактной системе в сфере закупок товаров, работ, услуг для обеспечения государственных и муниципальных нужд.</w:t>
      </w:r>
    </w:p>
    <w:p w:rsidR="00D53284" w:rsidRDefault="00D53284" w:rsidP="00D53284">
      <w:pPr>
        <w:widowControl w:val="0"/>
        <w:numPr>
          <w:ilvl w:val="2"/>
          <w:numId w:val="4"/>
        </w:numPr>
        <w:shd w:val="clear" w:color="auto" w:fill="FFFFFF"/>
        <w:tabs>
          <w:tab w:val="left" w:pos="284"/>
          <w:tab w:val="left" w:pos="993"/>
        </w:tabs>
        <w:autoSpaceDE w:val="0"/>
        <w:autoSpaceDN w:val="0"/>
        <w:adjustRightInd w:val="0"/>
        <w:spacing w:before="0" w:beforeAutospacing="0" w:after="0" w:afterAutospacing="0"/>
        <w:ind w:left="0" w:firstLine="426"/>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Исполнитель имеет право письменно запрашивать от Заказчика документы, материалы, исходные данные, а также разъяснения по вопросам, относящимся к исполнению обязательств по настоящему Контракту.</w:t>
      </w:r>
    </w:p>
    <w:p w:rsidR="00D53284" w:rsidRDefault="00D53284" w:rsidP="00D53284">
      <w:pPr>
        <w:widowControl w:val="0"/>
        <w:numPr>
          <w:ilvl w:val="2"/>
          <w:numId w:val="4"/>
        </w:numPr>
        <w:shd w:val="clear" w:color="auto" w:fill="FFFFFF"/>
        <w:tabs>
          <w:tab w:val="left" w:pos="284"/>
          <w:tab w:val="left" w:pos="993"/>
          <w:tab w:val="left" w:pos="1134"/>
        </w:tabs>
        <w:autoSpaceDE w:val="0"/>
        <w:autoSpaceDN w:val="0"/>
        <w:adjustRightInd w:val="0"/>
        <w:spacing w:before="0" w:beforeAutospacing="0" w:after="0" w:afterAutospacing="0"/>
        <w:ind w:left="0" w:firstLine="426"/>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Исполнитель не вправе без письменного указания Заказчика вносить изменения в согласованную Заказчиком Проектную и Рабочую документацию на всех этапах выполнения Работ по настоящему Контракту.</w:t>
      </w:r>
    </w:p>
    <w:p w:rsidR="00D53284" w:rsidRDefault="00D53284" w:rsidP="00D53284">
      <w:pPr>
        <w:tabs>
          <w:tab w:val="left" w:pos="2880"/>
        </w:tabs>
        <w:spacing w:before="0" w:beforeAutospacing="0" w:after="0" w:afterAutospacing="0"/>
        <w:ind w:firstLine="567"/>
        <w:jc w:val="both"/>
        <w:rPr>
          <w:rFonts w:ascii="Times New Roman" w:eastAsia="Times New Roman" w:hAnsi="Times New Roman" w:cs="Times New Roman"/>
          <w:snapToGrid w:val="0"/>
          <w:sz w:val="24"/>
          <w:szCs w:val="24"/>
          <w:lang w:val="ru-RU" w:eastAsia="ru-RU"/>
        </w:rPr>
      </w:pPr>
      <w:r>
        <w:rPr>
          <w:rFonts w:ascii="Times New Roman" w:eastAsia="Times New Roman" w:hAnsi="Times New Roman" w:cs="Times New Roman"/>
          <w:snapToGrid w:val="0"/>
          <w:sz w:val="24"/>
          <w:szCs w:val="24"/>
          <w:lang w:val="ru-RU" w:eastAsia="ru-RU"/>
        </w:rPr>
        <w:tab/>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5. ЦЕНА КОНТРАКТА, ПОРЯДОК РАСЧЕТОВ И СРОКИ ОПЛАТЫ</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 Цена Контракта определяется на основании _____________________ и составляет</w:t>
      </w:r>
      <w:proofErr w:type="gramStart"/>
      <w:r>
        <w:rPr>
          <w:rFonts w:ascii="Times New Roman" w:eastAsia="Times New Roman" w:hAnsi="Times New Roman" w:cs="Times New Roman"/>
          <w:sz w:val="24"/>
          <w:szCs w:val="24"/>
          <w:lang w:val="ru-RU" w:eastAsia="ru-RU"/>
        </w:rPr>
        <w:t xml:space="preserve"> _____________ (______________) </w:t>
      </w:r>
      <w:proofErr w:type="gramEnd"/>
      <w:r>
        <w:rPr>
          <w:rFonts w:ascii="Times New Roman" w:eastAsia="Times New Roman" w:hAnsi="Times New Roman" w:cs="Times New Roman"/>
          <w:sz w:val="24"/>
          <w:szCs w:val="24"/>
          <w:lang w:val="ru-RU" w:eastAsia="ru-RU"/>
        </w:rPr>
        <w:t>рублей __ копеек</w:t>
      </w:r>
      <w:r w:rsidR="00C6599A">
        <w:rPr>
          <w:rFonts w:ascii="Times New Roman" w:eastAsia="Times New Roman" w:hAnsi="Times New Roman" w:cs="Times New Roman"/>
          <w:sz w:val="24"/>
          <w:szCs w:val="24"/>
          <w:lang w:val="ru-RU" w:eastAsia="ru-RU"/>
        </w:rPr>
        <w:t xml:space="preserve"> (с НДС/ без НДС)</w:t>
      </w:r>
      <w:r>
        <w:rPr>
          <w:rFonts w:ascii="Times New Roman" w:eastAsia="Times New Roman" w:hAnsi="Times New Roman" w:cs="Times New Roman"/>
          <w:sz w:val="24"/>
          <w:szCs w:val="24"/>
          <w:lang w:val="ru-RU" w:eastAsia="ru-RU"/>
        </w:rPr>
        <w:t xml:space="preserve"> и финансируется Заказчиком в пределах лимита бюджетных обязательств по Объекту, утвержденного на соответствующий финансовый год.</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Источник финансирования – бюджет</w:t>
      </w:r>
      <w:r w:rsidR="0074406A">
        <w:rPr>
          <w:rFonts w:ascii="Times New Roman" w:eastAsia="Times New Roman" w:hAnsi="Times New Roman" w:cs="Times New Roman"/>
          <w:sz w:val="24"/>
          <w:szCs w:val="24"/>
          <w:lang w:val="ru-RU" w:eastAsia="ru-RU"/>
        </w:rPr>
        <w:t xml:space="preserve"> муниципального образования</w:t>
      </w:r>
      <w:r>
        <w:rPr>
          <w:rFonts w:ascii="Times New Roman" w:eastAsia="Times New Roman" w:hAnsi="Times New Roman" w:cs="Times New Roman"/>
          <w:sz w:val="24"/>
          <w:szCs w:val="24"/>
          <w:lang w:val="ru-RU" w:eastAsia="ru-RU"/>
        </w:rPr>
        <w:t xml:space="preserve"> </w:t>
      </w:r>
      <w:r w:rsidR="0074406A">
        <w:rPr>
          <w:rFonts w:ascii="Times New Roman" w:eastAsia="Times New Roman" w:hAnsi="Times New Roman" w:cs="Times New Roman"/>
          <w:sz w:val="24"/>
          <w:szCs w:val="24"/>
          <w:lang w:val="ru-RU" w:eastAsia="ru-RU"/>
        </w:rPr>
        <w:t>«</w:t>
      </w:r>
      <w:r w:rsidR="00A251C9">
        <w:rPr>
          <w:rFonts w:ascii="Times New Roman" w:eastAsia="Times New Roman" w:hAnsi="Times New Roman" w:cs="Times New Roman"/>
          <w:sz w:val="24"/>
          <w:szCs w:val="24"/>
          <w:lang w:val="ru-RU" w:eastAsia="ru-RU"/>
        </w:rPr>
        <w:t>Ленск</w:t>
      </w:r>
      <w:r w:rsidR="0074406A">
        <w:rPr>
          <w:rFonts w:ascii="Times New Roman" w:eastAsia="Times New Roman" w:hAnsi="Times New Roman" w:cs="Times New Roman"/>
          <w:sz w:val="24"/>
          <w:szCs w:val="24"/>
          <w:lang w:val="ru-RU" w:eastAsia="ru-RU"/>
        </w:rPr>
        <w:t>ий</w:t>
      </w:r>
      <w:r>
        <w:rPr>
          <w:rFonts w:ascii="Times New Roman" w:eastAsia="Times New Roman" w:hAnsi="Times New Roman" w:cs="Times New Roman"/>
          <w:sz w:val="24"/>
          <w:szCs w:val="24"/>
          <w:lang w:val="ru-RU" w:eastAsia="ru-RU"/>
        </w:rPr>
        <w:t xml:space="preserve"> муниципальн</w:t>
      </w:r>
      <w:r w:rsidR="0074406A">
        <w:rPr>
          <w:rFonts w:ascii="Times New Roman" w:eastAsia="Times New Roman" w:hAnsi="Times New Roman" w:cs="Times New Roman"/>
          <w:sz w:val="24"/>
          <w:szCs w:val="24"/>
          <w:lang w:val="ru-RU" w:eastAsia="ru-RU"/>
        </w:rPr>
        <w:t>ый  район»</w:t>
      </w:r>
      <w:r>
        <w:rPr>
          <w:rFonts w:ascii="Times New Roman" w:eastAsia="Times New Roman" w:hAnsi="Times New Roman" w:cs="Times New Roman"/>
          <w:sz w:val="24"/>
          <w:szCs w:val="24"/>
          <w:lang w:val="ru-RU" w:eastAsia="ru-RU"/>
        </w:rPr>
        <w:t>.</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В цену </w:t>
      </w:r>
      <w:r>
        <w:rPr>
          <w:rFonts w:ascii="Times New Roman" w:eastAsia="Times New Roman" w:hAnsi="Times New Roman" w:cs="Times New Roman"/>
          <w:snapToGrid w:val="0"/>
          <w:sz w:val="24"/>
          <w:szCs w:val="24"/>
          <w:lang w:val="ru-RU" w:eastAsia="ru-RU"/>
        </w:rPr>
        <w:t xml:space="preserve">Контракта, </w:t>
      </w:r>
      <w:r>
        <w:rPr>
          <w:rFonts w:ascii="Times New Roman" w:eastAsia="Times New Roman" w:hAnsi="Times New Roman" w:cs="Times New Roman"/>
          <w:sz w:val="24"/>
          <w:szCs w:val="24"/>
          <w:lang w:val="ru-RU" w:eastAsia="ru-RU"/>
        </w:rPr>
        <w:t>включается: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стоимость (цена) подлежащих вып</w:t>
      </w:r>
      <w:r w:rsidR="0074406A">
        <w:rPr>
          <w:rFonts w:ascii="Times New Roman" w:eastAsia="Times New Roman" w:hAnsi="Times New Roman" w:cs="Times New Roman"/>
          <w:sz w:val="24"/>
          <w:szCs w:val="24"/>
          <w:lang w:val="ru-RU" w:eastAsia="ru-RU"/>
        </w:rPr>
        <w:t>олнению работ в соответствии с Т</w:t>
      </w:r>
      <w:r>
        <w:rPr>
          <w:rFonts w:ascii="Times New Roman" w:eastAsia="Times New Roman" w:hAnsi="Times New Roman" w:cs="Times New Roman"/>
          <w:sz w:val="24"/>
          <w:szCs w:val="24"/>
          <w:lang w:val="ru-RU" w:eastAsia="ru-RU"/>
        </w:rPr>
        <w:t>ехническим заданием (Приложение № 1), в том числе затраты на материалы и оборудование, необходимых для выполнения всего комплекса работ, на обследование, изыскания, согласовани</w:t>
      </w:r>
      <w:r w:rsidR="0074406A">
        <w:rPr>
          <w:rFonts w:ascii="Times New Roman" w:eastAsia="Times New Roman" w:hAnsi="Times New Roman" w:cs="Times New Roman"/>
          <w:sz w:val="24"/>
          <w:szCs w:val="24"/>
          <w:lang w:val="ru-RU" w:eastAsia="ru-RU"/>
        </w:rPr>
        <w:t>е и государственную экспертизу П</w:t>
      </w:r>
      <w:r>
        <w:rPr>
          <w:rFonts w:ascii="Times New Roman" w:eastAsia="Times New Roman" w:hAnsi="Times New Roman" w:cs="Times New Roman"/>
          <w:sz w:val="24"/>
          <w:szCs w:val="24"/>
          <w:lang w:val="ru-RU" w:eastAsia="ru-RU"/>
        </w:rPr>
        <w:t>роектной документации;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все налоги и прочие </w:t>
      </w:r>
      <w:proofErr w:type="gramStart"/>
      <w:r>
        <w:rPr>
          <w:rFonts w:ascii="Times New Roman" w:eastAsia="Times New Roman" w:hAnsi="Times New Roman" w:cs="Times New Roman"/>
          <w:sz w:val="24"/>
          <w:szCs w:val="24"/>
          <w:lang w:val="ru-RU" w:eastAsia="ru-RU"/>
        </w:rPr>
        <w:t>сборы</w:t>
      </w:r>
      <w:proofErr w:type="gramEnd"/>
      <w:r>
        <w:rPr>
          <w:rFonts w:ascii="Times New Roman" w:eastAsia="Times New Roman" w:hAnsi="Times New Roman" w:cs="Times New Roman"/>
          <w:sz w:val="24"/>
          <w:szCs w:val="24"/>
          <w:lang w:val="ru-RU" w:eastAsia="ru-RU"/>
        </w:rPr>
        <w:t xml:space="preserve"> и другие обязательные платежи, в том числе иные расходы Исполнителя, </w:t>
      </w:r>
      <w:r>
        <w:rPr>
          <w:rFonts w:ascii="Times New Roman" w:eastAsia="Times New Roman" w:hAnsi="Times New Roman" w:cs="Times New Roman"/>
          <w:bCs/>
          <w:color w:val="000000"/>
          <w:spacing w:val="-4"/>
          <w:sz w:val="24"/>
          <w:szCs w:val="24"/>
          <w:lang w:val="ru-RU" w:eastAsia="ru-RU"/>
        </w:rPr>
        <w:t>с выполнением обязательств по Контракту</w:t>
      </w:r>
      <w:r>
        <w:rPr>
          <w:rFonts w:ascii="Times New Roman" w:eastAsia="Times New Roman" w:hAnsi="Times New Roman" w:cs="Times New Roman"/>
          <w:sz w:val="24"/>
          <w:szCs w:val="24"/>
          <w:lang w:val="ru-RU" w:eastAsia="ru-RU"/>
        </w:rPr>
        <w:t>.</w:t>
      </w:r>
    </w:p>
    <w:p w:rsidR="00D53284" w:rsidRDefault="00D53284" w:rsidP="00D53284">
      <w:pPr>
        <w:spacing w:before="0" w:beforeAutospacing="0" w:after="0" w:afterAutospacing="0"/>
        <w:ind w:firstLine="426"/>
        <w:jc w:val="both"/>
        <w:rPr>
          <w:rFonts w:ascii="Times New Roman" w:eastAsia="Times New Roman" w:hAnsi="Times New Roman" w:cs="Times New Roman"/>
          <w:bCs/>
          <w:color w:val="000000"/>
          <w:spacing w:val="-4"/>
          <w:sz w:val="24"/>
          <w:szCs w:val="24"/>
          <w:lang w:val="ru-RU" w:eastAsia="ru-RU"/>
        </w:rPr>
      </w:pPr>
      <w:r>
        <w:rPr>
          <w:rFonts w:ascii="Times New Roman" w:eastAsia="Times New Roman" w:hAnsi="Times New Roman" w:cs="Times New Roman"/>
          <w:sz w:val="24"/>
          <w:szCs w:val="24"/>
          <w:lang w:val="ru-RU" w:eastAsia="ru-RU"/>
        </w:rPr>
        <w:t xml:space="preserve">5.2. </w:t>
      </w:r>
      <w:r>
        <w:rPr>
          <w:rFonts w:ascii="Times New Roman" w:eastAsia="Times New Roman" w:hAnsi="Times New Roman" w:cs="Times New Roman"/>
          <w:bCs/>
          <w:color w:val="000000"/>
          <w:spacing w:val="-4"/>
          <w:sz w:val="24"/>
          <w:szCs w:val="24"/>
          <w:lang w:val="ru-RU" w:eastAsia="ru-RU"/>
        </w:rPr>
        <w:t>В случае если в ходе исполнения Контракта уполномоченным государственным органом установлены обстоятельства, которые являются основанием для уплаты Исполнителем НДС, последний не вправе требовать от Заказчика увеличения цены Контракта на сумму НДС.</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Cs/>
          <w:color w:val="000000"/>
          <w:spacing w:val="-4"/>
          <w:sz w:val="24"/>
          <w:szCs w:val="24"/>
          <w:lang w:val="ru-RU" w:eastAsia="ru-RU"/>
        </w:rPr>
        <w:t xml:space="preserve">5.3. </w:t>
      </w:r>
      <w:r>
        <w:rPr>
          <w:rFonts w:ascii="Times New Roman" w:eastAsia="Times New Roman" w:hAnsi="Times New Roman" w:cs="Times New Roman"/>
          <w:sz w:val="24"/>
          <w:szCs w:val="24"/>
          <w:lang w:val="ru-RU" w:eastAsia="ru-RU"/>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 и случаев, предусмотренных Федеральным законом № 44-ФЗ.</w:t>
      </w:r>
    </w:p>
    <w:p w:rsidR="00D53284" w:rsidRPr="000818A5" w:rsidRDefault="00D53284" w:rsidP="00134F2A">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5.4. Оплата осуществляется в безналичной форме в рублях. Настоящим Контрактом авансирование работ Исполнителю не предусмотрено.</w:t>
      </w:r>
      <w:r w:rsidR="000818A5" w:rsidRPr="000818A5">
        <w:rPr>
          <w:lang w:val="ru-RU"/>
        </w:rPr>
        <w:t xml:space="preserve"> </w:t>
      </w:r>
    </w:p>
    <w:p w:rsidR="00134F2A" w:rsidRPr="00134F2A" w:rsidRDefault="00D53284" w:rsidP="00134F2A">
      <w:pPr>
        <w:tabs>
          <w:tab w:val="num" w:pos="284"/>
          <w:tab w:val="num" w:pos="360"/>
          <w:tab w:val="num" w:pos="480"/>
          <w:tab w:val="left" w:pos="851"/>
          <w:tab w:val="left" w:pos="1134"/>
        </w:tabs>
        <w:spacing w:before="0" w:beforeAutospacing="0" w:after="0" w:afterAutospacing="0"/>
        <w:ind w:firstLine="709"/>
        <w:jc w:val="both"/>
        <w:rPr>
          <w:rFonts w:ascii="Times New Roman" w:hAnsi="Times New Roman" w:cs="Times New Roman"/>
          <w:sz w:val="24"/>
          <w:szCs w:val="24"/>
          <w:lang w:val="ru-RU"/>
        </w:rPr>
      </w:pPr>
      <w:r>
        <w:rPr>
          <w:rFonts w:ascii="Times New Roman" w:eastAsia="Times New Roman" w:hAnsi="Times New Roman" w:cs="Times New Roman"/>
          <w:sz w:val="24"/>
          <w:szCs w:val="24"/>
          <w:lang w:val="ru-RU" w:eastAsia="ru-RU"/>
        </w:rPr>
        <w:t xml:space="preserve">Оплата фактически выполненных работ по стадиям разработки Проектной документации, определенным пунктом 2.1. Контракта и </w:t>
      </w:r>
      <w:proofErr w:type="gramStart"/>
      <w:r>
        <w:rPr>
          <w:rFonts w:ascii="Times New Roman" w:eastAsia="Times New Roman" w:hAnsi="Times New Roman" w:cs="Times New Roman"/>
          <w:sz w:val="24"/>
          <w:szCs w:val="24"/>
          <w:lang w:val="ru-RU" w:eastAsia="ru-RU"/>
        </w:rPr>
        <w:t>согласно</w:t>
      </w:r>
      <w:proofErr w:type="gramEnd"/>
      <w:r>
        <w:rPr>
          <w:rFonts w:ascii="Times New Roman" w:eastAsia="Times New Roman" w:hAnsi="Times New Roman" w:cs="Times New Roman"/>
          <w:sz w:val="24"/>
          <w:szCs w:val="24"/>
          <w:lang w:val="ru-RU" w:eastAsia="ru-RU"/>
        </w:rPr>
        <w:t xml:space="preserve"> </w:t>
      </w:r>
      <w:r w:rsidR="0074406A">
        <w:rPr>
          <w:rFonts w:ascii="Times New Roman" w:eastAsia="Times New Roman" w:hAnsi="Times New Roman" w:cs="Times New Roman"/>
          <w:sz w:val="24"/>
          <w:szCs w:val="24"/>
          <w:lang w:val="ru-RU" w:eastAsia="ru-RU"/>
        </w:rPr>
        <w:t>Календарного графика выполнения работ и стоимости (</w:t>
      </w:r>
      <w:r>
        <w:rPr>
          <w:rFonts w:ascii="Times New Roman" w:eastAsia="Times New Roman" w:hAnsi="Times New Roman" w:cs="Times New Roman"/>
          <w:sz w:val="24"/>
          <w:szCs w:val="24"/>
          <w:lang w:val="ru-RU" w:eastAsia="ru-RU"/>
        </w:rPr>
        <w:t>Приложению № 2</w:t>
      </w:r>
      <w:r w:rsidR="0074406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 xml:space="preserve">, осуществляется путем перевода денежных средств на расчетный счет Исполнителя в пределах цены Контракта установленной пунктом 5.1 и </w:t>
      </w:r>
      <w:r w:rsidR="0074406A">
        <w:rPr>
          <w:rFonts w:ascii="Times New Roman" w:eastAsia="Times New Roman" w:hAnsi="Times New Roman" w:cs="Times New Roman"/>
          <w:sz w:val="24"/>
          <w:szCs w:val="24"/>
          <w:lang w:val="ru-RU" w:eastAsia="ru-RU"/>
        </w:rPr>
        <w:t>Календарным графиком выполнения работ и стоимости (Приложение</w:t>
      </w:r>
      <w:r>
        <w:rPr>
          <w:rFonts w:ascii="Times New Roman" w:eastAsia="Times New Roman" w:hAnsi="Times New Roman" w:cs="Times New Roman"/>
          <w:sz w:val="24"/>
          <w:szCs w:val="24"/>
          <w:lang w:val="ru-RU" w:eastAsia="ru-RU"/>
        </w:rPr>
        <w:t xml:space="preserve"> № 2</w:t>
      </w:r>
      <w:r w:rsidR="0074406A">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 xml:space="preserve"> настоящего Контракта</w:t>
      </w:r>
      <w:r w:rsidR="00134F2A">
        <w:rPr>
          <w:rFonts w:ascii="Times New Roman" w:eastAsia="Times New Roman" w:hAnsi="Times New Roman" w:cs="Times New Roman"/>
          <w:sz w:val="24"/>
          <w:szCs w:val="24"/>
          <w:lang w:val="ru-RU" w:eastAsia="ru-RU"/>
        </w:rPr>
        <w:t xml:space="preserve">, после подписания Заказчиком акта сдачи-приемки выполненных работ (стадии разработки Проектной  документации). </w:t>
      </w:r>
      <w:r w:rsidR="00134F2A" w:rsidRPr="00BB03A6">
        <w:rPr>
          <w:rFonts w:ascii="Times New Roman" w:hAnsi="Times New Roman" w:cs="Times New Roman"/>
          <w:sz w:val="24"/>
          <w:szCs w:val="24"/>
          <w:lang w:val="ru-RU"/>
        </w:rPr>
        <w:t xml:space="preserve">Порядок оплаты по Контракту – Заказчик производит оплату в течение 7 рабочих  дней </w:t>
      </w:r>
      <w:proofErr w:type="gramStart"/>
      <w:r w:rsidR="00134F2A" w:rsidRPr="00BB03A6">
        <w:rPr>
          <w:rFonts w:ascii="Times New Roman" w:hAnsi="Times New Roman" w:cs="Times New Roman"/>
          <w:sz w:val="24"/>
          <w:szCs w:val="24"/>
          <w:lang w:val="ru-RU"/>
        </w:rPr>
        <w:t>с даты подписания</w:t>
      </w:r>
      <w:proofErr w:type="gramEnd"/>
      <w:r w:rsidR="00134F2A" w:rsidRPr="00BB03A6">
        <w:rPr>
          <w:rFonts w:ascii="Times New Roman" w:hAnsi="Times New Roman" w:cs="Times New Roman"/>
          <w:sz w:val="24"/>
          <w:szCs w:val="24"/>
          <w:lang w:val="ru-RU"/>
        </w:rPr>
        <w:t xml:space="preserve"> Заказчиком документа о приемке в ЕИС</w:t>
      </w:r>
      <w:r w:rsidR="00134F2A" w:rsidRPr="00BB03A6">
        <w:rPr>
          <w:rFonts w:ascii="Times New Roman" w:hAnsi="Times New Roman" w:cs="Times New Roman"/>
          <w:snapToGrid w:val="0"/>
          <w:sz w:val="24"/>
          <w:szCs w:val="24"/>
          <w:lang w:val="ru-RU"/>
        </w:rPr>
        <w:t>.</w:t>
      </w:r>
    </w:p>
    <w:p w:rsidR="00D53284" w:rsidRDefault="00D53284" w:rsidP="00134F2A">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5.5. Обязательства Заказчика по оплате считаются исполненными с момента списания денежных сре</w:t>
      </w:r>
      <w:proofErr w:type="gramStart"/>
      <w:r>
        <w:rPr>
          <w:rFonts w:ascii="Times New Roman" w:eastAsia="Times New Roman" w:hAnsi="Times New Roman" w:cs="Times New Roman"/>
          <w:sz w:val="24"/>
          <w:szCs w:val="24"/>
          <w:lang w:val="ru-RU" w:eastAsia="ru-RU"/>
        </w:rPr>
        <w:t>дств с л</w:t>
      </w:r>
      <w:proofErr w:type="gramEnd"/>
      <w:r>
        <w:rPr>
          <w:rFonts w:ascii="Times New Roman" w:eastAsia="Times New Roman" w:hAnsi="Times New Roman" w:cs="Times New Roman"/>
          <w:sz w:val="24"/>
          <w:szCs w:val="24"/>
          <w:lang w:val="ru-RU" w:eastAsia="ru-RU"/>
        </w:rPr>
        <w:t>ицевого счета Заказчика, указанного в ра</w:t>
      </w:r>
      <w:r w:rsidR="00D239B6">
        <w:rPr>
          <w:rFonts w:ascii="Times New Roman" w:eastAsia="Times New Roman" w:hAnsi="Times New Roman" w:cs="Times New Roman"/>
          <w:sz w:val="24"/>
          <w:szCs w:val="24"/>
          <w:lang w:val="ru-RU" w:eastAsia="ru-RU"/>
        </w:rPr>
        <w:t>зделе 15 настоящего Контракта</w:t>
      </w:r>
      <w:r>
        <w:rPr>
          <w:rFonts w:ascii="Times New Roman" w:eastAsia="Times New Roman" w:hAnsi="Times New Roman" w:cs="Times New Roman"/>
          <w:sz w:val="24"/>
          <w:szCs w:val="24"/>
          <w:lang w:val="ru-RU" w:eastAsia="ru-RU"/>
        </w:rPr>
        <w:t>.</w:t>
      </w:r>
    </w:p>
    <w:p w:rsidR="00D53284" w:rsidRDefault="00D53284" w:rsidP="00D53284">
      <w:pPr>
        <w:tabs>
          <w:tab w:val="left" w:pos="567"/>
          <w:tab w:val="left" w:pos="709"/>
          <w:tab w:val="left" w:pos="851"/>
        </w:tabs>
        <w:autoSpaceDE w:val="0"/>
        <w:autoSpaceDN w:val="0"/>
        <w:adjustRightInd w:val="0"/>
        <w:spacing w:before="0" w:beforeAutospacing="0" w:after="0" w:afterAutospacing="0"/>
        <w:ind w:firstLine="426"/>
        <w:jc w:val="both"/>
        <w:rPr>
          <w:rFonts w:ascii="Times New Roman" w:eastAsia="Times New Roman" w:hAnsi="Times New Roman" w:cs="Times New Roman"/>
          <w:iCs/>
          <w:sz w:val="24"/>
          <w:szCs w:val="24"/>
          <w:lang w:val="ru-RU" w:eastAsia="ru-RU"/>
        </w:rPr>
      </w:pPr>
      <w:r>
        <w:rPr>
          <w:rFonts w:ascii="Times New Roman" w:eastAsia="Times New Roman" w:hAnsi="Times New Roman" w:cs="Times New Roman"/>
          <w:sz w:val="24"/>
          <w:szCs w:val="24"/>
          <w:lang w:val="ru-RU" w:eastAsia="ru-RU"/>
        </w:rPr>
        <w:t xml:space="preserve">5.6. </w:t>
      </w:r>
      <w:proofErr w:type="gramStart"/>
      <w:r>
        <w:rPr>
          <w:rFonts w:ascii="Times New Roman" w:eastAsia="Times New Roman" w:hAnsi="Times New Roman" w:cs="Times New Roman"/>
          <w:iCs/>
          <w:sz w:val="24"/>
          <w:szCs w:val="24"/>
          <w:lang w:val="ru-RU" w:eastAsia="ru-RU"/>
        </w:rPr>
        <w:t xml:space="preserve">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Pr>
          <w:rFonts w:ascii="Times New Roman" w:eastAsia="Times New Roman" w:hAnsi="Times New Roman" w:cs="Times New Roman"/>
          <w:iCs/>
          <w:sz w:val="24"/>
          <w:szCs w:val="24"/>
          <w:lang w:val="ru-RU" w:eastAsia="ru-RU"/>
        </w:rPr>
        <w:lastRenderedPageBreak/>
        <w:t>обязательные платежи подлежат уплате в бюджеты бюджетной системы Российской Федерации Заказчиком.</w:t>
      </w:r>
      <w:proofErr w:type="gramEnd"/>
    </w:p>
    <w:p w:rsidR="00D53284" w:rsidRDefault="00D53284" w:rsidP="00D53284">
      <w:pPr>
        <w:widowControl w:val="0"/>
        <w:numPr>
          <w:ilvl w:val="1"/>
          <w:numId w:val="5"/>
        </w:numPr>
        <w:tabs>
          <w:tab w:val="left" w:pos="567"/>
          <w:tab w:val="left" w:pos="709"/>
          <w:tab w:val="left" w:pos="851"/>
        </w:tabs>
        <w:spacing w:before="0" w:beforeAutospacing="0" w:after="0" w:afterAutospacing="0"/>
        <w:ind w:left="0" w:firstLine="426"/>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Превышение Исполнителем объемов и, как следствие, стоимости Работ, не подтвержденных Заказчиком, выполняется (оплачивается) Исполнителем за свой счет.</w:t>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6. СРОКИ, ПОРЯДОК СДАЧИ И ПРИЕМКИ ДОКУМЕНТАЦИИ</w:t>
      </w:r>
    </w:p>
    <w:p w:rsidR="00D53284" w:rsidRDefault="00D53284" w:rsidP="00D53284">
      <w:pPr>
        <w:tabs>
          <w:tab w:val="left" w:pos="709"/>
          <w:tab w:val="left" w:pos="851"/>
          <w:tab w:val="left" w:pos="993"/>
        </w:tabs>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 Приемка работ осуществляется в соответствии с требованиями Постановления Правительства Российской Федерации от 16.02.2008 № 87 и действующих нормативных документов (</w:t>
      </w:r>
      <w:proofErr w:type="spellStart"/>
      <w:r>
        <w:rPr>
          <w:rFonts w:ascii="Times New Roman" w:eastAsia="Times New Roman" w:hAnsi="Times New Roman" w:cs="Times New Roman"/>
          <w:sz w:val="24"/>
          <w:szCs w:val="24"/>
          <w:lang w:val="ru-RU" w:eastAsia="ru-RU"/>
        </w:rPr>
        <w:t>СНиП</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СанПиН</w:t>
      </w:r>
      <w:proofErr w:type="spellEnd"/>
      <w:r>
        <w:rPr>
          <w:rFonts w:ascii="Times New Roman" w:eastAsia="Times New Roman" w:hAnsi="Times New Roman" w:cs="Times New Roman"/>
          <w:sz w:val="24"/>
          <w:szCs w:val="24"/>
          <w:lang w:val="ru-RU" w:eastAsia="ru-RU"/>
        </w:rPr>
        <w:t>, НПБ СП, и пр.), а также с другими нормативными документами, правилами и требованиями действующего законодательства Российской Федерации.</w:t>
      </w:r>
    </w:p>
    <w:p w:rsidR="00D53284" w:rsidRDefault="00D53284" w:rsidP="00D53284">
      <w:pPr>
        <w:widowControl w:val="0"/>
        <w:numPr>
          <w:ilvl w:val="1"/>
          <w:numId w:val="6"/>
        </w:numPr>
        <w:tabs>
          <w:tab w:val="left" w:pos="709"/>
          <w:tab w:val="left" w:pos="851"/>
          <w:tab w:val="left" w:pos="993"/>
        </w:tabs>
        <w:autoSpaceDE w:val="0"/>
        <w:autoSpaceDN w:val="0"/>
        <w:adjustRightInd w:val="0"/>
        <w:spacing w:before="0" w:beforeAutospacing="0" w:after="0" w:afterAutospacing="0"/>
        <w:ind w:left="0" w:firstLine="426"/>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Разработка Проектной документации осуществляется в сроки, установленные в Календарном графике выполнения работ и стоимости (Приложение № 2). Исполнитель вправе досрочно разработать Проектную документацию, в этом случае Заказчик вправе принять и оплатить их досрочно или в сроки в соответствии с условиями Контракта.</w:t>
      </w:r>
    </w:p>
    <w:p w:rsidR="00D53284" w:rsidRDefault="00D53284" w:rsidP="00D53284">
      <w:pPr>
        <w:tabs>
          <w:tab w:val="left" w:pos="709"/>
          <w:tab w:val="left" w:pos="851"/>
          <w:tab w:val="left" w:pos="993"/>
        </w:tabs>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 Подписание Сторонами актов сдачи-приемки выполненных работ, оформляются в следующем порядке:</w:t>
      </w:r>
    </w:p>
    <w:p w:rsidR="00D53284" w:rsidRDefault="00D53284" w:rsidP="00D53284">
      <w:pPr>
        <w:tabs>
          <w:tab w:val="left" w:pos="709"/>
          <w:tab w:val="left" w:pos="851"/>
          <w:tab w:val="left" w:pos="993"/>
        </w:tabs>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6.3.1. В сроки, установленные Контрактом, Исполнитель передает результат разработки проектно-сметной документации в зависимости от стадии:</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Предпроектные</w:t>
      </w:r>
      <w:proofErr w:type="spellEnd"/>
      <w:r>
        <w:rPr>
          <w:rFonts w:ascii="Times New Roman" w:eastAsia="Times New Roman" w:hAnsi="Times New Roman" w:cs="Times New Roman"/>
          <w:sz w:val="24"/>
          <w:szCs w:val="24"/>
          <w:lang w:val="ru-RU" w:eastAsia="ru-RU"/>
        </w:rPr>
        <w:t xml:space="preserve"> обследования, сбор исходных данных, инженерные изыскания (в том числе получение положительного заключения государственной экспертизы)»: результат работы – документация и материалы согласований, полученных от Специализированных организаций,</w:t>
      </w:r>
      <w:r>
        <w:rPr>
          <w:rFonts w:ascii="Times New Roman" w:eastAsia="Times New Roman" w:hAnsi="Times New Roman" w:cs="Times New Roman"/>
          <w:spacing w:val="-4"/>
          <w:sz w:val="24"/>
          <w:szCs w:val="24"/>
          <w:lang w:val="ru-RU" w:eastAsia="ru-RU"/>
        </w:rPr>
        <w:t xml:space="preserve"> уполномоченных на проведение согласований, в случае и порядке, установленных нормативными актами в области  инженерных изысканий с обязательным получением </w:t>
      </w:r>
      <w:r>
        <w:rPr>
          <w:rFonts w:ascii="Times New Roman" w:eastAsia="Times New Roman" w:hAnsi="Times New Roman" w:cs="Times New Roman"/>
          <w:sz w:val="24"/>
          <w:szCs w:val="24"/>
          <w:lang w:val="ru-RU" w:eastAsia="ru-RU"/>
        </w:rPr>
        <w:t>положительного заключения государственной экспертизы;</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«Разработка, согласование и утверждение основных технических решений»: результат работы – документация, содержащая основные технические решения, утвержденная распоряжением главы муниципального образования, или его заместителем по соответствующему направлению деятельности, предоставляется в 2 (двух) экземплярах;</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«Разработка и согласование проектной документации (в том числе получение положительного заключения государственной экспертизы)»: результат работы – Проектная документация и материалы согласований, полученных от Специализированных организаций,</w:t>
      </w:r>
      <w:r>
        <w:rPr>
          <w:rFonts w:ascii="Times New Roman" w:eastAsia="Times New Roman" w:hAnsi="Times New Roman" w:cs="Times New Roman"/>
          <w:spacing w:val="-4"/>
          <w:sz w:val="24"/>
          <w:szCs w:val="24"/>
          <w:lang w:val="ru-RU" w:eastAsia="ru-RU"/>
        </w:rPr>
        <w:t xml:space="preserve"> уполномоченных на проведение согласований, в случае и порядке, установленных нормативными актами в области проектирования и строительства, (с обязательным </w:t>
      </w:r>
      <w:r>
        <w:rPr>
          <w:rFonts w:ascii="Times New Roman" w:eastAsia="Times New Roman" w:hAnsi="Times New Roman" w:cs="Times New Roman"/>
          <w:sz w:val="24"/>
          <w:szCs w:val="24"/>
          <w:lang w:val="ru-RU" w:eastAsia="ru-RU"/>
        </w:rPr>
        <w:t>получением положительного заключения экспертизы</w:t>
      </w:r>
      <w:r>
        <w:rPr>
          <w:rFonts w:ascii="Times New Roman" w:eastAsia="Times New Roman" w:hAnsi="Times New Roman" w:cs="Times New Roman"/>
          <w:color w:val="000000"/>
          <w:sz w:val="24"/>
          <w:szCs w:val="24"/>
          <w:lang w:val="ru-RU" w:eastAsia="ru-RU"/>
        </w:rPr>
        <w:t xml:space="preserve"> проектной документации и результатов инженерных изысканий)</w:t>
      </w:r>
      <w:r>
        <w:rPr>
          <w:rFonts w:ascii="Times New Roman" w:eastAsia="Times New Roman" w:hAnsi="Times New Roman" w:cs="Times New Roman"/>
          <w:sz w:val="24"/>
          <w:szCs w:val="24"/>
          <w:lang w:val="ru-RU" w:eastAsia="ru-RU"/>
        </w:rPr>
        <w:t xml:space="preserve">, предоставляется в 4 (четырех) экземплярах </w:t>
      </w:r>
      <w:r>
        <w:rPr>
          <w:rFonts w:ascii="Times New Roman" w:eastAsia="Times New Roman" w:hAnsi="Times New Roman" w:cs="Times New Roman"/>
          <w:spacing w:val="-4"/>
          <w:sz w:val="24"/>
          <w:szCs w:val="24"/>
          <w:lang w:val="ru-RU" w:eastAsia="ru-RU"/>
        </w:rPr>
        <w:t>на бумажном носителе</w:t>
      </w:r>
      <w:proofErr w:type="gramEnd"/>
      <w:r>
        <w:rPr>
          <w:rFonts w:ascii="Times New Roman" w:eastAsia="Times New Roman" w:hAnsi="Times New Roman" w:cs="Times New Roman"/>
          <w:spacing w:val="-4"/>
          <w:sz w:val="24"/>
          <w:szCs w:val="24"/>
          <w:lang w:val="ru-RU" w:eastAsia="ru-RU"/>
        </w:rPr>
        <w:t xml:space="preserve"> и в 1 (одном) экземпляре в электронном виде на </w:t>
      </w:r>
      <w:r>
        <w:rPr>
          <w:rFonts w:ascii="Times New Roman" w:eastAsia="Times New Roman" w:hAnsi="Times New Roman" w:cs="Times New Roman"/>
          <w:spacing w:val="-4"/>
          <w:sz w:val="24"/>
          <w:szCs w:val="24"/>
          <w:lang w:eastAsia="ru-RU"/>
        </w:rPr>
        <w:t>CD</w:t>
      </w:r>
      <w:r>
        <w:rPr>
          <w:rFonts w:ascii="Times New Roman" w:eastAsia="Times New Roman" w:hAnsi="Times New Roman" w:cs="Times New Roman"/>
          <w:sz w:val="24"/>
          <w:szCs w:val="24"/>
          <w:lang w:val="ru-RU" w:eastAsia="ru-RU"/>
        </w:rPr>
        <w:t>;</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«Разработка и согласование сметной документации (в том числе получение положительного заключения государственной экспертизы)»: результат работы – Сметная документация и материалы согласований, полученных от Специализированных организаций,</w:t>
      </w:r>
      <w:r>
        <w:rPr>
          <w:rFonts w:ascii="Times New Roman" w:eastAsia="Times New Roman" w:hAnsi="Times New Roman" w:cs="Times New Roman"/>
          <w:spacing w:val="-4"/>
          <w:sz w:val="24"/>
          <w:szCs w:val="24"/>
          <w:lang w:val="ru-RU" w:eastAsia="ru-RU"/>
        </w:rPr>
        <w:t xml:space="preserve"> уполномоченных на проведение согласований, в случае и порядке, установленных нормативными актами в области проектирования и строительства (с обязательным </w:t>
      </w:r>
      <w:r>
        <w:rPr>
          <w:rFonts w:ascii="Times New Roman" w:eastAsia="Times New Roman" w:hAnsi="Times New Roman" w:cs="Times New Roman"/>
          <w:sz w:val="24"/>
          <w:szCs w:val="24"/>
          <w:lang w:val="ru-RU" w:eastAsia="ru-RU"/>
        </w:rPr>
        <w:t>получением положительного заключения о проверке достоверности определения сметной стоимости строительства, реконструкции, капитального ремонта объектов капитального строительства</w:t>
      </w:r>
      <w:r>
        <w:rPr>
          <w:rFonts w:ascii="Times New Roman" w:eastAsia="Times New Roman" w:hAnsi="Times New Roman" w:cs="Times New Roman"/>
          <w:spacing w:val="-4"/>
          <w:sz w:val="24"/>
          <w:szCs w:val="24"/>
          <w:lang w:val="ru-RU" w:eastAsia="ru-RU"/>
        </w:rPr>
        <w:t>),</w:t>
      </w:r>
      <w:r>
        <w:rPr>
          <w:rFonts w:ascii="Times New Roman" w:eastAsia="Times New Roman" w:hAnsi="Times New Roman" w:cs="Times New Roman"/>
          <w:sz w:val="24"/>
          <w:szCs w:val="24"/>
          <w:lang w:val="ru-RU" w:eastAsia="ru-RU"/>
        </w:rPr>
        <w:t xml:space="preserve"> предоставляется в</w:t>
      </w:r>
      <w:proofErr w:type="gramEnd"/>
      <w:r>
        <w:rPr>
          <w:rFonts w:ascii="Times New Roman" w:eastAsia="Times New Roman" w:hAnsi="Times New Roman" w:cs="Times New Roman"/>
          <w:sz w:val="24"/>
          <w:szCs w:val="24"/>
          <w:lang w:val="ru-RU" w:eastAsia="ru-RU"/>
        </w:rPr>
        <w:t xml:space="preserve"> 4 (четырех) экземплярах </w:t>
      </w:r>
      <w:r>
        <w:rPr>
          <w:rFonts w:ascii="Times New Roman" w:eastAsia="Times New Roman" w:hAnsi="Times New Roman" w:cs="Times New Roman"/>
          <w:spacing w:val="-4"/>
          <w:sz w:val="24"/>
          <w:szCs w:val="24"/>
          <w:lang w:val="ru-RU" w:eastAsia="ru-RU"/>
        </w:rPr>
        <w:t xml:space="preserve">на бумажном носителе и в 1 (одном) экземпляре в электронном виде на </w:t>
      </w:r>
      <w:r>
        <w:rPr>
          <w:rFonts w:ascii="Times New Roman" w:eastAsia="Times New Roman" w:hAnsi="Times New Roman" w:cs="Times New Roman"/>
          <w:spacing w:val="-4"/>
          <w:sz w:val="24"/>
          <w:szCs w:val="24"/>
          <w:lang w:eastAsia="ru-RU"/>
        </w:rPr>
        <w:t>CD</w:t>
      </w:r>
      <w:r>
        <w:rPr>
          <w:rFonts w:ascii="Times New Roman" w:eastAsia="Times New Roman" w:hAnsi="Times New Roman" w:cs="Times New Roman"/>
          <w:sz w:val="24"/>
          <w:szCs w:val="24"/>
          <w:lang w:val="ru-RU" w:eastAsia="ru-RU"/>
        </w:rPr>
        <w:t>;</w:t>
      </w:r>
    </w:p>
    <w:p w:rsidR="00D53284" w:rsidRDefault="00D53284" w:rsidP="00D53284">
      <w:pPr>
        <w:snapToGrid w:val="0"/>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«Разработка и согласование рабочей документации» результат работы – комплект рабочей документации предоставляется в 4 (четырех) экземплярах </w:t>
      </w:r>
      <w:r>
        <w:rPr>
          <w:rFonts w:ascii="Times New Roman" w:eastAsia="Times New Roman" w:hAnsi="Times New Roman" w:cs="Times New Roman"/>
          <w:spacing w:val="-4"/>
          <w:sz w:val="24"/>
          <w:szCs w:val="24"/>
          <w:lang w:val="ru-RU" w:eastAsia="ru-RU"/>
        </w:rPr>
        <w:t xml:space="preserve">на бумажном носителе и в 1 (одном) экземпляре в электронном виде на </w:t>
      </w:r>
      <w:r>
        <w:rPr>
          <w:rFonts w:ascii="Times New Roman" w:eastAsia="Times New Roman" w:hAnsi="Times New Roman" w:cs="Times New Roman"/>
          <w:spacing w:val="-4"/>
          <w:sz w:val="24"/>
          <w:szCs w:val="24"/>
          <w:lang w:eastAsia="ru-RU"/>
        </w:rPr>
        <w:t>CD</w:t>
      </w:r>
      <w:r>
        <w:rPr>
          <w:rFonts w:ascii="Times New Roman" w:eastAsia="Times New Roman" w:hAnsi="Times New Roman" w:cs="Times New Roman"/>
          <w:sz w:val="24"/>
          <w:szCs w:val="24"/>
          <w:lang w:val="ru-RU" w:eastAsia="ru-RU"/>
        </w:rPr>
        <w:t>.</w:t>
      </w:r>
    </w:p>
    <w:p w:rsidR="00D53284" w:rsidRDefault="00D53284" w:rsidP="00D53284">
      <w:pPr>
        <w:tabs>
          <w:tab w:val="left" w:pos="348"/>
          <w:tab w:val="left" w:pos="709"/>
          <w:tab w:val="left" w:pos="851"/>
          <w:tab w:val="left" w:pos="993"/>
          <w:tab w:val="left" w:pos="6243"/>
        </w:tabs>
        <w:spacing w:before="0" w:beforeAutospacing="0" w:after="0" w:afterAutospacing="0"/>
        <w:ind w:firstLine="426"/>
        <w:jc w:val="both"/>
        <w:rPr>
          <w:rFonts w:ascii="Times New Roman" w:eastAsia="Times New Roman" w:hAnsi="Times New Roman" w:cs="Times New Roman"/>
          <w:spacing w:val="-4"/>
          <w:sz w:val="24"/>
          <w:szCs w:val="24"/>
          <w:lang w:val="ru-RU" w:eastAsia="ru-RU"/>
        </w:rPr>
      </w:pPr>
      <w:r>
        <w:rPr>
          <w:rFonts w:ascii="Times New Roman" w:eastAsia="Times New Roman" w:hAnsi="Times New Roman" w:cs="Times New Roman"/>
          <w:sz w:val="24"/>
          <w:szCs w:val="24"/>
          <w:lang w:val="ru-RU" w:eastAsia="ru-RU"/>
        </w:rPr>
        <w:t xml:space="preserve">6.3.2. </w:t>
      </w:r>
      <w:proofErr w:type="gramStart"/>
      <w:r>
        <w:rPr>
          <w:rFonts w:ascii="Times New Roman" w:eastAsia="Times New Roman" w:hAnsi="Times New Roman" w:cs="Times New Roman"/>
          <w:sz w:val="24"/>
          <w:szCs w:val="24"/>
          <w:lang w:val="ru-RU" w:eastAsia="ru-RU"/>
        </w:rPr>
        <w:t xml:space="preserve">Готовой Проектной документацией, предъявляемой к приемке Заказчику, является </w:t>
      </w:r>
      <w:r>
        <w:rPr>
          <w:rFonts w:ascii="Times New Roman" w:eastAsia="Times New Roman" w:hAnsi="Times New Roman" w:cs="Times New Roman"/>
          <w:bCs/>
          <w:sz w:val="24"/>
          <w:szCs w:val="24"/>
          <w:lang w:val="ru-RU" w:eastAsia="ru-RU"/>
        </w:rPr>
        <w:t xml:space="preserve">совокупность текстовых и графических </w:t>
      </w:r>
      <w:r>
        <w:rPr>
          <w:rFonts w:ascii="Times New Roman" w:eastAsia="Times New Roman" w:hAnsi="Times New Roman" w:cs="Times New Roman"/>
          <w:bCs/>
          <w:spacing w:val="-4"/>
          <w:sz w:val="24"/>
          <w:szCs w:val="24"/>
          <w:lang w:val="ru-RU" w:eastAsia="ru-RU"/>
        </w:rPr>
        <w:t>документов, определяющих архитектурные, функционально-технологические, конструктивные</w:t>
      </w:r>
      <w:r>
        <w:rPr>
          <w:rFonts w:ascii="Times New Roman" w:eastAsia="Times New Roman" w:hAnsi="Times New Roman" w:cs="Times New Roman"/>
          <w:bCs/>
          <w:sz w:val="24"/>
          <w:szCs w:val="24"/>
          <w:lang w:val="ru-RU" w:eastAsia="ru-RU"/>
        </w:rPr>
        <w:t xml:space="preserve"> и инженерно-</w:t>
      </w:r>
      <w:r>
        <w:rPr>
          <w:rFonts w:ascii="Times New Roman" w:eastAsia="Times New Roman" w:hAnsi="Times New Roman" w:cs="Times New Roman"/>
          <w:bCs/>
          <w:sz w:val="24"/>
          <w:szCs w:val="24"/>
          <w:lang w:val="ru-RU" w:eastAsia="ru-RU"/>
        </w:rPr>
        <w:lastRenderedPageBreak/>
        <w:t>технические и иные решения проектируемого объекта капитального строительства, состав которых необходим для оценки соответствия принятых решений технического задания, требованиям технических регламентов и документов в области стандартизации и достаточен для разработки рабочей документации для строительства.</w:t>
      </w:r>
      <w:proofErr w:type="gramEnd"/>
      <w:r>
        <w:rPr>
          <w:rFonts w:ascii="Times New Roman" w:eastAsia="Times New Roman" w:hAnsi="Times New Roman" w:cs="Times New Roman"/>
          <w:bCs/>
          <w:sz w:val="24"/>
          <w:szCs w:val="24"/>
          <w:lang w:val="ru-RU" w:eastAsia="ru-RU"/>
        </w:rPr>
        <w:t xml:space="preserve"> Состав проектной документации определен Постановлением Правительства Российской Федерации от 16 февраля 2008 г. № 87 «О составе разделов проектной документации и требованиях к их содержанию», </w:t>
      </w:r>
      <w:r>
        <w:rPr>
          <w:rFonts w:ascii="Times New Roman" w:eastAsia="Times New Roman" w:hAnsi="Times New Roman" w:cs="Times New Roman"/>
          <w:sz w:val="24"/>
          <w:szCs w:val="24"/>
          <w:lang w:val="ru-RU" w:eastAsia="ru-RU"/>
        </w:rPr>
        <w:t xml:space="preserve">выполненная в соответствии с техническим заданием, согласованная в </w:t>
      </w:r>
      <w:r>
        <w:rPr>
          <w:rFonts w:ascii="Times New Roman" w:eastAsia="Times New Roman" w:hAnsi="Times New Roman" w:cs="Times New Roman"/>
          <w:spacing w:val="-4"/>
          <w:sz w:val="24"/>
          <w:szCs w:val="24"/>
          <w:lang w:val="ru-RU" w:eastAsia="ru-RU"/>
        </w:rPr>
        <w:t>Специализированных организациях, уполномоченных на проведение согласований, в случае и порядке, установленных нормативными актами в области проектирования и строительства.</w:t>
      </w:r>
    </w:p>
    <w:p w:rsidR="00D53284" w:rsidRPr="00D5107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6.3.3. Приемка результата работ осуществляется Заказчиком в соответствии с требованиями действующих нормативных документов (</w:t>
      </w:r>
      <w:proofErr w:type="spellStart"/>
      <w:r>
        <w:rPr>
          <w:rFonts w:ascii="Times New Roman" w:eastAsia="Times New Roman" w:hAnsi="Times New Roman" w:cs="Times New Roman"/>
          <w:sz w:val="24"/>
          <w:szCs w:val="24"/>
          <w:lang w:val="ru-RU" w:eastAsia="ru-RU"/>
        </w:rPr>
        <w:t>СНиП</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СанПиН</w:t>
      </w:r>
      <w:proofErr w:type="spellEnd"/>
      <w:r>
        <w:rPr>
          <w:rFonts w:ascii="Times New Roman" w:eastAsia="Times New Roman" w:hAnsi="Times New Roman" w:cs="Times New Roman"/>
          <w:sz w:val="24"/>
          <w:szCs w:val="24"/>
          <w:lang w:val="ru-RU" w:eastAsia="ru-RU"/>
        </w:rPr>
        <w:t>, НПБ СП, и пр.), а также другими нормативными правовыми актами, обязательными для исполнения</w:t>
      </w:r>
      <w:r w:rsidRPr="00BB03A6">
        <w:rPr>
          <w:rFonts w:ascii="Times New Roman" w:eastAsia="Times New Roman" w:hAnsi="Times New Roman" w:cs="Times New Roman"/>
          <w:sz w:val="24"/>
          <w:szCs w:val="24"/>
          <w:lang w:val="ru-RU" w:eastAsia="ru-RU"/>
        </w:rPr>
        <w:t>,</w:t>
      </w:r>
      <w:r w:rsidR="00D51074" w:rsidRPr="00BB03A6">
        <w:rPr>
          <w:rFonts w:ascii="Times New Roman" w:hAnsi="Times New Roman"/>
          <w:snapToGrid w:val="0"/>
          <w:sz w:val="24"/>
          <w:szCs w:val="24"/>
          <w:lang w:val="ru-RU" w:eastAsia="ru-RU"/>
        </w:rPr>
        <w:t xml:space="preserve"> в соответствии с требованиями, указанными в </w:t>
      </w:r>
      <w:r w:rsidR="00D51074" w:rsidRPr="00BB03A6">
        <w:rPr>
          <w:rFonts w:ascii="Times New Roman" w:hAnsi="Times New Roman"/>
          <w:sz w:val="24"/>
          <w:szCs w:val="24"/>
          <w:lang w:val="ru-RU"/>
        </w:rPr>
        <w:t>Федеральн</w:t>
      </w:r>
      <w:r w:rsidR="000B7B13" w:rsidRPr="00BB03A6">
        <w:rPr>
          <w:rFonts w:ascii="Times New Roman" w:hAnsi="Times New Roman"/>
          <w:sz w:val="24"/>
          <w:szCs w:val="24"/>
          <w:lang w:val="ru-RU"/>
        </w:rPr>
        <w:t>ом</w:t>
      </w:r>
      <w:r w:rsidR="00D51074" w:rsidRPr="00BB03A6">
        <w:rPr>
          <w:rFonts w:ascii="Times New Roman" w:hAnsi="Times New Roman"/>
          <w:sz w:val="24"/>
          <w:szCs w:val="24"/>
          <w:lang w:val="ru-RU"/>
        </w:rPr>
        <w:t xml:space="preserve"> закон</w:t>
      </w:r>
      <w:r w:rsidR="000B7B13" w:rsidRPr="00BB03A6">
        <w:rPr>
          <w:rFonts w:ascii="Times New Roman" w:hAnsi="Times New Roman"/>
          <w:sz w:val="24"/>
          <w:szCs w:val="24"/>
          <w:lang w:val="ru-RU"/>
        </w:rPr>
        <w:t>е</w:t>
      </w:r>
      <w:r w:rsidR="00D51074" w:rsidRPr="00BB03A6">
        <w:rPr>
          <w:rFonts w:ascii="Times New Roman" w:hAnsi="Times New Roman"/>
          <w:snapToGrid w:val="0"/>
          <w:sz w:val="24"/>
          <w:szCs w:val="24"/>
          <w:lang w:val="ru-RU" w:eastAsia="ru-RU"/>
        </w:rPr>
        <w:t xml:space="preserve"> № 44-ФЗ и настоящем Контракте.</w:t>
      </w:r>
      <w:r w:rsidRPr="00BB03A6">
        <w:rPr>
          <w:rFonts w:ascii="Times New Roman" w:eastAsia="Times New Roman" w:hAnsi="Times New Roman" w:cs="Times New Roman"/>
          <w:sz w:val="24"/>
          <w:szCs w:val="24"/>
          <w:lang w:val="ru-RU" w:eastAsia="ru-RU"/>
        </w:rPr>
        <w:t xml:space="preserve"> </w:t>
      </w:r>
      <w:r w:rsidR="00D51074" w:rsidRPr="00BB03A6">
        <w:rPr>
          <w:rFonts w:ascii="Times New Roman" w:hAnsi="Times New Roman" w:cs="Times New Roman"/>
          <w:sz w:val="24"/>
          <w:szCs w:val="24"/>
          <w:lang w:val="ru-RU"/>
        </w:rPr>
        <w:t xml:space="preserve">Сдача и приемка выполненных работ оформляются </w:t>
      </w:r>
      <w:r w:rsidRPr="00BB03A6">
        <w:rPr>
          <w:rFonts w:ascii="Times New Roman" w:eastAsia="Times New Roman" w:hAnsi="Times New Roman" w:cs="Times New Roman"/>
          <w:sz w:val="24"/>
          <w:szCs w:val="24"/>
          <w:lang w:val="ru-RU" w:eastAsia="ru-RU"/>
        </w:rPr>
        <w:t>акт</w:t>
      </w:r>
      <w:r w:rsidR="00D51074" w:rsidRPr="00BB03A6">
        <w:rPr>
          <w:rFonts w:ascii="Times New Roman" w:eastAsia="Times New Roman" w:hAnsi="Times New Roman" w:cs="Times New Roman"/>
          <w:sz w:val="24"/>
          <w:szCs w:val="24"/>
          <w:lang w:val="ru-RU" w:eastAsia="ru-RU"/>
        </w:rPr>
        <w:t>ом</w:t>
      </w:r>
      <w:r w:rsidRPr="00BB03A6">
        <w:rPr>
          <w:rFonts w:ascii="Times New Roman" w:eastAsia="Times New Roman" w:hAnsi="Times New Roman" w:cs="Times New Roman"/>
          <w:sz w:val="24"/>
          <w:szCs w:val="24"/>
          <w:lang w:val="ru-RU" w:eastAsia="ru-RU"/>
        </w:rPr>
        <w:t xml:space="preserve"> сдачи-приемки выполненных работ в течение </w:t>
      </w:r>
      <w:r w:rsidR="00D51074" w:rsidRPr="00BB03A6">
        <w:rPr>
          <w:rFonts w:ascii="Times New Roman" w:eastAsia="Times New Roman" w:hAnsi="Times New Roman" w:cs="Times New Roman"/>
          <w:sz w:val="24"/>
          <w:szCs w:val="24"/>
          <w:lang w:val="ru-RU" w:eastAsia="ru-RU"/>
        </w:rPr>
        <w:t>5</w:t>
      </w:r>
      <w:r w:rsidRPr="00BB03A6">
        <w:rPr>
          <w:rFonts w:ascii="Times New Roman" w:eastAsia="Times New Roman" w:hAnsi="Times New Roman" w:cs="Times New Roman"/>
          <w:sz w:val="24"/>
          <w:szCs w:val="24"/>
          <w:lang w:val="ru-RU" w:eastAsia="ru-RU"/>
        </w:rPr>
        <w:t xml:space="preserve"> (</w:t>
      </w:r>
      <w:r w:rsidR="00D51074" w:rsidRPr="00BB03A6">
        <w:rPr>
          <w:rFonts w:ascii="Times New Roman" w:eastAsia="Times New Roman" w:hAnsi="Times New Roman" w:cs="Times New Roman"/>
          <w:sz w:val="24"/>
          <w:szCs w:val="24"/>
          <w:lang w:val="ru-RU" w:eastAsia="ru-RU"/>
        </w:rPr>
        <w:t>пяти</w:t>
      </w:r>
      <w:r w:rsidRPr="00BB03A6">
        <w:rPr>
          <w:rFonts w:ascii="Times New Roman" w:eastAsia="Times New Roman" w:hAnsi="Times New Roman" w:cs="Times New Roman"/>
          <w:sz w:val="24"/>
          <w:szCs w:val="24"/>
          <w:lang w:val="ru-RU" w:eastAsia="ru-RU"/>
        </w:rPr>
        <w:t>) рабочих дней со дня получения по накладной результатов разработки Проектной документации.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6.3.4. Основаниями для отказа в приемке результата работ является несоответствие документации требованиям действующего законодательства, государственным стандартам, техническому заданию, а также требованиям и указаниям Сторон, изложенным в Контракте.</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6.3.5. В случае отказа Заказчика от приемки работ в течение срока, указанного в пункте 6.3.3. Контракта, Заказчик направляет Исполнителю мотивированный отказ с приложением перечня с необходимыми доработками и сроков их выполнения.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6.3.6. Если Заказчиком будут обнаружены некачественно выполненные работы, то Исполнитель своими силами и без увеличения стоимости обязан в установленный Заказчиком срок устранить выявленные недостатки </w:t>
      </w:r>
      <w:r>
        <w:rPr>
          <w:rFonts w:ascii="Times New Roman" w:eastAsia="Times New Roman" w:hAnsi="Times New Roman" w:cs="Times New Roman"/>
          <w:color w:val="000000"/>
          <w:sz w:val="24"/>
          <w:szCs w:val="24"/>
          <w:lang w:val="ru-RU" w:eastAsia="ru-RU"/>
        </w:rPr>
        <w:t xml:space="preserve">документации </w:t>
      </w:r>
      <w:proofErr w:type="gramStart"/>
      <w:r>
        <w:rPr>
          <w:rFonts w:ascii="Times New Roman" w:eastAsia="Times New Roman" w:hAnsi="Times New Roman" w:cs="Times New Roman"/>
          <w:color w:val="000000"/>
          <w:sz w:val="24"/>
          <w:szCs w:val="24"/>
          <w:lang w:val="ru-RU" w:eastAsia="ru-RU"/>
        </w:rPr>
        <w:t>и(</w:t>
      </w:r>
      <w:proofErr w:type="gramEnd"/>
      <w:r>
        <w:rPr>
          <w:rFonts w:ascii="Times New Roman" w:eastAsia="Times New Roman" w:hAnsi="Times New Roman" w:cs="Times New Roman"/>
          <w:color w:val="000000"/>
          <w:sz w:val="24"/>
          <w:szCs w:val="24"/>
          <w:lang w:val="ru-RU" w:eastAsia="ru-RU"/>
        </w:rPr>
        <w:t>или) обеспечивает их устранение третьими лицами</w:t>
      </w:r>
      <w:r>
        <w:rPr>
          <w:rFonts w:ascii="Times New Roman" w:eastAsia="Times New Roman" w:hAnsi="Times New Roman" w:cs="Times New Roman"/>
          <w:sz w:val="24"/>
          <w:szCs w:val="24"/>
          <w:lang w:val="ru-RU" w:eastAsia="ru-RU"/>
        </w:rPr>
        <w:t xml:space="preserve">. Некачественно выполненные и непринятые Заказчиком работы оплате не подлежат. </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6.3.7. Обязательства Исполнителя по разработке Проектной документации считаются исполненными в полном объеме после предъявления Заказчику готовой Проектной документации.</w:t>
      </w:r>
    </w:p>
    <w:p w:rsidR="00D53284" w:rsidRPr="00BB03A6" w:rsidRDefault="00D53284" w:rsidP="00AD2759">
      <w:pPr>
        <w:spacing w:before="0" w:beforeAutospacing="0" w:after="0" w:afterAutospacing="0"/>
        <w:ind w:firstLine="426"/>
        <w:jc w:val="both"/>
        <w:rPr>
          <w:rFonts w:ascii="Times New Roman" w:eastAsia="Times New Roman" w:hAnsi="Times New Roman" w:cs="Times New Roman"/>
          <w:sz w:val="24"/>
          <w:szCs w:val="24"/>
          <w:lang w:val="ru-RU" w:eastAsia="ru-RU"/>
        </w:rPr>
      </w:pPr>
      <w:r w:rsidRPr="00BB03A6">
        <w:rPr>
          <w:rFonts w:ascii="Times New Roman" w:eastAsia="Times New Roman" w:hAnsi="Times New Roman" w:cs="Times New Roman"/>
          <w:sz w:val="24"/>
          <w:szCs w:val="24"/>
          <w:lang w:val="ru-RU" w:eastAsia="ru-RU"/>
        </w:rPr>
        <w:t xml:space="preserve">6.4. В течение </w:t>
      </w:r>
      <w:r w:rsidR="00F530D7">
        <w:rPr>
          <w:rFonts w:ascii="Times New Roman" w:eastAsia="Times New Roman" w:hAnsi="Times New Roman" w:cs="Times New Roman"/>
          <w:sz w:val="24"/>
          <w:szCs w:val="24"/>
          <w:lang w:val="ru-RU" w:eastAsia="ru-RU"/>
        </w:rPr>
        <w:t xml:space="preserve">5 </w:t>
      </w:r>
      <w:r w:rsidR="004038E5" w:rsidRPr="00BB03A6">
        <w:rPr>
          <w:rFonts w:ascii="Times New Roman" w:eastAsia="Times New Roman" w:hAnsi="Times New Roman" w:cs="Times New Roman"/>
          <w:sz w:val="24"/>
          <w:szCs w:val="24"/>
          <w:lang w:val="ru-RU" w:eastAsia="ru-RU"/>
        </w:rPr>
        <w:t>рабочих</w:t>
      </w:r>
      <w:r w:rsidRPr="00BB03A6">
        <w:rPr>
          <w:rFonts w:ascii="Times New Roman" w:eastAsia="Times New Roman" w:hAnsi="Times New Roman" w:cs="Times New Roman"/>
          <w:sz w:val="24"/>
          <w:szCs w:val="24"/>
          <w:lang w:val="ru-RU" w:eastAsia="ru-RU"/>
        </w:rPr>
        <w:t xml:space="preserve"> дней с момен</w:t>
      </w:r>
      <w:r w:rsidR="00F2528D" w:rsidRPr="00BB03A6">
        <w:rPr>
          <w:rFonts w:ascii="Times New Roman" w:eastAsia="Times New Roman" w:hAnsi="Times New Roman" w:cs="Times New Roman"/>
          <w:sz w:val="24"/>
          <w:szCs w:val="24"/>
          <w:lang w:val="ru-RU" w:eastAsia="ru-RU"/>
        </w:rPr>
        <w:t>та предоставления Исполнителем П</w:t>
      </w:r>
      <w:r w:rsidRPr="00BB03A6">
        <w:rPr>
          <w:rFonts w:ascii="Times New Roman" w:eastAsia="Times New Roman" w:hAnsi="Times New Roman" w:cs="Times New Roman"/>
          <w:sz w:val="24"/>
          <w:szCs w:val="24"/>
          <w:lang w:val="ru-RU" w:eastAsia="ru-RU"/>
        </w:rPr>
        <w:t xml:space="preserve">роектной документации Заказчик проводит рассмотрение результатов исполнения обязательств Исполнителем по настоящему Контракту на предмет соответствия выполненных работ и представленной отчетной документации требованиям и условиям настоящего Контракта. </w:t>
      </w:r>
    </w:p>
    <w:p w:rsidR="00AD2759" w:rsidRPr="00BB03A6" w:rsidRDefault="000B7B13" w:rsidP="000B7B13">
      <w:pPr>
        <w:pStyle w:val="1"/>
        <w:jc w:val="both"/>
        <w:rPr>
          <w:rFonts w:ascii="Times New Roman" w:hAnsi="Times New Roman"/>
          <w:sz w:val="24"/>
          <w:szCs w:val="24"/>
        </w:rPr>
      </w:pPr>
      <w:r w:rsidRPr="00BB03A6">
        <w:rPr>
          <w:rFonts w:ascii="Times New Roman" w:hAnsi="Times New Roman"/>
          <w:sz w:val="24"/>
          <w:szCs w:val="24"/>
        </w:rPr>
        <w:t xml:space="preserve">        6.5</w:t>
      </w:r>
      <w:r w:rsidR="00C21F29" w:rsidRPr="00BB03A6">
        <w:rPr>
          <w:rFonts w:ascii="Times New Roman" w:hAnsi="Times New Roman"/>
          <w:sz w:val="24"/>
          <w:szCs w:val="24"/>
        </w:rPr>
        <w:t xml:space="preserve">. </w:t>
      </w:r>
      <w:r w:rsidR="00AD2759" w:rsidRPr="00BB03A6">
        <w:rPr>
          <w:rFonts w:ascii="Times New Roman" w:hAnsi="Times New Roman"/>
          <w:sz w:val="24"/>
          <w:szCs w:val="24"/>
        </w:rPr>
        <w:t xml:space="preserve">Для проверки предоставленных </w:t>
      </w:r>
      <w:r w:rsidRPr="00BB03A6">
        <w:rPr>
          <w:rFonts w:ascii="Times New Roman" w:hAnsi="Times New Roman"/>
          <w:sz w:val="24"/>
          <w:szCs w:val="24"/>
        </w:rPr>
        <w:t xml:space="preserve">Исполнителем </w:t>
      </w:r>
      <w:r w:rsidR="00AD2759" w:rsidRPr="00BB03A6">
        <w:rPr>
          <w:rFonts w:ascii="Times New Roman" w:hAnsi="Times New Roman"/>
          <w:sz w:val="24"/>
          <w:szCs w:val="24"/>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AD2759" w:rsidRPr="00BB03A6" w:rsidRDefault="000B7B13" w:rsidP="000B7B13">
      <w:pPr>
        <w:pStyle w:val="1"/>
        <w:jc w:val="both"/>
        <w:rPr>
          <w:rFonts w:ascii="Times New Roman" w:hAnsi="Times New Roman"/>
          <w:sz w:val="24"/>
          <w:szCs w:val="24"/>
        </w:rPr>
      </w:pPr>
      <w:r w:rsidRPr="00BB03A6">
        <w:rPr>
          <w:rFonts w:ascii="Times New Roman" w:hAnsi="Times New Roman"/>
          <w:sz w:val="24"/>
          <w:szCs w:val="24"/>
        </w:rPr>
        <w:t xml:space="preserve">         6.6</w:t>
      </w:r>
      <w:r w:rsidR="00AD2759" w:rsidRPr="00BB03A6">
        <w:rPr>
          <w:rFonts w:ascii="Times New Roman" w:hAnsi="Times New Roman"/>
          <w:sz w:val="24"/>
          <w:szCs w:val="24"/>
        </w:rPr>
        <w:t xml:space="preserve">. Для проведения экспертизы выполненной работы эксперты, экспертные организации имеют право запрашивать у Заказчика и </w:t>
      </w:r>
      <w:r w:rsidR="00C21F29" w:rsidRPr="00BB03A6">
        <w:rPr>
          <w:rFonts w:ascii="Times New Roman" w:hAnsi="Times New Roman"/>
          <w:sz w:val="24"/>
          <w:szCs w:val="24"/>
        </w:rPr>
        <w:t>Исполнителя</w:t>
      </w:r>
      <w:r w:rsidR="00AD2759" w:rsidRPr="00BB03A6">
        <w:rPr>
          <w:rFonts w:ascii="Times New Roman" w:hAnsi="Times New Roman"/>
          <w:sz w:val="24"/>
          <w:szCs w:val="24"/>
        </w:rPr>
        <w:t xml:space="preserve">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AD2759" w:rsidRPr="00BB03A6">
        <w:rPr>
          <w:rFonts w:ascii="Times New Roman" w:hAnsi="Times New Roman"/>
          <w:sz w:val="24"/>
          <w:szCs w:val="24"/>
        </w:rPr>
        <w:t>и</w:t>
      </w:r>
      <w:proofErr w:type="gramEnd"/>
      <w:r w:rsidR="00AD2759" w:rsidRPr="00BB03A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AD2759" w:rsidRPr="00BB03A6" w:rsidRDefault="00C21F29" w:rsidP="00C21F29">
      <w:pPr>
        <w:pStyle w:val="1"/>
        <w:jc w:val="both"/>
        <w:rPr>
          <w:rFonts w:ascii="Times New Roman" w:hAnsi="Times New Roman"/>
          <w:sz w:val="24"/>
          <w:szCs w:val="24"/>
        </w:rPr>
      </w:pPr>
      <w:r w:rsidRPr="00BB03A6">
        <w:rPr>
          <w:rFonts w:ascii="Times New Roman" w:hAnsi="Times New Roman"/>
          <w:sz w:val="24"/>
          <w:szCs w:val="24"/>
        </w:rPr>
        <w:t xml:space="preserve">           6.7. </w:t>
      </w:r>
      <w:r w:rsidR="00AD2759" w:rsidRPr="00BB03A6">
        <w:rPr>
          <w:rFonts w:ascii="Times New Roman" w:hAnsi="Times New Roman"/>
          <w:sz w:val="24"/>
          <w:szCs w:val="24"/>
        </w:rPr>
        <w:t xml:space="preserve">По решению Заказчика для приемки выполненной работы, результатов отдельного этапа исполнения Контракта (в случае, если Контрактом предусмотрены </w:t>
      </w:r>
      <w:r w:rsidR="00AD2759" w:rsidRPr="00BB03A6">
        <w:rPr>
          <w:rFonts w:ascii="Times New Roman" w:hAnsi="Times New Roman"/>
          <w:sz w:val="24"/>
          <w:szCs w:val="24"/>
        </w:rPr>
        <w:lastRenderedPageBreak/>
        <w:t xml:space="preserve">отдельные этапы его исполнения) </w:t>
      </w:r>
      <w:r w:rsidR="00F9523C" w:rsidRPr="00BB03A6">
        <w:rPr>
          <w:rFonts w:ascii="Times New Roman" w:hAnsi="Times New Roman"/>
          <w:sz w:val="24"/>
          <w:szCs w:val="24"/>
        </w:rPr>
        <w:t>создается</w:t>
      </w:r>
      <w:r w:rsidR="00AD2759" w:rsidRPr="00BB03A6">
        <w:rPr>
          <w:rFonts w:ascii="Times New Roman" w:hAnsi="Times New Roman"/>
          <w:sz w:val="24"/>
          <w:szCs w:val="24"/>
        </w:rPr>
        <w:t xml:space="preserve"> приемочная комиссия, которая состоит не менее чем из пяти человек.</w:t>
      </w:r>
    </w:p>
    <w:p w:rsidR="00AD2759" w:rsidRPr="00BB03A6" w:rsidRDefault="00F9523C" w:rsidP="00F9523C">
      <w:pPr>
        <w:pStyle w:val="1"/>
        <w:jc w:val="both"/>
        <w:rPr>
          <w:rFonts w:ascii="Times New Roman" w:hAnsi="Times New Roman"/>
          <w:snapToGrid w:val="0"/>
          <w:sz w:val="24"/>
          <w:szCs w:val="24"/>
          <w:lang w:eastAsia="ru-RU"/>
        </w:rPr>
      </w:pPr>
      <w:r w:rsidRPr="00BB03A6">
        <w:rPr>
          <w:rFonts w:ascii="Times New Roman" w:hAnsi="Times New Roman"/>
          <w:snapToGrid w:val="0"/>
          <w:sz w:val="24"/>
          <w:szCs w:val="24"/>
          <w:lang w:eastAsia="ru-RU"/>
        </w:rPr>
        <w:t xml:space="preserve">            6.8. </w:t>
      </w:r>
      <w:r w:rsidR="00AD2759" w:rsidRPr="00BB03A6">
        <w:rPr>
          <w:rFonts w:ascii="Times New Roman" w:hAnsi="Times New Roman"/>
          <w:snapToGrid w:val="0"/>
          <w:sz w:val="24"/>
          <w:szCs w:val="24"/>
          <w:lang w:eastAsia="ru-RU"/>
        </w:rPr>
        <w:t xml:space="preserve">Приемка </w:t>
      </w:r>
      <w:r w:rsidR="00AD2759" w:rsidRPr="00BB03A6">
        <w:rPr>
          <w:rFonts w:ascii="Times New Roman" w:hAnsi="Times New Roman"/>
          <w:sz w:val="24"/>
          <w:szCs w:val="24"/>
        </w:rPr>
        <w:t xml:space="preserve">выполненной работы </w:t>
      </w:r>
      <w:r w:rsidR="00AD2759" w:rsidRPr="00BB03A6">
        <w:rPr>
          <w:rFonts w:ascii="Times New Roman" w:hAnsi="Times New Roman"/>
          <w:snapToGrid w:val="0"/>
          <w:sz w:val="24"/>
          <w:szCs w:val="24"/>
          <w:lang w:eastAsia="ru-RU"/>
        </w:rPr>
        <w:t xml:space="preserve">осуществляется Заказчиком по месту </w:t>
      </w:r>
      <w:r w:rsidR="00AD2759" w:rsidRPr="00BB03A6">
        <w:rPr>
          <w:rFonts w:ascii="Times New Roman" w:hAnsi="Times New Roman"/>
          <w:sz w:val="24"/>
          <w:szCs w:val="24"/>
        </w:rPr>
        <w:t>выполнения работ</w:t>
      </w:r>
      <w:r w:rsidR="00AD2759" w:rsidRPr="00BB03A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AD2759" w:rsidRPr="00BB03A6" w:rsidRDefault="00F9523C" w:rsidP="00F9523C">
      <w:pPr>
        <w:spacing w:before="0" w:beforeAutospacing="0" w:after="0" w:afterAutospacing="0"/>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 xml:space="preserve">            6.9. Исполнитель </w:t>
      </w:r>
      <w:r w:rsidR="00AD2759" w:rsidRPr="00BB03A6">
        <w:rPr>
          <w:rFonts w:ascii="Times New Roman" w:hAnsi="Times New Roman" w:cs="Times New Roman"/>
          <w:sz w:val="24"/>
          <w:szCs w:val="24"/>
          <w:lang w:val="ru-RU"/>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Pr="00BB03A6">
        <w:rPr>
          <w:rFonts w:ascii="Times New Roman" w:hAnsi="Times New Roman" w:cs="Times New Roman"/>
          <w:sz w:val="24"/>
          <w:szCs w:val="24"/>
          <w:lang w:val="ru-RU"/>
        </w:rPr>
        <w:t>Исполнителя</w:t>
      </w:r>
      <w:r w:rsidR="00AD2759" w:rsidRPr="00BB03A6">
        <w:rPr>
          <w:rFonts w:ascii="Times New Roman" w:hAnsi="Times New Roman" w:cs="Times New Roman"/>
          <w:sz w:val="24"/>
          <w:szCs w:val="24"/>
          <w:lang w:val="ru-RU"/>
        </w:rPr>
        <w:t xml:space="preserve">, и размещает в единой информационной системе документ о приемке в течение 3 (трех) рабочих дней </w:t>
      </w:r>
      <w:proofErr w:type="gramStart"/>
      <w:r w:rsidR="00AD2759" w:rsidRPr="00BB03A6">
        <w:rPr>
          <w:rFonts w:ascii="Times New Roman" w:hAnsi="Times New Roman" w:cs="Times New Roman"/>
          <w:sz w:val="24"/>
          <w:szCs w:val="24"/>
          <w:lang w:val="ru-RU"/>
        </w:rPr>
        <w:t>с даты окончания</w:t>
      </w:r>
      <w:proofErr w:type="gramEnd"/>
      <w:r w:rsidR="00AD2759" w:rsidRPr="00BB03A6">
        <w:rPr>
          <w:rFonts w:ascii="Times New Roman" w:hAnsi="Times New Roman" w:cs="Times New Roman"/>
          <w:sz w:val="24"/>
          <w:szCs w:val="24"/>
          <w:lang w:val="ru-RU"/>
        </w:rPr>
        <w:t xml:space="preserve"> выполнения работ</w:t>
      </w:r>
      <w:r w:rsidRPr="00BB03A6">
        <w:rPr>
          <w:rFonts w:ascii="Times New Roman" w:hAnsi="Times New Roman" w:cs="Times New Roman"/>
          <w:sz w:val="24"/>
          <w:szCs w:val="24"/>
          <w:lang w:val="ru-RU"/>
        </w:rPr>
        <w:t xml:space="preserve"> (отдельного этапа)</w:t>
      </w:r>
      <w:r w:rsidR="00AD2759" w:rsidRPr="00BB03A6">
        <w:rPr>
          <w:rFonts w:ascii="Times New Roman" w:hAnsi="Times New Roman" w:cs="Times New Roman"/>
          <w:sz w:val="24"/>
          <w:szCs w:val="24"/>
          <w:lang w:val="ru-RU"/>
        </w:rPr>
        <w:t>.</w:t>
      </w:r>
    </w:p>
    <w:p w:rsidR="00AD2759" w:rsidRPr="00BB03A6" w:rsidRDefault="00F9523C" w:rsidP="00AD2759">
      <w:pPr>
        <w:spacing w:before="0" w:beforeAutospacing="0" w:after="0" w:afterAutospacing="0"/>
        <w:ind w:firstLine="709"/>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6</w:t>
      </w:r>
      <w:r w:rsidR="00AD2759" w:rsidRPr="00BB03A6">
        <w:rPr>
          <w:rFonts w:ascii="Times New Roman" w:hAnsi="Times New Roman" w:cs="Times New Roman"/>
          <w:sz w:val="24"/>
          <w:szCs w:val="24"/>
          <w:lang w:val="ru-RU"/>
        </w:rPr>
        <w:t>.10.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9523C" w:rsidRPr="00BB03A6" w:rsidRDefault="00F9523C" w:rsidP="00F9523C">
      <w:pPr>
        <w:spacing w:before="0" w:beforeAutospacing="0" w:after="0" w:afterAutospacing="0"/>
        <w:ind w:firstLine="709"/>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 xml:space="preserve">6.11. В случае создания в соответствии с пунктом 6.7 настоящего Контракта приемочной комиссии не позднее 10 (десяти) рабочих дней, следующих за днем поступления Заказчику документа о приемке в соответствии с </w:t>
      </w:r>
      <w:hyperlink r:id="rId11" w:history="1">
        <w:r w:rsidRPr="00BB03A6">
          <w:rPr>
            <w:rStyle w:val="a3"/>
            <w:rFonts w:ascii="Times New Roman" w:eastAsia="Calibri" w:hAnsi="Times New Roman" w:cs="Times New Roman"/>
            <w:color w:val="auto"/>
            <w:sz w:val="24"/>
            <w:szCs w:val="24"/>
            <w:u w:val="none"/>
            <w:lang w:val="ru-RU"/>
          </w:rPr>
          <w:t>пунктом 3</w:t>
        </w:r>
      </w:hyperlink>
      <w:r w:rsidRPr="00BB03A6">
        <w:rPr>
          <w:rFonts w:ascii="Times New Roman" w:hAnsi="Times New Roman" w:cs="Times New Roman"/>
          <w:sz w:val="24"/>
          <w:szCs w:val="24"/>
          <w:lang w:val="ru-RU"/>
        </w:rPr>
        <w:t xml:space="preserve"> части 13 статьи 94 Федерального закона № 44-ФЗ:</w:t>
      </w:r>
    </w:p>
    <w:p w:rsidR="00F9523C" w:rsidRPr="00BB03A6" w:rsidRDefault="00F9523C" w:rsidP="00F9523C">
      <w:pPr>
        <w:spacing w:before="0" w:beforeAutospacing="0" w:after="0" w:afterAutospacing="0"/>
        <w:ind w:firstLine="709"/>
        <w:jc w:val="both"/>
        <w:rPr>
          <w:rFonts w:ascii="Times New Roman" w:hAnsi="Times New Roman" w:cs="Times New Roman"/>
          <w:sz w:val="24"/>
          <w:szCs w:val="24"/>
          <w:lang w:val="ru-RU"/>
        </w:rPr>
      </w:pPr>
      <w:bookmarkStart w:id="3" w:name="p1"/>
      <w:bookmarkEnd w:id="3"/>
      <w:r w:rsidRPr="00BB03A6">
        <w:rPr>
          <w:rFonts w:ascii="Times New Roman" w:hAnsi="Times New Roman" w:cs="Times New Roman"/>
          <w:sz w:val="24"/>
          <w:szCs w:val="24"/>
          <w:lang w:val="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B03A6">
        <w:rPr>
          <w:rFonts w:ascii="Times New Roman" w:hAnsi="Times New Roman" w:cs="Times New Roman"/>
          <w:sz w:val="24"/>
          <w:szCs w:val="24"/>
          <w:lang w:val="ru-RU"/>
        </w:rPr>
        <w:t>,</w:t>
      </w:r>
      <w:proofErr w:type="gramEnd"/>
      <w:r w:rsidRPr="00BB03A6">
        <w:rPr>
          <w:rFonts w:ascii="Times New Roman" w:hAnsi="Times New Roman" w:cs="Times New Roman"/>
          <w:sz w:val="24"/>
          <w:szCs w:val="24"/>
          <w:lang w:val="ru-RU"/>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9523C" w:rsidRPr="00BB03A6" w:rsidRDefault="00F9523C" w:rsidP="00F9523C">
      <w:pPr>
        <w:spacing w:before="0" w:beforeAutospacing="0" w:after="0" w:afterAutospacing="0"/>
        <w:ind w:firstLine="709"/>
        <w:jc w:val="both"/>
        <w:rPr>
          <w:rFonts w:ascii="Times New Roman" w:hAnsi="Times New Roman" w:cs="Times New Roman"/>
          <w:sz w:val="24"/>
          <w:szCs w:val="24"/>
          <w:lang w:val="ru-RU"/>
        </w:rPr>
      </w:pPr>
      <w:proofErr w:type="gramStart"/>
      <w:r w:rsidRPr="00BB03A6">
        <w:rPr>
          <w:rFonts w:ascii="Times New Roman" w:hAnsi="Times New Roman" w:cs="Times New Roman"/>
          <w:sz w:val="24"/>
          <w:szCs w:val="24"/>
          <w:lang w:val="ru-RU"/>
        </w:rPr>
        <w:t xml:space="preserve">б) после подписания членами приемочной комиссии в соответствии с </w:t>
      </w:r>
      <w:hyperlink w:anchor="p1" w:history="1">
        <w:r w:rsidRPr="00BB03A6">
          <w:rPr>
            <w:rStyle w:val="a3"/>
            <w:rFonts w:ascii="Times New Roman" w:eastAsia="Calibri" w:hAnsi="Times New Roman" w:cs="Times New Roman"/>
            <w:color w:val="auto"/>
            <w:sz w:val="24"/>
            <w:szCs w:val="24"/>
            <w:lang w:val="ru-RU"/>
          </w:rPr>
          <w:t>подпунктом «а»</w:t>
        </w:r>
      </w:hyperlink>
      <w:r w:rsidRPr="00BB03A6">
        <w:rPr>
          <w:rFonts w:ascii="Times New Roman" w:hAnsi="Times New Roman" w:cs="Times New Roman"/>
          <w:sz w:val="24"/>
          <w:szCs w:val="24"/>
          <w:lang w:val="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B03A6">
        <w:rPr>
          <w:rFonts w:ascii="Times New Roman" w:hAnsi="Times New Roman" w:cs="Times New Roman"/>
          <w:sz w:val="24"/>
          <w:szCs w:val="24"/>
          <w:lang w:val="ru-RU"/>
        </w:rPr>
        <w:t xml:space="preserve"> Если члены приемочной комиссии в соответствии с </w:t>
      </w:r>
      <w:hyperlink w:anchor="p1" w:history="1">
        <w:r w:rsidRPr="00BB03A6">
          <w:rPr>
            <w:rStyle w:val="a3"/>
            <w:rFonts w:ascii="Times New Roman" w:eastAsia="Calibri" w:hAnsi="Times New Roman" w:cs="Times New Roman"/>
            <w:color w:val="auto"/>
            <w:sz w:val="24"/>
            <w:szCs w:val="24"/>
            <w:u w:val="none"/>
            <w:lang w:val="ru-RU"/>
          </w:rPr>
          <w:t>подпунктом «а»</w:t>
        </w:r>
      </w:hyperlink>
      <w:r w:rsidRPr="00BB03A6">
        <w:rPr>
          <w:rFonts w:ascii="Times New Roman" w:hAnsi="Times New Roman" w:cs="Times New Roman"/>
          <w:sz w:val="24"/>
          <w:szCs w:val="24"/>
          <w:lang w:val="ru-RU"/>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9523C" w:rsidRPr="00BB03A6" w:rsidRDefault="00F9523C" w:rsidP="00F9523C">
      <w:pPr>
        <w:spacing w:before="0" w:beforeAutospacing="0" w:after="0" w:afterAutospacing="0"/>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 xml:space="preserve">           </w:t>
      </w:r>
      <w:r w:rsidR="00263BAB" w:rsidRPr="00BB03A6">
        <w:rPr>
          <w:rFonts w:ascii="Times New Roman" w:hAnsi="Times New Roman" w:cs="Times New Roman"/>
          <w:sz w:val="24"/>
          <w:szCs w:val="24"/>
          <w:lang w:val="ru-RU"/>
        </w:rPr>
        <w:t>6</w:t>
      </w:r>
      <w:r w:rsidRPr="00BB03A6">
        <w:rPr>
          <w:rFonts w:ascii="Times New Roman" w:hAnsi="Times New Roman" w:cs="Times New Roman"/>
          <w:sz w:val="24"/>
          <w:szCs w:val="24"/>
          <w:lang w:val="ru-RU"/>
        </w:rPr>
        <w:t xml:space="preserve">.12. В случае получения мотивированного отказа от подписания документа о приемке </w:t>
      </w:r>
      <w:r w:rsidR="00263BAB" w:rsidRPr="00BB03A6">
        <w:rPr>
          <w:rFonts w:ascii="Times New Roman" w:hAnsi="Times New Roman" w:cs="Times New Roman"/>
          <w:sz w:val="24"/>
          <w:szCs w:val="24"/>
          <w:lang w:val="ru-RU"/>
        </w:rPr>
        <w:t xml:space="preserve">Исполнитель </w:t>
      </w:r>
      <w:r w:rsidRPr="00BB03A6">
        <w:rPr>
          <w:rFonts w:ascii="Times New Roman" w:hAnsi="Times New Roman" w:cs="Times New Roman"/>
          <w:sz w:val="24"/>
          <w:szCs w:val="24"/>
          <w:lang w:val="ru-RU"/>
        </w:rPr>
        <w:t>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9523C" w:rsidRPr="00BB03A6" w:rsidRDefault="00263BAB" w:rsidP="00F9523C">
      <w:pPr>
        <w:spacing w:before="0" w:beforeAutospacing="0" w:after="0" w:afterAutospacing="0"/>
        <w:ind w:firstLine="709"/>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6</w:t>
      </w:r>
      <w:r w:rsidR="00F9523C" w:rsidRPr="00BB03A6">
        <w:rPr>
          <w:rFonts w:ascii="Times New Roman" w:hAnsi="Times New Roman" w:cs="Times New Roman"/>
          <w:sz w:val="24"/>
          <w:szCs w:val="24"/>
          <w:lang w:val="ru-RU"/>
        </w:rPr>
        <w:t>.13. Датой приемки выполненной работы считается дата размещения в единой информационной системе документа о приемке, подписанного Заказчиком.</w:t>
      </w:r>
    </w:p>
    <w:p w:rsidR="00263BAB" w:rsidRPr="00263BAB" w:rsidRDefault="00263BAB" w:rsidP="00263BAB">
      <w:pPr>
        <w:spacing w:before="0" w:beforeAutospacing="0" w:after="0" w:afterAutospacing="0"/>
        <w:ind w:firstLine="709"/>
        <w:jc w:val="both"/>
        <w:rPr>
          <w:rFonts w:ascii="Times New Roman" w:hAnsi="Times New Roman" w:cs="Times New Roman"/>
          <w:sz w:val="24"/>
          <w:szCs w:val="24"/>
          <w:lang w:val="ru-RU"/>
        </w:rPr>
      </w:pPr>
      <w:r w:rsidRPr="00BB03A6">
        <w:rPr>
          <w:rFonts w:ascii="Times New Roman" w:hAnsi="Times New Roman" w:cs="Times New Roman"/>
          <w:sz w:val="24"/>
          <w:szCs w:val="24"/>
          <w:lang w:val="ru-RU"/>
        </w:rPr>
        <w:t>6.14.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D53284" w:rsidRDefault="00D53284" w:rsidP="004038E5">
      <w:pPr>
        <w:tabs>
          <w:tab w:val="left" w:pos="4275"/>
        </w:tabs>
        <w:spacing w:before="0" w:beforeAutospacing="0" w:after="0" w:afterAutospacing="0"/>
        <w:jc w:val="both"/>
        <w:rPr>
          <w:rFonts w:ascii="Times New Roman" w:eastAsia="Times New Roman" w:hAnsi="Times New Roman" w:cs="Times New Roman"/>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7. ИСКЛЮЧИТЕЛЬНЫЕ ПРАВА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7.1. Исключительные права </w:t>
      </w:r>
      <w:r>
        <w:rPr>
          <w:rFonts w:ascii="Times New Roman" w:eastAsia="Times New Roman" w:hAnsi="Times New Roman" w:cs="Times New Roman"/>
          <w:color w:val="000000"/>
          <w:sz w:val="24"/>
          <w:szCs w:val="24"/>
          <w:lang w:val="ru-RU" w:eastAsia="ru-RU"/>
        </w:rPr>
        <w:t>на результаты интеллектуальной деятельности, созданные при выполнении работ по Контракту, а также имущественные права на</w:t>
      </w:r>
      <w:r>
        <w:rPr>
          <w:rFonts w:ascii="Times New Roman" w:eastAsia="Times New Roman" w:hAnsi="Times New Roman" w:cs="Times New Roman"/>
          <w:sz w:val="24"/>
          <w:szCs w:val="24"/>
          <w:lang w:val="ru-RU" w:eastAsia="ru-RU"/>
        </w:rPr>
        <w:t xml:space="preserve"> результаты выполненных проектных и изыскательских работ принадлежат Заказчику, </w:t>
      </w:r>
      <w:proofErr w:type="gramStart"/>
      <w:r>
        <w:rPr>
          <w:rFonts w:ascii="Times New Roman" w:eastAsia="Times New Roman" w:hAnsi="Times New Roman" w:cs="Times New Roman"/>
          <w:sz w:val="24"/>
          <w:szCs w:val="24"/>
          <w:lang w:val="ru-RU" w:eastAsia="ru-RU"/>
        </w:rPr>
        <w:t>с даты приемки</w:t>
      </w:r>
      <w:proofErr w:type="gramEnd"/>
      <w:r>
        <w:rPr>
          <w:rFonts w:ascii="Times New Roman" w:eastAsia="Times New Roman" w:hAnsi="Times New Roman" w:cs="Times New Roman"/>
          <w:sz w:val="24"/>
          <w:szCs w:val="24"/>
          <w:lang w:val="ru-RU" w:eastAsia="ru-RU"/>
        </w:rPr>
        <w:t xml:space="preserve"> результатов выполненных проектных и изыскательских работ. </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lastRenderedPageBreak/>
        <w:t>8. ОТВЕТСТВЕННОСТЬ СТОРОН</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Постановлением Правительства РФ от 30 августа 2017 года № 1042.</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53284" w:rsidRPr="006304F4" w:rsidRDefault="00877A33" w:rsidP="006304F4">
      <w:pPr>
        <w:autoSpaceDE w:val="0"/>
        <w:autoSpaceDN w:val="0"/>
        <w:adjustRightInd w:val="0"/>
        <w:contextualSpacing/>
        <w:jc w:val="both"/>
        <w:rPr>
          <w:rFonts w:ascii="Times New Roman" w:hAnsi="Times New Roman" w:cs="Times New Roman"/>
          <w:b/>
          <w:bCs/>
          <w:sz w:val="24"/>
          <w:szCs w:val="24"/>
          <w:lang w:val="ru-RU"/>
        </w:rPr>
      </w:pPr>
      <w:r>
        <w:rPr>
          <w:rFonts w:ascii="Times New Roman" w:eastAsia="Times New Roman" w:hAnsi="Times New Roman" w:cs="Times New Roman"/>
          <w:sz w:val="24"/>
          <w:szCs w:val="24"/>
          <w:lang w:val="ru-RU" w:eastAsia="ru-RU"/>
        </w:rPr>
        <w:t xml:space="preserve">       </w:t>
      </w:r>
      <w:r w:rsidR="00D53284">
        <w:rPr>
          <w:rFonts w:ascii="Times New Roman" w:eastAsia="Times New Roman" w:hAnsi="Times New Roman" w:cs="Times New Roman"/>
          <w:sz w:val="24"/>
          <w:szCs w:val="24"/>
          <w:lang w:val="ru-RU" w:eastAsia="ru-RU"/>
        </w:rPr>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D53284">
        <w:rPr>
          <w:rFonts w:ascii="Times New Roman" w:eastAsia="Times New Roman" w:hAnsi="Times New Roman" w:cs="Times New Roman"/>
          <w:sz w:val="24"/>
          <w:szCs w:val="24"/>
          <w:lang w:val="ru-RU" w:eastAsia="ru-RU"/>
        </w:rPr>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 Правительства РФ от 30.08.2017 № 1042 (далее – Правила), в размере </w:t>
      </w:r>
      <w:r w:rsidR="006304F4" w:rsidRPr="000105B9">
        <w:rPr>
          <w:rFonts w:ascii="Times New Roman" w:hAnsi="Times New Roman" w:cs="Times New Roman"/>
          <w:b/>
          <w:bCs/>
          <w:sz w:val="24"/>
          <w:szCs w:val="24"/>
          <w:lang w:val="ru-RU"/>
        </w:rPr>
        <w:t xml:space="preserve">1000 (Одна тысяча) рублей  00 </w:t>
      </w:r>
      <w:r w:rsidR="00D53284" w:rsidRPr="000105B9">
        <w:rPr>
          <w:rFonts w:ascii="Times New Roman" w:eastAsia="Times New Roman" w:hAnsi="Times New Roman" w:cs="Times New Roman"/>
          <w:sz w:val="24"/>
          <w:szCs w:val="24"/>
          <w:lang w:val="ru-RU" w:eastAsia="ru-RU"/>
        </w:rPr>
        <w:t xml:space="preserve"> </w:t>
      </w:r>
      <w:r w:rsidR="00D53284" w:rsidRPr="000105B9">
        <w:rPr>
          <w:rFonts w:ascii="Times New Roman" w:eastAsia="Times New Roman" w:hAnsi="Times New Roman" w:cs="Times New Roman"/>
          <w:b/>
          <w:sz w:val="24"/>
          <w:szCs w:val="24"/>
          <w:lang w:val="ru-RU" w:eastAsia="ru-RU"/>
        </w:rPr>
        <w:t>копеек.</w:t>
      </w:r>
      <w:proofErr w:type="gramEnd"/>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8.6. </w:t>
      </w:r>
      <w:proofErr w:type="gramStart"/>
      <w:r>
        <w:rPr>
          <w:rFonts w:ascii="Times New Roman" w:eastAsia="Times New Roman" w:hAnsi="Times New Roman" w:cs="Times New Roman"/>
          <w:sz w:val="24"/>
          <w:szCs w:val="24"/>
          <w:lang w:val="ru-RU" w:eastAsia="ru-RU"/>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Pr>
          <w:rFonts w:ascii="Times New Roman" w:eastAsia="Times New Roman" w:hAnsi="Times New Roman" w:cs="Times New Roman"/>
          <w:sz w:val="24"/>
          <w:szCs w:val="24"/>
          <w:lang w:val="ru-RU" w:eastAsia="ru-RU"/>
        </w:rPr>
        <w:t xml:space="preserve">) и фактически </w:t>
      </w:r>
      <w:proofErr w:type="gramStart"/>
      <w:r>
        <w:rPr>
          <w:rFonts w:ascii="Times New Roman" w:eastAsia="Times New Roman" w:hAnsi="Times New Roman" w:cs="Times New Roman"/>
          <w:sz w:val="24"/>
          <w:szCs w:val="24"/>
          <w:lang w:val="ru-RU" w:eastAsia="ru-RU"/>
        </w:rPr>
        <w:t>исполненных</w:t>
      </w:r>
      <w:proofErr w:type="gramEnd"/>
      <w:r>
        <w:rPr>
          <w:rFonts w:ascii="Times New Roman" w:eastAsia="Times New Roman" w:hAnsi="Times New Roman" w:cs="Times New Roman"/>
          <w:sz w:val="24"/>
          <w:szCs w:val="24"/>
          <w:lang w:val="ru-RU" w:eastAsia="ru-RU"/>
        </w:rPr>
        <w:t xml:space="preserve"> Исполнителем.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r w:rsidR="00A7130D">
        <w:rPr>
          <w:rFonts w:ascii="Times New Roman" w:eastAsia="Times New Roman" w:hAnsi="Times New Roman" w:cs="Times New Roman"/>
          <w:sz w:val="24"/>
          <w:szCs w:val="24"/>
          <w:lang w:val="ru-RU" w:eastAsia="ru-RU"/>
        </w:rPr>
        <w:t>7</w:t>
      </w:r>
      <w:r>
        <w:rPr>
          <w:rFonts w:ascii="Times New Roman" w:eastAsia="Times New Roman" w:hAnsi="Times New Roman" w:cs="Times New Roman"/>
          <w:sz w:val="24"/>
          <w:szCs w:val="24"/>
          <w:lang w:val="ru-RU" w:eastAsia="ru-RU"/>
        </w:rPr>
        <w:t>. За каждый факт неисполнения или ненадлежащего исполнения Исполнителем (подрядчиком, поставщиком)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w:t>
      </w:r>
      <w:r w:rsidR="00215136">
        <w:rPr>
          <w:rFonts w:ascii="Times New Roman" w:eastAsia="Times New Roman" w:hAnsi="Times New Roman" w:cs="Times New Roman"/>
          <w:sz w:val="24"/>
          <w:szCs w:val="24"/>
          <w:lang w:val="ru-RU" w:eastAsia="ru-RU"/>
        </w:rPr>
        <w:t xml:space="preserve"> № 44- ФЗ</w:t>
      </w:r>
      <w:r>
        <w:rPr>
          <w:rFonts w:ascii="Times New Roman" w:eastAsia="Times New Roman" w:hAnsi="Times New Roman" w:cs="Times New Roman"/>
          <w:sz w:val="24"/>
          <w:szCs w:val="24"/>
          <w:lang w:val="ru-RU" w:eastAsia="ru-RU"/>
        </w:rPr>
        <w:t>,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соответствии с Правилами в размере</w:t>
      </w:r>
      <w:proofErr w:type="gramStart"/>
      <w:r>
        <w:rPr>
          <w:rFonts w:ascii="Times New Roman" w:eastAsia="Times New Roman" w:hAnsi="Times New Roman" w:cs="Times New Roman"/>
          <w:sz w:val="24"/>
          <w:szCs w:val="24"/>
          <w:lang w:val="ru-RU" w:eastAsia="ru-RU"/>
        </w:rPr>
        <w:t xml:space="preserve"> ____________ (_________) </w:t>
      </w:r>
      <w:proofErr w:type="gramEnd"/>
      <w:r>
        <w:rPr>
          <w:rFonts w:ascii="Times New Roman" w:eastAsia="Times New Roman" w:hAnsi="Times New Roman" w:cs="Times New Roman"/>
          <w:sz w:val="24"/>
          <w:szCs w:val="24"/>
          <w:lang w:val="ru-RU" w:eastAsia="ru-RU"/>
        </w:rPr>
        <w:t>рублей __ копеек.</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r w:rsidR="00A7130D">
        <w:rPr>
          <w:rFonts w:ascii="Times New Roman" w:eastAsia="Times New Roman" w:hAnsi="Times New Roman" w:cs="Times New Roman"/>
          <w:sz w:val="24"/>
          <w:szCs w:val="24"/>
          <w:lang w:val="ru-RU" w:eastAsia="ru-RU"/>
        </w:rPr>
        <w:t>8</w:t>
      </w:r>
      <w:r>
        <w:rPr>
          <w:rFonts w:ascii="Times New Roman" w:eastAsia="Times New Roman" w:hAnsi="Times New Roman" w:cs="Times New Roman"/>
          <w:sz w:val="24"/>
          <w:szCs w:val="24"/>
          <w:lang w:val="ru-RU"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r w:rsidR="00A7130D">
        <w:rPr>
          <w:rFonts w:ascii="Times New Roman" w:eastAsia="Times New Roman" w:hAnsi="Times New Roman" w:cs="Times New Roman"/>
          <w:sz w:val="24"/>
          <w:szCs w:val="24"/>
          <w:lang w:val="ru-RU" w:eastAsia="ru-RU"/>
        </w:rPr>
        <w:t>9</w:t>
      </w:r>
      <w:r>
        <w:rPr>
          <w:rFonts w:ascii="Times New Roman" w:eastAsia="Times New Roman" w:hAnsi="Times New Roman" w:cs="Times New Roman"/>
          <w:sz w:val="24"/>
          <w:szCs w:val="24"/>
          <w:lang w:val="ru-RU" w:eastAsia="ru-RU"/>
        </w:rPr>
        <w:t>. Сторона, для которой в связи с названными обстоятельствами создалась невозможность выполнения своих обязательств по Контракту, в трёхдневный срок письменно извещает другую Сторону о невозможности выполнения обязательств по Контракту с указанием причин.</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8.1</w:t>
      </w:r>
      <w:r w:rsidR="00A7130D">
        <w:rPr>
          <w:rFonts w:ascii="Times New Roman" w:eastAsia="Times New Roman" w:hAnsi="Times New Roman" w:cs="Times New Roman"/>
          <w:sz w:val="24"/>
          <w:szCs w:val="24"/>
          <w:lang w:val="ru-RU" w:eastAsia="ru-RU"/>
        </w:rPr>
        <w:t>0</w:t>
      </w:r>
      <w:r>
        <w:rPr>
          <w:rFonts w:ascii="Times New Roman" w:eastAsia="Times New Roman" w:hAnsi="Times New Roman" w:cs="Times New Roman"/>
          <w:sz w:val="24"/>
          <w:szCs w:val="24"/>
          <w:lang w:val="ru-RU" w:eastAsia="ru-RU"/>
        </w:rPr>
        <w:t xml:space="preserve">. Общая сумма </w:t>
      </w:r>
      <w:r>
        <w:rPr>
          <w:rFonts w:ascii="Times New Roman" w:eastAsia="Calibri" w:hAnsi="Times New Roman" w:cs="Times New Roman"/>
          <w:sz w:val="24"/>
          <w:szCs w:val="24"/>
          <w:lang w:val="ru-RU"/>
        </w:rPr>
        <w:t xml:space="preserve">начисленных штрафов </w:t>
      </w:r>
      <w:r>
        <w:rPr>
          <w:rFonts w:ascii="Times New Roman" w:eastAsia="Times New Roman" w:hAnsi="Times New Roman" w:cs="Times New Roman"/>
          <w:sz w:val="24"/>
          <w:szCs w:val="24"/>
          <w:lang w:val="ru-RU" w:eastAsia="ru-RU"/>
        </w:rPr>
        <w:t>за неисполнение или ненадлежащее исполнение Исполнителем обязательств, предусмотренных Контрактом, не может превышать цену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r w:rsidR="00A7130D">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 xml:space="preserve">. Общая сумма </w:t>
      </w:r>
      <w:r>
        <w:rPr>
          <w:rFonts w:ascii="Times New Roman" w:eastAsia="Calibri" w:hAnsi="Times New Roman" w:cs="Times New Roman"/>
          <w:sz w:val="24"/>
          <w:szCs w:val="24"/>
          <w:lang w:val="ru-RU"/>
        </w:rPr>
        <w:t xml:space="preserve">начисленных штрафов </w:t>
      </w:r>
      <w:r>
        <w:rPr>
          <w:rFonts w:ascii="Times New Roman" w:eastAsia="Times New Roman" w:hAnsi="Times New Roman" w:cs="Times New Roman"/>
          <w:sz w:val="24"/>
          <w:szCs w:val="24"/>
          <w:lang w:val="ru-RU" w:eastAsia="ru-RU"/>
        </w:rPr>
        <w:t>за ненадлежащее исполнение Заказчиком обязательств, предусмотренных Контрактом, не может превышать цену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r w:rsidR="00A7130D">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 Разногласия по Контракту решаются путем переговоров непосредственно между Сторонами. Если согласие не будет достигнуто, дело подлежит рассмотрению в Арбитражном суде Архангельской области.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r w:rsidR="00DF05CA">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val="ru-RU" w:eastAsia="ru-RU"/>
        </w:rPr>
        <w:t>. Требование об исполнении настоящего Контракта может быть заявлено Стороной в Арбитражный суд Архангельской области после получения отказа другой Стороны о выполнении требования, либо неполучения ответа на требование в 10-дневный срок с момента получения другой Стороной такого требования.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r w:rsidR="00DF05CA">
        <w:rPr>
          <w:rFonts w:ascii="Times New Roman" w:eastAsia="Times New Roman" w:hAnsi="Times New Roman" w:cs="Times New Roman"/>
          <w:sz w:val="24"/>
          <w:szCs w:val="24"/>
          <w:lang w:val="ru-RU" w:eastAsia="ru-RU"/>
        </w:rPr>
        <w:t>4</w:t>
      </w:r>
      <w:r>
        <w:rPr>
          <w:rFonts w:ascii="Times New Roman" w:eastAsia="Times New Roman" w:hAnsi="Times New Roman" w:cs="Times New Roman"/>
          <w:sz w:val="24"/>
          <w:szCs w:val="24"/>
          <w:lang w:val="ru-RU" w:eastAsia="ru-RU"/>
        </w:rPr>
        <w:t>. Уплата неустоек не освобождает Стороны от выполнения своих обязательств по настоящему Контракту.</w:t>
      </w:r>
    </w:p>
    <w:p w:rsidR="006304F4" w:rsidRDefault="006304F4" w:rsidP="006304F4">
      <w:pPr>
        <w:pStyle w:val="ConsPlusNormal"/>
        <w:jc w:val="both"/>
        <w:rPr>
          <w:rFonts w:ascii="Times New Roman" w:hAnsi="Times New Roman" w:cs="Times New Roman"/>
          <w:b/>
          <w:sz w:val="24"/>
          <w:szCs w:val="24"/>
        </w:rPr>
      </w:pPr>
      <w:r>
        <w:rPr>
          <w:rFonts w:ascii="Times New Roman" w:hAnsi="Times New Roman" w:cs="Times New Roman"/>
          <w:sz w:val="24"/>
          <w:szCs w:val="24"/>
        </w:rPr>
        <w:t xml:space="preserve">       </w:t>
      </w:r>
      <w:r w:rsidRPr="000105B9">
        <w:rPr>
          <w:rFonts w:ascii="Times New Roman" w:hAnsi="Times New Roman" w:cs="Times New Roman"/>
          <w:sz w:val="24"/>
          <w:szCs w:val="24"/>
        </w:rPr>
        <w:t>8.1</w:t>
      </w:r>
      <w:r w:rsidR="00DF05CA" w:rsidRPr="000105B9">
        <w:rPr>
          <w:rFonts w:ascii="Times New Roman" w:hAnsi="Times New Roman" w:cs="Times New Roman"/>
          <w:sz w:val="24"/>
          <w:szCs w:val="24"/>
        </w:rPr>
        <w:t>5</w:t>
      </w:r>
      <w:r w:rsidRPr="000105B9">
        <w:rPr>
          <w:rFonts w:ascii="Times New Roman" w:hAnsi="Times New Roman" w:cs="Times New Roman"/>
          <w:sz w:val="24"/>
          <w:szCs w:val="24"/>
        </w:rPr>
        <w:t>.</w:t>
      </w:r>
      <w:r w:rsidRPr="000105B9">
        <w:rPr>
          <w:rFonts w:ascii="Times New Roman" w:hAnsi="Times New Roman"/>
          <w:bCs/>
          <w:sz w:val="24"/>
          <w:szCs w:val="24"/>
        </w:rPr>
        <w:t xml:space="preserve"> 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r>
        <w:rPr>
          <w:rFonts w:ascii="Times New Roman" w:hAnsi="Times New Roman" w:cs="Times New Roman"/>
          <w:b/>
          <w:sz w:val="24"/>
          <w:szCs w:val="24"/>
        </w:rPr>
        <w:t xml:space="preserve"> </w:t>
      </w:r>
    </w:p>
    <w:p w:rsidR="00D53284" w:rsidRDefault="00D53284" w:rsidP="006304F4">
      <w:pPr>
        <w:tabs>
          <w:tab w:val="left" w:pos="1080"/>
        </w:tabs>
        <w:spacing w:before="0" w:beforeAutospacing="0" w:after="0" w:afterAutospacing="0"/>
        <w:jc w:val="both"/>
        <w:rPr>
          <w:rFonts w:ascii="Times New Roman" w:eastAsia="Times New Roman" w:hAnsi="Times New Roman" w:cs="Times New Roman"/>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9. ОБСТОЯТЕЛЬСТВА НЕПРЕОДОЛИМОЙ СИЛЫ (ФОРС-МАЖОР)</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9.1. 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9.2. Понятием обстоятельств непреодолимой силы охватываются внешние и чрезвычайные события, отсутствовавшие во время подписания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9.3. Сторона по настоящему Контракту, затронутая обстоятельствами непреодолимой силы, должна в трехдневный срок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9.4. В период действия обстоятельств непреодолимой силы, которые освобождают Стороны от ответственности, выполнение обязатель</w:t>
      </w:r>
      <w:proofErr w:type="gramStart"/>
      <w:r>
        <w:rPr>
          <w:rFonts w:ascii="Times New Roman" w:eastAsia="Times New Roman" w:hAnsi="Times New Roman" w:cs="Times New Roman"/>
          <w:sz w:val="24"/>
          <w:szCs w:val="24"/>
          <w:lang w:val="ru-RU" w:eastAsia="ru-RU"/>
        </w:rPr>
        <w:t>ств пр</w:t>
      </w:r>
      <w:proofErr w:type="gramEnd"/>
      <w:r>
        <w:rPr>
          <w:rFonts w:ascii="Times New Roman" w:eastAsia="Times New Roman" w:hAnsi="Times New Roman" w:cs="Times New Roman"/>
          <w:sz w:val="24"/>
          <w:szCs w:val="24"/>
          <w:lang w:val="ru-RU" w:eastAsia="ru-RU"/>
        </w:rPr>
        <w:t>иостанавливается, и санкции за неисполнение Контрактных обязательств не применяются.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9.5. Если действие обстоятельств непреодолимой силы продолжается более 3 месяцев, Стороны должны договориться о последующем исполнении Контракта. Если соглашение Сторонами не достигнуто, расторжение Контракта производится в соответствии с разделом 13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10. СРОК ДЕЙСТВИЯ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10.1. Контракт вступает в силу </w:t>
      </w:r>
      <w:r w:rsidRPr="000105B9">
        <w:rPr>
          <w:rFonts w:ascii="Times New Roman" w:eastAsia="Times New Roman" w:hAnsi="Times New Roman" w:cs="Times New Roman"/>
          <w:sz w:val="24"/>
          <w:szCs w:val="24"/>
          <w:lang w:val="ru-RU" w:eastAsia="ru-RU"/>
        </w:rPr>
        <w:t xml:space="preserve">с </w:t>
      </w:r>
      <w:r w:rsidR="001C0C08" w:rsidRPr="000105B9">
        <w:rPr>
          <w:rFonts w:ascii="Times New Roman" w:hAnsi="Times New Roman" w:cs="Times New Roman"/>
          <w:bCs/>
          <w:sz w:val="24"/>
          <w:szCs w:val="24"/>
          <w:lang w:val="ru-RU"/>
        </w:rPr>
        <w:t>даты подписания Заказчиком  Контракта  и действует в течени</w:t>
      </w:r>
      <w:proofErr w:type="gramStart"/>
      <w:r w:rsidR="001C0C08" w:rsidRPr="000105B9">
        <w:rPr>
          <w:rFonts w:ascii="Times New Roman" w:hAnsi="Times New Roman" w:cs="Times New Roman"/>
          <w:bCs/>
          <w:sz w:val="24"/>
          <w:szCs w:val="24"/>
          <w:lang w:val="ru-RU"/>
        </w:rPr>
        <w:t>и</w:t>
      </w:r>
      <w:proofErr w:type="gramEnd"/>
      <w:r w:rsidR="001C0C08" w:rsidRPr="000105B9">
        <w:rPr>
          <w:rFonts w:ascii="Times New Roman" w:hAnsi="Times New Roman" w:cs="Times New Roman"/>
          <w:bCs/>
          <w:sz w:val="24"/>
          <w:szCs w:val="24"/>
          <w:lang w:val="ru-RU"/>
        </w:rPr>
        <w:t xml:space="preserve"> 1</w:t>
      </w:r>
      <w:r w:rsidR="00C258C0" w:rsidRPr="000105B9">
        <w:rPr>
          <w:rFonts w:ascii="Times New Roman" w:hAnsi="Times New Roman" w:cs="Times New Roman"/>
          <w:bCs/>
          <w:sz w:val="24"/>
          <w:szCs w:val="24"/>
          <w:lang w:val="ru-RU"/>
        </w:rPr>
        <w:t>8</w:t>
      </w:r>
      <w:r w:rsidR="001C0C08" w:rsidRPr="000105B9">
        <w:rPr>
          <w:rFonts w:ascii="Times New Roman" w:hAnsi="Times New Roman" w:cs="Times New Roman"/>
          <w:bCs/>
          <w:sz w:val="24"/>
          <w:szCs w:val="24"/>
          <w:lang w:val="ru-RU"/>
        </w:rPr>
        <w:t xml:space="preserve"> месяцев, в части выполнения работ</w:t>
      </w:r>
      <w:r w:rsidR="001C0C08">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и действует до полного исполнения Сторонами принятых на себя обязательств по настоящему Контракту либо до его расторжения.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10.2. Окончание срока действия настоящего Контракта влечет за собой прекращение обязатель</w:t>
      </w:r>
      <w:proofErr w:type="gramStart"/>
      <w:r>
        <w:rPr>
          <w:rFonts w:ascii="Times New Roman" w:eastAsia="Times New Roman" w:hAnsi="Times New Roman" w:cs="Times New Roman"/>
          <w:sz w:val="24"/>
          <w:szCs w:val="24"/>
          <w:lang w:val="ru-RU" w:eastAsia="ru-RU"/>
        </w:rPr>
        <w:t>ств Ст</w:t>
      </w:r>
      <w:proofErr w:type="gramEnd"/>
      <w:r>
        <w:rPr>
          <w:rFonts w:ascii="Times New Roman" w:eastAsia="Times New Roman" w:hAnsi="Times New Roman" w:cs="Times New Roman"/>
          <w:sz w:val="24"/>
          <w:szCs w:val="24"/>
          <w:lang w:val="ru-RU" w:eastAsia="ru-RU"/>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11. КОНФИДЕНЦИАЛЬНОСТЬ</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11.1. </w:t>
      </w:r>
      <w:proofErr w:type="gramStart"/>
      <w:r>
        <w:rPr>
          <w:rFonts w:ascii="Times New Roman" w:eastAsia="Times New Roman" w:hAnsi="Times New Roman" w:cs="Times New Roman"/>
          <w:sz w:val="24"/>
          <w:szCs w:val="24"/>
          <w:lang w:val="ru-RU" w:eastAsia="ru-RU"/>
        </w:rPr>
        <w:t>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Контракту, не открывать и не разглашать в общем или в частности информацию какой-либо третьей стороне без предварительного письменного согласия другой Стороны Контракта.</w:t>
      </w:r>
      <w:proofErr w:type="gramEnd"/>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11.2. </w:t>
      </w:r>
      <w:r>
        <w:rPr>
          <w:rFonts w:ascii="Times New Roman" w:eastAsia="Times New Roman" w:hAnsi="Times New Roman" w:cs="Times New Roman"/>
          <w:color w:val="000000"/>
          <w:sz w:val="24"/>
          <w:szCs w:val="24"/>
          <w:lang w:val="ru-RU" w:eastAsia="ru-RU"/>
        </w:rPr>
        <w:t>Стороны обязуются обеспечить конфиденциальность сведений, относящихся к предмету настоящего Контракта, ходу его исполнения и полученным результатам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11.3. Требования п. 11.1 Контракта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11.4. Любой ущерб, причиненный Стороне несоблюдением требований раздела 11 Контракта, подлежит полному возмещению виновной Стороной.</w:t>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12. ОБЕСПЕЧЕНИЕ ИСПОЛНЕНИЕ ОБЯЗАТЕЛЬСТВ ПО КОНТРАКТУ</w:t>
      </w:r>
    </w:p>
    <w:p w:rsidR="00D53284" w:rsidRPr="000105B9"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12.1. Обеспечение исполнения Контракта установлено в размере 10 % </w:t>
      </w:r>
      <w:r w:rsidRPr="000105B9">
        <w:rPr>
          <w:rFonts w:ascii="Times New Roman" w:eastAsia="Times New Roman" w:hAnsi="Times New Roman" w:cs="Times New Roman"/>
          <w:sz w:val="24"/>
          <w:szCs w:val="24"/>
          <w:lang w:val="ru-RU" w:eastAsia="ru-RU"/>
        </w:rPr>
        <w:t xml:space="preserve">от </w:t>
      </w:r>
      <w:r w:rsidR="00C70ABA" w:rsidRPr="000105B9">
        <w:rPr>
          <w:rFonts w:ascii="Times New Roman" w:eastAsia="Times New Roman" w:hAnsi="Times New Roman" w:cs="Times New Roman"/>
          <w:sz w:val="24"/>
          <w:szCs w:val="24"/>
          <w:lang w:val="ru-RU" w:eastAsia="ru-RU"/>
        </w:rPr>
        <w:t>цены</w:t>
      </w:r>
      <w:r w:rsidRPr="000105B9">
        <w:rPr>
          <w:rFonts w:ascii="Times New Roman" w:eastAsia="Times New Roman" w:hAnsi="Times New Roman" w:cs="Times New Roman"/>
          <w:sz w:val="24"/>
          <w:szCs w:val="24"/>
          <w:lang w:val="ru-RU" w:eastAsia="ru-RU"/>
        </w:rPr>
        <w:t xml:space="preserve"> Контракт</w:t>
      </w:r>
      <w:r w:rsidR="00C70ABA" w:rsidRPr="000105B9">
        <w:rPr>
          <w:rFonts w:ascii="Times New Roman" w:eastAsia="Times New Roman" w:hAnsi="Times New Roman" w:cs="Times New Roman"/>
          <w:sz w:val="24"/>
          <w:szCs w:val="24"/>
          <w:lang w:val="ru-RU" w:eastAsia="ru-RU"/>
        </w:rPr>
        <w:t>а</w:t>
      </w:r>
      <w:r w:rsidRPr="000105B9">
        <w:rPr>
          <w:rFonts w:ascii="Times New Roman" w:eastAsia="Times New Roman" w:hAnsi="Times New Roman" w:cs="Times New Roman"/>
          <w:sz w:val="24"/>
          <w:szCs w:val="24"/>
          <w:lang w:val="ru-RU" w:eastAsia="ru-RU"/>
        </w:rPr>
        <w:t>, что составляет</w:t>
      </w:r>
      <w:proofErr w:type="gramStart"/>
      <w:r w:rsidRPr="000105B9">
        <w:rPr>
          <w:rFonts w:ascii="Times New Roman" w:eastAsia="Times New Roman" w:hAnsi="Times New Roman" w:cs="Times New Roman"/>
          <w:sz w:val="24"/>
          <w:szCs w:val="24"/>
          <w:lang w:val="ru-RU" w:eastAsia="ru-RU"/>
        </w:rPr>
        <w:t xml:space="preserve"> ___________ (___________) </w:t>
      </w:r>
      <w:proofErr w:type="gramEnd"/>
      <w:r w:rsidRPr="000105B9">
        <w:rPr>
          <w:rFonts w:ascii="Times New Roman" w:eastAsia="Times New Roman" w:hAnsi="Times New Roman" w:cs="Times New Roman"/>
          <w:sz w:val="24"/>
          <w:szCs w:val="24"/>
          <w:lang w:val="ru-RU" w:eastAsia="ru-RU"/>
        </w:rPr>
        <w:t>рублей ___ копеек.</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12.2. Выбранный способ обеспечения исполнения обязательств по Контракту (</w:t>
      </w:r>
      <w:r w:rsidR="00C70ABA" w:rsidRPr="000105B9">
        <w:rPr>
          <w:rFonts w:ascii="Times New Roman" w:eastAsia="Times New Roman" w:hAnsi="Times New Roman" w:cs="Times New Roman"/>
          <w:sz w:val="24"/>
          <w:szCs w:val="24"/>
          <w:lang w:val="ru-RU" w:eastAsia="ru-RU"/>
        </w:rPr>
        <w:t xml:space="preserve">независимая гарантия </w:t>
      </w:r>
      <w:r w:rsidRPr="000105B9">
        <w:rPr>
          <w:rFonts w:ascii="Times New Roman" w:eastAsia="Times New Roman" w:hAnsi="Times New Roman" w:cs="Times New Roman"/>
          <w:sz w:val="24"/>
          <w:szCs w:val="24"/>
          <w:lang w:val="ru-RU" w:eastAsia="ru-RU"/>
        </w:rPr>
        <w:t>или денежные средства, перечисленные на указанный</w:t>
      </w:r>
      <w:r>
        <w:rPr>
          <w:rFonts w:ascii="Times New Roman" w:eastAsia="Times New Roman" w:hAnsi="Times New Roman" w:cs="Times New Roman"/>
          <w:sz w:val="24"/>
          <w:szCs w:val="24"/>
          <w:lang w:val="ru-RU" w:eastAsia="ru-RU"/>
        </w:rPr>
        <w:t xml:space="preserve"> счет Заказчика) должен соответствовать требованиям, установленным нормативными правовыми актами Российской Федерации, а также конкурсной документации.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12.3.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12.4. Обеспечение исполнения обязательств по Контракту, указанное в пункте 12.1. Контракта применяется независимо от применения неустойки, предусмотренной разделом 8 Контракта.</w:t>
      </w:r>
    </w:p>
    <w:p w:rsidR="00D53284" w:rsidRDefault="00D53284" w:rsidP="00D53284">
      <w:pPr>
        <w:spacing w:before="0" w:beforeAutospacing="0" w:after="0" w:afterAutospacing="0"/>
        <w:ind w:firstLine="426"/>
        <w:jc w:val="both"/>
        <w:rPr>
          <w:rFonts w:ascii="Times New Roman" w:eastAsia="Calibri" w:hAnsi="Times New Roman" w:cs="Times New Roman"/>
          <w:snapToGrid w:val="0"/>
          <w:sz w:val="24"/>
          <w:szCs w:val="24"/>
          <w:lang w:val="ru-RU"/>
        </w:rPr>
      </w:pPr>
      <w:r>
        <w:rPr>
          <w:rFonts w:ascii="Times New Roman" w:eastAsia="Calibri" w:hAnsi="Times New Roman" w:cs="Times New Roman"/>
          <w:sz w:val="24"/>
          <w:szCs w:val="24"/>
          <w:lang w:val="ru-RU"/>
        </w:rPr>
        <w:t xml:space="preserve">12.5. </w:t>
      </w:r>
      <w:r>
        <w:rPr>
          <w:rFonts w:ascii="Times New Roman" w:eastAsia="Calibri" w:hAnsi="Times New Roman" w:cs="Times New Roman"/>
          <w:snapToGrid w:val="0"/>
          <w:sz w:val="24"/>
          <w:szCs w:val="24"/>
          <w:lang w:val="ru-RU"/>
        </w:rPr>
        <w:t>Денежные средства, внесенные в качестве обеспечения исполнения Контракта, в том числе часть этих денежных сре</w:t>
      </w:r>
      <w:proofErr w:type="gramStart"/>
      <w:r>
        <w:rPr>
          <w:rFonts w:ascii="Times New Roman" w:eastAsia="Calibri" w:hAnsi="Times New Roman" w:cs="Times New Roman"/>
          <w:snapToGrid w:val="0"/>
          <w:sz w:val="24"/>
          <w:szCs w:val="24"/>
          <w:lang w:val="ru-RU"/>
        </w:rPr>
        <w:t>дств сл</w:t>
      </w:r>
      <w:proofErr w:type="gramEnd"/>
      <w:r>
        <w:rPr>
          <w:rFonts w:ascii="Times New Roman" w:eastAsia="Calibri" w:hAnsi="Times New Roman" w:cs="Times New Roman"/>
          <w:snapToGrid w:val="0"/>
          <w:sz w:val="24"/>
          <w:szCs w:val="24"/>
          <w:lang w:val="ru-RU"/>
        </w:rPr>
        <w:t xml:space="preserve">учае уменьшения размера обеспечения исполнения Контракта в соответствии с частями 7, 7.1, и 7.2 статьи 96 </w:t>
      </w:r>
      <w:r>
        <w:rPr>
          <w:rFonts w:ascii="Times New Roman" w:eastAsia="Calibri" w:hAnsi="Times New Roman" w:cs="Times New Roman"/>
          <w:sz w:val="24"/>
          <w:szCs w:val="24"/>
          <w:lang w:val="ru-RU"/>
        </w:rPr>
        <w:t xml:space="preserve">Федерального закона </w:t>
      </w:r>
      <w:r w:rsidR="00C70ABA">
        <w:rPr>
          <w:rFonts w:ascii="Times New Roman" w:eastAsia="Calibri" w:hAnsi="Times New Roman" w:cs="Times New Roman"/>
          <w:sz w:val="24"/>
          <w:szCs w:val="24"/>
          <w:lang w:val="ru-RU"/>
        </w:rPr>
        <w:t>№ 44-ФЗ,</w:t>
      </w:r>
      <w:r>
        <w:rPr>
          <w:rFonts w:ascii="Times New Roman" w:eastAsia="Calibri" w:hAnsi="Times New Roman" w:cs="Times New Roman"/>
          <w:sz w:val="24"/>
          <w:szCs w:val="24"/>
          <w:lang w:val="ru-RU"/>
        </w:rPr>
        <w:t xml:space="preserve"> </w:t>
      </w:r>
      <w:r>
        <w:rPr>
          <w:rFonts w:ascii="Times New Roman" w:eastAsia="Calibri" w:hAnsi="Times New Roman" w:cs="Times New Roman"/>
          <w:snapToGrid w:val="0"/>
          <w:sz w:val="24"/>
          <w:szCs w:val="24"/>
          <w:lang w:val="ru-RU"/>
        </w:rPr>
        <w:t xml:space="preserve">возвращаются Исполнителю в течение 10 </w:t>
      </w:r>
      <w:r w:rsidR="00CA0F71">
        <w:rPr>
          <w:rFonts w:ascii="Times New Roman" w:eastAsia="Calibri" w:hAnsi="Times New Roman" w:cs="Times New Roman"/>
          <w:snapToGrid w:val="0"/>
          <w:sz w:val="24"/>
          <w:szCs w:val="24"/>
          <w:lang w:val="ru-RU"/>
        </w:rPr>
        <w:t xml:space="preserve"> календарных </w:t>
      </w:r>
      <w:r>
        <w:rPr>
          <w:rFonts w:ascii="Times New Roman" w:eastAsia="Calibri" w:hAnsi="Times New Roman" w:cs="Times New Roman"/>
          <w:snapToGrid w:val="0"/>
          <w:sz w:val="24"/>
          <w:szCs w:val="24"/>
          <w:lang w:val="ru-RU"/>
        </w:rPr>
        <w:t xml:space="preserve">дней с даты исполнения Исполнителем обязательств, предусмотренных Контрактом. </w:t>
      </w:r>
    </w:p>
    <w:p w:rsidR="00D53284" w:rsidRDefault="00D53284" w:rsidP="00D53284">
      <w:pPr>
        <w:spacing w:before="0" w:beforeAutospacing="0" w:after="0" w:afterAutospacing="0"/>
        <w:ind w:firstLine="426"/>
        <w:jc w:val="both"/>
        <w:rPr>
          <w:rFonts w:ascii="Times New Roman" w:eastAsia="Calibri" w:hAnsi="Times New Roman" w:cs="Times New Roman"/>
          <w:snapToGrid w:val="0"/>
          <w:sz w:val="24"/>
          <w:szCs w:val="24"/>
          <w:lang w:val="ru-RU"/>
        </w:rPr>
      </w:pPr>
      <w:r>
        <w:rPr>
          <w:rFonts w:ascii="Times New Roman" w:eastAsia="Calibri" w:hAnsi="Times New Roman" w:cs="Times New Roman"/>
          <w:snapToGrid w:val="0"/>
          <w:sz w:val="24"/>
          <w:szCs w:val="24"/>
          <w:lang w:val="ru-RU"/>
        </w:rPr>
        <w:t>12.6.</w:t>
      </w:r>
      <w:r>
        <w:rPr>
          <w:rFonts w:ascii="Times New Roman" w:eastAsia="Calibri" w:hAnsi="Times New Roman" w:cs="Times New Roman"/>
          <w:sz w:val="24"/>
          <w:szCs w:val="24"/>
          <w:lang w:val="ru-RU"/>
        </w:rPr>
        <w:t xml:space="preserve"> Исполнитель обязан в случае отзыва в соответствии с законодательством Российской Федерации у банка, предоставившего </w:t>
      </w:r>
      <w:r w:rsidR="00C70ABA" w:rsidRPr="000105B9">
        <w:rPr>
          <w:rFonts w:ascii="Times New Roman" w:eastAsia="Calibri" w:hAnsi="Times New Roman" w:cs="Times New Roman"/>
          <w:sz w:val="24"/>
          <w:szCs w:val="24"/>
          <w:lang w:val="ru-RU"/>
        </w:rPr>
        <w:t>независимую</w:t>
      </w:r>
      <w:r w:rsidRPr="000105B9">
        <w:rPr>
          <w:rFonts w:ascii="Times New Roman" w:eastAsia="Calibri" w:hAnsi="Times New Roman" w:cs="Times New Roman"/>
          <w:sz w:val="24"/>
          <w:szCs w:val="24"/>
          <w:lang w:val="ru-RU"/>
        </w:rPr>
        <w:t xml:space="preserve"> гарантию</w:t>
      </w:r>
      <w:r>
        <w:rPr>
          <w:rFonts w:ascii="Times New Roman" w:eastAsia="Calibri" w:hAnsi="Times New Roman" w:cs="Times New Roman"/>
          <w:sz w:val="24"/>
          <w:szCs w:val="24"/>
          <w:lang w:val="ru-RU"/>
        </w:rPr>
        <w:t xml:space="preserve">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Исполнителем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w:t>
      </w:r>
      <w:r w:rsidR="00C70ABA">
        <w:rPr>
          <w:rFonts w:ascii="Times New Roman" w:eastAsia="Calibri" w:hAnsi="Times New Roman" w:cs="Times New Roman"/>
          <w:sz w:val="24"/>
          <w:szCs w:val="24"/>
          <w:lang w:val="ru-RU"/>
        </w:rPr>
        <w:t>№ 44-ФЗ.</w:t>
      </w:r>
      <w:r>
        <w:rPr>
          <w:rFonts w:ascii="Times New Roman" w:eastAsia="Calibri" w:hAnsi="Times New Roman" w:cs="Times New Roman"/>
          <w:sz w:val="24"/>
          <w:szCs w:val="24"/>
          <w:lang w:val="ru-RU"/>
        </w:rPr>
        <w:t xml:space="preserve">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12.7. В случае если по каким-либо причинам обеспечение исполнения обязательств Контракта перестало быть действительным, закончило свое действие или иным образом </w:t>
      </w:r>
      <w:r>
        <w:rPr>
          <w:rFonts w:ascii="Times New Roman" w:eastAsia="Times New Roman" w:hAnsi="Times New Roman" w:cs="Times New Roman"/>
          <w:sz w:val="24"/>
          <w:szCs w:val="24"/>
          <w:lang w:val="ru-RU" w:eastAsia="ru-RU"/>
        </w:rPr>
        <w:lastRenderedPageBreak/>
        <w:t>перестало обеспечивать исполнение Исполнителем своих обязательств по настоящему Контракту, Исполнитель обязан в течение 10 рабочих дней представить Заказчику иное (новое) надлежащее обеспечение исполнения Контракта в соответствии с требованиями настоящего Контракта.</w:t>
      </w:r>
    </w:p>
    <w:p w:rsidR="00D53284" w:rsidRDefault="00D53284" w:rsidP="00D53284">
      <w:pPr>
        <w:tabs>
          <w:tab w:val="num" w:pos="0"/>
        </w:tabs>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13. ПОРЯДОК ИЗМЕНЕНИЯ И РАСТОРЖЕНИЯ КОНТРАКТА</w:t>
      </w:r>
    </w:p>
    <w:p w:rsidR="00D53284" w:rsidRPr="0009281E" w:rsidRDefault="00D53284" w:rsidP="00D53284">
      <w:pPr>
        <w:spacing w:before="0" w:beforeAutospacing="0" w:after="0" w:afterAutospacing="0"/>
        <w:ind w:right="20"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13.1. </w:t>
      </w:r>
      <w:r w:rsidRPr="0009281E">
        <w:rPr>
          <w:rFonts w:ascii="Times New Roman" w:eastAsia="Times New Roman" w:hAnsi="Times New Roman" w:cs="Times New Roman"/>
          <w:color w:val="000000"/>
          <w:sz w:val="24"/>
          <w:szCs w:val="24"/>
          <w:shd w:val="clear" w:color="auto" w:fill="FFFFFF"/>
          <w:lang w:val="ru-RU" w:eastAsia="ru-RU"/>
        </w:rPr>
        <w:t>Расторжение Контракта допускается по соглашению Сторон, на основании решения суда, в случае одностороннего отказа одной из Сторон от исполнения Контракта в случаях, когда такой отказ допускается в соответствии с законодательством Российской Федерации и условиями Контракта.</w:t>
      </w:r>
    </w:p>
    <w:p w:rsidR="00D53284" w:rsidRPr="0009281E" w:rsidRDefault="00D53284" w:rsidP="00D53284">
      <w:pPr>
        <w:tabs>
          <w:tab w:val="num" w:pos="1134"/>
        </w:tabs>
        <w:spacing w:before="0" w:beforeAutospacing="0" w:after="0" w:afterAutospacing="0"/>
        <w:ind w:firstLine="426"/>
        <w:jc w:val="both"/>
        <w:rPr>
          <w:rFonts w:ascii="Times New Roman" w:eastAsia="Times New Roman" w:hAnsi="Times New Roman" w:cs="Times New Roman"/>
          <w:color w:val="000000"/>
          <w:sz w:val="24"/>
          <w:szCs w:val="24"/>
          <w:lang w:val="ru-RU" w:eastAsia="ru-RU"/>
        </w:rPr>
      </w:pPr>
      <w:r w:rsidRPr="0009281E">
        <w:rPr>
          <w:rFonts w:ascii="Times New Roman" w:eastAsia="Times New Roman" w:hAnsi="Times New Roman" w:cs="Times New Roman"/>
          <w:color w:val="000000"/>
          <w:sz w:val="24"/>
          <w:szCs w:val="24"/>
          <w:shd w:val="clear" w:color="auto" w:fill="FFFFFF"/>
          <w:lang w:val="ru-RU" w:eastAsia="ru-RU"/>
        </w:rPr>
        <w:t xml:space="preserve">Порядок принятия Сторонами решения об одностороннем отказе от исполнения Контракта устанавливается Федеральным законом </w:t>
      </w:r>
      <w:r w:rsidR="003255FA">
        <w:rPr>
          <w:rFonts w:ascii="Times New Roman" w:eastAsia="Times New Roman" w:hAnsi="Times New Roman" w:cs="Times New Roman"/>
          <w:color w:val="000000"/>
          <w:sz w:val="24"/>
          <w:szCs w:val="24"/>
          <w:shd w:val="clear" w:color="auto" w:fill="FFFFFF"/>
          <w:lang w:val="ru-RU" w:eastAsia="ru-RU"/>
        </w:rPr>
        <w:t>№ 44-ФЗ</w:t>
      </w:r>
      <w:r w:rsidRPr="0009281E">
        <w:rPr>
          <w:rFonts w:ascii="Times New Roman" w:eastAsia="Times New Roman" w:hAnsi="Times New Roman" w:cs="Times New Roman"/>
          <w:color w:val="000000"/>
          <w:sz w:val="24"/>
          <w:szCs w:val="24"/>
          <w:lang w:val="ru-RU" w:eastAsia="ru-RU"/>
        </w:rPr>
        <w:t>.</w:t>
      </w:r>
    </w:p>
    <w:p w:rsidR="00D53284" w:rsidRDefault="00D53284" w:rsidP="00D53284">
      <w:pPr>
        <w:spacing w:before="0" w:beforeAutospacing="0" w:after="0" w:afterAutospacing="0"/>
        <w:ind w:firstLine="426"/>
        <w:jc w:val="both"/>
        <w:rPr>
          <w:rFonts w:ascii="Times New Roman" w:eastAsia="Times New Roman" w:hAnsi="Times New Roman" w:cs="Times New Roman"/>
          <w:color w:val="000000"/>
          <w:sz w:val="24"/>
          <w:szCs w:val="24"/>
          <w:shd w:val="clear" w:color="auto" w:fill="FFFFFF"/>
          <w:lang w:val="ru-RU"/>
        </w:rPr>
      </w:pPr>
      <w:r>
        <w:rPr>
          <w:rFonts w:ascii="Times New Roman" w:eastAsia="Times New Roman" w:hAnsi="Times New Roman" w:cs="Times New Roman"/>
          <w:color w:val="000000"/>
          <w:sz w:val="24"/>
          <w:szCs w:val="24"/>
          <w:lang w:val="ru-RU" w:eastAsia="ru-RU"/>
        </w:rPr>
        <w:t>13.2.</w:t>
      </w:r>
      <w:r>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shd w:val="clear" w:color="auto" w:fill="FFFFFF"/>
          <w:lang w:val="ru-RU"/>
        </w:rPr>
        <w:t xml:space="preserve">Изменение существенных условий Контракта при его исполнении не допускается, за исключением случаев, предусмотренных Федеральным законом </w:t>
      </w:r>
      <w:r w:rsidR="003255FA">
        <w:rPr>
          <w:rFonts w:ascii="Times New Roman" w:eastAsia="Times New Roman" w:hAnsi="Times New Roman" w:cs="Times New Roman"/>
          <w:color w:val="000000"/>
          <w:sz w:val="24"/>
          <w:szCs w:val="24"/>
          <w:shd w:val="clear" w:color="auto" w:fill="FFFFFF"/>
          <w:lang w:val="ru-RU"/>
        </w:rPr>
        <w:t>№ 44-ФЗ</w:t>
      </w:r>
      <w:r>
        <w:rPr>
          <w:rFonts w:ascii="Times New Roman" w:eastAsia="Times New Roman" w:hAnsi="Times New Roman" w:cs="Times New Roman"/>
          <w:color w:val="000000"/>
          <w:sz w:val="24"/>
          <w:szCs w:val="24"/>
          <w:shd w:val="clear" w:color="auto" w:fill="FFFFFF"/>
          <w:lang w:val="ru-RU"/>
        </w:rPr>
        <w:t>.</w:t>
      </w:r>
    </w:p>
    <w:p w:rsidR="00D53284" w:rsidRDefault="00D53284" w:rsidP="00D53284">
      <w:pPr>
        <w:spacing w:before="0" w:beforeAutospacing="0" w:after="0" w:afterAutospacing="0"/>
        <w:ind w:firstLine="426"/>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shd w:val="clear" w:color="auto" w:fill="FFFFFF"/>
          <w:lang w:val="ru-RU"/>
        </w:rPr>
        <w:t xml:space="preserve">13.3. </w:t>
      </w:r>
      <w:r>
        <w:rPr>
          <w:rFonts w:ascii="Times New Roman" w:eastAsia="Times New Roman" w:hAnsi="Times New Roman" w:cs="Times New Roman"/>
          <w:color w:val="000000"/>
          <w:sz w:val="24"/>
          <w:szCs w:val="24"/>
          <w:lang w:val="ru-RU" w:eastAsia="ru-RU"/>
        </w:rPr>
        <w:t>Расторжение Контракта влечет за собой прекращение обязатель</w:t>
      </w:r>
      <w:proofErr w:type="gramStart"/>
      <w:r>
        <w:rPr>
          <w:rFonts w:ascii="Times New Roman" w:eastAsia="Times New Roman" w:hAnsi="Times New Roman" w:cs="Times New Roman"/>
          <w:color w:val="000000"/>
          <w:sz w:val="24"/>
          <w:szCs w:val="24"/>
          <w:lang w:val="ru-RU" w:eastAsia="ru-RU"/>
        </w:rPr>
        <w:t>ств Ст</w:t>
      </w:r>
      <w:proofErr w:type="gramEnd"/>
      <w:r>
        <w:rPr>
          <w:rFonts w:ascii="Times New Roman" w:eastAsia="Times New Roman" w:hAnsi="Times New Roman" w:cs="Times New Roman"/>
          <w:color w:val="000000"/>
          <w:sz w:val="24"/>
          <w:szCs w:val="24"/>
          <w:lang w:val="ru-RU" w:eastAsia="ru-RU"/>
        </w:rPr>
        <w:t>орон по нему, но не освобождает от ответственности за неисполнение Контрактных обязательств, которые имели место до расторжения 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13.4. </w:t>
      </w:r>
      <w:proofErr w:type="gramStart"/>
      <w:r>
        <w:rPr>
          <w:rFonts w:ascii="Times New Roman" w:eastAsia="Times New Roman" w:hAnsi="Times New Roman" w:cs="Times New Roman"/>
          <w:sz w:val="24"/>
          <w:szCs w:val="24"/>
          <w:lang w:val="ru-RU" w:eastAsia="ru-RU"/>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2" w:history="1">
        <w:r w:rsidRPr="00892CBA">
          <w:rPr>
            <w:rStyle w:val="a3"/>
            <w:rFonts w:ascii="Times New Roman" w:eastAsia="Times New Roman" w:hAnsi="Times New Roman" w:cs="Times New Roman"/>
            <w:color w:val="auto"/>
            <w:sz w:val="24"/>
            <w:szCs w:val="24"/>
            <w:u w:val="none"/>
            <w:lang w:val="ru-RU" w:eastAsia="ru-RU"/>
          </w:rPr>
          <w:t>частью 6 статьи 14</w:t>
        </w:r>
      </w:hyperlink>
      <w:r w:rsidRPr="00892CBA">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Федерального закона № 44-ФЗ) по согласованию Заказчика с Исполнителем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13.5.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13.6.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13.7. При изменении юридического адреса, банковских реквизитов, организационно-правовой формы Исполнитель в течение 10 (Десяти)</w:t>
      </w:r>
      <w:r w:rsidR="00C5249B">
        <w:rPr>
          <w:rFonts w:ascii="Times New Roman" w:eastAsia="Times New Roman" w:hAnsi="Times New Roman" w:cs="Times New Roman"/>
          <w:sz w:val="24"/>
          <w:szCs w:val="24"/>
          <w:lang w:val="ru-RU" w:eastAsia="ru-RU"/>
        </w:rPr>
        <w:t xml:space="preserve"> календарных </w:t>
      </w:r>
      <w:r>
        <w:rPr>
          <w:rFonts w:ascii="Times New Roman" w:eastAsia="Times New Roman" w:hAnsi="Times New Roman" w:cs="Times New Roman"/>
          <w:sz w:val="24"/>
          <w:szCs w:val="24"/>
          <w:lang w:val="ru-RU" w:eastAsia="ru-RU"/>
        </w:rPr>
        <w:t xml:space="preserve"> дней обязан письменно известить об этом Заказчика.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13.8.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14. ПРОЧИЕ УСЛОВИЯ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14.1. К настоящему Контракту прилагаются и являются его неотъемлемой частью: </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1 – Техническое задание.</w:t>
      </w:r>
    </w:p>
    <w:p w:rsidR="00D53284" w:rsidRPr="000105B9"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Приложение № 2 – Календарный график выполнения работ и стоимости.</w:t>
      </w:r>
    </w:p>
    <w:p w:rsidR="00D53284" w:rsidRPr="000105B9"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Приложение №3 – Календарный план-график выполнения работ на объектах капитального строительства производственного и непроизводственного назначения;</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Приложение №4 – Календарный план-график выполнения работ на линейных объектах.</w:t>
      </w:r>
    </w:p>
    <w:p w:rsidR="00D53284" w:rsidRDefault="00D53284" w:rsidP="00D53284">
      <w:pPr>
        <w:tabs>
          <w:tab w:val="left" w:pos="1134"/>
        </w:tabs>
        <w:spacing w:before="0" w:beforeAutospacing="0" w:after="0" w:afterAutospacing="0"/>
        <w:ind w:firstLine="426"/>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sz w:val="24"/>
          <w:szCs w:val="24"/>
          <w:lang w:val="ru-RU" w:eastAsia="ru-RU"/>
        </w:rPr>
        <w:t xml:space="preserve">14.2. </w:t>
      </w:r>
      <w:r>
        <w:rPr>
          <w:rFonts w:ascii="Times New Roman" w:eastAsia="Times New Roman" w:hAnsi="Times New Roman" w:cs="Times New Roman"/>
          <w:color w:val="000000"/>
          <w:sz w:val="24"/>
          <w:szCs w:val="24"/>
          <w:lang w:val="ru-RU" w:eastAsia="ru-RU"/>
        </w:rPr>
        <w:t xml:space="preserve">Контракт </w:t>
      </w:r>
      <w:r>
        <w:rPr>
          <w:rFonts w:ascii="Times New Roman" w:eastAsia="Calibri" w:hAnsi="Times New Roman" w:cs="Times New Roman"/>
          <w:snapToGrid w:val="0"/>
          <w:color w:val="000000"/>
          <w:sz w:val="24"/>
          <w:szCs w:val="24"/>
          <w:lang w:val="ru-RU" w:eastAsia="ru-RU"/>
        </w:rPr>
        <w:t>составлен в электронной форме, подписан усиленными электронными подписями Сторон и имеет одинаковую юридическую силу для них.</w:t>
      </w:r>
      <w:r>
        <w:rPr>
          <w:rFonts w:ascii="Times New Roman" w:eastAsia="Times New Roman" w:hAnsi="Times New Roman" w:cs="Times New Roman"/>
          <w:snapToGrid w:val="0"/>
          <w:color w:val="000000"/>
          <w:sz w:val="24"/>
          <w:szCs w:val="24"/>
          <w:lang w:val="ru-RU" w:eastAsia="ru-RU"/>
        </w:rPr>
        <w:t xml:space="preserve"> После заключения Контракта каждая из Сторон вправе перенести Контракт на бумажный носитель.</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14.3. Любое уведомление по данному Контракту дается в письменной форме в виде факсимильного сообщения или почтой.</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Уведомление по почте считается врученным Стороне, если отправлено заказным письмом и доставлено по указанному получателем адресу в разделе 15 </w:t>
      </w:r>
      <w:r w:rsidR="00152CF4">
        <w:rPr>
          <w:rFonts w:ascii="Times New Roman" w:eastAsia="Times New Roman" w:hAnsi="Times New Roman" w:cs="Times New Roman"/>
          <w:sz w:val="24"/>
          <w:szCs w:val="24"/>
          <w:lang w:val="ru-RU" w:eastAsia="ru-RU"/>
        </w:rPr>
        <w:t xml:space="preserve">настоящего </w:t>
      </w:r>
      <w:r>
        <w:rPr>
          <w:rFonts w:ascii="Times New Roman" w:eastAsia="Times New Roman" w:hAnsi="Times New Roman" w:cs="Times New Roman"/>
          <w:sz w:val="24"/>
          <w:szCs w:val="24"/>
          <w:lang w:val="ru-RU" w:eastAsia="ru-RU"/>
        </w:rPr>
        <w:t>Контракта.</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14.4. 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Исполнителя.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Контрактом.</w:t>
      </w:r>
    </w:p>
    <w:p w:rsidR="00D53284" w:rsidRDefault="00D53284" w:rsidP="00D53284">
      <w:pPr>
        <w:spacing w:before="0" w:beforeAutospacing="0" w:after="0" w:afterAutospacing="0"/>
        <w:ind w:firstLine="42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14.5. Во </w:t>
      </w:r>
      <w:proofErr w:type="gramStart"/>
      <w:r>
        <w:rPr>
          <w:rFonts w:ascii="Times New Roman" w:eastAsia="Times New Roman" w:hAnsi="Times New Roman" w:cs="Times New Roman"/>
          <w:sz w:val="24"/>
          <w:szCs w:val="24"/>
          <w:lang w:val="ru-RU" w:eastAsia="ru-RU"/>
        </w:rPr>
        <w:t>всем остальном, не предусмотренном в настоящем Контракте Стороны руководствуются</w:t>
      </w:r>
      <w:proofErr w:type="gramEnd"/>
      <w:r>
        <w:rPr>
          <w:rFonts w:ascii="Times New Roman" w:eastAsia="Times New Roman" w:hAnsi="Times New Roman" w:cs="Times New Roman"/>
          <w:sz w:val="24"/>
          <w:szCs w:val="24"/>
          <w:lang w:val="ru-RU" w:eastAsia="ru-RU"/>
        </w:rPr>
        <w:t xml:space="preserve"> действующим законодательством Российской Федерации и нормативными актами Архангельской области.</w:t>
      </w:r>
    </w:p>
    <w:p w:rsidR="00D53284" w:rsidRDefault="00D53284" w:rsidP="00D53284">
      <w:pPr>
        <w:tabs>
          <w:tab w:val="left" w:pos="284"/>
          <w:tab w:val="left" w:pos="3152"/>
        </w:tabs>
        <w:spacing w:before="0" w:beforeAutospacing="0" w:after="0" w:afterAutospacing="0"/>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ab/>
      </w:r>
      <w:r>
        <w:rPr>
          <w:rFonts w:ascii="Times New Roman" w:eastAsia="Times New Roman" w:hAnsi="Times New Roman" w:cs="Times New Roman"/>
          <w:b/>
          <w:snapToGrid w:val="0"/>
          <w:sz w:val="24"/>
          <w:szCs w:val="24"/>
          <w:lang w:val="ru-RU" w:eastAsia="ru-RU"/>
        </w:rPr>
        <w:tab/>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r>
        <w:rPr>
          <w:rFonts w:ascii="Times New Roman" w:eastAsia="Times New Roman" w:hAnsi="Times New Roman" w:cs="Times New Roman"/>
          <w:b/>
          <w:snapToGrid w:val="0"/>
          <w:sz w:val="24"/>
          <w:szCs w:val="24"/>
          <w:lang w:val="ru-RU" w:eastAsia="ru-RU"/>
        </w:rPr>
        <w:t>15. ЮРИДИЧЕСКИЕ АДРЕСА И РЕКВИЗИТЫ СТОРОН:</w:t>
      </w:r>
    </w:p>
    <w:p w:rsidR="00D53284" w:rsidRDefault="00D53284" w:rsidP="00D53284">
      <w:pPr>
        <w:tabs>
          <w:tab w:val="left" w:pos="284"/>
        </w:tabs>
        <w:spacing w:before="0" w:beforeAutospacing="0" w:after="0" w:afterAutospacing="0"/>
        <w:jc w:val="center"/>
        <w:rPr>
          <w:rFonts w:ascii="Times New Roman" w:eastAsia="Times New Roman" w:hAnsi="Times New Roman" w:cs="Times New Roman"/>
          <w:b/>
          <w:snapToGrid w:val="0"/>
          <w:sz w:val="24"/>
          <w:szCs w:val="24"/>
          <w:lang w:val="ru-RU" w:eastAsia="ru-RU"/>
        </w:rPr>
      </w:pPr>
    </w:p>
    <w:tbl>
      <w:tblPr>
        <w:tblW w:w="0" w:type="auto"/>
        <w:tblLook w:val="04A0"/>
      </w:tblPr>
      <w:tblGrid>
        <w:gridCol w:w="4944"/>
        <w:gridCol w:w="4627"/>
      </w:tblGrid>
      <w:tr w:rsidR="00D53284" w:rsidRPr="00152CF4" w:rsidTr="00D53284">
        <w:tc>
          <w:tcPr>
            <w:tcW w:w="5070" w:type="dxa"/>
            <w:hideMark/>
          </w:tcPr>
          <w:p w:rsidR="00D53284" w:rsidRPr="00152CF4" w:rsidRDefault="00D53284">
            <w:pPr>
              <w:widowControl w:val="0"/>
              <w:spacing w:before="0" w:beforeAutospacing="0" w:after="0" w:afterAutospacing="0"/>
              <w:jc w:val="both"/>
              <w:rPr>
                <w:rFonts w:ascii="Times New Roman" w:eastAsia="Times New Roman" w:hAnsi="Times New Roman" w:cs="Times New Roman"/>
                <w:b/>
                <w:snapToGrid w:val="0"/>
                <w:sz w:val="24"/>
                <w:szCs w:val="24"/>
                <w:lang w:val="ru-RU" w:eastAsia="ru-RU"/>
              </w:rPr>
            </w:pPr>
            <w:r w:rsidRPr="00152CF4">
              <w:rPr>
                <w:rFonts w:ascii="Times New Roman" w:eastAsia="Times New Roman" w:hAnsi="Times New Roman" w:cs="Times New Roman"/>
                <w:b/>
                <w:snapToGrid w:val="0"/>
                <w:sz w:val="24"/>
                <w:szCs w:val="24"/>
                <w:lang w:val="ru-RU" w:eastAsia="ru-RU"/>
              </w:rPr>
              <w:t>Заказчик:</w:t>
            </w:r>
          </w:p>
        </w:tc>
        <w:tc>
          <w:tcPr>
            <w:tcW w:w="4783" w:type="dxa"/>
            <w:hideMark/>
          </w:tcPr>
          <w:p w:rsidR="00D53284" w:rsidRPr="00152CF4" w:rsidRDefault="00D53284">
            <w:pPr>
              <w:widowControl w:val="0"/>
              <w:spacing w:before="0" w:beforeAutospacing="0" w:after="0" w:afterAutospacing="0"/>
              <w:jc w:val="both"/>
              <w:rPr>
                <w:rFonts w:ascii="Times New Roman" w:eastAsia="Times New Roman" w:hAnsi="Times New Roman" w:cs="Times New Roman"/>
                <w:b/>
                <w:sz w:val="24"/>
                <w:szCs w:val="24"/>
                <w:lang w:val="ru-RU" w:eastAsia="ru-RU"/>
              </w:rPr>
            </w:pPr>
            <w:r w:rsidRPr="00152CF4">
              <w:rPr>
                <w:rFonts w:ascii="Times New Roman" w:eastAsia="Times New Roman" w:hAnsi="Times New Roman" w:cs="Times New Roman"/>
                <w:b/>
                <w:snapToGrid w:val="0"/>
                <w:sz w:val="24"/>
                <w:szCs w:val="24"/>
                <w:lang w:val="ru-RU" w:eastAsia="ru-RU"/>
              </w:rPr>
              <w:t>Исполнитель:</w:t>
            </w:r>
          </w:p>
        </w:tc>
      </w:tr>
      <w:tr w:rsidR="00D53284" w:rsidRPr="00E6487F" w:rsidTr="00D53284">
        <w:trPr>
          <w:trHeight w:val="2412"/>
        </w:trPr>
        <w:tc>
          <w:tcPr>
            <w:tcW w:w="5070" w:type="dxa"/>
          </w:tcPr>
          <w:p w:rsidR="001B18D7" w:rsidRPr="00152CF4" w:rsidRDefault="001B18D7" w:rsidP="001B18D7">
            <w:pPr>
              <w:pStyle w:val="ConsPlusNonformat"/>
              <w:jc w:val="both"/>
              <w:rPr>
                <w:rFonts w:ascii="Times New Roman" w:hAnsi="Times New Roman" w:cs="Times New Roman"/>
                <w:sz w:val="24"/>
                <w:szCs w:val="24"/>
              </w:rPr>
            </w:pPr>
            <w:proofErr w:type="gramStart"/>
            <w:r w:rsidRPr="00152CF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1B18D7" w:rsidRPr="00152CF4" w:rsidRDefault="001B18D7" w:rsidP="001B18D7">
            <w:pPr>
              <w:pStyle w:val="ConsPlusNonformat"/>
              <w:jc w:val="both"/>
              <w:rPr>
                <w:rFonts w:ascii="Times New Roman" w:hAnsi="Times New Roman" w:cs="Times New Roman"/>
                <w:sz w:val="24"/>
                <w:szCs w:val="24"/>
              </w:rPr>
            </w:pPr>
            <w:r w:rsidRPr="00152CF4">
              <w:rPr>
                <w:rFonts w:ascii="Times New Roman" w:hAnsi="Times New Roman" w:cs="Times New Roman"/>
                <w:sz w:val="24"/>
                <w:szCs w:val="24"/>
              </w:rPr>
              <w:t>муниципальный район»)</w:t>
            </w:r>
          </w:p>
          <w:p w:rsidR="001B18D7" w:rsidRPr="00152CF4" w:rsidRDefault="001B18D7" w:rsidP="001B18D7">
            <w:pPr>
              <w:pStyle w:val="ConsPlusNonformat"/>
              <w:jc w:val="both"/>
              <w:rPr>
                <w:rFonts w:ascii="Times New Roman" w:hAnsi="Times New Roman" w:cs="Times New Roman"/>
                <w:sz w:val="24"/>
                <w:szCs w:val="24"/>
              </w:rPr>
            </w:pPr>
          </w:p>
          <w:p w:rsidR="001B18D7" w:rsidRPr="00152CF4" w:rsidRDefault="001B18D7" w:rsidP="009F780A">
            <w:pPr>
              <w:pStyle w:val="ConsPlusNonformat"/>
              <w:rPr>
                <w:rFonts w:ascii="Times New Roman" w:hAnsi="Times New Roman" w:cs="Times New Roman"/>
                <w:sz w:val="24"/>
                <w:szCs w:val="24"/>
              </w:rPr>
            </w:pPr>
            <w:r w:rsidRPr="00152CF4">
              <w:rPr>
                <w:rFonts w:ascii="Times New Roman" w:hAnsi="Times New Roman" w:cs="Times New Roman"/>
                <w:b/>
                <w:i/>
                <w:sz w:val="24"/>
                <w:szCs w:val="24"/>
              </w:rPr>
              <w:t>Юридический и почтовый адрес:</w:t>
            </w:r>
            <w:r w:rsidRPr="00152CF4">
              <w:rPr>
                <w:rFonts w:ascii="Times New Roman" w:hAnsi="Times New Roman" w:cs="Times New Roman"/>
                <w:sz w:val="24"/>
                <w:szCs w:val="24"/>
              </w:rPr>
              <w:t xml:space="preserve"> 165780, РФ, Архангельская область, Ленский район, с</w:t>
            </w:r>
            <w:proofErr w:type="gramStart"/>
            <w:r w:rsidRPr="00152CF4">
              <w:rPr>
                <w:rFonts w:ascii="Times New Roman" w:hAnsi="Times New Roman" w:cs="Times New Roman"/>
                <w:sz w:val="24"/>
                <w:szCs w:val="24"/>
              </w:rPr>
              <w:t>.Я</w:t>
            </w:r>
            <w:proofErr w:type="gramEnd"/>
            <w:r w:rsidRPr="00152CF4">
              <w:rPr>
                <w:rFonts w:ascii="Times New Roman" w:hAnsi="Times New Roman" w:cs="Times New Roman"/>
                <w:sz w:val="24"/>
                <w:szCs w:val="24"/>
              </w:rPr>
              <w:t xml:space="preserve">ренск, ул. </w:t>
            </w:r>
            <w:proofErr w:type="spellStart"/>
            <w:r w:rsidRPr="00152CF4">
              <w:rPr>
                <w:rFonts w:ascii="Times New Roman" w:hAnsi="Times New Roman" w:cs="Times New Roman"/>
                <w:sz w:val="24"/>
                <w:szCs w:val="24"/>
              </w:rPr>
              <w:t>Бр</w:t>
            </w:r>
            <w:proofErr w:type="spellEnd"/>
            <w:r w:rsidRPr="00152CF4">
              <w:rPr>
                <w:rFonts w:ascii="Times New Roman" w:hAnsi="Times New Roman" w:cs="Times New Roman"/>
                <w:sz w:val="24"/>
                <w:szCs w:val="24"/>
              </w:rPr>
              <w:t xml:space="preserve">. Покровских, д.19   </w:t>
            </w:r>
          </w:p>
          <w:p w:rsidR="001B18D7" w:rsidRPr="00152CF4" w:rsidRDefault="001B18D7" w:rsidP="009F780A">
            <w:pPr>
              <w:pStyle w:val="ConsPlusNonformat"/>
              <w:rPr>
                <w:rFonts w:ascii="Times New Roman" w:hAnsi="Times New Roman" w:cs="Times New Roman"/>
                <w:sz w:val="24"/>
                <w:szCs w:val="24"/>
              </w:rPr>
            </w:pPr>
            <w:r w:rsidRPr="00152CF4">
              <w:rPr>
                <w:rFonts w:ascii="Times New Roman" w:hAnsi="Times New Roman" w:cs="Times New Roman"/>
                <w:sz w:val="24"/>
                <w:szCs w:val="24"/>
              </w:rPr>
              <w:t>ИНН:   2915000962</w:t>
            </w:r>
          </w:p>
          <w:p w:rsidR="001B18D7" w:rsidRPr="00152CF4" w:rsidRDefault="001B18D7" w:rsidP="009F780A">
            <w:pPr>
              <w:pStyle w:val="ConsPlusNonformat"/>
              <w:rPr>
                <w:rFonts w:ascii="Times New Roman" w:hAnsi="Times New Roman" w:cs="Times New Roman"/>
                <w:sz w:val="24"/>
                <w:szCs w:val="24"/>
              </w:rPr>
            </w:pPr>
            <w:r w:rsidRPr="00152CF4">
              <w:rPr>
                <w:rFonts w:ascii="Times New Roman" w:hAnsi="Times New Roman" w:cs="Times New Roman"/>
                <w:sz w:val="24"/>
                <w:szCs w:val="24"/>
              </w:rPr>
              <w:t>КПП:    291501001</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 xml:space="preserve">Банк: ОТДЕЛЕНИЕ АРХАНГЕЛЬСК БАНКА РОССИИ// УФК  по Архангельской области и Ненецкому автономному округу </w:t>
            </w:r>
            <w:proofErr w:type="gramStart"/>
            <w:r w:rsidRPr="00152CF4">
              <w:rPr>
                <w:rFonts w:ascii="Times New Roman" w:hAnsi="Times New Roman"/>
                <w:sz w:val="24"/>
                <w:szCs w:val="24"/>
                <w:lang w:val="ru-RU"/>
              </w:rPr>
              <w:t>г</w:t>
            </w:r>
            <w:proofErr w:type="gramEnd"/>
            <w:r w:rsidRPr="00152CF4">
              <w:rPr>
                <w:rFonts w:ascii="Times New Roman" w:hAnsi="Times New Roman"/>
                <w:sz w:val="24"/>
                <w:szCs w:val="24"/>
                <w:lang w:val="ru-RU"/>
              </w:rPr>
              <w:t>. Архангельск</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Казначейский счет  03231643116350002400</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БИК 011117401</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ЕКС  40102810045370000016</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1B18D7" w:rsidRPr="00152CF4" w:rsidRDefault="001B18D7" w:rsidP="009F780A">
            <w:pPr>
              <w:spacing w:before="0" w:beforeAutospacing="0" w:after="0" w:afterAutospacing="0"/>
              <w:rPr>
                <w:rFonts w:ascii="Times New Roman" w:hAnsi="Times New Roman"/>
                <w:sz w:val="24"/>
                <w:szCs w:val="24"/>
                <w:lang w:val="ru-RU"/>
              </w:rPr>
            </w:pPr>
            <w:r w:rsidRPr="00152CF4">
              <w:rPr>
                <w:rFonts w:ascii="Times New Roman" w:hAnsi="Times New Roman"/>
                <w:sz w:val="24"/>
                <w:szCs w:val="24"/>
                <w:lang w:val="ru-RU"/>
              </w:rPr>
              <w:t xml:space="preserve"> </w:t>
            </w:r>
            <w:proofErr w:type="gramStart"/>
            <w:r w:rsidRPr="00152CF4">
              <w:rPr>
                <w:rFonts w:ascii="Times New Roman" w:hAnsi="Times New Roman"/>
                <w:sz w:val="24"/>
                <w:szCs w:val="24"/>
                <w:lang w:val="ru-RU"/>
              </w:rPr>
              <w:t>л</w:t>
            </w:r>
            <w:proofErr w:type="gramEnd"/>
            <w:r w:rsidRPr="00152CF4">
              <w:rPr>
                <w:rFonts w:ascii="Times New Roman" w:hAnsi="Times New Roman"/>
                <w:sz w:val="24"/>
                <w:szCs w:val="24"/>
                <w:lang w:val="ru-RU"/>
              </w:rPr>
              <w:t>/сч.03243021810</w:t>
            </w:r>
          </w:p>
          <w:p w:rsidR="001B18D7" w:rsidRPr="00152CF4" w:rsidRDefault="001B18D7" w:rsidP="009F780A">
            <w:pPr>
              <w:pStyle w:val="ConsPlusNonformat"/>
              <w:rPr>
                <w:rFonts w:ascii="Times New Roman" w:hAnsi="Times New Roman" w:cs="Times New Roman"/>
                <w:sz w:val="24"/>
                <w:szCs w:val="24"/>
              </w:rPr>
            </w:pPr>
            <w:r w:rsidRPr="00152CF4">
              <w:rPr>
                <w:rFonts w:ascii="Times New Roman" w:hAnsi="Times New Roman" w:cs="Times New Roman"/>
                <w:sz w:val="24"/>
                <w:szCs w:val="24"/>
              </w:rPr>
              <w:t>Телефон: (81859) 5-24-01</w:t>
            </w:r>
            <w:r w:rsidRPr="00152CF4">
              <w:rPr>
                <w:rFonts w:ascii="Times New Roman" w:hAnsi="Times New Roman" w:cs="Times New Roman"/>
                <w:sz w:val="24"/>
                <w:szCs w:val="24"/>
              </w:rPr>
              <w:tab/>
            </w:r>
          </w:p>
          <w:p w:rsidR="001B18D7" w:rsidRPr="00152CF4" w:rsidRDefault="001B18D7" w:rsidP="009F780A">
            <w:pPr>
              <w:pStyle w:val="ConsPlusNonformat"/>
              <w:rPr>
                <w:rFonts w:ascii="Times New Roman" w:hAnsi="Times New Roman" w:cs="Times New Roman"/>
                <w:sz w:val="24"/>
                <w:szCs w:val="24"/>
              </w:rPr>
            </w:pPr>
            <w:r w:rsidRPr="00152CF4">
              <w:rPr>
                <w:rFonts w:ascii="Times New Roman" w:hAnsi="Times New Roman" w:cs="Times New Roman"/>
                <w:sz w:val="24"/>
                <w:szCs w:val="24"/>
              </w:rPr>
              <w:t>Факс: (81859) 5-26-45</w:t>
            </w:r>
          </w:p>
          <w:p w:rsidR="00D53284" w:rsidRPr="00C258C0" w:rsidRDefault="001B18D7" w:rsidP="001554C2">
            <w:pPr>
              <w:pStyle w:val="ConsPlusNormal"/>
              <w:rPr>
                <w:rFonts w:ascii="Times New Roman" w:hAnsi="Times New Roman" w:cs="Times New Roman"/>
                <w:snapToGrid w:val="0"/>
                <w:sz w:val="24"/>
                <w:szCs w:val="24"/>
              </w:rPr>
            </w:pPr>
            <w:r w:rsidRPr="00152CF4">
              <w:rPr>
                <w:rFonts w:ascii="Times New Roman" w:hAnsi="Times New Roman" w:cs="Times New Roman"/>
                <w:snapToGrid w:val="0"/>
                <w:sz w:val="24"/>
                <w:szCs w:val="24"/>
                <w:lang w:val="en-US"/>
              </w:rPr>
              <w:t>E</w:t>
            </w:r>
            <w:r w:rsidRPr="00C258C0">
              <w:rPr>
                <w:rFonts w:ascii="Times New Roman" w:hAnsi="Times New Roman" w:cs="Times New Roman"/>
                <w:snapToGrid w:val="0"/>
                <w:sz w:val="24"/>
                <w:szCs w:val="24"/>
              </w:rPr>
              <w:t>-</w:t>
            </w:r>
            <w:r w:rsidRPr="00152CF4">
              <w:rPr>
                <w:rFonts w:ascii="Times New Roman" w:hAnsi="Times New Roman" w:cs="Times New Roman"/>
                <w:snapToGrid w:val="0"/>
                <w:sz w:val="24"/>
                <w:szCs w:val="24"/>
                <w:lang w:val="en-US"/>
              </w:rPr>
              <w:t>mail</w:t>
            </w:r>
            <w:r w:rsidRPr="00C258C0">
              <w:rPr>
                <w:rFonts w:ascii="Times New Roman" w:hAnsi="Times New Roman" w:cs="Times New Roman"/>
                <w:snapToGrid w:val="0"/>
                <w:sz w:val="24"/>
                <w:szCs w:val="24"/>
              </w:rPr>
              <w:t xml:space="preserve">: </w:t>
            </w:r>
            <w:proofErr w:type="spellStart"/>
            <w:r w:rsidRPr="00152CF4">
              <w:rPr>
                <w:rFonts w:ascii="Times New Roman" w:hAnsi="Times New Roman" w:cs="Times New Roman"/>
                <w:snapToGrid w:val="0"/>
                <w:sz w:val="24"/>
                <w:szCs w:val="24"/>
                <w:lang w:val="en-US"/>
              </w:rPr>
              <w:t>jarensk</w:t>
            </w:r>
            <w:proofErr w:type="spellEnd"/>
            <w:r w:rsidRPr="00C258C0">
              <w:rPr>
                <w:rFonts w:ascii="Times New Roman" w:hAnsi="Times New Roman" w:cs="Times New Roman"/>
                <w:snapToGrid w:val="0"/>
                <w:sz w:val="24"/>
                <w:szCs w:val="24"/>
              </w:rPr>
              <w:t>-29@</w:t>
            </w:r>
            <w:proofErr w:type="spellStart"/>
            <w:r w:rsidRPr="00152CF4">
              <w:rPr>
                <w:rFonts w:ascii="Times New Roman" w:hAnsi="Times New Roman" w:cs="Times New Roman"/>
                <w:snapToGrid w:val="0"/>
                <w:sz w:val="24"/>
                <w:szCs w:val="24"/>
                <w:lang w:val="en-US"/>
              </w:rPr>
              <w:t>yandex</w:t>
            </w:r>
            <w:proofErr w:type="spellEnd"/>
            <w:r w:rsidRPr="00C258C0">
              <w:rPr>
                <w:rFonts w:ascii="Times New Roman" w:hAnsi="Times New Roman" w:cs="Times New Roman"/>
                <w:snapToGrid w:val="0"/>
                <w:sz w:val="24"/>
                <w:szCs w:val="24"/>
              </w:rPr>
              <w:t>.</w:t>
            </w:r>
            <w:proofErr w:type="spellStart"/>
            <w:r w:rsidRPr="00152CF4">
              <w:rPr>
                <w:rFonts w:ascii="Times New Roman" w:hAnsi="Times New Roman" w:cs="Times New Roman"/>
                <w:snapToGrid w:val="0"/>
                <w:sz w:val="24"/>
                <w:szCs w:val="24"/>
                <w:lang w:val="en-US"/>
              </w:rPr>
              <w:t>ru</w:t>
            </w:r>
            <w:proofErr w:type="spellEnd"/>
          </w:p>
        </w:tc>
        <w:tc>
          <w:tcPr>
            <w:tcW w:w="4783" w:type="dxa"/>
          </w:tcPr>
          <w:p w:rsidR="00D53284" w:rsidRPr="00C258C0" w:rsidRDefault="00D53284">
            <w:pPr>
              <w:widowControl w:val="0"/>
              <w:spacing w:before="0" w:beforeAutospacing="0" w:after="0" w:afterAutospacing="0"/>
              <w:jc w:val="both"/>
              <w:rPr>
                <w:rFonts w:ascii="Times New Roman" w:eastAsia="Times New Roman" w:hAnsi="Times New Roman" w:cs="Times New Roman"/>
                <w:b/>
                <w:snapToGrid w:val="0"/>
                <w:sz w:val="24"/>
                <w:szCs w:val="24"/>
                <w:lang w:val="ru-RU" w:eastAsia="ru-RU"/>
              </w:rPr>
            </w:pPr>
          </w:p>
        </w:tc>
      </w:tr>
    </w:tbl>
    <w:p w:rsidR="00D53284" w:rsidRPr="00C258C0" w:rsidRDefault="00D53284" w:rsidP="00D53284">
      <w:pPr>
        <w:tabs>
          <w:tab w:val="left" w:pos="5330"/>
          <w:tab w:val="left" w:pos="9720"/>
        </w:tabs>
        <w:snapToGrid w:val="0"/>
        <w:spacing w:before="0" w:beforeAutospacing="0" w:after="0" w:afterAutospacing="0"/>
        <w:rPr>
          <w:rFonts w:ascii="Times New Roman" w:eastAsia="Times New Roman" w:hAnsi="Times New Roman" w:cs="Times New Roman"/>
          <w:sz w:val="24"/>
          <w:szCs w:val="24"/>
          <w:lang w:val="ru-RU" w:eastAsia="ru-RU"/>
        </w:rPr>
      </w:pPr>
      <w:r w:rsidRPr="00C258C0">
        <w:rPr>
          <w:rFonts w:ascii="Times New Roman" w:eastAsia="Times New Roman" w:hAnsi="Times New Roman" w:cs="Times New Roman"/>
          <w:sz w:val="24"/>
          <w:szCs w:val="24"/>
          <w:lang w:val="ru-RU" w:eastAsia="ru-RU"/>
        </w:rPr>
        <w:tab/>
      </w:r>
    </w:p>
    <w:p w:rsidR="00D53284" w:rsidRDefault="00D53284" w:rsidP="00D53284">
      <w:pPr>
        <w:widowControl w:val="0"/>
        <w:spacing w:before="0" w:beforeAutospacing="0" w:after="0" w:afterAutospacing="0"/>
        <w:ind w:left="720"/>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16. ПОДПИСИ СТОРОН</w:t>
      </w:r>
    </w:p>
    <w:p w:rsidR="00D53284" w:rsidRDefault="00D53284" w:rsidP="00D53284">
      <w:pPr>
        <w:widowControl w:val="0"/>
        <w:spacing w:before="0" w:beforeAutospacing="0" w:after="0" w:afterAutospacing="0"/>
        <w:rPr>
          <w:rFonts w:ascii="Times New Roman" w:eastAsia="Times New Roman" w:hAnsi="Times New Roman" w:cs="Times New Roman"/>
          <w:b/>
          <w:bCs/>
          <w:sz w:val="24"/>
          <w:szCs w:val="24"/>
          <w:lang w:val="ru-RU" w:eastAsia="ru-RU"/>
        </w:rPr>
      </w:pPr>
    </w:p>
    <w:tbl>
      <w:tblPr>
        <w:tblW w:w="0" w:type="auto"/>
        <w:tblInd w:w="2" w:type="dxa"/>
        <w:tblLook w:val="01E0"/>
      </w:tblPr>
      <w:tblGrid>
        <w:gridCol w:w="5473"/>
        <w:gridCol w:w="4096"/>
      </w:tblGrid>
      <w:tr w:rsidR="00D53284" w:rsidTr="00272BD4">
        <w:tc>
          <w:tcPr>
            <w:tcW w:w="5492" w:type="dxa"/>
            <w:hideMark/>
          </w:tcPr>
          <w:p w:rsidR="00D53284" w:rsidRDefault="00D53284">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Заказчик:</w:t>
            </w:r>
          </w:p>
        </w:tc>
        <w:tc>
          <w:tcPr>
            <w:tcW w:w="4077" w:type="dxa"/>
            <w:hideMark/>
          </w:tcPr>
          <w:p w:rsidR="00D53284" w:rsidRDefault="00D53284">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Исполнитель:</w:t>
            </w:r>
          </w:p>
        </w:tc>
      </w:tr>
      <w:tr w:rsidR="00D53284" w:rsidRPr="00B3723B" w:rsidTr="00272BD4">
        <w:trPr>
          <w:trHeight w:val="1298"/>
        </w:trPr>
        <w:tc>
          <w:tcPr>
            <w:tcW w:w="5492" w:type="dxa"/>
            <w:hideMark/>
          </w:tcPr>
          <w:p w:rsidR="001B18D7" w:rsidRDefault="001B18D7" w:rsidP="001B18D7">
            <w:pPr>
              <w:pStyle w:val="ConsPlusNonformat"/>
              <w:rPr>
                <w:rFonts w:ascii="Times New Roman" w:hAnsi="Times New Roman" w:cs="Times New Roman"/>
                <w:sz w:val="24"/>
                <w:szCs w:val="24"/>
              </w:rPr>
            </w:pPr>
          </w:p>
          <w:p w:rsidR="001B18D7" w:rsidRPr="0079156B" w:rsidRDefault="001B18D7" w:rsidP="001B18D7">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1B18D7" w:rsidRPr="0092307B" w:rsidRDefault="001B18D7" w:rsidP="001B18D7">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__________________А.Г. Торков</w:t>
            </w:r>
          </w:p>
          <w:p w:rsidR="001B18D7" w:rsidRDefault="001B18D7" w:rsidP="001B18D7">
            <w:pPr>
              <w:spacing w:before="0" w:beforeAutospacing="0" w:after="0" w:afterAutospacing="0"/>
              <w:jc w:val="both"/>
              <w:rPr>
                <w:rFonts w:ascii="Times New Roman" w:hAnsi="Times New Roman" w:cs="Times New Roman"/>
                <w:sz w:val="24"/>
                <w:szCs w:val="24"/>
                <w:lang w:val="ru-RU"/>
              </w:rPr>
            </w:pPr>
          </w:p>
          <w:p w:rsidR="00D53284" w:rsidRDefault="001B18D7" w:rsidP="001B18D7">
            <w:pPr>
              <w:spacing w:before="0" w:beforeAutospacing="0" w:after="0" w:afterAutospacing="0"/>
              <w:jc w:val="both"/>
              <w:rPr>
                <w:rFonts w:ascii="Times New Roman" w:hAnsi="Times New Roman" w:cs="Times New Roman"/>
                <w:sz w:val="24"/>
                <w:szCs w:val="24"/>
                <w:lang w:val="ru-RU"/>
              </w:rPr>
            </w:pPr>
            <w:r w:rsidRPr="001B18D7">
              <w:rPr>
                <w:rFonts w:ascii="Times New Roman" w:hAnsi="Times New Roman" w:cs="Times New Roman"/>
                <w:sz w:val="24"/>
                <w:szCs w:val="24"/>
                <w:lang w:val="ru-RU"/>
              </w:rPr>
              <w:t>«___»____________ 202</w:t>
            </w:r>
            <w:r>
              <w:rPr>
                <w:rFonts w:ascii="Times New Roman" w:hAnsi="Times New Roman" w:cs="Times New Roman"/>
                <w:sz w:val="24"/>
                <w:szCs w:val="24"/>
                <w:lang w:val="ru-RU"/>
              </w:rPr>
              <w:t xml:space="preserve">3 </w:t>
            </w:r>
            <w:r w:rsidRPr="001B18D7">
              <w:rPr>
                <w:rFonts w:ascii="Times New Roman" w:hAnsi="Times New Roman" w:cs="Times New Roman"/>
                <w:sz w:val="24"/>
                <w:szCs w:val="24"/>
                <w:lang w:val="ru-RU"/>
              </w:rPr>
              <w:t>г.</w:t>
            </w:r>
          </w:p>
          <w:p w:rsidR="001B18D7" w:rsidRDefault="001B18D7" w:rsidP="001B18D7">
            <w:pPr>
              <w:spacing w:before="0" w:beforeAutospacing="0" w:after="0" w:afterAutospacing="0"/>
              <w:jc w:val="both"/>
              <w:rPr>
                <w:rFonts w:ascii="Times New Roman" w:eastAsia="Times New Roman" w:hAnsi="Times New Roman" w:cs="Times New Roman"/>
                <w:sz w:val="24"/>
                <w:szCs w:val="24"/>
                <w:lang w:val="ru-RU" w:eastAsia="ru-RU"/>
              </w:rPr>
            </w:pPr>
          </w:p>
          <w:p w:rsidR="001B18D7" w:rsidRPr="001B18D7" w:rsidRDefault="001B18D7" w:rsidP="001B18D7">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М.П.</w:t>
            </w:r>
          </w:p>
        </w:tc>
        <w:tc>
          <w:tcPr>
            <w:tcW w:w="4077" w:type="dxa"/>
          </w:tcPr>
          <w:p w:rsidR="001D72D7" w:rsidRDefault="001D72D7" w:rsidP="001D72D7">
            <w:pPr>
              <w:pStyle w:val="ConsPlusNormal"/>
              <w:rPr>
                <w:rFonts w:ascii="Times New Roman" w:hAnsi="Times New Roman" w:cs="Times New Roman"/>
                <w:sz w:val="24"/>
                <w:szCs w:val="24"/>
              </w:rPr>
            </w:pPr>
          </w:p>
          <w:p w:rsidR="001D72D7" w:rsidRPr="0092307B" w:rsidRDefault="001D72D7" w:rsidP="001D72D7">
            <w:pPr>
              <w:pStyle w:val="ConsPlusNormal"/>
              <w:rPr>
                <w:rFonts w:ascii="Times New Roman" w:hAnsi="Times New Roman" w:cs="Times New Roman"/>
                <w:sz w:val="24"/>
                <w:szCs w:val="24"/>
              </w:rPr>
            </w:pPr>
          </w:p>
          <w:p w:rsidR="001D72D7" w:rsidRDefault="001D72D7" w:rsidP="001D72D7">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1D72D7" w:rsidRDefault="001D72D7" w:rsidP="001D72D7">
            <w:pPr>
              <w:pStyle w:val="ConsPlusNormal"/>
              <w:rPr>
                <w:rFonts w:ascii="Times New Roman" w:hAnsi="Times New Roman" w:cs="Times New Roman"/>
                <w:sz w:val="24"/>
                <w:szCs w:val="24"/>
              </w:rPr>
            </w:pPr>
          </w:p>
          <w:p w:rsidR="00D53284" w:rsidRDefault="001D72D7" w:rsidP="001D72D7">
            <w:pPr>
              <w:widowControl w:val="0"/>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rPr>
              <w:t>«__»_________________ 2023г.</w:t>
            </w:r>
          </w:p>
          <w:p w:rsidR="001D72D7" w:rsidRPr="001D72D7" w:rsidRDefault="001D72D7" w:rsidP="001D72D7">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hAnsi="Times New Roman" w:cs="Times New Roman"/>
                <w:sz w:val="24"/>
                <w:szCs w:val="24"/>
                <w:lang w:val="ru-RU"/>
              </w:rPr>
              <w:t>М.П.</w:t>
            </w:r>
          </w:p>
        </w:tc>
      </w:tr>
    </w:tbl>
    <w:p w:rsidR="00E6487F" w:rsidRDefault="00E6487F" w:rsidP="001D72D7">
      <w:pPr>
        <w:tabs>
          <w:tab w:val="left" w:pos="4260"/>
        </w:tabs>
        <w:spacing w:before="0" w:beforeAutospacing="0" w:after="0" w:afterAutospacing="0"/>
        <w:ind w:firstLine="5954"/>
        <w:jc w:val="right"/>
        <w:rPr>
          <w:rFonts w:ascii="Times New Roman" w:eastAsia="Times New Roman" w:hAnsi="Times New Roman" w:cs="Times New Roman"/>
          <w:sz w:val="24"/>
          <w:szCs w:val="24"/>
          <w:lang w:val="ru-RU" w:eastAsia="ru-RU"/>
        </w:rPr>
        <w:sectPr w:rsidR="00E6487F" w:rsidSect="00D21E26">
          <w:pgSz w:w="11906" w:h="16838"/>
          <w:pgMar w:top="1134" w:right="850" w:bottom="1134" w:left="1701" w:header="708" w:footer="708" w:gutter="0"/>
          <w:cols w:space="708"/>
          <w:docGrid w:linePitch="360"/>
        </w:sectPr>
      </w:pPr>
    </w:p>
    <w:p w:rsidR="00272BD4" w:rsidRPr="004D56A6" w:rsidRDefault="001D72D7" w:rsidP="001D72D7">
      <w:pPr>
        <w:tabs>
          <w:tab w:val="left" w:pos="4260"/>
        </w:tabs>
        <w:spacing w:before="0" w:beforeAutospacing="0" w:after="0" w:afterAutospacing="0"/>
        <w:ind w:firstLine="5954"/>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Приложение №1 к муниципальному к</w:t>
      </w:r>
      <w:r w:rsidR="00272BD4" w:rsidRPr="004D56A6">
        <w:rPr>
          <w:rFonts w:ascii="Times New Roman" w:eastAsia="Times New Roman" w:hAnsi="Times New Roman" w:cs="Times New Roman"/>
          <w:sz w:val="24"/>
          <w:szCs w:val="24"/>
          <w:lang w:val="ru-RU" w:eastAsia="ru-RU"/>
        </w:rPr>
        <w:t xml:space="preserve">онтракту </w:t>
      </w:r>
    </w:p>
    <w:p w:rsidR="00272BD4" w:rsidRPr="004D56A6"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4D56A6">
        <w:rPr>
          <w:rFonts w:ascii="Times New Roman" w:eastAsia="Times New Roman" w:hAnsi="Times New Roman" w:cs="Times New Roman"/>
          <w:sz w:val="24"/>
          <w:szCs w:val="24"/>
          <w:lang w:val="ru-RU" w:eastAsia="ru-RU"/>
        </w:rPr>
        <w:t>№ ____________________</w:t>
      </w:r>
    </w:p>
    <w:p w:rsidR="00272BD4" w:rsidRPr="004D56A6"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4D56A6">
        <w:rPr>
          <w:rFonts w:ascii="Times New Roman" w:eastAsia="Times New Roman" w:hAnsi="Times New Roman" w:cs="Times New Roman"/>
          <w:sz w:val="24"/>
          <w:szCs w:val="24"/>
          <w:lang w:val="ru-RU" w:eastAsia="ru-RU"/>
        </w:rPr>
        <w:t>от «___»__________ 202</w:t>
      </w:r>
      <w:r>
        <w:rPr>
          <w:rFonts w:ascii="Times New Roman" w:eastAsia="Times New Roman" w:hAnsi="Times New Roman" w:cs="Times New Roman"/>
          <w:sz w:val="24"/>
          <w:szCs w:val="24"/>
          <w:lang w:val="ru-RU" w:eastAsia="ru-RU"/>
        </w:rPr>
        <w:t>3</w:t>
      </w:r>
      <w:r w:rsidRPr="004D56A6">
        <w:rPr>
          <w:rFonts w:ascii="Times New Roman" w:eastAsia="Times New Roman" w:hAnsi="Times New Roman" w:cs="Times New Roman"/>
          <w:sz w:val="24"/>
          <w:szCs w:val="24"/>
          <w:lang w:val="ru-RU" w:eastAsia="ru-RU"/>
        </w:rPr>
        <w:t xml:space="preserve"> г.</w:t>
      </w:r>
    </w:p>
    <w:p w:rsidR="00272BD4" w:rsidRPr="004D56A6" w:rsidRDefault="00272BD4" w:rsidP="00272BD4">
      <w:pPr>
        <w:tabs>
          <w:tab w:val="left" w:pos="9720"/>
        </w:tabs>
        <w:snapToGrid w:val="0"/>
        <w:spacing w:before="0" w:beforeAutospacing="0" w:after="0" w:afterAutospacing="0"/>
        <w:ind w:firstLine="4114"/>
        <w:jc w:val="right"/>
        <w:rPr>
          <w:rFonts w:ascii="Times New Roman" w:eastAsia="Times New Roman" w:hAnsi="Times New Roman" w:cs="Times New Roman"/>
          <w:sz w:val="24"/>
          <w:szCs w:val="24"/>
          <w:lang w:val="ru-RU" w:eastAsia="ru-RU"/>
        </w:rPr>
      </w:pPr>
    </w:p>
    <w:p w:rsidR="00272BD4" w:rsidRPr="004D56A6" w:rsidRDefault="00272BD4" w:rsidP="00272BD4">
      <w:pPr>
        <w:spacing w:before="0" w:beforeAutospacing="0" w:after="0" w:afterAutospacing="0"/>
        <w:jc w:val="center"/>
        <w:rPr>
          <w:rFonts w:ascii="Times New Roman" w:eastAsia="Times New Roman" w:hAnsi="Times New Roman" w:cs="Times New Roman"/>
          <w:b/>
          <w:color w:val="000000"/>
          <w:sz w:val="26"/>
          <w:szCs w:val="26"/>
          <w:lang w:val="ru-RU" w:eastAsia="ru-RU"/>
        </w:rPr>
      </w:pPr>
      <w:r w:rsidRPr="004D56A6">
        <w:rPr>
          <w:rFonts w:ascii="Times New Roman" w:eastAsia="Times New Roman" w:hAnsi="Times New Roman" w:cs="Times New Roman"/>
          <w:b/>
          <w:color w:val="000000"/>
          <w:sz w:val="26"/>
          <w:szCs w:val="26"/>
          <w:lang w:val="ru-RU" w:eastAsia="ru-RU"/>
        </w:rPr>
        <w:t>Техническое задание</w:t>
      </w:r>
    </w:p>
    <w:p w:rsidR="00272BD4" w:rsidRPr="004D56A6" w:rsidRDefault="00272BD4" w:rsidP="00272BD4">
      <w:pPr>
        <w:spacing w:before="0" w:beforeAutospacing="0" w:after="0" w:afterAutospacing="0"/>
        <w:jc w:val="center"/>
        <w:rPr>
          <w:rFonts w:ascii="Times New Roman" w:eastAsia="Times New Roman" w:hAnsi="Times New Roman" w:cs="Times New Roman"/>
          <w:i/>
          <w:color w:val="000000"/>
          <w:sz w:val="24"/>
          <w:szCs w:val="24"/>
          <w:lang w:val="ru-RU" w:eastAsia="ru-RU"/>
        </w:rPr>
      </w:pPr>
      <w:r w:rsidRPr="004D56A6">
        <w:rPr>
          <w:rFonts w:ascii="Times New Roman" w:eastAsia="Times New Roman" w:hAnsi="Times New Roman" w:cs="Times New Roman"/>
          <w:i/>
          <w:color w:val="000000"/>
          <w:sz w:val="24"/>
          <w:szCs w:val="24"/>
          <w:lang w:val="ru-RU" w:eastAsia="ru-RU"/>
        </w:rPr>
        <w:t xml:space="preserve">(Указано в разделе </w:t>
      </w:r>
      <w:r w:rsidRPr="004D56A6">
        <w:rPr>
          <w:rFonts w:ascii="Times New Roman" w:eastAsia="Times New Roman" w:hAnsi="Times New Roman" w:cs="Times New Roman"/>
          <w:i/>
          <w:color w:val="000000"/>
          <w:sz w:val="24"/>
          <w:szCs w:val="24"/>
          <w:lang w:eastAsia="ru-RU"/>
        </w:rPr>
        <w:t>II</w:t>
      </w:r>
      <w:r w:rsidRPr="004D56A6">
        <w:rPr>
          <w:rFonts w:ascii="Times New Roman" w:eastAsia="Times New Roman" w:hAnsi="Times New Roman" w:cs="Times New Roman"/>
          <w:i/>
          <w:color w:val="000000"/>
          <w:sz w:val="24"/>
          <w:szCs w:val="24"/>
          <w:lang w:val="ru-RU" w:eastAsia="ru-RU"/>
        </w:rPr>
        <w:t xml:space="preserve"> «</w:t>
      </w:r>
      <w:r w:rsidRPr="004D56A6">
        <w:rPr>
          <w:rFonts w:ascii="Times New Roman" w:eastAsia="Times New Roman" w:hAnsi="Times New Roman" w:cs="Times New Roman"/>
          <w:i/>
          <w:sz w:val="24"/>
          <w:szCs w:val="24"/>
          <w:lang w:val="ru-RU" w:eastAsia="ru-RU"/>
        </w:rPr>
        <w:t>Сведения о работах, на выполнение которых осуществляется закупка, и об условиях контракта»)</w:t>
      </w:r>
    </w:p>
    <w:tbl>
      <w:tblPr>
        <w:tblW w:w="0" w:type="auto"/>
        <w:tblInd w:w="2" w:type="dxa"/>
        <w:tblLook w:val="01E0"/>
      </w:tblPr>
      <w:tblGrid>
        <w:gridCol w:w="5473"/>
        <w:gridCol w:w="4096"/>
      </w:tblGrid>
      <w:tr w:rsidR="001D72D7" w:rsidTr="00E278D2">
        <w:tc>
          <w:tcPr>
            <w:tcW w:w="5492" w:type="dxa"/>
            <w:hideMark/>
          </w:tcPr>
          <w:p w:rsidR="001D72D7"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Заказчик:</w:t>
            </w:r>
          </w:p>
        </w:tc>
        <w:tc>
          <w:tcPr>
            <w:tcW w:w="4077" w:type="dxa"/>
            <w:hideMark/>
          </w:tcPr>
          <w:p w:rsidR="001D72D7"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Исполнитель:</w:t>
            </w:r>
          </w:p>
        </w:tc>
      </w:tr>
      <w:tr w:rsidR="001D72D7" w:rsidRPr="00B3723B" w:rsidTr="00E278D2">
        <w:trPr>
          <w:trHeight w:val="1298"/>
        </w:trPr>
        <w:tc>
          <w:tcPr>
            <w:tcW w:w="5492" w:type="dxa"/>
            <w:hideMark/>
          </w:tcPr>
          <w:p w:rsidR="001D72D7" w:rsidRDefault="001D72D7" w:rsidP="00E278D2">
            <w:pPr>
              <w:pStyle w:val="ConsPlusNonformat"/>
              <w:rPr>
                <w:rFonts w:ascii="Times New Roman" w:hAnsi="Times New Roman" w:cs="Times New Roman"/>
                <w:sz w:val="24"/>
                <w:szCs w:val="24"/>
              </w:rPr>
            </w:pPr>
          </w:p>
          <w:p w:rsidR="001D72D7" w:rsidRPr="0079156B" w:rsidRDefault="001D72D7" w:rsidP="00E278D2">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1D72D7" w:rsidRPr="0092307B" w:rsidRDefault="001D72D7" w:rsidP="00E278D2">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__________________А.Г. Торков</w:t>
            </w:r>
          </w:p>
          <w:p w:rsidR="001D72D7" w:rsidRDefault="001D72D7" w:rsidP="00E278D2">
            <w:pPr>
              <w:spacing w:before="0" w:beforeAutospacing="0" w:after="0" w:afterAutospacing="0"/>
              <w:jc w:val="both"/>
              <w:rPr>
                <w:rFonts w:ascii="Times New Roman" w:hAnsi="Times New Roman" w:cs="Times New Roman"/>
                <w:sz w:val="24"/>
                <w:szCs w:val="24"/>
                <w:lang w:val="ru-RU"/>
              </w:rPr>
            </w:pPr>
          </w:p>
          <w:p w:rsidR="001D72D7" w:rsidRDefault="001D72D7" w:rsidP="00E278D2">
            <w:pPr>
              <w:spacing w:before="0" w:beforeAutospacing="0" w:after="0" w:afterAutospacing="0"/>
              <w:jc w:val="both"/>
              <w:rPr>
                <w:rFonts w:ascii="Times New Roman" w:hAnsi="Times New Roman" w:cs="Times New Roman"/>
                <w:sz w:val="24"/>
                <w:szCs w:val="24"/>
                <w:lang w:val="ru-RU"/>
              </w:rPr>
            </w:pPr>
            <w:r w:rsidRPr="001B18D7">
              <w:rPr>
                <w:rFonts w:ascii="Times New Roman" w:hAnsi="Times New Roman" w:cs="Times New Roman"/>
                <w:sz w:val="24"/>
                <w:szCs w:val="24"/>
                <w:lang w:val="ru-RU"/>
              </w:rPr>
              <w:t>«___»____________ 202</w:t>
            </w:r>
            <w:r>
              <w:rPr>
                <w:rFonts w:ascii="Times New Roman" w:hAnsi="Times New Roman" w:cs="Times New Roman"/>
                <w:sz w:val="24"/>
                <w:szCs w:val="24"/>
                <w:lang w:val="ru-RU"/>
              </w:rPr>
              <w:t xml:space="preserve">3 </w:t>
            </w:r>
            <w:r w:rsidRPr="001B18D7">
              <w:rPr>
                <w:rFonts w:ascii="Times New Roman" w:hAnsi="Times New Roman" w:cs="Times New Roman"/>
                <w:sz w:val="24"/>
                <w:szCs w:val="24"/>
                <w:lang w:val="ru-RU"/>
              </w:rPr>
              <w:t>г.</w:t>
            </w:r>
          </w:p>
          <w:p w:rsidR="001D72D7"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p>
          <w:p w:rsidR="001D72D7" w:rsidRPr="001B18D7"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М.П.</w:t>
            </w:r>
          </w:p>
        </w:tc>
        <w:tc>
          <w:tcPr>
            <w:tcW w:w="4077" w:type="dxa"/>
          </w:tcPr>
          <w:p w:rsidR="001D72D7" w:rsidRDefault="001D72D7" w:rsidP="00E278D2">
            <w:pPr>
              <w:pStyle w:val="ConsPlusNormal"/>
              <w:rPr>
                <w:rFonts w:ascii="Times New Roman" w:hAnsi="Times New Roman" w:cs="Times New Roman"/>
                <w:sz w:val="24"/>
                <w:szCs w:val="24"/>
              </w:rPr>
            </w:pPr>
          </w:p>
          <w:p w:rsidR="001D72D7" w:rsidRPr="0092307B" w:rsidRDefault="001D72D7" w:rsidP="00E278D2">
            <w:pPr>
              <w:pStyle w:val="ConsPlusNormal"/>
              <w:rPr>
                <w:rFonts w:ascii="Times New Roman" w:hAnsi="Times New Roman" w:cs="Times New Roman"/>
                <w:sz w:val="24"/>
                <w:szCs w:val="24"/>
              </w:rPr>
            </w:pPr>
          </w:p>
          <w:p w:rsidR="001D72D7" w:rsidRDefault="001D72D7" w:rsidP="00E278D2">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1D72D7" w:rsidRDefault="001D72D7" w:rsidP="00E278D2">
            <w:pPr>
              <w:pStyle w:val="ConsPlusNormal"/>
              <w:rPr>
                <w:rFonts w:ascii="Times New Roman" w:hAnsi="Times New Roman" w:cs="Times New Roman"/>
                <w:sz w:val="24"/>
                <w:szCs w:val="24"/>
              </w:rPr>
            </w:pPr>
          </w:p>
          <w:p w:rsidR="001D72D7" w:rsidRDefault="001D72D7" w:rsidP="00E278D2">
            <w:pPr>
              <w:widowControl w:val="0"/>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rPr>
              <w:t>«__»_________________ 2023г.</w:t>
            </w:r>
          </w:p>
          <w:p w:rsidR="001D72D7" w:rsidRPr="001D72D7"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hAnsi="Times New Roman" w:cs="Times New Roman"/>
                <w:sz w:val="24"/>
                <w:szCs w:val="24"/>
                <w:lang w:val="ru-RU"/>
              </w:rPr>
              <w:t>М.П.</w:t>
            </w:r>
          </w:p>
        </w:tc>
      </w:tr>
    </w:tbl>
    <w:p w:rsidR="00272BD4" w:rsidRDefault="00272BD4">
      <w:pPr>
        <w:rPr>
          <w:lang w:val="ru-RU"/>
        </w:rPr>
      </w:pPr>
    </w:p>
    <w:p w:rsidR="00272BD4" w:rsidRPr="004D56A6" w:rsidRDefault="00703667" w:rsidP="00272BD4">
      <w:pPr>
        <w:widowControl w:val="0"/>
        <w:spacing w:before="0" w:beforeAutospacing="0" w:after="0" w:afterAutospacing="0"/>
        <w:ind w:left="5954" w:right="-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2 к муниципальному к</w:t>
      </w:r>
      <w:r w:rsidR="00272BD4" w:rsidRPr="004D56A6">
        <w:rPr>
          <w:rFonts w:ascii="Times New Roman" w:eastAsia="Times New Roman" w:hAnsi="Times New Roman" w:cs="Times New Roman"/>
          <w:sz w:val="24"/>
          <w:szCs w:val="24"/>
          <w:lang w:val="ru-RU" w:eastAsia="ru-RU"/>
        </w:rPr>
        <w:t>онтракту</w:t>
      </w:r>
    </w:p>
    <w:p w:rsidR="00272BD4" w:rsidRPr="004D56A6"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4D56A6">
        <w:rPr>
          <w:rFonts w:ascii="Times New Roman" w:eastAsia="Times New Roman" w:hAnsi="Times New Roman" w:cs="Times New Roman"/>
          <w:sz w:val="24"/>
          <w:szCs w:val="24"/>
          <w:lang w:val="ru-RU" w:eastAsia="ru-RU"/>
        </w:rPr>
        <w:t>№ ____________________</w:t>
      </w:r>
    </w:p>
    <w:p w:rsidR="00272BD4" w:rsidRPr="004D56A6"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4D56A6">
        <w:rPr>
          <w:rFonts w:ascii="Times New Roman" w:eastAsia="Times New Roman" w:hAnsi="Times New Roman" w:cs="Times New Roman"/>
          <w:sz w:val="24"/>
          <w:szCs w:val="24"/>
          <w:lang w:val="ru-RU" w:eastAsia="ru-RU"/>
        </w:rPr>
        <w:t>от «___»__________ 202</w:t>
      </w:r>
      <w:r w:rsidR="00703667">
        <w:rPr>
          <w:rFonts w:ascii="Times New Roman" w:eastAsia="Times New Roman" w:hAnsi="Times New Roman" w:cs="Times New Roman"/>
          <w:sz w:val="24"/>
          <w:szCs w:val="24"/>
          <w:lang w:val="ru-RU" w:eastAsia="ru-RU"/>
        </w:rPr>
        <w:t>3</w:t>
      </w:r>
      <w:r w:rsidRPr="004D56A6">
        <w:rPr>
          <w:rFonts w:ascii="Times New Roman" w:eastAsia="Times New Roman" w:hAnsi="Times New Roman" w:cs="Times New Roman"/>
          <w:sz w:val="24"/>
          <w:szCs w:val="24"/>
          <w:lang w:val="ru-RU" w:eastAsia="ru-RU"/>
        </w:rPr>
        <w:t xml:space="preserve"> г.</w:t>
      </w:r>
    </w:p>
    <w:p w:rsidR="00272BD4" w:rsidRPr="004D56A6" w:rsidRDefault="00272BD4" w:rsidP="00272BD4">
      <w:pPr>
        <w:widowControl w:val="0"/>
        <w:spacing w:before="0" w:beforeAutospacing="0" w:after="0" w:afterAutospacing="0"/>
        <w:ind w:left="6379"/>
        <w:rPr>
          <w:rFonts w:ascii="Times New Roman" w:eastAsia="Times New Roman" w:hAnsi="Times New Roman" w:cs="Times New Roman"/>
          <w:sz w:val="24"/>
          <w:szCs w:val="24"/>
          <w:lang w:val="ru-RU" w:eastAsia="ru-RU"/>
        </w:rPr>
      </w:pPr>
    </w:p>
    <w:p w:rsidR="00272BD4" w:rsidRPr="004D56A6" w:rsidRDefault="00272BD4" w:rsidP="00272BD4">
      <w:pPr>
        <w:widowControl w:val="0"/>
        <w:autoSpaceDE w:val="0"/>
        <w:autoSpaceDN w:val="0"/>
        <w:adjustRightInd w:val="0"/>
        <w:spacing w:before="0" w:beforeAutospacing="0" w:after="0" w:afterAutospacing="0"/>
        <w:ind w:firstLine="709"/>
        <w:jc w:val="center"/>
        <w:rPr>
          <w:rFonts w:ascii="Times New Roman" w:eastAsia="Times New Roman" w:hAnsi="Times New Roman" w:cs="Times New Roman"/>
          <w:b/>
          <w:sz w:val="26"/>
          <w:szCs w:val="26"/>
          <w:lang w:val="ru-RU" w:eastAsia="ru-RU"/>
        </w:rPr>
      </w:pPr>
      <w:r w:rsidRPr="004D56A6">
        <w:rPr>
          <w:rFonts w:ascii="Times New Roman" w:eastAsia="Times New Roman" w:hAnsi="Times New Roman" w:cs="Times New Roman"/>
          <w:b/>
          <w:sz w:val="26"/>
          <w:szCs w:val="26"/>
          <w:lang w:val="ru-RU" w:eastAsia="ru-RU"/>
        </w:rPr>
        <w:t>Календарный график выполнения работ и стоимости</w:t>
      </w:r>
    </w:p>
    <w:tbl>
      <w:tblPr>
        <w:tblW w:w="530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5"/>
        <w:gridCol w:w="2843"/>
        <w:gridCol w:w="1255"/>
        <w:gridCol w:w="1615"/>
        <w:gridCol w:w="1581"/>
        <w:gridCol w:w="1038"/>
        <w:gridCol w:w="1165"/>
      </w:tblGrid>
      <w:tr w:rsidR="00272BD4" w:rsidRPr="006705DE" w:rsidTr="00E6487F">
        <w:trPr>
          <w:trHeight w:val="920"/>
          <w:tblHeader/>
          <w:jc w:val="right"/>
        </w:trPr>
        <w:tc>
          <w:tcPr>
            <w:tcW w:w="224"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 xml:space="preserve">№ </w:t>
            </w:r>
            <w:proofErr w:type="spellStart"/>
            <w:proofErr w:type="gramStart"/>
            <w:r w:rsidRPr="006705DE">
              <w:rPr>
                <w:rFonts w:ascii="Times New Roman" w:eastAsia="Times New Roman" w:hAnsi="Times New Roman" w:cs="Times New Roman"/>
                <w:sz w:val="24"/>
                <w:szCs w:val="24"/>
                <w:lang w:val="ru-RU" w:eastAsia="ru-RU"/>
              </w:rPr>
              <w:t>п</w:t>
            </w:r>
            <w:proofErr w:type="spellEnd"/>
            <w:proofErr w:type="gramEnd"/>
            <w:r w:rsidRPr="006705DE">
              <w:rPr>
                <w:rFonts w:ascii="Times New Roman" w:eastAsia="Times New Roman" w:hAnsi="Times New Roman" w:cs="Times New Roman"/>
                <w:sz w:val="24"/>
                <w:szCs w:val="24"/>
                <w:lang w:val="ru-RU" w:eastAsia="ru-RU"/>
              </w:rPr>
              <w:t>/</w:t>
            </w:r>
            <w:proofErr w:type="spellStart"/>
            <w:r w:rsidRPr="006705DE">
              <w:rPr>
                <w:rFonts w:ascii="Times New Roman" w:eastAsia="Times New Roman" w:hAnsi="Times New Roman" w:cs="Times New Roman"/>
                <w:sz w:val="24"/>
                <w:szCs w:val="24"/>
                <w:lang w:val="ru-RU" w:eastAsia="ru-RU"/>
              </w:rPr>
              <w:t>п</w:t>
            </w:r>
            <w:proofErr w:type="spellEnd"/>
          </w:p>
        </w:tc>
        <w:tc>
          <w:tcPr>
            <w:tcW w:w="1430"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Наименование Работ</w:t>
            </w:r>
          </w:p>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i/>
                <w:sz w:val="24"/>
                <w:szCs w:val="24"/>
                <w:lang w:val="ru-RU" w:eastAsia="ru-RU"/>
              </w:rPr>
            </w:pPr>
            <w:r w:rsidRPr="006705DE">
              <w:rPr>
                <w:rFonts w:ascii="Times New Roman" w:eastAsia="Times New Roman" w:hAnsi="Times New Roman" w:cs="Times New Roman"/>
                <w:sz w:val="24"/>
                <w:szCs w:val="24"/>
                <w:lang w:val="ru-RU" w:eastAsia="ru-RU"/>
              </w:rPr>
              <w:t>(стадий, этапов)</w:t>
            </w:r>
          </w:p>
        </w:tc>
        <w:tc>
          <w:tcPr>
            <w:tcW w:w="631"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Начало выполнения Работ</w:t>
            </w:r>
          </w:p>
        </w:tc>
        <w:tc>
          <w:tcPr>
            <w:tcW w:w="812"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Срок выполнения работ</w:t>
            </w:r>
          </w:p>
        </w:tc>
        <w:tc>
          <w:tcPr>
            <w:tcW w:w="795"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Стоимость Работ</w:t>
            </w:r>
          </w:p>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(без НДС___%)</w:t>
            </w:r>
          </w:p>
        </w:tc>
        <w:tc>
          <w:tcPr>
            <w:tcW w:w="522"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Сумма</w:t>
            </w:r>
          </w:p>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НДС__%</w:t>
            </w:r>
          </w:p>
        </w:tc>
        <w:tc>
          <w:tcPr>
            <w:tcW w:w="587"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Итого с НДС</w:t>
            </w:r>
          </w:p>
        </w:tc>
      </w:tr>
      <w:tr w:rsidR="00272BD4" w:rsidRPr="006705DE" w:rsidTr="00E6487F">
        <w:trPr>
          <w:trHeight w:val="172"/>
          <w:tblHeader/>
          <w:jc w:val="right"/>
        </w:trPr>
        <w:tc>
          <w:tcPr>
            <w:tcW w:w="224"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1</w:t>
            </w:r>
          </w:p>
        </w:tc>
        <w:tc>
          <w:tcPr>
            <w:tcW w:w="1430"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2</w:t>
            </w:r>
          </w:p>
        </w:tc>
        <w:tc>
          <w:tcPr>
            <w:tcW w:w="631"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3</w:t>
            </w:r>
          </w:p>
        </w:tc>
        <w:tc>
          <w:tcPr>
            <w:tcW w:w="812"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4</w:t>
            </w:r>
          </w:p>
        </w:tc>
        <w:tc>
          <w:tcPr>
            <w:tcW w:w="795"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5</w:t>
            </w:r>
          </w:p>
        </w:tc>
        <w:tc>
          <w:tcPr>
            <w:tcW w:w="522"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6</w:t>
            </w:r>
          </w:p>
        </w:tc>
        <w:tc>
          <w:tcPr>
            <w:tcW w:w="587" w:type="pct"/>
            <w:vAlign w:val="center"/>
          </w:tcPr>
          <w:p w:rsidR="00272BD4" w:rsidRPr="006705DE" w:rsidRDefault="00272BD4" w:rsidP="00E6487F">
            <w:pPr>
              <w:widowControl w:val="0"/>
              <w:spacing w:before="0" w:beforeAutospacing="0" w:after="0" w:afterAutospacing="0"/>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7</w:t>
            </w:r>
          </w:p>
        </w:tc>
      </w:tr>
      <w:tr w:rsidR="00272BD4" w:rsidRPr="006705DE" w:rsidTr="00E278D2">
        <w:trPr>
          <w:trHeight w:val="104"/>
          <w:tblHeader/>
          <w:jc w:val="right"/>
        </w:trPr>
        <w:tc>
          <w:tcPr>
            <w:tcW w:w="5000" w:type="pct"/>
            <w:gridSpan w:val="7"/>
            <w:vAlign w:val="center"/>
          </w:tcPr>
          <w:p w:rsidR="00272BD4" w:rsidRPr="006705DE" w:rsidRDefault="00272BD4" w:rsidP="00E278D2">
            <w:pPr>
              <w:widowControl w:val="0"/>
              <w:spacing w:before="0" w:beforeAutospacing="0" w:after="0" w:afterAutospacing="0"/>
              <w:ind w:firstLine="709"/>
              <w:rPr>
                <w:rFonts w:ascii="Times New Roman" w:eastAsia="Times New Roman" w:hAnsi="Times New Roman" w:cs="Times New Roman"/>
                <w:b/>
                <w:sz w:val="24"/>
                <w:szCs w:val="24"/>
                <w:lang w:val="ru-RU" w:eastAsia="ru-RU"/>
              </w:rPr>
            </w:pPr>
          </w:p>
        </w:tc>
      </w:tr>
      <w:tr w:rsidR="00272BD4" w:rsidRPr="00E6487F" w:rsidTr="00E6487F">
        <w:trPr>
          <w:trHeight w:val="70"/>
          <w:tblHeader/>
          <w:jc w:val="right"/>
        </w:trPr>
        <w:tc>
          <w:tcPr>
            <w:tcW w:w="224" w:type="pct"/>
            <w:vAlign w:val="center"/>
          </w:tcPr>
          <w:p w:rsidR="00272BD4" w:rsidRPr="006705DE" w:rsidRDefault="00272BD4" w:rsidP="00E278D2">
            <w:pPr>
              <w:widowControl w:val="0"/>
              <w:spacing w:before="0" w:beforeAutospacing="0" w:after="0" w:afterAutospacing="0"/>
              <w:ind w:right="-77"/>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1</w:t>
            </w:r>
          </w:p>
        </w:tc>
        <w:tc>
          <w:tcPr>
            <w:tcW w:w="1430"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 xml:space="preserve">1 этап – </w:t>
            </w:r>
            <w:proofErr w:type="spellStart"/>
            <w:r w:rsidRPr="006705DE">
              <w:rPr>
                <w:rFonts w:ascii="Times New Roman" w:eastAsia="Times New Roman" w:hAnsi="Times New Roman" w:cs="Times New Roman"/>
                <w:sz w:val="24"/>
                <w:szCs w:val="24"/>
                <w:lang w:val="ru-RU" w:eastAsia="ru-RU"/>
              </w:rPr>
              <w:t>предпроектные</w:t>
            </w:r>
            <w:proofErr w:type="spellEnd"/>
            <w:r w:rsidRPr="006705DE">
              <w:rPr>
                <w:rFonts w:ascii="Times New Roman" w:eastAsia="Times New Roman" w:hAnsi="Times New Roman" w:cs="Times New Roman"/>
                <w:sz w:val="24"/>
                <w:szCs w:val="24"/>
                <w:lang w:val="ru-RU" w:eastAsia="ru-RU"/>
              </w:rPr>
              <w:t xml:space="preserve"> обследования, сбор исходных данных, предварительные изыскания (при необходимости), разработка, согласование и утверждение ОТР </w:t>
            </w:r>
          </w:p>
        </w:tc>
        <w:tc>
          <w:tcPr>
            <w:tcW w:w="631"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81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795"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r>
      <w:tr w:rsidR="00272BD4" w:rsidRPr="00E6487F" w:rsidTr="00E6487F">
        <w:trPr>
          <w:trHeight w:val="70"/>
          <w:tblHeader/>
          <w:jc w:val="right"/>
        </w:trPr>
        <w:tc>
          <w:tcPr>
            <w:tcW w:w="224" w:type="pct"/>
            <w:vAlign w:val="center"/>
          </w:tcPr>
          <w:p w:rsidR="00272BD4" w:rsidRPr="006705DE" w:rsidRDefault="00272BD4" w:rsidP="00E278D2">
            <w:pPr>
              <w:widowControl w:val="0"/>
              <w:spacing w:before="0" w:beforeAutospacing="0" w:after="0" w:afterAutospacing="0"/>
              <w:ind w:right="-77"/>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lastRenderedPageBreak/>
              <w:t>2</w:t>
            </w:r>
          </w:p>
        </w:tc>
        <w:tc>
          <w:tcPr>
            <w:tcW w:w="1430"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2 этап – выполнение комплексных инженерных изысканий (инженерн</w:t>
            </w:r>
            <w:proofErr w:type="gramStart"/>
            <w:r w:rsidRPr="006705DE">
              <w:rPr>
                <w:rFonts w:ascii="Times New Roman" w:eastAsia="Times New Roman" w:hAnsi="Times New Roman" w:cs="Times New Roman"/>
                <w:sz w:val="24"/>
                <w:szCs w:val="24"/>
                <w:lang w:val="ru-RU" w:eastAsia="ru-RU"/>
              </w:rPr>
              <w:t>о-</w:t>
            </w:r>
            <w:proofErr w:type="gramEnd"/>
            <w:r w:rsidRPr="006705DE">
              <w:rPr>
                <w:rFonts w:ascii="Times New Roman" w:eastAsia="Times New Roman" w:hAnsi="Times New Roman" w:cs="Times New Roman"/>
                <w:sz w:val="24"/>
                <w:szCs w:val="24"/>
                <w:lang w:val="ru-RU" w:eastAsia="ru-RU"/>
              </w:rPr>
              <w:t xml:space="preserve"> геологические изыскания, инженерно-геодезические изыскания, инженерно-экологические изыскания, гидрометеорологические, археологические изыскания) в объеме, необходимом и достаточном для прохождения государственной экспертизы инженерных изысканий и подготовки проектной документации с прохождением государственной экспертизы инженерных изысканий </w:t>
            </w:r>
          </w:p>
        </w:tc>
        <w:tc>
          <w:tcPr>
            <w:tcW w:w="631"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81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795"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r>
      <w:tr w:rsidR="00272BD4" w:rsidRPr="00E6487F" w:rsidTr="00E6487F">
        <w:trPr>
          <w:trHeight w:val="70"/>
          <w:tblHeader/>
          <w:jc w:val="right"/>
        </w:trPr>
        <w:tc>
          <w:tcPr>
            <w:tcW w:w="224" w:type="pct"/>
            <w:vAlign w:val="center"/>
          </w:tcPr>
          <w:p w:rsidR="00272BD4" w:rsidRPr="006705DE" w:rsidRDefault="00272BD4" w:rsidP="00E278D2">
            <w:pPr>
              <w:widowControl w:val="0"/>
              <w:spacing w:before="0" w:beforeAutospacing="0" w:after="0" w:afterAutospacing="0"/>
              <w:ind w:right="-77"/>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3</w:t>
            </w:r>
          </w:p>
        </w:tc>
        <w:tc>
          <w:tcPr>
            <w:tcW w:w="1430"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3 этап – разработка и согласование проектно-сметной документации с заказчиком и министерством ТЭК и ЖКХ Архангельской области</w:t>
            </w:r>
          </w:p>
        </w:tc>
        <w:tc>
          <w:tcPr>
            <w:tcW w:w="631"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81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795"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r>
      <w:tr w:rsidR="00272BD4" w:rsidRPr="00E6487F" w:rsidTr="00E6487F">
        <w:trPr>
          <w:trHeight w:val="70"/>
          <w:tblHeader/>
          <w:jc w:val="right"/>
        </w:trPr>
        <w:tc>
          <w:tcPr>
            <w:tcW w:w="224" w:type="pct"/>
            <w:vAlign w:val="center"/>
          </w:tcPr>
          <w:p w:rsidR="00272BD4" w:rsidRPr="006705DE" w:rsidRDefault="00272BD4" w:rsidP="00E278D2">
            <w:pPr>
              <w:widowControl w:val="0"/>
              <w:spacing w:before="0" w:beforeAutospacing="0" w:after="0" w:afterAutospacing="0"/>
              <w:ind w:right="-77"/>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4</w:t>
            </w:r>
          </w:p>
        </w:tc>
        <w:tc>
          <w:tcPr>
            <w:tcW w:w="1430"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4 этап –</w:t>
            </w:r>
            <w:r w:rsidRPr="006705DE">
              <w:rPr>
                <w:rFonts w:ascii="Times New Roman" w:eastAsia="Times New Roman" w:hAnsi="Times New Roman" w:cs="Times New Roman"/>
                <w:spacing w:val="-2"/>
                <w:sz w:val="24"/>
                <w:szCs w:val="24"/>
                <w:lang w:val="ru-RU" w:eastAsia="ru-RU"/>
              </w:rPr>
              <w:t xml:space="preserve"> прохождение государственной экспертизы проектно-сметной документации</w:t>
            </w:r>
            <w:r w:rsidR="00202F26" w:rsidRPr="006705DE">
              <w:rPr>
                <w:rFonts w:ascii="Times New Roman" w:eastAsia="Times New Roman" w:hAnsi="Times New Roman" w:cs="Times New Roman"/>
                <w:sz w:val="24"/>
                <w:szCs w:val="24"/>
                <w:lang w:val="ru-RU" w:eastAsia="ru-RU"/>
              </w:rPr>
              <w:t xml:space="preserve"> и государственной историко-культурной экспертизы (в случае необходимости)</w:t>
            </w:r>
            <w:bookmarkStart w:id="4" w:name="_GoBack"/>
            <w:bookmarkEnd w:id="4"/>
          </w:p>
        </w:tc>
        <w:tc>
          <w:tcPr>
            <w:tcW w:w="631"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81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795"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r>
      <w:tr w:rsidR="00272BD4" w:rsidRPr="00E6487F" w:rsidTr="00E6487F">
        <w:trPr>
          <w:trHeight w:val="70"/>
          <w:tblHeader/>
          <w:jc w:val="right"/>
        </w:trPr>
        <w:tc>
          <w:tcPr>
            <w:tcW w:w="224" w:type="pct"/>
            <w:vAlign w:val="center"/>
          </w:tcPr>
          <w:p w:rsidR="00272BD4" w:rsidRPr="006705DE" w:rsidRDefault="00272BD4" w:rsidP="00E278D2">
            <w:pPr>
              <w:widowControl w:val="0"/>
              <w:spacing w:before="0" w:beforeAutospacing="0" w:after="0" w:afterAutospacing="0"/>
              <w:ind w:right="-77"/>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5</w:t>
            </w:r>
          </w:p>
        </w:tc>
        <w:tc>
          <w:tcPr>
            <w:tcW w:w="1430"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pacing w:val="-2"/>
                <w:sz w:val="24"/>
                <w:szCs w:val="24"/>
                <w:lang w:val="ru-RU" w:eastAsia="ru-RU"/>
              </w:rPr>
              <w:t>5 этап – разработка и согласование рабочей документации</w:t>
            </w:r>
          </w:p>
        </w:tc>
        <w:tc>
          <w:tcPr>
            <w:tcW w:w="631" w:type="pct"/>
            <w:vAlign w:val="center"/>
          </w:tcPr>
          <w:p w:rsidR="00272BD4" w:rsidRPr="006705DE" w:rsidRDefault="00272BD4" w:rsidP="00E278D2">
            <w:pPr>
              <w:widowControl w:val="0"/>
              <w:spacing w:before="0" w:beforeAutospacing="0" w:after="0" w:afterAutospacing="0"/>
              <w:rPr>
                <w:rFonts w:ascii="Times New Roman" w:eastAsia="Times New Roman" w:hAnsi="Times New Roman" w:cs="Times New Roman"/>
                <w:sz w:val="24"/>
                <w:szCs w:val="24"/>
                <w:highlight w:val="yellow"/>
                <w:lang w:val="ru-RU" w:eastAsia="ru-RU"/>
              </w:rPr>
            </w:pPr>
          </w:p>
        </w:tc>
        <w:tc>
          <w:tcPr>
            <w:tcW w:w="81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c>
          <w:tcPr>
            <w:tcW w:w="795" w:type="pct"/>
            <w:vAlign w:val="center"/>
          </w:tcPr>
          <w:p w:rsidR="00272BD4" w:rsidRPr="006705DE" w:rsidRDefault="00272BD4" w:rsidP="00E278D2">
            <w:pPr>
              <w:widowControl w:val="0"/>
              <w:spacing w:before="0" w:beforeAutospacing="0" w:after="0" w:afterAutospacing="0"/>
              <w:ind w:left="105"/>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highlight w:val="yellow"/>
                <w:lang w:val="ru-RU" w:eastAsia="ru-RU"/>
              </w:rPr>
            </w:pPr>
          </w:p>
        </w:tc>
      </w:tr>
      <w:tr w:rsidR="00272BD4" w:rsidRPr="006705DE" w:rsidTr="00E6487F">
        <w:trPr>
          <w:trHeight w:val="70"/>
          <w:tblHeader/>
          <w:jc w:val="right"/>
        </w:trPr>
        <w:tc>
          <w:tcPr>
            <w:tcW w:w="3097" w:type="pct"/>
            <w:gridSpan w:val="4"/>
            <w:vAlign w:val="center"/>
          </w:tcPr>
          <w:p w:rsidR="00272BD4" w:rsidRPr="006705DE" w:rsidRDefault="00272BD4" w:rsidP="00E278D2">
            <w:pPr>
              <w:widowControl w:val="0"/>
              <w:spacing w:before="0" w:beforeAutospacing="0" w:after="0" w:afterAutospacing="0"/>
              <w:ind w:firstLine="709"/>
              <w:jc w:val="right"/>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Итого:</w:t>
            </w:r>
          </w:p>
        </w:tc>
        <w:tc>
          <w:tcPr>
            <w:tcW w:w="795" w:type="pct"/>
            <w:vAlign w:val="center"/>
          </w:tcPr>
          <w:p w:rsidR="00272BD4" w:rsidRPr="006705DE" w:rsidRDefault="00272BD4" w:rsidP="00E278D2">
            <w:pPr>
              <w:widowControl w:val="0"/>
              <w:spacing w:before="0" w:beforeAutospacing="0" w:after="0" w:afterAutospacing="0"/>
              <w:ind w:firstLine="709"/>
              <w:jc w:val="center"/>
              <w:rPr>
                <w:rFonts w:ascii="Times New Roman" w:eastAsia="Times New Roman" w:hAnsi="Times New Roman" w:cs="Times New Roman"/>
                <w:sz w:val="24"/>
                <w:szCs w:val="24"/>
                <w:lang w:val="ru-RU" w:eastAsia="ru-RU"/>
              </w:rPr>
            </w:pPr>
          </w:p>
        </w:tc>
        <w:tc>
          <w:tcPr>
            <w:tcW w:w="522" w:type="pct"/>
            <w:vAlign w:val="center"/>
          </w:tcPr>
          <w:p w:rsidR="00272BD4" w:rsidRPr="006705DE" w:rsidRDefault="00272BD4" w:rsidP="00E278D2">
            <w:pPr>
              <w:widowControl w:val="0"/>
              <w:spacing w:before="0" w:beforeAutospacing="0" w:after="0" w:afterAutospacing="0"/>
              <w:ind w:firstLine="709"/>
              <w:jc w:val="center"/>
              <w:rPr>
                <w:rFonts w:ascii="Times New Roman" w:eastAsia="Times New Roman" w:hAnsi="Times New Roman" w:cs="Times New Roman"/>
                <w:sz w:val="24"/>
                <w:szCs w:val="24"/>
                <w:lang w:val="ru-RU" w:eastAsia="ru-RU"/>
              </w:rPr>
            </w:pPr>
          </w:p>
        </w:tc>
        <w:tc>
          <w:tcPr>
            <w:tcW w:w="587" w:type="pct"/>
            <w:vAlign w:val="center"/>
          </w:tcPr>
          <w:p w:rsidR="00272BD4" w:rsidRPr="006705DE" w:rsidRDefault="00272BD4" w:rsidP="00E278D2">
            <w:pPr>
              <w:widowControl w:val="0"/>
              <w:spacing w:before="0" w:beforeAutospacing="0" w:after="0" w:afterAutospacing="0"/>
              <w:jc w:val="center"/>
              <w:rPr>
                <w:rFonts w:ascii="Times New Roman" w:eastAsia="Times New Roman" w:hAnsi="Times New Roman" w:cs="Times New Roman"/>
                <w:sz w:val="24"/>
                <w:szCs w:val="24"/>
                <w:lang w:val="ru-RU" w:eastAsia="ru-RU"/>
              </w:rPr>
            </w:pPr>
          </w:p>
        </w:tc>
      </w:tr>
    </w:tbl>
    <w:p w:rsidR="00272BD4" w:rsidRPr="006705DE" w:rsidRDefault="00272BD4" w:rsidP="00272BD4">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r w:rsidRPr="006705DE">
        <w:rPr>
          <w:rFonts w:ascii="Times New Roman" w:eastAsia="Times New Roman" w:hAnsi="Times New Roman" w:cs="Times New Roman"/>
          <w:sz w:val="24"/>
          <w:szCs w:val="24"/>
          <w:lang w:val="ru-RU" w:eastAsia="ru-RU"/>
        </w:rPr>
        <w:t>Общий срок разработки и согласование проектной документации составляет – 1</w:t>
      </w:r>
      <w:r w:rsidR="00C258C0" w:rsidRPr="006705DE">
        <w:rPr>
          <w:rFonts w:ascii="Times New Roman" w:eastAsia="Times New Roman" w:hAnsi="Times New Roman" w:cs="Times New Roman"/>
          <w:sz w:val="24"/>
          <w:szCs w:val="24"/>
          <w:lang w:val="ru-RU" w:eastAsia="ru-RU"/>
        </w:rPr>
        <w:t>8</w:t>
      </w:r>
      <w:r w:rsidRPr="006705DE">
        <w:rPr>
          <w:rFonts w:ascii="Times New Roman" w:eastAsia="Times New Roman" w:hAnsi="Times New Roman" w:cs="Times New Roman"/>
          <w:sz w:val="24"/>
          <w:szCs w:val="24"/>
          <w:lang w:val="ru-RU" w:eastAsia="ru-RU"/>
        </w:rPr>
        <w:t xml:space="preserve"> месяцев </w:t>
      </w:r>
      <w:proofErr w:type="gramStart"/>
      <w:r w:rsidRPr="006705DE">
        <w:rPr>
          <w:rFonts w:ascii="Times New Roman" w:eastAsia="Times New Roman" w:hAnsi="Times New Roman" w:cs="Times New Roman"/>
          <w:sz w:val="24"/>
          <w:szCs w:val="24"/>
          <w:lang w:val="ru-RU" w:eastAsia="ru-RU"/>
        </w:rPr>
        <w:t>с даты заключения</w:t>
      </w:r>
      <w:proofErr w:type="gramEnd"/>
      <w:r w:rsidRPr="006705DE">
        <w:rPr>
          <w:rFonts w:ascii="Times New Roman" w:eastAsia="Times New Roman" w:hAnsi="Times New Roman" w:cs="Times New Roman"/>
          <w:sz w:val="24"/>
          <w:szCs w:val="24"/>
          <w:lang w:val="ru-RU" w:eastAsia="ru-RU"/>
        </w:rPr>
        <w:t xml:space="preserve"> Контракта.</w:t>
      </w:r>
    </w:p>
    <w:p w:rsidR="00272BD4" w:rsidRPr="006705DE" w:rsidRDefault="00272BD4" w:rsidP="00272BD4">
      <w:pPr>
        <w:widowControl w:val="0"/>
        <w:autoSpaceDE w:val="0"/>
        <w:autoSpaceDN w:val="0"/>
        <w:adjustRightInd w:val="0"/>
        <w:spacing w:before="0" w:beforeAutospacing="0" w:after="0" w:afterAutospacing="0"/>
        <w:ind w:firstLine="709"/>
        <w:jc w:val="both"/>
        <w:rPr>
          <w:rFonts w:ascii="Times New Roman" w:eastAsia="Times New Roman" w:hAnsi="Times New Roman" w:cs="Times New Roman"/>
          <w:sz w:val="24"/>
          <w:szCs w:val="24"/>
          <w:lang w:val="ru-RU" w:eastAsia="ru-RU"/>
        </w:rPr>
      </w:pPr>
    </w:p>
    <w:p w:rsidR="00272BD4" w:rsidRPr="006705DE" w:rsidRDefault="00272BD4" w:rsidP="00272BD4">
      <w:pPr>
        <w:widowControl w:val="0"/>
        <w:tabs>
          <w:tab w:val="left" w:pos="1080"/>
        </w:tabs>
        <w:autoSpaceDE w:val="0"/>
        <w:autoSpaceDN w:val="0"/>
        <w:adjustRightInd w:val="0"/>
        <w:spacing w:before="0" w:beforeAutospacing="0" w:after="0" w:afterAutospacing="0"/>
        <w:ind w:firstLine="709"/>
        <w:jc w:val="both"/>
        <w:rPr>
          <w:rFonts w:ascii="Times New Roman" w:eastAsia="Times New Roman" w:hAnsi="Times New Roman" w:cs="Times New Roman"/>
          <w:snapToGrid w:val="0"/>
          <w:sz w:val="24"/>
          <w:szCs w:val="24"/>
          <w:lang w:val="ru-RU" w:eastAsia="ru-RU"/>
        </w:rPr>
      </w:pPr>
      <w:r w:rsidRPr="006705DE">
        <w:rPr>
          <w:rFonts w:ascii="Times New Roman" w:eastAsia="Times New Roman" w:hAnsi="Times New Roman" w:cs="Times New Roman"/>
          <w:sz w:val="24"/>
          <w:szCs w:val="24"/>
          <w:lang w:val="ru-RU" w:eastAsia="ru-RU"/>
        </w:rPr>
        <w:t>Общая стоимость Работ по настоящему Контракту составляет</w:t>
      </w:r>
      <w:proofErr w:type="gramStart"/>
      <w:r w:rsidRPr="006705DE">
        <w:rPr>
          <w:rFonts w:ascii="Times New Roman" w:eastAsia="Times New Roman" w:hAnsi="Times New Roman" w:cs="Times New Roman"/>
          <w:sz w:val="24"/>
          <w:szCs w:val="24"/>
          <w:lang w:val="ru-RU" w:eastAsia="ru-RU"/>
        </w:rPr>
        <w:t xml:space="preserve"> __________ (__________________) </w:t>
      </w:r>
      <w:proofErr w:type="gramEnd"/>
      <w:r w:rsidRPr="006705DE">
        <w:rPr>
          <w:rFonts w:ascii="Times New Roman" w:eastAsia="Times New Roman" w:hAnsi="Times New Roman" w:cs="Times New Roman"/>
          <w:sz w:val="24"/>
          <w:szCs w:val="24"/>
          <w:lang w:val="ru-RU" w:eastAsia="ru-RU"/>
        </w:rPr>
        <w:t>рублей</w:t>
      </w:r>
      <w:r w:rsidRPr="006705DE">
        <w:rPr>
          <w:rFonts w:ascii="Times New Roman" w:eastAsia="Times New Roman" w:hAnsi="Times New Roman" w:cs="Times New Roman"/>
          <w:snapToGrid w:val="0"/>
          <w:sz w:val="24"/>
          <w:szCs w:val="24"/>
          <w:lang w:val="ru-RU" w:eastAsia="ru-RU"/>
        </w:rPr>
        <w:t xml:space="preserve">, в т.ч. НДС___%, что составляет </w:t>
      </w:r>
      <w:r w:rsidRPr="006705DE">
        <w:rPr>
          <w:rFonts w:ascii="Times New Roman" w:eastAsia="Times New Roman" w:hAnsi="Times New Roman" w:cs="Times New Roman"/>
          <w:sz w:val="24"/>
          <w:szCs w:val="24"/>
          <w:lang w:val="ru-RU" w:eastAsia="ru-RU"/>
        </w:rPr>
        <w:t xml:space="preserve">__________ (__________________) </w:t>
      </w:r>
      <w:r w:rsidRPr="006705DE">
        <w:rPr>
          <w:rFonts w:ascii="Times New Roman" w:eastAsia="Times New Roman" w:hAnsi="Times New Roman" w:cs="Times New Roman"/>
          <w:snapToGrid w:val="0"/>
          <w:sz w:val="24"/>
          <w:szCs w:val="24"/>
          <w:lang w:val="ru-RU" w:eastAsia="ru-RU"/>
        </w:rPr>
        <w:t>рублей.</w:t>
      </w:r>
    </w:p>
    <w:p w:rsidR="001D72D7" w:rsidRPr="006705DE" w:rsidRDefault="001D72D7" w:rsidP="001D72D7">
      <w:pPr>
        <w:widowControl w:val="0"/>
        <w:tabs>
          <w:tab w:val="left" w:pos="1080"/>
        </w:tabs>
        <w:autoSpaceDE w:val="0"/>
        <w:autoSpaceDN w:val="0"/>
        <w:adjustRightInd w:val="0"/>
        <w:spacing w:before="0" w:beforeAutospacing="0" w:after="0" w:afterAutospacing="0"/>
        <w:jc w:val="both"/>
        <w:rPr>
          <w:rFonts w:ascii="Times New Roman" w:eastAsia="Times New Roman" w:hAnsi="Times New Roman" w:cs="Times New Roman"/>
          <w:snapToGrid w:val="0"/>
          <w:sz w:val="24"/>
          <w:szCs w:val="24"/>
          <w:lang w:val="ru-RU" w:eastAsia="ru-RU"/>
        </w:rPr>
      </w:pPr>
    </w:p>
    <w:tbl>
      <w:tblPr>
        <w:tblW w:w="0" w:type="auto"/>
        <w:tblInd w:w="2" w:type="dxa"/>
        <w:tblLook w:val="01E0"/>
      </w:tblPr>
      <w:tblGrid>
        <w:gridCol w:w="5473"/>
        <w:gridCol w:w="4096"/>
      </w:tblGrid>
      <w:tr w:rsidR="001D72D7" w:rsidRPr="006705DE" w:rsidTr="00E278D2">
        <w:tc>
          <w:tcPr>
            <w:tcW w:w="5492" w:type="dxa"/>
            <w:hideMark/>
          </w:tcPr>
          <w:p w:rsidR="001D72D7" w:rsidRPr="006705DE"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6705DE">
              <w:rPr>
                <w:rFonts w:ascii="Times New Roman" w:eastAsia="Times New Roman" w:hAnsi="Times New Roman" w:cs="Times New Roman"/>
                <w:b/>
                <w:sz w:val="24"/>
                <w:szCs w:val="24"/>
                <w:lang w:val="ru-RU" w:eastAsia="ru-RU"/>
              </w:rPr>
              <w:t>Заказчик:</w:t>
            </w:r>
          </w:p>
        </w:tc>
        <w:tc>
          <w:tcPr>
            <w:tcW w:w="4077" w:type="dxa"/>
            <w:hideMark/>
          </w:tcPr>
          <w:p w:rsidR="001D72D7" w:rsidRPr="006705DE"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6705DE">
              <w:rPr>
                <w:rFonts w:ascii="Times New Roman" w:eastAsia="Times New Roman" w:hAnsi="Times New Roman" w:cs="Times New Roman"/>
                <w:b/>
                <w:sz w:val="24"/>
                <w:szCs w:val="24"/>
                <w:lang w:val="ru-RU" w:eastAsia="ru-RU"/>
              </w:rPr>
              <w:t>Исполнитель:</w:t>
            </w:r>
          </w:p>
        </w:tc>
      </w:tr>
      <w:tr w:rsidR="001D72D7" w:rsidRPr="00B3723B" w:rsidTr="00E278D2">
        <w:trPr>
          <w:trHeight w:val="1298"/>
        </w:trPr>
        <w:tc>
          <w:tcPr>
            <w:tcW w:w="5492" w:type="dxa"/>
            <w:hideMark/>
          </w:tcPr>
          <w:p w:rsidR="001D72D7" w:rsidRDefault="001D72D7" w:rsidP="00E278D2">
            <w:pPr>
              <w:pStyle w:val="ConsPlusNonformat"/>
              <w:rPr>
                <w:rFonts w:ascii="Times New Roman" w:hAnsi="Times New Roman" w:cs="Times New Roman"/>
                <w:sz w:val="24"/>
                <w:szCs w:val="24"/>
              </w:rPr>
            </w:pPr>
          </w:p>
          <w:p w:rsidR="001D72D7" w:rsidRPr="0079156B" w:rsidRDefault="001D72D7" w:rsidP="000105B9">
            <w:pPr>
              <w:pStyle w:val="ConsPlusNonformat"/>
              <w:tabs>
                <w:tab w:val="center" w:pos="2628"/>
              </w:tabs>
              <w:rPr>
                <w:rFonts w:ascii="Times New Roman" w:hAnsi="Times New Roman" w:cs="Times New Roman"/>
                <w:sz w:val="24"/>
                <w:szCs w:val="24"/>
              </w:rPr>
            </w:pPr>
            <w:r>
              <w:rPr>
                <w:rFonts w:ascii="Times New Roman" w:hAnsi="Times New Roman" w:cs="Times New Roman"/>
                <w:sz w:val="24"/>
                <w:szCs w:val="24"/>
              </w:rPr>
              <w:t xml:space="preserve">Глава МО </w:t>
            </w:r>
            <w:r w:rsidR="000105B9">
              <w:rPr>
                <w:rFonts w:ascii="Times New Roman" w:hAnsi="Times New Roman" w:cs="Times New Roman"/>
                <w:sz w:val="24"/>
                <w:szCs w:val="24"/>
              </w:rPr>
              <w:tab/>
            </w:r>
          </w:p>
          <w:p w:rsidR="001D72D7" w:rsidRPr="006705DE" w:rsidRDefault="001D72D7" w:rsidP="006705DE">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__________________А.Г. Торков</w:t>
            </w:r>
          </w:p>
          <w:p w:rsidR="001D72D7" w:rsidRPr="006705DE" w:rsidRDefault="001D72D7" w:rsidP="00E278D2">
            <w:pPr>
              <w:spacing w:before="0" w:beforeAutospacing="0" w:after="0" w:afterAutospacing="0"/>
              <w:jc w:val="both"/>
              <w:rPr>
                <w:rFonts w:ascii="Times New Roman" w:hAnsi="Times New Roman" w:cs="Times New Roman"/>
                <w:sz w:val="24"/>
                <w:szCs w:val="24"/>
                <w:lang w:val="ru-RU"/>
              </w:rPr>
            </w:pPr>
            <w:r w:rsidRPr="001B18D7">
              <w:rPr>
                <w:rFonts w:ascii="Times New Roman" w:hAnsi="Times New Roman" w:cs="Times New Roman"/>
                <w:sz w:val="24"/>
                <w:szCs w:val="24"/>
                <w:lang w:val="ru-RU"/>
              </w:rPr>
              <w:t>«___»____________ 202</w:t>
            </w:r>
            <w:r>
              <w:rPr>
                <w:rFonts w:ascii="Times New Roman" w:hAnsi="Times New Roman" w:cs="Times New Roman"/>
                <w:sz w:val="24"/>
                <w:szCs w:val="24"/>
                <w:lang w:val="ru-RU"/>
              </w:rPr>
              <w:t xml:space="preserve">3 </w:t>
            </w:r>
            <w:r w:rsidRPr="001B18D7">
              <w:rPr>
                <w:rFonts w:ascii="Times New Roman" w:hAnsi="Times New Roman" w:cs="Times New Roman"/>
                <w:sz w:val="24"/>
                <w:szCs w:val="24"/>
                <w:lang w:val="ru-RU"/>
              </w:rPr>
              <w:t>г</w:t>
            </w:r>
          </w:p>
          <w:p w:rsidR="001D72D7" w:rsidRPr="001B18D7"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М.П.</w:t>
            </w:r>
          </w:p>
        </w:tc>
        <w:tc>
          <w:tcPr>
            <w:tcW w:w="4077" w:type="dxa"/>
          </w:tcPr>
          <w:p w:rsidR="001D72D7" w:rsidRPr="0092307B" w:rsidRDefault="001D72D7" w:rsidP="00E278D2">
            <w:pPr>
              <w:pStyle w:val="ConsPlusNormal"/>
              <w:rPr>
                <w:rFonts w:ascii="Times New Roman" w:hAnsi="Times New Roman" w:cs="Times New Roman"/>
                <w:sz w:val="24"/>
                <w:szCs w:val="24"/>
              </w:rPr>
            </w:pPr>
          </w:p>
          <w:p w:rsidR="001D72D7" w:rsidRDefault="001D72D7" w:rsidP="00E278D2">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1D72D7" w:rsidRDefault="001D72D7" w:rsidP="00E278D2">
            <w:pPr>
              <w:widowControl w:val="0"/>
              <w:spacing w:before="0" w:beforeAutospacing="0" w:after="0" w:afterAutospacing="0"/>
              <w:rPr>
                <w:rFonts w:ascii="Times New Roman" w:hAnsi="Times New Roman" w:cs="Times New Roman"/>
                <w:sz w:val="24"/>
                <w:szCs w:val="24"/>
                <w:lang w:val="ru-RU"/>
              </w:rPr>
            </w:pPr>
            <w:r>
              <w:rPr>
                <w:rFonts w:ascii="Times New Roman" w:hAnsi="Times New Roman" w:cs="Times New Roman"/>
                <w:sz w:val="24"/>
                <w:szCs w:val="24"/>
              </w:rPr>
              <w:t>«__»_________________ 2023г.</w:t>
            </w:r>
          </w:p>
          <w:p w:rsidR="001D72D7" w:rsidRPr="001D72D7"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Pr>
                <w:rFonts w:ascii="Times New Roman" w:hAnsi="Times New Roman" w:cs="Times New Roman"/>
                <w:sz w:val="24"/>
                <w:szCs w:val="24"/>
                <w:lang w:val="ru-RU"/>
              </w:rPr>
              <w:t>М.П.</w:t>
            </w:r>
          </w:p>
        </w:tc>
      </w:tr>
    </w:tbl>
    <w:p w:rsidR="00272BD4" w:rsidRPr="000105B9" w:rsidRDefault="001D72D7" w:rsidP="00272BD4">
      <w:pPr>
        <w:widowControl w:val="0"/>
        <w:spacing w:before="0" w:beforeAutospacing="0" w:after="0" w:afterAutospacing="0"/>
        <w:ind w:left="5954" w:right="-8"/>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Приложение № 3 к муниципальному к</w:t>
      </w:r>
      <w:r w:rsidR="00272BD4" w:rsidRPr="000105B9">
        <w:rPr>
          <w:rFonts w:ascii="Times New Roman" w:eastAsia="Times New Roman" w:hAnsi="Times New Roman" w:cs="Times New Roman"/>
          <w:sz w:val="24"/>
          <w:szCs w:val="24"/>
          <w:lang w:val="ru-RU" w:eastAsia="ru-RU"/>
        </w:rPr>
        <w:t>онтракту</w:t>
      </w:r>
    </w:p>
    <w:p w:rsidR="00272BD4" w:rsidRPr="000105B9"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 ____________________</w:t>
      </w:r>
    </w:p>
    <w:p w:rsidR="00272BD4" w:rsidRPr="000105B9"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от «___»__________ 202</w:t>
      </w:r>
      <w:r w:rsidR="001D72D7" w:rsidRPr="000105B9">
        <w:rPr>
          <w:rFonts w:ascii="Times New Roman" w:eastAsia="Times New Roman" w:hAnsi="Times New Roman" w:cs="Times New Roman"/>
          <w:sz w:val="24"/>
          <w:szCs w:val="24"/>
          <w:lang w:val="ru-RU" w:eastAsia="ru-RU"/>
        </w:rPr>
        <w:t>3</w:t>
      </w:r>
      <w:r w:rsidRPr="000105B9">
        <w:rPr>
          <w:rFonts w:ascii="Times New Roman" w:eastAsia="Times New Roman" w:hAnsi="Times New Roman" w:cs="Times New Roman"/>
          <w:sz w:val="24"/>
          <w:szCs w:val="24"/>
          <w:lang w:val="ru-RU" w:eastAsia="ru-RU"/>
        </w:rPr>
        <w:t xml:space="preserve"> г.</w:t>
      </w:r>
    </w:p>
    <w:p w:rsidR="00272BD4" w:rsidRPr="000105B9" w:rsidRDefault="00272BD4" w:rsidP="00272BD4">
      <w:pPr>
        <w:spacing w:before="0" w:beforeAutospacing="0" w:after="0" w:afterAutospacing="0"/>
        <w:ind w:firstLine="426"/>
        <w:jc w:val="both"/>
        <w:rPr>
          <w:rFonts w:ascii="Times New Roman" w:eastAsia="Times New Roman" w:hAnsi="Times New Roman" w:cs="Times New Roman"/>
          <w:sz w:val="20"/>
          <w:szCs w:val="20"/>
          <w:lang w:val="ru-RU" w:eastAsia="ru-RU"/>
        </w:rPr>
      </w:pP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r w:rsidRPr="000105B9">
        <w:rPr>
          <w:rFonts w:ascii="Times New Roman" w:eastAsia="Times New Roman" w:hAnsi="Times New Roman" w:cs="Times New Roman"/>
          <w:b/>
          <w:sz w:val="26"/>
          <w:szCs w:val="26"/>
          <w:lang w:val="ru-RU" w:eastAsia="ru-RU"/>
        </w:rPr>
        <w:t>Календарный план-график выполнения работ на объектах капитального строительства производственного и непроизводственного назначения</w:t>
      </w: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r w:rsidRPr="000105B9">
        <w:rPr>
          <w:rFonts w:ascii="Times New Roman" w:eastAsia="Times New Roman" w:hAnsi="Times New Roman" w:cs="Times New Roman"/>
          <w:sz w:val="26"/>
          <w:szCs w:val="26"/>
          <w:lang w:val="ru-RU" w:eastAsia="ru-RU"/>
        </w:rPr>
        <w:t xml:space="preserve">(форма в формате </w:t>
      </w:r>
      <w:r w:rsidRPr="000105B9">
        <w:rPr>
          <w:rFonts w:ascii="Times New Roman" w:eastAsia="Times New Roman" w:hAnsi="Times New Roman" w:cs="Times New Roman"/>
          <w:sz w:val="26"/>
          <w:szCs w:val="26"/>
          <w:lang w:eastAsia="ru-RU"/>
        </w:rPr>
        <w:t>Excel</w:t>
      </w:r>
      <w:r w:rsidRPr="000105B9">
        <w:rPr>
          <w:rFonts w:ascii="Times New Roman" w:eastAsia="Times New Roman" w:hAnsi="Times New Roman" w:cs="Times New Roman"/>
          <w:sz w:val="26"/>
          <w:szCs w:val="26"/>
          <w:lang w:val="ru-RU" w:eastAsia="ru-RU"/>
        </w:rPr>
        <w:t>)</w:t>
      </w:r>
    </w:p>
    <w:p w:rsidR="001D72D7" w:rsidRPr="000105B9" w:rsidRDefault="001D72D7"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p>
    <w:tbl>
      <w:tblPr>
        <w:tblW w:w="0" w:type="auto"/>
        <w:tblInd w:w="2" w:type="dxa"/>
        <w:tblLook w:val="01E0"/>
      </w:tblPr>
      <w:tblGrid>
        <w:gridCol w:w="5473"/>
        <w:gridCol w:w="4096"/>
      </w:tblGrid>
      <w:tr w:rsidR="001D72D7" w:rsidRPr="000105B9" w:rsidTr="00E278D2">
        <w:tc>
          <w:tcPr>
            <w:tcW w:w="5492" w:type="dxa"/>
            <w:hideMark/>
          </w:tcPr>
          <w:p w:rsidR="001D72D7" w:rsidRPr="000105B9"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eastAsia="Times New Roman" w:hAnsi="Times New Roman" w:cs="Times New Roman"/>
                <w:b/>
                <w:sz w:val="24"/>
                <w:szCs w:val="24"/>
                <w:lang w:val="ru-RU" w:eastAsia="ru-RU"/>
              </w:rPr>
              <w:t>Заказчик:</w:t>
            </w:r>
          </w:p>
        </w:tc>
        <w:tc>
          <w:tcPr>
            <w:tcW w:w="4077" w:type="dxa"/>
            <w:hideMark/>
          </w:tcPr>
          <w:p w:rsidR="001D72D7" w:rsidRPr="000105B9"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eastAsia="Times New Roman" w:hAnsi="Times New Roman" w:cs="Times New Roman"/>
                <w:b/>
                <w:sz w:val="24"/>
                <w:szCs w:val="24"/>
                <w:lang w:val="ru-RU" w:eastAsia="ru-RU"/>
              </w:rPr>
              <w:t>Исполнитель:</w:t>
            </w:r>
          </w:p>
        </w:tc>
      </w:tr>
      <w:tr w:rsidR="001D72D7" w:rsidRPr="000105B9" w:rsidTr="00E278D2">
        <w:trPr>
          <w:trHeight w:val="1298"/>
        </w:trPr>
        <w:tc>
          <w:tcPr>
            <w:tcW w:w="5492" w:type="dxa"/>
            <w:hideMark/>
          </w:tcPr>
          <w:p w:rsidR="001D72D7" w:rsidRPr="000105B9" w:rsidRDefault="001D72D7" w:rsidP="00E278D2">
            <w:pPr>
              <w:pStyle w:val="ConsPlusNonformat"/>
              <w:rPr>
                <w:rFonts w:ascii="Times New Roman" w:hAnsi="Times New Roman" w:cs="Times New Roman"/>
                <w:sz w:val="24"/>
                <w:szCs w:val="24"/>
              </w:rPr>
            </w:pPr>
          </w:p>
          <w:p w:rsidR="001D72D7" w:rsidRPr="000105B9" w:rsidRDefault="001D72D7" w:rsidP="00E278D2">
            <w:pPr>
              <w:pStyle w:val="ConsPlusNonformat"/>
              <w:rPr>
                <w:rFonts w:ascii="Times New Roman" w:hAnsi="Times New Roman" w:cs="Times New Roman"/>
                <w:sz w:val="24"/>
                <w:szCs w:val="24"/>
              </w:rPr>
            </w:pPr>
            <w:r w:rsidRPr="000105B9">
              <w:rPr>
                <w:rFonts w:ascii="Times New Roman" w:hAnsi="Times New Roman" w:cs="Times New Roman"/>
                <w:sz w:val="24"/>
                <w:szCs w:val="24"/>
              </w:rPr>
              <w:t xml:space="preserve">Глава МО </w:t>
            </w:r>
          </w:p>
          <w:p w:rsidR="001D72D7" w:rsidRPr="000105B9" w:rsidRDefault="001D72D7" w:rsidP="00E278D2">
            <w:pPr>
              <w:pStyle w:val="ConsPlusNormal"/>
              <w:rPr>
                <w:rFonts w:ascii="Times New Roman" w:hAnsi="Times New Roman" w:cs="Times New Roman"/>
                <w:snapToGrid w:val="0"/>
                <w:sz w:val="24"/>
                <w:szCs w:val="24"/>
              </w:rPr>
            </w:pPr>
            <w:r w:rsidRPr="000105B9">
              <w:rPr>
                <w:rFonts w:ascii="Times New Roman" w:hAnsi="Times New Roman" w:cs="Times New Roman"/>
                <w:snapToGrid w:val="0"/>
                <w:sz w:val="24"/>
                <w:szCs w:val="24"/>
              </w:rPr>
              <w:t>__________________А.Г. Торков</w:t>
            </w:r>
          </w:p>
          <w:p w:rsidR="001D72D7" w:rsidRPr="000105B9" w:rsidRDefault="001D72D7" w:rsidP="00E278D2">
            <w:pPr>
              <w:spacing w:before="0" w:beforeAutospacing="0" w:after="0" w:afterAutospacing="0"/>
              <w:jc w:val="both"/>
              <w:rPr>
                <w:rFonts w:ascii="Times New Roman" w:hAnsi="Times New Roman" w:cs="Times New Roman"/>
                <w:sz w:val="24"/>
                <w:szCs w:val="24"/>
                <w:lang w:val="ru-RU"/>
              </w:rPr>
            </w:pPr>
          </w:p>
          <w:p w:rsidR="001D72D7" w:rsidRPr="000105B9" w:rsidRDefault="001D72D7" w:rsidP="00E278D2">
            <w:pPr>
              <w:spacing w:before="0" w:beforeAutospacing="0" w:after="0" w:afterAutospacing="0"/>
              <w:jc w:val="both"/>
              <w:rPr>
                <w:rFonts w:ascii="Times New Roman" w:hAnsi="Times New Roman" w:cs="Times New Roman"/>
                <w:sz w:val="24"/>
                <w:szCs w:val="24"/>
                <w:lang w:val="ru-RU"/>
              </w:rPr>
            </w:pPr>
            <w:r w:rsidRPr="000105B9">
              <w:rPr>
                <w:rFonts w:ascii="Times New Roman" w:hAnsi="Times New Roman" w:cs="Times New Roman"/>
                <w:sz w:val="24"/>
                <w:szCs w:val="24"/>
                <w:lang w:val="ru-RU"/>
              </w:rPr>
              <w:t>«___»____________ 2023 г.</w:t>
            </w:r>
          </w:p>
          <w:p w:rsidR="001D72D7" w:rsidRPr="000105B9"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p>
          <w:p w:rsidR="001D72D7" w:rsidRPr="000105B9"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М.П.</w:t>
            </w:r>
          </w:p>
        </w:tc>
        <w:tc>
          <w:tcPr>
            <w:tcW w:w="4077" w:type="dxa"/>
          </w:tcPr>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pStyle w:val="ConsPlusNormal"/>
              <w:rPr>
                <w:rFonts w:ascii="Times New Roman" w:hAnsi="Times New Roman" w:cs="Times New Roman"/>
                <w:sz w:val="24"/>
                <w:szCs w:val="24"/>
              </w:rPr>
            </w:pPr>
            <w:r w:rsidRPr="000105B9">
              <w:rPr>
                <w:rFonts w:ascii="Times New Roman" w:hAnsi="Times New Roman" w:cs="Times New Roman"/>
                <w:sz w:val="24"/>
                <w:szCs w:val="24"/>
              </w:rPr>
              <w:t>__________________(_____________)</w:t>
            </w:r>
          </w:p>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widowControl w:val="0"/>
              <w:spacing w:before="0" w:beforeAutospacing="0" w:after="0" w:afterAutospacing="0"/>
              <w:rPr>
                <w:rFonts w:ascii="Times New Roman" w:hAnsi="Times New Roman" w:cs="Times New Roman"/>
                <w:sz w:val="24"/>
                <w:szCs w:val="24"/>
                <w:lang w:val="ru-RU"/>
              </w:rPr>
            </w:pPr>
            <w:r w:rsidRPr="000105B9">
              <w:rPr>
                <w:rFonts w:ascii="Times New Roman" w:hAnsi="Times New Roman" w:cs="Times New Roman"/>
                <w:sz w:val="24"/>
                <w:szCs w:val="24"/>
              </w:rPr>
              <w:t>«__»_________________ 2023г.</w:t>
            </w:r>
          </w:p>
          <w:p w:rsidR="001D72D7" w:rsidRPr="000105B9"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hAnsi="Times New Roman" w:cs="Times New Roman"/>
                <w:sz w:val="24"/>
                <w:szCs w:val="24"/>
                <w:lang w:val="ru-RU"/>
              </w:rPr>
              <w:t>М.П.</w:t>
            </w:r>
          </w:p>
        </w:tc>
      </w:tr>
    </w:tbl>
    <w:p w:rsidR="001D72D7" w:rsidRPr="000105B9" w:rsidRDefault="001D72D7"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sz w:val="20"/>
          <w:szCs w:val="20"/>
          <w:lang w:val="ru-RU" w:eastAsia="ru-RU"/>
        </w:rPr>
      </w:pPr>
    </w:p>
    <w:p w:rsidR="00272BD4" w:rsidRPr="000105B9" w:rsidRDefault="001D72D7" w:rsidP="00272BD4">
      <w:pPr>
        <w:widowControl w:val="0"/>
        <w:spacing w:before="0" w:beforeAutospacing="0" w:after="0" w:afterAutospacing="0"/>
        <w:ind w:left="5954" w:right="-8"/>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Приложение № 4 к  муниципальному к</w:t>
      </w:r>
      <w:r w:rsidR="00272BD4" w:rsidRPr="000105B9">
        <w:rPr>
          <w:rFonts w:ascii="Times New Roman" w:eastAsia="Times New Roman" w:hAnsi="Times New Roman" w:cs="Times New Roman"/>
          <w:sz w:val="24"/>
          <w:szCs w:val="24"/>
          <w:lang w:val="ru-RU" w:eastAsia="ru-RU"/>
        </w:rPr>
        <w:t>онтракту</w:t>
      </w:r>
    </w:p>
    <w:p w:rsidR="00272BD4" w:rsidRPr="000105B9" w:rsidRDefault="00272BD4"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 ____________________</w:t>
      </w:r>
    </w:p>
    <w:p w:rsidR="00272BD4" w:rsidRPr="000105B9" w:rsidRDefault="001D72D7" w:rsidP="00272BD4">
      <w:pPr>
        <w:tabs>
          <w:tab w:val="left" w:pos="4260"/>
        </w:tabs>
        <w:spacing w:before="0" w:beforeAutospacing="0" w:after="0" w:afterAutospacing="0"/>
        <w:ind w:firstLine="5954"/>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от «___»__________ 2023</w:t>
      </w:r>
      <w:r w:rsidR="00272BD4" w:rsidRPr="000105B9">
        <w:rPr>
          <w:rFonts w:ascii="Times New Roman" w:eastAsia="Times New Roman" w:hAnsi="Times New Roman" w:cs="Times New Roman"/>
          <w:sz w:val="24"/>
          <w:szCs w:val="24"/>
          <w:lang w:val="ru-RU" w:eastAsia="ru-RU"/>
        </w:rPr>
        <w:t xml:space="preserve"> г.</w:t>
      </w: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sz w:val="20"/>
          <w:szCs w:val="20"/>
          <w:lang w:val="ru-RU" w:eastAsia="ru-RU"/>
        </w:rPr>
      </w:pP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b/>
          <w:sz w:val="26"/>
          <w:szCs w:val="26"/>
          <w:lang w:val="ru-RU" w:eastAsia="ru-RU"/>
        </w:rPr>
      </w:pPr>
      <w:r w:rsidRPr="000105B9">
        <w:rPr>
          <w:rFonts w:ascii="Times New Roman" w:eastAsia="Times New Roman" w:hAnsi="Times New Roman" w:cs="Times New Roman"/>
          <w:b/>
          <w:sz w:val="26"/>
          <w:szCs w:val="26"/>
          <w:lang w:val="ru-RU" w:eastAsia="ru-RU"/>
        </w:rPr>
        <w:t>Календарный план-график выполнения работ на линейных объектах</w:t>
      </w:r>
    </w:p>
    <w:p w:rsidR="00272BD4" w:rsidRPr="000105B9" w:rsidRDefault="00272BD4"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r w:rsidRPr="000105B9">
        <w:rPr>
          <w:rFonts w:ascii="Times New Roman" w:eastAsia="Times New Roman" w:hAnsi="Times New Roman" w:cs="Times New Roman"/>
          <w:sz w:val="26"/>
          <w:szCs w:val="26"/>
          <w:lang w:val="ru-RU" w:eastAsia="ru-RU"/>
        </w:rPr>
        <w:t xml:space="preserve">(форма в формате </w:t>
      </w:r>
      <w:r w:rsidRPr="000105B9">
        <w:rPr>
          <w:rFonts w:ascii="Times New Roman" w:eastAsia="Times New Roman" w:hAnsi="Times New Roman" w:cs="Times New Roman"/>
          <w:sz w:val="26"/>
          <w:szCs w:val="26"/>
          <w:lang w:eastAsia="ru-RU"/>
        </w:rPr>
        <w:t>Excel</w:t>
      </w:r>
      <w:r w:rsidRPr="000105B9">
        <w:rPr>
          <w:rFonts w:ascii="Times New Roman" w:eastAsia="Times New Roman" w:hAnsi="Times New Roman" w:cs="Times New Roman"/>
          <w:sz w:val="26"/>
          <w:szCs w:val="26"/>
          <w:lang w:val="ru-RU" w:eastAsia="ru-RU"/>
        </w:rPr>
        <w:t>)</w:t>
      </w:r>
    </w:p>
    <w:p w:rsidR="001D72D7" w:rsidRPr="000105B9" w:rsidRDefault="001D72D7"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p>
    <w:tbl>
      <w:tblPr>
        <w:tblW w:w="0" w:type="auto"/>
        <w:tblInd w:w="2" w:type="dxa"/>
        <w:tblLook w:val="01E0"/>
      </w:tblPr>
      <w:tblGrid>
        <w:gridCol w:w="5473"/>
        <w:gridCol w:w="4096"/>
      </w:tblGrid>
      <w:tr w:rsidR="001D72D7" w:rsidRPr="000105B9" w:rsidTr="00E278D2">
        <w:tc>
          <w:tcPr>
            <w:tcW w:w="5492" w:type="dxa"/>
            <w:hideMark/>
          </w:tcPr>
          <w:p w:rsidR="001D72D7" w:rsidRPr="000105B9"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eastAsia="Times New Roman" w:hAnsi="Times New Roman" w:cs="Times New Roman"/>
                <w:b/>
                <w:sz w:val="24"/>
                <w:szCs w:val="24"/>
                <w:lang w:val="ru-RU" w:eastAsia="ru-RU"/>
              </w:rPr>
              <w:t>Заказчик:</w:t>
            </w:r>
          </w:p>
        </w:tc>
        <w:tc>
          <w:tcPr>
            <w:tcW w:w="4077" w:type="dxa"/>
            <w:hideMark/>
          </w:tcPr>
          <w:p w:rsidR="001D72D7" w:rsidRPr="000105B9"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eastAsia="Times New Roman" w:hAnsi="Times New Roman" w:cs="Times New Roman"/>
                <w:b/>
                <w:sz w:val="24"/>
                <w:szCs w:val="24"/>
                <w:lang w:val="ru-RU" w:eastAsia="ru-RU"/>
              </w:rPr>
              <w:t>Исполнитель:</w:t>
            </w:r>
          </w:p>
        </w:tc>
      </w:tr>
      <w:tr w:rsidR="001D72D7" w:rsidRPr="00B3723B" w:rsidTr="00E278D2">
        <w:trPr>
          <w:trHeight w:val="1298"/>
        </w:trPr>
        <w:tc>
          <w:tcPr>
            <w:tcW w:w="5492" w:type="dxa"/>
            <w:hideMark/>
          </w:tcPr>
          <w:p w:rsidR="001D72D7" w:rsidRPr="000105B9" w:rsidRDefault="001D72D7" w:rsidP="00E278D2">
            <w:pPr>
              <w:pStyle w:val="ConsPlusNonformat"/>
              <w:rPr>
                <w:rFonts w:ascii="Times New Roman" w:hAnsi="Times New Roman" w:cs="Times New Roman"/>
                <w:sz w:val="24"/>
                <w:szCs w:val="24"/>
              </w:rPr>
            </w:pPr>
          </w:p>
          <w:p w:rsidR="001D72D7" w:rsidRPr="000105B9" w:rsidRDefault="001D72D7" w:rsidP="00E278D2">
            <w:pPr>
              <w:pStyle w:val="ConsPlusNonformat"/>
              <w:rPr>
                <w:rFonts w:ascii="Times New Roman" w:hAnsi="Times New Roman" w:cs="Times New Roman"/>
                <w:sz w:val="24"/>
                <w:szCs w:val="24"/>
              </w:rPr>
            </w:pPr>
            <w:r w:rsidRPr="000105B9">
              <w:rPr>
                <w:rFonts w:ascii="Times New Roman" w:hAnsi="Times New Roman" w:cs="Times New Roman"/>
                <w:sz w:val="24"/>
                <w:szCs w:val="24"/>
              </w:rPr>
              <w:t xml:space="preserve">Глава МО </w:t>
            </w:r>
          </w:p>
          <w:p w:rsidR="001D72D7" w:rsidRPr="000105B9" w:rsidRDefault="001D72D7" w:rsidP="00E278D2">
            <w:pPr>
              <w:pStyle w:val="ConsPlusNormal"/>
              <w:rPr>
                <w:rFonts w:ascii="Times New Roman" w:hAnsi="Times New Roman" w:cs="Times New Roman"/>
                <w:snapToGrid w:val="0"/>
                <w:sz w:val="24"/>
                <w:szCs w:val="24"/>
              </w:rPr>
            </w:pPr>
            <w:r w:rsidRPr="000105B9">
              <w:rPr>
                <w:rFonts w:ascii="Times New Roman" w:hAnsi="Times New Roman" w:cs="Times New Roman"/>
                <w:snapToGrid w:val="0"/>
                <w:sz w:val="24"/>
                <w:szCs w:val="24"/>
              </w:rPr>
              <w:t>__________________А.Г. Торков</w:t>
            </w:r>
          </w:p>
          <w:p w:rsidR="001D72D7" w:rsidRPr="000105B9" w:rsidRDefault="001D72D7" w:rsidP="00E278D2">
            <w:pPr>
              <w:spacing w:before="0" w:beforeAutospacing="0" w:after="0" w:afterAutospacing="0"/>
              <w:jc w:val="both"/>
              <w:rPr>
                <w:rFonts w:ascii="Times New Roman" w:hAnsi="Times New Roman" w:cs="Times New Roman"/>
                <w:sz w:val="24"/>
                <w:szCs w:val="24"/>
                <w:lang w:val="ru-RU"/>
              </w:rPr>
            </w:pPr>
          </w:p>
          <w:p w:rsidR="001D72D7" w:rsidRPr="000105B9" w:rsidRDefault="001D72D7" w:rsidP="00E278D2">
            <w:pPr>
              <w:spacing w:before="0" w:beforeAutospacing="0" w:after="0" w:afterAutospacing="0"/>
              <w:jc w:val="both"/>
              <w:rPr>
                <w:rFonts w:ascii="Times New Roman" w:hAnsi="Times New Roman" w:cs="Times New Roman"/>
                <w:sz w:val="24"/>
                <w:szCs w:val="24"/>
                <w:lang w:val="ru-RU"/>
              </w:rPr>
            </w:pPr>
            <w:r w:rsidRPr="000105B9">
              <w:rPr>
                <w:rFonts w:ascii="Times New Roman" w:hAnsi="Times New Roman" w:cs="Times New Roman"/>
                <w:sz w:val="24"/>
                <w:szCs w:val="24"/>
                <w:lang w:val="ru-RU"/>
              </w:rPr>
              <w:t>«___»____________ 2023 г.</w:t>
            </w:r>
          </w:p>
          <w:p w:rsidR="001D72D7" w:rsidRPr="000105B9"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p>
          <w:p w:rsidR="001D72D7" w:rsidRPr="000105B9" w:rsidRDefault="001D72D7" w:rsidP="00E278D2">
            <w:pPr>
              <w:spacing w:before="0" w:beforeAutospacing="0" w:after="0" w:afterAutospacing="0"/>
              <w:jc w:val="both"/>
              <w:rPr>
                <w:rFonts w:ascii="Times New Roman" w:eastAsia="Times New Roman" w:hAnsi="Times New Roman" w:cs="Times New Roman"/>
                <w:sz w:val="24"/>
                <w:szCs w:val="24"/>
                <w:lang w:val="ru-RU" w:eastAsia="ru-RU"/>
              </w:rPr>
            </w:pPr>
            <w:r w:rsidRPr="000105B9">
              <w:rPr>
                <w:rFonts w:ascii="Times New Roman" w:eastAsia="Times New Roman" w:hAnsi="Times New Roman" w:cs="Times New Roman"/>
                <w:sz w:val="24"/>
                <w:szCs w:val="24"/>
                <w:lang w:val="ru-RU" w:eastAsia="ru-RU"/>
              </w:rPr>
              <w:t>М.П.</w:t>
            </w:r>
          </w:p>
        </w:tc>
        <w:tc>
          <w:tcPr>
            <w:tcW w:w="4077" w:type="dxa"/>
          </w:tcPr>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pStyle w:val="ConsPlusNormal"/>
              <w:rPr>
                <w:rFonts w:ascii="Times New Roman" w:hAnsi="Times New Roman" w:cs="Times New Roman"/>
                <w:sz w:val="24"/>
                <w:szCs w:val="24"/>
              </w:rPr>
            </w:pPr>
            <w:r w:rsidRPr="000105B9">
              <w:rPr>
                <w:rFonts w:ascii="Times New Roman" w:hAnsi="Times New Roman" w:cs="Times New Roman"/>
                <w:sz w:val="24"/>
                <w:szCs w:val="24"/>
              </w:rPr>
              <w:t>__________________(_____________)</w:t>
            </w:r>
          </w:p>
          <w:p w:rsidR="001D72D7" w:rsidRPr="000105B9" w:rsidRDefault="001D72D7" w:rsidP="00E278D2">
            <w:pPr>
              <w:pStyle w:val="ConsPlusNormal"/>
              <w:rPr>
                <w:rFonts w:ascii="Times New Roman" w:hAnsi="Times New Roman" w:cs="Times New Roman"/>
                <w:sz w:val="24"/>
                <w:szCs w:val="24"/>
              </w:rPr>
            </w:pPr>
          </w:p>
          <w:p w:rsidR="001D72D7" w:rsidRPr="000105B9" w:rsidRDefault="001D72D7" w:rsidP="00E278D2">
            <w:pPr>
              <w:widowControl w:val="0"/>
              <w:spacing w:before="0" w:beforeAutospacing="0" w:after="0" w:afterAutospacing="0"/>
              <w:rPr>
                <w:rFonts w:ascii="Times New Roman" w:hAnsi="Times New Roman" w:cs="Times New Roman"/>
                <w:sz w:val="24"/>
                <w:szCs w:val="24"/>
                <w:lang w:val="ru-RU"/>
              </w:rPr>
            </w:pPr>
            <w:r w:rsidRPr="000105B9">
              <w:rPr>
                <w:rFonts w:ascii="Times New Roman" w:hAnsi="Times New Roman" w:cs="Times New Roman"/>
                <w:sz w:val="24"/>
                <w:szCs w:val="24"/>
              </w:rPr>
              <w:t>«__»_________________ 2023г.</w:t>
            </w:r>
          </w:p>
          <w:p w:rsidR="001D72D7" w:rsidRPr="001D72D7" w:rsidRDefault="001D72D7" w:rsidP="00E278D2">
            <w:pPr>
              <w:widowControl w:val="0"/>
              <w:spacing w:before="0" w:beforeAutospacing="0" w:after="0" w:afterAutospacing="0"/>
              <w:rPr>
                <w:rFonts w:ascii="Times New Roman" w:eastAsia="Times New Roman" w:hAnsi="Times New Roman" w:cs="Times New Roman"/>
                <w:b/>
                <w:sz w:val="24"/>
                <w:szCs w:val="24"/>
                <w:lang w:val="ru-RU" w:eastAsia="ru-RU"/>
              </w:rPr>
            </w:pPr>
            <w:r w:rsidRPr="000105B9">
              <w:rPr>
                <w:rFonts w:ascii="Times New Roman" w:hAnsi="Times New Roman" w:cs="Times New Roman"/>
                <w:sz w:val="24"/>
                <w:szCs w:val="24"/>
                <w:lang w:val="ru-RU"/>
              </w:rPr>
              <w:t>М.П.</w:t>
            </w:r>
          </w:p>
        </w:tc>
      </w:tr>
    </w:tbl>
    <w:p w:rsidR="001D72D7" w:rsidRPr="004D56A6" w:rsidRDefault="001D72D7" w:rsidP="00272BD4">
      <w:pPr>
        <w:spacing w:before="0" w:beforeAutospacing="0" w:after="0" w:afterAutospacing="0"/>
        <w:ind w:firstLine="426"/>
        <w:jc w:val="center"/>
        <w:rPr>
          <w:rFonts w:ascii="Times New Roman" w:eastAsia="Times New Roman" w:hAnsi="Times New Roman" w:cs="Times New Roman"/>
          <w:sz w:val="26"/>
          <w:szCs w:val="26"/>
          <w:lang w:val="ru-RU" w:eastAsia="ru-RU"/>
        </w:rPr>
      </w:pPr>
    </w:p>
    <w:p w:rsidR="00272BD4" w:rsidRPr="004D56A6" w:rsidRDefault="00272BD4" w:rsidP="00272BD4">
      <w:pPr>
        <w:tabs>
          <w:tab w:val="left" w:pos="9720"/>
        </w:tabs>
        <w:snapToGrid w:val="0"/>
        <w:spacing w:before="0" w:beforeAutospacing="0" w:after="0" w:afterAutospacing="0"/>
        <w:rPr>
          <w:rFonts w:ascii="Times New Roman" w:eastAsia="Times New Roman" w:hAnsi="Times New Roman" w:cs="Times New Roman"/>
          <w:sz w:val="24"/>
          <w:szCs w:val="24"/>
          <w:lang w:val="ru-RU" w:eastAsia="ru-RU"/>
        </w:rPr>
      </w:pPr>
    </w:p>
    <w:p w:rsidR="00272BD4" w:rsidRPr="001B18D7" w:rsidRDefault="00272BD4">
      <w:pPr>
        <w:rPr>
          <w:lang w:val="ru-RU"/>
        </w:rPr>
      </w:pPr>
    </w:p>
    <w:sectPr w:rsidR="00272BD4" w:rsidRPr="001B18D7" w:rsidSect="00D21E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084" w:rsidRDefault="00321084" w:rsidP="0009281E">
      <w:pPr>
        <w:spacing w:before="0" w:after="0"/>
      </w:pPr>
      <w:r>
        <w:separator/>
      </w:r>
    </w:p>
  </w:endnote>
  <w:endnote w:type="continuationSeparator" w:id="0">
    <w:p w:rsidR="00321084" w:rsidRDefault="00321084" w:rsidP="0009281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084" w:rsidRDefault="00321084" w:rsidP="0009281E">
      <w:pPr>
        <w:spacing w:before="0" w:after="0"/>
      </w:pPr>
      <w:r>
        <w:separator/>
      </w:r>
    </w:p>
  </w:footnote>
  <w:footnote w:type="continuationSeparator" w:id="0">
    <w:p w:rsidR="00321084" w:rsidRDefault="00321084" w:rsidP="0009281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73F"/>
    <w:multiLevelType w:val="multilevel"/>
    <w:tmpl w:val="A64C35CA"/>
    <w:lvl w:ilvl="0">
      <w:start w:val="3"/>
      <w:numFmt w:val="decimal"/>
      <w:lvlText w:val="%1."/>
      <w:lvlJc w:val="left"/>
      <w:pPr>
        <w:ind w:left="360" w:hanging="360"/>
      </w:pPr>
    </w:lvl>
    <w:lvl w:ilvl="1">
      <w:start w:val="2"/>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
    <w:nsid w:val="19C01AAF"/>
    <w:multiLevelType w:val="multilevel"/>
    <w:tmpl w:val="DC6EE988"/>
    <w:lvl w:ilvl="0">
      <w:start w:val="4"/>
      <w:numFmt w:val="decimal"/>
      <w:lvlText w:val="%1."/>
      <w:lvlJc w:val="left"/>
      <w:pPr>
        <w:ind w:left="540" w:hanging="540"/>
      </w:pPr>
    </w:lvl>
    <w:lvl w:ilvl="1">
      <w:start w:val="4"/>
      <w:numFmt w:val="decimal"/>
      <w:lvlText w:val="%1.%2."/>
      <w:lvlJc w:val="left"/>
      <w:pPr>
        <w:ind w:left="895" w:hanging="540"/>
      </w:pPr>
    </w:lvl>
    <w:lvl w:ilvl="2">
      <w:start w:val="3"/>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2">
    <w:nsid w:val="1C412DF6"/>
    <w:multiLevelType w:val="multilevel"/>
    <w:tmpl w:val="FA90EC56"/>
    <w:lvl w:ilvl="0">
      <w:start w:val="5"/>
      <w:numFmt w:val="decimal"/>
      <w:lvlText w:val="%1."/>
      <w:lvlJc w:val="left"/>
      <w:pPr>
        <w:ind w:left="360" w:hanging="360"/>
      </w:pPr>
    </w:lvl>
    <w:lvl w:ilvl="1">
      <w:start w:val="7"/>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3">
    <w:nsid w:val="524567F2"/>
    <w:multiLevelType w:val="multilevel"/>
    <w:tmpl w:val="152448BE"/>
    <w:lvl w:ilvl="0">
      <w:start w:val="6"/>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54963600"/>
    <w:multiLevelType w:val="multilevel"/>
    <w:tmpl w:val="6D248D58"/>
    <w:lvl w:ilvl="0">
      <w:start w:val="1"/>
      <w:numFmt w:val="decimal"/>
      <w:lvlText w:val="%1."/>
      <w:lvlJc w:val="left"/>
      <w:pPr>
        <w:ind w:left="1069" w:hanging="360"/>
      </w:pPr>
    </w:lvl>
    <w:lvl w:ilvl="1">
      <w:start w:val="6"/>
      <w:numFmt w:val="decimal"/>
      <w:isLgl/>
      <w:lvlText w:val="%1.%2"/>
      <w:lvlJc w:val="left"/>
      <w:pPr>
        <w:ind w:left="1070" w:hanging="360"/>
      </w:pPr>
      <w:rPr>
        <w:b/>
      </w:rPr>
    </w:lvl>
    <w:lvl w:ilvl="2">
      <w:start w:val="1"/>
      <w:numFmt w:val="decimal"/>
      <w:isLgl/>
      <w:lvlText w:val="%1.%2.%3"/>
      <w:lvlJc w:val="left"/>
      <w:pPr>
        <w:ind w:left="1431" w:hanging="720"/>
      </w:pPr>
      <w:rPr>
        <w:b/>
      </w:rPr>
    </w:lvl>
    <w:lvl w:ilvl="3">
      <w:start w:val="1"/>
      <w:numFmt w:val="decimal"/>
      <w:isLgl/>
      <w:lvlText w:val="%1.%2.%3.%4"/>
      <w:lvlJc w:val="left"/>
      <w:pPr>
        <w:ind w:left="1432" w:hanging="720"/>
      </w:pPr>
      <w:rPr>
        <w:b/>
      </w:rPr>
    </w:lvl>
    <w:lvl w:ilvl="4">
      <w:start w:val="1"/>
      <w:numFmt w:val="decimal"/>
      <w:isLgl/>
      <w:lvlText w:val="%1.%2.%3.%4.%5"/>
      <w:lvlJc w:val="left"/>
      <w:pPr>
        <w:ind w:left="1793" w:hanging="1080"/>
      </w:pPr>
      <w:rPr>
        <w:b/>
      </w:rPr>
    </w:lvl>
    <w:lvl w:ilvl="5">
      <w:start w:val="1"/>
      <w:numFmt w:val="decimal"/>
      <w:isLgl/>
      <w:lvlText w:val="%1.%2.%3.%4.%5.%6"/>
      <w:lvlJc w:val="left"/>
      <w:pPr>
        <w:ind w:left="1794" w:hanging="1080"/>
      </w:pPr>
      <w:rPr>
        <w:b/>
      </w:rPr>
    </w:lvl>
    <w:lvl w:ilvl="6">
      <w:start w:val="1"/>
      <w:numFmt w:val="decimal"/>
      <w:isLgl/>
      <w:lvlText w:val="%1.%2.%3.%4.%5.%6.%7"/>
      <w:lvlJc w:val="left"/>
      <w:pPr>
        <w:ind w:left="2155" w:hanging="1440"/>
      </w:pPr>
      <w:rPr>
        <w:b/>
      </w:rPr>
    </w:lvl>
    <w:lvl w:ilvl="7">
      <w:start w:val="1"/>
      <w:numFmt w:val="decimal"/>
      <w:isLgl/>
      <w:lvlText w:val="%1.%2.%3.%4.%5.%6.%7.%8"/>
      <w:lvlJc w:val="left"/>
      <w:pPr>
        <w:ind w:left="2156" w:hanging="1440"/>
      </w:pPr>
      <w:rPr>
        <w:b/>
      </w:rPr>
    </w:lvl>
    <w:lvl w:ilvl="8">
      <w:start w:val="1"/>
      <w:numFmt w:val="decimal"/>
      <w:isLgl/>
      <w:lvlText w:val="%1.%2.%3.%4.%5.%6.%7.%8.%9"/>
      <w:lvlJc w:val="left"/>
      <w:pPr>
        <w:ind w:left="2517" w:hanging="1800"/>
      </w:pPr>
      <w:rPr>
        <w:b/>
      </w:rPr>
    </w:lvl>
  </w:abstractNum>
  <w:abstractNum w:abstractNumId="5">
    <w:nsid w:val="7C54006F"/>
    <w:multiLevelType w:val="hybridMultilevel"/>
    <w:tmpl w:val="1C34787C"/>
    <w:lvl w:ilvl="0" w:tplc="04190013">
      <w:start w:val="1"/>
      <w:numFmt w:val="upperRoman"/>
      <w:lvlText w:val="%1."/>
      <w:lvlJc w:val="righ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D21F4"/>
    <w:rsid w:val="000105B9"/>
    <w:rsid w:val="00051C89"/>
    <w:rsid w:val="000818A5"/>
    <w:rsid w:val="0009281E"/>
    <w:rsid w:val="000B7B13"/>
    <w:rsid w:val="000D21F4"/>
    <w:rsid w:val="00134F2A"/>
    <w:rsid w:val="00135FDE"/>
    <w:rsid w:val="00152CF4"/>
    <w:rsid w:val="001554C2"/>
    <w:rsid w:val="001778D1"/>
    <w:rsid w:val="001B18D7"/>
    <w:rsid w:val="001C0C08"/>
    <w:rsid w:val="001D72D7"/>
    <w:rsid w:val="00202F26"/>
    <w:rsid w:val="00205D54"/>
    <w:rsid w:val="002140C1"/>
    <w:rsid w:val="00215136"/>
    <w:rsid w:val="00263BAB"/>
    <w:rsid w:val="00272BD4"/>
    <w:rsid w:val="002C2F1C"/>
    <w:rsid w:val="00320370"/>
    <w:rsid w:val="00321084"/>
    <w:rsid w:val="003255FA"/>
    <w:rsid w:val="003F6A55"/>
    <w:rsid w:val="004038E5"/>
    <w:rsid w:val="00422092"/>
    <w:rsid w:val="004515EC"/>
    <w:rsid w:val="004B24EB"/>
    <w:rsid w:val="004C1786"/>
    <w:rsid w:val="00504660"/>
    <w:rsid w:val="005F691E"/>
    <w:rsid w:val="006304F4"/>
    <w:rsid w:val="006705DE"/>
    <w:rsid w:val="006D6F03"/>
    <w:rsid w:val="00703667"/>
    <w:rsid w:val="0074406A"/>
    <w:rsid w:val="00752606"/>
    <w:rsid w:val="00863275"/>
    <w:rsid w:val="00871CD1"/>
    <w:rsid w:val="00877A33"/>
    <w:rsid w:val="00892CBA"/>
    <w:rsid w:val="0089415C"/>
    <w:rsid w:val="008E117D"/>
    <w:rsid w:val="00923928"/>
    <w:rsid w:val="00947C39"/>
    <w:rsid w:val="009F780A"/>
    <w:rsid w:val="00A251C9"/>
    <w:rsid w:val="00A2621A"/>
    <w:rsid w:val="00A30DF5"/>
    <w:rsid w:val="00A7130D"/>
    <w:rsid w:val="00AD18AE"/>
    <w:rsid w:val="00AD257E"/>
    <w:rsid w:val="00AD2759"/>
    <w:rsid w:val="00B07F16"/>
    <w:rsid w:val="00B3723B"/>
    <w:rsid w:val="00BB03A6"/>
    <w:rsid w:val="00BC6AF9"/>
    <w:rsid w:val="00C06E62"/>
    <w:rsid w:val="00C12E39"/>
    <w:rsid w:val="00C21F29"/>
    <w:rsid w:val="00C258C0"/>
    <w:rsid w:val="00C26D92"/>
    <w:rsid w:val="00C5249B"/>
    <w:rsid w:val="00C5276F"/>
    <w:rsid w:val="00C6599A"/>
    <w:rsid w:val="00C70ABA"/>
    <w:rsid w:val="00CA0F71"/>
    <w:rsid w:val="00D21E26"/>
    <w:rsid w:val="00D239B6"/>
    <w:rsid w:val="00D51074"/>
    <w:rsid w:val="00D53284"/>
    <w:rsid w:val="00DF05CA"/>
    <w:rsid w:val="00E26336"/>
    <w:rsid w:val="00E304E8"/>
    <w:rsid w:val="00E43D81"/>
    <w:rsid w:val="00E6487F"/>
    <w:rsid w:val="00E7185E"/>
    <w:rsid w:val="00EF41F6"/>
    <w:rsid w:val="00F06E42"/>
    <w:rsid w:val="00F227BC"/>
    <w:rsid w:val="00F2528D"/>
    <w:rsid w:val="00F46652"/>
    <w:rsid w:val="00F530D7"/>
    <w:rsid w:val="00F84285"/>
    <w:rsid w:val="00F9523C"/>
    <w:rsid w:val="00FB4ED9"/>
    <w:rsid w:val="00FC61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284"/>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3284"/>
    <w:rPr>
      <w:color w:val="0000FF"/>
      <w:u w:val="single"/>
    </w:rPr>
  </w:style>
  <w:style w:type="paragraph" w:customStyle="1" w:styleId="ConsPlusNormal">
    <w:name w:val="ConsPlusNormal"/>
    <w:link w:val="ConsPlusNormal0"/>
    <w:qFormat/>
    <w:rsid w:val="001B18D7"/>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1B18D7"/>
    <w:rPr>
      <w:rFonts w:ascii="Arial" w:eastAsia="Times New Roman" w:hAnsi="Arial" w:cs="Arial"/>
      <w:sz w:val="20"/>
      <w:szCs w:val="20"/>
      <w:lang w:eastAsia="ru-RU"/>
    </w:rPr>
  </w:style>
  <w:style w:type="paragraph" w:customStyle="1" w:styleId="ConsPlusNonformat">
    <w:name w:val="ConsPlusNonformat"/>
    <w:rsid w:val="001B18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unhideWhenUsed/>
    <w:rsid w:val="0009281E"/>
    <w:pPr>
      <w:tabs>
        <w:tab w:val="center" w:pos="4677"/>
        <w:tab w:val="right" w:pos="9355"/>
      </w:tabs>
      <w:spacing w:before="0" w:after="0"/>
    </w:pPr>
  </w:style>
  <w:style w:type="character" w:customStyle="1" w:styleId="a5">
    <w:name w:val="Верхний колонтитул Знак"/>
    <w:basedOn w:val="a0"/>
    <w:link w:val="a4"/>
    <w:uiPriority w:val="99"/>
    <w:rsid w:val="0009281E"/>
    <w:rPr>
      <w:lang w:val="en-US"/>
    </w:rPr>
  </w:style>
  <w:style w:type="paragraph" w:styleId="a6">
    <w:name w:val="footer"/>
    <w:basedOn w:val="a"/>
    <w:link w:val="a7"/>
    <w:uiPriority w:val="99"/>
    <w:unhideWhenUsed/>
    <w:rsid w:val="0009281E"/>
    <w:pPr>
      <w:tabs>
        <w:tab w:val="center" w:pos="4677"/>
        <w:tab w:val="right" w:pos="9355"/>
      </w:tabs>
      <w:spacing w:before="0" w:after="0"/>
    </w:pPr>
  </w:style>
  <w:style w:type="character" w:customStyle="1" w:styleId="a7">
    <w:name w:val="Нижний колонтитул Знак"/>
    <w:basedOn w:val="a0"/>
    <w:link w:val="a6"/>
    <w:uiPriority w:val="99"/>
    <w:rsid w:val="0009281E"/>
    <w:rPr>
      <w:lang w:val="en-US"/>
    </w:rPr>
  </w:style>
  <w:style w:type="paragraph" w:customStyle="1" w:styleId="1">
    <w:name w:val="Без интервала1"/>
    <w:link w:val="NoSpacingChar"/>
    <w:rsid w:val="00AD2759"/>
    <w:pPr>
      <w:spacing w:after="0" w:line="240" w:lineRule="auto"/>
    </w:pPr>
    <w:rPr>
      <w:rFonts w:ascii="Calibri" w:eastAsia="Times New Roman" w:hAnsi="Calibri" w:cs="Times New Roman"/>
    </w:rPr>
  </w:style>
  <w:style w:type="character" w:customStyle="1" w:styleId="NoSpacingChar">
    <w:name w:val="No Spacing Char"/>
    <w:basedOn w:val="a0"/>
    <w:link w:val="1"/>
    <w:locked/>
    <w:rsid w:val="00AD2759"/>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244731884">
      <w:bodyDiv w:val="1"/>
      <w:marLeft w:val="0"/>
      <w:marRight w:val="0"/>
      <w:marTop w:val="0"/>
      <w:marBottom w:val="0"/>
      <w:divBdr>
        <w:top w:val="none" w:sz="0" w:space="0" w:color="auto"/>
        <w:left w:val="none" w:sz="0" w:space="0" w:color="auto"/>
        <w:bottom w:val="none" w:sz="0" w:space="0" w:color="auto"/>
        <w:right w:val="none" w:sz="0" w:space="0" w:color="auto"/>
      </w:divBdr>
    </w:div>
    <w:div w:id="46446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5" Type="http://schemas.openxmlformats.org/officeDocument/2006/relationships/footnotes" Target="footnotes.xml"/><Relationship Id="rId10" Type="http://schemas.openxmlformats.org/officeDocument/2006/relationships/hyperlink" Target="consultantplus://offline/ref=929CF7C1928B25BB295D2ACEA730CF9B2255A37FE026CEC63FFBE735024DE6M" TargetMode="External"/><Relationship Id="rId4" Type="http://schemas.openxmlformats.org/officeDocument/2006/relationships/webSettings" Target="webSettings.xml"/><Relationship Id="rId9" Type="http://schemas.openxmlformats.org/officeDocument/2006/relationships/hyperlink" Target="consultantplus://offline/ref=929CF7C1928B25BB295D2ACEA730CF9B215CAB7DED2CCEC63FFBE735024DE6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19</Pages>
  <Words>8553</Words>
  <Characters>48758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BelogolovaIV</dc:creator>
  <cp:keywords/>
  <dc:description/>
  <cp:lastModifiedBy>Пользователь Windows</cp:lastModifiedBy>
  <cp:revision>70</cp:revision>
  <dcterms:created xsi:type="dcterms:W3CDTF">2023-03-22T09:15:00Z</dcterms:created>
  <dcterms:modified xsi:type="dcterms:W3CDTF">2023-04-03T12:57:00Z</dcterms:modified>
</cp:coreProperties>
</file>