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EA5DE7" w:rsidRDefault="00EE2B59" w:rsidP="00EE2B59">
      <w:pPr>
        <w:widowControl w:val="0"/>
        <w:autoSpaceDE w:val="0"/>
        <w:autoSpaceDN w:val="0"/>
        <w:adjustRightInd w:val="0"/>
        <w:ind w:right="255"/>
        <w:jc w:val="right"/>
      </w:pPr>
      <w:r w:rsidRPr="00EA5DE7">
        <w:t xml:space="preserve">Приложение № 2 </w:t>
      </w:r>
    </w:p>
    <w:p w:rsidR="00EE2B59" w:rsidRPr="00EA5DE7" w:rsidRDefault="00BE66EA" w:rsidP="00EE2B59">
      <w:pPr>
        <w:widowControl w:val="0"/>
        <w:autoSpaceDE w:val="0"/>
        <w:autoSpaceDN w:val="0"/>
        <w:adjustRightInd w:val="0"/>
        <w:ind w:right="255"/>
        <w:jc w:val="right"/>
        <w:rPr>
          <w:bCs/>
        </w:rPr>
      </w:pPr>
      <w:r w:rsidRPr="00EA5DE7">
        <w:t xml:space="preserve">к </w:t>
      </w:r>
      <w:r w:rsidR="00EE2B59" w:rsidRPr="00EA5DE7">
        <w:t xml:space="preserve">распоряжению </w:t>
      </w:r>
      <w:r w:rsidR="00EE2B59" w:rsidRPr="00EA5DE7">
        <w:rPr>
          <w:bCs/>
        </w:rPr>
        <w:t xml:space="preserve">Администрации </w:t>
      </w:r>
    </w:p>
    <w:p w:rsidR="00EE2B59" w:rsidRPr="00EA5DE7" w:rsidRDefault="00EE2B59" w:rsidP="00EE2B59">
      <w:pPr>
        <w:widowControl w:val="0"/>
        <w:autoSpaceDE w:val="0"/>
        <w:autoSpaceDN w:val="0"/>
        <w:adjustRightInd w:val="0"/>
        <w:ind w:right="255"/>
        <w:jc w:val="right"/>
        <w:rPr>
          <w:bCs/>
        </w:rPr>
      </w:pPr>
      <w:r w:rsidRPr="00EA5DE7">
        <w:rPr>
          <w:bCs/>
        </w:rPr>
        <w:t xml:space="preserve">МО «Ленский муниципальный район» </w:t>
      </w:r>
    </w:p>
    <w:p w:rsidR="00EE2B59" w:rsidRPr="00EA5DE7" w:rsidRDefault="00BE66EA" w:rsidP="00EE2B59">
      <w:pPr>
        <w:widowControl w:val="0"/>
        <w:autoSpaceDE w:val="0"/>
        <w:autoSpaceDN w:val="0"/>
        <w:adjustRightInd w:val="0"/>
        <w:ind w:right="255"/>
        <w:jc w:val="right"/>
      </w:pPr>
      <w:r w:rsidRPr="00BE66EA">
        <w:t>от 5 апреля 2023 года № 95</w:t>
      </w:r>
    </w:p>
    <w:p w:rsidR="00EE2B59" w:rsidRPr="00241275" w:rsidRDefault="00EE2B59" w:rsidP="00BE66EA">
      <w:pPr>
        <w:jc w:val="center"/>
        <w:rPr>
          <w:b/>
        </w:rPr>
      </w:pPr>
    </w:p>
    <w:p w:rsidR="00D84D6E" w:rsidRDefault="00D84D6E" w:rsidP="00BE66EA">
      <w:pPr>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BE66EA">
      <w:pPr>
        <w:jc w:val="center"/>
        <w:outlineLvl w:val="0"/>
        <w:rPr>
          <w:b/>
        </w:rPr>
      </w:pPr>
    </w:p>
    <w:p w:rsidR="00BD414F" w:rsidRPr="00786002" w:rsidRDefault="00BD414F" w:rsidP="00BE66EA">
      <w:pPr>
        <w:pStyle w:val="Default"/>
        <w:jc w:val="center"/>
        <w:rPr>
          <w:i/>
          <w:sz w:val="22"/>
          <w:szCs w:val="22"/>
        </w:rPr>
      </w:pP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BE66EA">
      <w:pPr>
        <w:jc w:val="center"/>
      </w:pPr>
    </w:p>
    <w:p w:rsidR="00EE2B59" w:rsidRPr="006C3A08" w:rsidRDefault="00EE2B59" w:rsidP="00EE2B59">
      <w:pPr>
        <w:ind w:firstLine="709"/>
        <w:jc w:val="both"/>
      </w:pPr>
      <w:r w:rsidRPr="006C3A08">
        <w:t xml:space="preserve">Начальная (максимальная) цена контракта на </w:t>
      </w:r>
      <w:r>
        <w:t>оказание услуг</w:t>
      </w:r>
      <w:r w:rsidRPr="006C3A08">
        <w:t xml:space="preserve">, связанных с осуществлением </w:t>
      </w:r>
      <w:r w:rsidRPr="000B526B">
        <w:t>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21.2 ст.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EE2B59">
      <w:pPr>
        <w:ind w:firstLine="709"/>
        <w:jc w:val="both"/>
      </w:pPr>
      <w:r w:rsidRPr="006C3A08">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w:t>
      </w:r>
      <w:r>
        <w:t>мным электрическим транспортом».</w:t>
      </w:r>
    </w:p>
    <w:p w:rsidR="00EE2B59" w:rsidRDefault="00EE2B59" w:rsidP="00EE2B59">
      <w:pPr>
        <w:ind w:firstLine="709"/>
        <w:jc w:val="both"/>
      </w:pP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Закона 44-ФЗ: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30.05.2019 № </w:t>
      </w:r>
      <w:r>
        <w:t>158;</w:t>
      </w:r>
    </w:p>
    <w:p w:rsidR="00EE2B59" w:rsidRDefault="00EE2B59" w:rsidP="00EE2B59">
      <w:pPr>
        <w:ind w:firstLine="708"/>
        <w:jc w:val="both"/>
      </w:pPr>
      <w:r>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Default="00EE2B59" w:rsidP="00EE2B59">
      <w:pPr>
        <w:ind w:firstLine="708"/>
        <w:jc w:val="both"/>
      </w:pPr>
      <w:r>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6627B3" w:rsidRDefault="00EE2B59" w:rsidP="00EE2B59">
      <w:pPr>
        <w:ind w:firstLine="708"/>
        <w:jc w:val="both"/>
      </w:pPr>
    </w:p>
    <w:p w:rsidR="00EE2B59" w:rsidRPr="002E7D53" w:rsidRDefault="00EE2B59" w:rsidP="00EE2B59">
      <w:pPr>
        <w:autoSpaceDE w:val="0"/>
        <w:autoSpaceDN w:val="0"/>
        <w:adjustRightInd w:val="0"/>
        <w:ind w:firstLine="709"/>
        <w:jc w:val="both"/>
      </w:pPr>
      <w:proofErr w:type="gramStart"/>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w:t>
      </w:r>
      <w:proofErr w:type="spellStart"/>
      <w:r w:rsidRPr="002E7D53">
        <w:t>Росатом</w:t>
      </w:r>
      <w:proofErr w:type="spellEnd"/>
      <w:r w:rsidRPr="002E7D53">
        <w:t>", Государственную корпорацию по космической деятельности "</w:t>
      </w:r>
      <w:proofErr w:type="spellStart"/>
      <w:r w:rsidRPr="002E7D53">
        <w:t>Роскосмос</w:t>
      </w:r>
      <w:proofErr w:type="spellEnd"/>
      <w:r w:rsidRPr="002E7D53">
        <w:t>",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Приказом Министерства транспорта Российской Федерации от 30.05.2019 № 158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Федерации от 30.05.2019 № 158.</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BD414F" w:rsidRPr="002E7D53" w:rsidRDefault="00BD414F" w:rsidP="00EE2B59">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Default="00EE2B59" w:rsidP="00EE2B59">
      <w:pPr>
        <w:autoSpaceDE w:val="0"/>
        <w:autoSpaceDN w:val="0"/>
        <w:adjustRightInd w:val="0"/>
        <w:ind w:firstLine="708"/>
        <w:jc w:val="both"/>
      </w:pPr>
    </w:p>
    <w:p w:rsidR="00BE66EA" w:rsidRDefault="00BE66EA" w:rsidP="00EE2B59">
      <w:pPr>
        <w:autoSpaceDE w:val="0"/>
        <w:autoSpaceDN w:val="0"/>
        <w:adjustRightInd w:val="0"/>
        <w:ind w:firstLine="708"/>
        <w:jc w:val="right"/>
        <w:rPr>
          <w:b/>
        </w:rPr>
        <w:sectPr w:rsidR="00BE66EA" w:rsidSect="00F303D1">
          <w:pgSz w:w="11906" w:h="16838" w:code="9"/>
          <w:pgMar w:top="539" w:right="851" w:bottom="539" w:left="1134" w:header="709" w:footer="709" w:gutter="0"/>
          <w:pgNumType w:start="1"/>
          <w:cols w:space="708"/>
          <w:titlePg/>
          <w:docGrid w:linePitch="360"/>
        </w:sectPr>
      </w:pPr>
    </w:p>
    <w:p w:rsidR="00EE2B59" w:rsidRPr="00A90C78" w:rsidRDefault="00EE2B59" w:rsidP="00EE2B59">
      <w:pPr>
        <w:autoSpaceDE w:val="0"/>
        <w:autoSpaceDN w:val="0"/>
        <w:adjustRightInd w:val="0"/>
        <w:ind w:firstLine="708"/>
        <w:jc w:val="right"/>
        <w:rPr>
          <w:b/>
        </w:rPr>
      </w:pPr>
      <w:r w:rsidRPr="00A90C78">
        <w:rPr>
          <w:b/>
        </w:rPr>
        <w:lastRenderedPageBreak/>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Pr>
          <w:b/>
          <w:bCs/>
          <w:color w:val="000000"/>
        </w:rPr>
        <w:t xml:space="preserve">оказание  </w:t>
      </w:r>
      <w:r w:rsidRPr="00E2403F">
        <w:rPr>
          <w:b/>
        </w:rPr>
        <w:t>услуг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Pr="00BE66EA" w:rsidRDefault="00EE2B59" w:rsidP="00EE2B59">
      <w:pPr>
        <w:autoSpaceDE w:val="0"/>
        <w:autoSpaceDN w:val="0"/>
        <w:adjustRightInd w:val="0"/>
        <w:jc w:val="both"/>
      </w:pPr>
    </w:p>
    <w:p w:rsidR="00EE2B59" w:rsidRDefault="00EE2B59" w:rsidP="00EE2B59">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район».</w:t>
      </w:r>
    </w:p>
    <w:p w:rsidR="00BE66EA" w:rsidRDefault="00BE66EA" w:rsidP="00EE2B59">
      <w:pPr>
        <w:autoSpaceDE w:val="0"/>
        <w:autoSpaceDN w:val="0"/>
        <w:adjustRightInd w:val="0"/>
        <w:jc w:val="both"/>
      </w:pPr>
    </w:p>
    <w:p w:rsidR="00BE66EA" w:rsidRDefault="00BE66EA" w:rsidP="00EE2B59">
      <w:pPr>
        <w:autoSpaceDE w:val="0"/>
        <w:autoSpaceDN w:val="0"/>
        <w:adjustRightInd w:val="0"/>
        <w:jc w:val="both"/>
      </w:pPr>
    </w:p>
    <w:sectPr w:rsidR="00BE66EA" w:rsidSect="00BE66EA">
      <w:pgSz w:w="11906" w:h="16838" w:code="9"/>
      <w:pgMar w:top="539" w:right="851" w:bottom="539"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789" w:rsidRDefault="00861789" w:rsidP="00F56AB7">
      <w:r>
        <w:separator/>
      </w:r>
    </w:p>
  </w:endnote>
  <w:endnote w:type="continuationSeparator" w:id="0">
    <w:p w:rsidR="00861789" w:rsidRDefault="00861789"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789" w:rsidRDefault="00861789" w:rsidP="00F56AB7">
      <w:r>
        <w:separator/>
      </w:r>
    </w:p>
  </w:footnote>
  <w:footnote w:type="continuationSeparator" w:id="0">
    <w:p w:rsidR="00861789" w:rsidRDefault="00861789"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2D140B"/>
    <w:rsid w:val="00407A30"/>
    <w:rsid w:val="007A0EE2"/>
    <w:rsid w:val="00861789"/>
    <w:rsid w:val="00885BD6"/>
    <w:rsid w:val="008B1511"/>
    <w:rsid w:val="00A82729"/>
    <w:rsid w:val="00BD414F"/>
    <w:rsid w:val="00BE66EA"/>
    <w:rsid w:val="00D84D6E"/>
    <w:rsid w:val="00E84DC5"/>
    <w:rsid w:val="00EE2B59"/>
    <w:rsid w:val="00F303D1"/>
    <w:rsid w:val="00F56445"/>
    <w:rsid w:val="00F56AB7"/>
    <w:rsid w:val="00F923B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basedOn w:val="a0"/>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BE66EA"/>
    <w:pPr>
      <w:tabs>
        <w:tab w:val="center" w:pos="4677"/>
        <w:tab w:val="right" w:pos="9355"/>
      </w:tabs>
    </w:pPr>
  </w:style>
  <w:style w:type="character" w:customStyle="1" w:styleId="a6">
    <w:name w:val="Нижний колонтитул Знак"/>
    <w:basedOn w:val="a0"/>
    <w:link w:val="a5"/>
    <w:uiPriority w:val="99"/>
    <w:semiHidden/>
    <w:rsid w:val="00BE66EA"/>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1025</Words>
  <Characters>5846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6858</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2023-03-13T11:05:00Z</cp:lastPrinted>
  <dcterms:created xsi:type="dcterms:W3CDTF">2023-04-07T12:25:00Z</dcterms:created>
  <dcterms:modified xsi:type="dcterms:W3CDTF">2023-04-07T12:25:00Z</dcterms:modified>
</cp:coreProperties>
</file>