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E4" w:rsidRPr="00481BE4" w:rsidRDefault="00481BE4" w:rsidP="00481BE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 xml:space="preserve">Приложение </w:t>
      </w:r>
    </w:p>
    <w:p w:rsidR="00481BE4" w:rsidRPr="00481BE4" w:rsidRDefault="00EC5319" w:rsidP="00481BE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 xml:space="preserve">к распоряжению Администрации </w:t>
      </w:r>
    </w:p>
    <w:p w:rsidR="00EC5319" w:rsidRPr="00481BE4" w:rsidRDefault="00EC5319" w:rsidP="00481BE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>МО «Ленский муниципальный район</w:t>
      </w:r>
      <w:r w:rsidR="00481BE4" w:rsidRPr="00481BE4">
        <w:rPr>
          <w:rFonts w:ascii="Times New Roman" w:hAnsi="Times New Roman"/>
          <w:sz w:val="24"/>
          <w:szCs w:val="28"/>
        </w:rPr>
        <w:t>»</w:t>
      </w:r>
    </w:p>
    <w:p w:rsidR="00EC5319" w:rsidRPr="00481BE4" w:rsidRDefault="00481BE4" w:rsidP="00481BE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>от 30 июня 2022 года № 149</w:t>
      </w:r>
    </w:p>
    <w:p w:rsidR="00481BE4" w:rsidRPr="00481BE4" w:rsidRDefault="00481BE4" w:rsidP="00481BE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875CD6" w:rsidRPr="00481BE4" w:rsidRDefault="00875CD6" w:rsidP="00481BE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>Изменения</w:t>
      </w:r>
      <w:r w:rsidR="00481BE4" w:rsidRPr="00481BE4">
        <w:rPr>
          <w:rFonts w:ascii="Times New Roman" w:hAnsi="Times New Roman"/>
          <w:sz w:val="24"/>
          <w:szCs w:val="28"/>
        </w:rPr>
        <w:t>, вносимые в план-</w:t>
      </w:r>
      <w:r w:rsidRPr="00481BE4">
        <w:rPr>
          <w:rFonts w:ascii="Times New Roman" w:hAnsi="Times New Roman"/>
          <w:sz w:val="24"/>
          <w:szCs w:val="28"/>
        </w:rPr>
        <w:t>график закупок товаров, работ, услуг на 20</w:t>
      </w:r>
      <w:r w:rsidR="009C000E" w:rsidRPr="00481BE4">
        <w:rPr>
          <w:rFonts w:ascii="Times New Roman" w:hAnsi="Times New Roman"/>
          <w:sz w:val="24"/>
          <w:szCs w:val="28"/>
        </w:rPr>
        <w:t>2</w:t>
      </w:r>
      <w:r w:rsidR="00AB05D7" w:rsidRPr="00481BE4">
        <w:rPr>
          <w:rFonts w:ascii="Times New Roman" w:hAnsi="Times New Roman"/>
          <w:sz w:val="24"/>
          <w:szCs w:val="28"/>
        </w:rPr>
        <w:t>2</w:t>
      </w:r>
      <w:r w:rsidR="00647678" w:rsidRPr="00481BE4">
        <w:rPr>
          <w:rFonts w:ascii="Times New Roman" w:hAnsi="Times New Roman"/>
          <w:sz w:val="24"/>
          <w:szCs w:val="28"/>
        </w:rPr>
        <w:t xml:space="preserve"> </w:t>
      </w:r>
      <w:r w:rsidR="00481BE4" w:rsidRPr="00481BE4">
        <w:rPr>
          <w:rFonts w:ascii="Times New Roman" w:hAnsi="Times New Roman"/>
          <w:sz w:val="24"/>
          <w:szCs w:val="28"/>
        </w:rPr>
        <w:t xml:space="preserve">финансовый </w:t>
      </w:r>
      <w:r w:rsidRPr="00481BE4">
        <w:rPr>
          <w:rFonts w:ascii="Times New Roman" w:hAnsi="Times New Roman"/>
          <w:sz w:val="24"/>
          <w:szCs w:val="28"/>
        </w:rPr>
        <w:t>год</w:t>
      </w:r>
      <w:r w:rsidR="009C000E" w:rsidRPr="00481BE4">
        <w:rPr>
          <w:rFonts w:ascii="Times New Roman" w:hAnsi="Times New Roman"/>
          <w:bCs/>
          <w:sz w:val="24"/>
          <w:szCs w:val="28"/>
        </w:rPr>
        <w:t xml:space="preserve"> и на плановый период 202</w:t>
      </w:r>
      <w:r w:rsidR="00AB05D7" w:rsidRPr="00481BE4">
        <w:rPr>
          <w:rFonts w:ascii="Times New Roman" w:hAnsi="Times New Roman"/>
          <w:bCs/>
          <w:sz w:val="24"/>
          <w:szCs w:val="28"/>
        </w:rPr>
        <w:t>3</w:t>
      </w:r>
      <w:r w:rsidR="009C000E" w:rsidRPr="00481BE4">
        <w:rPr>
          <w:rFonts w:ascii="Times New Roman" w:hAnsi="Times New Roman"/>
          <w:bCs/>
          <w:sz w:val="24"/>
          <w:szCs w:val="28"/>
        </w:rPr>
        <w:t xml:space="preserve"> и 202</w:t>
      </w:r>
      <w:r w:rsidR="00AB05D7" w:rsidRPr="00481BE4">
        <w:rPr>
          <w:rFonts w:ascii="Times New Roman" w:hAnsi="Times New Roman"/>
          <w:bCs/>
          <w:sz w:val="24"/>
          <w:szCs w:val="28"/>
        </w:rPr>
        <w:t>4</w:t>
      </w:r>
      <w:r w:rsidR="009C000E" w:rsidRPr="00481BE4">
        <w:rPr>
          <w:rFonts w:ascii="Times New Roman" w:hAnsi="Times New Roman"/>
          <w:bCs/>
          <w:sz w:val="24"/>
          <w:szCs w:val="28"/>
        </w:rPr>
        <w:t xml:space="preserve"> годов</w:t>
      </w:r>
      <w:r w:rsidRPr="00481BE4">
        <w:rPr>
          <w:rFonts w:ascii="Times New Roman" w:hAnsi="Times New Roman"/>
          <w:sz w:val="24"/>
          <w:szCs w:val="28"/>
        </w:rPr>
        <w:t>:</w:t>
      </w:r>
    </w:p>
    <w:p w:rsidR="00BA57E9" w:rsidRPr="00481BE4" w:rsidRDefault="008C2466" w:rsidP="00481BE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481BE4">
        <w:rPr>
          <w:rFonts w:ascii="Times New Roman" w:hAnsi="Times New Roman"/>
          <w:sz w:val="24"/>
          <w:szCs w:val="28"/>
        </w:rPr>
        <w:t xml:space="preserve">  </w:t>
      </w:r>
    </w:p>
    <w:p w:rsidR="00BA57E9" w:rsidRPr="00481BE4" w:rsidRDefault="00D82A50" w:rsidP="00481BE4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481BE4">
        <w:rPr>
          <w:rFonts w:ascii="Times New Roman" w:eastAsia="Times New Roman" w:hAnsi="Times New Roman"/>
          <w:sz w:val="24"/>
          <w:szCs w:val="28"/>
          <w:lang w:eastAsia="ru-RU"/>
        </w:rPr>
        <w:t>Пункт</w:t>
      </w:r>
      <w:r w:rsidR="005D7066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E628C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C2466" w:rsidRPr="00481BE4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8A0F5C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стр</w:t>
      </w:r>
      <w:r w:rsidR="00352D4F" w:rsidRPr="00481BE4">
        <w:rPr>
          <w:rFonts w:ascii="Times New Roman" w:eastAsia="Times New Roman" w:hAnsi="Times New Roman"/>
          <w:sz w:val="24"/>
          <w:szCs w:val="28"/>
          <w:lang w:eastAsia="ru-RU"/>
        </w:rPr>
        <w:t>оки</w:t>
      </w:r>
      <w:r w:rsidR="004732B0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3D3A81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B2CAD" w:rsidRPr="00481BE4">
        <w:rPr>
          <w:rFonts w:ascii="Times New Roman" w:eastAsia="Times New Roman" w:hAnsi="Times New Roman"/>
          <w:sz w:val="24"/>
          <w:szCs w:val="28"/>
          <w:lang w:eastAsia="ru-RU"/>
        </w:rPr>
        <w:t>01, 02, 04, 09, 10, 33, 40,</w:t>
      </w:r>
      <w:r w:rsidR="00E54C17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41</w:t>
      </w:r>
      <w:r w:rsidR="00842CC2" w:rsidRPr="00481BE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9427B" w:rsidRPr="00481BE4">
        <w:rPr>
          <w:rFonts w:ascii="Times New Roman" w:eastAsia="Times New Roman" w:hAnsi="Times New Roman"/>
          <w:sz w:val="24"/>
          <w:szCs w:val="28"/>
          <w:lang w:eastAsia="ru-RU"/>
        </w:rPr>
        <w:t>изложить в новой редакции:</w:t>
      </w:r>
    </w:p>
    <w:p w:rsidR="00B44994" w:rsidRPr="00481BE4" w:rsidRDefault="00B44994" w:rsidP="00481BE4">
      <w:pPr>
        <w:spacing w:after="0" w:line="240" w:lineRule="auto"/>
        <w:rPr>
          <w:rFonts w:ascii="Tahoma" w:eastAsia="Times New Roman" w:hAnsi="Tahoma" w:cs="Tahoma"/>
          <w:sz w:val="24"/>
          <w:szCs w:val="28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5E14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0001</w:t>
            </w:r>
          </w:p>
        </w:tc>
        <w:tc>
          <w:tcPr>
            <w:tcW w:w="883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223291500096229150100100010003512247</w:t>
            </w:r>
          </w:p>
        </w:tc>
        <w:tc>
          <w:tcPr>
            <w:tcW w:w="4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35.12.10.110</w:t>
            </w:r>
          </w:p>
        </w:tc>
        <w:tc>
          <w:tcPr>
            <w:tcW w:w="39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передаче электроэнергии</w:t>
            </w:r>
          </w:p>
        </w:tc>
        <w:tc>
          <w:tcPr>
            <w:tcW w:w="34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передаче электрической энергии</w:t>
            </w:r>
          </w:p>
        </w:tc>
        <w:tc>
          <w:tcPr>
            <w:tcW w:w="471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501021.56</w:t>
            </w:r>
          </w:p>
        </w:tc>
        <w:tc>
          <w:tcPr>
            <w:tcW w:w="29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501021.56</w:t>
            </w:r>
          </w:p>
        </w:tc>
        <w:tc>
          <w:tcPr>
            <w:tcW w:w="177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5E14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0002</w:t>
            </w:r>
          </w:p>
        </w:tc>
        <w:tc>
          <w:tcPr>
            <w:tcW w:w="883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223291500096229150100100020003514247</w:t>
            </w:r>
          </w:p>
        </w:tc>
        <w:tc>
          <w:tcPr>
            <w:tcW w:w="4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35.14.10.000</w:t>
            </w:r>
          </w:p>
        </w:tc>
        <w:tc>
          <w:tcPr>
            <w:tcW w:w="39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торговле электроэнергией</w:t>
            </w:r>
          </w:p>
        </w:tc>
        <w:tc>
          <w:tcPr>
            <w:tcW w:w="34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продаже электрической энергии</w:t>
            </w:r>
          </w:p>
        </w:tc>
        <w:tc>
          <w:tcPr>
            <w:tcW w:w="471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440420.89</w:t>
            </w:r>
          </w:p>
        </w:tc>
        <w:tc>
          <w:tcPr>
            <w:tcW w:w="29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440420.89</w:t>
            </w:r>
          </w:p>
        </w:tc>
        <w:tc>
          <w:tcPr>
            <w:tcW w:w="177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5E14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0004</w:t>
            </w:r>
          </w:p>
        </w:tc>
        <w:tc>
          <w:tcPr>
            <w:tcW w:w="883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223291500096229150100100040003530247</w:t>
            </w:r>
          </w:p>
        </w:tc>
        <w:tc>
          <w:tcPr>
            <w:tcW w:w="4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35.30.11.120</w:t>
            </w:r>
          </w:p>
        </w:tc>
        <w:tc>
          <w:tcPr>
            <w:tcW w:w="39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Энергия тепловая, отпущенная котельными</w:t>
            </w:r>
          </w:p>
        </w:tc>
        <w:tc>
          <w:tcPr>
            <w:tcW w:w="34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отпуску и потреблению тепловой энергии</w:t>
            </w:r>
          </w:p>
        </w:tc>
        <w:tc>
          <w:tcPr>
            <w:tcW w:w="471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5E14A4" w:rsidRDefault="00C95561">
            <w:pPr>
              <w:rPr>
                <w:rFonts w:ascii="Tahoma" w:hAnsi="Tahoma" w:cs="Tahoma"/>
                <w:sz w:val="17"/>
                <w:szCs w:val="17"/>
              </w:rPr>
            </w:pPr>
            <w:r w:rsidRPr="00C95561">
              <w:rPr>
                <w:rFonts w:ascii="Tahoma" w:hAnsi="Tahoma" w:cs="Tahoma"/>
                <w:sz w:val="17"/>
                <w:szCs w:val="17"/>
              </w:rPr>
              <w:t>1654192.63</w:t>
            </w:r>
          </w:p>
        </w:tc>
        <w:tc>
          <w:tcPr>
            <w:tcW w:w="295" w:type="pct"/>
            <w:vAlign w:val="center"/>
            <w:hideMark/>
          </w:tcPr>
          <w:p w:rsidR="005E14A4" w:rsidRDefault="00C95561">
            <w:pPr>
              <w:rPr>
                <w:rFonts w:ascii="Tahoma" w:hAnsi="Tahoma" w:cs="Tahoma"/>
                <w:sz w:val="17"/>
                <w:szCs w:val="17"/>
              </w:rPr>
            </w:pPr>
            <w:r w:rsidRPr="00C95561">
              <w:rPr>
                <w:rFonts w:ascii="Tahoma" w:hAnsi="Tahoma" w:cs="Tahoma"/>
                <w:sz w:val="17"/>
                <w:szCs w:val="17"/>
              </w:rPr>
              <w:t>1654192.63</w:t>
            </w:r>
          </w:p>
        </w:tc>
        <w:tc>
          <w:tcPr>
            <w:tcW w:w="177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5E14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0009</w:t>
            </w:r>
          </w:p>
        </w:tc>
        <w:tc>
          <w:tcPr>
            <w:tcW w:w="883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223291500096229150100100090005310244</w:t>
            </w:r>
          </w:p>
        </w:tc>
        <w:tc>
          <w:tcPr>
            <w:tcW w:w="4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53.10.19.000</w:t>
            </w:r>
          </w:p>
        </w:tc>
        <w:tc>
          <w:tcPr>
            <w:tcW w:w="39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почтовой связи общего пользования прочие</w:t>
            </w:r>
          </w:p>
        </w:tc>
        <w:tc>
          <w:tcPr>
            <w:tcW w:w="34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доставке счетов квитанций</w:t>
            </w:r>
          </w:p>
        </w:tc>
        <w:tc>
          <w:tcPr>
            <w:tcW w:w="471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68814.30</w:t>
            </w:r>
          </w:p>
        </w:tc>
        <w:tc>
          <w:tcPr>
            <w:tcW w:w="29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68814.30</w:t>
            </w:r>
          </w:p>
        </w:tc>
        <w:tc>
          <w:tcPr>
            <w:tcW w:w="177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5E14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0010</w:t>
            </w:r>
          </w:p>
        </w:tc>
        <w:tc>
          <w:tcPr>
            <w:tcW w:w="883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223291500096229150100100100005310244</w:t>
            </w:r>
          </w:p>
        </w:tc>
        <w:tc>
          <w:tcPr>
            <w:tcW w:w="414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53.10.14.000</w:t>
            </w:r>
          </w:p>
        </w:tc>
        <w:tc>
          <w:tcPr>
            <w:tcW w:w="399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почтовых отделений (объектов) дополнительные</w:t>
            </w:r>
          </w:p>
        </w:tc>
        <w:tc>
          <w:tcPr>
            <w:tcW w:w="34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Услуги по приему платежей за </w:t>
            </w:r>
            <w:proofErr w:type="spellStart"/>
            <w:r>
              <w:rPr>
                <w:rFonts w:ascii="Tahoma" w:hAnsi="Tahoma" w:cs="Tahoma"/>
                <w:sz w:val="17"/>
                <w:szCs w:val="17"/>
              </w:rPr>
              <w:t>найм</w:t>
            </w:r>
            <w:proofErr w:type="spellEnd"/>
            <w:r>
              <w:rPr>
                <w:rFonts w:ascii="Tahoma" w:hAnsi="Tahoma" w:cs="Tahoma"/>
                <w:sz w:val="17"/>
                <w:szCs w:val="17"/>
              </w:rPr>
              <w:t xml:space="preserve"> жилого помещения от физических лиц (плательщиков)</w:t>
            </w:r>
          </w:p>
        </w:tc>
        <w:tc>
          <w:tcPr>
            <w:tcW w:w="471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166582.98</w:t>
            </w:r>
          </w:p>
        </w:tc>
        <w:tc>
          <w:tcPr>
            <w:tcW w:w="29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166582.98</w:t>
            </w:r>
          </w:p>
        </w:tc>
        <w:tc>
          <w:tcPr>
            <w:tcW w:w="177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5E14A4" w:rsidRDefault="005E14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5E14A4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5E14A4" w:rsidRDefault="005E14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E13A5E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0021</w:t>
            </w:r>
          </w:p>
        </w:tc>
        <w:tc>
          <w:tcPr>
            <w:tcW w:w="883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223291500096229150100100210007112244</w:t>
            </w:r>
          </w:p>
        </w:tc>
        <w:tc>
          <w:tcPr>
            <w:tcW w:w="414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154490.00</w:t>
            </w:r>
          </w:p>
        </w:tc>
        <w:tc>
          <w:tcPr>
            <w:tcW w:w="295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154490.00</w:t>
            </w:r>
          </w:p>
        </w:tc>
        <w:tc>
          <w:tcPr>
            <w:tcW w:w="177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13A5E" w:rsidRDefault="00E13A5E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E13A5E" w:rsidRDefault="00E13A5E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E13A5E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0023</w:t>
            </w:r>
          </w:p>
        </w:tc>
        <w:tc>
          <w:tcPr>
            <w:tcW w:w="883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223291500096229150100100230007112244</w:t>
            </w:r>
          </w:p>
        </w:tc>
        <w:tc>
          <w:tcPr>
            <w:tcW w:w="414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Кадастровые работы с целью образования земельного участка </w:t>
            </w:r>
          </w:p>
        </w:tc>
        <w:tc>
          <w:tcPr>
            <w:tcW w:w="471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33230.00</w:t>
            </w:r>
          </w:p>
        </w:tc>
        <w:tc>
          <w:tcPr>
            <w:tcW w:w="295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33230.00</w:t>
            </w:r>
          </w:p>
        </w:tc>
        <w:tc>
          <w:tcPr>
            <w:tcW w:w="177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E13A5E" w:rsidRDefault="00E13A5E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E13A5E" w:rsidRDefault="00E13A5E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E13A5E" w:rsidRDefault="00E13A5E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C4523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0030</w:t>
            </w:r>
          </w:p>
        </w:tc>
        <w:tc>
          <w:tcPr>
            <w:tcW w:w="883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223291500096229150100100300008129244</w:t>
            </w:r>
          </w:p>
        </w:tc>
        <w:tc>
          <w:tcPr>
            <w:tcW w:w="414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81.29.19.000</w:t>
            </w:r>
          </w:p>
        </w:tc>
        <w:tc>
          <w:tcPr>
            <w:tcW w:w="399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содержанию мест (площадок) накопления (в том числе раздельного накопления) твердых коммунальных отходов на территории Архангельской области Ленского района</w:t>
            </w:r>
          </w:p>
        </w:tc>
        <w:tc>
          <w:tcPr>
            <w:tcW w:w="471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573398.31</w:t>
            </w:r>
          </w:p>
        </w:tc>
        <w:tc>
          <w:tcPr>
            <w:tcW w:w="295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573398.31</w:t>
            </w:r>
          </w:p>
        </w:tc>
        <w:tc>
          <w:tcPr>
            <w:tcW w:w="177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C45234" w:rsidRDefault="00C4523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45234" w:rsidRDefault="00C4523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C45234" w:rsidRDefault="00C4523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B19F7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0033</w:t>
            </w:r>
          </w:p>
        </w:tc>
        <w:tc>
          <w:tcPr>
            <w:tcW w:w="883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223291500096229150100100330007111414</w:t>
            </w:r>
          </w:p>
        </w:tc>
        <w:tc>
          <w:tcPr>
            <w:tcW w:w="4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71.11.22.000</w:t>
            </w:r>
          </w:p>
        </w:tc>
        <w:tc>
          <w:tcPr>
            <w:tcW w:w="39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  <w:tc>
          <w:tcPr>
            <w:tcW w:w="34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Услуги по корректировке проектно-сметной документации объекта "Строительство начальной школы </w:t>
            </w:r>
            <w:proofErr w:type="gramStart"/>
            <w:r>
              <w:rPr>
                <w:rFonts w:ascii="Tahoma" w:hAnsi="Tahoma" w:cs="Tahoma"/>
                <w:sz w:val="17"/>
                <w:szCs w:val="17"/>
              </w:rPr>
              <w:t>в</w:t>
            </w:r>
            <w:proofErr w:type="gramEnd"/>
            <w:r>
              <w:rPr>
                <w:rFonts w:ascii="Tahoma" w:hAnsi="Tahoma" w:cs="Tahoma"/>
                <w:sz w:val="17"/>
                <w:szCs w:val="17"/>
              </w:rPr>
              <w:t xml:space="preserve"> с. Яренск"</w:t>
            </w:r>
          </w:p>
        </w:tc>
        <w:tc>
          <w:tcPr>
            <w:tcW w:w="471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3819446.17</w:t>
            </w:r>
          </w:p>
        </w:tc>
        <w:tc>
          <w:tcPr>
            <w:tcW w:w="29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3819446.17</w:t>
            </w:r>
          </w:p>
        </w:tc>
        <w:tc>
          <w:tcPr>
            <w:tcW w:w="177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B19F7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0040</w:t>
            </w:r>
          </w:p>
        </w:tc>
        <w:tc>
          <w:tcPr>
            <w:tcW w:w="883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223291500096229150100100400002620244</w:t>
            </w:r>
          </w:p>
        </w:tc>
        <w:tc>
          <w:tcPr>
            <w:tcW w:w="4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26.20</w:t>
            </w:r>
          </w:p>
        </w:tc>
        <w:tc>
          <w:tcPr>
            <w:tcW w:w="39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Компьютеры и периферийное оборудование</w:t>
            </w:r>
          </w:p>
        </w:tc>
        <w:tc>
          <w:tcPr>
            <w:tcW w:w="34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Поставка жестких дисков для сервера </w:t>
            </w:r>
          </w:p>
        </w:tc>
        <w:tc>
          <w:tcPr>
            <w:tcW w:w="471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53500.00</w:t>
            </w:r>
          </w:p>
        </w:tc>
        <w:tc>
          <w:tcPr>
            <w:tcW w:w="29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53500.00</w:t>
            </w:r>
          </w:p>
        </w:tc>
        <w:tc>
          <w:tcPr>
            <w:tcW w:w="177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B19F7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2425868.09</w:t>
            </w:r>
          </w:p>
        </w:tc>
        <w:tc>
          <w:tcPr>
            <w:tcW w:w="29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2425868.09</w:t>
            </w:r>
          </w:p>
        </w:tc>
        <w:tc>
          <w:tcPr>
            <w:tcW w:w="177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B19F7" w:rsidRDefault="009B19F7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0C766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0C7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E90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C7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59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9B19F7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0058</w:t>
            </w:r>
          </w:p>
        </w:tc>
        <w:tc>
          <w:tcPr>
            <w:tcW w:w="883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223291500096229150100100580000812244</w:t>
            </w:r>
          </w:p>
        </w:tc>
        <w:tc>
          <w:tcPr>
            <w:tcW w:w="414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08.12.12.160</w:t>
            </w:r>
          </w:p>
        </w:tc>
        <w:tc>
          <w:tcPr>
            <w:tcW w:w="39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Смеси песчано-гравийные</w:t>
            </w:r>
          </w:p>
        </w:tc>
        <w:tc>
          <w:tcPr>
            <w:tcW w:w="346" w:type="pct"/>
            <w:vAlign w:val="center"/>
            <w:hideMark/>
          </w:tcPr>
          <w:p w:rsidR="009B19F7" w:rsidRDefault="00481BE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Поставка песчано-</w:t>
            </w:r>
            <w:r w:rsidR="009B19F7">
              <w:rPr>
                <w:rFonts w:ascii="Tahoma" w:hAnsi="Tahoma" w:cs="Tahoma"/>
                <w:sz w:val="17"/>
                <w:szCs w:val="17"/>
              </w:rPr>
              <w:t>гравийной смеси</w:t>
            </w:r>
          </w:p>
        </w:tc>
        <w:tc>
          <w:tcPr>
            <w:tcW w:w="471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1005000.00</w:t>
            </w:r>
          </w:p>
        </w:tc>
        <w:tc>
          <w:tcPr>
            <w:tcW w:w="29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1005000.00</w:t>
            </w:r>
          </w:p>
        </w:tc>
        <w:tc>
          <w:tcPr>
            <w:tcW w:w="177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B19F7" w:rsidRDefault="009B19F7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0C766C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0059</w:t>
            </w:r>
          </w:p>
        </w:tc>
        <w:tc>
          <w:tcPr>
            <w:tcW w:w="883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223291500096229150100100590004399244</w:t>
            </w:r>
          </w:p>
        </w:tc>
        <w:tc>
          <w:tcPr>
            <w:tcW w:w="414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43.99.90.190</w:t>
            </w:r>
          </w:p>
        </w:tc>
        <w:tc>
          <w:tcPr>
            <w:tcW w:w="399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Работы строительные </w:t>
            </w:r>
            <w:proofErr w:type="gramStart"/>
            <w:r>
              <w:rPr>
                <w:rFonts w:ascii="Tahoma" w:hAnsi="Tahoma" w:cs="Tahoma"/>
                <w:sz w:val="17"/>
                <w:szCs w:val="17"/>
              </w:rPr>
              <w:t xml:space="preserve">с </w:t>
            </w:r>
            <w:proofErr w:type="spellStart"/>
            <w:r>
              <w:rPr>
                <w:rFonts w:ascii="Tahoma" w:hAnsi="Tahoma" w:cs="Tahoma"/>
                <w:sz w:val="17"/>
                <w:szCs w:val="17"/>
              </w:rPr>
              <w:t>пециализированные</w:t>
            </w:r>
            <w:proofErr w:type="spellEnd"/>
            <w:proofErr w:type="gramEnd"/>
            <w:r>
              <w:rPr>
                <w:rFonts w:ascii="Tahoma" w:hAnsi="Tahoma" w:cs="Tahoma"/>
                <w:sz w:val="17"/>
                <w:szCs w:val="17"/>
              </w:rPr>
              <w:t xml:space="preserve"> прочие, не включенные в другие группировки</w:t>
            </w:r>
          </w:p>
        </w:tc>
        <w:tc>
          <w:tcPr>
            <w:tcW w:w="346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Работы по созданию мест (площадок) накопления (в том числе раздельного накопления) твердых коммунальных отходов на территории Архангельской области Ленского района </w:t>
            </w:r>
          </w:p>
        </w:tc>
        <w:tc>
          <w:tcPr>
            <w:tcW w:w="471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3341380.32</w:t>
            </w:r>
          </w:p>
        </w:tc>
        <w:tc>
          <w:tcPr>
            <w:tcW w:w="295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3341380.32</w:t>
            </w:r>
          </w:p>
        </w:tc>
        <w:tc>
          <w:tcPr>
            <w:tcW w:w="177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0C766C" w:rsidRDefault="000C766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1BE4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6C596-0856-4F4D-B0CF-61956E5B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2022-06-30T13:50:00Z</dcterms:created>
  <dcterms:modified xsi:type="dcterms:W3CDTF">2022-06-30T13:50:00Z</dcterms:modified>
</cp:coreProperties>
</file>