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C3A" w:rsidRPr="00203C3A" w:rsidRDefault="00203C3A" w:rsidP="00203C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3C3A">
        <w:rPr>
          <w:rFonts w:ascii="Times New Roman" w:hAnsi="Times New Roman"/>
          <w:sz w:val="24"/>
          <w:szCs w:val="24"/>
        </w:rPr>
        <w:t>Приложение</w:t>
      </w:r>
    </w:p>
    <w:p w:rsidR="00203C3A" w:rsidRPr="00203C3A" w:rsidRDefault="00EC5319" w:rsidP="00203C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3C3A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203C3A" w:rsidRDefault="00EC5319" w:rsidP="00203C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3C3A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203C3A" w:rsidRPr="00203C3A">
        <w:rPr>
          <w:rFonts w:ascii="Times New Roman" w:hAnsi="Times New Roman"/>
          <w:sz w:val="24"/>
          <w:szCs w:val="24"/>
        </w:rPr>
        <w:t>»</w:t>
      </w:r>
    </w:p>
    <w:p w:rsidR="00EC5319" w:rsidRPr="00203C3A" w:rsidRDefault="00203C3A" w:rsidP="00203C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3C3A">
        <w:rPr>
          <w:rFonts w:ascii="Times New Roman" w:hAnsi="Times New Roman"/>
          <w:sz w:val="24"/>
          <w:szCs w:val="24"/>
        </w:rPr>
        <w:t>от 30 августа 2022 года № 212</w:t>
      </w:r>
    </w:p>
    <w:p w:rsidR="00203C3A" w:rsidRPr="00203C3A" w:rsidRDefault="00203C3A" w:rsidP="00203C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203C3A" w:rsidRDefault="00875CD6" w:rsidP="0020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C3A">
        <w:rPr>
          <w:rFonts w:ascii="Times New Roman" w:hAnsi="Times New Roman"/>
          <w:sz w:val="24"/>
          <w:szCs w:val="24"/>
        </w:rPr>
        <w:t>Изменения</w:t>
      </w:r>
      <w:r w:rsidR="00203C3A" w:rsidRPr="00203C3A">
        <w:rPr>
          <w:rFonts w:ascii="Times New Roman" w:hAnsi="Times New Roman"/>
          <w:sz w:val="24"/>
          <w:szCs w:val="24"/>
        </w:rPr>
        <w:t>, вносимые в план-</w:t>
      </w:r>
      <w:r w:rsidRPr="00203C3A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203C3A">
        <w:rPr>
          <w:rFonts w:ascii="Times New Roman" w:hAnsi="Times New Roman"/>
          <w:sz w:val="24"/>
          <w:szCs w:val="24"/>
        </w:rPr>
        <w:t>2</w:t>
      </w:r>
      <w:r w:rsidR="00AB05D7" w:rsidRPr="00203C3A">
        <w:rPr>
          <w:rFonts w:ascii="Times New Roman" w:hAnsi="Times New Roman"/>
          <w:sz w:val="24"/>
          <w:szCs w:val="24"/>
        </w:rPr>
        <w:t>2</w:t>
      </w:r>
      <w:r w:rsidR="00647678" w:rsidRPr="00203C3A">
        <w:rPr>
          <w:rFonts w:ascii="Times New Roman" w:hAnsi="Times New Roman"/>
          <w:sz w:val="24"/>
          <w:szCs w:val="24"/>
        </w:rPr>
        <w:t xml:space="preserve"> </w:t>
      </w:r>
      <w:r w:rsidR="00203C3A" w:rsidRPr="00203C3A">
        <w:rPr>
          <w:rFonts w:ascii="Times New Roman" w:hAnsi="Times New Roman"/>
          <w:sz w:val="24"/>
          <w:szCs w:val="24"/>
        </w:rPr>
        <w:t xml:space="preserve">финансовый </w:t>
      </w:r>
      <w:r w:rsidRPr="00203C3A">
        <w:rPr>
          <w:rFonts w:ascii="Times New Roman" w:hAnsi="Times New Roman"/>
          <w:sz w:val="24"/>
          <w:szCs w:val="24"/>
        </w:rPr>
        <w:t>год</w:t>
      </w:r>
      <w:r w:rsidR="009C000E" w:rsidRPr="00203C3A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AB05D7" w:rsidRPr="00203C3A">
        <w:rPr>
          <w:rFonts w:ascii="Times New Roman" w:hAnsi="Times New Roman"/>
          <w:bCs/>
          <w:sz w:val="24"/>
          <w:szCs w:val="24"/>
        </w:rPr>
        <w:t>3</w:t>
      </w:r>
      <w:r w:rsidR="009C000E" w:rsidRPr="00203C3A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203C3A">
        <w:rPr>
          <w:rFonts w:ascii="Times New Roman" w:hAnsi="Times New Roman"/>
          <w:bCs/>
          <w:sz w:val="24"/>
          <w:szCs w:val="24"/>
        </w:rPr>
        <w:t>4</w:t>
      </w:r>
      <w:r w:rsidR="009C000E" w:rsidRPr="00203C3A">
        <w:rPr>
          <w:rFonts w:ascii="Times New Roman" w:hAnsi="Times New Roman"/>
          <w:bCs/>
          <w:sz w:val="24"/>
          <w:szCs w:val="24"/>
        </w:rPr>
        <w:t xml:space="preserve"> годов</w:t>
      </w:r>
      <w:r w:rsidRPr="00203C3A">
        <w:rPr>
          <w:rFonts w:ascii="Times New Roman" w:hAnsi="Times New Roman"/>
          <w:sz w:val="24"/>
          <w:szCs w:val="24"/>
        </w:rPr>
        <w:t>:</w:t>
      </w:r>
    </w:p>
    <w:p w:rsidR="00BA57E9" w:rsidRPr="00203C3A" w:rsidRDefault="008C2466" w:rsidP="0020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C3A">
        <w:rPr>
          <w:rFonts w:ascii="Times New Roman" w:hAnsi="Times New Roman"/>
          <w:sz w:val="24"/>
          <w:szCs w:val="24"/>
        </w:rPr>
        <w:t xml:space="preserve">  </w:t>
      </w:r>
    </w:p>
    <w:p w:rsidR="00BA57E9" w:rsidRPr="00203C3A" w:rsidRDefault="00D82A50" w:rsidP="00203C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C3A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203C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203C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203C3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203C3A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203C3A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 w:rsidRPr="00203C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 w:rsidRPr="00203C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402C" w:rsidRPr="00203C3A">
        <w:rPr>
          <w:rFonts w:ascii="Times New Roman" w:eastAsia="Times New Roman" w:hAnsi="Times New Roman"/>
          <w:sz w:val="24"/>
          <w:szCs w:val="24"/>
          <w:lang w:eastAsia="ru-RU"/>
        </w:rPr>
        <w:t xml:space="preserve">29, 41 </w:t>
      </w:r>
      <w:r w:rsidR="00D14613" w:rsidRPr="00203C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203C3A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203C3A" w:rsidRDefault="00B44994" w:rsidP="00203C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6C2D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02402C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lastRenderedPageBreak/>
              <w:t>0029</w:t>
            </w:r>
          </w:p>
        </w:tc>
        <w:tc>
          <w:tcPr>
            <w:tcW w:w="883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223291500096229150100100290000000243</w:t>
            </w:r>
          </w:p>
        </w:tc>
        <w:tc>
          <w:tcPr>
            <w:tcW w:w="414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43.99</w:t>
            </w:r>
            <w:r>
              <w:rPr>
                <w:rFonts w:ascii="Tahoma" w:hAnsi="Tahoma" w:cs="Tahoma"/>
                <w:sz w:val="17"/>
                <w:szCs w:val="17"/>
              </w:rPr>
              <w:br/>
              <w:t>43.34</w:t>
            </w:r>
            <w:r>
              <w:rPr>
                <w:rFonts w:ascii="Tahoma" w:hAnsi="Tahoma" w:cs="Tahoma"/>
                <w:sz w:val="17"/>
                <w:szCs w:val="17"/>
              </w:rPr>
              <w:br/>
              <w:t>43.33</w:t>
            </w:r>
            <w:r>
              <w:rPr>
                <w:rFonts w:ascii="Tahoma" w:hAnsi="Tahoma" w:cs="Tahoma"/>
                <w:sz w:val="17"/>
                <w:szCs w:val="17"/>
              </w:rPr>
              <w:br/>
              <w:t>43.32</w:t>
            </w:r>
            <w:r>
              <w:rPr>
                <w:rFonts w:ascii="Tahoma" w:hAnsi="Tahoma" w:cs="Tahoma"/>
                <w:sz w:val="17"/>
                <w:szCs w:val="17"/>
              </w:rPr>
              <w:br/>
              <w:t>43.31</w:t>
            </w:r>
          </w:p>
        </w:tc>
        <w:tc>
          <w:tcPr>
            <w:tcW w:w="399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Работы строительные специализированные, не включенные в другие группировки</w:t>
            </w:r>
            <w:r>
              <w:rPr>
                <w:rFonts w:ascii="Tahoma" w:hAnsi="Tahoma" w:cs="Tahoma"/>
                <w:sz w:val="17"/>
                <w:szCs w:val="17"/>
              </w:rPr>
              <w:br/>
              <w:t>Работы малярные и стекольные</w:t>
            </w:r>
            <w:r>
              <w:rPr>
                <w:rFonts w:ascii="Tahoma" w:hAnsi="Tahoma" w:cs="Tahoma"/>
                <w:sz w:val="17"/>
                <w:szCs w:val="17"/>
              </w:rPr>
              <w:br/>
              <w:t>Работы по устройству покрытий полов и облицовке стен</w:t>
            </w:r>
            <w:r>
              <w:rPr>
                <w:rFonts w:ascii="Tahoma" w:hAnsi="Tahoma" w:cs="Tahoma"/>
                <w:sz w:val="17"/>
                <w:szCs w:val="17"/>
              </w:rPr>
              <w:br/>
              <w:t>Работы столярные и плотничные</w:t>
            </w:r>
            <w:r>
              <w:rPr>
                <w:rFonts w:ascii="Tahoma" w:hAnsi="Tahoma" w:cs="Tahoma"/>
                <w:sz w:val="17"/>
                <w:szCs w:val="17"/>
              </w:rPr>
              <w:br/>
              <w:t>Работы штукатурные</w:t>
            </w:r>
          </w:p>
        </w:tc>
        <w:tc>
          <w:tcPr>
            <w:tcW w:w="346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Работы по капитальному ремонту муниципального имущества МО "Ленский муниципальный район"</w:t>
            </w:r>
          </w:p>
        </w:tc>
        <w:tc>
          <w:tcPr>
            <w:tcW w:w="471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806030.98</w:t>
            </w:r>
          </w:p>
        </w:tc>
        <w:tc>
          <w:tcPr>
            <w:tcW w:w="295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806030.98</w:t>
            </w:r>
          </w:p>
        </w:tc>
        <w:tc>
          <w:tcPr>
            <w:tcW w:w="177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02402C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0041</w:t>
            </w:r>
          </w:p>
        </w:tc>
        <w:tc>
          <w:tcPr>
            <w:tcW w:w="883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223291500096229150100100410000000244</w:t>
            </w:r>
          </w:p>
        </w:tc>
        <w:tc>
          <w:tcPr>
            <w:tcW w:w="414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</w:p>
        </w:tc>
        <w:tc>
          <w:tcPr>
            <w:tcW w:w="399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</w:p>
        </w:tc>
        <w:tc>
          <w:tcPr>
            <w:tcW w:w="346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2479741.26</w:t>
            </w:r>
          </w:p>
        </w:tc>
        <w:tc>
          <w:tcPr>
            <w:tcW w:w="295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2479741.26</w:t>
            </w:r>
          </w:p>
        </w:tc>
        <w:tc>
          <w:tcPr>
            <w:tcW w:w="177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B37738" w:rsidRPr="005D01CE" w:rsidTr="00B37738">
        <w:trPr>
          <w:trHeight w:val="576"/>
        </w:trPr>
        <w:tc>
          <w:tcPr>
            <w:tcW w:w="5000" w:type="pct"/>
            <w:gridSpan w:val="14"/>
            <w:vAlign w:val="center"/>
            <w:hideMark/>
          </w:tcPr>
          <w:p w:rsidR="00B37738" w:rsidRPr="003D3A81" w:rsidRDefault="004A0C11" w:rsidP="006C2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Пункт  2 </w:t>
            </w:r>
            <w:r w:rsidR="00AF7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добавить 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</w:t>
            </w:r>
            <w:r w:rsidR="00D14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F80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14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024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02402C" w:rsidRPr="005D01CE" w:rsidTr="00D25BEF">
        <w:trPr>
          <w:trHeight w:val="576"/>
        </w:trPr>
        <w:tc>
          <w:tcPr>
            <w:tcW w:w="114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0063</w:t>
            </w:r>
          </w:p>
        </w:tc>
        <w:tc>
          <w:tcPr>
            <w:tcW w:w="883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223291500096229150100100630004211244</w:t>
            </w:r>
          </w:p>
        </w:tc>
        <w:tc>
          <w:tcPr>
            <w:tcW w:w="414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42.11</w:t>
            </w:r>
          </w:p>
        </w:tc>
        <w:tc>
          <w:tcPr>
            <w:tcW w:w="399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Дороги автомобильные и автомагистрали; строительные работы по строительству автомобильных дорог и автомагистралей</w:t>
            </w:r>
          </w:p>
        </w:tc>
        <w:tc>
          <w:tcPr>
            <w:tcW w:w="346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 xml:space="preserve">Работы по устройству водоотводной канавы по ул. Красных Партизан </w:t>
            </w:r>
            <w:proofErr w:type="gramStart"/>
            <w:r>
              <w:rPr>
                <w:rFonts w:ascii="Tahoma" w:hAnsi="Tahoma" w:cs="Tahoma"/>
                <w:sz w:val="17"/>
                <w:szCs w:val="17"/>
              </w:rPr>
              <w:t>в</w:t>
            </w:r>
            <w:proofErr w:type="gramEnd"/>
            <w:r>
              <w:rPr>
                <w:rFonts w:ascii="Tahoma" w:hAnsi="Tahoma" w:cs="Tahoma"/>
                <w:sz w:val="17"/>
                <w:szCs w:val="17"/>
              </w:rPr>
              <w:t xml:space="preserve"> с. Яренск</w:t>
            </w:r>
          </w:p>
        </w:tc>
        <w:tc>
          <w:tcPr>
            <w:tcW w:w="471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1387483.19</w:t>
            </w:r>
          </w:p>
        </w:tc>
        <w:tc>
          <w:tcPr>
            <w:tcW w:w="295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1387483.19</w:t>
            </w:r>
          </w:p>
        </w:tc>
        <w:tc>
          <w:tcPr>
            <w:tcW w:w="177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02402C" w:rsidRDefault="0002402C" w:rsidP="006C2D8E">
            <w:pPr>
              <w:spacing w:after="0"/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8A0F5C" w:rsidRDefault="008A0F5C" w:rsidP="006C2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402C"/>
    <w:rsid w:val="000259AE"/>
    <w:rsid w:val="00026A1F"/>
    <w:rsid w:val="00030EE7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C766C"/>
    <w:rsid w:val="000D0EAA"/>
    <w:rsid w:val="000D26E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3C3A"/>
    <w:rsid w:val="002040FC"/>
    <w:rsid w:val="00204C18"/>
    <w:rsid w:val="00211B74"/>
    <w:rsid w:val="00211E1C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7611"/>
    <w:rsid w:val="00321782"/>
    <w:rsid w:val="00322BDB"/>
    <w:rsid w:val="00326A2E"/>
    <w:rsid w:val="00330DCD"/>
    <w:rsid w:val="00337211"/>
    <w:rsid w:val="00341B45"/>
    <w:rsid w:val="003512F7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97B0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6F02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C2D8E"/>
    <w:rsid w:val="006D1482"/>
    <w:rsid w:val="006D167B"/>
    <w:rsid w:val="006D4BAE"/>
    <w:rsid w:val="006D7F2D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07482"/>
    <w:rsid w:val="00910C11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9C7"/>
    <w:rsid w:val="009A31C4"/>
    <w:rsid w:val="009A637D"/>
    <w:rsid w:val="009A6F95"/>
    <w:rsid w:val="009B19F7"/>
    <w:rsid w:val="009C000E"/>
    <w:rsid w:val="009D3B80"/>
    <w:rsid w:val="009D588E"/>
    <w:rsid w:val="009D6B91"/>
    <w:rsid w:val="009E16A4"/>
    <w:rsid w:val="009E1C57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1C70"/>
    <w:rsid w:val="00AB4118"/>
    <w:rsid w:val="00AB7AA3"/>
    <w:rsid w:val="00AD1060"/>
    <w:rsid w:val="00AD173B"/>
    <w:rsid w:val="00AD652C"/>
    <w:rsid w:val="00AD6DD8"/>
    <w:rsid w:val="00AE05C4"/>
    <w:rsid w:val="00AE102F"/>
    <w:rsid w:val="00AE304B"/>
    <w:rsid w:val="00AE4008"/>
    <w:rsid w:val="00AF126A"/>
    <w:rsid w:val="00AF402C"/>
    <w:rsid w:val="00AF7454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738"/>
    <w:rsid w:val="00B43461"/>
    <w:rsid w:val="00B43A6B"/>
    <w:rsid w:val="00B43CC1"/>
    <w:rsid w:val="00B44994"/>
    <w:rsid w:val="00B50269"/>
    <w:rsid w:val="00B5054D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03D8D"/>
    <w:rsid w:val="00C17307"/>
    <w:rsid w:val="00C176FF"/>
    <w:rsid w:val="00C204D5"/>
    <w:rsid w:val="00C21FAA"/>
    <w:rsid w:val="00C27645"/>
    <w:rsid w:val="00C427C6"/>
    <w:rsid w:val="00C43339"/>
    <w:rsid w:val="00C45234"/>
    <w:rsid w:val="00C47853"/>
    <w:rsid w:val="00C506EC"/>
    <w:rsid w:val="00C61A6A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B2CAD"/>
    <w:rsid w:val="00CB3F57"/>
    <w:rsid w:val="00CB4429"/>
    <w:rsid w:val="00CC1319"/>
    <w:rsid w:val="00CC23D3"/>
    <w:rsid w:val="00CC24AF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461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71BB6"/>
    <w:rsid w:val="00D728A1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17B14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0F99"/>
    <w:rsid w:val="00F8400D"/>
    <w:rsid w:val="00F9569D"/>
    <w:rsid w:val="00FA182F"/>
    <w:rsid w:val="00FA2E9C"/>
    <w:rsid w:val="00FB578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9B332-3285-4605-B5D6-484812577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3</cp:revision>
  <cp:lastPrinted>2022-04-20T06:44:00Z</cp:lastPrinted>
  <dcterms:created xsi:type="dcterms:W3CDTF">2022-08-30T09:13:00Z</dcterms:created>
  <dcterms:modified xsi:type="dcterms:W3CDTF">2022-08-30T09:20:00Z</dcterms:modified>
</cp:coreProperties>
</file>