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55" w:rsidRPr="0071486B" w:rsidRDefault="00DB09E2" w:rsidP="0071486B">
      <w:pPr>
        <w:jc w:val="center"/>
        <w:rPr>
          <w:b/>
          <w:caps/>
          <w:color w:val="000000"/>
          <w:sz w:val="27"/>
          <w:szCs w:val="27"/>
        </w:rPr>
      </w:pPr>
      <w:r w:rsidRPr="0071486B">
        <w:rPr>
          <w:b/>
          <w:caps/>
          <w:color w:val="000000"/>
          <w:sz w:val="27"/>
          <w:szCs w:val="27"/>
        </w:rPr>
        <w:t>архангельская область</w:t>
      </w:r>
    </w:p>
    <w:p w:rsidR="0071486B" w:rsidRPr="0071486B" w:rsidRDefault="0071486B" w:rsidP="0071486B">
      <w:pPr>
        <w:jc w:val="center"/>
        <w:rPr>
          <w:caps/>
          <w:color w:val="000000"/>
          <w:sz w:val="27"/>
          <w:szCs w:val="27"/>
        </w:rPr>
      </w:pPr>
    </w:p>
    <w:p w:rsidR="0071486B" w:rsidRPr="0071486B" w:rsidRDefault="001E55D1" w:rsidP="0071486B">
      <w:pPr>
        <w:jc w:val="center"/>
        <w:rPr>
          <w:b/>
          <w:caps/>
          <w:color w:val="000000"/>
          <w:sz w:val="27"/>
          <w:szCs w:val="27"/>
        </w:rPr>
      </w:pPr>
      <w:r w:rsidRPr="0071486B">
        <w:rPr>
          <w:b/>
          <w:caps/>
          <w:color w:val="000000"/>
          <w:sz w:val="27"/>
          <w:szCs w:val="27"/>
        </w:rPr>
        <w:t xml:space="preserve">администрация </w:t>
      </w:r>
      <w:r w:rsidR="00597B52" w:rsidRPr="0071486B">
        <w:rPr>
          <w:b/>
          <w:caps/>
          <w:color w:val="000000"/>
          <w:sz w:val="27"/>
          <w:szCs w:val="27"/>
        </w:rPr>
        <w:t>МУНИЦИПАЛЬНОГО ОБРАЗОВАНИЯ</w:t>
      </w:r>
    </w:p>
    <w:p w:rsidR="004B5840" w:rsidRPr="0071486B" w:rsidRDefault="00DB09E2" w:rsidP="0071486B">
      <w:pPr>
        <w:jc w:val="center"/>
        <w:rPr>
          <w:b/>
          <w:caps/>
          <w:color w:val="000000"/>
          <w:sz w:val="27"/>
          <w:szCs w:val="27"/>
        </w:rPr>
      </w:pPr>
      <w:r w:rsidRPr="0071486B">
        <w:rPr>
          <w:b/>
          <w:caps/>
          <w:color w:val="000000"/>
          <w:sz w:val="27"/>
          <w:szCs w:val="27"/>
        </w:rPr>
        <w:t>«ЛЕНСКИЙ МУНИЦИПАЛЬНЫЙ РАЙОН»</w:t>
      </w:r>
    </w:p>
    <w:p w:rsidR="004B5840" w:rsidRPr="0071486B" w:rsidRDefault="004B5840" w:rsidP="0071486B">
      <w:pPr>
        <w:jc w:val="center"/>
        <w:rPr>
          <w:color w:val="000000"/>
          <w:sz w:val="27"/>
          <w:szCs w:val="27"/>
        </w:rPr>
      </w:pPr>
    </w:p>
    <w:p w:rsidR="00212516" w:rsidRPr="0071486B" w:rsidRDefault="00212516" w:rsidP="0071486B">
      <w:pPr>
        <w:autoSpaceDE w:val="0"/>
        <w:autoSpaceDN w:val="0"/>
        <w:adjustRightInd w:val="0"/>
        <w:jc w:val="center"/>
        <w:rPr>
          <w:b/>
          <w:color w:val="000000"/>
          <w:sz w:val="27"/>
          <w:szCs w:val="27"/>
        </w:rPr>
      </w:pPr>
      <w:proofErr w:type="gramStart"/>
      <w:r w:rsidRPr="0071486B">
        <w:rPr>
          <w:b/>
          <w:color w:val="000000"/>
          <w:sz w:val="27"/>
          <w:szCs w:val="27"/>
        </w:rPr>
        <w:t>П</w:t>
      </w:r>
      <w:proofErr w:type="gramEnd"/>
      <w:r w:rsidR="00BE6563" w:rsidRPr="0071486B">
        <w:rPr>
          <w:b/>
          <w:color w:val="000000"/>
          <w:sz w:val="27"/>
          <w:szCs w:val="27"/>
        </w:rPr>
        <w:t xml:space="preserve"> </w:t>
      </w:r>
      <w:r w:rsidRPr="0071486B">
        <w:rPr>
          <w:b/>
          <w:color w:val="000000"/>
          <w:sz w:val="27"/>
          <w:szCs w:val="27"/>
        </w:rPr>
        <w:t>О</w:t>
      </w:r>
      <w:r w:rsidR="00BE6563" w:rsidRPr="0071486B">
        <w:rPr>
          <w:b/>
          <w:color w:val="000000"/>
          <w:sz w:val="27"/>
          <w:szCs w:val="27"/>
        </w:rPr>
        <w:t xml:space="preserve"> </w:t>
      </w:r>
      <w:r w:rsidRPr="0071486B">
        <w:rPr>
          <w:b/>
          <w:color w:val="000000"/>
          <w:sz w:val="27"/>
          <w:szCs w:val="27"/>
        </w:rPr>
        <w:t>С</w:t>
      </w:r>
      <w:r w:rsidR="00BE6563" w:rsidRPr="0071486B">
        <w:rPr>
          <w:b/>
          <w:color w:val="000000"/>
          <w:sz w:val="27"/>
          <w:szCs w:val="27"/>
        </w:rPr>
        <w:t xml:space="preserve"> </w:t>
      </w:r>
      <w:r w:rsidRPr="0071486B">
        <w:rPr>
          <w:b/>
          <w:color w:val="000000"/>
          <w:sz w:val="27"/>
          <w:szCs w:val="27"/>
        </w:rPr>
        <w:t>Т</w:t>
      </w:r>
      <w:r w:rsidR="00BE6563" w:rsidRPr="0071486B">
        <w:rPr>
          <w:b/>
          <w:color w:val="000000"/>
          <w:sz w:val="27"/>
          <w:szCs w:val="27"/>
        </w:rPr>
        <w:t xml:space="preserve"> </w:t>
      </w:r>
      <w:r w:rsidRPr="0071486B">
        <w:rPr>
          <w:b/>
          <w:color w:val="000000"/>
          <w:sz w:val="27"/>
          <w:szCs w:val="27"/>
        </w:rPr>
        <w:t>А</w:t>
      </w:r>
      <w:r w:rsidR="00BE6563" w:rsidRPr="0071486B">
        <w:rPr>
          <w:b/>
          <w:color w:val="000000"/>
          <w:sz w:val="27"/>
          <w:szCs w:val="27"/>
        </w:rPr>
        <w:t xml:space="preserve"> </w:t>
      </w:r>
      <w:r w:rsidRPr="0071486B">
        <w:rPr>
          <w:b/>
          <w:color w:val="000000"/>
          <w:sz w:val="27"/>
          <w:szCs w:val="27"/>
        </w:rPr>
        <w:t>Н</w:t>
      </w:r>
      <w:r w:rsidR="00BE6563" w:rsidRPr="0071486B">
        <w:rPr>
          <w:b/>
          <w:color w:val="000000"/>
          <w:sz w:val="27"/>
          <w:szCs w:val="27"/>
        </w:rPr>
        <w:t xml:space="preserve"> </w:t>
      </w:r>
      <w:r w:rsidRPr="0071486B">
        <w:rPr>
          <w:b/>
          <w:color w:val="000000"/>
          <w:sz w:val="27"/>
          <w:szCs w:val="27"/>
        </w:rPr>
        <w:t>О</w:t>
      </w:r>
      <w:r w:rsidR="00BE6563" w:rsidRPr="0071486B">
        <w:rPr>
          <w:b/>
          <w:color w:val="000000"/>
          <w:sz w:val="27"/>
          <w:szCs w:val="27"/>
        </w:rPr>
        <w:t xml:space="preserve"> </w:t>
      </w:r>
      <w:r w:rsidRPr="0071486B">
        <w:rPr>
          <w:b/>
          <w:color w:val="000000"/>
          <w:sz w:val="27"/>
          <w:szCs w:val="27"/>
        </w:rPr>
        <w:t>В</w:t>
      </w:r>
      <w:r w:rsidR="00BE6563" w:rsidRPr="0071486B">
        <w:rPr>
          <w:b/>
          <w:color w:val="000000"/>
          <w:sz w:val="27"/>
          <w:szCs w:val="27"/>
        </w:rPr>
        <w:t xml:space="preserve"> </w:t>
      </w:r>
      <w:r w:rsidRPr="0071486B">
        <w:rPr>
          <w:b/>
          <w:color w:val="000000"/>
          <w:sz w:val="27"/>
          <w:szCs w:val="27"/>
        </w:rPr>
        <w:t>Л</w:t>
      </w:r>
      <w:r w:rsidR="00BE6563" w:rsidRPr="0071486B">
        <w:rPr>
          <w:b/>
          <w:color w:val="000000"/>
          <w:sz w:val="27"/>
          <w:szCs w:val="27"/>
        </w:rPr>
        <w:t xml:space="preserve"> </w:t>
      </w:r>
      <w:r w:rsidRPr="0071486B">
        <w:rPr>
          <w:b/>
          <w:color w:val="000000"/>
          <w:sz w:val="27"/>
          <w:szCs w:val="27"/>
        </w:rPr>
        <w:t>Е</w:t>
      </w:r>
      <w:r w:rsidR="00BE6563" w:rsidRPr="0071486B">
        <w:rPr>
          <w:b/>
          <w:color w:val="000000"/>
          <w:sz w:val="27"/>
          <w:szCs w:val="27"/>
        </w:rPr>
        <w:t xml:space="preserve"> </w:t>
      </w:r>
      <w:r w:rsidRPr="0071486B">
        <w:rPr>
          <w:b/>
          <w:color w:val="000000"/>
          <w:sz w:val="27"/>
          <w:szCs w:val="27"/>
        </w:rPr>
        <w:t>Н</w:t>
      </w:r>
      <w:r w:rsidR="00BE6563" w:rsidRPr="0071486B">
        <w:rPr>
          <w:b/>
          <w:color w:val="000000"/>
          <w:sz w:val="27"/>
          <w:szCs w:val="27"/>
        </w:rPr>
        <w:t xml:space="preserve"> </w:t>
      </w:r>
      <w:r w:rsidRPr="0071486B">
        <w:rPr>
          <w:b/>
          <w:color w:val="000000"/>
          <w:sz w:val="27"/>
          <w:szCs w:val="27"/>
        </w:rPr>
        <w:t>И</w:t>
      </w:r>
      <w:r w:rsidR="00BE6563" w:rsidRPr="0071486B">
        <w:rPr>
          <w:b/>
          <w:color w:val="000000"/>
          <w:sz w:val="27"/>
          <w:szCs w:val="27"/>
        </w:rPr>
        <w:t xml:space="preserve"> </w:t>
      </w:r>
      <w:r w:rsidRPr="0071486B">
        <w:rPr>
          <w:b/>
          <w:color w:val="000000"/>
          <w:sz w:val="27"/>
          <w:szCs w:val="27"/>
        </w:rPr>
        <w:t>Е</w:t>
      </w:r>
    </w:p>
    <w:p w:rsidR="00212516" w:rsidRPr="0071486B" w:rsidRDefault="00212516" w:rsidP="0071486B">
      <w:pPr>
        <w:jc w:val="center"/>
        <w:rPr>
          <w:sz w:val="27"/>
          <w:szCs w:val="27"/>
        </w:rPr>
      </w:pPr>
    </w:p>
    <w:p w:rsidR="00212516" w:rsidRPr="0071486B" w:rsidRDefault="0066491B" w:rsidP="0071486B">
      <w:pPr>
        <w:jc w:val="center"/>
        <w:rPr>
          <w:sz w:val="27"/>
          <w:szCs w:val="27"/>
        </w:rPr>
      </w:pPr>
      <w:r w:rsidRPr="0071486B">
        <w:rPr>
          <w:sz w:val="27"/>
          <w:szCs w:val="27"/>
        </w:rPr>
        <w:t>о</w:t>
      </w:r>
      <w:r w:rsidR="00DB09E2" w:rsidRPr="0071486B">
        <w:rPr>
          <w:sz w:val="27"/>
          <w:szCs w:val="27"/>
        </w:rPr>
        <w:t>т</w:t>
      </w:r>
      <w:r w:rsidRPr="0071486B">
        <w:rPr>
          <w:sz w:val="27"/>
          <w:szCs w:val="27"/>
        </w:rPr>
        <w:t xml:space="preserve"> 26</w:t>
      </w:r>
      <w:r w:rsidR="009915FE" w:rsidRPr="0071486B">
        <w:rPr>
          <w:sz w:val="27"/>
          <w:szCs w:val="27"/>
        </w:rPr>
        <w:t xml:space="preserve"> </w:t>
      </w:r>
      <w:r w:rsidR="00DB09E2" w:rsidRPr="0071486B">
        <w:rPr>
          <w:sz w:val="27"/>
          <w:szCs w:val="27"/>
        </w:rPr>
        <w:t>мая</w:t>
      </w:r>
      <w:r w:rsidR="00212516" w:rsidRPr="0071486B">
        <w:rPr>
          <w:sz w:val="27"/>
          <w:szCs w:val="27"/>
        </w:rPr>
        <w:t xml:space="preserve"> 20</w:t>
      </w:r>
      <w:r w:rsidR="009915FE" w:rsidRPr="0071486B">
        <w:rPr>
          <w:sz w:val="27"/>
          <w:szCs w:val="27"/>
        </w:rPr>
        <w:t>20</w:t>
      </w:r>
      <w:r w:rsidR="00212516" w:rsidRPr="0071486B">
        <w:rPr>
          <w:sz w:val="27"/>
          <w:szCs w:val="27"/>
        </w:rPr>
        <w:t xml:space="preserve"> года №</w:t>
      </w:r>
      <w:r w:rsidR="0071486B" w:rsidRPr="0071486B">
        <w:rPr>
          <w:sz w:val="27"/>
          <w:szCs w:val="27"/>
        </w:rPr>
        <w:t xml:space="preserve"> 293</w:t>
      </w:r>
    </w:p>
    <w:p w:rsidR="00212516" w:rsidRPr="0071486B" w:rsidRDefault="00212516" w:rsidP="0071486B">
      <w:pPr>
        <w:jc w:val="center"/>
        <w:rPr>
          <w:sz w:val="27"/>
          <w:szCs w:val="27"/>
        </w:rPr>
      </w:pPr>
    </w:p>
    <w:p w:rsidR="00212516" w:rsidRPr="0071486B" w:rsidRDefault="00DB09E2" w:rsidP="0071486B">
      <w:pPr>
        <w:jc w:val="center"/>
        <w:rPr>
          <w:sz w:val="22"/>
          <w:szCs w:val="27"/>
        </w:rPr>
      </w:pPr>
      <w:r w:rsidRPr="0071486B">
        <w:rPr>
          <w:sz w:val="22"/>
          <w:szCs w:val="27"/>
        </w:rPr>
        <w:t>с. Яренск</w:t>
      </w:r>
    </w:p>
    <w:p w:rsidR="004B5840" w:rsidRPr="0071486B" w:rsidRDefault="004B5840" w:rsidP="0071486B">
      <w:pPr>
        <w:jc w:val="center"/>
        <w:rPr>
          <w:color w:val="000000"/>
          <w:sz w:val="27"/>
          <w:szCs w:val="27"/>
        </w:rPr>
      </w:pPr>
    </w:p>
    <w:p w:rsidR="004B5840" w:rsidRPr="0071486B" w:rsidRDefault="00BE6563" w:rsidP="0071486B">
      <w:pPr>
        <w:jc w:val="center"/>
        <w:rPr>
          <w:b/>
          <w:color w:val="000000"/>
          <w:sz w:val="27"/>
          <w:szCs w:val="27"/>
        </w:rPr>
      </w:pPr>
      <w:r w:rsidRPr="0071486B">
        <w:rPr>
          <w:b/>
          <w:color w:val="000000"/>
          <w:sz w:val="27"/>
          <w:szCs w:val="27"/>
        </w:rPr>
        <w:t>О</w:t>
      </w:r>
      <w:r w:rsidR="008B625C" w:rsidRPr="0071486B">
        <w:rPr>
          <w:b/>
          <w:color w:val="000000"/>
          <w:sz w:val="27"/>
          <w:szCs w:val="27"/>
        </w:rPr>
        <w:t>б утверждени</w:t>
      </w:r>
      <w:r w:rsidR="00612EB0" w:rsidRPr="0071486B">
        <w:rPr>
          <w:b/>
          <w:color w:val="000000"/>
          <w:sz w:val="27"/>
          <w:szCs w:val="27"/>
        </w:rPr>
        <w:t>и</w:t>
      </w:r>
      <w:r w:rsidR="008B625C" w:rsidRPr="0071486B">
        <w:rPr>
          <w:b/>
          <w:color w:val="000000"/>
          <w:sz w:val="27"/>
          <w:szCs w:val="27"/>
        </w:rPr>
        <w:t xml:space="preserve"> </w:t>
      </w:r>
      <w:r w:rsidR="004B5840" w:rsidRPr="0071486B">
        <w:rPr>
          <w:b/>
          <w:color w:val="000000"/>
          <w:sz w:val="27"/>
          <w:szCs w:val="27"/>
        </w:rPr>
        <w:t>Правил персонифицированного финансирования дополнительного образования детей</w:t>
      </w:r>
      <w:r w:rsidR="0071486B" w:rsidRPr="0071486B">
        <w:rPr>
          <w:b/>
          <w:color w:val="000000"/>
          <w:sz w:val="27"/>
          <w:szCs w:val="27"/>
        </w:rPr>
        <w:t xml:space="preserve"> </w:t>
      </w:r>
      <w:r w:rsidR="004B5840" w:rsidRPr="0071486B">
        <w:rPr>
          <w:b/>
          <w:color w:val="000000"/>
          <w:sz w:val="27"/>
          <w:szCs w:val="27"/>
        </w:rPr>
        <w:t xml:space="preserve">в </w:t>
      </w:r>
      <w:r w:rsidR="00597B52" w:rsidRPr="0071486B">
        <w:rPr>
          <w:b/>
          <w:spacing w:val="2"/>
          <w:sz w:val="27"/>
          <w:szCs w:val="27"/>
        </w:rPr>
        <w:t>муниципальном образовании</w:t>
      </w:r>
      <w:r w:rsidR="00DB09E2" w:rsidRPr="0071486B">
        <w:rPr>
          <w:b/>
          <w:spacing w:val="2"/>
          <w:sz w:val="27"/>
          <w:szCs w:val="27"/>
        </w:rPr>
        <w:t xml:space="preserve"> «Ленский муниципальный район</w:t>
      </w:r>
      <w:r w:rsidR="001F1746" w:rsidRPr="0071486B">
        <w:rPr>
          <w:b/>
          <w:spacing w:val="2"/>
          <w:sz w:val="27"/>
          <w:szCs w:val="27"/>
        </w:rPr>
        <w:t>»</w:t>
      </w:r>
    </w:p>
    <w:p w:rsidR="0071486B" w:rsidRPr="0071486B" w:rsidRDefault="0071486B" w:rsidP="0071486B">
      <w:pPr>
        <w:jc w:val="center"/>
        <w:rPr>
          <w:color w:val="000000"/>
          <w:sz w:val="27"/>
          <w:szCs w:val="27"/>
        </w:rPr>
      </w:pPr>
    </w:p>
    <w:p w:rsidR="008572D0" w:rsidRPr="0071486B" w:rsidRDefault="004B5840" w:rsidP="0071486B">
      <w:pPr>
        <w:shd w:val="clear" w:color="auto" w:fill="FFFFFF"/>
        <w:ind w:firstLine="709"/>
        <w:jc w:val="both"/>
        <w:textAlignment w:val="baseline"/>
        <w:outlineLvl w:val="1"/>
        <w:rPr>
          <w:spacing w:val="2"/>
          <w:sz w:val="27"/>
          <w:szCs w:val="27"/>
        </w:rPr>
      </w:pPr>
      <w:proofErr w:type="gramStart"/>
      <w:r w:rsidRPr="0071486B">
        <w:rPr>
          <w:color w:val="000000"/>
          <w:sz w:val="27"/>
          <w:szCs w:val="27"/>
        </w:rPr>
        <w:t xml:space="preserve">В целях реализации мероприятий федерального проекта </w:t>
      </w:r>
      <w:r w:rsidR="0071486B">
        <w:rPr>
          <w:color w:val="000000"/>
          <w:sz w:val="27"/>
          <w:szCs w:val="27"/>
        </w:rPr>
        <w:t xml:space="preserve">                   </w:t>
      </w:r>
      <w:r w:rsidRPr="0071486B">
        <w:rPr>
          <w:color w:val="000000"/>
          <w:sz w:val="27"/>
          <w:szCs w:val="27"/>
        </w:rPr>
        <w:t>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</w:t>
      </w:r>
      <w:r w:rsidR="00BE6563" w:rsidRPr="0071486B">
        <w:rPr>
          <w:color w:val="000000"/>
          <w:sz w:val="27"/>
          <w:szCs w:val="27"/>
        </w:rPr>
        <w:t xml:space="preserve">м проектам </w:t>
      </w:r>
      <w:r w:rsidR="0071486B">
        <w:rPr>
          <w:color w:val="000000"/>
          <w:sz w:val="27"/>
          <w:szCs w:val="27"/>
        </w:rPr>
        <w:t xml:space="preserve">                     </w:t>
      </w:r>
      <w:r w:rsidR="00BE6563" w:rsidRPr="0071486B">
        <w:rPr>
          <w:color w:val="000000"/>
          <w:sz w:val="27"/>
          <w:szCs w:val="27"/>
        </w:rPr>
        <w:t>от 3 сентября 2018 года</w:t>
      </w:r>
      <w:r w:rsidRPr="0071486B">
        <w:rPr>
          <w:color w:val="000000"/>
          <w:sz w:val="27"/>
          <w:szCs w:val="27"/>
        </w:rPr>
        <w:t xml:space="preserve"> №</w:t>
      </w:r>
      <w:r w:rsidR="00BE6563" w:rsidRPr="0071486B">
        <w:rPr>
          <w:color w:val="000000"/>
          <w:sz w:val="27"/>
          <w:szCs w:val="27"/>
        </w:rPr>
        <w:t xml:space="preserve"> 10, </w:t>
      </w:r>
      <w:r w:rsidR="0021052A" w:rsidRPr="0071486B">
        <w:rPr>
          <w:color w:val="000000"/>
          <w:sz w:val="27"/>
          <w:szCs w:val="27"/>
        </w:rPr>
        <w:t xml:space="preserve">на основании </w:t>
      </w:r>
      <w:r w:rsidR="00597B52" w:rsidRPr="0071486B">
        <w:rPr>
          <w:color w:val="000000"/>
          <w:sz w:val="27"/>
          <w:szCs w:val="27"/>
        </w:rPr>
        <w:t>Постановления</w:t>
      </w:r>
      <w:r w:rsidRPr="0071486B">
        <w:rPr>
          <w:color w:val="000000"/>
          <w:sz w:val="27"/>
          <w:szCs w:val="27"/>
        </w:rPr>
        <w:t xml:space="preserve"> </w:t>
      </w:r>
      <w:r w:rsidR="002F76E0" w:rsidRPr="0071486B">
        <w:rPr>
          <w:color w:val="000000"/>
          <w:sz w:val="27"/>
          <w:szCs w:val="27"/>
        </w:rPr>
        <w:t>Правительства</w:t>
      </w:r>
      <w:r w:rsidRPr="0071486B">
        <w:rPr>
          <w:color w:val="000000"/>
          <w:sz w:val="27"/>
          <w:szCs w:val="27"/>
        </w:rPr>
        <w:t xml:space="preserve"> </w:t>
      </w:r>
      <w:r w:rsidR="00652594" w:rsidRPr="0071486B">
        <w:rPr>
          <w:color w:val="000000"/>
          <w:sz w:val="27"/>
          <w:szCs w:val="27"/>
        </w:rPr>
        <w:t>Архангельской области</w:t>
      </w:r>
      <w:r w:rsidRPr="0071486B">
        <w:rPr>
          <w:color w:val="000000"/>
          <w:sz w:val="27"/>
          <w:szCs w:val="27"/>
        </w:rPr>
        <w:t xml:space="preserve"> от </w:t>
      </w:r>
      <w:r w:rsidR="00652594" w:rsidRPr="0071486B">
        <w:rPr>
          <w:color w:val="000000"/>
          <w:sz w:val="27"/>
          <w:szCs w:val="27"/>
        </w:rPr>
        <w:t>14 апреля 2020 года № 198-пп</w:t>
      </w:r>
      <w:r w:rsidR="00597B52" w:rsidRPr="0071486B">
        <w:rPr>
          <w:color w:val="000000"/>
          <w:sz w:val="27"/>
          <w:szCs w:val="27"/>
        </w:rPr>
        <w:t xml:space="preserve"> «</w:t>
      </w:r>
      <w:r w:rsidR="00A60B2A" w:rsidRPr="0071486B">
        <w:rPr>
          <w:sz w:val="27"/>
          <w:szCs w:val="27"/>
        </w:rPr>
        <w:t xml:space="preserve">О внедрении модели персонифицированного финансирования дополнительного образования детей </w:t>
      </w:r>
      <w:r w:rsidR="0071486B">
        <w:rPr>
          <w:sz w:val="27"/>
          <w:szCs w:val="27"/>
        </w:rPr>
        <w:t xml:space="preserve">   </w:t>
      </w:r>
      <w:r w:rsidR="00A60B2A" w:rsidRPr="0071486B">
        <w:rPr>
          <w:sz w:val="27"/>
          <w:szCs w:val="27"/>
        </w:rPr>
        <w:t xml:space="preserve">в </w:t>
      </w:r>
      <w:r w:rsidR="00BE6563" w:rsidRPr="0071486B">
        <w:rPr>
          <w:sz w:val="27"/>
          <w:szCs w:val="27"/>
        </w:rPr>
        <w:t>Архангельской области</w:t>
      </w:r>
      <w:r w:rsidR="0071486B" w:rsidRPr="0071486B">
        <w:rPr>
          <w:color w:val="000000"/>
          <w:sz w:val="27"/>
          <w:szCs w:val="27"/>
        </w:rPr>
        <w:t>»,</w:t>
      </w:r>
      <w:r w:rsidR="00BE6563" w:rsidRPr="0071486B">
        <w:rPr>
          <w:color w:val="000000"/>
          <w:sz w:val="27"/>
          <w:szCs w:val="27"/>
        </w:rPr>
        <w:t xml:space="preserve"> распоряжения министерства образования и науки</w:t>
      </w:r>
      <w:proofErr w:type="gramEnd"/>
      <w:r w:rsidR="00BE6563" w:rsidRPr="0071486B">
        <w:rPr>
          <w:color w:val="000000"/>
          <w:sz w:val="27"/>
          <w:szCs w:val="27"/>
        </w:rPr>
        <w:t xml:space="preserve"> Архангельской области </w:t>
      </w:r>
      <w:r w:rsidR="008B625C" w:rsidRPr="0071486B">
        <w:rPr>
          <w:color w:val="000000"/>
          <w:sz w:val="27"/>
          <w:szCs w:val="27"/>
        </w:rPr>
        <w:t xml:space="preserve">от 25 мая 2020 года № 763 </w:t>
      </w:r>
      <w:r w:rsidR="0021052A" w:rsidRPr="0071486B">
        <w:rPr>
          <w:color w:val="000000"/>
          <w:sz w:val="27"/>
          <w:szCs w:val="27"/>
        </w:rPr>
        <w:t>«</w:t>
      </w:r>
      <w:r w:rsidR="008B625C" w:rsidRPr="0071486B">
        <w:rPr>
          <w:color w:val="000000"/>
          <w:sz w:val="27"/>
          <w:szCs w:val="27"/>
        </w:rPr>
        <w:t>О</w:t>
      </w:r>
      <w:r w:rsidR="00597B52" w:rsidRPr="0071486B">
        <w:rPr>
          <w:color w:val="000000"/>
          <w:sz w:val="27"/>
          <w:szCs w:val="27"/>
        </w:rPr>
        <w:t xml:space="preserve"> </w:t>
      </w:r>
      <w:r w:rsidR="008B625C" w:rsidRPr="0071486B">
        <w:rPr>
          <w:color w:val="000000"/>
          <w:sz w:val="27"/>
          <w:szCs w:val="27"/>
        </w:rPr>
        <w:t xml:space="preserve">внесении изменений </w:t>
      </w:r>
      <w:r w:rsidR="0071486B">
        <w:rPr>
          <w:color w:val="000000"/>
          <w:sz w:val="27"/>
          <w:szCs w:val="27"/>
        </w:rPr>
        <w:t xml:space="preserve">        </w:t>
      </w:r>
      <w:r w:rsidR="008B625C" w:rsidRPr="0071486B">
        <w:rPr>
          <w:color w:val="000000"/>
          <w:sz w:val="27"/>
          <w:szCs w:val="27"/>
        </w:rPr>
        <w:t>в</w:t>
      </w:r>
      <w:r w:rsidR="00597B52" w:rsidRPr="0071486B">
        <w:rPr>
          <w:color w:val="000000"/>
          <w:sz w:val="27"/>
          <w:szCs w:val="27"/>
        </w:rPr>
        <w:t xml:space="preserve"> Правил</w:t>
      </w:r>
      <w:r w:rsidR="008B625C" w:rsidRPr="0071486B">
        <w:rPr>
          <w:color w:val="000000"/>
          <w:sz w:val="27"/>
          <w:szCs w:val="27"/>
        </w:rPr>
        <w:t>а</w:t>
      </w:r>
      <w:r w:rsidR="00597B52" w:rsidRPr="0071486B">
        <w:rPr>
          <w:color w:val="000000"/>
          <w:sz w:val="27"/>
          <w:szCs w:val="27"/>
        </w:rPr>
        <w:t xml:space="preserve"> персонифицированного финансирования дополнительного образования детей в </w:t>
      </w:r>
      <w:r w:rsidR="00BE6563" w:rsidRPr="0071486B">
        <w:rPr>
          <w:color w:val="000000"/>
          <w:sz w:val="27"/>
          <w:szCs w:val="27"/>
        </w:rPr>
        <w:t>Архангельской области</w:t>
      </w:r>
      <w:r w:rsidR="0021052A" w:rsidRPr="0071486B">
        <w:rPr>
          <w:color w:val="000000"/>
          <w:sz w:val="27"/>
          <w:szCs w:val="27"/>
        </w:rPr>
        <w:t>»</w:t>
      </w:r>
      <w:r w:rsidRPr="0071486B">
        <w:rPr>
          <w:color w:val="000000"/>
          <w:sz w:val="27"/>
          <w:szCs w:val="27"/>
        </w:rPr>
        <w:t xml:space="preserve">, руководствуясь </w:t>
      </w:r>
      <w:r w:rsidR="008572D0" w:rsidRPr="0071486B">
        <w:rPr>
          <w:color w:val="000000"/>
          <w:sz w:val="27"/>
          <w:szCs w:val="27"/>
        </w:rPr>
        <w:t xml:space="preserve">Уставом </w:t>
      </w:r>
      <w:r w:rsidR="0071486B" w:rsidRPr="0071486B">
        <w:rPr>
          <w:color w:val="000000"/>
          <w:sz w:val="27"/>
          <w:szCs w:val="27"/>
        </w:rPr>
        <w:t>МО</w:t>
      </w:r>
      <w:r w:rsidR="00BE6563" w:rsidRPr="0071486B">
        <w:rPr>
          <w:spacing w:val="2"/>
          <w:sz w:val="27"/>
          <w:szCs w:val="27"/>
        </w:rPr>
        <w:t xml:space="preserve"> «Ленский муниципальный район»</w:t>
      </w:r>
      <w:r w:rsidR="00BE6563" w:rsidRPr="0071486B">
        <w:rPr>
          <w:color w:val="000000"/>
          <w:sz w:val="27"/>
          <w:szCs w:val="27"/>
        </w:rPr>
        <w:t>, А</w:t>
      </w:r>
      <w:r w:rsidR="00AD31F7" w:rsidRPr="0071486B">
        <w:rPr>
          <w:color w:val="000000"/>
          <w:sz w:val="27"/>
          <w:szCs w:val="27"/>
        </w:rPr>
        <w:t xml:space="preserve">дминистрация </w:t>
      </w:r>
      <w:r w:rsidR="0071486B" w:rsidRPr="0071486B">
        <w:rPr>
          <w:color w:val="000000"/>
          <w:sz w:val="27"/>
          <w:szCs w:val="27"/>
        </w:rPr>
        <w:t>МО</w:t>
      </w:r>
      <w:r w:rsidR="00652594" w:rsidRPr="0071486B">
        <w:rPr>
          <w:color w:val="000000"/>
          <w:sz w:val="27"/>
          <w:szCs w:val="27"/>
        </w:rPr>
        <w:t xml:space="preserve"> «Ленский муниципальный район»</w:t>
      </w:r>
      <w:r w:rsidR="00AD31F7" w:rsidRPr="0071486B">
        <w:rPr>
          <w:color w:val="000000"/>
          <w:sz w:val="27"/>
          <w:szCs w:val="27"/>
        </w:rPr>
        <w:t xml:space="preserve"> постановляет:</w:t>
      </w:r>
    </w:p>
    <w:p w:rsidR="004B5840" w:rsidRPr="0071486B" w:rsidRDefault="008572D0" w:rsidP="0071486B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color w:val="000000"/>
          <w:sz w:val="27"/>
          <w:szCs w:val="27"/>
        </w:rPr>
      </w:pPr>
      <w:r w:rsidRPr="0071486B">
        <w:rPr>
          <w:color w:val="000000"/>
          <w:sz w:val="27"/>
          <w:szCs w:val="27"/>
        </w:rPr>
        <w:t>Обеспечить</w:t>
      </w:r>
      <w:r w:rsidR="004B5840" w:rsidRPr="0071486B">
        <w:rPr>
          <w:color w:val="000000"/>
          <w:sz w:val="27"/>
          <w:szCs w:val="27"/>
        </w:rPr>
        <w:t xml:space="preserve"> внедрение </w:t>
      </w:r>
      <w:r w:rsidR="00D85117" w:rsidRPr="0071486B">
        <w:rPr>
          <w:color w:val="000000"/>
          <w:sz w:val="27"/>
          <w:szCs w:val="27"/>
        </w:rPr>
        <w:t xml:space="preserve">с 1 сентября </w:t>
      </w:r>
      <w:r w:rsidR="00652594" w:rsidRPr="0071486B">
        <w:rPr>
          <w:color w:val="000000"/>
          <w:sz w:val="27"/>
          <w:szCs w:val="27"/>
        </w:rPr>
        <w:t>2020</w:t>
      </w:r>
      <w:r w:rsidR="00616679" w:rsidRPr="0071486B">
        <w:rPr>
          <w:color w:val="000000"/>
          <w:sz w:val="27"/>
          <w:szCs w:val="27"/>
        </w:rPr>
        <w:t xml:space="preserve"> </w:t>
      </w:r>
      <w:r w:rsidR="004B5840" w:rsidRPr="0071486B">
        <w:rPr>
          <w:color w:val="000000"/>
          <w:sz w:val="27"/>
          <w:szCs w:val="27"/>
        </w:rPr>
        <w:t>год</w:t>
      </w:r>
      <w:r w:rsidR="00D85117" w:rsidRPr="0071486B">
        <w:rPr>
          <w:color w:val="000000"/>
          <w:sz w:val="27"/>
          <w:szCs w:val="27"/>
        </w:rPr>
        <w:t>а</w:t>
      </w:r>
      <w:r w:rsidR="004B5840" w:rsidRPr="0071486B">
        <w:rPr>
          <w:color w:val="000000"/>
          <w:sz w:val="27"/>
          <w:szCs w:val="27"/>
        </w:rPr>
        <w:t xml:space="preserve"> на территории</w:t>
      </w:r>
      <w:r w:rsidR="00936E09" w:rsidRPr="0071486B">
        <w:rPr>
          <w:color w:val="000000"/>
          <w:sz w:val="27"/>
          <w:szCs w:val="27"/>
        </w:rPr>
        <w:t xml:space="preserve"> </w:t>
      </w:r>
      <w:r w:rsidR="00597B52" w:rsidRPr="0071486B">
        <w:rPr>
          <w:color w:val="000000"/>
          <w:sz w:val="27"/>
          <w:szCs w:val="27"/>
        </w:rPr>
        <w:t>муниципального образования</w:t>
      </w:r>
      <w:r w:rsidR="00652594" w:rsidRPr="0071486B">
        <w:rPr>
          <w:color w:val="000000"/>
          <w:sz w:val="27"/>
          <w:szCs w:val="27"/>
        </w:rPr>
        <w:t xml:space="preserve"> «Ленский муниципальный район»</w:t>
      </w:r>
      <w:r w:rsidR="001E4ECE" w:rsidRPr="0071486B">
        <w:rPr>
          <w:color w:val="000000"/>
          <w:sz w:val="27"/>
          <w:szCs w:val="27"/>
        </w:rPr>
        <w:t xml:space="preserve"> </w:t>
      </w:r>
      <w:r w:rsidR="00597B52" w:rsidRPr="0071486B">
        <w:rPr>
          <w:color w:val="000000"/>
          <w:sz w:val="27"/>
          <w:szCs w:val="27"/>
        </w:rPr>
        <w:t>системы</w:t>
      </w:r>
      <w:r w:rsidR="004B5840" w:rsidRPr="0071486B">
        <w:rPr>
          <w:color w:val="000000"/>
          <w:sz w:val="27"/>
          <w:szCs w:val="27"/>
        </w:rPr>
        <w:t xml:space="preserve"> персонифицированного финансирования до</w:t>
      </w:r>
      <w:r w:rsidRPr="0071486B">
        <w:rPr>
          <w:color w:val="000000"/>
          <w:sz w:val="27"/>
          <w:szCs w:val="27"/>
        </w:rPr>
        <w:t>полнительного образования</w:t>
      </w:r>
      <w:r w:rsidR="0021052A" w:rsidRPr="0071486B">
        <w:rPr>
          <w:color w:val="000000"/>
          <w:sz w:val="27"/>
          <w:szCs w:val="27"/>
        </w:rPr>
        <w:t xml:space="preserve"> детей</w:t>
      </w:r>
      <w:r w:rsidR="0071486B" w:rsidRPr="0071486B">
        <w:rPr>
          <w:color w:val="000000"/>
          <w:sz w:val="27"/>
          <w:szCs w:val="27"/>
        </w:rPr>
        <w:t>.</w:t>
      </w:r>
    </w:p>
    <w:p w:rsidR="004B5840" w:rsidRPr="0071486B" w:rsidRDefault="004B5840" w:rsidP="0071486B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color w:val="000000"/>
          <w:sz w:val="27"/>
          <w:szCs w:val="27"/>
        </w:rPr>
      </w:pPr>
      <w:r w:rsidRPr="0071486B">
        <w:rPr>
          <w:color w:val="000000"/>
          <w:sz w:val="27"/>
          <w:szCs w:val="27"/>
        </w:rPr>
        <w:t xml:space="preserve">Утвердить Правила персонифицированного финансирования дополнительного образования детей в </w:t>
      </w:r>
      <w:r w:rsidR="00597B52" w:rsidRPr="0071486B">
        <w:rPr>
          <w:color w:val="000000"/>
          <w:sz w:val="27"/>
          <w:szCs w:val="27"/>
        </w:rPr>
        <w:t>муниципальном образовании</w:t>
      </w:r>
      <w:r w:rsidR="00652594" w:rsidRPr="0071486B">
        <w:rPr>
          <w:color w:val="000000"/>
          <w:sz w:val="27"/>
          <w:szCs w:val="27"/>
        </w:rPr>
        <w:t xml:space="preserve"> «Ленский муниципальный район»</w:t>
      </w:r>
      <w:r w:rsidR="00597B52" w:rsidRPr="0071486B">
        <w:rPr>
          <w:color w:val="000000"/>
          <w:sz w:val="27"/>
          <w:szCs w:val="27"/>
        </w:rPr>
        <w:t xml:space="preserve"> </w:t>
      </w:r>
      <w:r w:rsidRPr="0071486B">
        <w:rPr>
          <w:color w:val="000000"/>
          <w:sz w:val="27"/>
          <w:szCs w:val="27"/>
        </w:rPr>
        <w:t>(далее – Правила) согласно приложению</w:t>
      </w:r>
      <w:r w:rsidR="00612EB0" w:rsidRPr="0071486B">
        <w:rPr>
          <w:color w:val="000000"/>
          <w:sz w:val="27"/>
          <w:szCs w:val="27"/>
        </w:rPr>
        <w:t xml:space="preserve"> 1</w:t>
      </w:r>
      <w:r w:rsidRPr="0071486B">
        <w:rPr>
          <w:color w:val="000000"/>
          <w:sz w:val="27"/>
          <w:szCs w:val="27"/>
        </w:rPr>
        <w:t>.</w:t>
      </w:r>
    </w:p>
    <w:p w:rsidR="002919BD" w:rsidRDefault="002919BD" w:rsidP="0071486B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color w:val="000000"/>
          <w:sz w:val="27"/>
          <w:szCs w:val="27"/>
        </w:rPr>
      </w:pPr>
      <w:proofErr w:type="gramStart"/>
      <w:r w:rsidRPr="0071486B">
        <w:rPr>
          <w:color w:val="000000"/>
          <w:sz w:val="27"/>
          <w:szCs w:val="27"/>
        </w:rPr>
        <w:t xml:space="preserve">Утвердить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</w:t>
      </w:r>
      <w:r w:rsidR="0071486B">
        <w:rPr>
          <w:color w:val="000000"/>
          <w:sz w:val="27"/>
          <w:szCs w:val="27"/>
        </w:rPr>
        <w:t xml:space="preserve">      </w:t>
      </w:r>
      <w:r w:rsidRPr="0071486B">
        <w:rPr>
          <w:color w:val="000000"/>
          <w:sz w:val="27"/>
          <w:szCs w:val="27"/>
        </w:rPr>
        <w:t>не осуществляются функции и полномочия учре</w:t>
      </w:r>
      <w:r w:rsidR="0071486B">
        <w:rPr>
          <w:color w:val="000000"/>
          <w:sz w:val="27"/>
          <w:szCs w:val="27"/>
        </w:rPr>
        <w:t xml:space="preserve">дителя, </w:t>
      </w:r>
      <w:r w:rsidR="0071486B" w:rsidRPr="0071486B">
        <w:rPr>
          <w:color w:val="000000"/>
          <w:sz w:val="27"/>
          <w:szCs w:val="27"/>
        </w:rPr>
        <w:t>включенным</w:t>
      </w:r>
      <w:r w:rsidRPr="0071486B">
        <w:rPr>
          <w:color w:val="000000"/>
          <w:sz w:val="27"/>
          <w:szCs w:val="27"/>
        </w:rPr>
        <w:t xml:space="preserve">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Pr="0071486B">
        <w:rPr>
          <w:color w:val="000000"/>
          <w:sz w:val="27"/>
          <w:szCs w:val="27"/>
        </w:rPr>
        <w:t xml:space="preserve"> финансирования согласно приложению</w:t>
      </w:r>
      <w:r w:rsidR="00612EB0" w:rsidRPr="0071486B">
        <w:rPr>
          <w:color w:val="000000"/>
          <w:sz w:val="27"/>
          <w:szCs w:val="27"/>
        </w:rPr>
        <w:t xml:space="preserve"> 2</w:t>
      </w:r>
      <w:r w:rsidRPr="0071486B">
        <w:rPr>
          <w:color w:val="000000"/>
          <w:sz w:val="27"/>
          <w:szCs w:val="27"/>
        </w:rPr>
        <w:t>.</w:t>
      </w:r>
    </w:p>
    <w:p w:rsidR="0071486B" w:rsidRPr="0071486B" w:rsidRDefault="0071486B" w:rsidP="0071486B">
      <w:pPr>
        <w:tabs>
          <w:tab w:val="left" w:pos="426"/>
        </w:tabs>
        <w:ind w:left="709"/>
        <w:jc w:val="both"/>
        <w:rPr>
          <w:color w:val="000000"/>
          <w:sz w:val="27"/>
          <w:szCs w:val="27"/>
        </w:rPr>
      </w:pPr>
    </w:p>
    <w:p w:rsidR="0021052A" w:rsidRPr="0071486B" w:rsidRDefault="008B625C" w:rsidP="0071486B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color w:val="000000"/>
          <w:sz w:val="27"/>
          <w:szCs w:val="27"/>
        </w:rPr>
      </w:pPr>
      <w:r w:rsidRPr="0071486B">
        <w:rPr>
          <w:sz w:val="27"/>
          <w:szCs w:val="27"/>
        </w:rPr>
        <w:lastRenderedPageBreak/>
        <w:t xml:space="preserve">Отделу образования Администрации </w:t>
      </w:r>
      <w:r w:rsidR="0071486B">
        <w:rPr>
          <w:color w:val="000000"/>
          <w:sz w:val="27"/>
          <w:szCs w:val="27"/>
        </w:rPr>
        <w:t xml:space="preserve">МО </w:t>
      </w:r>
      <w:r w:rsidRPr="0071486B">
        <w:rPr>
          <w:color w:val="000000"/>
          <w:sz w:val="27"/>
          <w:szCs w:val="27"/>
        </w:rPr>
        <w:t xml:space="preserve">«Ленский муниципальный район», отделу по вопросам молодежи, спорта, НКО, культуры и туризма </w:t>
      </w:r>
      <w:r w:rsidRPr="0071486B">
        <w:rPr>
          <w:sz w:val="27"/>
          <w:szCs w:val="27"/>
        </w:rPr>
        <w:t xml:space="preserve">Администрации </w:t>
      </w:r>
      <w:r w:rsidR="0071486B">
        <w:rPr>
          <w:color w:val="000000"/>
          <w:sz w:val="27"/>
          <w:szCs w:val="27"/>
        </w:rPr>
        <w:t>МО</w:t>
      </w:r>
      <w:r w:rsidRPr="0071486B">
        <w:rPr>
          <w:color w:val="000000"/>
          <w:sz w:val="27"/>
          <w:szCs w:val="27"/>
        </w:rPr>
        <w:t xml:space="preserve"> «Ленский муниципальный район» </w:t>
      </w:r>
      <w:r w:rsidR="008572D0" w:rsidRPr="0071486B">
        <w:rPr>
          <w:color w:val="000000"/>
          <w:sz w:val="27"/>
          <w:szCs w:val="27"/>
        </w:rPr>
        <w:t xml:space="preserve">обеспечить внедрение модели персонифицированного финансирования в муниципальных </w:t>
      </w:r>
      <w:r w:rsidRPr="0071486B">
        <w:rPr>
          <w:color w:val="000000"/>
          <w:sz w:val="27"/>
          <w:szCs w:val="27"/>
        </w:rPr>
        <w:t>учреждениях</w:t>
      </w:r>
      <w:r w:rsidR="00350C83" w:rsidRPr="0071486B">
        <w:rPr>
          <w:color w:val="000000"/>
          <w:sz w:val="27"/>
          <w:szCs w:val="27"/>
        </w:rPr>
        <w:t>, реализующих дополнительные общеобразовательные программы</w:t>
      </w:r>
      <w:r w:rsidR="0021052A" w:rsidRPr="0071486B">
        <w:rPr>
          <w:color w:val="000000"/>
          <w:sz w:val="27"/>
          <w:szCs w:val="27"/>
        </w:rPr>
        <w:t>.</w:t>
      </w:r>
    </w:p>
    <w:p w:rsidR="008572D0" w:rsidRPr="0071486B" w:rsidRDefault="0021052A" w:rsidP="0071486B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color w:val="000000"/>
          <w:sz w:val="27"/>
          <w:szCs w:val="27"/>
        </w:rPr>
      </w:pPr>
      <w:r w:rsidRPr="0071486B">
        <w:rPr>
          <w:color w:val="000000"/>
          <w:sz w:val="27"/>
          <w:szCs w:val="27"/>
        </w:rPr>
        <w:t xml:space="preserve">Муниципальному опорному центру </w:t>
      </w:r>
      <w:r w:rsidR="008B625C" w:rsidRPr="0071486B">
        <w:rPr>
          <w:color w:val="000000"/>
          <w:sz w:val="27"/>
          <w:szCs w:val="27"/>
        </w:rPr>
        <w:t>дополнительного образования детей – муниципальному бюджетному образовательному учреждению дополнительного образования детей «Комплексный Центр дополнительного образования»</w:t>
      </w:r>
      <w:r w:rsidR="00597B52" w:rsidRPr="0071486B">
        <w:rPr>
          <w:color w:val="000000"/>
          <w:sz w:val="27"/>
          <w:szCs w:val="27"/>
        </w:rPr>
        <w:t xml:space="preserve"> </w:t>
      </w:r>
      <w:r w:rsidR="00111437" w:rsidRPr="0071486B">
        <w:rPr>
          <w:color w:val="000000"/>
          <w:sz w:val="27"/>
          <w:szCs w:val="27"/>
        </w:rPr>
        <w:t xml:space="preserve">обеспечить взаимодействие с </w:t>
      </w:r>
      <w:r w:rsidR="007B0F55" w:rsidRPr="0071486B">
        <w:rPr>
          <w:color w:val="000000"/>
          <w:sz w:val="27"/>
          <w:szCs w:val="27"/>
        </w:rPr>
        <w:t>о</w:t>
      </w:r>
      <w:r w:rsidR="00111437" w:rsidRPr="0071486B">
        <w:rPr>
          <w:color w:val="000000"/>
          <w:sz w:val="27"/>
          <w:szCs w:val="27"/>
        </w:rPr>
        <w:t xml:space="preserve">ператором </w:t>
      </w:r>
      <w:r w:rsidRPr="0071486B">
        <w:rPr>
          <w:color w:val="000000"/>
          <w:sz w:val="27"/>
          <w:szCs w:val="27"/>
        </w:rPr>
        <w:t xml:space="preserve">персонифицированного финансирования </w:t>
      </w:r>
      <w:r w:rsidR="008B625C" w:rsidRPr="0071486B">
        <w:rPr>
          <w:color w:val="000000"/>
          <w:sz w:val="27"/>
          <w:szCs w:val="27"/>
        </w:rPr>
        <w:t>Архангельской области</w:t>
      </w:r>
      <w:r w:rsidR="00111437" w:rsidRPr="0071486B">
        <w:rPr>
          <w:color w:val="000000"/>
          <w:sz w:val="27"/>
          <w:szCs w:val="27"/>
        </w:rPr>
        <w:t>, содействовать информированию о системе персонифицированного финансирования, организационному и методическому сопровождению внедрения системы персонифицированного финансирования</w:t>
      </w:r>
      <w:r w:rsidR="008572D0" w:rsidRPr="0071486B">
        <w:rPr>
          <w:color w:val="000000"/>
          <w:sz w:val="27"/>
          <w:szCs w:val="27"/>
        </w:rPr>
        <w:t>.</w:t>
      </w:r>
    </w:p>
    <w:p w:rsidR="0041576F" w:rsidRPr="0071486B" w:rsidRDefault="0041576F" w:rsidP="0071486B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color w:val="000000"/>
          <w:sz w:val="27"/>
          <w:szCs w:val="27"/>
        </w:rPr>
      </w:pPr>
      <w:r w:rsidRPr="0071486B">
        <w:rPr>
          <w:sz w:val="27"/>
          <w:szCs w:val="27"/>
        </w:rPr>
        <w:t>Признать утратившими силу:</w:t>
      </w:r>
    </w:p>
    <w:p w:rsidR="008B625C" w:rsidRPr="0071486B" w:rsidRDefault="0041576F" w:rsidP="0071486B">
      <w:pPr>
        <w:tabs>
          <w:tab w:val="left" w:pos="426"/>
        </w:tabs>
        <w:ind w:firstLine="709"/>
        <w:jc w:val="both"/>
        <w:rPr>
          <w:color w:val="000000"/>
          <w:sz w:val="27"/>
          <w:szCs w:val="27"/>
        </w:rPr>
      </w:pPr>
      <w:r w:rsidRPr="0071486B">
        <w:rPr>
          <w:sz w:val="27"/>
          <w:szCs w:val="27"/>
        </w:rPr>
        <w:t xml:space="preserve">- </w:t>
      </w:r>
      <w:r w:rsidRPr="0071486B">
        <w:rPr>
          <w:color w:val="000000"/>
          <w:sz w:val="27"/>
          <w:szCs w:val="27"/>
        </w:rPr>
        <w:t>п</w:t>
      </w:r>
      <w:r w:rsidR="008B625C" w:rsidRPr="0071486B">
        <w:rPr>
          <w:color w:val="000000"/>
          <w:sz w:val="27"/>
          <w:szCs w:val="27"/>
        </w:rPr>
        <w:t xml:space="preserve">остановление </w:t>
      </w:r>
      <w:r w:rsidR="008B625C" w:rsidRPr="0071486B">
        <w:rPr>
          <w:sz w:val="27"/>
          <w:szCs w:val="27"/>
        </w:rPr>
        <w:t xml:space="preserve">Администрации </w:t>
      </w:r>
      <w:r w:rsidR="0071486B">
        <w:rPr>
          <w:color w:val="000000"/>
          <w:sz w:val="27"/>
          <w:szCs w:val="27"/>
        </w:rPr>
        <w:t>МО</w:t>
      </w:r>
      <w:r w:rsidR="008B625C" w:rsidRPr="0071486B">
        <w:rPr>
          <w:color w:val="000000"/>
          <w:sz w:val="27"/>
          <w:szCs w:val="27"/>
        </w:rPr>
        <w:t xml:space="preserve"> «Ленский муниципальный район» </w:t>
      </w:r>
      <w:r w:rsidR="00833BF5">
        <w:rPr>
          <w:color w:val="000000"/>
          <w:sz w:val="27"/>
          <w:szCs w:val="27"/>
        </w:rPr>
        <w:t xml:space="preserve"> </w:t>
      </w:r>
      <w:r w:rsidR="008B625C" w:rsidRPr="0071486B">
        <w:rPr>
          <w:color w:val="000000"/>
          <w:sz w:val="27"/>
          <w:szCs w:val="27"/>
        </w:rPr>
        <w:t>от 7 мая 2020 года №</w:t>
      </w:r>
      <w:r w:rsidR="00833BF5">
        <w:rPr>
          <w:color w:val="000000"/>
          <w:sz w:val="27"/>
          <w:szCs w:val="27"/>
        </w:rPr>
        <w:t xml:space="preserve"> </w:t>
      </w:r>
      <w:r w:rsidR="008B625C" w:rsidRPr="0071486B">
        <w:rPr>
          <w:color w:val="000000"/>
          <w:sz w:val="27"/>
          <w:szCs w:val="27"/>
        </w:rPr>
        <w:t>244 «Об утверждении Правил персонифицированного финансирования дополнительного образования детей в муниципальном образовании «Ленский муниципальный район»</w:t>
      </w:r>
      <w:r w:rsidRPr="0071486B">
        <w:rPr>
          <w:color w:val="000000"/>
          <w:sz w:val="27"/>
          <w:szCs w:val="27"/>
        </w:rPr>
        <w:t>;</w:t>
      </w:r>
    </w:p>
    <w:p w:rsidR="0041576F" w:rsidRPr="0071486B" w:rsidRDefault="0071486B" w:rsidP="0071486B">
      <w:pPr>
        <w:tabs>
          <w:tab w:val="left" w:pos="426"/>
        </w:tabs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41576F" w:rsidRPr="0071486B">
        <w:rPr>
          <w:color w:val="000000"/>
          <w:sz w:val="27"/>
          <w:szCs w:val="27"/>
        </w:rPr>
        <w:t xml:space="preserve">постановление </w:t>
      </w:r>
      <w:r w:rsidR="0041576F" w:rsidRPr="0071486B">
        <w:rPr>
          <w:sz w:val="27"/>
          <w:szCs w:val="27"/>
        </w:rPr>
        <w:t xml:space="preserve">Администрации </w:t>
      </w:r>
      <w:r w:rsidR="00833BF5">
        <w:rPr>
          <w:color w:val="000000"/>
          <w:sz w:val="27"/>
          <w:szCs w:val="27"/>
        </w:rPr>
        <w:t>МО</w:t>
      </w:r>
      <w:r w:rsidR="0041576F" w:rsidRPr="0071486B">
        <w:rPr>
          <w:color w:val="000000"/>
          <w:sz w:val="27"/>
          <w:szCs w:val="27"/>
        </w:rPr>
        <w:t xml:space="preserve"> «Ленский муниципальный район» </w:t>
      </w:r>
      <w:r w:rsidR="00833BF5">
        <w:rPr>
          <w:color w:val="000000"/>
          <w:sz w:val="27"/>
          <w:szCs w:val="27"/>
        </w:rPr>
        <w:t xml:space="preserve"> </w:t>
      </w:r>
      <w:r w:rsidR="0041576F" w:rsidRPr="0071486B">
        <w:rPr>
          <w:color w:val="000000"/>
          <w:sz w:val="27"/>
          <w:szCs w:val="27"/>
        </w:rPr>
        <w:t xml:space="preserve">от 15 мая 2020 года № 256 «О внесении изменений в Правила персонифицированного финансирования дополнительного образования детей </w:t>
      </w:r>
      <w:r w:rsidR="00833BF5">
        <w:rPr>
          <w:color w:val="000000"/>
          <w:sz w:val="27"/>
          <w:szCs w:val="27"/>
        </w:rPr>
        <w:t xml:space="preserve">   </w:t>
      </w:r>
      <w:r w:rsidR="0041576F" w:rsidRPr="0071486B">
        <w:rPr>
          <w:color w:val="000000"/>
          <w:sz w:val="27"/>
          <w:szCs w:val="27"/>
        </w:rPr>
        <w:t xml:space="preserve">в муниципальном образовании «Ленский муниципальный район», утвержденные постановлением </w:t>
      </w:r>
      <w:r w:rsidR="0041576F" w:rsidRPr="0071486B">
        <w:rPr>
          <w:sz w:val="27"/>
          <w:szCs w:val="27"/>
        </w:rPr>
        <w:t xml:space="preserve">Администрации МО </w:t>
      </w:r>
      <w:r w:rsidR="0041576F" w:rsidRPr="0071486B">
        <w:rPr>
          <w:color w:val="000000"/>
          <w:sz w:val="27"/>
          <w:szCs w:val="27"/>
        </w:rPr>
        <w:t>«Ленский муниципальный район» от 7 мая 2020 года № 244».</w:t>
      </w:r>
    </w:p>
    <w:p w:rsidR="00664545" w:rsidRPr="0071486B" w:rsidRDefault="004B5840" w:rsidP="0071486B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color w:val="000000"/>
          <w:sz w:val="27"/>
          <w:szCs w:val="27"/>
        </w:rPr>
      </w:pPr>
      <w:proofErr w:type="gramStart"/>
      <w:r w:rsidRPr="0071486B">
        <w:rPr>
          <w:color w:val="000000"/>
          <w:sz w:val="27"/>
          <w:szCs w:val="27"/>
        </w:rPr>
        <w:t>Разместить</w:t>
      </w:r>
      <w:proofErr w:type="gramEnd"/>
      <w:r w:rsidRPr="0071486B">
        <w:rPr>
          <w:color w:val="000000"/>
          <w:sz w:val="27"/>
          <w:szCs w:val="27"/>
        </w:rPr>
        <w:t xml:space="preserve"> </w:t>
      </w:r>
      <w:r w:rsidR="00CD4CFC" w:rsidRPr="0071486B">
        <w:rPr>
          <w:color w:val="000000"/>
          <w:sz w:val="27"/>
          <w:szCs w:val="27"/>
        </w:rPr>
        <w:t>настоящее постановление</w:t>
      </w:r>
      <w:r w:rsidRPr="0071486B">
        <w:rPr>
          <w:color w:val="000000"/>
          <w:sz w:val="27"/>
          <w:szCs w:val="27"/>
        </w:rPr>
        <w:t xml:space="preserve"> на официальном сайте </w:t>
      </w:r>
      <w:r w:rsidR="0041576F" w:rsidRPr="0071486B">
        <w:rPr>
          <w:sz w:val="27"/>
          <w:szCs w:val="27"/>
        </w:rPr>
        <w:t xml:space="preserve">Администрации </w:t>
      </w:r>
      <w:r w:rsidR="00833BF5">
        <w:rPr>
          <w:color w:val="000000"/>
          <w:sz w:val="27"/>
          <w:szCs w:val="27"/>
        </w:rPr>
        <w:t>МО</w:t>
      </w:r>
      <w:r w:rsidR="0041576F" w:rsidRPr="0071486B">
        <w:rPr>
          <w:color w:val="000000"/>
          <w:sz w:val="27"/>
          <w:szCs w:val="27"/>
        </w:rPr>
        <w:t xml:space="preserve"> «Ленский муниципальный район» </w:t>
      </w:r>
      <w:r w:rsidRPr="0071486B">
        <w:rPr>
          <w:color w:val="000000"/>
          <w:sz w:val="27"/>
          <w:szCs w:val="27"/>
        </w:rPr>
        <w:t>в информационно-телекоммуникационной сети «Интернет».</w:t>
      </w:r>
    </w:p>
    <w:p w:rsidR="0021052A" w:rsidRPr="0071486B" w:rsidRDefault="001E55D1" w:rsidP="0071486B">
      <w:pPr>
        <w:numPr>
          <w:ilvl w:val="0"/>
          <w:numId w:val="2"/>
        </w:numPr>
        <w:tabs>
          <w:tab w:val="left" w:pos="426"/>
        </w:tabs>
        <w:ind w:firstLine="709"/>
        <w:jc w:val="both"/>
        <w:rPr>
          <w:sz w:val="27"/>
          <w:szCs w:val="27"/>
        </w:rPr>
      </w:pPr>
      <w:proofErr w:type="gramStart"/>
      <w:r w:rsidRPr="0071486B">
        <w:rPr>
          <w:sz w:val="27"/>
          <w:szCs w:val="27"/>
        </w:rPr>
        <w:t xml:space="preserve">Контроль </w:t>
      </w:r>
      <w:r w:rsidR="00833BF5" w:rsidRPr="00833BF5">
        <w:rPr>
          <w:sz w:val="27"/>
          <w:szCs w:val="27"/>
        </w:rPr>
        <w:t>за</w:t>
      </w:r>
      <w:proofErr w:type="gramEnd"/>
      <w:r w:rsidR="00833BF5" w:rsidRPr="00833BF5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Д.В. Усова.</w:t>
      </w:r>
    </w:p>
    <w:p w:rsidR="002F76E0" w:rsidRPr="0071486B" w:rsidRDefault="002F76E0" w:rsidP="0071486B">
      <w:pPr>
        <w:tabs>
          <w:tab w:val="left" w:pos="426"/>
        </w:tabs>
        <w:jc w:val="both"/>
        <w:rPr>
          <w:sz w:val="27"/>
          <w:szCs w:val="27"/>
        </w:rPr>
      </w:pPr>
    </w:p>
    <w:p w:rsidR="002F76E0" w:rsidRPr="0071486B" w:rsidRDefault="002F76E0" w:rsidP="0071486B">
      <w:pPr>
        <w:tabs>
          <w:tab w:val="left" w:pos="426"/>
        </w:tabs>
        <w:jc w:val="both"/>
        <w:rPr>
          <w:sz w:val="27"/>
          <w:szCs w:val="27"/>
        </w:rPr>
      </w:pPr>
    </w:p>
    <w:p w:rsidR="002F76E0" w:rsidRPr="0071486B" w:rsidRDefault="001E55D1" w:rsidP="0071486B">
      <w:pPr>
        <w:jc w:val="both"/>
        <w:rPr>
          <w:color w:val="000000"/>
          <w:sz w:val="27"/>
          <w:szCs w:val="27"/>
        </w:rPr>
      </w:pPr>
      <w:r w:rsidRPr="0071486B">
        <w:rPr>
          <w:color w:val="000000"/>
          <w:sz w:val="27"/>
          <w:szCs w:val="27"/>
        </w:rPr>
        <w:t>Глава</w:t>
      </w:r>
      <w:r w:rsidR="0041576F" w:rsidRPr="0071486B">
        <w:rPr>
          <w:color w:val="000000"/>
          <w:sz w:val="27"/>
          <w:szCs w:val="27"/>
        </w:rPr>
        <w:t xml:space="preserve"> МО «Ленский муниципальный район»</w:t>
      </w:r>
      <w:r w:rsidRPr="0071486B">
        <w:rPr>
          <w:color w:val="000000"/>
          <w:sz w:val="27"/>
          <w:szCs w:val="27"/>
        </w:rPr>
        <w:t xml:space="preserve">                            </w:t>
      </w:r>
      <w:r w:rsidR="0071486B">
        <w:rPr>
          <w:color w:val="000000"/>
          <w:sz w:val="27"/>
          <w:szCs w:val="27"/>
        </w:rPr>
        <w:t xml:space="preserve">      </w:t>
      </w:r>
      <w:r w:rsidRPr="0071486B">
        <w:rPr>
          <w:color w:val="000000"/>
          <w:sz w:val="27"/>
          <w:szCs w:val="27"/>
        </w:rPr>
        <w:t xml:space="preserve">     </w:t>
      </w:r>
      <w:r w:rsidR="0041576F" w:rsidRPr="0071486B">
        <w:rPr>
          <w:color w:val="000000"/>
          <w:sz w:val="27"/>
          <w:szCs w:val="27"/>
        </w:rPr>
        <w:t xml:space="preserve">  А.Г. Торков</w:t>
      </w:r>
    </w:p>
    <w:p w:rsidR="0041576F" w:rsidRPr="0071486B" w:rsidRDefault="0041576F" w:rsidP="00833BF5">
      <w:pPr>
        <w:rPr>
          <w:color w:val="000000"/>
          <w:sz w:val="28"/>
          <w:szCs w:val="28"/>
        </w:rPr>
      </w:pPr>
    </w:p>
    <w:p w:rsidR="0041576F" w:rsidRPr="0071486B" w:rsidRDefault="0041576F" w:rsidP="00833BF5">
      <w:pPr>
        <w:rPr>
          <w:color w:val="000000"/>
          <w:sz w:val="28"/>
          <w:szCs w:val="28"/>
        </w:rPr>
      </w:pPr>
    </w:p>
    <w:p w:rsidR="0041576F" w:rsidRDefault="0041576F" w:rsidP="00833BF5">
      <w:pPr>
        <w:tabs>
          <w:tab w:val="left" w:pos="851"/>
        </w:tabs>
        <w:rPr>
          <w:sz w:val="28"/>
          <w:szCs w:val="28"/>
        </w:rPr>
      </w:pPr>
    </w:p>
    <w:p w:rsidR="0071486B" w:rsidRDefault="0071486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33BF5" w:rsidRPr="00597514" w:rsidRDefault="004B5840" w:rsidP="00833BF5">
      <w:pPr>
        <w:tabs>
          <w:tab w:val="left" w:pos="851"/>
        </w:tabs>
        <w:jc w:val="right"/>
        <w:rPr>
          <w:szCs w:val="28"/>
        </w:rPr>
      </w:pPr>
      <w:r w:rsidRPr="00597514">
        <w:rPr>
          <w:szCs w:val="28"/>
        </w:rPr>
        <w:lastRenderedPageBreak/>
        <w:t xml:space="preserve">Приложение </w:t>
      </w:r>
      <w:r w:rsidR="00833BF5" w:rsidRPr="00597514">
        <w:rPr>
          <w:szCs w:val="28"/>
        </w:rPr>
        <w:t>1</w:t>
      </w:r>
    </w:p>
    <w:p w:rsidR="008572D0" w:rsidRPr="00597514" w:rsidRDefault="004B5840" w:rsidP="00833BF5">
      <w:pPr>
        <w:tabs>
          <w:tab w:val="left" w:pos="851"/>
        </w:tabs>
        <w:jc w:val="right"/>
        <w:rPr>
          <w:szCs w:val="28"/>
        </w:rPr>
      </w:pPr>
      <w:r w:rsidRPr="00597514">
        <w:rPr>
          <w:szCs w:val="28"/>
        </w:rPr>
        <w:t xml:space="preserve">к </w:t>
      </w:r>
      <w:r w:rsidR="00401410" w:rsidRPr="00597514">
        <w:rPr>
          <w:szCs w:val="28"/>
        </w:rPr>
        <w:t>постановлению</w:t>
      </w:r>
      <w:r w:rsidRPr="00597514">
        <w:rPr>
          <w:szCs w:val="28"/>
        </w:rPr>
        <w:t xml:space="preserve"> </w:t>
      </w:r>
      <w:r w:rsidR="002A2000" w:rsidRPr="00597514">
        <w:rPr>
          <w:szCs w:val="28"/>
        </w:rPr>
        <w:t>Администрации</w:t>
      </w:r>
    </w:p>
    <w:p w:rsidR="007C21E1" w:rsidRPr="00597514" w:rsidRDefault="00833BF5" w:rsidP="00833BF5">
      <w:pPr>
        <w:tabs>
          <w:tab w:val="left" w:pos="851"/>
        </w:tabs>
        <w:jc w:val="right"/>
        <w:rPr>
          <w:szCs w:val="28"/>
        </w:rPr>
      </w:pPr>
      <w:r w:rsidRPr="00597514">
        <w:rPr>
          <w:szCs w:val="28"/>
        </w:rPr>
        <w:t>МО</w:t>
      </w:r>
      <w:r w:rsidR="0066491B" w:rsidRPr="00597514">
        <w:rPr>
          <w:szCs w:val="28"/>
        </w:rPr>
        <w:t xml:space="preserve"> «Ленский муниципальный район»</w:t>
      </w:r>
    </w:p>
    <w:p w:rsidR="004B5840" w:rsidRPr="00597514" w:rsidRDefault="00833BF5" w:rsidP="00833BF5">
      <w:pPr>
        <w:tabs>
          <w:tab w:val="left" w:pos="851"/>
        </w:tabs>
        <w:jc w:val="right"/>
        <w:rPr>
          <w:szCs w:val="28"/>
        </w:rPr>
      </w:pPr>
      <w:r w:rsidRPr="00597514">
        <w:rPr>
          <w:szCs w:val="28"/>
        </w:rPr>
        <w:t>от 26 мая 2020 года № 293</w:t>
      </w:r>
    </w:p>
    <w:p w:rsidR="004B5840" w:rsidRPr="00597514" w:rsidRDefault="004B5840" w:rsidP="00833BF5">
      <w:pPr>
        <w:tabs>
          <w:tab w:val="left" w:pos="851"/>
        </w:tabs>
        <w:jc w:val="center"/>
        <w:rPr>
          <w:sz w:val="27"/>
          <w:szCs w:val="27"/>
        </w:rPr>
      </w:pPr>
    </w:p>
    <w:p w:rsidR="00BF55EC" w:rsidRPr="00597514" w:rsidRDefault="00BF55EC" w:rsidP="00833BF5">
      <w:pPr>
        <w:tabs>
          <w:tab w:val="left" w:pos="851"/>
        </w:tabs>
        <w:jc w:val="center"/>
        <w:rPr>
          <w:b/>
          <w:sz w:val="27"/>
          <w:szCs w:val="27"/>
        </w:rPr>
      </w:pPr>
      <w:r w:rsidRPr="00597514">
        <w:rPr>
          <w:b/>
          <w:sz w:val="27"/>
          <w:szCs w:val="27"/>
        </w:rPr>
        <w:t>Правила</w:t>
      </w:r>
    </w:p>
    <w:p w:rsidR="004B5840" w:rsidRPr="00597514" w:rsidRDefault="004B5840" w:rsidP="00833BF5">
      <w:pPr>
        <w:tabs>
          <w:tab w:val="left" w:pos="851"/>
        </w:tabs>
        <w:jc w:val="center"/>
        <w:rPr>
          <w:b/>
          <w:sz w:val="27"/>
          <w:szCs w:val="27"/>
        </w:rPr>
      </w:pPr>
      <w:r w:rsidRPr="00597514">
        <w:rPr>
          <w:b/>
          <w:sz w:val="27"/>
          <w:szCs w:val="27"/>
        </w:rPr>
        <w:t xml:space="preserve">персонифицированного финансирования дополнительного образования детей в </w:t>
      </w:r>
      <w:r w:rsidR="00597B52" w:rsidRPr="00597514">
        <w:rPr>
          <w:b/>
          <w:sz w:val="27"/>
          <w:szCs w:val="27"/>
        </w:rPr>
        <w:t>муниципальном образовании</w:t>
      </w:r>
      <w:r w:rsidR="001A4054" w:rsidRPr="00597514">
        <w:rPr>
          <w:b/>
          <w:sz w:val="27"/>
          <w:szCs w:val="27"/>
        </w:rPr>
        <w:t xml:space="preserve"> «Ленский муниципальный район»</w:t>
      </w:r>
    </w:p>
    <w:p w:rsidR="004B5840" w:rsidRPr="00597514" w:rsidRDefault="004B5840" w:rsidP="00833BF5">
      <w:pPr>
        <w:tabs>
          <w:tab w:val="left" w:pos="851"/>
        </w:tabs>
        <w:jc w:val="center"/>
        <w:rPr>
          <w:sz w:val="27"/>
          <w:szCs w:val="27"/>
        </w:rPr>
      </w:pPr>
    </w:p>
    <w:p w:rsidR="004B5840" w:rsidRPr="00597514" w:rsidRDefault="004B5840" w:rsidP="00597514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597514">
        <w:rPr>
          <w:sz w:val="27"/>
          <w:szCs w:val="27"/>
        </w:rPr>
        <w:t xml:space="preserve">Правила персонифицированного финансирования дополнительного образования детей в </w:t>
      </w:r>
      <w:r w:rsidR="00597B52" w:rsidRPr="00597514">
        <w:rPr>
          <w:sz w:val="27"/>
          <w:szCs w:val="27"/>
        </w:rPr>
        <w:t xml:space="preserve">муниципальном </w:t>
      </w:r>
      <w:r w:rsidR="00B936B4" w:rsidRPr="00597514">
        <w:rPr>
          <w:sz w:val="27"/>
          <w:szCs w:val="27"/>
        </w:rPr>
        <w:t>образовании</w:t>
      </w:r>
      <w:r w:rsidR="001A4054" w:rsidRPr="00597514">
        <w:rPr>
          <w:sz w:val="27"/>
          <w:szCs w:val="27"/>
        </w:rPr>
        <w:t xml:space="preserve"> «Ленский муниципальный район»</w:t>
      </w:r>
      <w:r w:rsidR="00B936B4" w:rsidRPr="00597514">
        <w:rPr>
          <w:sz w:val="27"/>
          <w:szCs w:val="27"/>
        </w:rPr>
        <w:t xml:space="preserve"> </w:t>
      </w:r>
      <w:r w:rsidRPr="00597514">
        <w:rPr>
          <w:sz w:val="27"/>
          <w:szCs w:val="27"/>
        </w:rPr>
        <w:t xml:space="preserve">(далее – Правила) регулируют функционирование системы </w:t>
      </w:r>
      <w:r w:rsidR="008572D0" w:rsidRPr="00597514">
        <w:rPr>
          <w:sz w:val="27"/>
          <w:szCs w:val="27"/>
        </w:rPr>
        <w:t>персонифицированного финансирования</w:t>
      </w:r>
      <w:r w:rsidRPr="00597514">
        <w:rPr>
          <w:sz w:val="27"/>
          <w:szCs w:val="27"/>
        </w:rPr>
        <w:t xml:space="preserve"> дополнительного образования детей (далее – система </w:t>
      </w:r>
      <w:r w:rsidR="00B936B4" w:rsidRPr="00597514">
        <w:rPr>
          <w:sz w:val="27"/>
          <w:szCs w:val="27"/>
        </w:rPr>
        <w:t>персонифицированного финансирования</w:t>
      </w:r>
      <w:r w:rsidRPr="00597514">
        <w:rPr>
          <w:sz w:val="27"/>
          <w:szCs w:val="27"/>
        </w:rPr>
        <w:t xml:space="preserve">), внедрение которой осуществляется в муниципальном образовании </w:t>
      </w:r>
      <w:r w:rsidR="001A4054" w:rsidRPr="00597514">
        <w:rPr>
          <w:sz w:val="27"/>
          <w:szCs w:val="27"/>
        </w:rPr>
        <w:t xml:space="preserve">«Ленский муниципальный район» </w:t>
      </w:r>
      <w:r w:rsidRPr="00597514">
        <w:rPr>
          <w:sz w:val="27"/>
          <w:szCs w:val="27"/>
        </w:rPr>
        <w:t xml:space="preserve">с целью реализации </w:t>
      </w:r>
      <w:r w:rsidR="00597B52" w:rsidRPr="00597514">
        <w:rPr>
          <w:sz w:val="27"/>
          <w:szCs w:val="27"/>
        </w:rPr>
        <w:t xml:space="preserve">Постановления Правительства </w:t>
      </w:r>
      <w:r w:rsidR="001A4054" w:rsidRPr="00597514">
        <w:rPr>
          <w:sz w:val="27"/>
          <w:szCs w:val="27"/>
        </w:rPr>
        <w:t>Архангельской области</w:t>
      </w:r>
      <w:r w:rsidR="00597B52" w:rsidRPr="00597514">
        <w:rPr>
          <w:sz w:val="27"/>
          <w:szCs w:val="27"/>
        </w:rPr>
        <w:t xml:space="preserve"> от </w:t>
      </w:r>
      <w:r w:rsidR="001A4054" w:rsidRPr="00597514">
        <w:rPr>
          <w:sz w:val="27"/>
          <w:szCs w:val="27"/>
        </w:rPr>
        <w:t xml:space="preserve">14 апреля 2020 года № 198-пп </w:t>
      </w:r>
      <w:r w:rsidR="00597B52" w:rsidRPr="00597514">
        <w:rPr>
          <w:sz w:val="27"/>
          <w:szCs w:val="27"/>
        </w:rPr>
        <w:t>«</w:t>
      </w:r>
      <w:r w:rsidR="006A1CA9" w:rsidRPr="00597514">
        <w:rPr>
          <w:sz w:val="27"/>
          <w:szCs w:val="27"/>
        </w:rPr>
        <w:t xml:space="preserve">О внедрении модели персонифицированного финансирования дополнительного образования детей </w:t>
      </w:r>
      <w:r w:rsidR="00BF55EC" w:rsidRPr="00597514">
        <w:rPr>
          <w:sz w:val="27"/>
          <w:szCs w:val="27"/>
        </w:rPr>
        <w:t xml:space="preserve">   </w:t>
      </w:r>
      <w:r w:rsidR="006A1CA9" w:rsidRPr="00597514">
        <w:rPr>
          <w:sz w:val="27"/>
          <w:szCs w:val="27"/>
        </w:rPr>
        <w:t xml:space="preserve">в </w:t>
      </w:r>
      <w:r w:rsidR="001A4054" w:rsidRPr="00597514">
        <w:rPr>
          <w:sz w:val="27"/>
          <w:szCs w:val="27"/>
        </w:rPr>
        <w:t>Архангельской области</w:t>
      </w:r>
      <w:r w:rsidR="00597B52" w:rsidRPr="00597514">
        <w:rPr>
          <w:sz w:val="27"/>
          <w:szCs w:val="27"/>
        </w:rPr>
        <w:t xml:space="preserve">», </w:t>
      </w:r>
      <w:r w:rsidR="001A4054" w:rsidRPr="00597514">
        <w:rPr>
          <w:sz w:val="27"/>
          <w:szCs w:val="27"/>
        </w:rPr>
        <w:t>распоряжения</w:t>
      </w:r>
      <w:proofErr w:type="gramEnd"/>
      <w:r w:rsidR="001A4054" w:rsidRPr="00597514">
        <w:rPr>
          <w:sz w:val="27"/>
          <w:szCs w:val="27"/>
        </w:rPr>
        <w:t xml:space="preserve"> министерства образования и науки Архангельской области от 15 апреля 2020 года № 614 </w:t>
      </w:r>
      <w:r w:rsidR="00597B52" w:rsidRPr="00597514">
        <w:rPr>
          <w:sz w:val="27"/>
          <w:szCs w:val="27"/>
        </w:rPr>
        <w:t xml:space="preserve">«Об утверждении Правил персонифицированного финансирования дополнительного образования детей </w:t>
      </w:r>
      <w:r w:rsidR="00BF55EC" w:rsidRPr="00597514">
        <w:rPr>
          <w:sz w:val="27"/>
          <w:szCs w:val="27"/>
        </w:rPr>
        <w:t xml:space="preserve">   </w:t>
      </w:r>
      <w:r w:rsidR="00597B52" w:rsidRPr="00597514">
        <w:rPr>
          <w:sz w:val="27"/>
          <w:szCs w:val="27"/>
        </w:rPr>
        <w:t xml:space="preserve">в </w:t>
      </w:r>
      <w:r w:rsidR="001A4054" w:rsidRPr="00597514">
        <w:rPr>
          <w:sz w:val="27"/>
          <w:szCs w:val="27"/>
        </w:rPr>
        <w:t>Архангельской области</w:t>
      </w:r>
      <w:r w:rsidR="00597B52" w:rsidRPr="00597514">
        <w:rPr>
          <w:sz w:val="27"/>
          <w:szCs w:val="27"/>
        </w:rPr>
        <w:t>»</w:t>
      </w:r>
      <w:r w:rsidR="001A4054" w:rsidRPr="00597514">
        <w:rPr>
          <w:sz w:val="27"/>
          <w:szCs w:val="27"/>
        </w:rPr>
        <w:t xml:space="preserve"> (с изменениями от 25 мая 2020 года № 763)</w:t>
      </w:r>
      <w:r w:rsidR="008572D0" w:rsidRPr="00597514">
        <w:rPr>
          <w:sz w:val="27"/>
          <w:szCs w:val="27"/>
        </w:rPr>
        <w:t xml:space="preserve"> </w:t>
      </w:r>
      <w:r w:rsidR="00BF55EC" w:rsidRPr="00597514">
        <w:rPr>
          <w:sz w:val="27"/>
          <w:szCs w:val="27"/>
        </w:rPr>
        <w:t xml:space="preserve">             </w:t>
      </w:r>
      <w:r w:rsidR="008572D0" w:rsidRPr="00597514">
        <w:rPr>
          <w:sz w:val="27"/>
          <w:szCs w:val="27"/>
        </w:rPr>
        <w:t>(далее – региональные П</w:t>
      </w:r>
      <w:r w:rsidRPr="00597514">
        <w:rPr>
          <w:sz w:val="27"/>
          <w:szCs w:val="27"/>
        </w:rPr>
        <w:t>равила).</w:t>
      </w:r>
    </w:p>
    <w:p w:rsidR="004B5840" w:rsidRPr="00597514" w:rsidRDefault="005F402A" w:rsidP="00597514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597514">
        <w:rPr>
          <w:sz w:val="27"/>
          <w:szCs w:val="27"/>
        </w:rPr>
        <w:t xml:space="preserve">Система </w:t>
      </w:r>
      <w:r w:rsidR="00B936B4" w:rsidRPr="00597514">
        <w:rPr>
          <w:sz w:val="27"/>
          <w:szCs w:val="27"/>
        </w:rPr>
        <w:t>персонифицированного финансирования</w:t>
      </w:r>
      <w:r w:rsidRPr="00597514">
        <w:rPr>
          <w:sz w:val="27"/>
          <w:szCs w:val="27"/>
        </w:rPr>
        <w:t xml:space="preserve"> вводится с</w:t>
      </w:r>
      <w:r w:rsidR="004B5840" w:rsidRPr="00597514">
        <w:rPr>
          <w:sz w:val="27"/>
          <w:szCs w:val="27"/>
        </w:rPr>
        <w:t xml:space="preserve"> целью обеспечения единства образовательного пространства и равенства образовательных возможностей для детей </w:t>
      </w:r>
      <w:r w:rsidR="001A4054" w:rsidRPr="00597514">
        <w:rPr>
          <w:sz w:val="27"/>
          <w:szCs w:val="27"/>
        </w:rPr>
        <w:t xml:space="preserve">Архангельской области </w:t>
      </w:r>
      <w:r w:rsidR="00597514" w:rsidRPr="00597514">
        <w:rPr>
          <w:sz w:val="27"/>
          <w:szCs w:val="27"/>
        </w:rPr>
        <w:t xml:space="preserve">                            </w:t>
      </w:r>
      <w:r w:rsidR="004B5840" w:rsidRPr="00597514">
        <w:rPr>
          <w:sz w:val="27"/>
          <w:szCs w:val="27"/>
        </w:rPr>
        <w:t>на территории муниципального образования</w:t>
      </w:r>
      <w:r w:rsidR="001A4054" w:rsidRPr="00597514">
        <w:rPr>
          <w:sz w:val="27"/>
          <w:szCs w:val="27"/>
        </w:rPr>
        <w:t xml:space="preserve"> «Ленский муниципальный район»</w:t>
      </w:r>
      <w:r w:rsidRPr="00597514">
        <w:rPr>
          <w:sz w:val="27"/>
          <w:szCs w:val="27"/>
        </w:rPr>
        <w:t xml:space="preserve"> для оплаты образовательных услуг дополнительного образования детей </w:t>
      </w:r>
      <w:r w:rsidR="00597514" w:rsidRPr="00597514">
        <w:rPr>
          <w:sz w:val="27"/>
          <w:szCs w:val="27"/>
        </w:rPr>
        <w:t xml:space="preserve">                    </w:t>
      </w:r>
      <w:r w:rsidRPr="00597514">
        <w:rPr>
          <w:sz w:val="27"/>
          <w:szCs w:val="27"/>
        </w:rPr>
        <w:t xml:space="preserve">по дополнительным </w:t>
      </w:r>
      <w:r w:rsidR="00B936B4" w:rsidRPr="00597514">
        <w:rPr>
          <w:sz w:val="27"/>
          <w:szCs w:val="27"/>
        </w:rPr>
        <w:t xml:space="preserve">общеобразовательным </w:t>
      </w:r>
      <w:r w:rsidRPr="00597514">
        <w:rPr>
          <w:sz w:val="27"/>
          <w:szCs w:val="27"/>
        </w:rPr>
        <w:t xml:space="preserve">программам, реализуемым </w:t>
      </w:r>
      <w:r w:rsidR="00BD00F5" w:rsidRPr="00597514">
        <w:rPr>
          <w:sz w:val="27"/>
          <w:szCs w:val="27"/>
        </w:rPr>
        <w:t>исполнителями</w:t>
      </w:r>
      <w:r w:rsidRPr="00597514">
        <w:rPr>
          <w:sz w:val="27"/>
          <w:szCs w:val="27"/>
        </w:rPr>
        <w:t xml:space="preserve"> образовательных услуг</w:t>
      </w:r>
      <w:r w:rsidR="00616679" w:rsidRPr="00597514">
        <w:rPr>
          <w:sz w:val="27"/>
          <w:szCs w:val="27"/>
        </w:rPr>
        <w:t xml:space="preserve"> для обучающихся, проживающих </w:t>
      </w:r>
      <w:r w:rsidR="00597514" w:rsidRPr="00597514">
        <w:rPr>
          <w:sz w:val="27"/>
          <w:szCs w:val="27"/>
        </w:rPr>
        <w:t xml:space="preserve">                  </w:t>
      </w:r>
      <w:r w:rsidR="00616679" w:rsidRPr="00597514">
        <w:rPr>
          <w:sz w:val="27"/>
          <w:szCs w:val="27"/>
        </w:rPr>
        <w:t>на территории муниципального образования</w:t>
      </w:r>
      <w:r w:rsidR="001A4054" w:rsidRPr="00597514">
        <w:rPr>
          <w:sz w:val="27"/>
          <w:szCs w:val="27"/>
        </w:rPr>
        <w:t xml:space="preserve"> «Ленский муниципальный район»</w:t>
      </w:r>
      <w:r w:rsidR="004B5840" w:rsidRPr="00597514">
        <w:rPr>
          <w:sz w:val="27"/>
          <w:szCs w:val="27"/>
        </w:rPr>
        <w:t>.</w:t>
      </w:r>
      <w:proofErr w:type="gramEnd"/>
      <w:r w:rsidR="004B5840" w:rsidRPr="00597514">
        <w:rPr>
          <w:sz w:val="27"/>
          <w:szCs w:val="27"/>
        </w:rPr>
        <w:t xml:space="preserve"> Настоящие Правила используют понятия, предусмот</w:t>
      </w:r>
      <w:r w:rsidR="00597514" w:rsidRPr="00597514">
        <w:rPr>
          <w:sz w:val="27"/>
          <w:szCs w:val="27"/>
        </w:rPr>
        <w:t>ренные региональными Правилами.</w:t>
      </w:r>
    </w:p>
    <w:p w:rsidR="004B5840" w:rsidRPr="00597514" w:rsidRDefault="004B5840" w:rsidP="00597514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597514">
        <w:rPr>
          <w:sz w:val="27"/>
          <w:szCs w:val="27"/>
        </w:rPr>
        <w:t xml:space="preserve">Сертификат </w:t>
      </w:r>
      <w:r w:rsidR="00B936B4" w:rsidRPr="00597514">
        <w:rPr>
          <w:sz w:val="27"/>
          <w:szCs w:val="27"/>
        </w:rPr>
        <w:t>персонифицированного финансирования</w:t>
      </w:r>
      <w:r w:rsidRPr="00597514">
        <w:rPr>
          <w:sz w:val="27"/>
          <w:szCs w:val="27"/>
        </w:rPr>
        <w:t xml:space="preserve"> в муниципальном образовании</w:t>
      </w:r>
      <w:r w:rsidR="001A4054" w:rsidRPr="00597514">
        <w:rPr>
          <w:sz w:val="27"/>
          <w:szCs w:val="27"/>
        </w:rPr>
        <w:t xml:space="preserve"> «Ленский муниципальный район»</w:t>
      </w:r>
      <w:r w:rsidRPr="00597514">
        <w:rPr>
          <w:sz w:val="27"/>
          <w:szCs w:val="27"/>
        </w:rPr>
        <w:t xml:space="preserve"> обеспечивается за счет средств бюджета муниципального образования</w:t>
      </w:r>
      <w:r w:rsidR="001A4054" w:rsidRPr="00597514">
        <w:rPr>
          <w:sz w:val="27"/>
          <w:szCs w:val="27"/>
        </w:rPr>
        <w:t xml:space="preserve"> «Ленский муниципальный район»</w:t>
      </w:r>
      <w:r w:rsidRPr="00597514">
        <w:rPr>
          <w:sz w:val="27"/>
          <w:szCs w:val="27"/>
        </w:rPr>
        <w:t xml:space="preserve">. </w:t>
      </w:r>
    </w:p>
    <w:p w:rsidR="00A23839" w:rsidRPr="00597514" w:rsidRDefault="00A23839" w:rsidP="00597514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597514">
        <w:rPr>
          <w:bCs/>
          <w:sz w:val="27"/>
          <w:szCs w:val="27"/>
        </w:rPr>
        <w:t xml:space="preserve">Сертификаты, закрепляющие гарантию по оплате выбираемых ребенком дополнительных общеобразовательных </w:t>
      </w:r>
      <w:proofErr w:type="spellStart"/>
      <w:r w:rsidRPr="00597514">
        <w:rPr>
          <w:bCs/>
          <w:sz w:val="27"/>
          <w:szCs w:val="27"/>
        </w:rPr>
        <w:t>общеразвивающих</w:t>
      </w:r>
      <w:proofErr w:type="spellEnd"/>
      <w:r w:rsidRPr="00597514">
        <w:rPr>
          <w:bCs/>
          <w:sz w:val="27"/>
          <w:szCs w:val="27"/>
        </w:rPr>
        <w:t xml:space="preserve"> программ в объеме, не превышающем установленный норматив, предоставляются следующим категориям детей:</w:t>
      </w:r>
    </w:p>
    <w:p w:rsidR="00A23839" w:rsidRPr="00597514" w:rsidRDefault="00A23839" w:rsidP="00597514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597514">
        <w:rPr>
          <w:bCs/>
          <w:sz w:val="27"/>
          <w:szCs w:val="27"/>
        </w:rPr>
        <w:t xml:space="preserve">- детям без ограниченных возможностей здоровья в возрасте </w:t>
      </w:r>
      <w:r w:rsidR="00597514" w:rsidRPr="00597514">
        <w:rPr>
          <w:bCs/>
          <w:sz w:val="27"/>
          <w:szCs w:val="27"/>
        </w:rPr>
        <w:t xml:space="preserve">                       </w:t>
      </w:r>
      <w:r w:rsidRPr="00597514">
        <w:rPr>
          <w:bCs/>
          <w:sz w:val="27"/>
          <w:szCs w:val="27"/>
        </w:rPr>
        <w:t>от 5 до 18 лет;</w:t>
      </w:r>
    </w:p>
    <w:p w:rsidR="00A23839" w:rsidRPr="00597514" w:rsidRDefault="00A23839" w:rsidP="00597514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597514">
        <w:rPr>
          <w:bCs/>
          <w:sz w:val="27"/>
          <w:szCs w:val="27"/>
        </w:rPr>
        <w:t>-</w:t>
      </w:r>
      <w:r w:rsidR="00597514" w:rsidRPr="00597514">
        <w:rPr>
          <w:bCs/>
          <w:sz w:val="27"/>
          <w:szCs w:val="27"/>
        </w:rPr>
        <w:t xml:space="preserve"> </w:t>
      </w:r>
      <w:r w:rsidRPr="00597514">
        <w:rPr>
          <w:bCs/>
          <w:sz w:val="27"/>
          <w:szCs w:val="27"/>
        </w:rPr>
        <w:t>одаренным детям, детям-инвалидам, детям с ограниченными возможностями здоровья в возрасте от 5 до 18 лет.</w:t>
      </w:r>
    </w:p>
    <w:p w:rsidR="00597514" w:rsidRPr="00597514" w:rsidRDefault="00597514" w:rsidP="00597514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:rsidR="00597514" w:rsidRPr="00597514" w:rsidRDefault="00597514" w:rsidP="00597514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4B5840" w:rsidRPr="00597514" w:rsidRDefault="001A4054" w:rsidP="00597514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597514">
        <w:rPr>
          <w:sz w:val="27"/>
          <w:szCs w:val="27"/>
        </w:rPr>
        <w:lastRenderedPageBreak/>
        <w:t xml:space="preserve">Отдел образования </w:t>
      </w:r>
      <w:r w:rsidR="003855A4" w:rsidRPr="00597514">
        <w:rPr>
          <w:sz w:val="27"/>
          <w:szCs w:val="27"/>
        </w:rPr>
        <w:t xml:space="preserve">Администрации </w:t>
      </w:r>
      <w:r w:rsidR="00597514" w:rsidRPr="00597514">
        <w:rPr>
          <w:sz w:val="27"/>
          <w:szCs w:val="27"/>
        </w:rPr>
        <w:t>МО</w:t>
      </w:r>
      <w:r w:rsidRPr="00597514">
        <w:rPr>
          <w:sz w:val="27"/>
          <w:szCs w:val="27"/>
        </w:rPr>
        <w:t xml:space="preserve"> «Ленский муниципальный район»</w:t>
      </w:r>
      <w:r w:rsidR="003855A4" w:rsidRPr="00597514">
        <w:rPr>
          <w:sz w:val="27"/>
          <w:szCs w:val="27"/>
        </w:rPr>
        <w:t xml:space="preserve"> </w:t>
      </w:r>
      <w:r w:rsidR="004B5840" w:rsidRPr="00597514">
        <w:rPr>
          <w:sz w:val="27"/>
          <w:szCs w:val="27"/>
        </w:rPr>
        <w:t xml:space="preserve">ежегодно с учетом возрастных категорий детей, имеющих потребность </w:t>
      </w:r>
      <w:r w:rsidR="00597514" w:rsidRPr="00597514">
        <w:rPr>
          <w:sz w:val="27"/>
          <w:szCs w:val="27"/>
        </w:rPr>
        <w:t xml:space="preserve"> </w:t>
      </w:r>
      <w:r w:rsidR="004B5840" w:rsidRPr="00597514">
        <w:rPr>
          <w:sz w:val="27"/>
          <w:szCs w:val="27"/>
        </w:rPr>
        <w:t xml:space="preserve">в получении дополнительного образования, направленности </w:t>
      </w:r>
      <w:r w:rsidR="00B936B4" w:rsidRPr="00597514">
        <w:rPr>
          <w:sz w:val="27"/>
          <w:szCs w:val="27"/>
        </w:rPr>
        <w:t>обще</w:t>
      </w:r>
      <w:r w:rsidR="004B5840" w:rsidRPr="00597514">
        <w:rPr>
          <w:sz w:val="27"/>
          <w:szCs w:val="27"/>
        </w:rPr>
        <w:t>образовательных программ дополнительного образования</w:t>
      </w:r>
      <w:r w:rsidR="006A1CA9" w:rsidRPr="00597514">
        <w:rPr>
          <w:sz w:val="27"/>
          <w:szCs w:val="27"/>
        </w:rPr>
        <w:t xml:space="preserve">, утверждает программу персонифицированного финансирования, в которой устанавливает номиналы сертификатов, число действующих сертификатов дополнительного образования, в том числе в разрезе отдельных категорий детей, </w:t>
      </w:r>
      <w:r w:rsidR="006A1CA9" w:rsidRPr="00597514">
        <w:rPr>
          <w:rStyle w:val="2"/>
          <w:rFonts w:eastAsiaTheme="minorHAnsi"/>
          <w:color w:val="auto"/>
          <w:sz w:val="27"/>
          <w:szCs w:val="27"/>
        </w:rPr>
        <w:t>объем обеспечения сертификатов</w:t>
      </w:r>
      <w:r w:rsidR="002919BD" w:rsidRPr="00597514">
        <w:rPr>
          <w:sz w:val="27"/>
          <w:szCs w:val="27"/>
        </w:rPr>
        <w:t xml:space="preserve"> </w:t>
      </w:r>
      <w:r w:rsidR="004B5840" w:rsidRPr="00597514">
        <w:rPr>
          <w:sz w:val="27"/>
          <w:szCs w:val="27"/>
        </w:rPr>
        <w:t>и п</w:t>
      </w:r>
      <w:r w:rsidR="00350C83" w:rsidRPr="00597514">
        <w:rPr>
          <w:sz w:val="27"/>
          <w:szCs w:val="27"/>
        </w:rPr>
        <w:t xml:space="preserve">редоставляет данные сведения </w:t>
      </w:r>
      <w:r w:rsidR="00B936B4" w:rsidRPr="00597514">
        <w:rPr>
          <w:sz w:val="27"/>
          <w:szCs w:val="27"/>
        </w:rPr>
        <w:t>оператору персонифицированного финансирования</w:t>
      </w:r>
      <w:r w:rsidR="00350C83" w:rsidRPr="00597514">
        <w:rPr>
          <w:sz w:val="27"/>
          <w:szCs w:val="27"/>
        </w:rPr>
        <w:t xml:space="preserve"> </w:t>
      </w:r>
      <w:r w:rsidRPr="00597514">
        <w:rPr>
          <w:sz w:val="27"/>
          <w:szCs w:val="27"/>
        </w:rPr>
        <w:t>Архангельской области</w:t>
      </w:r>
      <w:r w:rsidR="00350C83" w:rsidRPr="00597514">
        <w:rPr>
          <w:sz w:val="27"/>
          <w:szCs w:val="27"/>
        </w:rPr>
        <w:t xml:space="preserve"> </w:t>
      </w:r>
      <w:r w:rsidR="004B5840" w:rsidRPr="00597514">
        <w:rPr>
          <w:sz w:val="27"/>
          <w:szCs w:val="27"/>
        </w:rPr>
        <w:t>для фик</w:t>
      </w:r>
      <w:r w:rsidRPr="00597514">
        <w:rPr>
          <w:sz w:val="27"/>
          <w:szCs w:val="27"/>
        </w:rPr>
        <w:t>сации</w:t>
      </w:r>
      <w:proofErr w:type="gramEnd"/>
      <w:r w:rsidRPr="00597514">
        <w:rPr>
          <w:sz w:val="27"/>
          <w:szCs w:val="27"/>
        </w:rPr>
        <w:t xml:space="preserve"> в информационной системе.</w:t>
      </w:r>
    </w:p>
    <w:p w:rsidR="004B5840" w:rsidRPr="00597514" w:rsidRDefault="002919BD" w:rsidP="00597514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597514">
        <w:rPr>
          <w:sz w:val="27"/>
          <w:szCs w:val="27"/>
        </w:rPr>
        <w:t>По</w:t>
      </w:r>
      <w:r w:rsidR="004B5840" w:rsidRPr="00597514">
        <w:rPr>
          <w:sz w:val="27"/>
          <w:szCs w:val="27"/>
        </w:rPr>
        <w:t xml:space="preserve"> все</w:t>
      </w:r>
      <w:r w:rsidRPr="00597514">
        <w:rPr>
          <w:sz w:val="27"/>
          <w:szCs w:val="27"/>
        </w:rPr>
        <w:t>м</w:t>
      </w:r>
      <w:r w:rsidR="004B5840" w:rsidRPr="00597514">
        <w:rPr>
          <w:sz w:val="27"/>
          <w:szCs w:val="27"/>
        </w:rPr>
        <w:t xml:space="preserve"> вопроса</w:t>
      </w:r>
      <w:r w:rsidRPr="00597514">
        <w:rPr>
          <w:sz w:val="27"/>
          <w:szCs w:val="27"/>
        </w:rPr>
        <w:t>м</w:t>
      </w:r>
      <w:r w:rsidR="004B5840" w:rsidRPr="00597514">
        <w:rPr>
          <w:sz w:val="27"/>
          <w:szCs w:val="27"/>
        </w:rPr>
        <w:t>, специально не урегулированны</w:t>
      </w:r>
      <w:r w:rsidRPr="00597514">
        <w:rPr>
          <w:sz w:val="27"/>
          <w:szCs w:val="27"/>
        </w:rPr>
        <w:t>м</w:t>
      </w:r>
      <w:r w:rsidR="004B5840" w:rsidRPr="00597514">
        <w:rPr>
          <w:sz w:val="27"/>
          <w:szCs w:val="27"/>
        </w:rPr>
        <w:t xml:space="preserve"> в </w:t>
      </w:r>
      <w:r w:rsidR="005B4D68" w:rsidRPr="00597514">
        <w:rPr>
          <w:sz w:val="27"/>
          <w:szCs w:val="27"/>
        </w:rPr>
        <w:t xml:space="preserve">настоящих </w:t>
      </w:r>
      <w:r w:rsidR="004B5840" w:rsidRPr="00597514">
        <w:rPr>
          <w:sz w:val="27"/>
          <w:szCs w:val="27"/>
        </w:rPr>
        <w:t xml:space="preserve">Правилах, органы местного самоуправления </w:t>
      </w:r>
      <w:r w:rsidR="005F402A" w:rsidRPr="00597514">
        <w:rPr>
          <w:sz w:val="27"/>
          <w:szCs w:val="27"/>
        </w:rPr>
        <w:t>муниципального образования</w:t>
      </w:r>
      <w:r w:rsidR="001A4054" w:rsidRPr="00597514">
        <w:rPr>
          <w:sz w:val="27"/>
          <w:szCs w:val="27"/>
        </w:rPr>
        <w:t xml:space="preserve"> «Ленский муниципальный район»</w:t>
      </w:r>
      <w:r w:rsidR="006065D2" w:rsidRPr="00597514">
        <w:rPr>
          <w:spacing w:val="2"/>
          <w:sz w:val="27"/>
          <w:szCs w:val="27"/>
        </w:rPr>
        <w:t xml:space="preserve"> </w:t>
      </w:r>
      <w:r w:rsidR="004B5840" w:rsidRPr="00597514">
        <w:rPr>
          <w:sz w:val="27"/>
          <w:szCs w:val="27"/>
        </w:rPr>
        <w:t>руководс</w:t>
      </w:r>
      <w:r w:rsidR="00350C83" w:rsidRPr="00597514">
        <w:rPr>
          <w:sz w:val="27"/>
          <w:szCs w:val="27"/>
        </w:rPr>
        <w:t>твуются региональными П</w:t>
      </w:r>
      <w:r w:rsidR="00597514" w:rsidRPr="00597514">
        <w:rPr>
          <w:sz w:val="27"/>
          <w:szCs w:val="27"/>
        </w:rPr>
        <w:t>равилами.</w:t>
      </w:r>
    </w:p>
    <w:p w:rsidR="006A1CA9" w:rsidRPr="00597514" w:rsidRDefault="006A1CA9" w:rsidP="00597514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597514">
        <w:rPr>
          <w:sz w:val="27"/>
          <w:szCs w:val="27"/>
        </w:rPr>
        <w:t xml:space="preserve">Финансовое обеспечение муниципальных образовательных услуг, оказываемых муниципальными образовательными </w:t>
      </w:r>
      <w:r w:rsidR="007C6B01" w:rsidRPr="00597514">
        <w:rPr>
          <w:sz w:val="27"/>
          <w:szCs w:val="27"/>
        </w:rPr>
        <w:t>учреждениями</w:t>
      </w:r>
      <w:r w:rsidRPr="00597514">
        <w:rPr>
          <w:sz w:val="27"/>
          <w:szCs w:val="27"/>
        </w:rPr>
        <w:t>, включенными в реестр по</w:t>
      </w:r>
      <w:r w:rsidR="00597514" w:rsidRPr="00597514">
        <w:rPr>
          <w:sz w:val="27"/>
          <w:szCs w:val="27"/>
        </w:rPr>
        <w:t>ставщиков образовательных услуг</w:t>
      </w:r>
      <w:r w:rsidRPr="00597514">
        <w:rPr>
          <w:sz w:val="27"/>
          <w:szCs w:val="27"/>
        </w:rPr>
        <w:t xml:space="preserve"> в рамках системы персонифицированного финансирования, осуществляется за счет средств бюджета муниципального образования</w:t>
      </w:r>
      <w:r w:rsidR="007C6B01" w:rsidRPr="00597514">
        <w:rPr>
          <w:sz w:val="27"/>
          <w:szCs w:val="27"/>
        </w:rPr>
        <w:t xml:space="preserve"> «Ленский муниципальный район»</w:t>
      </w:r>
      <w:r w:rsidRPr="00597514">
        <w:rPr>
          <w:sz w:val="27"/>
          <w:szCs w:val="27"/>
        </w:rPr>
        <w:t xml:space="preserve"> посредством предоставления муниципальным образовательным </w:t>
      </w:r>
      <w:r w:rsidR="007C6B01" w:rsidRPr="00597514">
        <w:rPr>
          <w:sz w:val="27"/>
          <w:szCs w:val="27"/>
        </w:rPr>
        <w:t>учреждениям</w:t>
      </w:r>
      <w:r w:rsidRPr="00597514">
        <w:rPr>
          <w:sz w:val="27"/>
          <w:szCs w:val="27"/>
        </w:rPr>
        <w:t xml:space="preserve"> субсидии на финансовое обеспечение выполнения муниципального задания, формируемого в соответствующих объемах для муниципальных образовательных </w:t>
      </w:r>
      <w:r w:rsidR="007C6B01" w:rsidRPr="00597514">
        <w:rPr>
          <w:sz w:val="27"/>
          <w:szCs w:val="27"/>
        </w:rPr>
        <w:t>учреждений</w:t>
      </w:r>
      <w:r w:rsidRPr="00597514">
        <w:rPr>
          <w:sz w:val="27"/>
          <w:szCs w:val="27"/>
        </w:rPr>
        <w:t>.</w:t>
      </w:r>
    </w:p>
    <w:p w:rsidR="006A1CA9" w:rsidRPr="00597514" w:rsidRDefault="006A1CA9" w:rsidP="00597514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597514">
        <w:rPr>
          <w:sz w:val="27"/>
          <w:szCs w:val="27"/>
        </w:rPr>
        <w:t>Объем финансового обеспечения образовательных услуг, оказываемых м</w:t>
      </w:r>
      <w:r w:rsidR="007C6B01" w:rsidRPr="00597514">
        <w:rPr>
          <w:sz w:val="27"/>
          <w:szCs w:val="27"/>
        </w:rPr>
        <w:t>униципальными образовательными учреждениями</w:t>
      </w:r>
      <w:r w:rsidRPr="00597514">
        <w:rPr>
          <w:sz w:val="27"/>
          <w:szCs w:val="27"/>
        </w:rPr>
        <w:t>, включенными в реестр по</w:t>
      </w:r>
      <w:r w:rsidR="000547A4">
        <w:rPr>
          <w:sz w:val="27"/>
          <w:szCs w:val="27"/>
        </w:rPr>
        <w:t>ставщиков образовательных услуг</w:t>
      </w:r>
      <w:r w:rsidRPr="00597514">
        <w:rPr>
          <w:sz w:val="27"/>
          <w:szCs w:val="27"/>
        </w:rPr>
        <w:t xml:space="preserve"> в рамках системы персонифицированного финансирования, определяется как размер нормативных затрат, установленных </w:t>
      </w:r>
      <w:r w:rsidR="0087730C" w:rsidRPr="00597514">
        <w:rPr>
          <w:sz w:val="27"/>
          <w:szCs w:val="27"/>
        </w:rPr>
        <w:t>Отделом образования</w:t>
      </w:r>
      <w:r w:rsidR="00144E4D" w:rsidRPr="00597514">
        <w:rPr>
          <w:sz w:val="27"/>
          <w:szCs w:val="27"/>
        </w:rPr>
        <w:t xml:space="preserve"> Администрации </w:t>
      </w:r>
      <w:r w:rsidR="000547A4">
        <w:rPr>
          <w:sz w:val="27"/>
          <w:szCs w:val="27"/>
        </w:rPr>
        <w:t>МО</w:t>
      </w:r>
      <w:r w:rsidR="00144E4D" w:rsidRPr="00597514">
        <w:rPr>
          <w:sz w:val="27"/>
          <w:szCs w:val="27"/>
        </w:rPr>
        <w:t xml:space="preserve"> </w:t>
      </w:r>
      <w:r w:rsidR="0087730C" w:rsidRPr="00597514">
        <w:rPr>
          <w:sz w:val="27"/>
          <w:szCs w:val="27"/>
        </w:rPr>
        <w:t xml:space="preserve">«Ленский муниципальный район» </w:t>
      </w:r>
      <w:r w:rsidR="000547A4">
        <w:rPr>
          <w:sz w:val="27"/>
          <w:szCs w:val="27"/>
        </w:rPr>
        <w:t xml:space="preserve">    </w:t>
      </w:r>
      <w:r w:rsidRPr="00597514">
        <w:rPr>
          <w:sz w:val="27"/>
          <w:szCs w:val="27"/>
        </w:rPr>
        <w:t xml:space="preserve">в соответствии с разделом </w:t>
      </w:r>
      <w:r w:rsidRPr="00597514">
        <w:rPr>
          <w:sz w:val="27"/>
          <w:szCs w:val="27"/>
          <w:lang w:val="en-US"/>
        </w:rPr>
        <w:t>VII</w:t>
      </w:r>
      <w:r w:rsidRPr="00597514">
        <w:rPr>
          <w:sz w:val="27"/>
          <w:szCs w:val="27"/>
        </w:rPr>
        <w:t xml:space="preserve"> региональных Правил,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</w:t>
      </w:r>
      <w:r w:rsidR="007C6B01" w:rsidRPr="00597514">
        <w:rPr>
          <w:sz w:val="27"/>
          <w:szCs w:val="27"/>
        </w:rPr>
        <w:t>учреждениями</w:t>
      </w:r>
      <w:r w:rsidRPr="00597514">
        <w:rPr>
          <w:sz w:val="27"/>
          <w:szCs w:val="27"/>
        </w:rPr>
        <w:t xml:space="preserve"> в рамках системы персонифицированного</w:t>
      </w:r>
      <w:proofErr w:type="gramEnd"/>
      <w:r w:rsidRPr="00597514">
        <w:rPr>
          <w:sz w:val="27"/>
          <w:szCs w:val="27"/>
        </w:rPr>
        <w:t xml:space="preserve"> финансирования.</w:t>
      </w:r>
    </w:p>
    <w:p w:rsidR="006A1CA9" w:rsidRPr="00597514" w:rsidRDefault="00144E4D" w:rsidP="00597514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597514">
        <w:rPr>
          <w:sz w:val="27"/>
          <w:szCs w:val="27"/>
        </w:rPr>
        <w:t xml:space="preserve">Муниципальное задание в части образовательных услуг, оказываемых муниципальными образовательными </w:t>
      </w:r>
      <w:r w:rsidR="008F3D01" w:rsidRPr="00597514">
        <w:rPr>
          <w:sz w:val="27"/>
          <w:szCs w:val="27"/>
        </w:rPr>
        <w:t>учреждениями</w:t>
      </w:r>
      <w:r w:rsidRPr="00597514">
        <w:rPr>
          <w:sz w:val="27"/>
          <w:szCs w:val="27"/>
        </w:rPr>
        <w:t xml:space="preserve"> в рамках системы персонифицированного финансирования, </w:t>
      </w:r>
      <w:r w:rsidR="006A1CA9" w:rsidRPr="00597514">
        <w:rPr>
          <w:sz w:val="27"/>
          <w:szCs w:val="27"/>
        </w:rPr>
        <w:t>соглашение о порядке и условиях предоставления субсидии на финансовое обеспечение выполнения муниципального задания</w:t>
      </w:r>
      <w:r w:rsidRPr="00597514">
        <w:rPr>
          <w:sz w:val="27"/>
          <w:szCs w:val="27"/>
        </w:rPr>
        <w:t xml:space="preserve"> корректируются</w:t>
      </w:r>
      <w:r w:rsidR="00765012">
        <w:rPr>
          <w:sz w:val="27"/>
          <w:szCs w:val="27"/>
        </w:rPr>
        <w:t xml:space="preserve"> в течение календарного года</w:t>
      </w:r>
      <w:r w:rsidR="006A1CA9" w:rsidRPr="00597514">
        <w:rPr>
          <w:sz w:val="27"/>
          <w:szCs w:val="27"/>
        </w:rPr>
        <w:t xml:space="preserve"> </w:t>
      </w:r>
      <w:r w:rsidR="00765012">
        <w:rPr>
          <w:sz w:val="27"/>
          <w:szCs w:val="27"/>
        </w:rPr>
        <w:t xml:space="preserve">            </w:t>
      </w:r>
      <w:r w:rsidR="006A1CA9" w:rsidRPr="00597514">
        <w:rPr>
          <w:sz w:val="27"/>
          <w:szCs w:val="27"/>
        </w:rPr>
        <w:t>на основании данных о фактическом (прогнозном) объеме реализации образовательных услуг</w:t>
      </w:r>
      <w:r w:rsidRPr="00597514">
        <w:rPr>
          <w:sz w:val="27"/>
          <w:szCs w:val="27"/>
        </w:rPr>
        <w:t xml:space="preserve"> в порядке, установленн</w:t>
      </w:r>
      <w:r w:rsidR="008F3D01" w:rsidRPr="00597514">
        <w:rPr>
          <w:sz w:val="27"/>
          <w:szCs w:val="27"/>
        </w:rPr>
        <w:t>ом нормативно-правовыми актами А</w:t>
      </w:r>
      <w:r w:rsidRPr="00597514">
        <w:rPr>
          <w:sz w:val="27"/>
          <w:szCs w:val="27"/>
        </w:rPr>
        <w:t xml:space="preserve">дминистрации </w:t>
      </w:r>
      <w:r w:rsidR="00765012">
        <w:rPr>
          <w:sz w:val="27"/>
          <w:szCs w:val="27"/>
        </w:rPr>
        <w:t>МО</w:t>
      </w:r>
      <w:r w:rsidR="008F3D01" w:rsidRPr="00597514">
        <w:rPr>
          <w:sz w:val="27"/>
          <w:szCs w:val="27"/>
        </w:rPr>
        <w:t xml:space="preserve"> «Ленский муниципальный район»</w:t>
      </w:r>
      <w:r w:rsidR="00765012">
        <w:rPr>
          <w:sz w:val="27"/>
          <w:szCs w:val="27"/>
        </w:rPr>
        <w:t>.</w:t>
      </w:r>
      <w:proofErr w:type="gramEnd"/>
    </w:p>
    <w:p w:rsidR="00144E4D" w:rsidRPr="00597514" w:rsidRDefault="00144E4D" w:rsidP="00597514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597514">
        <w:rPr>
          <w:sz w:val="27"/>
          <w:szCs w:val="27"/>
        </w:rPr>
        <w:t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муниципального образования</w:t>
      </w:r>
      <w:r w:rsidR="008F3D01" w:rsidRPr="00597514">
        <w:rPr>
          <w:sz w:val="27"/>
          <w:szCs w:val="27"/>
        </w:rPr>
        <w:t xml:space="preserve"> «Ленский муниципальный район»</w:t>
      </w:r>
      <w:r w:rsidR="009472E5" w:rsidRPr="00597514">
        <w:rPr>
          <w:sz w:val="27"/>
          <w:szCs w:val="27"/>
        </w:rPr>
        <w:t xml:space="preserve"> </w:t>
      </w:r>
      <w:r w:rsidRPr="00597514">
        <w:rPr>
          <w:sz w:val="27"/>
          <w:szCs w:val="27"/>
        </w:rPr>
        <w:t xml:space="preserve">не осуществляются функции и полномочия учредителя, включенными </w:t>
      </w:r>
      <w:r w:rsidR="0087128B">
        <w:rPr>
          <w:sz w:val="27"/>
          <w:szCs w:val="27"/>
        </w:rPr>
        <w:t xml:space="preserve">  </w:t>
      </w:r>
      <w:r w:rsidRPr="00597514">
        <w:rPr>
          <w:sz w:val="27"/>
          <w:szCs w:val="27"/>
        </w:rPr>
        <w:lastRenderedPageBreak/>
        <w:t>в реестр поставщиков образовательных у</w:t>
      </w:r>
      <w:r w:rsidR="0087128B">
        <w:rPr>
          <w:sz w:val="27"/>
          <w:szCs w:val="27"/>
        </w:rPr>
        <w:t xml:space="preserve">слуг </w:t>
      </w:r>
      <w:r w:rsidRPr="00597514">
        <w:rPr>
          <w:sz w:val="27"/>
          <w:szCs w:val="27"/>
        </w:rPr>
        <w:t>в рамках системы персонифицированного финансирования,</w:t>
      </w:r>
      <w:r w:rsidR="0087128B">
        <w:rPr>
          <w:sz w:val="27"/>
          <w:szCs w:val="27"/>
        </w:rPr>
        <w:t xml:space="preserve"> (далее – иные организации)</w:t>
      </w:r>
      <w:r w:rsidRPr="00597514">
        <w:rPr>
          <w:sz w:val="27"/>
          <w:szCs w:val="27"/>
        </w:rPr>
        <w:t xml:space="preserve"> осуществляется за счет средств бюджета муниципального образования </w:t>
      </w:r>
      <w:r w:rsidR="008F3D01" w:rsidRPr="00597514">
        <w:rPr>
          <w:sz w:val="27"/>
          <w:szCs w:val="27"/>
        </w:rPr>
        <w:t>«Ленский муниципальный район</w:t>
      </w:r>
      <w:proofErr w:type="gramEnd"/>
      <w:r w:rsidR="008F3D01" w:rsidRPr="00597514">
        <w:rPr>
          <w:sz w:val="27"/>
          <w:szCs w:val="27"/>
        </w:rPr>
        <w:t xml:space="preserve">» </w:t>
      </w:r>
      <w:r w:rsidRPr="00597514">
        <w:rPr>
          <w:sz w:val="27"/>
          <w:szCs w:val="27"/>
        </w:rPr>
        <w:t xml:space="preserve">посредством предоставления иным организациям грантов в форме субсидии в соответствии с положениями пункта 7 статьи 78 и пункта 4 статьи 78.1 Бюджетного кодекса РФ </w:t>
      </w:r>
      <w:proofErr w:type="gramStart"/>
      <w:r w:rsidRPr="00597514">
        <w:rPr>
          <w:sz w:val="27"/>
          <w:szCs w:val="27"/>
        </w:rPr>
        <w:t xml:space="preserve">в связи с оказанием услуг по реализации дополнительных общеобразовательных программ в рамках системы персонифицированного финансирования в </w:t>
      </w:r>
      <w:r w:rsidR="002919BD" w:rsidRPr="00597514">
        <w:rPr>
          <w:sz w:val="27"/>
          <w:szCs w:val="27"/>
        </w:rPr>
        <w:t>порядке</w:t>
      </w:r>
      <w:proofErr w:type="gramEnd"/>
      <w:r w:rsidR="002919BD" w:rsidRPr="00597514">
        <w:rPr>
          <w:sz w:val="27"/>
          <w:szCs w:val="27"/>
        </w:rPr>
        <w:t>, установленном органами местного самоуправления муниципального образования</w:t>
      </w:r>
      <w:r w:rsidR="008F3D01" w:rsidRPr="00597514">
        <w:rPr>
          <w:sz w:val="27"/>
          <w:szCs w:val="27"/>
        </w:rPr>
        <w:t xml:space="preserve"> «Ленский муниципальный район»</w:t>
      </w:r>
      <w:r w:rsidRPr="00597514">
        <w:rPr>
          <w:sz w:val="27"/>
          <w:szCs w:val="27"/>
        </w:rPr>
        <w:t>.</w:t>
      </w:r>
    </w:p>
    <w:p w:rsidR="00144E4D" w:rsidRPr="00597514" w:rsidRDefault="00144E4D" w:rsidP="00597514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597514">
        <w:rPr>
          <w:sz w:val="27"/>
          <w:szCs w:val="27"/>
        </w:rPr>
        <w:t xml:space="preserve">Объем финансового обеспечения образовательных услуг, оказываемых иными организациями в рамках системы персонифицированного финансирования, определяется как размер нормативных затрат, установленных </w:t>
      </w:r>
      <w:r w:rsidR="0087730C" w:rsidRPr="00597514">
        <w:rPr>
          <w:sz w:val="27"/>
          <w:szCs w:val="27"/>
        </w:rPr>
        <w:t xml:space="preserve">Отделом образования </w:t>
      </w:r>
      <w:r w:rsidRPr="00597514">
        <w:rPr>
          <w:sz w:val="27"/>
          <w:szCs w:val="27"/>
        </w:rPr>
        <w:t xml:space="preserve">Администрации </w:t>
      </w:r>
      <w:r w:rsidR="0087128B">
        <w:rPr>
          <w:sz w:val="27"/>
          <w:szCs w:val="27"/>
        </w:rPr>
        <w:t>МО</w:t>
      </w:r>
      <w:r w:rsidR="0087730C" w:rsidRPr="00597514">
        <w:rPr>
          <w:sz w:val="27"/>
          <w:szCs w:val="27"/>
        </w:rPr>
        <w:t xml:space="preserve"> «Ленский муниципальный район» </w:t>
      </w:r>
      <w:r w:rsidRPr="00597514">
        <w:rPr>
          <w:sz w:val="27"/>
          <w:szCs w:val="27"/>
        </w:rPr>
        <w:t xml:space="preserve"> </w:t>
      </w:r>
      <w:r w:rsidR="0087128B">
        <w:rPr>
          <w:sz w:val="27"/>
          <w:szCs w:val="27"/>
        </w:rPr>
        <w:t xml:space="preserve">   </w:t>
      </w:r>
      <w:r w:rsidRPr="00597514">
        <w:rPr>
          <w:sz w:val="27"/>
          <w:szCs w:val="27"/>
        </w:rPr>
        <w:t xml:space="preserve">в соответствии с разделом </w:t>
      </w:r>
      <w:r w:rsidRPr="00597514">
        <w:rPr>
          <w:sz w:val="27"/>
          <w:szCs w:val="27"/>
          <w:lang w:val="en-US"/>
        </w:rPr>
        <w:t>VII</w:t>
      </w:r>
      <w:r w:rsidRPr="00597514">
        <w:rPr>
          <w:sz w:val="27"/>
          <w:szCs w:val="27"/>
        </w:rPr>
        <w:t xml:space="preserve"> региональных Правил, умноженных </w:t>
      </w:r>
      <w:r w:rsidR="0087128B">
        <w:rPr>
          <w:sz w:val="27"/>
          <w:szCs w:val="27"/>
        </w:rPr>
        <w:t xml:space="preserve">                           </w:t>
      </w:r>
      <w:r w:rsidRPr="00597514">
        <w:rPr>
          <w:sz w:val="27"/>
          <w:szCs w:val="27"/>
        </w:rPr>
        <w:t xml:space="preserve">на фактический (прогнозный) объем оказываемых образовательных услуг </w:t>
      </w:r>
      <w:r w:rsidR="0087128B">
        <w:rPr>
          <w:sz w:val="27"/>
          <w:szCs w:val="27"/>
        </w:rPr>
        <w:t xml:space="preserve">                   </w:t>
      </w:r>
      <w:r w:rsidRPr="00597514">
        <w:rPr>
          <w:sz w:val="27"/>
          <w:szCs w:val="27"/>
        </w:rPr>
        <w:t xml:space="preserve">в рамках системы персонифицированного финансирования, выраженный </w:t>
      </w:r>
      <w:r w:rsidR="00D5292F">
        <w:rPr>
          <w:sz w:val="27"/>
          <w:szCs w:val="27"/>
        </w:rPr>
        <w:t xml:space="preserve">            </w:t>
      </w:r>
      <w:r w:rsidRPr="00597514">
        <w:rPr>
          <w:sz w:val="27"/>
          <w:szCs w:val="27"/>
        </w:rPr>
        <w:t>в человеко-часах.</w:t>
      </w:r>
    </w:p>
    <w:p w:rsidR="00EF4758" w:rsidRDefault="00EF4758" w:rsidP="00833BF5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BF55EC" w:rsidRPr="00833BF5" w:rsidRDefault="00BF55EC" w:rsidP="00833BF5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833BF5" w:rsidRDefault="00833BF5">
      <w:r>
        <w:br w:type="page"/>
      </w:r>
    </w:p>
    <w:p w:rsidR="00D5292F" w:rsidRDefault="00EF4758" w:rsidP="00D5292F">
      <w:pPr>
        <w:tabs>
          <w:tab w:val="left" w:pos="851"/>
        </w:tabs>
        <w:jc w:val="right"/>
      </w:pPr>
      <w:r w:rsidRPr="00D5292F">
        <w:lastRenderedPageBreak/>
        <w:t xml:space="preserve">Приложение </w:t>
      </w:r>
      <w:r w:rsidR="00144E4D" w:rsidRPr="00D5292F">
        <w:t>2</w:t>
      </w:r>
    </w:p>
    <w:p w:rsidR="00612EB0" w:rsidRPr="00D5292F" w:rsidRDefault="00612EB0" w:rsidP="00D5292F">
      <w:pPr>
        <w:tabs>
          <w:tab w:val="left" w:pos="851"/>
        </w:tabs>
        <w:jc w:val="right"/>
      </w:pPr>
      <w:r w:rsidRPr="00D5292F">
        <w:t>к постановлению Администрации</w:t>
      </w:r>
    </w:p>
    <w:p w:rsidR="00612EB0" w:rsidRPr="00D5292F" w:rsidRDefault="00D5292F" w:rsidP="00D5292F">
      <w:pPr>
        <w:tabs>
          <w:tab w:val="left" w:pos="851"/>
        </w:tabs>
        <w:jc w:val="right"/>
      </w:pPr>
      <w:r>
        <w:rPr>
          <w:color w:val="000000"/>
        </w:rPr>
        <w:t>МО</w:t>
      </w:r>
      <w:r w:rsidR="00612EB0" w:rsidRPr="00D5292F">
        <w:rPr>
          <w:color w:val="000000"/>
        </w:rPr>
        <w:t xml:space="preserve"> «Ленский муниципальный район»</w:t>
      </w:r>
    </w:p>
    <w:p w:rsidR="00D5292F" w:rsidRPr="00D5292F" w:rsidRDefault="00D5292F" w:rsidP="00D5292F">
      <w:pPr>
        <w:jc w:val="right"/>
      </w:pPr>
      <w:r w:rsidRPr="00D5292F">
        <w:t>от 26 мая 2020 года № 293</w:t>
      </w:r>
    </w:p>
    <w:p w:rsidR="00144E4D" w:rsidRPr="00D5292F" w:rsidRDefault="00144E4D" w:rsidP="00D5292F">
      <w:pPr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sz w:val="27"/>
          <w:szCs w:val="27"/>
        </w:rPr>
      </w:pPr>
    </w:p>
    <w:p w:rsidR="00D5292F" w:rsidRPr="00D5292F" w:rsidRDefault="00AA27BC" w:rsidP="00D5292F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D5292F">
        <w:rPr>
          <w:b/>
          <w:bCs/>
          <w:sz w:val="27"/>
          <w:szCs w:val="27"/>
        </w:rPr>
        <w:t>Порядок предоставления грантов в форме субсидии</w:t>
      </w:r>
    </w:p>
    <w:p w:rsidR="00D5292F" w:rsidRPr="00D5292F" w:rsidRDefault="009472E5" w:rsidP="00D5292F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D5292F">
        <w:rPr>
          <w:b/>
          <w:bCs/>
          <w:sz w:val="27"/>
          <w:szCs w:val="27"/>
        </w:rPr>
        <w:t>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</w:t>
      </w:r>
    </w:p>
    <w:p w:rsidR="00D5292F" w:rsidRDefault="009472E5" w:rsidP="00D5292F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D5292F">
        <w:rPr>
          <w:b/>
          <w:bCs/>
          <w:sz w:val="27"/>
          <w:szCs w:val="27"/>
        </w:rPr>
        <w:t>муниципальным образовательным организациям, в отноше</w:t>
      </w:r>
      <w:r w:rsidR="008F3D01" w:rsidRPr="00D5292F">
        <w:rPr>
          <w:b/>
          <w:bCs/>
          <w:sz w:val="27"/>
          <w:szCs w:val="27"/>
        </w:rPr>
        <w:t xml:space="preserve">нии которых органами местного </w:t>
      </w:r>
      <w:r w:rsidRPr="00D5292F">
        <w:rPr>
          <w:b/>
          <w:bCs/>
          <w:sz w:val="27"/>
          <w:szCs w:val="27"/>
        </w:rPr>
        <w:t>самоуправления муниципального образования</w:t>
      </w:r>
      <w:r w:rsidR="008F3D01" w:rsidRPr="00D5292F">
        <w:rPr>
          <w:b/>
          <w:bCs/>
          <w:sz w:val="27"/>
          <w:szCs w:val="27"/>
        </w:rPr>
        <w:t xml:space="preserve"> </w:t>
      </w:r>
      <w:r w:rsidR="008F3D01" w:rsidRPr="00D5292F">
        <w:rPr>
          <w:b/>
          <w:color w:val="000000"/>
          <w:sz w:val="27"/>
          <w:szCs w:val="27"/>
        </w:rPr>
        <w:t xml:space="preserve">«Ленский муниципальный район» </w:t>
      </w:r>
      <w:r w:rsidR="00D5292F" w:rsidRPr="00D5292F">
        <w:rPr>
          <w:b/>
          <w:bCs/>
          <w:sz w:val="27"/>
          <w:szCs w:val="27"/>
        </w:rPr>
        <w:t>не осуществляются функции</w:t>
      </w:r>
    </w:p>
    <w:p w:rsidR="009472E5" w:rsidRPr="00D5292F" w:rsidRDefault="009472E5" w:rsidP="00D5292F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D5292F">
        <w:rPr>
          <w:b/>
          <w:bCs/>
          <w:sz w:val="27"/>
          <w:szCs w:val="27"/>
        </w:rPr>
        <w:t xml:space="preserve">и полномочия учредителя, </w:t>
      </w:r>
      <w:proofErr w:type="gramStart"/>
      <w:r w:rsidRPr="00D5292F">
        <w:rPr>
          <w:b/>
          <w:bCs/>
          <w:sz w:val="27"/>
          <w:szCs w:val="27"/>
        </w:rPr>
        <w:t>включенными</w:t>
      </w:r>
      <w:proofErr w:type="gramEnd"/>
      <w:r w:rsidRPr="00D5292F">
        <w:rPr>
          <w:b/>
          <w:bCs/>
          <w:sz w:val="27"/>
          <w:szCs w:val="27"/>
        </w:rPr>
        <w:t xml:space="preserve">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9472E5" w:rsidRPr="00D5292F" w:rsidRDefault="009472E5" w:rsidP="00D5292F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BB7C20" w:rsidRDefault="00BB7C20" w:rsidP="00D5292F">
      <w:pPr>
        <w:jc w:val="center"/>
        <w:rPr>
          <w:b/>
          <w:bCs/>
          <w:sz w:val="27"/>
          <w:szCs w:val="27"/>
        </w:rPr>
      </w:pPr>
      <w:r w:rsidRPr="00D5292F">
        <w:rPr>
          <w:b/>
          <w:bCs/>
          <w:sz w:val="27"/>
          <w:szCs w:val="27"/>
        </w:rPr>
        <w:t>Раздел I. Общие положения</w:t>
      </w:r>
    </w:p>
    <w:p w:rsidR="00523908" w:rsidRPr="00D5292F" w:rsidRDefault="00523908" w:rsidP="00D5292F">
      <w:pPr>
        <w:jc w:val="center"/>
        <w:rPr>
          <w:b/>
          <w:bCs/>
          <w:sz w:val="27"/>
          <w:szCs w:val="27"/>
        </w:rPr>
      </w:pPr>
    </w:p>
    <w:p w:rsidR="00BB7C20" w:rsidRPr="00D5292F" w:rsidRDefault="00BB7C20" w:rsidP="00D5292F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proofErr w:type="gramStart"/>
      <w:r w:rsidRPr="00D5292F">
        <w:rPr>
          <w:sz w:val="27"/>
          <w:szCs w:val="27"/>
        </w:rPr>
        <w:t xml:space="preserve">Настоящий порядок предоставления грантов в форме субсидии </w:t>
      </w:r>
      <w:r w:rsidR="009319EE" w:rsidRPr="00D5292F">
        <w:rPr>
          <w:sz w:val="27"/>
          <w:szCs w:val="27"/>
        </w:rPr>
        <w:t>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</w:t>
      </w:r>
      <w:r w:rsidR="00494EBB" w:rsidRPr="00D5292F">
        <w:rPr>
          <w:sz w:val="27"/>
          <w:szCs w:val="27"/>
        </w:rPr>
        <w:t xml:space="preserve"> </w:t>
      </w:r>
      <w:r w:rsidR="00494EBB" w:rsidRPr="00D5292F">
        <w:rPr>
          <w:color w:val="000000"/>
          <w:sz w:val="27"/>
          <w:szCs w:val="27"/>
        </w:rPr>
        <w:t>«Ленский муниципальный район»</w:t>
      </w:r>
      <w:r w:rsidR="009319EE" w:rsidRPr="00D5292F">
        <w:rPr>
          <w:sz w:val="27"/>
          <w:szCs w:val="27"/>
        </w:rPr>
        <w:t xml:space="preserve">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</w:t>
      </w:r>
      <w:proofErr w:type="gramEnd"/>
      <w:r w:rsidR="009319EE" w:rsidRPr="00D5292F">
        <w:rPr>
          <w:sz w:val="27"/>
          <w:szCs w:val="27"/>
        </w:rPr>
        <w:t xml:space="preserve"> </w:t>
      </w:r>
      <w:proofErr w:type="gramStart"/>
      <w:r w:rsidR="009319EE" w:rsidRPr="00D5292F">
        <w:rPr>
          <w:sz w:val="27"/>
          <w:szCs w:val="27"/>
        </w:rPr>
        <w:t>рамках системы персонифицированного финансирования</w:t>
      </w:r>
      <w:r w:rsidR="009F088F" w:rsidRPr="00D5292F">
        <w:rPr>
          <w:sz w:val="27"/>
          <w:szCs w:val="27"/>
        </w:rPr>
        <w:t xml:space="preserve"> дополнительного образования детей</w:t>
      </w:r>
      <w:r w:rsidR="009319EE" w:rsidRPr="00D5292F">
        <w:rPr>
          <w:sz w:val="27"/>
          <w:szCs w:val="27"/>
        </w:rPr>
        <w:t xml:space="preserve"> </w:t>
      </w:r>
      <w:r w:rsidRPr="00D5292F">
        <w:rPr>
          <w:sz w:val="27"/>
          <w:szCs w:val="27"/>
        </w:rPr>
        <w:t xml:space="preserve">(далее − порядок) устанавливает цели, условия и порядок предоставления грантов в форме субсидий </w:t>
      </w:r>
      <w:r w:rsidR="00BD00F5" w:rsidRPr="00D5292F">
        <w:rPr>
          <w:sz w:val="27"/>
          <w:szCs w:val="27"/>
        </w:rPr>
        <w:t>исполнителям</w:t>
      </w:r>
      <w:r w:rsidR="009319EE" w:rsidRPr="00D5292F">
        <w:rPr>
          <w:sz w:val="27"/>
          <w:szCs w:val="27"/>
        </w:rPr>
        <w:t xml:space="preserve"> услуг</w:t>
      </w:r>
      <w:r w:rsidRPr="00D5292F">
        <w:rPr>
          <w:sz w:val="27"/>
          <w:szCs w:val="27"/>
        </w:rPr>
        <w:t xml:space="preserve"> </w:t>
      </w:r>
      <w:r w:rsidR="0087730C" w:rsidRPr="00D5292F">
        <w:rPr>
          <w:sz w:val="27"/>
          <w:szCs w:val="27"/>
        </w:rPr>
        <w:t xml:space="preserve">Отделом образования </w:t>
      </w:r>
      <w:r w:rsidR="00FF18E8" w:rsidRPr="00D5292F">
        <w:rPr>
          <w:color w:val="000000"/>
          <w:sz w:val="27"/>
          <w:szCs w:val="27"/>
        </w:rPr>
        <w:t xml:space="preserve">Администрации </w:t>
      </w:r>
      <w:r w:rsidR="00D5292F" w:rsidRPr="00D5292F">
        <w:rPr>
          <w:sz w:val="27"/>
          <w:szCs w:val="27"/>
        </w:rPr>
        <w:t>МО</w:t>
      </w:r>
      <w:r w:rsidR="00494EBB" w:rsidRPr="00D5292F">
        <w:rPr>
          <w:sz w:val="27"/>
          <w:szCs w:val="27"/>
        </w:rPr>
        <w:t xml:space="preserve"> </w:t>
      </w:r>
      <w:r w:rsidR="00494EBB" w:rsidRPr="00D5292F">
        <w:rPr>
          <w:color w:val="000000"/>
          <w:sz w:val="27"/>
          <w:szCs w:val="27"/>
        </w:rPr>
        <w:t>«Ленский муниципальный район»</w:t>
      </w:r>
      <w:r w:rsidRPr="00D5292F">
        <w:rPr>
          <w:sz w:val="27"/>
          <w:szCs w:val="27"/>
        </w:rPr>
        <w:t xml:space="preserve">, требования к отчетности, требования </w:t>
      </w:r>
      <w:r w:rsidR="00D5292F">
        <w:rPr>
          <w:sz w:val="27"/>
          <w:szCs w:val="27"/>
        </w:rPr>
        <w:t xml:space="preserve">                </w:t>
      </w:r>
      <w:r w:rsidRPr="00D5292F">
        <w:rPr>
          <w:sz w:val="27"/>
          <w:szCs w:val="27"/>
        </w:rPr>
        <w:t xml:space="preserve">об осуществлении контроля за соблюдением условий, целей и порядка предоставления грантов в форме субсидий </w:t>
      </w:r>
      <w:r w:rsidR="00BD00F5" w:rsidRPr="00D5292F">
        <w:rPr>
          <w:sz w:val="27"/>
          <w:szCs w:val="27"/>
        </w:rPr>
        <w:t>исполнителям</w:t>
      </w:r>
      <w:r w:rsidR="009319EE" w:rsidRPr="00D5292F">
        <w:rPr>
          <w:sz w:val="27"/>
          <w:szCs w:val="27"/>
        </w:rPr>
        <w:t xml:space="preserve"> услуг</w:t>
      </w:r>
      <w:r w:rsidRPr="00D5292F">
        <w:rPr>
          <w:sz w:val="27"/>
          <w:szCs w:val="27"/>
        </w:rPr>
        <w:t xml:space="preserve"> и ответственности за их нарушение.</w:t>
      </w:r>
      <w:proofErr w:type="gramEnd"/>
    </w:p>
    <w:p w:rsidR="000D2151" w:rsidRPr="00D5292F" w:rsidRDefault="000D2151" w:rsidP="00D5292F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Гранты в форме субсидии предоставляются с целью</w:t>
      </w:r>
      <w:r w:rsidR="000903FC" w:rsidRPr="00D5292F">
        <w:rPr>
          <w:sz w:val="27"/>
          <w:szCs w:val="27"/>
        </w:rPr>
        <w:t xml:space="preserve"> исполнения полномочий органов местного самоуправления по </w:t>
      </w:r>
      <w:r w:rsidR="00ED31BE" w:rsidRPr="00D5292F">
        <w:rPr>
          <w:sz w:val="27"/>
          <w:szCs w:val="27"/>
        </w:rPr>
        <w:t>организаци</w:t>
      </w:r>
      <w:r w:rsidR="002919BD" w:rsidRPr="00D5292F">
        <w:rPr>
          <w:sz w:val="27"/>
          <w:szCs w:val="27"/>
        </w:rPr>
        <w:t>и</w:t>
      </w:r>
      <w:r w:rsidR="00ED31BE" w:rsidRPr="00D5292F">
        <w:rPr>
          <w:sz w:val="27"/>
          <w:szCs w:val="27"/>
        </w:rPr>
        <w:t xml:space="preserve"> предоставления дополнительного образования детей</w:t>
      </w:r>
      <w:r w:rsidR="006C5CBD" w:rsidRPr="00D5292F">
        <w:rPr>
          <w:sz w:val="27"/>
          <w:szCs w:val="27"/>
        </w:rPr>
        <w:t xml:space="preserve"> </w:t>
      </w:r>
      <w:r w:rsidR="000903FC" w:rsidRPr="00D5292F">
        <w:rPr>
          <w:sz w:val="27"/>
          <w:szCs w:val="27"/>
        </w:rPr>
        <w:t>в рамках системы персонифицированного финансирования дополнительного образования детей</w:t>
      </w:r>
      <w:r w:rsidRPr="00D5292F">
        <w:rPr>
          <w:sz w:val="27"/>
          <w:szCs w:val="27"/>
        </w:rPr>
        <w:t>.</w:t>
      </w:r>
    </w:p>
    <w:p w:rsidR="00BB7C20" w:rsidRPr="00D5292F" w:rsidRDefault="00BB7C20" w:rsidP="00D5292F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Основные понятия, используемые в настоящем порядке:</w:t>
      </w:r>
    </w:p>
    <w:p w:rsidR="00D5292F" w:rsidRPr="00523908" w:rsidRDefault="00831E9C" w:rsidP="00523908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:rsidR="00831E9C" w:rsidRPr="00D5292F" w:rsidRDefault="00831E9C" w:rsidP="00D5292F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lastRenderedPageBreak/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персонифицированного финансирования, обучающийся, достигший возраста 14 лет</w:t>
      </w:r>
      <w:r w:rsidR="00D5292F">
        <w:rPr>
          <w:sz w:val="27"/>
          <w:szCs w:val="27"/>
        </w:rPr>
        <w:t>,</w:t>
      </w:r>
      <w:r w:rsidRPr="00D5292F">
        <w:rPr>
          <w:sz w:val="27"/>
          <w:szCs w:val="27"/>
        </w:rPr>
        <w:t xml:space="preserve"> – участник системы персонифицированного финансирования, имеющий сертификат персонифицированного финансирования;</w:t>
      </w:r>
    </w:p>
    <w:p w:rsidR="00935BBA" w:rsidRPr="00D5292F" w:rsidRDefault="00831E9C" w:rsidP="00D5292F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proofErr w:type="gramStart"/>
      <w:r w:rsidRPr="00D5292F">
        <w:rPr>
          <w:sz w:val="27"/>
          <w:szCs w:val="27"/>
        </w:rPr>
        <w:t>исполнитель услуг – частная образовательная организация, организация, осуществляющая обучение, индивидуальный предприниматель, государственная образовательная организация, муниципальная образовательная организация, в отношении которой органами местного самоуправления муниципального образования</w:t>
      </w:r>
      <w:r w:rsidR="0087730C" w:rsidRPr="00D5292F">
        <w:rPr>
          <w:sz w:val="27"/>
          <w:szCs w:val="27"/>
        </w:rPr>
        <w:t xml:space="preserve"> </w:t>
      </w:r>
      <w:r w:rsidR="0087730C" w:rsidRPr="00D5292F">
        <w:rPr>
          <w:color w:val="000000"/>
          <w:sz w:val="27"/>
          <w:szCs w:val="27"/>
        </w:rPr>
        <w:t>«Ленский муниципальный район»</w:t>
      </w:r>
      <w:r w:rsidRPr="00D5292F">
        <w:rPr>
          <w:sz w:val="27"/>
          <w:szCs w:val="27"/>
        </w:rPr>
        <w:t xml:space="preserve"> не осуществляются функции и полномочия учредителя, включен</w:t>
      </w:r>
      <w:r w:rsidR="00935BBA" w:rsidRPr="00D5292F">
        <w:rPr>
          <w:sz w:val="27"/>
          <w:szCs w:val="27"/>
        </w:rPr>
        <w:t>ная</w:t>
      </w:r>
      <w:r w:rsidRPr="00D5292F">
        <w:rPr>
          <w:sz w:val="27"/>
          <w:szCs w:val="27"/>
        </w:rPr>
        <w:t xml:space="preserve"> в реестр поставщиков образовательных услуг в рамках системы персонифицированного финансирования</w:t>
      </w:r>
      <w:r w:rsidR="00935BBA" w:rsidRPr="00D5292F">
        <w:rPr>
          <w:sz w:val="27"/>
          <w:szCs w:val="27"/>
        </w:rPr>
        <w:t>;</w:t>
      </w:r>
      <w:proofErr w:type="gramEnd"/>
    </w:p>
    <w:p w:rsidR="00BB7C20" w:rsidRPr="00D5292F" w:rsidRDefault="00BB7C20" w:rsidP="00D5292F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 xml:space="preserve">гранты в форме субсидии − средства, предоставляемые </w:t>
      </w:r>
      <w:r w:rsidR="00935BBA" w:rsidRPr="00D5292F">
        <w:rPr>
          <w:sz w:val="27"/>
          <w:szCs w:val="27"/>
        </w:rPr>
        <w:t xml:space="preserve">исполнителям услуг </w:t>
      </w:r>
      <w:r w:rsidR="0087730C" w:rsidRPr="00D5292F">
        <w:rPr>
          <w:sz w:val="27"/>
          <w:szCs w:val="27"/>
        </w:rPr>
        <w:t xml:space="preserve">Отделом образования </w:t>
      </w:r>
      <w:r w:rsidR="00FF18E8" w:rsidRPr="00D5292F">
        <w:rPr>
          <w:color w:val="000000"/>
          <w:sz w:val="27"/>
          <w:szCs w:val="27"/>
        </w:rPr>
        <w:t xml:space="preserve">Администрации </w:t>
      </w:r>
      <w:r w:rsidR="00FF18E8" w:rsidRPr="00D5292F">
        <w:rPr>
          <w:sz w:val="27"/>
          <w:szCs w:val="27"/>
        </w:rPr>
        <w:t>муниципального образования</w:t>
      </w:r>
      <w:r w:rsidRPr="00D5292F">
        <w:rPr>
          <w:sz w:val="27"/>
          <w:szCs w:val="27"/>
        </w:rPr>
        <w:t xml:space="preserve"> </w:t>
      </w:r>
      <w:r w:rsidR="0087730C" w:rsidRPr="00D5292F">
        <w:rPr>
          <w:color w:val="000000"/>
          <w:sz w:val="27"/>
          <w:szCs w:val="27"/>
        </w:rPr>
        <w:t xml:space="preserve">«Ленский муниципальный район» </w:t>
      </w:r>
      <w:r w:rsidRPr="00D5292F">
        <w:rPr>
          <w:sz w:val="27"/>
          <w:szCs w:val="27"/>
        </w:rPr>
        <w:t xml:space="preserve">на безвозмездной и безвозвратной основе </w:t>
      </w:r>
      <w:r w:rsidR="00BD00F5" w:rsidRPr="00D5292F">
        <w:rPr>
          <w:sz w:val="27"/>
          <w:szCs w:val="27"/>
        </w:rPr>
        <w:t>исполнителям</w:t>
      </w:r>
      <w:r w:rsidR="0090355A" w:rsidRPr="00D5292F">
        <w:rPr>
          <w:sz w:val="27"/>
          <w:szCs w:val="27"/>
        </w:rPr>
        <w:t xml:space="preserve"> услуг</w:t>
      </w:r>
      <w:r w:rsidRPr="00D5292F">
        <w:rPr>
          <w:sz w:val="27"/>
          <w:szCs w:val="27"/>
        </w:rPr>
        <w:t xml:space="preserve"> в </w:t>
      </w:r>
      <w:r w:rsidR="0090355A" w:rsidRPr="00D5292F">
        <w:rPr>
          <w:sz w:val="27"/>
          <w:szCs w:val="27"/>
        </w:rPr>
        <w:t>связи с</w:t>
      </w:r>
      <w:r w:rsidR="00FF18E8" w:rsidRPr="00D5292F">
        <w:rPr>
          <w:sz w:val="27"/>
          <w:szCs w:val="27"/>
        </w:rPr>
        <w:t xml:space="preserve"> оказан</w:t>
      </w:r>
      <w:r w:rsidR="0090355A" w:rsidRPr="00D5292F">
        <w:rPr>
          <w:sz w:val="27"/>
          <w:szCs w:val="27"/>
        </w:rPr>
        <w:t xml:space="preserve">ием </w:t>
      </w:r>
      <w:r w:rsidR="00FF18E8" w:rsidRPr="00D5292F">
        <w:rPr>
          <w:sz w:val="27"/>
          <w:szCs w:val="27"/>
        </w:rPr>
        <w:t>образовательны</w:t>
      </w:r>
      <w:r w:rsidR="0090355A" w:rsidRPr="00D5292F">
        <w:rPr>
          <w:sz w:val="27"/>
          <w:szCs w:val="27"/>
        </w:rPr>
        <w:t>х</w:t>
      </w:r>
      <w:r w:rsidR="00FF18E8" w:rsidRPr="00D5292F">
        <w:rPr>
          <w:sz w:val="27"/>
          <w:szCs w:val="27"/>
        </w:rPr>
        <w:t xml:space="preserve"> услу</w:t>
      </w:r>
      <w:r w:rsidR="0090355A" w:rsidRPr="00D5292F">
        <w:rPr>
          <w:sz w:val="27"/>
          <w:szCs w:val="27"/>
        </w:rPr>
        <w:t>г</w:t>
      </w:r>
      <w:r w:rsidR="00FF18E8" w:rsidRPr="00D5292F">
        <w:rPr>
          <w:sz w:val="27"/>
          <w:szCs w:val="27"/>
        </w:rPr>
        <w:t xml:space="preserve"> в рамках системы персонифицированного финансирования</w:t>
      </w:r>
      <w:r w:rsidRPr="00D5292F">
        <w:rPr>
          <w:sz w:val="27"/>
          <w:szCs w:val="27"/>
        </w:rPr>
        <w:t>;</w:t>
      </w:r>
    </w:p>
    <w:p w:rsidR="0090355A" w:rsidRPr="00D5292F" w:rsidRDefault="00BD00F5" w:rsidP="00D5292F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 xml:space="preserve">отбор исполнителей услуг </w:t>
      </w:r>
      <w:r w:rsidR="009F088F" w:rsidRPr="00D5292F">
        <w:rPr>
          <w:sz w:val="27"/>
          <w:szCs w:val="27"/>
        </w:rPr>
        <w:t>–</w:t>
      </w:r>
      <w:r w:rsidRPr="00D5292F">
        <w:rPr>
          <w:sz w:val="27"/>
          <w:szCs w:val="27"/>
        </w:rPr>
        <w:t xml:space="preserve"> совокупность действий, которые осуществляются </w:t>
      </w:r>
      <w:r w:rsidR="00831E9C" w:rsidRPr="00D5292F">
        <w:rPr>
          <w:sz w:val="27"/>
          <w:szCs w:val="27"/>
        </w:rPr>
        <w:t>потребителями услуг</w:t>
      </w:r>
      <w:r w:rsidRPr="00D5292F">
        <w:rPr>
          <w:sz w:val="27"/>
          <w:szCs w:val="27"/>
        </w:rPr>
        <w:t xml:space="preserve"> </w:t>
      </w:r>
      <w:r w:rsidR="009F088F" w:rsidRPr="00D5292F">
        <w:rPr>
          <w:sz w:val="27"/>
          <w:szCs w:val="27"/>
        </w:rPr>
        <w:t>с целью выбора образовательной услуги</w:t>
      </w:r>
      <w:r w:rsidRPr="00D5292F">
        <w:rPr>
          <w:sz w:val="27"/>
          <w:szCs w:val="27"/>
        </w:rPr>
        <w:t xml:space="preserve"> </w:t>
      </w:r>
      <w:r w:rsidR="00523908">
        <w:rPr>
          <w:sz w:val="27"/>
          <w:szCs w:val="27"/>
        </w:rPr>
        <w:t xml:space="preserve">  </w:t>
      </w:r>
      <w:r w:rsidRPr="00D5292F">
        <w:rPr>
          <w:sz w:val="27"/>
          <w:szCs w:val="27"/>
        </w:rPr>
        <w:t xml:space="preserve">в соответствии с требованиями, установленными </w:t>
      </w:r>
      <w:r w:rsidR="009F088F" w:rsidRPr="00D5292F">
        <w:rPr>
          <w:sz w:val="27"/>
          <w:szCs w:val="27"/>
        </w:rPr>
        <w:t>региональными Правилами</w:t>
      </w:r>
      <w:r w:rsidRPr="00D5292F">
        <w:rPr>
          <w:sz w:val="27"/>
          <w:szCs w:val="27"/>
        </w:rPr>
        <w:t>;</w:t>
      </w:r>
    </w:p>
    <w:p w:rsidR="000F48D6" w:rsidRPr="00D5292F" w:rsidRDefault="000F48D6" w:rsidP="00D5292F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 xml:space="preserve">уполномоченный орган – </w:t>
      </w:r>
      <w:r w:rsidR="002C17FA" w:rsidRPr="00D5292F">
        <w:rPr>
          <w:sz w:val="27"/>
          <w:szCs w:val="27"/>
        </w:rPr>
        <w:t xml:space="preserve">Отдел образования </w:t>
      </w:r>
      <w:r w:rsidRPr="00D5292F">
        <w:rPr>
          <w:color w:val="000000"/>
          <w:sz w:val="27"/>
          <w:szCs w:val="27"/>
        </w:rPr>
        <w:t xml:space="preserve">Администрации </w:t>
      </w:r>
      <w:r w:rsidRPr="00D5292F">
        <w:rPr>
          <w:sz w:val="27"/>
          <w:szCs w:val="27"/>
        </w:rPr>
        <w:t>муниципального образования</w:t>
      </w:r>
      <w:r w:rsidR="002C17FA" w:rsidRPr="00D5292F">
        <w:rPr>
          <w:sz w:val="27"/>
          <w:szCs w:val="27"/>
        </w:rPr>
        <w:t xml:space="preserve"> </w:t>
      </w:r>
      <w:r w:rsidR="002C17FA" w:rsidRPr="00D5292F">
        <w:rPr>
          <w:color w:val="000000"/>
          <w:sz w:val="27"/>
          <w:szCs w:val="27"/>
        </w:rPr>
        <w:t>«Ленский муниципальный район»</w:t>
      </w:r>
      <w:r w:rsidR="002919BD" w:rsidRPr="00D5292F">
        <w:rPr>
          <w:sz w:val="27"/>
          <w:szCs w:val="27"/>
        </w:rPr>
        <w:t xml:space="preserve">, до которого </w:t>
      </w:r>
      <w:r w:rsidR="00523908">
        <w:rPr>
          <w:sz w:val="27"/>
          <w:szCs w:val="27"/>
        </w:rPr>
        <w:t xml:space="preserve">         </w:t>
      </w:r>
      <w:r w:rsidR="00C5191C" w:rsidRPr="00D5292F">
        <w:rPr>
          <w:sz w:val="27"/>
          <w:szCs w:val="27"/>
        </w:rPr>
        <w:t xml:space="preserve">в соответствии с бюджетным законодательством Российской Федерации </w:t>
      </w:r>
      <w:r w:rsidR="00523908">
        <w:rPr>
          <w:sz w:val="27"/>
          <w:szCs w:val="27"/>
        </w:rPr>
        <w:t xml:space="preserve">                </w:t>
      </w:r>
      <w:r w:rsidR="00C5191C" w:rsidRPr="00D5292F">
        <w:rPr>
          <w:sz w:val="27"/>
          <w:szCs w:val="27"/>
        </w:rPr>
        <w:t xml:space="preserve">как до получателя бюджетных средств </w:t>
      </w:r>
      <w:r w:rsidR="002919BD" w:rsidRPr="00D5292F">
        <w:rPr>
          <w:sz w:val="27"/>
          <w:szCs w:val="27"/>
        </w:rPr>
        <w:t xml:space="preserve">доведены </w:t>
      </w:r>
      <w:r w:rsidR="00C5191C" w:rsidRPr="00D5292F">
        <w:rPr>
          <w:sz w:val="27"/>
          <w:szCs w:val="27"/>
        </w:rPr>
        <w:t xml:space="preserve">в установленном порядке </w:t>
      </w:r>
      <w:r w:rsidR="002919BD" w:rsidRPr="00D5292F">
        <w:rPr>
          <w:sz w:val="27"/>
          <w:szCs w:val="27"/>
        </w:rPr>
        <w:t>лимиты бюджетных обязательств на предоставление грантов в форме субсидии</w:t>
      </w:r>
      <w:r w:rsidR="00C5191C" w:rsidRPr="00D5292F">
        <w:rPr>
          <w:sz w:val="27"/>
          <w:szCs w:val="27"/>
        </w:rPr>
        <w:t xml:space="preserve"> на соответствующий финансовый год и плановый период</w:t>
      </w:r>
      <w:r w:rsidRPr="00D5292F">
        <w:rPr>
          <w:sz w:val="27"/>
          <w:szCs w:val="27"/>
        </w:rPr>
        <w:t>;</w:t>
      </w:r>
    </w:p>
    <w:p w:rsidR="00935BBA" w:rsidRPr="00D5292F" w:rsidRDefault="00935BBA" w:rsidP="00D5292F">
      <w:pPr>
        <w:pStyle w:val="a3"/>
        <w:numPr>
          <w:ilvl w:val="0"/>
          <w:numId w:val="15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color w:val="000000"/>
          <w:sz w:val="27"/>
          <w:szCs w:val="27"/>
        </w:rPr>
        <w:t xml:space="preserve">региональные Правила – Правила персонифицированного финансирования дополнительного образования детей в </w:t>
      </w:r>
      <w:r w:rsidR="002C17FA" w:rsidRPr="00D5292F">
        <w:rPr>
          <w:color w:val="000000"/>
          <w:sz w:val="27"/>
          <w:szCs w:val="27"/>
        </w:rPr>
        <w:t>Архангельской области</w:t>
      </w:r>
      <w:r w:rsidRPr="00D5292F">
        <w:rPr>
          <w:color w:val="000000"/>
          <w:sz w:val="27"/>
          <w:szCs w:val="27"/>
        </w:rPr>
        <w:t xml:space="preserve">, утвержденные </w:t>
      </w:r>
      <w:r w:rsidR="002C17FA" w:rsidRPr="00D5292F">
        <w:rPr>
          <w:color w:val="000000"/>
          <w:sz w:val="27"/>
          <w:szCs w:val="27"/>
        </w:rPr>
        <w:t xml:space="preserve">распоряжением министерства образования и науки Архангельской области от 15 апреля 2020 года № 614 «Об утверждении Правил персонифицированного финансирования дополнительного образования детей </w:t>
      </w:r>
      <w:r w:rsidR="00523908">
        <w:rPr>
          <w:color w:val="000000"/>
          <w:sz w:val="27"/>
          <w:szCs w:val="27"/>
        </w:rPr>
        <w:t xml:space="preserve">   </w:t>
      </w:r>
      <w:r w:rsidR="002C17FA" w:rsidRPr="00D5292F">
        <w:rPr>
          <w:color w:val="000000"/>
          <w:sz w:val="27"/>
          <w:szCs w:val="27"/>
        </w:rPr>
        <w:t>в Архангельской области» (с изменениями от 25 мая 2020 года № 763)</w:t>
      </w:r>
      <w:r w:rsidRPr="00D5292F">
        <w:rPr>
          <w:color w:val="000000"/>
          <w:sz w:val="27"/>
          <w:szCs w:val="27"/>
        </w:rPr>
        <w:t>.</w:t>
      </w:r>
    </w:p>
    <w:p w:rsidR="009319EE" w:rsidRPr="00D5292F" w:rsidRDefault="009319EE" w:rsidP="00D5292F">
      <w:pPr>
        <w:ind w:firstLine="709"/>
        <w:jc w:val="both"/>
        <w:rPr>
          <w:sz w:val="27"/>
          <w:szCs w:val="27"/>
        </w:rPr>
      </w:pPr>
      <w:r w:rsidRPr="00D5292F">
        <w:rPr>
          <w:color w:val="000000"/>
          <w:sz w:val="27"/>
          <w:szCs w:val="27"/>
        </w:rPr>
        <w:t xml:space="preserve">Понятия, </w:t>
      </w:r>
      <w:r w:rsidR="0090355A" w:rsidRPr="00D5292F">
        <w:rPr>
          <w:color w:val="000000"/>
          <w:sz w:val="27"/>
          <w:szCs w:val="27"/>
        </w:rPr>
        <w:t xml:space="preserve">используемые в настоящем порядке, </w:t>
      </w:r>
      <w:r w:rsidRPr="00D5292F">
        <w:rPr>
          <w:color w:val="000000"/>
          <w:sz w:val="27"/>
          <w:szCs w:val="27"/>
        </w:rPr>
        <w:t>не определенные настоящим пунктом, применяются в том значении, в</w:t>
      </w:r>
      <w:r w:rsidR="0090355A" w:rsidRPr="00D5292F">
        <w:rPr>
          <w:color w:val="000000"/>
          <w:sz w:val="27"/>
          <w:szCs w:val="27"/>
        </w:rPr>
        <w:t xml:space="preserve"> каком они используются </w:t>
      </w:r>
      <w:r w:rsidR="00523908">
        <w:rPr>
          <w:color w:val="000000"/>
          <w:sz w:val="27"/>
          <w:szCs w:val="27"/>
        </w:rPr>
        <w:t xml:space="preserve">    </w:t>
      </w:r>
      <w:r w:rsidR="0090355A" w:rsidRPr="00D5292F">
        <w:rPr>
          <w:color w:val="000000"/>
          <w:sz w:val="27"/>
          <w:szCs w:val="27"/>
        </w:rPr>
        <w:t xml:space="preserve">в </w:t>
      </w:r>
      <w:r w:rsidRPr="00D5292F">
        <w:rPr>
          <w:color w:val="000000"/>
          <w:sz w:val="27"/>
          <w:szCs w:val="27"/>
        </w:rPr>
        <w:t>региональны</w:t>
      </w:r>
      <w:r w:rsidR="00935BBA" w:rsidRPr="00D5292F">
        <w:rPr>
          <w:color w:val="000000"/>
          <w:sz w:val="27"/>
          <w:szCs w:val="27"/>
        </w:rPr>
        <w:t>х</w:t>
      </w:r>
      <w:r w:rsidRPr="00D5292F">
        <w:rPr>
          <w:color w:val="000000"/>
          <w:sz w:val="27"/>
          <w:szCs w:val="27"/>
        </w:rPr>
        <w:t xml:space="preserve"> Правила</w:t>
      </w:r>
      <w:r w:rsidR="00935BBA" w:rsidRPr="00D5292F">
        <w:rPr>
          <w:color w:val="000000"/>
          <w:sz w:val="27"/>
          <w:szCs w:val="27"/>
        </w:rPr>
        <w:t>х</w:t>
      </w:r>
      <w:r w:rsidRPr="00D5292F">
        <w:rPr>
          <w:color w:val="000000"/>
          <w:sz w:val="27"/>
          <w:szCs w:val="27"/>
        </w:rPr>
        <w:t>.</w:t>
      </w:r>
    </w:p>
    <w:p w:rsidR="00BB7C20" w:rsidRDefault="006C5CBD" w:rsidP="00D5292F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proofErr w:type="gramStart"/>
      <w:r w:rsidRPr="00D5292F">
        <w:rPr>
          <w:sz w:val="27"/>
          <w:szCs w:val="27"/>
        </w:rPr>
        <w:t>Уполномоченный орган</w:t>
      </w:r>
      <w:r w:rsidR="00BB7C20" w:rsidRPr="00D5292F">
        <w:rPr>
          <w:sz w:val="27"/>
          <w:szCs w:val="27"/>
        </w:rPr>
        <w:t xml:space="preserve"> осуществляет предоставление грантов в форме субсидии из бюджета </w:t>
      </w:r>
      <w:r w:rsidR="00A81435" w:rsidRPr="00D5292F">
        <w:rPr>
          <w:sz w:val="27"/>
          <w:szCs w:val="27"/>
        </w:rPr>
        <w:t>муниципального образования</w:t>
      </w:r>
      <w:r w:rsidR="002C17FA" w:rsidRPr="00D5292F">
        <w:rPr>
          <w:sz w:val="27"/>
          <w:szCs w:val="27"/>
        </w:rPr>
        <w:t xml:space="preserve"> </w:t>
      </w:r>
      <w:r w:rsidR="002C17FA" w:rsidRPr="00D5292F">
        <w:rPr>
          <w:color w:val="000000"/>
          <w:sz w:val="27"/>
          <w:szCs w:val="27"/>
        </w:rPr>
        <w:t>«Ленский муниципальный район»</w:t>
      </w:r>
      <w:r w:rsidR="00BB7C20" w:rsidRPr="00D5292F">
        <w:rPr>
          <w:sz w:val="27"/>
          <w:szCs w:val="27"/>
        </w:rPr>
        <w:t xml:space="preserve"> в соответствии с решением </w:t>
      </w:r>
      <w:r w:rsidR="002C17FA" w:rsidRPr="00D5292F">
        <w:rPr>
          <w:sz w:val="27"/>
          <w:szCs w:val="27"/>
        </w:rPr>
        <w:t>Собрания депутатов</w:t>
      </w:r>
      <w:r w:rsidR="00A81435" w:rsidRPr="00D5292F">
        <w:rPr>
          <w:sz w:val="27"/>
          <w:szCs w:val="27"/>
        </w:rPr>
        <w:t xml:space="preserve"> муниципального образования</w:t>
      </w:r>
      <w:r w:rsidR="002C17FA" w:rsidRPr="00D5292F">
        <w:rPr>
          <w:sz w:val="27"/>
          <w:szCs w:val="27"/>
        </w:rPr>
        <w:t xml:space="preserve"> </w:t>
      </w:r>
      <w:r w:rsidR="002C17FA" w:rsidRPr="00D5292F">
        <w:rPr>
          <w:color w:val="000000"/>
          <w:sz w:val="27"/>
          <w:szCs w:val="27"/>
        </w:rPr>
        <w:t>«Ленский муниципальный район»</w:t>
      </w:r>
      <w:r w:rsidR="00BB7C20" w:rsidRPr="00D5292F">
        <w:rPr>
          <w:sz w:val="27"/>
          <w:szCs w:val="27"/>
        </w:rPr>
        <w:t xml:space="preserve"> о бюджете </w:t>
      </w:r>
      <w:r w:rsidR="00A81435" w:rsidRPr="00D5292F">
        <w:rPr>
          <w:sz w:val="27"/>
          <w:szCs w:val="27"/>
        </w:rPr>
        <w:t>муниципального образования</w:t>
      </w:r>
      <w:r w:rsidR="002C17FA" w:rsidRPr="00D5292F">
        <w:rPr>
          <w:sz w:val="27"/>
          <w:szCs w:val="27"/>
        </w:rPr>
        <w:t xml:space="preserve"> </w:t>
      </w:r>
      <w:r w:rsidR="002C17FA" w:rsidRPr="00D5292F">
        <w:rPr>
          <w:color w:val="000000"/>
          <w:sz w:val="27"/>
          <w:szCs w:val="27"/>
        </w:rPr>
        <w:t>«Ленский муниципальный район»</w:t>
      </w:r>
      <w:r w:rsidR="00BB7C20" w:rsidRPr="00D5292F">
        <w:rPr>
          <w:sz w:val="27"/>
          <w:szCs w:val="27"/>
        </w:rPr>
        <w:t xml:space="preserve"> на текущий финансовый год </w:t>
      </w:r>
      <w:r w:rsidR="00523908">
        <w:rPr>
          <w:sz w:val="27"/>
          <w:szCs w:val="27"/>
        </w:rPr>
        <w:t xml:space="preserve">            </w:t>
      </w:r>
      <w:r w:rsidR="00BB7C20" w:rsidRPr="00D5292F">
        <w:rPr>
          <w:sz w:val="27"/>
          <w:szCs w:val="27"/>
        </w:rPr>
        <w:t>и плановый период в пределах утвержденных лимитов бюджетных обязательств в рамках</w:t>
      </w:r>
      <w:r w:rsidR="009F088F" w:rsidRPr="00D5292F">
        <w:rPr>
          <w:sz w:val="27"/>
          <w:szCs w:val="27"/>
        </w:rPr>
        <w:t xml:space="preserve"> </w:t>
      </w:r>
      <w:r w:rsidR="00BB7C20" w:rsidRPr="00D5292F">
        <w:rPr>
          <w:sz w:val="27"/>
          <w:szCs w:val="27"/>
        </w:rPr>
        <w:t xml:space="preserve">муниципальной программы </w:t>
      </w:r>
      <w:r w:rsidR="002C17FA" w:rsidRPr="00D5292F">
        <w:rPr>
          <w:sz w:val="27"/>
          <w:szCs w:val="27"/>
        </w:rPr>
        <w:t>«Развитие образования Ленского муниципального района на 2015 - 2020 годы»</w:t>
      </w:r>
      <w:r w:rsidR="00BB7C20" w:rsidRPr="00D5292F">
        <w:rPr>
          <w:sz w:val="27"/>
          <w:szCs w:val="27"/>
        </w:rPr>
        <w:t>.</w:t>
      </w:r>
      <w:proofErr w:type="gramEnd"/>
    </w:p>
    <w:p w:rsidR="00523908" w:rsidRPr="00D5292F" w:rsidRDefault="00523908" w:rsidP="00523908">
      <w:pPr>
        <w:pStyle w:val="a3"/>
        <w:tabs>
          <w:tab w:val="left" w:pos="993"/>
        </w:tabs>
        <w:ind w:left="709"/>
        <w:contextualSpacing w:val="0"/>
        <w:jc w:val="both"/>
        <w:rPr>
          <w:sz w:val="27"/>
          <w:szCs w:val="27"/>
        </w:rPr>
      </w:pPr>
    </w:p>
    <w:p w:rsidR="00BB7C20" w:rsidRPr="00D5292F" w:rsidRDefault="00BB7C20" w:rsidP="00D5292F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lastRenderedPageBreak/>
        <w:t xml:space="preserve">Гранты в форме субсидии предоставляются в рамках мероприятия </w:t>
      </w:r>
      <w:r w:rsidR="00523908">
        <w:rPr>
          <w:sz w:val="27"/>
          <w:szCs w:val="27"/>
        </w:rPr>
        <w:t xml:space="preserve">«Обеспечение функционирования системы персонифицированного финансирования, обеспечивающей </w:t>
      </w:r>
      <w:r w:rsidR="0073249C" w:rsidRPr="00D5292F">
        <w:rPr>
          <w:sz w:val="27"/>
          <w:szCs w:val="27"/>
        </w:rPr>
        <w:t>свободу выбора образовательных</w:t>
      </w:r>
      <w:r w:rsidR="00523908">
        <w:rPr>
          <w:sz w:val="27"/>
          <w:szCs w:val="27"/>
        </w:rPr>
        <w:t xml:space="preserve"> программ, равенство доступа к </w:t>
      </w:r>
      <w:r w:rsidR="0073249C" w:rsidRPr="00D5292F">
        <w:rPr>
          <w:sz w:val="27"/>
          <w:szCs w:val="27"/>
        </w:rPr>
        <w:t>дополнительному образованию за счет средств бюджетов бюджетной системы, легкость и о</w:t>
      </w:r>
      <w:r w:rsidR="00523908">
        <w:rPr>
          <w:sz w:val="27"/>
          <w:szCs w:val="27"/>
        </w:rPr>
        <w:t xml:space="preserve">перативность смены осваиваемых </w:t>
      </w:r>
      <w:r w:rsidR="0073249C" w:rsidRPr="00D5292F">
        <w:rPr>
          <w:sz w:val="27"/>
          <w:szCs w:val="27"/>
        </w:rPr>
        <w:t>образовательных программ»</w:t>
      </w:r>
      <w:r w:rsidRPr="00D5292F">
        <w:rPr>
          <w:sz w:val="27"/>
          <w:szCs w:val="27"/>
        </w:rPr>
        <w:t xml:space="preserve"> </w:t>
      </w:r>
      <w:r w:rsidR="002C17FA" w:rsidRPr="00D5292F">
        <w:rPr>
          <w:sz w:val="27"/>
          <w:szCs w:val="27"/>
        </w:rPr>
        <w:t xml:space="preserve">муниципальной программы «Развитие образования Ленского муниципального района на 2015 - 2020 годы». </w:t>
      </w:r>
      <w:r w:rsidRPr="00D5292F">
        <w:rPr>
          <w:sz w:val="27"/>
          <w:szCs w:val="27"/>
        </w:rPr>
        <w:t>Действие настоящего порядка не распространяется на осуществление финансовой (</w:t>
      </w:r>
      <w:proofErr w:type="spellStart"/>
      <w:r w:rsidRPr="00D5292F">
        <w:rPr>
          <w:sz w:val="27"/>
          <w:szCs w:val="27"/>
        </w:rPr>
        <w:t>грантовой</w:t>
      </w:r>
      <w:proofErr w:type="spellEnd"/>
      <w:r w:rsidRPr="00D5292F">
        <w:rPr>
          <w:sz w:val="27"/>
          <w:szCs w:val="27"/>
        </w:rPr>
        <w:t xml:space="preserve">) поддержки в рамках иных муниципальных программ (подпрограмм) </w:t>
      </w:r>
      <w:r w:rsidR="00B46CEC" w:rsidRPr="00D5292F">
        <w:rPr>
          <w:sz w:val="27"/>
          <w:szCs w:val="27"/>
        </w:rPr>
        <w:t>муниципального образования</w:t>
      </w:r>
      <w:r w:rsidR="002C17FA" w:rsidRPr="00D5292F">
        <w:rPr>
          <w:sz w:val="27"/>
          <w:szCs w:val="27"/>
        </w:rPr>
        <w:t xml:space="preserve"> </w:t>
      </w:r>
      <w:r w:rsidR="002C17FA" w:rsidRPr="00D5292F">
        <w:rPr>
          <w:color w:val="000000"/>
          <w:sz w:val="27"/>
          <w:szCs w:val="27"/>
        </w:rPr>
        <w:t>«Ленский муниципальный район»</w:t>
      </w:r>
      <w:r w:rsidR="00B46CEC" w:rsidRPr="00D5292F">
        <w:rPr>
          <w:sz w:val="27"/>
          <w:szCs w:val="27"/>
        </w:rPr>
        <w:t>.</w:t>
      </w:r>
    </w:p>
    <w:p w:rsidR="00831E9C" w:rsidRPr="00D5292F" w:rsidRDefault="00831E9C" w:rsidP="00523908">
      <w:pPr>
        <w:jc w:val="both"/>
        <w:rPr>
          <w:b/>
          <w:bCs/>
          <w:sz w:val="27"/>
          <w:szCs w:val="27"/>
        </w:rPr>
      </w:pPr>
    </w:p>
    <w:p w:rsidR="00831E9C" w:rsidRDefault="00831E9C" w:rsidP="00523908">
      <w:pPr>
        <w:jc w:val="center"/>
        <w:rPr>
          <w:b/>
          <w:bCs/>
          <w:sz w:val="27"/>
          <w:szCs w:val="27"/>
        </w:rPr>
      </w:pPr>
      <w:r w:rsidRPr="00D5292F">
        <w:rPr>
          <w:b/>
          <w:bCs/>
          <w:sz w:val="27"/>
          <w:szCs w:val="27"/>
        </w:rPr>
        <w:t xml:space="preserve">Раздел II. Порядок проведения отбора </w:t>
      </w:r>
      <w:r w:rsidR="00E35CB5" w:rsidRPr="00D5292F">
        <w:rPr>
          <w:b/>
          <w:bCs/>
          <w:sz w:val="27"/>
          <w:szCs w:val="27"/>
        </w:rPr>
        <w:t>исполнителей услуг</w:t>
      </w:r>
    </w:p>
    <w:p w:rsidR="00523908" w:rsidRPr="00D5292F" w:rsidRDefault="00523908" w:rsidP="00523908">
      <w:pPr>
        <w:jc w:val="center"/>
        <w:rPr>
          <w:b/>
          <w:bCs/>
          <w:sz w:val="27"/>
          <w:szCs w:val="27"/>
        </w:rPr>
      </w:pPr>
    </w:p>
    <w:p w:rsidR="00831E9C" w:rsidRPr="00D5292F" w:rsidRDefault="00831E9C" w:rsidP="00523908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 xml:space="preserve">Отбор исполнителей услуг </w:t>
      </w:r>
      <w:r w:rsidR="00A4436B" w:rsidRPr="00D5292F">
        <w:rPr>
          <w:sz w:val="27"/>
          <w:szCs w:val="27"/>
        </w:rPr>
        <w:t xml:space="preserve">обеспечивается ведением реестра поставщиков услуг, реестра сертифицированных образовательных программ, </w:t>
      </w:r>
      <w:r w:rsidR="00523908">
        <w:rPr>
          <w:sz w:val="27"/>
          <w:szCs w:val="27"/>
        </w:rPr>
        <w:t xml:space="preserve">       </w:t>
      </w:r>
      <w:r w:rsidR="00A4436B" w:rsidRPr="00D5292F">
        <w:rPr>
          <w:sz w:val="27"/>
          <w:szCs w:val="27"/>
        </w:rPr>
        <w:t>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:rsidR="00831E9C" w:rsidRPr="00D5292F" w:rsidRDefault="00A4436B" w:rsidP="00523908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bookmarkStart w:id="0" w:name="_Ref30949936"/>
      <w:r w:rsidRPr="00D5292F">
        <w:rPr>
          <w:sz w:val="27"/>
          <w:szCs w:val="27"/>
        </w:rPr>
        <w:t>Исполнитель услуг вправе участвовать в отборе исполнителей услуг потребителями услуг при одновременном соблюдении следующих условий</w:t>
      </w:r>
      <w:r w:rsidR="00831E9C" w:rsidRPr="00D5292F">
        <w:rPr>
          <w:sz w:val="27"/>
          <w:szCs w:val="27"/>
        </w:rPr>
        <w:t>:</w:t>
      </w:r>
      <w:bookmarkEnd w:id="0"/>
    </w:p>
    <w:p w:rsidR="00A4436B" w:rsidRPr="00D5292F" w:rsidRDefault="00A4436B" w:rsidP="00523908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исполнитель услуг включен в реестр поставщиков образовательных услуг;</w:t>
      </w:r>
    </w:p>
    <w:p w:rsidR="00831E9C" w:rsidRPr="00D5292F" w:rsidRDefault="00A4436B" w:rsidP="00523908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образовательная услуга включена в реестр сертифицированных программ;</w:t>
      </w:r>
    </w:p>
    <w:p w:rsidR="000F48D6" w:rsidRPr="00D5292F" w:rsidRDefault="000F48D6" w:rsidP="00523908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заключение исполнителем услуг рамочного соглашения с уполномоченным органом</w:t>
      </w:r>
      <w:r w:rsidR="00F034A7" w:rsidRPr="00D5292F">
        <w:rPr>
          <w:sz w:val="27"/>
          <w:szCs w:val="27"/>
        </w:rPr>
        <w:t xml:space="preserve"> в соответствии с пунктом настоящего порядка</w:t>
      </w:r>
      <w:r w:rsidRPr="00D5292F">
        <w:rPr>
          <w:sz w:val="27"/>
          <w:szCs w:val="27"/>
        </w:rPr>
        <w:t>;</w:t>
      </w:r>
    </w:p>
    <w:p w:rsidR="00A4436B" w:rsidRPr="00D5292F" w:rsidRDefault="00A4436B" w:rsidP="00523908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D5292F">
        <w:rPr>
          <w:sz w:val="27"/>
          <w:szCs w:val="27"/>
        </w:rPr>
        <w:t xml:space="preserve">участник отбора не является иностранным юридическим лицом, </w:t>
      </w:r>
      <w:r w:rsidR="00523908">
        <w:rPr>
          <w:sz w:val="27"/>
          <w:szCs w:val="27"/>
        </w:rPr>
        <w:t xml:space="preserve">                   </w:t>
      </w:r>
      <w:r w:rsidRPr="00D5292F">
        <w:rPr>
          <w:sz w:val="27"/>
          <w:szCs w:val="27"/>
        </w:rPr>
        <w:t>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</w:t>
      </w:r>
      <w:r w:rsidR="00523908">
        <w:rPr>
          <w:sz w:val="27"/>
          <w:szCs w:val="27"/>
        </w:rPr>
        <w:t xml:space="preserve"> </w:t>
      </w:r>
      <w:r w:rsidRPr="00D5292F">
        <w:rPr>
          <w:sz w:val="27"/>
          <w:szCs w:val="27"/>
        </w:rPr>
        <w:t>перечень</w:t>
      </w:r>
      <w:r w:rsidR="00523908">
        <w:rPr>
          <w:sz w:val="27"/>
          <w:szCs w:val="27"/>
        </w:rPr>
        <w:t xml:space="preserve"> </w:t>
      </w:r>
      <w:r w:rsidRPr="00D5292F">
        <w:rPr>
          <w:sz w:val="27"/>
          <w:szCs w:val="27"/>
        </w:rPr>
        <w:t xml:space="preserve">государств </w:t>
      </w:r>
      <w:r w:rsidR="00523908">
        <w:rPr>
          <w:sz w:val="27"/>
          <w:szCs w:val="27"/>
        </w:rPr>
        <w:t xml:space="preserve">                </w:t>
      </w:r>
      <w:r w:rsidRPr="00D5292F">
        <w:rPr>
          <w:sz w:val="27"/>
          <w:szCs w:val="27"/>
        </w:rPr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D5292F">
        <w:rPr>
          <w:sz w:val="27"/>
          <w:szCs w:val="27"/>
        </w:rPr>
        <w:t xml:space="preserve"> превышает 50 процентов;</w:t>
      </w:r>
    </w:p>
    <w:p w:rsidR="00A4436B" w:rsidRPr="00D5292F" w:rsidRDefault="00A4436B" w:rsidP="00523908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D5292F">
        <w:rPr>
          <w:sz w:val="27"/>
          <w:szCs w:val="27"/>
        </w:rPr>
        <w:t xml:space="preserve">участник отбора не получает в текущем финансовом году средства </w:t>
      </w:r>
      <w:r w:rsidR="00523908">
        <w:rPr>
          <w:sz w:val="27"/>
          <w:szCs w:val="27"/>
        </w:rPr>
        <w:t xml:space="preserve">             </w:t>
      </w:r>
      <w:r w:rsidRPr="00D5292F">
        <w:rPr>
          <w:sz w:val="27"/>
          <w:szCs w:val="27"/>
        </w:rPr>
        <w:t xml:space="preserve">из бюджета </w:t>
      </w:r>
      <w:r w:rsidR="00077BD7" w:rsidRPr="00D5292F">
        <w:rPr>
          <w:sz w:val="27"/>
          <w:szCs w:val="27"/>
        </w:rPr>
        <w:t>муниципального образования</w:t>
      </w:r>
      <w:r w:rsidR="0073249C" w:rsidRPr="00D5292F">
        <w:rPr>
          <w:sz w:val="27"/>
          <w:szCs w:val="27"/>
        </w:rPr>
        <w:t xml:space="preserve"> </w:t>
      </w:r>
      <w:r w:rsidR="0073249C" w:rsidRPr="00D5292F">
        <w:rPr>
          <w:color w:val="000000"/>
          <w:sz w:val="27"/>
          <w:szCs w:val="27"/>
        </w:rPr>
        <w:t>«Ленский муниципальный район»</w:t>
      </w:r>
      <w:r w:rsidR="00077BD7" w:rsidRPr="00D5292F">
        <w:rPr>
          <w:sz w:val="27"/>
          <w:szCs w:val="27"/>
        </w:rPr>
        <w:t xml:space="preserve"> </w:t>
      </w:r>
      <w:r w:rsidR="00523908">
        <w:rPr>
          <w:sz w:val="27"/>
          <w:szCs w:val="27"/>
        </w:rPr>
        <w:t xml:space="preserve">     </w:t>
      </w:r>
      <w:r w:rsidRPr="00D5292F">
        <w:rPr>
          <w:sz w:val="27"/>
          <w:szCs w:val="27"/>
        </w:rPr>
        <w:t xml:space="preserve">в соответствии с иными правовыми актами на цели, установленные </w:t>
      </w:r>
      <w:r w:rsidR="00077BD7" w:rsidRPr="00D5292F">
        <w:rPr>
          <w:sz w:val="27"/>
          <w:szCs w:val="27"/>
        </w:rPr>
        <w:t>настоящим порядком</w:t>
      </w:r>
      <w:r w:rsidRPr="00D5292F">
        <w:rPr>
          <w:sz w:val="27"/>
          <w:szCs w:val="27"/>
        </w:rPr>
        <w:t>;</w:t>
      </w:r>
    </w:p>
    <w:p w:rsidR="00A4436B" w:rsidRDefault="00A4436B" w:rsidP="00523908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D5292F">
        <w:rPr>
          <w:sz w:val="27"/>
          <w:szCs w:val="27"/>
        </w:rPr>
        <w:t xml:space="preserve">у участника отбора на </w:t>
      </w:r>
      <w:r w:rsidR="00077BD7" w:rsidRPr="00D5292F">
        <w:rPr>
          <w:sz w:val="27"/>
          <w:szCs w:val="27"/>
        </w:rPr>
        <w:t>начало финансового года</w:t>
      </w:r>
      <w:r w:rsidRPr="00D5292F">
        <w:rPr>
          <w:sz w:val="27"/>
          <w:szCs w:val="27"/>
        </w:rPr>
        <w:t xml:space="preserve"> отсутствует просроченная задолженность по возврату в бюджет </w:t>
      </w:r>
      <w:r w:rsidR="00077BD7" w:rsidRPr="00D5292F">
        <w:rPr>
          <w:sz w:val="27"/>
          <w:szCs w:val="27"/>
        </w:rPr>
        <w:t>муниципального образования</w:t>
      </w:r>
      <w:r w:rsidR="0073249C" w:rsidRPr="00D5292F">
        <w:rPr>
          <w:sz w:val="27"/>
          <w:szCs w:val="27"/>
        </w:rPr>
        <w:t xml:space="preserve"> </w:t>
      </w:r>
      <w:r w:rsidR="0073249C" w:rsidRPr="00D5292F">
        <w:rPr>
          <w:color w:val="000000"/>
          <w:sz w:val="27"/>
          <w:szCs w:val="27"/>
        </w:rPr>
        <w:t>«Ленский муниципальный район»</w:t>
      </w:r>
      <w:r w:rsidRPr="00D5292F">
        <w:rPr>
          <w:sz w:val="27"/>
          <w:szCs w:val="27"/>
        </w:rPr>
        <w:t xml:space="preserve"> субсидий, бюджетных инвестиций, </w:t>
      </w:r>
      <w:proofErr w:type="gramStart"/>
      <w:r w:rsidRPr="00D5292F">
        <w:rPr>
          <w:sz w:val="27"/>
          <w:szCs w:val="27"/>
        </w:rPr>
        <w:t>предоставленных</w:t>
      </w:r>
      <w:proofErr w:type="gramEnd"/>
      <w:r w:rsidRPr="00D5292F">
        <w:rPr>
          <w:sz w:val="27"/>
          <w:szCs w:val="27"/>
        </w:rPr>
        <w:t xml:space="preserve"> в том числе в соответствии с иными правовыми актами</w:t>
      </w:r>
      <w:r w:rsidR="00077BD7" w:rsidRPr="00D5292F">
        <w:rPr>
          <w:sz w:val="27"/>
          <w:szCs w:val="27"/>
        </w:rPr>
        <w:t>;</w:t>
      </w:r>
    </w:p>
    <w:p w:rsidR="00523908" w:rsidRDefault="00523908" w:rsidP="00523908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523908" w:rsidRPr="00D5292F" w:rsidRDefault="00523908" w:rsidP="00523908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A4436B" w:rsidRPr="00D5292F" w:rsidRDefault="00A4436B" w:rsidP="00523908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D5292F">
        <w:rPr>
          <w:sz w:val="27"/>
          <w:szCs w:val="27"/>
        </w:rPr>
        <w:lastRenderedPageBreak/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</w:t>
      </w:r>
      <w:r w:rsidR="00523908">
        <w:rPr>
          <w:sz w:val="27"/>
          <w:szCs w:val="27"/>
        </w:rPr>
        <w:t xml:space="preserve">   </w:t>
      </w:r>
      <w:r w:rsidRPr="00D5292F">
        <w:rPr>
          <w:sz w:val="27"/>
          <w:szCs w:val="27"/>
        </w:rPr>
        <w:t xml:space="preserve">и сборах, на </w:t>
      </w:r>
      <w:r w:rsidR="00077BD7" w:rsidRPr="00D5292F">
        <w:rPr>
          <w:sz w:val="27"/>
          <w:szCs w:val="27"/>
        </w:rPr>
        <w:t>начало финансового года</w:t>
      </w:r>
      <w:r w:rsidRPr="00D5292F">
        <w:rPr>
          <w:sz w:val="27"/>
          <w:szCs w:val="27"/>
        </w:rPr>
        <w:t>;</w:t>
      </w:r>
    </w:p>
    <w:p w:rsidR="00A4436B" w:rsidRPr="00D5292F" w:rsidRDefault="00A4436B" w:rsidP="00523908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D5292F">
        <w:rPr>
          <w:sz w:val="27"/>
          <w:szCs w:val="27"/>
        </w:rPr>
        <w:t xml:space="preserve">участник отбора, являющийся юридическим лицом, на </w:t>
      </w:r>
      <w:r w:rsidR="00077BD7" w:rsidRPr="00D5292F">
        <w:rPr>
          <w:sz w:val="27"/>
          <w:szCs w:val="27"/>
        </w:rPr>
        <w:t>дату предоставления гранта</w:t>
      </w:r>
      <w:r w:rsidRPr="00D5292F">
        <w:rPr>
          <w:sz w:val="27"/>
          <w:szCs w:val="27"/>
        </w:rPr>
        <w:t xml:space="preserve">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</w:t>
      </w:r>
      <w:r w:rsidR="00077BD7" w:rsidRPr="00D5292F">
        <w:rPr>
          <w:sz w:val="27"/>
          <w:szCs w:val="27"/>
        </w:rPr>
        <w:t xml:space="preserve">на дату предоставления гранта </w:t>
      </w:r>
      <w:r w:rsidRPr="00D5292F">
        <w:rPr>
          <w:sz w:val="27"/>
          <w:szCs w:val="27"/>
        </w:rPr>
        <w:t>не должен прекратить деятельность в качестве индивидуального предпринимателя</w:t>
      </w:r>
      <w:r w:rsidR="00BF6628" w:rsidRPr="00D5292F">
        <w:rPr>
          <w:sz w:val="27"/>
          <w:szCs w:val="27"/>
        </w:rPr>
        <w:t>;</w:t>
      </w:r>
      <w:proofErr w:type="gramEnd"/>
    </w:p>
    <w:p w:rsidR="00BF6628" w:rsidRPr="00D5292F" w:rsidRDefault="00BF6628" w:rsidP="00523908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F034A7" w:rsidRPr="00D5292F" w:rsidRDefault="00F034A7" w:rsidP="00523908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 xml:space="preserve">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вправе направить оператору персонифицированного финансирования </w:t>
      </w:r>
      <w:r w:rsidR="00BF6628" w:rsidRPr="00D5292F">
        <w:rPr>
          <w:sz w:val="27"/>
          <w:szCs w:val="27"/>
        </w:rPr>
        <w:t>заявление</w:t>
      </w:r>
      <w:r w:rsidRPr="00D5292F">
        <w:rPr>
          <w:sz w:val="27"/>
          <w:szCs w:val="27"/>
        </w:rPr>
        <w:t xml:space="preserve"> о заключении </w:t>
      </w:r>
      <w:r w:rsidR="00523908">
        <w:rPr>
          <w:sz w:val="27"/>
          <w:szCs w:val="27"/>
        </w:rPr>
        <w:t xml:space="preserve">                        </w:t>
      </w:r>
      <w:r w:rsidRPr="00D5292F">
        <w:rPr>
          <w:sz w:val="27"/>
          <w:szCs w:val="27"/>
        </w:rPr>
        <w:t xml:space="preserve">с уполномоченным органом рамочного соглашения о предоставлении грантов </w:t>
      </w:r>
      <w:r w:rsidR="00523908">
        <w:rPr>
          <w:sz w:val="27"/>
          <w:szCs w:val="27"/>
        </w:rPr>
        <w:t xml:space="preserve">  </w:t>
      </w:r>
      <w:r w:rsidRPr="00D5292F">
        <w:rPr>
          <w:sz w:val="27"/>
          <w:szCs w:val="27"/>
        </w:rPr>
        <w:t xml:space="preserve">в форме субсидий (далее – рамочное соглашение) по форме, утверждаемой </w:t>
      </w:r>
      <w:r w:rsidR="000E09B3">
        <w:rPr>
          <w:sz w:val="27"/>
          <w:szCs w:val="27"/>
        </w:rPr>
        <w:t>ф</w:t>
      </w:r>
      <w:r w:rsidR="00DC6C52" w:rsidRPr="00D5292F">
        <w:rPr>
          <w:sz w:val="27"/>
          <w:szCs w:val="27"/>
        </w:rPr>
        <w:t>инансовым органом муниципального образования</w:t>
      </w:r>
      <w:bookmarkStart w:id="1" w:name="_GoBack"/>
      <w:bookmarkEnd w:id="1"/>
      <w:r w:rsidRPr="00D5292F">
        <w:rPr>
          <w:sz w:val="27"/>
          <w:szCs w:val="27"/>
        </w:rPr>
        <w:t>.</w:t>
      </w:r>
    </w:p>
    <w:p w:rsidR="00BF6628" w:rsidRPr="00D5292F" w:rsidRDefault="00F034A7" w:rsidP="00523908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 xml:space="preserve">Уполномоченный орган </w:t>
      </w:r>
      <w:r w:rsidR="00BF6628" w:rsidRPr="00D5292F">
        <w:rPr>
          <w:sz w:val="27"/>
          <w:szCs w:val="27"/>
        </w:rPr>
        <w:t xml:space="preserve">рассматривает заявление исполнителя услуг </w:t>
      </w:r>
      <w:r w:rsidR="00523908">
        <w:rPr>
          <w:sz w:val="27"/>
          <w:szCs w:val="27"/>
        </w:rPr>
        <w:t xml:space="preserve">       </w:t>
      </w:r>
      <w:r w:rsidR="00BF6628" w:rsidRPr="00D5292F">
        <w:rPr>
          <w:sz w:val="27"/>
          <w:szCs w:val="27"/>
        </w:rPr>
        <w:t xml:space="preserve">и в течение 5-ти рабочих дней с момента направления исполнителем услуг заявления принимает решение о заключении рамочного соглашения </w:t>
      </w:r>
      <w:r w:rsidR="00523908">
        <w:rPr>
          <w:sz w:val="27"/>
          <w:szCs w:val="27"/>
        </w:rPr>
        <w:t xml:space="preserve">                       </w:t>
      </w:r>
      <w:r w:rsidR="00BF6628" w:rsidRPr="00D5292F">
        <w:rPr>
          <w:sz w:val="27"/>
          <w:szCs w:val="27"/>
        </w:rPr>
        <w:t>с исполнителем услуг либо решение об отказе в заключени</w:t>
      </w:r>
      <w:proofErr w:type="gramStart"/>
      <w:r w:rsidR="00BF6628" w:rsidRPr="00D5292F">
        <w:rPr>
          <w:sz w:val="27"/>
          <w:szCs w:val="27"/>
        </w:rPr>
        <w:t>и</w:t>
      </w:r>
      <w:proofErr w:type="gramEnd"/>
      <w:r w:rsidR="00BF6628" w:rsidRPr="00D5292F">
        <w:rPr>
          <w:sz w:val="27"/>
          <w:szCs w:val="27"/>
        </w:rPr>
        <w:t xml:space="preserve"> рамочного соглашения с исполнителем услуг.</w:t>
      </w:r>
    </w:p>
    <w:p w:rsidR="00F034A7" w:rsidRPr="00D5292F" w:rsidRDefault="00BF6628" w:rsidP="00523908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D5292F">
        <w:rPr>
          <w:sz w:val="27"/>
          <w:szCs w:val="27"/>
        </w:rPr>
        <w:t xml:space="preserve">В случае принятия решения о заключении рамочного соглашения </w:t>
      </w:r>
      <w:r w:rsidR="00523908">
        <w:rPr>
          <w:sz w:val="27"/>
          <w:szCs w:val="27"/>
        </w:rPr>
        <w:t xml:space="preserve">             с исполнителем услуг</w:t>
      </w:r>
      <w:r w:rsidRPr="00D5292F">
        <w:rPr>
          <w:sz w:val="27"/>
          <w:szCs w:val="27"/>
        </w:rPr>
        <w:t xml:space="preserve"> уполномоченный орган в течение 2-х рабочих дней</w:t>
      </w:r>
      <w:r w:rsidR="00F034A7" w:rsidRPr="00D5292F">
        <w:rPr>
          <w:sz w:val="27"/>
          <w:szCs w:val="27"/>
        </w:rPr>
        <w:t xml:space="preserve"> направля</w:t>
      </w:r>
      <w:r w:rsidRPr="00D5292F">
        <w:rPr>
          <w:sz w:val="27"/>
          <w:szCs w:val="27"/>
        </w:rPr>
        <w:t>ет</w:t>
      </w:r>
      <w:r w:rsidR="00F034A7" w:rsidRPr="00D5292F">
        <w:rPr>
          <w:sz w:val="27"/>
          <w:szCs w:val="27"/>
        </w:rPr>
        <w:t xml:space="preserve"> исполнителю услуг подписанно</w:t>
      </w:r>
      <w:r w:rsidRPr="00D5292F">
        <w:rPr>
          <w:sz w:val="27"/>
          <w:szCs w:val="27"/>
        </w:rPr>
        <w:t>е</w:t>
      </w:r>
      <w:r w:rsidR="00F034A7" w:rsidRPr="00D5292F">
        <w:rPr>
          <w:sz w:val="27"/>
          <w:szCs w:val="27"/>
        </w:rPr>
        <w:t xml:space="preserve"> рамочно</w:t>
      </w:r>
      <w:r w:rsidRPr="00D5292F">
        <w:rPr>
          <w:sz w:val="27"/>
          <w:szCs w:val="27"/>
        </w:rPr>
        <w:t>е</w:t>
      </w:r>
      <w:r w:rsidR="00F034A7" w:rsidRPr="00D5292F">
        <w:rPr>
          <w:sz w:val="27"/>
          <w:szCs w:val="27"/>
        </w:rPr>
        <w:t xml:space="preserve"> соглашени</w:t>
      </w:r>
      <w:r w:rsidRPr="00D5292F">
        <w:rPr>
          <w:sz w:val="27"/>
          <w:szCs w:val="27"/>
        </w:rPr>
        <w:t>е</w:t>
      </w:r>
      <w:r w:rsidR="00F034A7" w:rsidRPr="00D5292F">
        <w:rPr>
          <w:sz w:val="27"/>
          <w:szCs w:val="27"/>
        </w:rPr>
        <w:t xml:space="preserve"> в двух экземплярах. Исполнитель услуг обязан в течение 5 рабочих дней с момента получения подписанного уполномоченн</w:t>
      </w:r>
      <w:r w:rsidR="00523908">
        <w:rPr>
          <w:sz w:val="27"/>
          <w:szCs w:val="27"/>
        </w:rPr>
        <w:t>ым органом рамочного соглашения</w:t>
      </w:r>
      <w:r w:rsidR="00F034A7" w:rsidRPr="00D5292F">
        <w:rPr>
          <w:sz w:val="27"/>
          <w:szCs w:val="27"/>
        </w:rPr>
        <w:t xml:space="preserve"> подписать рамочное соглашение и направить один подписанный экземпляр уполномоченному органу.</w:t>
      </w:r>
    </w:p>
    <w:p w:rsidR="00547B44" w:rsidRPr="00D5292F" w:rsidRDefault="00BF6628" w:rsidP="00523908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Решение об отказе в заключени</w:t>
      </w:r>
      <w:proofErr w:type="gramStart"/>
      <w:r w:rsidRPr="00D5292F">
        <w:rPr>
          <w:sz w:val="27"/>
          <w:szCs w:val="27"/>
        </w:rPr>
        <w:t>и</w:t>
      </w:r>
      <w:proofErr w:type="gramEnd"/>
      <w:r w:rsidRPr="00D5292F">
        <w:rPr>
          <w:sz w:val="27"/>
          <w:szCs w:val="27"/>
        </w:rPr>
        <w:t xml:space="preserve"> рамочного соглашения </w:t>
      </w:r>
      <w:r w:rsidR="00523908">
        <w:rPr>
          <w:sz w:val="27"/>
          <w:szCs w:val="27"/>
        </w:rPr>
        <w:t xml:space="preserve">                           </w:t>
      </w:r>
      <w:r w:rsidRPr="00D5292F">
        <w:rPr>
          <w:sz w:val="27"/>
          <w:szCs w:val="27"/>
        </w:rPr>
        <w:t xml:space="preserve">с исполнителем услуг принимается уполномоченным органом в </w:t>
      </w:r>
      <w:r w:rsidR="00547B44" w:rsidRPr="00D5292F">
        <w:rPr>
          <w:sz w:val="27"/>
          <w:szCs w:val="27"/>
        </w:rPr>
        <w:t>следующих случаях:</w:t>
      </w:r>
    </w:p>
    <w:p w:rsidR="00BF6628" w:rsidRPr="00D5292F" w:rsidRDefault="00E35CB5" w:rsidP="00523908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несоблюдения</w:t>
      </w:r>
      <w:r w:rsidR="00BF6628" w:rsidRPr="00D5292F">
        <w:rPr>
          <w:sz w:val="27"/>
          <w:szCs w:val="27"/>
        </w:rPr>
        <w:t xml:space="preserve"> исполнителем услуг условий, установленных пунктом </w:t>
      </w:r>
      <w:fldSimple w:instr=" REF _Ref30949936 \r \h  \* MERGEFORMAT ">
        <w:r w:rsidR="00547B44" w:rsidRPr="00D5292F">
          <w:rPr>
            <w:sz w:val="27"/>
            <w:szCs w:val="27"/>
          </w:rPr>
          <w:t>7</w:t>
        </w:r>
      </w:fldSimple>
      <w:r w:rsidR="00BF6628" w:rsidRPr="00D5292F">
        <w:rPr>
          <w:sz w:val="27"/>
          <w:szCs w:val="27"/>
        </w:rPr>
        <w:t xml:space="preserve"> настоящего порядка</w:t>
      </w:r>
      <w:r w:rsidR="00547B44" w:rsidRPr="00D5292F">
        <w:rPr>
          <w:sz w:val="27"/>
          <w:szCs w:val="27"/>
        </w:rPr>
        <w:t>;</w:t>
      </w:r>
    </w:p>
    <w:p w:rsidR="00547B44" w:rsidRPr="00D5292F" w:rsidRDefault="00547B44" w:rsidP="00523908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E35CB5" w:rsidRPr="00D5292F" w:rsidRDefault="00E35CB5" w:rsidP="00523908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Рамочное соглашение с исполнителем услуг должно содержать следующие положения:</w:t>
      </w:r>
    </w:p>
    <w:p w:rsidR="00E35CB5" w:rsidRPr="00D5292F" w:rsidRDefault="00E35CB5" w:rsidP="00523908">
      <w:pPr>
        <w:pStyle w:val="a3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наименование исполнителя услуг и уполномоченного органа;</w:t>
      </w:r>
    </w:p>
    <w:p w:rsidR="00E35CB5" w:rsidRPr="00D5292F" w:rsidRDefault="00E35CB5" w:rsidP="00523908">
      <w:pPr>
        <w:pStyle w:val="a3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lastRenderedPageBreak/>
        <w:t xml:space="preserve">обязательство исполнителя услуг о приеме на </w:t>
      </w:r>
      <w:proofErr w:type="gramStart"/>
      <w:r w:rsidRPr="00D5292F">
        <w:rPr>
          <w:sz w:val="27"/>
          <w:szCs w:val="27"/>
        </w:rPr>
        <w:t>обучение по</w:t>
      </w:r>
      <w:proofErr w:type="gramEnd"/>
      <w:r w:rsidRPr="00D5292F">
        <w:rPr>
          <w:sz w:val="27"/>
          <w:szCs w:val="27"/>
        </w:rPr>
        <w:t xml:space="preserve"> образовательной программе (части образовательной программы) определенного числа обучающихся;</w:t>
      </w:r>
      <w:r w:rsidR="00270A01" w:rsidRPr="00D5292F">
        <w:rPr>
          <w:sz w:val="27"/>
          <w:szCs w:val="27"/>
        </w:rPr>
        <w:t xml:space="preserve"> </w:t>
      </w:r>
    </w:p>
    <w:p w:rsidR="00E35CB5" w:rsidRPr="00D5292F" w:rsidRDefault="00E35CB5" w:rsidP="00523908">
      <w:pPr>
        <w:pStyle w:val="a3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</w:t>
      </w:r>
      <w:r w:rsidR="000E09B3">
        <w:rPr>
          <w:sz w:val="27"/>
          <w:szCs w:val="27"/>
        </w:rPr>
        <w:t xml:space="preserve">         </w:t>
      </w:r>
      <w:r w:rsidRPr="00D5292F">
        <w:rPr>
          <w:sz w:val="27"/>
          <w:szCs w:val="27"/>
        </w:rPr>
        <w:t>в форме субсидии в форме безотзывной оферты;</w:t>
      </w:r>
      <w:r w:rsidR="00270A01" w:rsidRPr="00D5292F">
        <w:rPr>
          <w:sz w:val="27"/>
          <w:szCs w:val="27"/>
        </w:rPr>
        <w:t xml:space="preserve"> </w:t>
      </w:r>
    </w:p>
    <w:p w:rsidR="00E35CB5" w:rsidRPr="00D5292F" w:rsidRDefault="00E35CB5" w:rsidP="00523908">
      <w:pPr>
        <w:pStyle w:val="a3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</w:t>
      </w:r>
      <w:r w:rsidR="00F36880" w:rsidRPr="00D5292F">
        <w:rPr>
          <w:sz w:val="27"/>
          <w:szCs w:val="27"/>
        </w:rPr>
        <w:t>.</w:t>
      </w:r>
    </w:p>
    <w:p w:rsidR="000F48D6" w:rsidRPr="00D5292F" w:rsidRDefault="000F48D6" w:rsidP="00523908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Отбор исполнителей услуг осуществляется потребителями услуг путем выбора образовательной услуги и/или отдельной части образовательной услуги в порядке, установленном региональными Правилами.</w:t>
      </w:r>
    </w:p>
    <w:p w:rsidR="00831E9C" w:rsidRPr="00D5292F" w:rsidRDefault="00831E9C" w:rsidP="000E09B3">
      <w:pPr>
        <w:jc w:val="center"/>
        <w:rPr>
          <w:sz w:val="27"/>
          <w:szCs w:val="27"/>
        </w:rPr>
      </w:pPr>
    </w:p>
    <w:p w:rsidR="00BB7C20" w:rsidRDefault="00BB7C20" w:rsidP="000E09B3">
      <w:pPr>
        <w:jc w:val="center"/>
        <w:rPr>
          <w:b/>
          <w:bCs/>
          <w:sz w:val="27"/>
          <w:szCs w:val="27"/>
        </w:rPr>
      </w:pPr>
      <w:r w:rsidRPr="00D5292F">
        <w:rPr>
          <w:b/>
          <w:bCs/>
          <w:sz w:val="27"/>
          <w:szCs w:val="27"/>
        </w:rPr>
        <w:t>Раздел II</w:t>
      </w:r>
      <w:r w:rsidR="00831E9C" w:rsidRPr="00D5292F">
        <w:rPr>
          <w:b/>
          <w:bCs/>
          <w:sz w:val="27"/>
          <w:szCs w:val="27"/>
          <w:lang w:val="en-US"/>
        </w:rPr>
        <w:t>I</w:t>
      </w:r>
      <w:r w:rsidRPr="00D5292F">
        <w:rPr>
          <w:b/>
          <w:bCs/>
          <w:sz w:val="27"/>
          <w:szCs w:val="27"/>
        </w:rPr>
        <w:t>. Условия и порядок предоставления грантов</w:t>
      </w:r>
    </w:p>
    <w:p w:rsidR="00523908" w:rsidRPr="000E09B3" w:rsidRDefault="00523908" w:rsidP="000E09B3">
      <w:pPr>
        <w:jc w:val="center"/>
        <w:rPr>
          <w:bCs/>
          <w:sz w:val="27"/>
          <w:szCs w:val="27"/>
        </w:rPr>
      </w:pPr>
    </w:p>
    <w:p w:rsidR="00F034A7" w:rsidRPr="00D5292F" w:rsidRDefault="00E432A0" w:rsidP="000E09B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bookmarkStart w:id="2" w:name="_Ref25498205"/>
      <w:r w:rsidRPr="00D5292F">
        <w:rPr>
          <w:sz w:val="27"/>
          <w:szCs w:val="27"/>
        </w:rPr>
        <w:t>Исполнитель</w:t>
      </w:r>
      <w:r w:rsidR="00F034A7" w:rsidRPr="00D5292F">
        <w:rPr>
          <w:sz w:val="27"/>
          <w:szCs w:val="27"/>
        </w:rPr>
        <w:t xml:space="preserve"> услуг ежемесячно в срок, установленный уполномоченным органом, формирует и направляет </w:t>
      </w:r>
      <w:r w:rsidRPr="00D5292F">
        <w:rPr>
          <w:sz w:val="27"/>
          <w:szCs w:val="27"/>
        </w:rPr>
        <w:t xml:space="preserve">посредством информационной системы </w:t>
      </w:r>
      <w:r w:rsidR="00F034A7" w:rsidRPr="00D5292F">
        <w:rPr>
          <w:sz w:val="27"/>
          <w:szCs w:val="27"/>
        </w:rPr>
        <w:t xml:space="preserve">в </w:t>
      </w:r>
      <w:r w:rsidRPr="00D5292F">
        <w:rPr>
          <w:sz w:val="27"/>
          <w:szCs w:val="27"/>
        </w:rPr>
        <w:t>уполномоченный орган</w:t>
      </w:r>
      <w:r w:rsidR="00F034A7" w:rsidRPr="00D5292F">
        <w:rPr>
          <w:sz w:val="27"/>
          <w:szCs w:val="27"/>
        </w:rPr>
        <w:t xml:space="preserve"> заявку на авансирование средств из местного бюджета, содержащую сумму и месяц авансирования, </w:t>
      </w:r>
      <w:r w:rsidR="000E09B3">
        <w:rPr>
          <w:sz w:val="27"/>
          <w:szCs w:val="27"/>
        </w:rPr>
        <w:t xml:space="preserve">             </w:t>
      </w:r>
      <w:r w:rsidR="00F034A7" w:rsidRPr="00D5292F">
        <w:rPr>
          <w:sz w:val="27"/>
          <w:szCs w:val="27"/>
        </w:rPr>
        <w:t>и реестр договоров об образовании, по которым запрашивается авансирование (далее – реестр договоров на авансирование).</w:t>
      </w:r>
      <w:bookmarkEnd w:id="2"/>
    </w:p>
    <w:p w:rsidR="00F034A7" w:rsidRPr="00D5292F" w:rsidRDefault="00F034A7" w:rsidP="000E09B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Реестр договоров на авансирование содержит следующие сведения:</w:t>
      </w:r>
    </w:p>
    <w:p w:rsidR="00F034A7" w:rsidRPr="00D5292F" w:rsidRDefault="00F034A7" w:rsidP="000E09B3">
      <w:pPr>
        <w:pStyle w:val="a3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 xml:space="preserve">наименование </w:t>
      </w:r>
      <w:r w:rsidR="00E432A0" w:rsidRPr="00D5292F">
        <w:rPr>
          <w:sz w:val="27"/>
          <w:szCs w:val="27"/>
        </w:rPr>
        <w:t>исполнителя</w:t>
      </w:r>
      <w:r w:rsidRPr="00D5292F">
        <w:rPr>
          <w:sz w:val="27"/>
          <w:szCs w:val="27"/>
        </w:rPr>
        <w:t xml:space="preserve"> услуг;</w:t>
      </w:r>
    </w:p>
    <w:p w:rsidR="00F034A7" w:rsidRPr="00D5292F" w:rsidRDefault="00F034A7" w:rsidP="000E09B3">
      <w:pPr>
        <w:pStyle w:val="a3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F034A7" w:rsidRPr="00D5292F" w:rsidRDefault="00F034A7" w:rsidP="000E09B3">
      <w:pPr>
        <w:pStyle w:val="a3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месяц, на который предполагается авансирование;</w:t>
      </w:r>
    </w:p>
    <w:p w:rsidR="00F034A7" w:rsidRPr="00D5292F" w:rsidRDefault="00F034A7" w:rsidP="000E09B3">
      <w:pPr>
        <w:pStyle w:val="a3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идентификаторы (номера) сертификатов персонифицированного финансирования;</w:t>
      </w:r>
    </w:p>
    <w:p w:rsidR="00F034A7" w:rsidRPr="00D5292F" w:rsidRDefault="00F034A7" w:rsidP="000E09B3">
      <w:pPr>
        <w:pStyle w:val="a3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реквизиты (даты и номера заключения) договоров об образовании;</w:t>
      </w:r>
    </w:p>
    <w:p w:rsidR="00F034A7" w:rsidRPr="00D5292F" w:rsidRDefault="00F034A7" w:rsidP="000E09B3">
      <w:pPr>
        <w:pStyle w:val="a3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 xml:space="preserve">объем финансовых обязательств на текущий месяц в соответствии </w:t>
      </w:r>
      <w:r w:rsidR="000E09B3">
        <w:rPr>
          <w:sz w:val="27"/>
          <w:szCs w:val="27"/>
        </w:rPr>
        <w:t xml:space="preserve">            </w:t>
      </w:r>
      <w:r w:rsidRPr="00D5292F">
        <w:rPr>
          <w:sz w:val="27"/>
          <w:szCs w:val="27"/>
        </w:rPr>
        <w:t>с договорами об образовании.</w:t>
      </w:r>
    </w:p>
    <w:p w:rsidR="00F034A7" w:rsidRPr="00D5292F" w:rsidRDefault="00F034A7" w:rsidP="000E09B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 xml:space="preserve">Заявка на авансирование </w:t>
      </w:r>
      <w:r w:rsidR="00E432A0" w:rsidRPr="00D5292F">
        <w:rPr>
          <w:sz w:val="27"/>
          <w:szCs w:val="27"/>
        </w:rPr>
        <w:t>исполнителя</w:t>
      </w:r>
      <w:r w:rsidRPr="00D5292F">
        <w:rPr>
          <w:sz w:val="27"/>
          <w:szCs w:val="27"/>
        </w:rPr>
        <w:t xml:space="preserve"> услуг предусматривает оплату ему в объеме не более 80 процентов </w:t>
      </w:r>
      <w:proofErr w:type="gramStart"/>
      <w:r w:rsidRPr="00D5292F">
        <w:rPr>
          <w:sz w:val="27"/>
          <w:szCs w:val="27"/>
        </w:rPr>
        <w:t xml:space="preserve">от совокупных финансовых обязательств </w:t>
      </w:r>
      <w:r w:rsidR="000E09B3">
        <w:rPr>
          <w:sz w:val="27"/>
          <w:szCs w:val="27"/>
        </w:rPr>
        <w:t xml:space="preserve"> </w:t>
      </w:r>
      <w:r w:rsidRPr="00D5292F">
        <w:rPr>
          <w:sz w:val="27"/>
          <w:szCs w:val="27"/>
        </w:rPr>
        <w:t>на текущий месяц в соответствии с договорами об образовании</w:t>
      </w:r>
      <w:proofErr w:type="gramEnd"/>
      <w:r w:rsidRPr="00D5292F">
        <w:rPr>
          <w:sz w:val="27"/>
          <w:szCs w:val="27"/>
        </w:rPr>
        <w:t xml:space="preserve">, включенными </w:t>
      </w:r>
      <w:r w:rsidR="000E09B3">
        <w:rPr>
          <w:sz w:val="27"/>
          <w:szCs w:val="27"/>
        </w:rPr>
        <w:t xml:space="preserve"> </w:t>
      </w:r>
      <w:r w:rsidRPr="00D5292F">
        <w:rPr>
          <w:sz w:val="27"/>
          <w:szCs w:val="27"/>
        </w:rPr>
        <w:t>в реестр договоров на авансирование.</w:t>
      </w:r>
    </w:p>
    <w:p w:rsidR="00F034A7" w:rsidRPr="00D5292F" w:rsidRDefault="00F034A7" w:rsidP="000E09B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 xml:space="preserve">В случае наличия переплаты в отношении </w:t>
      </w:r>
      <w:r w:rsidR="00E432A0" w:rsidRPr="00D5292F">
        <w:rPr>
          <w:sz w:val="27"/>
          <w:szCs w:val="27"/>
        </w:rPr>
        <w:t>исполнителя</w:t>
      </w:r>
      <w:r w:rsidRPr="00D5292F">
        <w:rPr>
          <w:sz w:val="27"/>
          <w:szCs w:val="27"/>
        </w:rPr>
        <w:t xml:space="preserve"> услуг, образовавшейся в предыдущие месяцы, объем перечисляемых сре</w:t>
      </w:r>
      <w:proofErr w:type="gramStart"/>
      <w:r w:rsidRPr="00D5292F">
        <w:rPr>
          <w:sz w:val="27"/>
          <w:szCs w:val="27"/>
        </w:rPr>
        <w:t xml:space="preserve">дств </w:t>
      </w:r>
      <w:r w:rsidR="000E09B3">
        <w:rPr>
          <w:sz w:val="27"/>
          <w:szCs w:val="27"/>
        </w:rPr>
        <w:t xml:space="preserve">                    </w:t>
      </w:r>
      <w:r w:rsidRPr="00D5292F">
        <w:rPr>
          <w:sz w:val="27"/>
          <w:szCs w:val="27"/>
        </w:rPr>
        <w:t>в с</w:t>
      </w:r>
      <w:proofErr w:type="gramEnd"/>
      <w:r w:rsidRPr="00D5292F">
        <w:rPr>
          <w:sz w:val="27"/>
          <w:szCs w:val="27"/>
        </w:rPr>
        <w:t>оответствии с заявкой на авансирование снижается на величину соответствующей переплаты.</w:t>
      </w:r>
    </w:p>
    <w:p w:rsidR="00F034A7" w:rsidRPr="00D5292F" w:rsidRDefault="00E432A0" w:rsidP="000E09B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bookmarkStart w:id="3" w:name="_Ref8587839"/>
      <w:r w:rsidRPr="00D5292F">
        <w:rPr>
          <w:sz w:val="27"/>
          <w:szCs w:val="27"/>
        </w:rPr>
        <w:t>Исполнитель</w:t>
      </w:r>
      <w:r w:rsidR="00F034A7" w:rsidRPr="00D5292F">
        <w:rPr>
          <w:sz w:val="27"/>
          <w:szCs w:val="27"/>
        </w:rPr>
        <w:t xml:space="preserve"> услуг ежемесячно не позднее последнего дня </w:t>
      </w:r>
      <w:r w:rsidR="000E09B3">
        <w:rPr>
          <w:sz w:val="27"/>
          <w:szCs w:val="27"/>
        </w:rPr>
        <w:t>месяца (далее – отчетный месяц)</w:t>
      </w:r>
      <w:r w:rsidR="00F034A7" w:rsidRPr="00D5292F">
        <w:rPr>
          <w:sz w:val="27"/>
          <w:szCs w:val="27"/>
        </w:rPr>
        <w:t xml:space="preserve"> определяет объем оказания образовательных услуг </w:t>
      </w:r>
      <w:r w:rsidR="000E09B3">
        <w:rPr>
          <w:sz w:val="27"/>
          <w:szCs w:val="27"/>
        </w:rPr>
        <w:t xml:space="preserve">      </w:t>
      </w:r>
      <w:r w:rsidR="00F034A7" w:rsidRPr="00D5292F">
        <w:rPr>
          <w:sz w:val="27"/>
          <w:szCs w:val="27"/>
        </w:rPr>
        <w:t>в отчетном месяце, не превышающий общий объем, установленный договорами об образовании.</w:t>
      </w:r>
      <w:bookmarkEnd w:id="3"/>
    </w:p>
    <w:p w:rsidR="00F034A7" w:rsidRPr="00D5292F" w:rsidRDefault="00E432A0" w:rsidP="000E09B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bookmarkStart w:id="4" w:name="_Ref8587840"/>
      <w:r w:rsidRPr="00D5292F">
        <w:rPr>
          <w:sz w:val="27"/>
          <w:szCs w:val="27"/>
        </w:rPr>
        <w:lastRenderedPageBreak/>
        <w:t>Исполнитель</w:t>
      </w:r>
      <w:r w:rsidR="00F034A7" w:rsidRPr="00D5292F">
        <w:rPr>
          <w:sz w:val="27"/>
          <w:szCs w:val="27"/>
        </w:rPr>
        <w:t xml:space="preserve"> услуг ежемесячно в срок, установленный уполномоченным органом, формирует и направляет </w:t>
      </w:r>
      <w:r w:rsidRPr="00D5292F">
        <w:rPr>
          <w:sz w:val="27"/>
          <w:szCs w:val="27"/>
        </w:rPr>
        <w:t>посредством информационной системы в уполномоченный орган</w:t>
      </w:r>
      <w:r w:rsidR="00F034A7" w:rsidRPr="00D5292F">
        <w:rPr>
          <w:sz w:val="27"/>
          <w:szCs w:val="27"/>
        </w:rPr>
        <w:t xml:space="preserve"> заявку на перечисление средств из местного бюджета, а также реестр договоров об образовании, </w:t>
      </w:r>
      <w:r w:rsidR="000E09B3">
        <w:rPr>
          <w:sz w:val="27"/>
          <w:szCs w:val="27"/>
        </w:rPr>
        <w:t xml:space="preserve">                    </w:t>
      </w:r>
      <w:r w:rsidR="00F034A7" w:rsidRPr="00D5292F">
        <w:rPr>
          <w:sz w:val="27"/>
          <w:szCs w:val="27"/>
        </w:rPr>
        <w:t>по которым были оказаны образовательные услуги за отчетный месяц</w:t>
      </w:r>
      <w:r w:rsidR="000E09B3">
        <w:rPr>
          <w:sz w:val="27"/>
          <w:szCs w:val="27"/>
        </w:rPr>
        <w:t xml:space="preserve">       </w:t>
      </w:r>
      <w:r w:rsidR="00F034A7" w:rsidRPr="00D5292F">
        <w:rPr>
          <w:sz w:val="27"/>
          <w:szCs w:val="27"/>
        </w:rPr>
        <w:t xml:space="preserve"> (далее – реестр договоров на оплату).</w:t>
      </w:r>
      <w:bookmarkEnd w:id="4"/>
      <w:r w:rsidR="00F034A7" w:rsidRPr="00D5292F">
        <w:rPr>
          <w:sz w:val="27"/>
          <w:szCs w:val="27"/>
        </w:rPr>
        <w:t xml:space="preserve"> </w:t>
      </w:r>
    </w:p>
    <w:p w:rsidR="00F034A7" w:rsidRPr="00D5292F" w:rsidRDefault="00F034A7" w:rsidP="000E09B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Реестр договоров на оплату должен содержать следующие сведения:</w:t>
      </w:r>
    </w:p>
    <w:p w:rsidR="00F034A7" w:rsidRPr="00D5292F" w:rsidRDefault="00F034A7" w:rsidP="000E09B3">
      <w:pPr>
        <w:pStyle w:val="a3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 xml:space="preserve">наименование </w:t>
      </w:r>
      <w:r w:rsidR="00E432A0" w:rsidRPr="00D5292F">
        <w:rPr>
          <w:sz w:val="27"/>
          <w:szCs w:val="27"/>
        </w:rPr>
        <w:t>исполнителя</w:t>
      </w:r>
      <w:r w:rsidRPr="00D5292F">
        <w:rPr>
          <w:sz w:val="27"/>
          <w:szCs w:val="27"/>
        </w:rPr>
        <w:t xml:space="preserve"> услуг;</w:t>
      </w:r>
    </w:p>
    <w:p w:rsidR="00F034A7" w:rsidRPr="00D5292F" w:rsidRDefault="00F034A7" w:rsidP="000E09B3">
      <w:pPr>
        <w:pStyle w:val="a3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F034A7" w:rsidRPr="00D5292F" w:rsidRDefault="00F034A7" w:rsidP="000E09B3">
      <w:pPr>
        <w:pStyle w:val="a3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месяц, за который сформирован реестр;</w:t>
      </w:r>
    </w:p>
    <w:p w:rsidR="00F034A7" w:rsidRPr="00D5292F" w:rsidRDefault="00F034A7" w:rsidP="000E09B3">
      <w:pPr>
        <w:pStyle w:val="a3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идентификаторы (номера) сертификатов персонифицированного финансирования;</w:t>
      </w:r>
    </w:p>
    <w:p w:rsidR="00F034A7" w:rsidRPr="00D5292F" w:rsidRDefault="00F034A7" w:rsidP="000E09B3">
      <w:pPr>
        <w:pStyle w:val="a3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реквизиты (даты и номера заключения) договоров об образовании;</w:t>
      </w:r>
    </w:p>
    <w:p w:rsidR="00F034A7" w:rsidRPr="00D5292F" w:rsidRDefault="00F034A7" w:rsidP="000E09B3">
      <w:pPr>
        <w:pStyle w:val="a3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 xml:space="preserve">долю образовательных услуг, оказанных за отчетный месяц, </w:t>
      </w:r>
      <w:r w:rsidR="000E09B3">
        <w:rPr>
          <w:sz w:val="27"/>
          <w:szCs w:val="27"/>
        </w:rPr>
        <w:t xml:space="preserve">                         </w:t>
      </w:r>
      <w:r w:rsidRPr="00D5292F">
        <w:rPr>
          <w:sz w:val="27"/>
          <w:szCs w:val="27"/>
        </w:rPr>
        <w:t xml:space="preserve">в общем количестве образовательных услуг, предусмотренных договорами </w:t>
      </w:r>
      <w:r w:rsidR="000E09B3">
        <w:rPr>
          <w:sz w:val="27"/>
          <w:szCs w:val="27"/>
        </w:rPr>
        <w:t xml:space="preserve">           </w:t>
      </w:r>
      <w:r w:rsidRPr="00D5292F">
        <w:rPr>
          <w:sz w:val="27"/>
          <w:szCs w:val="27"/>
        </w:rPr>
        <w:t>об образовании (в процентах);</w:t>
      </w:r>
    </w:p>
    <w:p w:rsidR="00F034A7" w:rsidRPr="00D5292F" w:rsidRDefault="00F034A7" w:rsidP="000E09B3">
      <w:pPr>
        <w:pStyle w:val="a3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F034A7" w:rsidRPr="00D5292F" w:rsidRDefault="00F034A7" w:rsidP="000E09B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 xml:space="preserve"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</w:t>
      </w:r>
      <w:r w:rsidR="00E432A0" w:rsidRPr="00D5292F">
        <w:rPr>
          <w:sz w:val="27"/>
          <w:szCs w:val="27"/>
        </w:rPr>
        <w:t>исполнителем</w:t>
      </w:r>
      <w:r w:rsidRPr="00D5292F">
        <w:rPr>
          <w:sz w:val="27"/>
          <w:szCs w:val="27"/>
        </w:rPr>
        <w:t xml:space="preserve"> услуг и объемом средств, перечисленных по заявке на авансирование </w:t>
      </w:r>
      <w:r w:rsidR="00E432A0" w:rsidRPr="00D5292F">
        <w:rPr>
          <w:sz w:val="27"/>
          <w:szCs w:val="27"/>
        </w:rPr>
        <w:t>исполнителя</w:t>
      </w:r>
      <w:r w:rsidRPr="00D5292F">
        <w:rPr>
          <w:sz w:val="27"/>
          <w:szCs w:val="27"/>
        </w:rPr>
        <w:t xml:space="preserve"> услуг. В случае</w:t>
      </w:r>
      <w:proofErr w:type="gramStart"/>
      <w:r w:rsidRPr="00D5292F">
        <w:rPr>
          <w:sz w:val="27"/>
          <w:szCs w:val="27"/>
        </w:rPr>
        <w:t>,</w:t>
      </w:r>
      <w:proofErr w:type="gramEnd"/>
      <w:r w:rsidRPr="00D5292F">
        <w:rPr>
          <w:sz w:val="27"/>
          <w:szCs w:val="27"/>
        </w:rPr>
        <w:t xml:space="preserve"> если размер оплаты, произведенной по заявке на авансирование </w:t>
      </w:r>
      <w:r w:rsidR="00E432A0" w:rsidRPr="00D5292F">
        <w:rPr>
          <w:sz w:val="27"/>
          <w:szCs w:val="27"/>
        </w:rPr>
        <w:t>исполнителя</w:t>
      </w:r>
      <w:r w:rsidR="000E09B3">
        <w:rPr>
          <w:sz w:val="27"/>
          <w:szCs w:val="27"/>
        </w:rPr>
        <w:t xml:space="preserve"> услуг</w:t>
      </w:r>
      <w:r w:rsidRPr="00D5292F">
        <w:rPr>
          <w:sz w:val="27"/>
          <w:szCs w:val="27"/>
        </w:rPr>
        <w:t xml:space="preserve">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</w:t>
      </w:r>
      <w:r w:rsidR="00E432A0" w:rsidRPr="00D5292F">
        <w:rPr>
          <w:sz w:val="27"/>
          <w:szCs w:val="27"/>
        </w:rPr>
        <w:t>исполнителя</w:t>
      </w:r>
      <w:r w:rsidRPr="00D5292F">
        <w:rPr>
          <w:sz w:val="27"/>
          <w:szCs w:val="27"/>
        </w:rPr>
        <w:t xml:space="preserve"> услуг в последующие периоды.</w:t>
      </w:r>
    </w:p>
    <w:p w:rsidR="007F6861" w:rsidRPr="00D5292F" w:rsidRDefault="00F034A7" w:rsidP="000E09B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bookmarkStart w:id="5" w:name="_Ref25498208"/>
      <w:r w:rsidRPr="00D5292F">
        <w:rPr>
          <w:sz w:val="27"/>
          <w:szCs w:val="27"/>
        </w:rPr>
        <w:t xml:space="preserve">Выполнение действий, предусмотренных пунктом </w:t>
      </w:r>
      <w:fldSimple w:instr=" REF _Ref8587840 \r \h  \* MERGEFORMAT ">
        <w:r w:rsidR="00547B44" w:rsidRPr="00D5292F">
          <w:rPr>
            <w:sz w:val="27"/>
            <w:szCs w:val="27"/>
          </w:rPr>
          <w:t>18</w:t>
        </w:r>
      </w:fldSimple>
      <w:r w:rsidR="00E432A0" w:rsidRPr="00D5292F">
        <w:rPr>
          <w:sz w:val="27"/>
          <w:szCs w:val="27"/>
        </w:rPr>
        <w:t xml:space="preserve"> </w:t>
      </w:r>
      <w:r w:rsidRPr="00D5292F">
        <w:rPr>
          <w:sz w:val="27"/>
          <w:szCs w:val="27"/>
        </w:rPr>
        <w:t>настоящ</w:t>
      </w:r>
      <w:r w:rsidR="00E432A0" w:rsidRPr="00D5292F">
        <w:rPr>
          <w:sz w:val="27"/>
          <w:szCs w:val="27"/>
        </w:rPr>
        <w:t>его порядка</w:t>
      </w:r>
      <w:r w:rsidRPr="00D5292F">
        <w:rPr>
          <w:sz w:val="27"/>
          <w:szCs w:val="27"/>
        </w:rPr>
        <w:t>, при перечислении средств за образовательные услуги, оказанные</w:t>
      </w:r>
      <w:r w:rsidR="000E09B3">
        <w:rPr>
          <w:sz w:val="27"/>
          <w:szCs w:val="27"/>
        </w:rPr>
        <w:t xml:space="preserve">    </w:t>
      </w:r>
      <w:r w:rsidRPr="00D5292F">
        <w:rPr>
          <w:sz w:val="27"/>
          <w:szCs w:val="27"/>
        </w:rPr>
        <w:t xml:space="preserve"> </w:t>
      </w:r>
      <w:r w:rsidR="000E09B3">
        <w:rPr>
          <w:sz w:val="27"/>
          <w:szCs w:val="27"/>
        </w:rPr>
        <w:t xml:space="preserve">     </w:t>
      </w:r>
      <w:r w:rsidRPr="00D5292F">
        <w:rPr>
          <w:sz w:val="27"/>
          <w:szCs w:val="27"/>
        </w:rPr>
        <w:t>в декабре месяце, осуществляется до 15 декабря текущего года.</w:t>
      </w:r>
      <w:bookmarkEnd w:id="5"/>
    </w:p>
    <w:p w:rsidR="00F034A7" w:rsidRPr="00D5292F" w:rsidRDefault="00E432A0" w:rsidP="000E09B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 xml:space="preserve"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</w:t>
      </w:r>
      <w:r w:rsidR="000E09B3">
        <w:rPr>
          <w:sz w:val="27"/>
          <w:szCs w:val="27"/>
        </w:rPr>
        <w:t xml:space="preserve">                  </w:t>
      </w:r>
      <w:r w:rsidRPr="00D5292F">
        <w:rPr>
          <w:sz w:val="27"/>
          <w:szCs w:val="27"/>
        </w:rPr>
        <w:t>в форме безотзывной оферты, содержащее следующие положения:</w:t>
      </w:r>
    </w:p>
    <w:p w:rsidR="00E432A0" w:rsidRPr="00D5292F" w:rsidRDefault="00E432A0" w:rsidP="000E09B3">
      <w:pPr>
        <w:pStyle w:val="a3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наименование исполнителя услуг и уполномоченного органа;</w:t>
      </w:r>
    </w:p>
    <w:p w:rsidR="00E432A0" w:rsidRPr="00D5292F" w:rsidRDefault="00E432A0" w:rsidP="000E09B3">
      <w:pPr>
        <w:pStyle w:val="a3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E432A0" w:rsidRPr="00D5292F" w:rsidRDefault="00E432A0" w:rsidP="000E09B3">
      <w:pPr>
        <w:pStyle w:val="a3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 xml:space="preserve">обязательство уполномоченного органа о перечислении средств местного бюджета </w:t>
      </w:r>
      <w:r w:rsidR="00E35CB5" w:rsidRPr="00D5292F">
        <w:rPr>
          <w:sz w:val="27"/>
          <w:szCs w:val="27"/>
        </w:rPr>
        <w:t>исполнителю услуг</w:t>
      </w:r>
      <w:r w:rsidR="00F36880" w:rsidRPr="00D5292F">
        <w:rPr>
          <w:sz w:val="27"/>
          <w:szCs w:val="27"/>
        </w:rPr>
        <w:t>;</w:t>
      </w:r>
    </w:p>
    <w:p w:rsidR="00F36880" w:rsidRPr="00D5292F" w:rsidRDefault="00F36880" w:rsidP="000E09B3">
      <w:pPr>
        <w:pStyle w:val="a3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заключение соглашения путем подписания исполнителем услуг соглашения в форме безотзывной оферты;</w:t>
      </w:r>
    </w:p>
    <w:p w:rsidR="00F36880" w:rsidRPr="00D5292F" w:rsidRDefault="00F36880" w:rsidP="000E09B3">
      <w:pPr>
        <w:pStyle w:val="a3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proofErr w:type="gramStart"/>
      <w:r w:rsidRPr="00D5292F">
        <w:rPr>
          <w:sz w:val="27"/>
          <w:szCs w:val="27"/>
        </w:rPr>
        <w:lastRenderedPageBreak/>
        <w:t>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  <w:proofErr w:type="gramEnd"/>
    </w:p>
    <w:p w:rsidR="00F36880" w:rsidRPr="00D5292F" w:rsidRDefault="00F36880" w:rsidP="000E09B3">
      <w:pPr>
        <w:pStyle w:val="a3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порядок и сроки перечисления гранта в форме субсидии;</w:t>
      </w:r>
    </w:p>
    <w:p w:rsidR="00F36880" w:rsidRPr="00D5292F" w:rsidRDefault="00F36880" w:rsidP="000E09B3">
      <w:pPr>
        <w:pStyle w:val="a3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порядок взыскания (возврата) сре</w:t>
      </w:r>
      <w:proofErr w:type="gramStart"/>
      <w:r w:rsidRPr="00D5292F">
        <w:rPr>
          <w:sz w:val="27"/>
          <w:szCs w:val="27"/>
        </w:rPr>
        <w:t>дств гр</w:t>
      </w:r>
      <w:proofErr w:type="gramEnd"/>
      <w:r w:rsidRPr="00D5292F">
        <w:rPr>
          <w:sz w:val="27"/>
          <w:szCs w:val="27"/>
        </w:rPr>
        <w:t xml:space="preserve">анта в форме субсидии </w:t>
      </w:r>
      <w:r w:rsidR="000E09B3">
        <w:rPr>
          <w:sz w:val="27"/>
          <w:szCs w:val="27"/>
        </w:rPr>
        <w:t xml:space="preserve">              </w:t>
      </w:r>
      <w:r w:rsidRPr="00D5292F">
        <w:rPr>
          <w:sz w:val="27"/>
          <w:szCs w:val="27"/>
        </w:rPr>
        <w:t>в случае нарушения порядка, целей и условий его предоставления;</w:t>
      </w:r>
    </w:p>
    <w:p w:rsidR="00F36880" w:rsidRPr="00D5292F" w:rsidRDefault="00F36880" w:rsidP="000E09B3">
      <w:pPr>
        <w:pStyle w:val="a3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порядок, формы и сроки представления отчетов;</w:t>
      </w:r>
    </w:p>
    <w:p w:rsidR="00F36880" w:rsidRPr="00D5292F" w:rsidRDefault="00F36880" w:rsidP="000E09B3">
      <w:pPr>
        <w:pStyle w:val="a3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ответственность сторон за нарушение условий соглашения.</w:t>
      </w:r>
    </w:p>
    <w:p w:rsidR="00BB7C20" w:rsidRPr="00D5292F" w:rsidRDefault="00F36880" w:rsidP="000E09B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Типовая форма соглашения о предоставлении исполнителю услуг гранта в форме субсидии устанавливается</w:t>
      </w:r>
      <w:r w:rsidR="00F71EA3" w:rsidRPr="00D5292F">
        <w:rPr>
          <w:sz w:val="27"/>
          <w:szCs w:val="27"/>
        </w:rPr>
        <w:t xml:space="preserve"> </w:t>
      </w:r>
      <w:r w:rsidR="000E09B3">
        <w:rPr>
          <w:sz w:val="27"/>
          <w:szCs w:val="27"/>
        </w:rPr>
        <w:t>ф</w:t>
      </w:r>
      <w:r w:rsidR="00F71EA3" w:rsidRPr="00D5292F">
        <w:rPr>
          <w:sz w:val="27"/>
          <w:szCs w:val="27"/>
        </w:rPr>
        <w:t>инансовым</w:t>
      </w:r>
      <w:r w:rsidR="00BB7C20" w:rsidRPr="00D5292F">
        <w:rPr>
          <w:sz w:val="27"/>
          <w:szCs w:val="27"/>
        </w:rPr>
        <w:t xml:space="preserve"> </w:t>
      </w:r>
      <w:r w:rsidR="00F034A7" w:rsidRPr="00D5292F">
        <w:rPr>
          <w:sz w:val="27"/>
          <w:szCs w:val="27"/>
        </w:rPr>
        <w:t>органом муниципального</w:t>
      </w:r>
      <w:r w:rsidR="00F71EA3" w:rsidRPr="00D5292F">
        <w:rPr>
          <w:sz w:val="27"/>
          <w:szCs w:val="27"/>
        </w:rPr>
        <w:t xml:space="preserve"> образования</w:t>
      </w:r>
      <w:r w:rsidR="00BB7C20" w:rsidRPr="00D5292F">
        <w:rPr>
          <w:sz w:val="27"/>
          <w:szCs w:val="27"/>
        </w:rPr>
        <w:t>.</w:t>
      </w:r>
    </w:p>
    <w:p w:rsidR="00F36880" w:rsidRPr="00D5292F" w:rsidRDefault="00F36880" w:rsidP="000E09B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 xml:space="preserve">Перечисление гранта в форме субсидии осуществляется в течение 5-ти рабочих дней с момента заключения соглашения о предоставлении гранта </w:t>
      </w:r>
      <w:r w:rsidR="000E09B3">
        <w:rPr>
          <w:sz w:val="27"/>
          <w:szCs w:val="27"/>
        </w:rPr>
        <w:t xml:space="preserve">         </w:t>
      </w:r>
      <w:r w:rsidRPr="00D5292F">
        <w:rPr>
          <w:sz w:val="27"/>
          <w:szCs w:val="27"/>
        </w:rPr>
        <w:t>в форме субсидии на следующие счета исполнителя услуг:</w:t>
      </w:r>
    </w:p>
    <w:p w:rsidR="00F36880" w:rsidRPr="00D5292F" w:rsidRDefault="00F36880" w:rsidP="000E09B3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  <w:rPr>
          <w:rFonts w:eastAsiaTheme="minorHAnsi"/>
          <w:sz w:val="27"/>
          <w:szCs w:val="27"/>
          <w:lang w:eastAsia="en-US"/>
        </w:rPr>
      </w:pPr>
      <w:r w:rsidRPr="00D5292F">
        <w:rPr>
          <w:rFonts w:eastAsiaTheme="minorHAnsi"/>
          <w:sz w:val="27"/>
          <w:szCs w:val="27"/>
          <w:lang w:eastAsia="en-US"/>
        </w:rPr>
        <w:t xml:space="preserve">расчетные счета, открытые </w:t>
      </w:r>
      <w:r w:rsidRPr="00D5292F">
        <w:rPr>
          <w:sz w:val="27"/>
          <w:szCs w:val="27"/>
        </w:rPr>
        <w:t xml:space="preserve">исполнителям услуг – </w:t>
      </w:r>
      <w:r w:rsidRPr="00D5292F">
        <w:rPr>
          <w:rFonts w:eastAsiaTheme="minorHAnsi"/>
          <w:sz w:val="27"/>
          <w:szCs w:val="27"/>
          <w:lang w:eastAsia="en-US"/>
        </w:rPr>
        <w:t>индивидуальным предпринимателям, юридическим лицам</w:t>
      </w:r>
      <w:r w:rsidRPr="00D5292F">
        <w:rPr>
          <w:sz w:val="27"/>
          <w:szCs w:val="27"/>
        </w:rPr>
        <w:t xml:space="preserve"> (</w:t>
      </w:r>
      <w:r w:rsidRPr="00D5292F">
        <w:rPr>
          <w:rFonts w:eastAsiaTheme="minorHAnsi"/>
          <w:sz w:val="27"/>
          <w:szCs w:val="27"/>
          <w:lang w:eastAsia="en-US"/>
        </w:rPr>
        <w:t>за исключением бюджетных (автономных) учреждений</w:t>
      </w:r>
      <w:r w:rsidRPr="00D5292F">
        <w:rPr>
          <w:sz w:val="27"/>
          <w:szCs w:val="27"/>
        </w:rPr>
        <w:t>)</w:t>
      </w:r>
      <w:r w:rsidRPr="00D5292F">
        <w:rPr>
          <w:rFonts w:eastAsiaTheme="minorHAnsi"/>
          <w:sz w:val="27"/>
          <w:szCs w:val="27"/>
          <w:lang w:eastAsia="en-US"/>
        </w:rPr>
        <w:t xml:space="preserve"> в российских кредитных организациях</w:t>
      </w:r>
      <w:r w:rsidR="0076250E" w:rsidRPr="00D5292F">
        <w:rPr>
          <w:rFonts w:eastAsiaTheme="minorHAnsi"/>
          <w:sz w:val="27"/>
          <w:szCs w:val="27"/>
          <w:lang w:eastAsia="en-US"/>
        </w:rPr>
        <w:t>;</w:t>
      </w:r>
    </w:p>
    <w:p w:rsidR="00F36880" w:rsidRPr="00D5292F" w:rsidRDefault="00F36880" w:rsidP="000E09B3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  <w:rPr>
          <w:rFonts w:eastAsiaTheme="minorHAnsi"/>
          <w:sz w:val="27"/>
          <w:szCs w:val="27"/>
          <w:lang w:eastAsia="en-US"/>
        </w:rPr>
      </w:pPr>
      <w:r w:rsidRPr="00D5292F">
        <w:rPr>
          <w:sz w:val="27"/>
          <w:szCs w:val="27"/>
        </w:rPr>
        <w:t xml:space="preserve">лицевые счета, открытые исполнителям услуг – </w:t>
      </w:r>
      <w:r w:rsidRPr="00D5292F">
        <w:rPr>
          <w:rFonts w:eastAsiaTheme="minorHAnsi"/>
          <w:sz w:val="27"/>
          <w:szCs w:val="27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F36880" w:rsidRPr="00D5292F" w:rsidRDefault="00F36880" w:rsidP="000E09B3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contextualSpacing w:val="0"/>
        <w:jc w:val="both"/>
        <w:rPr>
          <w:rFonts w:eastAsiaTheme="minorHAnsi"/>
          <w:sz w:val="27"/>
          <w:szCs w:val="27"/>
          <w:lang w:eastAsia="en-US"/>
        </w:rPr>
      </w:pPr>
      <w:r w:rsidRPr="00D5292F">
        <w:rPr>
          <w:sz w:val="27"/>
          <w:szCs w:val="27"/>
        </w:rPr>
        <w:t xml:space="preserve">лицевые счета, открытые исполнителям услуг – </w:t>
      </w:r>
      <w:r w:rsidRPr="00D5292F">
        <w:rPr>
          <w:rFonts w:eastAsiaTheme="minorHAnsi"/>
          <w:sz w:val="27"/>
          <w:szCs w:val="27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D5292F">
        <w:rPr>
          <w:sz w:val="27"/>
          <w:szCs w:val="27"/>
        </w:rPr>
        <w:t>.</w:t>
      </w:r>
    </w:p>
    <w:p w:rsidR="00F36880" w:rsidRPr="00D5292F" w:rsidRDefault="00F36880" w:rsidP="000E09B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 xml:space="preserve">Грант в форме субсидии не может быть использован </w:t>
      </w:r>
      <w:proofErr w:type="gramStart"/>
      <w:r w:rsidRPr="00D5292F">
        <w:rPr>
          <w:sz w:val="27"/>
          <w:szCs w:val="27"/>
        </w:rPr>
        <w:t>на</w:t>
      </w:r>
      <w:proofErr w:type="gramEnd"/>
      <w:r w:rsidRPr="00D5292F">
        <w:rPr>
          <w:sz w:val="27"/>
          <w:szCs w:val="27"/>
        </w:rPr>
        <w:t>:</w:t>
      </w:r>
    </w:p>
    <w:p w:rsidR="00F36880" w:rsidRPr="00D5292F" w:rsidRDefault="00F36880" w:rsidP="000E09B3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капитальное строительство и инвестиции;</w:t>
      </w:r>
    </w:p>
    <w:p w:rsidR="00F36880" w:rsidRPr="00D5292F" w:rsidRDefault="00F36880" w:rsidP="000E09B3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F36880" w:rsidRPr="00D5292F" w:rsidRDefault="00F36880" w:rsidP="000E09B3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деятельность, запрещенную действующим законодательством.</w:t>
      </w:r>
    </w:p>
    <w:p w:rsidR="00BB7C20" w:rsidRPr="00D5292F" w:rsidRDefault="00BB7C20" w:rsidP="000E09B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 xml:space="preserve">В случае невыполнения </w:t>
      </w:r>
      <w:r w:rsidR="00F36880" w:rsidRPr="00D5292F">
        <w:rPr>
          <w:sz w:val="27"/>
          <w:szCs w:val="27"/>
        </w:rPr>
        <w:t>исполнителем услуг</w:t>
      </w:r>
      <w:r w:rsidRPr="00D5292F">
        <w:rPr>
          <w:sz w:val="27"/>
          <w:szCs w:val="27"/>
        </w:rPr>
        <w:t xml:space="preserve"> условий с</w:t>
      </w:r>
      <w:r w:rsidR="000E09B3">
        <w:rPr>
          <w:sz w:val="27"/>
          <w:szCs w:val="27"/>
        </w:rPr>
        <w:t xml:space="preserve">оглашения        </w:t>
      </w:r>
      <w:r w:rsidRPr="00D5292F">
        <w:rPr>
          <w:sz w:val="27"/>
          <w:szCs w:val="27"/>
        </w:rPr>
        <w:t xml:space="preserve">о предоставлении гранта в форме субсидии и порядка предоставления грантов </w:t>
      </w:r>
      <w:r w:rsidR="000E09B3">
        <w:rPr>
          <w:sz w:val="27"/>
          <w:szCs w:val="27"/>
        </w:rPr>
        <w:t xml:space="preserve">  </w:t>
      </w:r>
      <w:r w:rsidRPr="00D5292F">
        <w:rPr>
          <w:sz w:val="27"/>
          <w:szCs w:val="27"/>
        </w:rPr>
        <w:t xml:space="preserve">в форме субсидии </w:t>
      </w:r>
      <w:r w:rsidR="0073249C" w:rsidRPr="00D5292F">
        <w:rPr>
          <w:sz w:val="27"/>
          <w:szCs w:val="27"/>
        </w:rPr>
        <w:t xml:space="preserve">Отдел образования </w:t>
      </w:r>
      <w:r w:rsidR="00F36880" w:rsidRPr="00D5292F">
        <w:rPr>
          <w:sz w:val="27"/>
          <w:szCs w:val="27"/>
        </w:rPr>
        <w:t xml:space="preserve">Администрации </w:t>
      </w:r>
      <w:r w:rsidR="000E09B3">
        <w:rPr>
          <w:sz w:val="27"/>
          <w:szCs w:val="27"/>
        </w:rPr>
        <w:t>МО</w:t>
      </w:r>
      <w:r w:rsidR="0073249C" w:rsidRPr="00D5292F">
        <w:rPr>
          <w:sz w:val="27"/>
          <w:szCs w:val="27"/>
        </w:rPr>
        <w:t xml:space="preserve"> </w:t>
      </w:r>
      <w:r w:rsidR="0073249C" w:rsidRPr="00D5292F">
        <w:rPr>
          <w:color w:val="000000"/>
          <w:sz w:val="27"/>
          <w:szCs w:val="27"/>
        </w:rPr>
        <w:t>«Ленский муниципальный район»</w:t>
      </w:r>
      <w:r w:rsidRPr="00D5292F">
        <w:rPr>
          <w:sz w:val="27"/>
          <w:szCs w:val="27"/>
        </w:rPr>
        <w:t xml:space="preserve"> досрочно расторгает соглашение с последующим возвратом гранта в форме субсидии.</w:t>
      </w:r>
    </w:p>
    <w:p w:rsidR="00BB7C20" w:rsidRPr="00D5292F" w:rsidRDefault="00BB7C20" w:rsidP="00D5292F">
      <w:pPr>
        <w:ind w:firstLine="709"/>
        <w:jc w:val="both"/>
        <w:rPr>
          <w:sz w:val="27"/>
          <w:szCs w:val="27"/>
        </w:rPr>
      </w:pPr>
    </w:p>
    <w:p w:rsidR="00BB7C20" w:rsidRDefault="00BB7C20" w:rsidP="000E09B3">
      <w:pPr>
        <w:jc w:val="center"/>
        <w:rPr>
          <w:b/>
          <w:bCs/>
          <w:sz w:val="27"/>
          <w:szCs w:val="27"/>
        </w:rPr>
      </w:pPr>
      <w:r w:rsidRPr="00D5292F">
        <w:rPr>
          <w:b/>
          <w:bCs/>
          <w:sz w:val="27"/>
          <w:szCs w:val="27"/>
        </w:rPr>
        <w:lastRenderedPageBreak/>
        <w:t>Раздел I</w:t>
      </w:r>
      <w:r w:rsidR="003C31E7" w:rsidRPr="00D5292F">
        <w:rPr>
          <w:b/>
          <w:bCs/>
          <w:sz w:val="27"/>
          <w:szCs w:val="27"/>
          <w:lang w:val="en-US"/>
        </w:rPr>
        <w:t>V</w:t>
      </w:r>
      <w:r w:rsidRPr="00D5292F">
        <w:rPr>
          <w:b/>
          <w:bCs/>
          <w:sz w:val="27"/>
          <w:szCs w:val="27"/>
        </w:rPr>
        <w:t>. Требования к отчетности</w:t>
      </w:r>
    </w:p>
    <w:p w:rsidR="000E09B3" w:rsidRPr="00A316B3" w:rsidRDefault="000E09B3" w:rsidP="000E09B3">
      <w:pPr>
        <w:jc w:val="center"/>
        <w:rPr>
          <w:bCs/>
          <w:sz w:val="27"/>
          <w:szCs w:val="27"/>
        </w:rPr>
      </w:pPr>
    </w:p>
    <w:p w:rsidR="002433E1" w:rsidRPr="00D5292F" w:rsidRDefault="002433E1" w:rsidP="00A316B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 xml:space="preserve">Результатом предоставления гранта является оказание образовательных услуг в объеме, указанном исполнителем услуг в заявках </w:t>
      </w:r>
      <w:r w:rsidR="00A316B3">
        <w:rPr>
          <w:sz w:val="27"/>
          <w:szCs w:val="27"/>
        </w:rPr>
        <w:t xml:space="preserve">             </w:t>
      </w:r>
      <w:r w:rsidRPr="00D5292F">
        <w:rPr>
          <w:sz w:val="27"/>
          <w:szCs w:val="27"/>
        </w:rPr>
        <w:t>на авансирование средств из местного бюджета (заявках на перечисление средств из местного бюджета).</w:t>
      </w:r>
    </w:p>
    <w:p w:rsidR="00BB7C20" w:rsidRPr="00D5292F" w:rsidRDefault="003C31E7" w:rsidP="00A316B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Исполнитель услуг</w:t>
      </w:r>
      <w:r w:rsidR="00BB7C20" w:rsidRPr="00D5292F">
        <w:rPr>
          <w:sz w:val="27"/>
          <w:szCs w:val="27"/>
        </w:rPr>
        <w:t xml:space="preserve"> представляет </w:t>
      </w:r>
      <w:r w:rsidRPr="00D5292F">
        <w:rPr>
          <w:sz w:val="27"/>
          <w:szCs w:val="27"/>
        </w:rPr>
        <w:t xml:space="preserve">в уполномоченный орган </w:t>
      </w:r>
      <w:r w:rsidR="00BB7C20" w:rsidRPr="00D5292F">
        <w:rPr>
          <w:sz w:val="27"/>
          <w:szCs w:val="27"/>
        </w:rPr>
        <w:t>отчет о</w:t>
      </w:r>
      <w:r w:rsidR="008A7F53" w:rsidRPr="00D5292F">
        <w:rPr>
          <w:sz w:val="27"/>
          <w:szCs w:val="27"/>
        </w:rPr>
        <w:t>б</w:t>
      </w:r>
      <w:r w:rsidR="00BB7C20" w:rsidRPr="00D5292F">
        <w:rPr>
          <w:sz w:val="27"/>
          <w:szCs w:val="27"/>
        </w:rPr>
        <w:t xml:space="preserve"> </w:t>
      </w:r>
      <w:r w:rsidR="008A7F53" w:rsidRPr="00D5292F">
        <w:rPr>
          <w:sz w:val="27"/>
          <w:szCs w:val="27"/>
        </w:rPr>
        <w:t xml:space="preserve">оказанных образовательных услугах в рамках системы персонифицированного финансирования </w:t>
      </w:r>
      <w:r w:rsidR="00BB7C20" w:rsidRPr="00D5292F">
        <w:rPr>
          <w:sz w:val="27"/>
          <w:szCs w:val="27"/>
        </w:rPr>
        <w:t xml:space="preserve">в </w:t>
      </w:r>
      <w:r w:rsidR="002433E1" w:rsidRPr="00D5292F">
        <w:rPr>
          <w:sz w:val="27"/>
          <w:szCs w:val="27"/>
        </w:rPr>
        <w:t>порядке и сроки, установленные уполномоченным органом</w:t>
      </w:r>
      <w:r w:rsidR="00BB7C20" w:rsidRPr="00D5292F">
        <w:rPr>
          <w:sz w:val="27"/>
          <w:szCs w:val="27"/>
        </w:rPr>
        <w:t>.</w:t>
      </w:r>
    </w:p>
    <w:p w:rsidR="00BB7C20" w:rsidRPr="00D5292F" w:rsidRDefault="00BB7C20" w:rsidP="00A316B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 xml:space="preserve">Форма отчета </w:t>
      </w:r>
      <w:r w:rsidR="008A7F53" w:rsidRPr="00D5292F">
        <w:rPr>
          <w:sz w:val="27"/>
          <w:szCs w:val="27"/>
        </w:rPr>
        <w:t xml:space="preserve">об оказанных образовательных услугах в рамках системы персонифицированного финансирования дополнительного образования детей утверждается </w:t>
      </w:r>
      <w:r w:rsidR="002433E1" w:rsidRPr="00D5292F">
        <w:rPr>
          <w:sz w:val="27"/>
          <w:szCs w:val="27"/>
        </w:rPr>
        <w:t>уполномоченным органом</w:t>
      </w:r>
      <w:r w:rsidRPr="00D5292F">
        <w:rPr>
          <w:sz w:val="27"/>
          <w:szCs w:val="27"/>
        </w:rPr>
        <w:t>.</w:t>
      </w:r>
    </w:p>
    <w:p w:rsidR="00BB7C20" w:rsidRPr="00D5292F" w:rsidRDefault="00BB7C20" w:rsidP="00D5292F">
      <w:pPr>
        <w:ind w:firstLine="709"/>
        <w:jc w:val="both"/>
        <w:rPr>
          <w:sz w:val="27"/>
          <w:szCs w:val="27"/>
        </w:rPr>
      </w:pPr>
    </w:p>
    <w:p w:rsidR="00BB7C20" w:rsidRDefault="00BB7C20" w:rsidP="000E09B3">
      <w:pPr>
        <w:jc w:val="center"/>
        <w:rPr>
          <w:b/>
          <w:bCs/>
          <w:sz w:val="27"/>
          <w:szCs w:val="27"/>
        </w:rPr>
      </w:pPr>
      <w:r w:rsidRPr="00D5292F">
        <w:rPr>
          <w:b/>
          <w:bCs/>
          <w:sz w:val="27"/>
          <w:szCs w:val="27"/>
        </w:rPr>
        <w:t xml:space="preserve">Раздел V. Порядок осуществления </w:t>
      </w:r>
      <w:proofErr w:type="gramStart"/>
      <w:r w:rsidRPr="00D5292F">
        <w:rPr>
          <w:b/>
          <w:bCs/>
          <w:sz w:val="27"/>
          <w:szCs w:val="27"/>
        </w:rPr>
        <w:t>контроля за</w:t>
      </w:r>
      <w:proofErr w:type="gramEnd"/>
      <w:r w:rsidRPr="00D5292F">
        <w:rPr>
          <w:b/>
          <w:bCs/>
          <w:sz w:val="27"/>
          <w:szCs w:val="27"/>
        </w:rPr>
        <w:t xml:space="preserve"> соблюдением целей, условий и порядка предоставления грантов и ответственности за их несоблюдение</w:t>
      </w:r>
    </w:p>
    <w:p w:rsidR="000E09B3" w:rsidRPr="00D5292F" w:rsidRDefault="000E09B3" w:rsidP="00D5292F">
      <w:pPr>
        <w:jc w:val="both"/>
        <w:rPr>
          <w:b/>
          <w:bCs/>
          <w:sz w:val="27"/>
          <w:szCs w:val="27"/>
        </w:rPr>
      </w:pPr>
    </w:p>
    <w:p w:rsidR="00BB7C20" w:rsidRPr="00D5292F" w:rsidRDefault="002433E1" w:rsidP="00A316B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 xml:space="preserve">Орган муниципального финансового контроля </w:t>
      </w:r>
      <w:r w:rsidR="00BB7C20" w:rsidRPr="00D5292F">
        <w:rPr>
          <w:sz w:val="27"/>
          <w:szCs w:val="27"/>
        </w:rPr>
        <w:t>осуществля</w:t>
      </w:r>
      <w:r w:rsidRPr="00D5292F">
        <w:rPr>
          <w:sz w:val="27"/>
          <w:szCs w:val="27"/>
        </w:rPr>
        <w:t>е</w:t>
      </w:r>
      <w:r w:rsidR="00BB7C20" w:rsidRPr="00D5292F">
        <w:rPr>
          <w:sz w:val="27"/>
          <w:szCs w:val="27"/>
        </w:rPr>
        <w:t>т проверку соблюдения условий, целей и порядка предоставления грантов в форме субсидий их получателями.</w:t>
      </w:r>
    </w:p>
    <w:p w:rsidR="00BB7C20" w:rsidRPr="00D5292F" w:rsidRDefault="006C5CBD" w:rsidP="00A316B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 xml:space="preserve"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</w:t>
      </w:r>
      <w:proofErr w:type="gramStart"/>
      <w:r w:rsidRPr="00D5292F">
        <w:rPr>
          <w:sz w:val="27"/>
          <w:szCs w:val="27"/>
        </w:rPr>
        <w:t>на</w:t>
      </w:r>
      <w:proofErr w:type="gramEnd"/>
      <w:r w:rsidRPr="00D5292F">
        <w:rPr>
          <w:sz w:val="27"/>
          <w:szCs w:val="27"/>
        </w:rPr>
        <w:t>:</w:t>
      </w:r>
    </w:p>
    <w:p w:rsidR="00BB7C20" w:rsidRPr="00D5292F" w:rsidRDefault="006C5CBD" w:rsidP="00A316B3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BB7C20" w:rsidRPr="00D5292F" w:rsidRDefault="006C5CBD" w:rsidP="00A316B3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подтверждение достоверности, полноты и соответствия требованиям представления отчетности;</w:t>
      </w:r>
    </w:p>
    <w:p w:rsidR="00BB7C20" w:rsidRPr="00D5292F" w:rsidRDefault="006C5CBD" w:rsidP="00A316B3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>соблюдение целей, условий и порядка предоставления гранта в форме субсидий.</w:t>
      </w:r>
    </w:p>
    <w:p w:rsidR="00BB7C20" w:rsidRPr="00D5292F" w:rsidRDefault="00BB7C20" w:rsidP="00A316B3">
      <w:pPr>
        <w:ind w:firstLine="709"/>
        <w:jc w:val="both"/>
        <w:rPr>
          <w:sz w:val="27"/>
          <w:szCs w:val="27"/>
        </w:rPr>
      </w:pPr>
      <w:r w:rsidRPr="00D5292F">
        <w:rPr>
          <w:sz w:val="27"/>
          <w:szCs w:val="27"/>
        </w:rPr>
        <w:t xml:space="preserve">Сроки и регламент проведения проверки устанавливаются внутренними документами </w:t>
      </w:r>
      <w:r w:rsidR="002433E1" w:rsidRPr="00D5292F">
        <w:rPr>
          <w:sz w:val="27"/>
          <w:szCs w:val="27"/>
        </w:rPr>
        <w:t>органа муниципального финансового контроля</w:t>
      </w:r>
      <w:r w:rsidRPr="00D5292F">
        <w:rPr>
          <w:sz w:val="27"/>
          <w:szCs w:val="27"/>
        </w:rPr>
        <w:t>.</w:t>
      </w:r>
    </w:p>
    <w:p w:rsidR="00BB7C20" w:rsidRPr="00D5292F" w:rsidRDefault="00BB7C20" w:rsidP="00A316B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proofErr w:type="gramStart"/>
      <w:r w:rsidRPr="00D5292F">
        <w:rPr>
          <w:sz w:val="27"/>
          <w:szCs w:val="27"/>
        </w:rPr>
        <w:t>Контроль за</w:t>
      </w:r>
      <w:proofErr w:type="gramEnd"/>
      <w:r w:rsidRPr="00D5292F">
        <w:rPr>
          <w:sz w:val="27"/>
          <w:szCs w:val="27"/>
        </w:rPr>
        <w:t xml:space="preserve"> выполнением условий соглашения о предоставлении гранта в форме субсидии и организацию процедуры приема отчета </w:t>
      </w:r>
      <w:r w:rsidR="00E01AF5" w:rsidRPr="00D5292F">
        <w:rPr>
          <w:sz w:val="27"/>
          <w:szCs w:val="27"/>
        </w:rPr>
        <w:t xml:space="preserve">об оказанных образовательных услугах в рамках системы персонифицированного финансирования </w:t>
      </w:r>
      <w:r w:rsidRPr="00D5292F">
        <w:rPr>
          <w:sz w:val="27"/>
          <w:szCs w:val="27"/>
        </w:rPr>
        <w:t xml:space="preserve">в сроки, установленные соглашением о предоставлении грантов в форме субсидии, осуществляет </w:t>
      </w:r>
      <w:r w:rsidR="002433E1" w:rsidRPr="00D5292F">
        <w:rPr>
          <w:sz w:val="27"/>
          <w:szCs w:val="27"/>
        </w:rPr>
        <w:t>уполномоченный орган</w:t>
      </w:r>
      <w:r w:rsidRPr="00D5292F">
        <w:rPr>
          <w:sz w:val="27"/>
          <w:szCs w:val="27"/>
        </w:rPr>
        <w:t>.</w:t>
      </w:r>
      <w:r w:rsidR="00E01AF5" w:rsidRPr="00D5292F">
        <w:rPr>
          <w:sz w:val="27"/>
          <w:szCs w:val="27"/>
        </w:rPr>
        <w:t xml:space="preserve"> </w:t>
      </w:r>
    </w:p>
    <w:p w:rsidR="00BB7C20" w:rsidRPr="00D5292F" w:rsidRDefault="006C5CBD" w:rsidP="00A316B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 xml:space="preserve">Орган муниципального финансового контроля осуществляет последующий финансовый </w:t>
      </w:r>
      <w:proofErr w:type="gramStart"/>
      <w:r w:rsidRPr="00D5292F">
        <w:rPr>
          <w:sz w:val="27"/>
          <w:szCs w:val="27"/>
        </w:rPr>
        <w:t>контроль за</w:t>
      </w:r>
      <w:proofErr w:type="gramEnd"/>
      <w:r w:rsidRPr="00D5292F">
        <w:rPr>
          <w:sz w:val="27"/>
          <w:szCs w:val="27"/>
        </w:rPr>
        <w:t xml:space="preserve"> целевым использованием грантов </w:t>
      </w:r>
      <w:r w:rsidR="00A316B3">
        <w:rPr>
          <w:sz w:val="27"/>
          <w:szCs w:val="27"/>
        </w:rPr>
        <w:t xml:space="preserve">          </w:t>
      </w:r>
      <w:r w:rsidRPr="00D5292F">
        <w:rPr>
          <w:sz w:val="27"/>
          <w:szCs w:val="27"/>
        </w:rPr>
        <w:t>в форме субсидии.</w:t>
      </w:r>
    </w:p>
    <w:p w:rsidR="00BB7C20" w:rsidRDefault="00BB7C20" w:rsidP="00D5292F">
      <w:pPr>
        <w:ind w:firstLine="709"/>
        <w:jc w:val="both"/>
        <w:rPr>
          <w:sz w:val="27"/>
          <w:szCs w:val="27"/>
        </w:rPr>
      </w:pPr>
    </w:p>
    <w:p w:rsidR="00A316B3" w:rsidRDefault="00A316B3" w:rsidP="00D5292F">
      <w:pPr>
        <w:ind w:firstLine="709"/>
        <w:jc w:val="both"/>
        <w:rPr>
          <w:sz w:val="27"/>
          <w:szCs w:val="27"/>
        </w:rPr>
      </w:pPr>
    </w:p>
    <w:p w:rsidR="00A316B3" w:rsidRDefault="00A316B3" w:rsidP="00D5292F">
      <w:pPr>
        <w:ind w:firstLine="709"/>
        <w:jc w:val="both"/>
        <w:rPr>
          <w:sz w:val="27"/>
          <w:szCs w:val="27"/>
        </w:rPr>
      </w:pPr>
    </w:p>
    <w:p w:rsidR="00A316B3" w:rsidRDefault="00A316B3" w:rsidP="00D5292F">
      <w:pPr>
        <w:ind w:firstLine="709"/>
        <w:jc w:val="both"/>
        <w:rPr>
          <w:sz w:val="27"/>
          <w:szCs w:val="27"/>
        </w:rPr>
      </w:pPr>
    </w:p>
    <w:p w:rsidR="00A316B3" w:rsidRDefault="00A316B3" w:rsidP="00D5292F">
      <w:pPr>
        <w:ind w:firstLine="709"/>
        <w:jc w:val="both"/>
        <w:rPr>
          <w:sz w:val="27"/>
          <w:szCs w:val="27"/>
        </w:rPr>
      </w:pPr>
    </w:p>
    <w:p w:rsidR="00A316B3" w:rsidRPr="00D5292F" w:rsidRDefault="00A316B3" w:rsidP="00D5292F">
      <w:pPr>
        <w:ind w:firstLine="709"/>
        <w:jc w:val="both"/>
        <w:rPr>
          <w:sz w:val="27"/>
          <w:szCs w:val="27"/>
        </w:rPr>
      </w:pPr>
    </w:p>
    <w:p w:rsidR="00BB7C20" w:rsidRDefault="00BB7C20" w:rsidP="000E09B3">
      <w:pPr>
        <w:jc w:val="center"/>
        <w:rPr>
          <w:b/>
          <w:bCs/>
          <w:sz w:val="27"/>
          <w:szCs w:val="27"/>
        </w:rPr>
      </w:pPr>
      <w:r w:rsidRPr="00D5292F">
        <w:rPr>
          <w:b/>
          <w:bCs/>
          <w:sz w:val="27"/>
          <w:szCs w:val="27"/>
        </w:rPr>
        <w:lastRenderedPageBreak/>
        <w:t>Раздел V</w:t>
      </w:r>
      <w:r w:rsidR="00DD04B9" w:rsidRPr="00D5292F">
        <w:rPr>
          <w:b/>
          <w:bCs/>
          <w:sz w:val="27"/>
          <w:szCs w:val="27"/>
          <w:lang w:val="en-US"/>
        </w:rPr>
        <w:t>I</w:t>
      </w:r>
      <w:r w:rsidRPr="00D5292F">
        <w:rPr>
          <w:b/>
          <w:bCs/>
          <w:sz w:val="27"/>
          <w:szCs w:val="27"/>
        </w:rPr>
        <w:t>. Порядок возврата грантов в форме субсидии</w:t>
      </w:r>
    </w:p>
    <w:p w:rsidR="000E09B3" w:rsidRPr="00D5292F" w:rsidRDefault="000E09B3" w:rsidP="00A316B3">
      <w:pPr>
        <w:jc w:val="center"/>
        <w:rPr>
          <w:b/>
          <w:bCs/>
          <w:sz w:val="27"/>
          <w:szCs w:val="27"/>
        </w:rPr>
      </w:pPr>
    </w:p>
    <w:p w:rsidR="00BB7C20" w:rsidRPr="00D5292F" w:rsidRDefault="00BB7C20" w:rsidP="00A316B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 xml:space="preserve">Гранты в форме субсидии подлежат возврату </w:t>
      </w:r>
      <w:r w:rsidR="002433E1" w:rsidRPr="00D5292F">
        <w:rPr>
          <w:sz w:val="27"/>
          <w:szCs w:val="27"/>
        </w:rPr>
        <w:t>исполнителем услуг</w:t>
      </w:r>
      <w:r w:rsidRPr="00D5292F">
        <w:rPr>
          <w:sz w:val="27"/>
          <w:szCs w:val="27"/>
        </w:rPr>
        <w:t xml:space="preserve"> </w:t>
      </w:r>
      <w:r w:rsidR="00A316B3">
        <w:rPr>
          <w:sz w:val="27"/>
          <w:szCs w:val="27"/>
        </w:rPr>
        <w:t xml:space="preserve">        </w:t>
      </w:r>
      <w:r w:rsidRPr="00D5292F">
        <w:rPr>
          <w:sz w:val="27"/>
          <w:szCs w:val="27"/>
        </w:rPr>
        <w:t xml:space="preserve">в бюджет </w:t>
      </w:r>
      <w:r w:rsidR="002B41F7" w:rsidRPr="00D5292F">
        <w:rPr>
          <w:sz w:val="27"/>
          <w:szCs w:val="27"/>
        </w:rPr>
        <w:t>муниципального образования</w:t>
      </w:r>
      <w:r w:rsidR="0073249C" w:rsidRPr="00D5292F">
        <w:rPr>
          <w:sz w:val="27"/>
          <w:szCs w:val="27"/>
        </w:rPr>
        <w:t xml:space="preserve"> </w:t>
      </w:r>
      <w:r w:rsidR="0073249C" w:rsidRPr="00D5292F">
        <w:rPr>
          <w:color w:val="000000"/>
          <w:sz w:val="27"/>
          <w:szCs w:val="27"/>
        </w:rPr>
        <w:t>«Ленский муниципальный район»</w:t>
      </w:r>
      <w:r w:rsidRPr="00D5292F">
        <w:rPr>
          <w:sz w:val="27"/>
          <w:szCs w:val="27"/>
        </w:rPr>
        <w:t xml:space="preserve"> </w:t>
      </w:r>
      <w:r w:rsidR="00A316B3">
        <w:rPr>
          <w:sz w:val="27"/>
          <w:szCs w:val="27"/>
        </w:rPr>
        <w:t xml:space="preserve">            </w:t>
      </w:r>
      <w:r w:rsidRPr="00D5292F">
        <w:rPr>
          <w:sz w:val="27"/>
          <w:szCs w:val="27"/>
        </w:rPr>
        <w:t xml:space="preserve">в случае нарушения порядка, целей и условий их предоставления, в том числе непредставления отчета </w:t>
      </w:r>
      <w:r w:rsidR="002B41F7" w:rsidRPr="00D5292F">
        <w:rPr>
          <w:sz w:val="27"/>
          <w:szCs w:val="27"/>
        </w:rPr>
        <w:t xml:space="preserve">об оказанных образовательных услугах в рамках системы персонифицированного финансирования </w:t>
      </w:r>
      <w:r w:rsidRPr="00D5292F">
        <w:rPr>
          <w:sz w:val="27"/>
          <w:szCs w:val="27"/>
        </w:rPr>
        <w:t>в сроки, установленные соглашением о предоставлении гранта в форме субсидии.</w:t>
      </w:r>
    </w:p>
    <w:p w:rsidR="00BB7C20" w:rsidRPr="00D5292F" w:rsidRDefault="00BB7C20" w:rsidP="00A316B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 xml:space="preserve">За полноту и достоверность представленной информации и документов несет ответственность </w:t>
      </w:r>
      <w:r w:rsidR="00D02DFB" w:rsidRPr="00D5292F">
        <w:rPr>
          <w:sz w:val="27"/>
          <w:szCs w:val="27"/>
        </w:rPr>
        <w:t>исполнитель услуг</w:t>
      </w:r>
      <w:r w:rsidRPr="00D5292F">
        <w:rPr>
          <w:sz w:val="27"/>
          <w:szCs w:val="27"/>
        </w:rPr>
        <w:t>.</w:t>
      </w:r>
    </w:p>
    <w:p w:rsidR="007D5389" w:rsidRPr="00D5292F" w:rsidRDefault="00BB7C20" w:rsidP="00A316B3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contextualSpacing w:val="0"/>
        <w:jc w:val="both"/>
        <w:rPr>
          <w:sz w:val="27"/>
          <w:szCs w:val="27"/>
        </w:rPr>
      </w:pPr>
      <w:r w:rsidRPr="00D5292F">
        <w:rPr>
          <w:sz w:val="27"/>
          <w:szCs w:val="27"/>
        </w:rPr>
        <w:t xml:space="preserve">Возврат гранта в форме субсидии в бюджет </w:t>
      </w:r>
      <w:r w:rsidR="002B41F7" w:rsidRPr="00D5292F">
        <w:rPr>
          <w:sz w:val="27"/>
          <w:szCs w:val="27"/>
        </w:rPr>
        <w:t>муниципального образования</w:t>
      </w:r>
      <w:r w:rsidRPr="00D5292F">
        <w:rPr>
          <w:sz w:val="27"/>
          <w:szCs w:val="27"/>
        </w:rPr>
        <w:t xml:space="preserve"> осуществляется </w:t>
      </w:r>
      <w:r w:rsidR="00D02DFB" w:rsidRPr="00D5292F">
        <w:rPr>
          <w:sz w:val="27"/>
          <w:szCs w:val="27"/>
        </w:rPr>
        <w:t>исполнителем услуг</w:t>
      </w:r>
      <w:r w:rsidRPr="00D5292F">
        <w:rPr>
          <w:sz w:val="27"/>
          <w:szCs w:val="27"/>
        </w:rPr>
        <w:t xml:space="preserve"> в течение 10-и рабочих дней </w:t>
      </w:r>
      <w:r w:rsidR="00A316B3">
        <w:rPr>
          <w:sz w:val="27"/>
          <w:szCs w:val="27"/>
        </w:rPr>
        <w:t xml:space="preserve">        </w:t>
      </w:r>
      <w:r w:rsidRPr="00D5292F">
        <w:rPr>
          <w:sz w:val="27"/>
          <w:szCs w:val="27"/>
        </w:rPr>
        <w:t xml:space="preserve">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</w:t>
      </w:r>
      <w:r w:rsidR="00D02DFB" w:rsidRPr="00D5292F">
        <w:rPr>
          <w:sz w:val="27"/>
          <w:szCs w:val="27"/>
        </w:rPr>
        <w:t>уполномоченным органом</w:t>
      </w:r>
      <w:r w:rsidRPr="00D5292F">
        <w:rPr>
          <w:sz w:val="27"/>
          <w:szCs w:val="27"/>
        </w:rPr>
        <w:t xml:space="preserve"> в адрес </w:t>
      </w:r>
      <w:r w:rsidR="00D02DFB" w:rsidRPr="00D5292F">
        <w:rPr>
          <w:sz w:val="27"/>
          <w:szCs w:val="27"/>
        </w:rPr>
        <w:t>исполнителя услуг</w:t>
      </w:r>
      <w:r w:rsidRPr="00D5292F">
        <w:rPr>
          <w:sz w:val="27"/>
          <w:szCs w:val="27"/>
        </w:rPr>
        <w:t>.</w:t>
      </w:r>
    </w:p>
    <w:sectPr w:rsidR="007D5389" w:rsidRPr="00D5292F" w:rsidSect="0071486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99C90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9B3" w:rsidRDefault="000E09B3" w:rsidP="0071486B">
      <w:r>
        <w:separator/>
      </w:r>
    </w:p>
  </w:endnote>
  <w:endnote w:type="continuationSeparator" w:id="0">
    <w:p w:rsidR="000E09B3" w:rsidRDefault="000E09B3" w:rsidP="00714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9B3" w:rsidRDefault="000E09B3" w:rsidP="0071486B">
      <w:r>
        <w:separator/>
      </w:r>
    </w:p>
  </w:footnote>
  <w:footnote w:type="continuationSeparator" w:id="0">
    <w:p w:rsidR="000E09B3" w:rsidRDefault="000E09B3" w:rsidP="007148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008829"/>
      <w:docPartObj>
        <w:docPartGallery w:val="Page Numbers (Top of Page)"/>
        <w:docPartUnique/>
      </w:docPartObj>
    </w:sdtPr>
    <w:sdtContent>
      <w:p w:rsidR="000E09B3" w:rsidRDefault="000E09B3" w:rsidP="0071486B">
        <w:pPr>
          <w:pStyle w:val="af0"/>
          <w:jc w:val="center"/>
        </w:pPr>
        <w:fldSimple w:instr=" PAGE   \* MERGEFORMAT ">
          <w:r w:rsidR="00A316B3">
            <w:rPr>
              <w:noProof/>
            </w:rPr>
            <w:t>14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A4B0140"/>
    <w:multiLevelType w:val="hybridMultilevel"/>
    <w:tmpl w:val="D27446C2"/>
    <w:lvl w:ilvl="0" w:tplc="429818CC">
      <w:start w:val="1"/>
      <w:numFmt w:val="decimal"/>
      <w:suff w:val="space"/>
      <w:lvlText w:val="%1."/>
      <w:lvlJc w:val="left"/>
      <w:pPr>
        <w:ind w:left="1761" w:hanging="1193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EE4503"/>
    <w:multiLevelType w:val="hybridMultilevel"/>
    <w:tmpl w:val="8438DBBC"/>
    <w:lvl w:ilvl="0" w:tplc="78F4BD66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6E11E2"/>
    <w:multiLevelType w:val="hybridMultilevel"/>
    <w:tmpl w:val="ADF2BDD8"/>
    <w:lvl w:ilvl="0" w:tplc="BCFCBA88">
      <w:start w:val="1"/>
      <w:numFmt w:val="decimal"/>
      <w:suff w:val="space"/>
      <w:lvlText w:val="%1)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A48DA"/>
    <w:multiLevelType w:val="hybridMultilevel"/>
    <w:tmpl w:val="5BB81C5A"/>
    <w:lvl w:ilvl="0" w:tplc="A7FE286E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790A0C"/>
    <w:multiLevelType w:val="hybridMultilevel"/>
    <w:tmpl w:val="7480B3EE"/>
    <w:lvl w:ilvl="0" w:tplc="E556D60E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17C92"/>
    <w:multiLevelType w:val="hybridMultilevel"/>
    <w:tmpl w:val="483E09EA"/>
    <w:lvl w:ilvl="0" w:tplc="0C045AC8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B3DCE"/>
    <w:multiLevelType w:val="hybridMultilevel"/>
    <w:tmpl w:val="4C6AD530"/>
    <w:lvl w:ilvl="0" w:tplc="98D80392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62A15"/>
    <w:multiLevelType w:val="hybridMultilevel"/>
    <w:tmpl w:val="C5700D64"/>
    <w:lvl w:ilvl="0" w:tplc="78224628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9902F41"/>
    <w:multiLevelType w:val="multilevel"/>
    <w:tmpl w:val="E1BA33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1524717"/>
    <w:multiLevelType w:val="hybridMultilevel"/>
    <w:tmpl w:val="3A9E208E"/>
    <w:lvl w:ilvl="0" w:tplc="5CA0B982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44322D3"/>
    <w:multiLevelType w:val="hybridMultilevel"/>
    <w:tmpl w:val="8E0248D0"/>
    <w:lvl w:ilvl="0" w:tplc="8D14AFD2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70E43"/>
    <w:multiLevelType w:val="hybridMultilevel"/>
    <w:tmpl w:val="A7B67F7E"/>
    <w:lvl w:ilvl="0" w:tplc="D8C0D366">
      <w:start w:val="1"/>
      <w:numFmt w:val="decimal"/>
      <w:suff w:val="space"/>
      <w:lvlText w:val="%1."/>
      <w:lvlJc w:val="left"/>
      <w:pPr>
        <w:ind w:left="968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7169E6"/>
    <w:multiLevelType w:val="hybridMultilevel"/>
    <w:tmpl w:val="5B44C7BE"/>
    <w:lvl w:ilvl="0" w:tplc="ED80109A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0"/>
  </w:num>
  <w:num w:numId="8">
    <w:abstractNumId w:val="12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2"/>
  </w:num>
  <w:num w:numId="15">
    <w:abstractNumId w:val="20"/>
  </w:num>
  <w:num w:numId="16">
    <w:abstractNumId w:val="19"/>
  </w:num>
  <w:num w:numId="17">
    <w:abstractNumId w:val="4"/>
  </w:num>
  <w:num w:numId="18">
    <w:abstractNumId w:val="6"/>
  </w:num>
  <w:num w:numId="19">
    <w:abstractNumId w:val="14"/>
  </w:num>
  <w:num w:numId="20">
    <w:abstractNumId w:val="23"/>
  </w:num>
  <w:num w:numId="21">
    <w:abstractNumId w:val="10"/>
  </w:num>
  <w:num w:numId="22">
    <w:abstractNumId w:val="9"/>
  </w:num>
  <w:num w:numId="23">
    <w:abstractNumId w:val="5"/>
  </w:num>
  <w:num w:numId="24">
    <w:abstractNumId w:val="16"/>
  </w:num>
  <w:num w:numId="2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atoly">
    <w15:presenceInfo w15:providerId="None" w15:userId="Anatol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840"/>
    <w:rsid w:val="00002C8B"/>
    <w:rsid w:val="00044B41"/>
    <w:rsid w:val="000547A4"/>
    <w:rsid w:val="00077BD7"/>
    <w:rsid w:val="00086AF9"/>
    <w:rsid w:val="000903FC"/>
    <w:rsid w:val="000937FA"/>
    <w:rsid w:val="000C10A5"/>
    <w:rsid w:val="000D2151"/>
    <w:rsid w:val="000D34A9"/>
    <w:rsid w:val="000E09B3"/>
    <w:rsid w:val="000F48D6"/>
    <w:rsid w:val="00111437"/>
    <w:rsid w:val="00144E4D"/>
    <w:rsid w:val="00183B6C"/>
    <w:rsid w:val="00191F4B"/>
    <w:rsid w:val="001A1CFE"/>
    <w:rsid w:val="001A4054"/>
    <w:rsid w:val="001D1FA8"/>
    <w:rsid w:val="001E4ECE"/>
    <w:rsid w:val="001E55D1"/>
    <w:rsid w:val="001F1746"/>
    <w:rsid w:val="002011D0"/>
    <w:rsid w:val="0021052A"/>
    <w:rsid w:val="00212516"/>
    <w:rsid w:val="00231982"/>
    <w:rsid w:val="002433E1"/>
    <w:rsid w:val="00251ABA"/>
    <w:rsid w:val="00270A01"/>
    <w:rsid w:val="002833A7"/>
    <w:rsid w:val="002919BD"/>
    <w:rsid w:val="002A2000"/>
    <w:rsid w:val="002B41F7"/>
    <w:rsid w:val="002B66BD"/>
    <w:rsid w:val="002C17FA"/>
    <w:rsid w:val="002C6A6F"/>
    <w:rsid w:val="002D7021"/>
    <w:rsid w:val="002F76E0"/>
    <w:rsid w:val="00300C13"/>
    <w:rsid w:val="0033785E"/>
    <w:rsid w:val="00350C83"/>
    <w:rsid w:val="00356E17"/>
    <w:rsid w:val="00373A3E"/>
    <w:rsid w:val="00382F7E"/>
    <w:rsid w:val="003855A4"/>
    <w:rsid w:val="003859A8"/>
    <w:rsid w:val="003A0EDD"/>
    <w:rsid w:val="003C31E7"/>
    <w:rsid w:val="003F4C29"/>
    <w:rsid w:val="00401410"/>
    <w:rsid w:val="00402A0E"/>
    <w:rsid w:val="0041576F"/>
    <w:rsid w:val="004163FC"/>
    <w:rsid w:val="00473FD0"/>
    <w:rsid w:val="0049486B"/>
    <w:rsid w:val="00494EBB"/>
    <w:rsid w:val="004A0957"/>
    <w:rsid w:val="004B5840"/>
    <w:rsid w:val="004C6B8A"/>
    <w:rsid w:val="004E034E"/>
    <w:rsid w:val="00505B9E"/>
    <w:rsid w:val="00506AF5"/>
    <w:rsid w:val="00523908"/>
    <w:rsid w:val="00532A53"/>
    <w:rsid w:val="00547B44"/>
    <w:rsid w:val="00587F50"/>
    <w:rsid w:val="00597514"/>
    <w:rsid w:val="00597B52"/>
    <w:rsid w:val="005B4D68"/>
    <w:rsid w:val="005D1555"/>
    <w:rsid w:val="005E0C0A"/>
    <w:rsid w:val="005E182F"/>
    <w:rsid w:val="005F402A"/>
    <w:rsid w:val="006065D2"/>
    <w:rsid w:val="00610FB0"/>
    <w:rsid w:val="00612EB0"/>
    <w:rsid w:val="00616679"/>
    <w:rsid w:val="006343BC"/>
    <w:rsid w:val="00642E19"/>
    <w:rsid w:val="00652594"/>
    <w:rsid w:val="00664545"/>
    <w:rsid w:val="0066491B"/>
    <w:rsid w:val="006A1CA9"/>
    <w:rsid w:val="006C5CBD"/>
    <w:rsid w:val="00711A8E"/>
    <w:rsid w:val="0071486B"/>
    <w:rsid w:val="007151BE"/>
    <w:rsid w:val="0073249C"/>
    <w:rsid w:val="0076250E"/>
    <w:rsid w:val="00765012"/>
    <w:rsid w:val="007779C0"/>
    <w:rsid w:val="00793390"/>
    <w:rsid w:val="007B0F55"/>
    <w:rsid w:val="007C21E1"/>
    <w:rsid w:val="007C4911"/>
    <w:rsid w:val="007C6B01"/>
    <w:rsid w:val="007D5389"/>
    <w:rsid w:val="007F6861"/>
    <w:rsid w:val="00821E38"/>
    <w:rsid w:val="00823C03"/>
    <w:rsid w:val="00831E9C"/>
    <w:rsid w:val="00833BF5"/>
    <w:rsid w:val="00836377"/>
    <w:rsid w:val="008471BE"/>
    <w:rsid w:val="008572D0"/>
    <w:rsid w:val="0087128B"/>
    <w:rsid w:val="0087730C"/>
    <w:rsid w:val="008A7F53"/>
    <w:rsid w:val="008B1204"/>
    <w:rsid w:val="008B625C"/>
    <w:rsid w:val="008C5E00"/>
    <w:rsid w:val="008C66A4"/>
    <w:rsid w:val="008F3D01"/>
    <w:rsid w:val="008F5E76"/>
    <w:rsid w:val="008F6B7D"/>
    <w:rsid w:val="008F74E1"/>
    <w:rsid w:val="0090056A"/>
    <w:rsid w:val="00900EA8"/>
    <w:rsid w:val="0090355A"/>
    <w:rsid w:val="009311D4"/>
    <w:rsid w:val="0093175C"/>
    <w:rsid w:val="009319EE"/>
    <w:rsid w:val="00935BBA"/>
    <w:rsid w:val="00936E09"/>
    <w:rsid w:val="009472E5"/>
    <w:rsid w:val="009671E8"/>
    <w:rsid w:val="009700F9"/>
    <w:rsid w:val="009915FE"/>
    <w:rsid w:val="009D34F5"/>
    <w:rsid w:val="009E2D0E"/>
    <w:rsid w:val="009F088F"/>
    <w:rsid w:val="009F28FC"/>
    <w:rsid w:val="00A23839"/>
    <w:rsid w:val="00A30805"/>
    <w:rsid w:val="00A316B3"/>
    <w:rsid w:val="00A4436B"/>
    <w:rsid w:val="00A60B2A"/>
    <w:rsid w:val="00A70C38"/>
    <w:rsid w:val="00A730BE"/>
    <w:rsid w:val="00A81435"/>
    <w:rsid w:val="00A92711"/>
    <w:rsid w:val="00A97811"/>
    <w:rsid w:val="00AA27BC"/>
    <w:rsid w:val="00AA298D"/>
    <w:rsid w:val="00AD31F7"/>
    <w:rsid w:val="00B16CAC"/>
    <w:rsid w:val="00B46CEC"/>
    <w:rsid w:val="00B520FF"/>
    <w:rsid w:val="00B77EA6"/>
    <w:rsid w:val="00B936B4"/>
    <w:rsid w:val="00BA2191"/>
    <w:rsid w:val="00BB7C20"/>
    <w:rsid w:val="00BC21D1"/>
    <w:rsid w:val="00BC5F81"/>
    <w:rsid w:val="00BD00F5"/>
    <w:rsid w:val="00BD317B"/>
    <w:rsid w:val="00BE6563"/>
    <w:rsid w:val="00BF55EC"/>
    <w:rsid w:val="00BF6628"/>
    <w:rsid w:val="00C005A9"/>
    <w:rsid w:val="00C2154A"/>
    <w:rsid w:val="00C5191C"/>
    <w:rsid w:val="00C6281D"/>
    <w:rsid w:val="00C86E0A"/>
    <w:rsid w:val="00CA5ED4"/>
    <w:rsid w:val="00CD4CFC"/>
    <w:rsid w:val="00CE0665"/>
    <w:rsid w:val="00CF5718"/>
    <w:rsid w:val="00D02DFB"/>
    <w:rsid w:val="00D23738"/>
    <w:rsid w:val="00D40A03"/>
    <w:rsid w:val="00D5292F"/>
    <w:rsid w:val="00D85117"/>
    <w:rsid w:val="00D9448E"/>
    <w:rsid w:val="00DB09E2"/>
    <w:rsid w:val="00DB36F2"/>
    <w:rsid w:val="00DC6C52"/>
    <w:rsid w:val="00DD04B9"/>
    <w:rsid w:val="00DF78B3"/>
    <w:rsid w:val="00E01AF5"/>
    <w:rsid w:val="00E31010"/>
    <w:rsid w:val="00E33903"/>
    <w:rsid w:val="00E35CB5"/>
    <w:rsid w:val="00E432A0"/>
    <w:rsid w:val="00E54429"/>
    <w:rsid w:val="00E57FCD"/>
    <w:rsid w:val="00E72676"/>
    <w:rsid w:val="00E8772E"/>
    <w:rsid w:val="00EA6F2A"/>
    <w:rsid w:val="00EC1960"/>
    <w:rsid w:val="00EC33C7"/>
    <w:rsid w:val="00EC666F"/>
    <w:rsid w:val="00ED31BE"/>
    <w:rsid w:val="00ED70C2"/>
    <w:rsid w:val="00EE3457"/>
    <w:rsid w:val="00EF4758"/>
    <w:rsid w:val="00F034A7"/>
    <w:rsid w:val="00F1114B"/>
    <w:rsid w:val="00F36880"/>
    <w:rsid w:val="00F44E68"/>
    <w:rsid w:val="00F45F19"/>
    <w:rsid w:val="00F71EA3"/>
    <w:rsid w:val="00FB3F59"/>
    <w:rsid w:val="00FD3BB2"/>
    <w:rsid w:val="00FF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D5389"/>
    <w:pPr>
      <w:keepNext/>
      <w:framePr w:hSpace="180" w:wrap="around" w:vAnchor="text" w:hAnchor="text" w:y="1"/>
      <w:jc w:val="center"/>
      <w:outlineLvl w:val="0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D5389"/>
    <w:rPr>
      <w:rFonts w:ascii="Times New Roman" w:eastAsia="Times New Roman" w:hAnsi="Times New Roman" w:cs="Times New Roman"/>
      <w:b/>
      <w:color w:val="000000"/>
      <w:sz w:val="22"/>
      <w:lang w:eastAsia="ru-RU"/>
    </w:rPr>
  </w:style>
  <w:style w:type="paragraph" w:styleId="af0">
    <w:name w:val="header"/>
    <w:basedOn w:val="a"/>
    <w:link w:val="af1"/>
    <w:uiPriority w:val="99"/>
    <w:unhideWhenUsed/>
    <w:rsid w:val="0071486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1486B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148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1486B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14</Pages>
  <Words>4779</Words>
  <Characters>27241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Пользователь Windows</cp:lastModifiedBy>
  <cp:revision>15</cp:revision>
  <cp:lastPrinted>2020-01-26T18:14:00Z</cp:lastPrinted>
  <dcterms:created xsi:type="dcterms:W3CDTF">2020-05-26T14:29:00Z</dcterms:created>
  <dcterms:modified xsi:type="dcterms:W3CDTF">2020-05-28T13:20:00Z</dcterms:modified>
</cp:coreProperties>
</file>