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390" w:rsidRPr="00D9613F" w:rsidRDefault="00C827F9">
      <w:pPr>
        <w:ind w:firstLine="0"/>
        <w:jc w:val="left"/>
        <w:rPr>
          <w:rFonts w:ascii="Times New Roman" w:hAnsi="Times New Roman" w:cs="Times New Roman"/>
          <w:b/>
          <w:highlight w:val="yellow"/>
        </w:rPr>
      </w:pPr>
      <w:r w:rsidRPr="00C827F9">
        <w:rPr>
          <w:rFonts w:ascii="Times New Roman" w:hAnsi="Times New Roman" w:cs="Times New Roman"/>
          <w:noProof/>
          <w:highlight w:val="yellow"/>
          <w:lang w:eastAsia="ru-RU"/>
        </w:rPr>
        <w:pict>
          <v:shapetype id="_x0000_t202" coordsize="21600,21600" o:spt="202" path="m,l,21600r21600,l21600,xe">
            <v:stroke joinstyle="miter"/>
            <v:path gradientshapeok="t" o:connecttype="rect"/>
          </v:shapetype>
          <v:shape id="Надпись 8" o:spid="_x0000_s1026" type="#_x0000_t202" style="position:absolute;margin-left:-7pt;margin-top:18.55pt;width:478.45pt;height:713.65pt;z-index:25165824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" strokecolor="#0070c0" strokeweight="15pt">
            <v:stroke linestyle="thickBetweenThin"/>
            <v:textbox>
              <w:txbxContent>
                <w:p w:rsidR="00C3004A" w:rsidRDefault="00C3004A" w:rsidP="00A51390">
                  <w:pPr>
                    <w:ind w:firstLine="0"/>
                    <w:jc w:val="center"/>
                    <w:rPr>
                      <w:sz w:val="40"/>
                      <w:szCs w:val="40"/>
                    </w:rPr>
                  </w:pPr>
                </w:p>
                <w:p w:rsidR="00C3004A" w:rsidRDefault="00C3004A" w:rsidP="00702119">
                  <w:pPr>
                    <w:ind w:left="708" w:hanging="708"/>
                    <w:jc w:val="center"/>
                    <w:rPr>
                      <w:sz w:val="40"/>
                      <w:szCs w:val="40"/>
                    </w:rPr>
                  </w:pPr>
                </w:p>
                <w:p w:rsidR="00C3004A" w:rsidRDefault="00C3004A" w:rsidP="00BA3832">
                  <w:pPr>
                    <w:ind w:right="521" w:firstLine="0"/>
                    <w:jc w:val="center"/>
                    <w:rPr>
                      <w:sz w:val="40"/>
                      <w:szCs w:val="40"/>
                    </w:rPr>
                  </w:pPr>
                </w:p>
                <w:p w:rsidR="00C3004A" w:rsidRDefault="00C3004A" w:rsidP="00A51390">
                  <w:pPr>
                    <w:ind w:firstLine="0"/>
                    <w:jc w:val="center"/>
                    <w:rPr>
                      <w:sz w:val="40"/>
                      <w:szCs w:val="40"/>
                    </w:rPr>
                  </w:pPr>
                </w:p>
                <w:p w:rsidR="00C3004A" w:rsidRPr="00D9613F" w:rsidRDefault="00C3004A" w:rsidP="00A51390">
                  <w:pPr>
                    <w:ind w:firstLine="0"/>
                    <w:jc w:val="center"/>
                    <w:rPr>
                      <w:rFonts w:ascii="Times New Roman" w:hAnsi="Times New Roman" w:cs="Times New Roman"/>
                      <w:sz w:val="40"/>
                      <w:szCs w:val="40"/>
                    </w:rPr>
                  </w:pPr>
                </w:p>
                <w:p w:rsidR="00C3004A" w:rsidRPr="00D9613F" w:rsidRDefault="00C3004A" w:rsidP="00A51390">
                  <w:pPr>
                    <w:ind w:firstLine="0"/>
                    <w:jc w:val="center"/>
                    <w:rPr>
                      <w:rFonts w:ascii="Times New Roman" w:hAnsi="Times New Roman" w:cs="Times New Roman"/>
                      <w:sz w:val="40"/>
                      <w:szCs w:val="40"/>
                    </w:rPr>
                  </w:pPr>
                </w:p>
                <w:p w:rsidR="00C3004A" w:rsidRPr="00D9613F" w:rsidRDefault="00C3004A" w:rsidP="00A51390">
                  <w:pPr>
                    <w:ind w:firstLine="0"/>
                    <w:jc w:val="center"/>
                    <w:rPr>
                      <w:rFonts w:ascii="Times New Roman" w:hAnsi="Times New Roman" w:cs="Times New Roman"/>
                      <w:sz w:val="40"/>
                      <w:szCs w:val="40"/>
                    </w:rPr>
                  </w:pPr>
                </w:p>
                <w:p w:rsidR="00C3004A" w:rsidRPr="00FF422B" w:rsidRDefault="00C3004A" w:rsidP="00614018">
                  <w:pPr>
                    <w:spacing w:line="360" w:lineRule="auto"/>
                    <w:ind w:firstLine="0"/>
                    <w:jc w:val="center"/>
                    <w:rPr>
                      <w:rFonts w:ascii="Times New Roman" w:hAnsi="Times New Roman" w:cs="Times New Roman"/>
                      <w:b/>
                      <w:color w:val="000000"/>
                      <w:sz w:val="40"/>
                      <w:szCs w:val="40"/>
                    </w:rPr>
                  </w:pPr>
                  <w:r w:rsidRPr="00FF422B">
                    <w:rPr>
                      <w:rFonts w:ascii="Times New Roman" w:hAnsi="Times New Roman" w:cs="Times New Roman"/>
                      <w:b/>
                      <w:color w:val="000000"/>
                      <w:sz w:val="40"/>
                      <w:szCs w:val="40"/>
                    </w:rPr>
                    <w:t>СХЕМА ТЕПЛОСНАБЖЕНИЯ</w:t>
                  </w:r>
                </w:p>
                <w:p w:rsidR="00C3004A" w:rsidRPr="00FF422B" w:rsidRDefault="00C3004A" w:rsidP="00283ED7">
                  <w:pPr>
                    <w:spacing w:line="360" w:lineRule="auto"/>
                    <w:ind w:firstLine="0"/>
                    <w:jc w:val="center"/>
                    <w:rPr>
                      <w:rFonts w:ascii="Times New Roman" w:hAnsi="Times New Roman"/>
                      <w:b/>
                      <w:color w:val="000000"/>
                      <w:sz w:val="40"/>
                      <w:szCs w:val="40"/>
                    </w:rPr>
                  </w:pPr>
                  <w:r w:rsidRPr="00FF422B">
                    <w:rPr>
                      <w:rFonts w:ascii="Times New Roman" w:hAnsi="Times New Roman"/>
                      <w:b/>
                      <w:color w:val="000000"/>
                      <w:sz w:val="40"/>
                      <w:szCs w:val="40"/>
                    </w:rPr>
                    <w:t xml:space="preserve">МУНИЦИПАЛЬНОГО ОБРАЗОВАНИЯ «КОЗЬМИНСКОЕ» </w:t>
                  </w:r>
                </w:p>
                <w:p w:rsidR="00C3004A" w:rsidRPr="00FF422B" w:rsidRDefault="00C3004A" w:rsidP="00283ED7">
                  <w:pPr>
                    <w:spacing w:line="360" w:lineRule="auto"/>
                    <w:ind w:firstLine="0"/>
                    <w:jc w:val="center"/>
                    <w:rPr>
                      <w:rFonts w:ascii="Times New Roman" w:hAnsi="Times New Roman"/>
                      <w:b/>
                      <w:color w:val="000000"/>
                      <w:sz w:val="40"/>
                      <w:szCs w:val="40"/>
                    </w:rPr>
                  </w:pPr>
                  <w:r w:rsidRPr="00FF422B">
                    <w:rPr>
                      <w:rFonts w:ascii="Times New Roman" w:hAnsi="Times New Roman"/>
                      <w:b/>
                      <w:color w:val="000000"/>
                      <w:sz w:val="40"/>
                      <w:szCs w:val="40"/>
                    </w:rPr>
                    <w:t xml:space="preserve">ЛЕНСКОГО РАЙОНА </w:t>
                  </w:r>
                </w:p>
                <w:p w:rsidR="00C3004A" w:rsidRPr="00FF422B" w:rsidRDefault="00C3004A" w:rsidP="00283ED7">
                  <w:pPr>
                    <w:spacing w:line="360" w:lineRule="auto"/>
                    <w:ind w:firstLine="0"/>
                    <w:jc w:val="center"/>
                    <w:rPr>
                      <w:rFonts w:ascii="Times New Roman" w:hAnsi="Times New Roman" w:cs="Times New Roman"/>
                      <w:b/>
                      <w:color w:val="000000"/>
                      <w:sz w:val="40"/>
                      <w:szCs w:val="40"/>
                    </w:rPr>
                  </w:pPr>
                  <w:r w:rsidRPr="00FF422B">
                    <w:rPr>
                      <w:rFonts w:ascii="Times New Roman" w:hAnsi="Times New Roman"/>
                      <w:b/>
                      <w:color w:val="000000"/>
                      <w:sz w:val="40"/>
                      <w:szCs w:val="40"/>
                    </w:rPr>
                    <w:t>АРХАНГЕЛЬ</w:t>
                  </w:r>
                  <w:r w:rsidR="000E0144">
                    <w:rPr>
                      <w:rFonts w:ascii="Times New Roman" w:hAnsi="Times New Roman"/>
                      <w:b/>
                      <w:color w:val="000000"/>
                      <w:sz w:val="40"/>
                      <w:szCs w:val="40"/>
                    </w:rPr>
                    <w:t>С</w:t>
                  </w:r>
                  <w:r w:rsidRPr="00FF422B">
                    <w:rPr>
                      <w:rFonts w:ascii="Times New Roman" w:hAnsi="Times New Roman"/>
                      <w:b/>
                      <w:color w:val="000000"/>
                      <w:sz w:val="40"/>
                      <w:szCs w:val="40"/>
                    </w:rPr>
                    <w:t>КОЙ ОБЛАСТИ</w:t>
                  </w:r>
                  <w:r w:rsidRPr="00FF422B">
                    <w:rPr>
                      <w:rFonts w:ascii="Times New Roman" w:hAnsi="Times New Roman" w:cs="Times New Roman"/>
                      <w:b/>
                      <w:color w:val="000000"/>
                      <w:sz w:val="40"/>
                      <w:szCs w:val="40"/>
                    </w:rPr>
                    <w:t xml:space="preserve"> </w:t>
                  </w:r>
                </w:p>
                <w:p w:rsidR="00C3004A" w:rsidRPr="00FF422B" w:rsidRDefault="00C3004A" w:rsidP="00614018">
                  <w:pPr>
                    <w:ind w:firstLine="0"/>
                    <w:jc w:val="center"/>
                    <w:rPr>
                      <w:rFonts w:ascii="Times New Roman" w:hAnsi="Times New Roman" w:cs="Times New Roman"/>
                      <w:b/>
                      <w:sz w:val="40"/>
                      <w:szCs w:val="40"/>
                    </w:rPr>
                  </w:pPr>
                  <w:r w:rsidRPr="00FF422B">
                    <w:rPr>
                      <w:rFonts w:ascii="Times New Roman" w:hAnsi="Times New Roman" w:cs="Times New Roman"/>
                      <w:b/>
                      <w:sz w:val="40"/>
                      <w:szCs w:val="40"/>
                    </w:rPr>
                    <w:t>на период до 2028 г</w:t>
                  </w:r>
                </w:p>
                <w:p w:rsidR="00C3004A" w:rsidRPr="00FF422B" w:rsidRDefault="00C3004A" w:rsidP="00614018">
                  <w:pPr>
                    <w:ind w:firstLine="0"/>
                    <w:jc w:val="center"/>
                    <w:rPr>
                      <w:rFonts w:ascii="Times New Roman" w:hAnsi="Times New Roman" w:cs="Times New Roman"/>
                      <w:b/>
                      <w:sz w:val="40"/>
                      <w:szCs w:val="40"/>
                    </w:rPr>
                  </w:pPr>
                  <w:r w:rsidRPr="00FF422B">
                    <w:rPr>
                      <w:rFonts w:ascii="Times New Roman" w:hAnsi="Times New Roman" w:cs="Times New Roman"/>
                      <w:b/>
                      <w:sz w:val="40"/>
                      <w:szCs w:val="40"/>
                    </w:rPr>
                    <w:t>(Актуализация на 2018 год)</w:t>
                  </w:r>
                </w:p>
                <w:p w:rsidR="00C3004A" w:rsidRPr="00FE1988" w:rsidRDefault="00C3004A" w:rsidP="00A51390">
                  <w:pPr>
                    <w:ind w:firstLine="0"/>
                    <w:jc w:val="center"/>
                    <w:rPr>
                      <w:highlight w:val="yellow"/>
                    </w:rPr>
                  </w:pPr>
                </w:p>
                <w:p w:rsidR="00C3004A" w:rsidRPr="00FE1988" w:rsidRDefault="00C3004A" w:rsidP="00A51390">
                  <w:pPr>
                    <w:ind w:firstLine="0"/>
                    <w:jc w:val="center"/>
                    <w:rPr>
                      <w:highlight w:val="yellow"/>
                    </w:rPr>
                  </w:pPr>
                </w:p>
                <w:p w:rsidR="00C3004A" w:rsidRPr="00FE1988" w:rsidRDefault="00C3004A" w:rsidP="00A51390">
                  <w:pPr>
                    <w:ind w:firstLine="0"/>
                    <w:jc w:val="center"/>
                    <w:rPr>
                      <w:highlight w:val="yellow"/>
                    </w:rPr>
                  </w:pPr>
                </w:p>
                <w:p w:rsidR="00C3004A" w:rsidRPr="00FE1988" w:rsidRDefault="00C3004A" w:rsidP="00A51390">
                  <w:pPr>
                    <w:ind w:firstLine="0"/>
                    <w:jc w:val="center"/>
                    <w:rPr>
                      <w:highlight w:val="yellow"/>
                    </w:rPr>
                  </w:pPr>
                </w:p>
                <w:p w:rsidR="00C3004A" w:rsidRPr="00FE1988" w:rsidRDefault="00C3004A" w:rsidP="00A51390">
                  <w:pPr>
                    <w:ind w:firstLine="0"/>
                    <w:jc w:val="center"/>
                    <w:rPr>
                      <w:highlight w:val="yellow"/>
                    </w:rPr>
                  </w:pPr>
                </w:p>
                <w:p w:rsidR="00C3004A" w:rsidRPr="00FE1988" w:rsidRDefault="00C3004A" w:rsidP="00A51390">
                  <w:pPr>
                    <w:ind w:firstLine="0"/>
                    <w:jc w:val="center"/>
                    <w:rPr>
                      <w:highlight w:val="yellow"/>
                    </w:rPr>
                  </w:pPr>
                </w:p>
                <w:p w:rsidR="00C3004A" w:rsidRPr="00FE1988" w:rsidRDefault="00C3004A" w:rsidP="00A51390">
                  <w:pPr>
                    <w:ind w:firstLine="0"/>
                    <w:jc w:val="center"/>
                    <w:rPr>
                      <w:highlight w:val="yellow"/>
                    </w:rPr>
                  </w:pPr>
                </w:p>
                <w:p w:rsidR="00C3004A" w:rsidRPr="00CC2DCB" w:rsidRDefault="00C3004A" w:rsidP="00A51390">
                  <w:pPr>
                    <w:ind w:firstLine="0"/>
                    <w:jc w:val="center"/>
                    <w:rPr>
                      <w:rFonts w:ascii="Times New Roman" w:hAnsi="Times New Roman" w:cs="Times New Roman"/>
                    </w:rPr>
                  </w:pPr>
                </w:p>
                <w:p w:rsidR="00C3004A" w:rsidRPr="00CC2DCB" w:rsidRDefault="00C3004A" w:rsidP="00A51390">
                  <w:pPr>
                    <w:ind w:firstLine="0"/>
                    <w:jc w:val="center"/>
                    <w:rPr>
                      <w:rFonts w:ascii="Times New Roman" w:hAnsi="Times New Roman" w:cs="Times New Roman"/>
                    </w:rPr>
                  </w:pPr>
                  <w:r w:rsidRPr="00CC2DCB">
                    <w:rPr>
                      <w:rFonts w:ascii="Times New Roman" w:hAnsi="Times New Roman" w:cs="Times New Roman"/>
                    </w:rPr>
                    <w:t>2018 год</w:t>
                  </w:r>
                </w:p>
                <w:p w:rsidR="00C3004A" w:rsidRDefault="00C3004A" w:rsidP="00A51390"/>
              </w:txbxContent>
            </v:textbox>
            <w10:wrap type="square" anchorx="margin" anchory="margin"/>
          </v:shape>
        </w:pict>
      </w:r>
      <w:r w:rsidR="00A51390" w:rsidRPr="00D9613F">
        <w:rPr>
          <w:rFonts w:ascii="Times New Roman" w:hAnsi="Times New Roman" w:cs="Times New Roman"/>
          <w:highlight w:val="yellow"/>
        </w:rPr>
        <w:br w:type="page"/>
      </w:r>
    </w:p>
    <w:sdt>
      <w:sdtPr>
        <w:rPr>
          <w:rFonts w:ascii="Times New Roman" w:eastAsiaTheme="minorHAnsi" w:hAnsi="Times New Roman" w:cs="Times New Roman"/>
          <w:color w:val="auto"/>
          <w:sz w:val="22"/>
          <w:szCs w:val="22"/>
          <w:highlight w:val="yellow"/>
          <w:lang w:eastAsia="en-US"/>
        </w:rPr>
        <w:id w:val="570241564"/>
        <w:docPartObj>
          <w:docPartGallery w:val="Table of Contents"/>
          <w:docPartUnique/>
        </w:docPartObj>
      </w:sdtPr>
      <w:sdtEndPr>
        <w:rPr>
          <w:b/>
          <w:bCs/>
        </w:rPr>
      </w:sdtEndPr>
      <w:sdtContent>
        <w:p w:rsidR="00B31B03" w:rsidRPr="00C3004A" w:rsidRDefault="00B31B03" w:rsidP="00C3004A">
          <w:pPr>
            <w:pStyle w:val="affd"/>
            <w:spacing w:line="240" w:lineRule="auto"/>
            <w:jc w:val="center"/>
            <w:rPr>
              <w:rFonts w:ascii="Times New Roman" w:hAnsi="Times New Roman" w:cs="Times New Roman"/>
              <w:b/>
              <w:color w:val="auto"/>
              <w:sz w:val="22"/>
              <w:szCs w:val="22"/>
            </w:rPr>
          </w:pPr>
          <w:r w:rsidRPr="00C3004A">
            <w:rPr>
              <w:rFonts w:ascii="Times New Roman" w:hAnsi="Times New Roman" w:cs="Times New Roman"/>
              <w:b/>
              <w:color w:val="auto"/>
              <w:sz w:val="22"/>
              <w:szCs w:val="22"/>
            </w:rPr>
            <w:t>Оглавление</w:t>
          </w:r>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r w:rsidRPr="00C827F9">
            <w:rPr>
              <w:rFonts w:ascii="Times New Roman" w:hAnsi="Times New Roman" w:cs="Times New Roman"/>
              <w:sz w:val="22"/>
              <w:highlight w:val="yellow"/>
            </w:rPr>
            <w:fldChar w:fldCharType="begin"/>
          </w:r>
          <w:r w:rsidR="00B31B03" w:rsidRPr="00C3004A">
            <w:rPr>
              <w:rFonts w:ascii="Times New Roman" w:hAnsi="Times New Roman" w:cs="Times New Roman"/>
              <w:sz w:val="22"/>
              <w:highlight w:val="yellow"/>
            </w:rPr>
            <w:instrText xml:space="preserve"> TOC \o "1-3" \h \z \u </w:instrText>
          </w:r>
          <w:r w:rsidRPr="00C827F9">
            <w:rPr>
              <w:rFonts w:ascii="Times New Roman" w:hAnsi="Times New Roman" w:cs="Times New Roman"/>
              <w:sz w:val="22"/>
              <w:highlight w:val="yellow"/>
            </w:rPr>
            <w:fldChar w:fldCharType="separate"/>
          </w:r>
          <w:hyperlink w:anchor="_Toc515627909" w:history="1">
            <w:r w:rsidR="00C2143F" w:rsidRPr="00C3004A">
              <w:rPr>
                <w:rStyle w:val="afb"/>
                <w:rFonts w:ascii="Times New Roman" w:hAnsi="Times New Roman" w:cs="Times New Roman"/>
                <w:noProof/>
                <w:sz w:val="22"/>
              </w:rPr>
              <w:t>Введение</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_Toc515627909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4</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10" w:history="1">
            <w:r w:rsidR="00C2143F" w:rsidRPr="00C3004A">
              <w:rPr>
                <w:rStyle w:val="afb"/>
                <w:rFonts w:ascii="Times New Roman" w:hAnsi="Times New Roman" w:cs="Times New Roman"/>
                <w:noProof/>
                <w:sz w:val="22"/>
              </w:rPr>
              <w:t>Сведения о территории, климатических и метеорологических условиях</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_Toc515627910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6</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11" w:history="1">
            <w:r w:rsidR="00C2143F" w:rsidRPr="00C3004A">
              <w:rPr>
                <w:rStyle w:val="afb"/>
                <w:rFonts w:ascii="Times New Roman" w:eastAsia="Times New Roman" w:hAnsi="Times New Roman" w:cs="Times New Roman"/>
                <w:noProof/>
                <w:sz w:val="22"/>
              </w:rPr>
              <w:t>Раздел 1 Показатели перспективного спроса на тепловую энергию (мощность), и теплоноситель в установленных границах территории муниципального образования «Козьминское»</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_Toc515627911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13</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12" w:history="1">
            <w:r w:rsidR="00C2143F" w:rsidRPr="00C3004A">
              <w:rPr>
                <w:rStyle w:val="afb"/>
                <w:rFonts w:ascii="Times New Roman" w:eastAsia="Times New Roman" w:hAnsi="Times New Roman" w:cs="Times New Roman"/>
                <w:noProof/>
                <w:sz w:val="22"/>
              </w:rPr>
              <w:t xml:space="preserve">1.1 Площадь строительных фондов и приросты площади строительных фондов по расчетным элементам территориального деления </w:t>
            </w:r>
            <w:r w:rsidR="00C2143F" w:rsidRPr="00C3004A">
              <w:rPr>
                <w:rStyle w:val="afb"/>
                <w:rFonts w:ascii="Times New Roman" w:hAnsi="Times New Roman" w:cs="Times New Roman"/>
                <w:noProof/>
                <w:sz w:val="22"/>
              </w:rPr>
              <w:t>муниципального образования «Козьминское»</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_Toc515627912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13</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13" w:history="1">
            <w:r w:rsidR="00C2143F" w:rsidRPr="00C3004A">
              <w:rPr>
                <w:rStyle w:val="afb"/>
                <w:rFonts w:ascii="Times New Roman" w:eastAsia="Times New Roman" w:hAnsi="Times New Roman" w:cs="Times New Roman"/>
                <w:noProof/>
                <w:sz w:val="22"/>
              </w:rPr>
              <w:t>1.2 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 в каждом расчетном элементе территориального деления на каждом этапе</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_Toc515627913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16</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14" w:history="1">
            <w:r w:rsidR="00C2143F" w:rsidRPr="00C3004A">
              <w:rPr>
                <w:rStyle w:val="afb"/>
                <w:rFonts w:ascii="Times New Roman" w:eastAsia="Times New Roman" w:hAnsi="Times New Roman" w:cs="Times New Roman"/>
                <w:noProof/>
                <w:sz w:val="22"/>
              </w:rPr>
              <w:t>1.3 Потребление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тепловой энергии (мощности), теплоносителя производственными объектами с разделением по видам теплопотребления и по видам теплоносителя (горячая вода и пар) на каждом этапе</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_Toc515627914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17</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15" w:history="1">
            <w:r w:rsidR="00C2143F" w:rsidRPr="00C3004A">
              <w:rPr>
                <w:rStyle w:val="afb"/>
                <w:rFonts w:ascii="Times New Roman" w:eastAsia="Times New Roman" w:hAnsi="Times New Roman" w:cs="Times New Roman"/>
                <w:noProof/>
                <w:sz w:val="22"/>
              </w:rPr>
              <w:t>Раздел 2 Перспективные балансы располагаемой тепловой мощности источников тепловой энергии и тепловой нагрузки потребителей</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_Toc515627915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18</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16" w:history="1">
            <w:r w:rsidR="00C2143F" w:rsidRPr="00C3004A">
              <w:rPr>
                <w:rStyle w:val="afb"/>
                <w:rFonts w:ascii="Times New Roman" w:eastAsia="Times New Roman" w:hAnsi="Times New Roman" w:cs="Times New Roman"/>
                <w:noProof/>
                <w:sz w:val="22"/>
              </w:rPr>
              <w:t>2.1 Радиус эффективного теплоснабжения</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_Toc515627916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18</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17" w:history="1">
            <w:r w:rsidR="00C2143F" w:rsidRPr="00C3004A">
              <w:rPr>
                <w:rStyle w:val="afb"/>
                <w:rFonts w:ascii="Times New Roman" w:eastAsia="Times New Roman" w:hAnsi="Times New Roman" w:cs="Times New Roman"/>
                <w:noProof/>
                <w:sz w:val="22"/>
              </w:rPr>
              <w:t>2.2 Описание существующих и перспективных зон действия систем теплоснабжения, источников тепловой энергии</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_Toc515627917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18</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18" w:history="1">
            <w:r w:rsidR="00C2143F" w:rsidRPr="00C3004A">
              <w:rPr>
                <w:rStyle w:val="afb"/>
                <w:rFonts w:ascii="Times New Roman" w:eastAsia="Times New Roman" w:hAnsi="Times New Roman" w:cs="Times New Roman"/>
                <w:noProof/>
                <w:sz w:val="22"/>
              </w:rPr>
              <w:t>2.3 Описание существующих и перспективных зон действия индивидуальных источников тепловой энергии</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_Toc515627918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20</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19" w:history="1">
            <w:r w:rsidR="00C2143F" w:rsidRPr="00C3004A">
              <w:rPr>
                <w:rStyle w:val="afb"/>
                <w:rFonts w:ascii="Times New Roman" w:eastAsia="Times New Roman" w:hAnsi="Times New Roman" w:cs="Times New Roman"/>
                <w:noProof/>
                <w:sz w:val="22"/>
              </w:rPr>
              <w:t>2.4 Перспективные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 на каждом этапе</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_Toc515627919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20</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20" w:history="1">
            <w:r w:rsidR="00C2143F" w:rsidRPr="00C3004A">
              <w:rPr>
                <w:rStyle w:val="afb"/>
                <w:rFonts w:ascii="Times New Roman" w:eastAsia="Times New Roman" w:hAnsi="Times New Roman" w:cs="Times New Roman"/>
                <w:noProof/>
                <w:sz w:val="22"/>
              </w:rPr>
              <w:t>Раздел 3 Перспективные балансы теплоносителей</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_Toc515627920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23</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21" w:history="1">
            <w:r w:rsidR="00C2143F" w:rsidRPr="00C3004A">
              <w:rPr>
                <w:rStyle w:val="afb"/>
                <w:rFonts w:ascii="Times New Roman" w:eastAsia="Times New Roman" w:hAnsi="Times New Roman" w:cs="Times New Roman"/>
                <w:noProof/>
                <w:sz w:val="22"/>
              </w:rPr>
              <w:t>3.1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_Toc515627921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23</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22" w:history="1">
            <w:r w:rsidR="00C2143F" w:rsidRPr="00C3004A">
              <w:rPr>
                <w:rStyle w:val="afb"/>
                <w:rFonts w:ascii="Times New Roman" w:eastAsia="Times New Roman" w:hAnsi="Times New Roman" w:cs="Times New Roman"/>
                <w:noProof/>
                <w:sz w:val="22"/>
              </w:rPr>
              <w:t>3.2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_Toc515627922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23</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23" w:history="1">
            <w:r w:rsidR="00C2143F" w:rsidRPr="00C3004A">
              <w:rPr>
                <w:rStyle w:val="afb"/>
                <w:rFonts w:ascii="Times New Roman" w:eastAsia="Times New Roman" w:hAnsi="Times New Roman" w:cs="Times New Roman"/>
                <w:noProof/>
                <w:sz w:val="22"/>
              </w:rPr>
              <w:t>Раздел 4 Предложения по строительству, реконструкции и техническому перевооружению источников тепловой энергии</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_Toc515627923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25</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24" w:history="1">
            <w:r w:rsidR="00C2143F" w:rsidRPr="00C3004A">
              <w:rPr>
                <w:rStyle w:val="afb"/>
                <w:rFonts w:ascii="Times New Roman" w:eastAsia="Times New Roman" w:hAnsi="Times New Roman" w:cs="Times New Roman"/>
                <w:noProof/>
                <w:sz w:val="22"/>
              </w:rPr>
              <w:t>4.1 Предложения по строительству источников тепловой энергии, обеспечивающих перспективную тепловую нагрузку на осваиваемых территориях поселения,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_Toc515627924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25</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25" w:history="1">
            <w:r w:rsidR="00C2143F" w:rsidRPr="00C3004A">
              <w:rPr>
                <w:rStyle w:val="afb"/>
                <w:rFonts w:ascii="Times New Roman" w:eastAsia="Times New Roman" w:hAnsi="Times New Roman" w:cs="Times New Roman"/>
                <w:noProof/>
                <w:sz w:val="22"/>
              </w:rPr>
              <w:t>4.2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_Toc515627925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25</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26" w:history="1">
            <w:r w:rsidR="00C2143F" w:rsidRPr="00C3004A">
              <w:rPr>
                <w:rStyle w:val="afb"/>
                <w:rFonts w:ascii="Times New Roman" w:eastAsia="Times New Roman" w:hAnsi="Times New Roman" w:cs="Times New Roman"/>
                <w:noProof/>
                <w:sz w:val="22"/>
              </w:rPr>
              <w:t>4.3 Предложения по техническому перевооружению источников тепловой энергии с целью повышения эффективности работы систем теплоснабжения</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_Toc515627926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25</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27" w:history="1">
            <w:r w:rsidR="00C2143F" w:rsidRPr="00C3004A">
              <w:rPr>
                <w:rStyle w:val="afb"/>
                <w:rFonts w:ascii="Times New Roman" w:eastAsia="Times New Roman" w:hAnsi="Times New Roman" w:cs="Times New Roman"/>
                <w:noProof/>
                <w:sz w:val="22"/>
              </w:rPr>
              <w:t>4.4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_Toc515627927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25</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28" w:history="1">
            <w:r w:rsidR="00C2143F" w:rsidRPr="00C3004A">
              <w:rPr>
                <w:rStyle w:val="afb"/>
                <w:rFonts w:ascii="Times New Roman" w:eastAsia="Times New Roman" w:hAnsi="Times New Roman" w:cs="Times New Roman"/>
                <w:noProof/>
                <w:sz w:val="22"/>
              </w:rPr>
              <w:t>4.5 Меры по переоборудованию котельных в источники комбинированной выработки электрической и тепловой энергии</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_Toc515627928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25</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29" w:history="1">
            <w:r w:rsidR="00C2143F" w:rsidRPr="00C3004A">
              <w:rPr>
                <w:rStyle w:val="afb"/>
                <w:rFonts w:ascii="Times New Roman" w:eastAsia="Times New Roman" w:hAnsi="Times New Roman" w:cs="Times New Roman"/>
                <w:noProof/>
                <w:sz w:val="22"/>
              </w:rPr>
              <w:t>4.6 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_Toc515627929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25</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30" w:history="1">
            <w:r w:rsidR="00C2143F" w:rsidRPr="00C3004A">
              <w:rPr>
                <w:rStyle w:val="afb"/>
                <w:rFonts w:ascii="Times New Roman" w:eastAsia="Times New Roman" w:hAnsi="Times New Roman" w:cs="Times New Roman"/>
                <w:noProof/>
                <w:sz w:val="22"/>
              </w:rPr>
              <w:t>4.7 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_Toc515627930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26</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31" w:history="1">
            <w:r w:rsidR="00C2143F" w:rsidRPr="00C3004A">
              <w:rPr>
                <w:rStyle w:val="afb"/>
                <w:rFonts w:ascii="Times New Roman" w:eastAsia="Times New Roman" w:hAnsi="Times New Roman" w:cs="Times New Roman"/>
                <w:noProof/>
                <w:sz w:val="22"/>
              </w:rPr>
              <w:t>4.8 Оптимальный температурный график отпуска тепловой энергии для каждого источника тепловой энергии</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_Toc515627931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26</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32" w:history="1">
            <w:r w:rsidR="00C2143F" w:rsidRPr="00C3004A">
              <w:rPr>
                <w:rStyle w:val="afb"/>
                <w:rFonts w:ascii="Times New Roman" w:eastAsia="Times New Roman" w:hAnsi="Times New Roman" w:cs="Times New Roman"/>
                <w:noProof/>
                <w:sz w:val="22"/>
              </w:rPr>
              <w:t>4.9 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_Toc515627932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27</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33" w:history="1">
            <w:r w:rsidR="00C2143F" w:rsidRPr="00C3004A">
              <w:rPr>
                <w:rStyle w:val="afb"/>
                <w:rFonts w:ascii="Times New Roman" w:eastAsia="Times New Roman" w:hAnsi="Times New Roman" w:cs="Times New Roman"/>
                <w:noProof/>
                <w:sz w:val="22"/>
              </w:rPr>
              <w:t>4.10 Анализ целесообразности ввода новых и реконструкции существующих источников тепловой энергии</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_Toc515627933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27</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34" w:history="1">
            <w:r w:rsidR="00C2143F" w:rsidRPr="00C3004A">
              <w:rPr>
                <w:rStyle w:val="afb"/>
                <w:rFonts w:ascii="Times New Roman" w:eastAsia="Times New Roman" w:hAnsi="Times New Roman" w:cs="Times New Roman"/>
                <w:noProof/>
                <w:sz w:val="22"/>
              </w:rPr>
              <w:t>4.11 Вид топлива, потребляемый источником тепловой энергии, в том числе с использованием возобновляемых источников энергии</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_Toc515627934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27</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35" w:history="1">
            <w:r w:rsidR="00C2143F" w:rsidRPr="00C3004A">
              <w:rPr>
                <w:rStyle w:val="afb"/>
                <w:rFonts w:ascii="Times New Roman" w:eastAsia="Times New Roman" w:hAnsi="Times New Roman" w:cs="Times New Roman"/>
                <w:noProof/>
                <w:sz w:val="22"/>
              </w:rPr>
              <w:t>Раздел 5 Предложения по строительству и реконструкции тепловых сетей</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_Toc515627935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28</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36" w:history="1">
            <w:r w:rsidR="00C2143F" w:rsidRPr="00C3004A">
              <w:rPr>
                <w:rStyle w:val="afb"/>
                <w:rFonts w:ascii="Times New Roman" w:eastAsia="Times New Roman" w:hAnsi="Times New Roman" w:cs="Times New Roman"/>
                <w:noProof/>
                <w:sz w:val="22"/>
              </w:rPr>
              <w:t>5.1 Предложения по строительству и реконструкции тепловых сетей, обеспечивающих перераспределение тепловой нагрузки из зон с резервом располагаемой тепловой мощности источников тепловой энергии в зоны с дефицитом располагаемой тепловой мощности источников тепловой энергии (использование существующих резервов)</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_Toc515627936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28</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37" w:history="1">
            <w:r w:rsidR="00C2143F" w:rsidRPr="00C3004A">
              <w:rPr>
                <w:rStyle w:val="afb"/>
                <w:rFonts w:ascii="Times New Roman" w:eastAsia="Times New Roman" w:hAnsi="Times New Roman" w:cs="Times New Roman"/>
                <w:noProof/>
                <w:sz w:val="22"/>
              </w:rPr>
              <w:t>5.2 Предложение по строительству и реконструкции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_Toc515627937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28</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38" w:history="1">
            <w:r w:rsidR="00C2143F" w:rsidRPr="00C3004A">
              <w:rPr>
                <w:rStyle w:val="afb"/>
                <w:rFonts w:ascii="Times New Roman" w:eastAsia="Times New Roman" w:hAnsi="Times New Roman" w:cs="Times New Roman"/>
                <w:noProof/>
                <w:sz w:val="22"/>
              </w:rPr>
              <w:t>5.3 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_Toc515627938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28</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39" w:history="1">
            <w:r w:rsidR="00C2143F" w:rsidRPr="00C3004A">
              <w:rPr>
                <w:rStyle w:val="afb"/>
                <w:rFonts w:ascii="Times New Roman" w:eastAsia="Times New Roman" w:hAnsi="Times New Roman" w:cs="Times New Roman"/>
                <w:noProof/>
                <w:sz w:val="22"/>
              </w:rPr>
              <w:t>5.4 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или ликвидации котельных по основаниям</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_Toc515627939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28</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40" w:history="1">
            <w:r w:rsidR="00C2143F" w:rsidRPr="00C3004A">
              <w:rPr>
                <w:rStyle w:val="afb"/>
                <w:rFonts w:ascii="Times New Roman" w:eastAsia="Times New Roman" w:hAnsi="Times New Roman" w:cs="Times New Roman"/>
                <w:noProof/>
                <w:sz w:val="22"/>
              </w:rPr>
              <w:t>5.5 Предложения по строительству и реконструкции тепловых сетей для обеспечения нормативной надежности и безопасности теплоснабжения</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_Toc515627940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29</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41" w:history="1">
            <w:r w:rsidR="00C2143F" w:rsidRPr="00C3004A">
              <w:rPr>
                <w:rStyle w:val="afb"/>
                <w:rFonts w:ascii="Times New Roman" w:eastAsia="Times New Roman" w:hAnsi="Times New Roman" w:cs="Times New Roman"/>
                <w:noProof/>
                <w:sz w:val="22"/>
              </w:rPr>
              <w:t>Раздел 6 Перспективные топливные балансы</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_Toc515627941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30</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42" w:history="1">
            <w:r w:rsidR="00C2143F" w:rsidRPr="00C3004A">
              <w:rPr>
                <w:rStyle w:val="afb"/>
                <w:rFonts w:ascii="Times New Roman" w:eastAsia="Times New Roman" w:hAnsi="Times New Roman" w:cs="Times New Roman"/>
                <w:noProof/>
                <w:sz w:val="22"/>
              </w:rPr>
              <w:t>Раздел 7 Инвестиции в строительство, реконструкцию и техническое перевооружение</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_Toc515627942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31</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43" w:history="1">
            <w:r w:rsidR="00C2143F" w:rsidRPr="00C3004A">
              <w:rPr>
                <w:rStyle w:val="afb"/>
                <w:rFonts w:ascii="Times New Roman" w:eastAsia="Times New Roman" w:hAnsi="Times New Roman" w:cs="Times New Roman"/>
                <w:noProof/>
                <w:sz w:val="22"/>
              </w:rPr>
              <w:t>Раздел 8 Решение об определении единой теплоснабжающей организации</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_Toc515627943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33</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44" w:history="1">
            <w:r w:rsidR="00C2143F" w:rsidRPr="00C3004A">
              <w:rPr>
                <w:rStyle w:val="afb"/>
                <w:rFonts w:ascii="Times New Roman" w:eastAsia="Times New Roman" w:hAnsi="Times New Roman" w:cs="Times New Roman"/>
                <w:noProof/>
                <w:sz w:val="22"/>
              </w:rPr>
              <w:t>Раздел 9 Решения о распределении тепловой нагрузки между источниками тепловой энергии</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_Toc515627944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34</w:t>
            </w:r>
            <w:r w:rsidRPr="00C3004A">
              <w:rPr>
                <w:rFonts w:ascii="Times New Roman" w:hAnsi="Times New Roman" w:cs="Times New Roman"/>
                <w:noProof/>
                <w:webHidden/>
                <w:sz w:val="22"/>
              </w:rPr>
              <w:fldChar w:fldCharType="end"/>
            </w:r>
          </w:hyperlink>
        </w:p>
        <w:p w:rsidR="00C2143F" w:rsidRPr="00C3004A" w:rsidRDefault="00C827F9" w:rsidP="00C3004A">
          <w:pPr>
            <w:pStyle w:val="13"/>
            <w:tabs>
              <w:tab w:val="right" w:leader="dot" w:pos="9627"/>
            </w:tabs>
            <w:spacing w:line="240" w:lineRule="auto"/>
            <w:rPr>
              <w:rFonts w:ascii="Times New Roman" w:eastAsiaTheme="minorEastAsia" w:hAnsi="Times New Roman" w:cs="Times New Roman"/>
              <w:noProof/>
              <w:sz w:val="22"/>
              <w:lang w:eastAsia="ru-RU"/>
            </w:rPr>
          </w:pPr>
          <w:hyperlink w:anchor="_Toc515627945" w:history="1">
            <w:r w:rsidR="00C2143F" w:rsidRPr="00C3004A">
              <w:rPr>
                <w:rStyle w:val="afb"/>
                <w:rFonts w:ascii="Times New Roman" w:eastAsia="Times New Roman" w:hAnsi="Times New Roman" w:cs="Times New Roman"/>
                <w:noProof/>
                <w:sz w:val="22"/>
              </w:rPr>
              <w:t>Раздел 10 Решение по бесхозяйным тепловым сетям</w:t>
            </w:r>
            <w:r w:rsidR="00C2143F" w:rsidRPr="00C3004A">
              <w:rPr>
                <w:rFonts w:ascii="Times New Roman" w:hAnsi="Times New Roman" w:cs="Times New Roman"/>
                <w:noProof/>
                <w:webHidden/>
                <w:sz w:val="22"/>
              </w:rPr>
              <w:tab/>
            </w:r>
            <w:r w:rsidRPr="00C3004A">
              <w:rPr>
                <w:rFonts w:ascii="Times New Roman" w:hAnsi="Times New Roman" w:cs="Times New Roman"/>
                <w:noProof/>
                <w:webHidden/>
                <w:sz w:val="22"/>
              </w:rPr>
              <w:fldChar w:fldCharType="begin"/>
            </w:r>
            <w:r w:rsidR="00C2143F" w:rsidRPr="00C3004A">
              <w:rPr>
                <w:rFonts w:ascii="Times New Roman" w:hAnsi="Times New Roman" w:cs="Times New Roman"/>
                <w:noProof/>
                <w:webHidden/>
                <w:sz w:val="22"/>
              </w:rPr>
              <w:instrText xml:space="preserve"> PAGEREF _Toc515627945 \h </w:instrText>
            </w:r>
            <w:r w:rsidRPr="00C3004A">
              <w:rPr>
                <w:rFonts w:ascii="Times New Roman" w:hAnsi="Times New Roman" w:cs="Times New Roman"/>
                <w:noProof/>
                <w:webHidden/>
                <w:sz w:val="22"/>
              </w:rPr>
            </w:r>
            <w:r w:rsidRPr="00C3004A">
              <w:rPr>
                <w:rFonts w:ascii="Times New Roman" w:hAnsi="Times New Roman" w:cs="Times New Roman"/>
                <w:noProof/>
                <w:webHidden/>
                <w:sz w:val="22"/>
              </w:rPr>
              <w:fldChar w:fldCharType="separate"/>
            </w:r>
            <w:r w:rsidR="000E0144">
              <w:rPr>
                <w:rFonts w:ascii="Times New Roman" w:hAnsi="Times New Roman" w:cs="Times New Roman"/>
                <w:noProof/>
                <w:webHidden/>
                <w:sz w:val="22"/>
              </w:rPr>
              <w:t>35</w:t>
            </w:r>
            <w:r w:rsidRPr="00C3004A">
              <w:rPr>
                <w:rFonts w:ascii="Times New Roman" w:hAnsi="Times New Roman" w:cs="Times New Roman"/>
                <w:noProof/>
                <w:webHidden/>
                <w:sz w:val="22"/>
              </w:rPr>
              <w:fldChar w:fldCharType="end"/>
            </w:r>
          </w:hyperlink>
        </w:p>
        <w:p w:rsidR="00B31B03" w:rsidRPr="00C3004A" w:rsidRDefault="00C827F9" w:rsidP="00C3004A">
          <w:pPr>
            <w:spacing w:line="240" w:lineRule="auto"/>
            <w:rPr>
              <w:rFonts w:ascii="Times New Roman" w:hAnsi="Times New Roman" w:cs="Times New Roman"/>
              <w:sz w:val="22"/>
              <w:highlight w:val="yellow"/>
            </w:rPr>
          </w:pPr>
          <w:r w:rsidRPr="00C3004A">
            <w:rPr>
              <w:rFonts w:ascii="Times New Roman" w:hAnsi="Times New Roman" w:cs="Times New Roman"/>
              <w:b/>
              <w:bCs/>
              <w:sz w:val="22"/>
              <w:highlight w:val="yellow"/>
            </w:rPr>
            <w:fldChar w:fldCharType="end"/>
          </w:r>
        </w:p>
      </w:sdtContent>
    </w:sdt>
    <w:p w:rsidR="003B3943" w:rsidRPr="00C3004A" w:rsidRDefault="000F5F13" w:rsidP="00C3004A">
      <w:pPr>
        <w:pStyle w:val="10"/>
        <w:rPr>
          <w:rFonts w:ascii="Times New Roman" w:hAnsi="Times New Roman" w:cs="Times New Roman"/>
          <w:sz w:val="22"/>
          <w:szCs w:val="22"/>
          <w:highlight w:val="yellow"/>
        </w:rPr>
      </w:pPr>
      <w:r w:rsidRPr="00C3004A">
        <w:rPr>
          <w:rFonts w:ascii="Times New Roman" w:hAnsi="Times New Roman" w:cs="Times New Roman"/>
          <w:sz w:val="22"/>
          <w:szCs w:val="22"/>
          <w:highlight w:val="yellow"/>
        </w:rPr>
        <w:br w:type="page"/>
      </w:r>
    </w:p>
    <w:p w:rsidR="000F5F13" w:rsidRPr="00D9613F" w:rsidRDefault="000F5F13" w:rsidP="00FF422B">
      <w:pPr>
        <w:pStyle w:val="10"/>
        <w:jc w:val="center"/>
        <w:rPr>
          <w:rFonts w:ascii="Times New Roman" w:hAnsi="Times New Roman" w:cs="Times New Roman"/>
        </w:rPr>
      </w:pPr>
      <w:bookmarkStart w:id="0" w:name="_Toc515627909"/>
      <w:r w:rsidRPr="00D9613F">
        <w:rPr>
          <w:rFonts w:ascii="Times New Roman" w:hAnsi="Times New Roman" w:cs="Times New Roman"/>
        </w:rPr>
        <w:t>Введение</w:t>
      </w:r>
      <w:bookmarkEnd w:id="0"/>
    </w:p>
    <w:p w:rsidR="00504C59" w:rsidRPr="00D9613F" w:rsidRDefault="00504C59" w:rsidP="00504C59">
      <w:pPr>
        <w:rPr>
          <w:rFonts w:ascii="Times New Roman" w:hAnsi="Times New Roman" w:cs="Times New Roman"/>
        </w:rPr>
      </w:pPr>
      <w:r w:rsidRPr="00D9613F">
        <w:rPr>
          <w:rFonts w:ascii="Times New Roman" w:hAnsi="Times New Roman" w:cs="Times New Roman"/>
        </w:rPr>
        <w:t xml:space="preserve">Развитие систем теплоснабжения поселений в соответствии с требованиями Федерального закона №190-ФЗ «О теплоснабжении» необходимо для удовлетворения спроса на тепловую энергию и обеспечения надежного теплоснабжения наиболее экономичным способом, внедрения энергосберегающих технологий. Развитие систем теплоснабжения осуществляется на основании схем теплоснабжения. </w:t>
      </w:r>
    </w:p>
    <w:p w:rsidR="00504C59" w:rsidRPr="00D9613F" w:rsidRDefault="002C078B" w:rsidP="00504C59">
      <w:pPr>
        <w:rPr>
          <w:rFonts w:ascii="Times New Roman" w:hAnsi="Times New Roman" w:cs="Times New Roman"/>
        </w:rPr>
      </w:pPr>
      <w:proofErr w:type="spellStart"/>
      <w:r w:rsidRPr="00D9613F">
        <w:rPr>
          <w:rFonts w:ascii="Times New Roman" w:hAnsi="Times New Roman" w:cs="Times New Roman"/>
        </w:rPr>
        <w:t>Акутализация</w:t>
      </w:r>
      <w:proofErr w:type="spellEnd"/>
      <w:r w:rsidRPr="00D9613F">
        <w:rPr>
          <w:rFonts w:ascii="Times New Roman" w:hAnsi="Times New Roman" w:cs="Times New Roman"/>
        </w:rPr>
        <w:t xml:space="preserve"> на 2018 год с</w:t>
      </w:r>
      <w:r w:rsidR="00504C59" w:rsidRPr="00D9613F">
        <w:rPr>
          <w:rFonts w:ascii="Times New Roman" w:hAnsi="Times New Roman" w:cs="Times New Roman"/>
        </w:rPr>
        <w:t>хем</w:t>
      </w:r>
      <w:r w:rsidRPr="00D9613F">
        <w:rPr>
          <w:rFonts w:ascii="Times New Roman" w:hAnsi="Times New Roman" w:cs="Times New Roman"/>
        </w:rPr>
        <w:t>ы</w:t>
      </w:r>
      <w:r w:rsidR="00504C59" w:rsidRPr="00D9613F">
        <w:rPr>
          <w:rFonts w:ascii="Times New Roman" w:hAnsi="Times New Roman" w:cs="Times New Roman"/>
        </w:rPr>
        <w:t xml:space="preserve"> теплоснабжения </w:t>
      </w:r>
      <w:r w:rsidR="00C94AA0">
        <w:rPr>
          <w:rFonts w:ascii="Times New Roman" w:hAnsi="Times New Roman" w:cs="Times New Roman"/>
        </w:rPr>
        <w:t>муниципального образования «</w:t>
      </w:r>
      <w:proofErr w:type="spellStart"/>
      <w:r w:rsidR="00C94AA0">
        <w:rPr>
          <w:rFonts w:ascii="Times New Roman" w:hAnsi="Times New Roman" w:cs="Times New Roman"/>
        </w:rPr>
        <w:t>Козьминское</w:t>
      </w:r>
      <w:proofErr w:type="spellEnd"/>
      <w:r w:rsidR="00C94AA0">
        <w:rPr>
          <w:rFonts w:ascii="Times New Roman" w:hAnsi="Times New Roman" w:cs="Times New Roman"/>
        </w:rPr>
        <w:t>»</w:t>
      </w:r>
      <w:r w:rsidR="00504C59" w:rsidRPr="00D9613F">
        <w:rPr>
          <w:rFonts w:ascii="Times New Roman" w:hAnsi="Times New Roman" w:cs="Times New Roman"/>
        </w:rPr>
        <w:t xml:space="preserve"> до </w:t>
      </w:r>
      <w:r w:rsidR="003F58D1">
        <w:rPr>
          <w:rFonts w:ascii="Times New Roman" w:hAnsi="Times New Roman" w:cs="Times New Roman"/>
        </w:rPr>
        <w:t>2028</w:t>
      </w:r>
      <w:r w:rsidR="00504C59" w:rsidRPr="00D9613F">
        <w:rPr>
          <w:rFonts w:ascii="Times New Roman" w:hAnsi="Times New Roman" w:cs="Times New Roman"/>
        </w:rPr>
        <w:t xml:space="preserve"> г. </w:t>
      </w:r>
      <w:proofErr w:type="gramStart"/>
      <w:r w:rsidR="00504C59" w:rsidRPr="00D9613F">
        <w:rPr>
          <w:rFonts w:ascii="Times New Roman" w:hAnsi="Times New Roman" w:cs="Times New Roman"/>
        </w:rPr>
        <w:t>разработана</w:t>
      </w:r>
      <w:proofErr w:type="gramEnd"/>
      <w:r w:rsidR="00504C59" w:rsidRPr="00D9613F">
        <w:rPr>
          <w:rFonts w:ascii="Times New Roman" w:hAnsi="Times New Roman" w:cs="Times New Roman"/>
        </w:rPr>
        <w:t xml:space="preserve"> в соответствии со следующими документами: </w:t>
      </w:r>
    </w:p>
    <w:p w:rsidR="00C77487" w:rsidRPr="00D9613F" w:rsidRDefault="00504C59" w:rsidP="007C3A94">
      <w:pPr>
        <w:pStyle w:val="af3"/>
        <w:numPr>
          <w:ilvl w:val="0"/>
          <w:numId w:val="6"/>
        </w:numPr>
        <w:tabs>
          <w:tab w:val="left" w:pos="993"/>
        </w:tabs>
        <w:spacing w:line="276" w:lineRule="auto"/>
        <w:ind w:left="0" w:firstLine="567"/>
        <w:contextualSpacing w:val="0"/>
        <w:jc w:val="both"/>
        <w:rPr>
          <w:rFonts w:ascii="Times New Roman" w:hAnsi="Times New Roman"/>
          <w:sz w:val="24"/>
        </w:rPr>
      </w:pPr>
      <w:r w:rsidRPr="00D9613F">
        <w:rPr>
          <w:rFonts w:ascii="Times New Roman" w:hAnsi="Times New Roman"/>
          <w:sz w:val="24"/>
        </w:rPr>
        <w:t>Федеральный закон Российской Федерации от 27.07.2010 №190-ФЗ «О теплоснабжении»;</w:t>
      </w:r>
    </w:p>
    <w:p w:rsidR="00504C59" w:rsidRPr="00D9613F" w:rsidRDefault="00C77487" w:rsidP="007C3A94">
      <w:pPr>
        <w:pStyle w:val="af3"/>
        <w:numPr>
          <w:ilvl w:val="0"/>
          <w:numId w:val="6"/>
        </w:numPr>
        <w:tabs>
          <w:tab w:val="left" w:pos="993"/>
        </w:tabs>
        <w:spacing w:line="276" w:lineRule="auto"/>
        <w:ind w:left="0" w:firstLine="567"/>
        <w:contextualSpacing w:val="0"/>
        <w:jc w:val="both"/>
        <w:rPr>
          <w:rFonts w:ascii="Times New Roman" w:hAnsi="Times New Roman"/>
          <w:sz w:val="24"/>
        </w:rPr>
      </w:pPr>
      <w:r w:rsidRPr="00D9613F">
        <w:rPr>
          <w:rFonts w:ascii="Times New Roman" w:hAnsi="Times New Roman"/>
          <w:sz w:val="24"/>
        </w:rPr>
        <w:t xml:space="preserve">Федеральный закон от 23.11.2009г. № 261-ФЗ «Об энергосбережении и о повышении </w:t>
      </w:r>
      <w:r w:rsidR="00D70FFC" w:rsidRPr="00D9613F">
        <w:rPr>
          <w:rFonts w:ascii="Times New Roman" w:hAnsi="Times New Roman"/>
          <w:sz w:val="24"/>
        </w:rPr>
        <w:t>энергетической эффективности,</w:t>
      </w:r>
      <w:r w:rsidRPr="00D9613F">
        <w:rPr>
          <w:rFonts w:ascii="Times New Roman" w:hAnsi="Times New Roman"/>
          <w:sz w:val="24"/>
        </w:rPr>
        <w:t xml:space="preserve"> и о внесении изменений в отдельные законодательные акты Российской Федерации»;</w:t>
      </w:r>
      <w:r w:rsidR="00504C59" w:rsidRPr="00D9613F">
        <w:rPr>
          <w:rFonts w:ascii="Times New Roman" w:hAnsi="Times New Roman"/>
          <w:sz w:val="24"/>
        </w:rPr>
        <w:t xml:space="preserve"> </w:t>
      </w:r>
    </w:p>
    <w:p w:rsidR="00C77487" w:rsidRPr="00D9613F" w:rsidRDefault="00C77487" w:rsidP="007C3A94">
      <w:pPr>
        <w:pStyle w:val="af3"/>
        <w:numPr>
          <w:ilvl w:val="0"/>
          <w:numId w:val="6"/>
        </w:numPr>
        <w:tabs>
          <w:tab w:val="left" w:pos="993"/>
        </w:tabs>
        <w:spacing w:line="276" w:lineRule="auto"/>
        <w:ind w:left="0" w:firstLine="567"/>
        <w:contextualSpacing w:val="0"/>
        <w:jc w:val="both"/>
        <w:rPr>
          <w:rFonts w:ascii="Times New Roman" w:hAnsi="Times New Roman"/>
          <w:sz w:val="24"/>
        </w:rPr>
      </w:pPr>
      <w:r w:rsidRPr="00D9613F">
        <w:rPr>
          <w:rFonts w:ascii="Times New Roman" w:hAnsi="Times New Roman"/>
          <w:sz w:val="24"/>
        </w:rPr>
        <w:t>Федеральный закон от 24.09.2003 г. № 131 «Об общих принципах организации местного самоуправления в Российской Федерации»;</w:t>
      </w:r>
    </w:p>
    <w:p w:rsidR="00A44937" w:rsidRPr="00D9613F" w:rsidRDefault="00504C59" w:rsidP="00A57A24">
      <w:pPr>
        <w:pStyle w:val="af3"/>
        <w:numPr>
          <w:ilvl w:val="0"/>
          <w:numId w:val="6"/>
        </w:numPr>
        <w:tabs>
          <w:tab w:val="left" w:pos="993"/>
        </w:tabs>
        <w:spacing w:line="276" w:lineRule="auto"/>
        <w:ind w:left="0" w:firstLine="567"/>
        <w:contextualSpacing w:val="0"/>
        <w:jc w:val="both"/>
        <w:rPr>
          <w:rFonts w:ascii="Times New Roman" w:hAnsi="Times New Roman"/>
        </w:rPr>
      </w:pPr>
      <w:r w:rsidRPr="00D9613F">
        <w:rPr>
          <w:rFonts w:ascii="Times New Roman" w:hAnsi="Times New Roman"/>
          <w:sz w:val="24"/>
        </w:rPr>
        <w:t>Постановление Правительства Российской Федерации №154 от 22.02.2012 г. «О требованиях к схемам теплоснабжения, порядку их разработки и утверждения»;</w:t>
      </w:r>
    </w:p>
    <w:p w:rsidR="00A44937" w:rsidRPr="00D9613F" w:rsidRDefault="00A44937" w:rsidP="00A44937">
      <w:pPr>
        <w:pStyle w:val="S"/>
        <w:numPr>
          <w:ilvl w:val="0"/>
          <w:numId w:val="6"/>
        </w:numPr>
        <w:tabs>
          <w:tab w:val="left" w:pos="993"/>
        </w:tabs>
        <w:ind w:left="0" w:firstLine="567"/>
        <w:rPr>
          <w:rFonts w:ascii="Times New Roman" w:hAnsi="Times New Roman"/>
        </w:rPr>
      </w:pPr>
      <w:r w:rsidRPr="00D9613F">
        <w:rPr>
          <w:rFonts w:ascii="Times New Roman" w:hAnsi="Times New Roman"/>
        </w:rPr>
        <w:t>проектная и исполнительная документация по источникам тепла, тепловым сетям (ТС), тепловым пунктам;</w:t>
      </w:r>
    </w:p>
    <w:p w:rsidR="00A44937" w:rsidRPr="00D9613F" w:rsidRDefault="00A44937" w:rsidP="00A44937">
      <w:pPr>
        <w:pStyle w:val="S"/>
        <w:numPr>
          <w:ilvl w:val="0"/>
          <w:numId w:val="6"/>
        </w:numPr>
        <w:tabs>
          <w:tab w:val="left" w:pos="993"/>
        </w:tabs>
        <w:ind w:left="0" w:firstLine="567"/>
        <w:rPr>
          <w:rFonts w:ascii="Times New Roman" w:hAnsi="Times New Roman"/>
        </w:rPr>
      </w:pPr>
      <w:r w:rsidRPr="00D9613F">
        <w:rPr>
          <w:rFonts w:ascii="Times New Roman" w:hAnsi="Times New Roman"/>
        </w:rPr>
        <w:t>эксплуатационная документация (расчетные температурные графики, гидравлические режимы, данные по присоединенным тепловым нагрузкам, их видам и т.п.);</w:t>
      </w:r>
    </w:p>
    <w:p w:rsidR="00A44937" w:rsidRPr="00D9613F" w:rsidRDefault="00A44937" w:rsidP="00A44937">
      <w:pPr>
        <w:pStyle w:val="S"/>
        <w:numPr>
          <w:ilvl w:val="0"/>
          <w:numId w:val="6"/>
        </w:numPr>
        <w:tabs>
          <w:tab w:val="left" w:pos="993"/>
        </w:tabs>
        <w:ind w:left="0" w:firstLine="567"/>
        <w:rPr>
          <w:rFonts w:ascii="Times New Roman" w:hAnsi="Times New Roman"/>
        </w:rPr>
      </w:pPr>
      <w:r w:rsidRPr="00D9613F">
        <w:rPr>
          <w:rFonts w:ascii="Times New Roman" w:hAnsi="Times New Roman"/>
        </w:rPr>
        <w:t>конструктивные данные по видам прокладки и типам применяемых теплоизоляционных конструкций, сроки эксплуатации тепловых сетей;</w:t>
      </w:r>
    </w:p>
    <w:p w:rsidR="00A44937" w:rsidRPr="00D9613F" w:rsidRDefault="00A44937" w:rsidP="00A44937">
      <w:pPr>
        <w:pStyle w:val="S"/>
        <w:numPr>
          <w:ilvl w:val="0"/>
          <w:numId w:val="6"/>
        </w:numPr>
        <w:tabs>
          <w:tab w:val="left" w:pos="993"/>
        </w:tabs>
        <w:ind w:left="0" w:firstLine="567"/>
        <w:rPr>
          <w:rFonts w:ascii="Times New Roman" w:hAnsi="Times New Roman"/>
        </w:rPr>
      </w:pPr>
      <w:r w:rsidRPr="00D9613F">
        <w:rPr>
          <w:rFonts w:ascii="Times New Roman" w:hAnsi="Times New Roman"/>
        </w:rPr>
        <w:t>данные технологического и коммерческого учета потребления топлива, отпуска и потребления тепловой энергии, теплоносителя, электроэнергии, измерений по приборам контроля режимов отпуска и потребления топлива, тепловой, электрической энергии и воды (расход, давление, температура);</w:t>
      </w:r>
    </w:p>
    <w:p w:rsidR="00A44937" w:rsidRPr="00D9613F" w:rsidRDefault="00A44937" w:rsidP="00A44937">
      <w:pPr>
        <w:pStyle w:val="S"/>
        <w:numPr>
          <w:ilvl w:val="0"/>
          <w:numId w:val="6"/>
        </w:numPr>
        <w:tabs>
          <w:tab w:val="left" w:pos="993"/>
        </w:tabs>
        <w:ind w:left="0" w:firstLine="567"/>
        <w:rPr>
          <w:rFonts w:ascii="Times New Roman" w:hAnsi="Times New Roman"/>
        </w:rPr>
      </w:pPr>
      <w:r w:rsidRPr="00D9613F">
        <w:rPr>
          <w:rFonts w:ascii="Times New Roman" w:hAnsi="Times New Roman"/>
        </w:rPr>
        <w:t>документы по хозяйственной и финансовой деятельности (действующие нормы и нормативы, тарифы и их составляющие, лимиты потребления, договоры на поставку топливно-энергетических ресурсов (ТЭР) и на пользование тепловой энергией, водой);</w:t>
      </w:r>
    </w:p>
    <w:p w:rsidR="00A44937" w:rsidRPr="00D9613F" w:rsidRDefault="00A44937" w:rsidP="00A44937">
      <w:pPr>
        <w:pStyle w:val="S"/>
        <w:numPr>
          <w:ilvl w:val="0"/>
          <w:numId w:val="6"/>
        </w:numPr>
        <w:tabs>
          <w:tab w:val="left" w:pos="993"/>
        </w:tabs>
        <w:ind w:left="0" w:firstLine="567"/>
        <w:rPr>
          <w:rFonts w:ascii="Times New Roman" w:hAnsi="Times New Roman"/>
        </w:rPr>
      </w:pPr>
      <w:r w:rsidRPr="00D9613F">
        <w:rPr>
          <w:rFonts w:ascii="Times New Roman" w:hAnsi="Times New Roman"/>
        </w:rPr>
        <w:t>данные потребления ТЭР на собственные нужды, по потерям ТЭР и т.д.);</w:t>
      </w:r>
    </w:p>
    <w:p w:rsidR="00A44937" w:rsidRPr="00D9613F" w:rsidRDefault="00A44937" w:rsidP="00A44937">
      <w:pPr>
        <w:pStyle w:val="S"/>
        <w:numPr>
          <w:ilvl w:val="0"/>
          <w:numId w:val="6"/>
        </w:numPr>
        <w:tabs>
          <w:tab w:val="left" w:pos="993"/>
        </w:tabs>
        <w:ind w:left="0" w:firstLine="567"/>
        <w:rPr>
          <w:rFonts w:ascii="Times New Roman" w:hAnsi="Times New Roman"/>
        </w:rPr>
      </w:pPr>
      <w:r w:rsidRPr="00D9613F">
        <w:rPr>
          <w:rFonts w:ascii="Times New Roman" w:hAnsi="Times New Roman"/>
        </w:rPr>
        <w:t>статистическая отчетность организации о выработке и отпуске тепловой энергии и использовании ТЭР в натуральном и стоимостном выражении;</w:t>
      </w:r>
    </w:p>
    <w:p w:rsidR="00A44937" w:rsidRPr="00D9613F" w:rsidRDefault="00A44937" w:rsidP="00A44937">
      <w:pPr>
        <w:pStyle w:val="S"/>
        <w:numPr>
          <w:ilvl w:val="0"/>
          <w:numId w:val="6"/>
        </w:numPr>
        <w:tabs>
          <w:tab w:val="left" w:pos="993"/>
        </w:tabs>
        <w:ind w:left="0" w:firstLine="567"/>
        <w:rPr>
          <w:rFonts w:ascii="Times New Roman" w:hAnsi="Times New Roman"/>
        </w:rPr>
      </w:pPr>
      <w:r w:rsidRPr="00D9613F">
        <w:rPr>
          <w:rFonts w:ascii="Times New Roman" w:hAnsi="Times New Roman"/>
        </w:rPr>
        <w:t xml:space="preserve">инвестиционные программы теплоснабжающих и </w:t>
      </w:r>
      <w:proofErr w:type="spellStart"/>
      <w:r w:rsidRPr="00D9613F">
        <w:rPr>
          <w:rFonts w:ascii="Times New Roman" w:hAnsi="Times New Roman"/>
        </w:rPr>
        <w:t>теплосетевых</w:t>
      </w:r>
      <w:proofErr w:type="spellEnd"/>
      <w:r w:rsidRPr="00D9613F">
        <w:rPr>
          <w:rFonts w:ascii="Times New Roman" w:hAnsi="Times New Roman"/>
        </w:rPr>
        <w:t xml:space="preserve"> организаций;</w:t>
      </w:r>
    </w:p>
    <w:p w:rsidR="00AA7A8E" w:rsidRPr="00D9613F" w:rsidRDefault="00AA7A8E" w:rsidP="00AA7A8E">
      <w:pPr>
        <w:rPr>
          <w:rFonts w:ascii="Times New Roman" w:hAnsi="Times New Roman" w:cs="Times New Roman"/>
        </w:rPr>
      </w:pPr>
      <w:r w:rsidRPr="00D9613F">
        <w:rPr>
          <w:rFonts w:ascii="Times New Roman" w:hAnsi="Times New Roman" w:cs="Times New Roman"/>
        </w:rPr>
        <w:t>Схема теплоснабжения</w:t>
      </w:r>
      <w:r w:rsidR="00F17FB2" w:rsidRPr="00D9613F">
        <w:rPr>
          <w:rFonts w:ascii="Times New Roman" w:hAnsi="Times New Roman" w:cs="Times New Roman"/>
        </w:rPr>
        <w:t xml:space="preserve"> </w:t>
      </w:r>
      <w:r w:rsidR="00C94AA0">
        <w:rPr>
          <w:rFonts w:ascii="Times New Roman" w:hAnsi="Times New Roman" w:cs="Times New Roman"/>
        </w:rPr>
        <w:t>муниципального образования «</w:t>
      </w:r>
      <w:proofErr w:type="spellStart"/>
      <w:r w:rsidR="00C94AA0">
        <w:rPr>
          <w:rFonts w:ascii="Times New Roman" w:hAnsi="Times New Roman" w:cs="Times New Roman"/>
        </w:rPr>
        <w:t>Козьминское</w:t>
      </w:r>
      <w:proofErr w:type="spellEnd"/>
      <w:r w:rsidR="00C94AA0">
        <w:rPr>
          <w:rFonts w:ascii="Times New Roman" w:hAnsi="Times New Roman" w:cs="Times New Roman"/>
        </w:rPr>
        <w:t>»</w:t>
      </w:r>
      <w:r w:rsidR="004D5678" w:rsidRPr="00D9613F">
        <w:rPr>
          <w:rFonts w:ascii="Times New Roman" w:hAnsi="Times New Roman" w:cs="Times New Roman"/>
        </w:rPr>
        <w:t xml:space="preserve"> (Актуализация на 2018 год)</w:t>
      </w:r>
      <w:r w:rsidRPr="00D9613F">
        <w:rPr>
          <w:rFonts w:ascii="Times New Roman" w:hAnsi="Times New Roman" w:cs="Times New Roman"/>
        </w:rPr>
        <w:t xml:space="preserve"> разработана в целях удовлетворения спроса на тепловую энергию и теплоноситель, обеспечения надежного теплоснабжения наиболее экономичным способом при минимальном воздействии на окружающую среду, а также экономического стимулирования развития систем теплоснабжения и внедрения энергосберегающих технологий.  </w:t>
      </w:r>
    </w:p>
    <w:p w:rsidR="00AA7A8E" w:rsidRPr="00D9613F" w:rsidRDefault="00AA7A8E" w:rsidP="00AA7A8E">
      <w:pPr>
        <w:rPr>
          <w:rFonts w:ascii="Times New Roman" w:hAnsi="Times New Roman" w:cs="Times New Roman"/>
        </w:rPr>
      </w:pPr>
      <w:r w:rsidRPr="00D9613F">
        <w:rPr>
          <w:rFonts w:ascii="Times New Roman" w:hAnsi="Times New Roman" w:cs="Times New Roman"/>
        </w:rPr>
        <w:t xml:space="preserve">При разработке схемы теплоснабжения были соблюдены требования нормативно правовых актов </w:t>
      </w:r>
      <w:r w:rsidR="00C94AA0">
        <w:rPr>
          <w:rFonts w:ascii="Times New Roman" w:hAnsi="Times New Roman" w:cs="Times New Roman"/>
        </w:rPr>
        <w:t>муниципального образования «</w:t>
      </w:r>
      <w:proofErr w:type="spellStart"/>
      <w:r w:rsidR="00C94AA0">
        <w:rPr>
          <w:rFonts w:ascii="Times New Roman" w:hAnsi="Times New Roman" w:cs="Times New Roman"/>
        </w:rPr>
        <w:t>Козьминское</w:t>
      </w:r>
      <w:proofErr w:type="spellEnd"/>
      <w:r w:rsidR="00C94AA0">
        <w:rPr>
          <w:rFonts w:ascii="Times New Roman" w:hAnsi="Times New Roman" w:cs="Times New Roman"/>
        </w:rPr>
        <w:t>»</w:t>
      </w:r>
      <w:r w:rsidR="00967254" w:rsidRPr="00D9613F">
        <w:rPr>
          <w:rFonts w:ascii="Times New Roman" w:hAnsi="Times New Roman" w:cs="Times New Roman"/>
        </w:rPr>
        <w:t xml:space="preserve"> </w:t>
      </w:r>
      <w:r w:rsidRPr="00D9613F">
        <w:rPr>
          <w:rFonts w:ascii="Times New Roman" w:hAnsi="Times New Roman" w:cs="Times New Roman"/>
        </w:rPr>
        <w:t xml:space="preserve">на расчетный срок до </w:t>
      </w:r>
      <w:r w:rsidR="003F58D1">
        <w:rPr>
          <w:rFonts w:ascii="Times New Roman" w:hAnsi="Times New Roman" w:cs="Times New Roman"/>
        </w:rPr>
        <w:t>2028</w:t>
      </w:r>
      <w:r w:rsidRPr="00D9613F">
        <w:rPr>
          <w:rFonts w:ascii="Times New Roman" w:hAnsi="Times New Roman" w:cs="Times New Roman"/>
        </w:rPr>
        <w:t xml:space="preserve"> года </w:t>
      </w:r>
      <w:r w:rsidR="00967254" w:rsidRPr="00D9613F">
        <w:rPr>
          <w:rFonts w:ascii="Times New Roman" w:hAnsi="Times New Roman" w:cs="Times New Roman"/>
        </w:rPr>
        <w:t xml:space="preserve">и </w:t>
      </w:r>
      <w:r w:rsidRPr="00D9613F">
        <w:rPr>
          <w:rFonts w:ascii="Times New Roman" w:hAnsi="Times New Roman" w:cs="Times New Roman"/>
        </w:rPr>
        <w:t xml:space="preserve">с соблюдением следующих принципов: </w:t>
      </w:r>
    </w:p>
    <w:p w:rsidR="00AA7A8E" w:rsidRPr="00D9613F" w:rsidRDefault="00AA7A8E" w:rsidP="00AA7A8E">
      <w:pPr>
        <w:rPr>
          <w:rFonts w:ascii="Times New Roman" w:hAnsi="Times New Roman" w:cs="Times New Roman"/>
        </w:rPr>
      </w:pPr>
      <w:r w:rsidRPr="00D9613F">
        <w:rPr>
          <w:rFonts w:ascii="Times New Roman" w:hAnsi="Times New Roman" w:cs="Times New Roman"/>
        </w:rPr>
        <w:t xml:space="preserve">− обеспечение безопасности и надежности системы теплоснабжения потребителей в соответствии с требованиями технических регламентов; </w:t>
      </w:r>
    </w:p>
    <w:p w:rsidR="00AA7A8E" w:rsidRPr="00D9613F" w:rsidRDefault="00AA7A8E" w:rsidP="00AA7A8E">
      <w:pPr>
        <w:rPr>
          <w:rFonts w:ascii="Times New Roman" w:hAnsi="Times New Roman" w:cs="Times New Roman"/>
        </w:rPr>
      </w:pPr>
      <w:r w:rsidRPr="00D9613F">
        <w:rPr>
          <w:rFonts w:ascii="Times New Roman" w:hAnsi="Times New Roman" w:cs="Times New Roman"/>
        </w:rPr>
        <w:t xml:space="preserve">− обеспечение энергетической эффективности теплоснабжения и потребления тепловой энергии с учетом требований, установленных федеральными законами; </w:t>
      </w:r>
    </w:p>
    <w:p w:rsidR="00AA7A8E" w:rsidRPr="00D9613F" w:rsidRDefault="00AA7A8E" w:rsidP="00AA7A8E">
      <w:pPr>
        <w:rPr>
          <w:rFonts w:ascii="Times New Roman" w:hAnsi="Times New Roman" w:cs="Times New Roman"/>
        </w:rPr>
      </w:pPr>
      <w:r w:rsidRPr="00D9613F">
        <w:rPr>
          <w:rFonts w:ascii="Times New Roman" w:hAnsi="Times New Roman" w:cs="Times New Roman"/>
        </w:rPr>
        <w:t xml:space="preserve">− соблюдение баланса экономических интересов теплоснабжающих организаций и интересов потребителей; </w:t>
      </w:r>
    </w:p>
    <w:p w:rsidR="00AA7A8E" w:rsidRPr="00D9613F" w:rsidRDefault="00AA7A8E" w:rsidP="00AA7A8E">
      <w:pPr>
        <w:rPr>
          <w:rFonts w:ascii="Times New Roman" w:hAnsi="Times New Roman" w:cs="Times New Roman"/>
        </w:rPr>
      </w:pPr>
      <w:r w:rsidRPr="00D9613F">
        <w:rPr>
          <w:rFonts w:ascii="Times New Roman" w:hAnsi="Times New Roman" w:cs="Times New Roman"/>
        </w:rPr>
        <w:t xml:space="preserve">− минимизация затрат на теплоснабжение в расчете на каждого потребителя в долгосрочной перспективе; </w:t>
      </w:r>
    </w:p>
    <w:p w:rsidR="00AA7A8E" w:rsidRPr="00D9613F" w:rsidRDefault="00AA7A8E" w:rsidP="00AA7A8E">
      <w:pPr>
        <w:rPr>
          <w:rFonts w:ascii="Times New Roman" w:hAnsi="Times New Roman" w:cs="Times New Roman"/>
        </w:rPr>
      </w:pPr>
      <w:r w:rsidRPr="00D9613F">
        <w:rPr>
          <w:rFonts w:ascii="Times New Roman" w:hAnsi="Times New Roman" w:cs="Times New Roman"/>
        </w:rPr>
        <w:t xml:space="preserve">− обеспечение </w:t>
      </w:r>
      <w:proofErr w:type="spellStart"/>
      <w:r w:rsidRPr="00D9613F">
        <w:rPr>
          <w:rFonts w:ascii="Times New Roman" w:hAnsi="Times New Roman" w:cs="Times New Roman"/>
        </w:rPr>
        <w:t>недискриминационных</w:t>
      </w:r>
      <w:proofErr w:type="spellEnd"/>
      <w:r w:rsidRPr="00D9613F">
        <w:rPr>
          <w:rFonts w:ascii="Times New Roman" w:hAnsi="Times New Roman" w:cs="Times New Roman"/>
        </w:rPr>
        <w:t xml:space="preserve"> и стабильных условий осуществления предпринимательской деятельности в сфере теплоснабжения; </w:t>
      </w:r>
    </w:p>
    <w:p w:rsidR="00AA7A8E" w:rsidRPr="00D9613F" w:rsidRDefault="00AA7A8E" w:rsidP="00AA7A8E">
      <w:pPr>
        <w:rPr>
          <w:rFonts w:ascii="Times New Roman" w:hAnsi="Times New Roman" w:cs="Times New Roman"/>
        </w:rPr>
      </w:pPr>
      <w:r w:rsidRPr="00D9613F">
        <w:rPr>
          <w:rFonts w:ascii="Times New Roman" w:hAnsi="Times New Roman" w:cs="Times New Roman"/>
        </w:rPr>
        <w:t xml:space="preserve">− согласованность схем теплоснабжения с иными программами развития сетей инженерно-технического обеспечения; </w:t>
      </w:r>
    </w:p>
    <w:p w:rsidR="00AA7A8E" w:rsidRPr="00D9613F" w:rsidRDefault="00AA7A8E" w:rsidP="00AA7A8E">
      <w:pPr>
        <w:rPr>
          <w:rFonts w:ascii="Times New Roman" w:hAnsi="Times New Roman" w:cs="Times New Roman"/>
        </w:rPr>
      </w:pPr>
      <w:r w:rsidRPr="00D9613F">
        <w:rPr>
          <w:rFonts w:ascii="Times New Roman" w:hAnsi="Times New Roman" w:cs="Times New Roman"/>
        </w:rPr>
        <w:t xml:space="preserve">− обеспечение выбора температурного графика для системы теплоснабжения; </w:t>
      </w:r>
    </w:p>
    <w:p w:rsidR="00AA7A8E" w:rsidRPr="00D9613F" w:rsidRDefault="00AA7A8E" w:rsidP="00AA7A8E">
      <w:pPr>
        <w:rPr>
          <w:rFonts w:ascii="Times New Roman" w:hAnsi="Times New Roman" w:cs="Times New Roman"/>
        </w:rPr>
      </w:pPr>
      <w:r w:rsidRPr="00D9613F">
        <w:rPr>
          <w:rFonts w:ascii="Times New Roman" w:hAnsi="Times New Roman" w:cs="Times New Roman"/>
        </w:rPr>
        <w:t xml:space="preserve">− обеспечение требований качества теплоснабжения для всех потребителей независимо от их удаленности от источника тепла; </w:t>
      </w:r>
    </w:p>
    <w:p w:rsidR="00AA7A8E" w:rsidRPr="00D9613F" w:rsidRDefault="00AA7A8E" w:rsidP="00AA7A8E">
      <w:pPr>
        <w:rPr>
          <w:rFonts w:ascii="Times New Roman" w:hAnsi="Times New Roman" w:cs="Times New Roman"/>
        </w:rPr>
      </w:pPr>
      <w:r w:rsidRPr="00D9613F">
        <w:rPr>
          <w:rFonts w:ascii="Times New Roman" w:hAnsi="Times New Roman" w:cs="Times New Roman"/>
        </w:rPr>
        <w:t xml:space="preserve">− обеспечение требований качества горячего водоснабжения для всех потребителей независимо от удаленности и источников тепла. </w:t>
      </w:r>
    </w:p>
    <w:p w:rsidR="00AA7A8E" w:rsidRPr="00D9613F" w:rsidRDefault="00AA7A8E" w:rsidP="00AA7A8E">
      <w:pPr>
        <w:rPr>
          <w:rFonts w:ascii="Times New Roman" w:hAnsi="Times New Roman" w:cs="Times New Roman"/>
        </w:rPr>
      </w:pPr>
      <w:r w:rsidRPr="00D9613F">
        <w:rPr>
          <w:rFonts w:ascii="Times New Roman" w:hAnsi="Times New Roman" w:cs="Times New Roman"/>
        </w:rPr>
        <w:t xml:space="preserve">Основными принципами организации отношений в сфере теплоснабжения являются: </w:t>
      </w:r>
    </w:p>
    <w:p w:rsidR="00AA7A8E" w:rsidRPr="00D9613F" w:rsidRDefault="00AA7A8E" w:rsidP="00AA7A8E">
      <w:pPr>
        <w:rPr>
          <w:rFonts w:ascii="Times New Roman" w:hAnsi="Times New Roman" w:cs="Times New Roman"/>
        </w:rPr>
      </w:pPr>
      <w:r w:rsidRPr="00D9613F">
        <w:rPr>
          <w:rFonts w:ascii="Times New Roman" w:hAnsi="Times New Roman" w:cs="Times New Roman"/>
        </w:rPr>
        <w:t xml:space="preserve">− обеспечение баланса экономических интересов потребителей и субъектов теплоснабжения за счет определения наиболее экономически и технически эффективного способа обеспечения потребителей тепловыми энергоресурсами; </w:t>
      </w:r>
    </w:p>
    <w:p w:rsidR="00AA7A8E" w:rsidRPr="00D9613F" w:rsidRDefault="00AA7A8E" w:rsidP="00AA7A8E">
      <w:pPr>
        <w:rPr>
          <w:rFonts w:ascii="Times New Roman" w:hAnsi="Times New Roman" w:cs="Times New Roman"/>
        </w:rPr>
      </w:pPr>
      <w:r w:rsidRPr="00D9613F">
        <w:rPr>
          <w:rFonts w:ascii="Times New Roman" w:hAnsi="Times New Roman" w:cs="Times New Roman"/>
        </w:rPr>
        <w:t xml:space="preserve">− обеспечение наиболее экономически эффективными способами качественного и надежного снабжения </w:t>
      </w:r>
      <w:proofErr w:type="spellStart"/>
      <w:r w:rsidRPr="00D9613F">
        <w:rPr>
          <w:rFonts w:ascii="Times New Roman" w:hAnsi="Times New Roman" w:cs="Times New Roman"/>
        </w:rPr>
        <w:t>теплоэнергоресурсами</w:t>
      </w:r>
      <w:proofErr w:type="spellEnd"/>
      <w:r w:rsidRPr="00D9613F">
        <w:rPr>
          <w:rFonts w:ascii="Times New Roman" w:hAnsi="Times New Roman" w:cs="Times New Roman"/>
        </w:rPr>
        <w:t xml:space="preserve"> потребителей, надлежащим образом исполняющих свои обязанности перед субъектами теплоснабжения; </w:t>
      </w:r>
    </w:p>
    <w:p w:rsidR="00AA7A8E" w:rsidRPr="00D9613F" w:rsidRDefault="00AA7A8E" w:rsidP="00AA7A8E">
      <w:pPr>
        <w:rPr>
          <w:rFonts w:ascii="Times New Roman" w:hAnsi="Times New Roman" w:cs="Times New Roman"/>
        </w:rPr>
      </w:pPr>
      <w:r w:rsidRPr="00D9613F">
        <w:rPr>
          <w:rFonts w:ascii="Times New Roman" w:hAnsi="Times New Roman" w:cs="Times New Roman"/>
        </w:rPr>
        <w:t xml:space="preserve">− установление ответственности субъектов теплоснабжения за надежное и качественное теплоснабжение потребителей; </w:t>
      </w:r>
    </w:p>
    <w:p w:rsidR="00AA7A8E" w:rsidRPr="00D9613F" w:rsidRDefault="00AA7A8E" w:rsidP="00AA7A8E">
      <w:pPr>
        <w:rPr>
          <w:rFonts w:ascii="Times New Roman" w:hAnsi="Times New Roman" w:cs="Times New Roman"/>
        </w:rPr>
      </w:pPr>
      <w:r w:rsidRPr="00D9613F">
        <w:rPr>
          <w:rFonts w:ascii="Times New Roman" w:hAnsi="Times New Roman" w:cs="Times New Roman"/>
        </w:rPr>
        <w:t xml:space="preserve">− обеспечение </w:t>
      </w:r>
      <w:proofErr w:type="spellStart"/>
      <w:r w:rsidRPr="00D9613F">
        <w:rPr>
          <w:rFonts w:ascii="Times New Roman" w:hAnsi="Times New Roman" w:cs="Times New Roman"/>
        </w:rPr>
        <w:t>недискриминационных</w:t>
      </w:r>
      <w:proofErr w:type="spellEnd"/>
      <w:r w:rsidRPr="00D9613F">
        <w:rPr>
          <w:rFonts w:ascii="Times New Roman" w:hAnsi="Times New Roman" w:cs="Times New Roman"/>
        </w:rPr>
        <w:t xml:space="preserve"> стабильных условий для осуществления предпринимательской деятельности в сфере теплоснабжения; </w:t>
      </w:r>
    </w:p>
    <w:p w:rsidR="00AA7A8E" w:rsidRPr="00D9613F" w:rsidRDefault="00AA7A8E" w:rsidP="00AA7A8E">
      <w:pPr>
        <w:rPr>
          <w:rFonts w:ascii="Times New Roman" w:hAnsi="Times New Roman" w:cs="Times New Roman"/>
        </w:rPr>
      </w:pPr>
      <w:r w:rsidRPr="00D9613F">
        <w:rPr>
          <w:rFonts w:ascii="Times New Roman" w:hAnsi="Times New Roman" w:cs="Times New Roman"/>
        </w:rPr>
        <w:t xml:space="preserve">− обеспечение безопасности системы теплоснабжения. </w:t>
      </w:r>
    </w:p>
    <w:p w:rsidR="00AA7A8E" w:rsidRPr="00D9613F" w:rsidRDefault="00AA7A8E" w:rsidP="00AA7A8E">
      <w:pPr>
        <w:rPr>
          <w:rFonts w:ascii="Times New Roman" w:hAnsi="Times New Roman" w:cs="Times New Roman"/>
        </w:rPr>
      </w:pPr>
      <w:r w:rsidRPr="00D9613F">
        <w:rPr>
          <w:rFonts w:ascii="Times New Roman" w:hAnsi="Times New Roman" w:cs="Times New Roman"/>
        </w:rPr>
        <w:t xml:space="preserve">   Используемые понятия в настоящей схеме означают следующее:   </w:t>
      </w:r>
    </w:p>
    <w:p w:rsidR="00AA7A8E" w:rsidRPr="00D9613F" w:rsidRDefault="00AA7A8E" w:rsidP="00AA7A8E">
      <w:pPr>
        <w:rPr>
          <w:rFonts w:ascii="Times New Roman" w:hAnsi="Times New Roman" w:cs="Times New Roman"/>
        </w:rPr>
      </w:pPr>
      <w:r w:rsidRPr="00D9613F">
        <w:rPr>
          <w:rFonts w:ascii="Times New Roman" w:hAnsi="Times New Roman" w:cs="Times New Roman"/>
        </w:rPr>
        <w:t>− «</w:t>
      </w:r>
      <w:r w:rsidRPr="00D9613F">
        <w:rPr>
          <w:rFonts w:ascii="Times New Roman" w:hAnsi="Times New Roman" w:cs="Times New Roman"/>
          <w:i/>
        </w:rPr>
        <w:t>зона действия системы теплоснабжения</w:t>
      </w:r>
      <w:r w:rsidRPr="00D9613F">
        <w:rPr>
          <w:rFonts w:ascii="Times New Roman" w:hAnsi="Times New Roman" w:cs="Times New Roman"/>
        </w:rPr>
        <w:t xml:space="preserve">» – территория </w:t>
      </w:r>
      <w:r w:rsidR="00720A09" w:rsidRPr="00D9613F">
        <w:rPr>
          <w:rFonts w:ascii="Times New Roman" w:hAnsi="Times New Roman" w:cs="Times New Roman"/>
        </w:rPr>
        <w:t>поселения, или</w:t>
      </w:r>
      <w:r w:rsidRPr="00D9613F">
        <w:rPr>
          <w:rFonts w:ascii="Times New Roman" w:hAnsi="Times New Roman" w:cs="Times New Roman"/>
        </w:rPr>
        <w:t xml:space="preserve"> ее часть, границы которой устанавливаются по наиболее удаленным точкам подключения потребителей к тепловым сетям, входящим в систему теплоснабжения; </w:t>
      </w:r>
    </w:p>
    <w:p w:rsidR="00AA7A8E" w:rsidRPr="00D9613F" w:rsidRDefault="00AA7A8E" w:rsidP="00AA7A8E">
      <w:pPr>
        <w:rPr>
          <w:rFonts w:ascii="Times New Roman" w:hAnsi="Times New Roman" w:cs="Times New Roman"/>
        </w:rPr>
      </w:pPr>
      <w:r w:rsidRPr="00D9613F">
        <w:rPr>
          <w:rFonts w:ascii="Times New Roman" w:hAnsi="Times New Roman" w:cs="Times New Roman"/>
        </w:rPr>
        <w:t>−</w:t>
      </w:r>
      <w:r w:rsidR="00C77487" w:rsidRPr="00D9613F">
        <w:rPr>
          <w:rFonts w:ascii="Times New Roman" w:hAnsi="Times New Roman" w:cs="Times New Roman"/>
        </w:rPr>
        <w:t> </w:t>
      </w:r>
      <w:r w:rsidRPr="00D9613F">
        <w:rPr>
          <w:rFonts w:ascii="Times New Roman" w:hAnsi="Times New Roman" w:cs="Times New Roman"/>
        </w:rPr>
        <w:t>«</w:t>
      </w:r>
      <w:r w:rsidRPr="00D9613F">
        <w:rPr>
          <w:rFonts w:ascii="Times New Roman" w:hAnsi="Times New Roman" w:cs="Times New Roman"/>
          <w:i/>
        </w:rPr>
        <w:t>зона действия источника тепловой энергии</w:t>
      </w:r>
      <w:r w:rsidRPr="00D9613F">
        <w:rPr>
          <w:rFonts w:ascii="Times New Roman" w:hAnsi="Times New Roman" w:cs="Times New Roman"/>
        </w:rPr>
        <w:t xml:space="preserve">» – территория </w:t>
      </w:r>
      <w:r w:rsidR="00720A09" w:rsidRPr="00D9613F">
        <w:rPr>
          <w:rFonts w:ascii="Times New Roman" w:hAnsi="Times New Roman" w:cs="Times New Roman"/>
        </w:rPr>
        <w:t>поселения, или</w:t>
      </w:r>
      <w:r w:rsidRPr="00D9613F">
        <w:rPr>
          <w:rFonts w:ascii="Times New Roman" w:hAnsi="Times New Roman" w:cs="Times New Roman"/>
        </w:rPr>
        <w:t xml:space="preserve"> ее часть, границы которой устанавливаются закрытыми секционирующими задвижками тепловой сети системы теплоснабжения; </w:t>
      </w:r>
    </w:p>
    <w:p w:rsidR="00AA7A8E" w:rsidRPr="00D9613F" w:rsidRDefault="00C77487" w:rsidP="00AA7A8E">
      <w:pPr>
        <w:rPr>
          <w:rFonts w:ascii="Times New Roman" w:hAnsi="Times New Roman" w:cs="Times New Roman"/>
        </w:rPr>
      </w:pPr>
      <w:r w:rsidRPr="00D9613F">
        <w:rPr>
          <w:rFonts w:ascii="Times New Roman" w:hAnsi="Times New Roman" w:cs="Times New Roman"/>
        </w:rPr>
        <w:t>− </w:t>
      </w:r>
      <w:r w:rsidR="00AA7A8E" w:rsidRPr="00D9613F">
        <w:rPr>
          <w:rFonts w:ascii="Times New Roman" w:hAnsi="Times New Roman" w:cs="Times New Roman"/>
        </w:rPr>
        <w:t>«</w:t>
      </w:r>
      <w:r w:rsidR="00AA7A8E" w:rsidRPr="00D9613F">
        <w:rPr>
          <w:rFonts w:ascii="Times New Roman" w:hAnsi="Times New Roman" w:cs="Times New Roman"/>
          <w:i/>
        </w:rPr>
        <w:t>установленная мощность источника тепловой энергии</w:t>
      </w:r>
      <w:r w:rsidR="00AA7A8E" w:rsidRPr="00D9613F">
        <w:rPr>
          <w:rFonts w:ascii="Times New Roman" w:hAnsi="Times New Roman" w:cs="Times New Roman"/>
        </w:rPr>
        <w:t xml:space="preserve">»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 </w:t>
      </w:r>
    </w:p>
    <w:p w:rsidR="00AA7A8E" w:rsidRPr="00D9613F" w:rsidRDefault="00C77487" w:rsidP="00AA7A8E">
      <w:pPr>
        <w:rPr>
          <w:rFonts w:ascii="Times New Roman" w:hAnsi="Times New Roman" w:cs="Times New Roman"/>
        </w:rPr>
      </w:pPr>
      <w:r w:rsidRPr="00D9613F">
        <w:rPr>
          <w:rFonts w:ascii="Times New Roman" w:hAnsi="Times New Roman" w:cs="Times New Roman"/>
        </w:rPr>
        <w:t>− </w:t>
      </w:r>
      <w:r w:rsidR="00AA7A8E" w:rsidRPr="00D9613F">
        <w:rPr>
          <w:rFonts w:ascii="Times New Roman" w:hAnsi="Times New Roman" w:cs="Times New Roman"/>
        </w:rPr>
        <w:t>«</w:t>
      </w:r>
      <w:r w:rsidR="00AA7A8E" w:rsidRPr="00D9613F">
        <w:rPr>
          <w:rFonts w:ascii="Times New Roman" w:hAnsi="Times New Roman" w:cs="Times New Roman"/>
          <w:i/>
        </w:rPr>
        <w:t>располагаемая мощность источника тепловой энергии</w:t>
      </w:r>
      <w:r w:rsidR="00AA7A8E" w:rsidRPr="00D9613F">
        <w:rPr>
          <w:rFonts w:ascii="Times New Roman" w:hAnsi="Times New Roman" w:cs="Times New Roman"/>
        </w:rPr>
        <w:t>» – величина, равная установленной мощности источника тепловой энергии за вычетом объемов мощности, не реализуемой по техническим причина,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w:t>
      </w:r>
      <w:r w:rsidRPr="00D9613F">
        <w:rPr>
          <w:rFonts w:ascii="Times New Roman" w:hAnsi="Times New Roman" w:cs="Times New Roman"/>
        </w:rPr>
        <w:t xml:space="preserve"> </w:t>
      </w:r>
      <w:r w:rsidR="00AA7A8E" w:rsidRPr="00D9613F">
        <w:rPr>
          <w:rFonts w:ascii="Times New Roman" w:hAnsi="Times New Roman" w:cs="Times New Roman"/>
        </w:rPr>
        <w:t xml:space="preserve">рециркуляции </w:t>
      </w:r>
      <w:proofErr w:type="gramStart"/>
      <w:r w:rsidR="00AA7A8E" w:rsidRPr="00D9613F">
        <w:rPr>
          <w:rFonts w:ascii="Times New Roman" w:hAnsi="Times New Roman" w:cs="Times New Roman"/>
        </w:rPr>
        <w:t>в</w:t>
      </w:r>
      <w:proofErr w:type="gramEnd"/>
      <w:r w:rsidR="00AA7A8E" w:rsidRPr="00D9613F">
        <w:rPr>
          <w:rFonts w:ascii="Times New Roman" w:hAnsi="Times New Roman" w:cs="Times New Roman"/>
        </w:rPr>
        <w:t xml:space="preserve"> пиковых водогрейных </w:t>
      </w:r>
      <w:proofErr w:type="spellStart"/>
      <w:r w:rsidR="00AA7A8E" w:rsidRPr="00D9613F">
        <w:rPr>
          <w:rFonts w:ascii="Times New Roman" w:hAnsi="Times New Roman" w:cs="Times New Roman"/>
        </w:rPr>
        <w:t>котлоагрегатах</w:t>
      </w:r>
      <w:proofErr w:type="spellEnd"/>
      <w:r w:rsidR="00AA7A8E" w:rsidRPr="00D9613F">
        <w:rPr>
          <w:rFonts w:ascii="Times New Roman" w:hAnsi="Times New Roman" w:cs="Times New Roman"/>
        </w:rPr>
        <w:t xml:space="preserve"> и др.); </w:t>
      </w:r>
    </w:p>
    <w:p w:rsidR="00AA7A8E" w:rsidRPr="00D9613F" w:rsidRDefault="00C77487" w:rsidP="00AA7A8E">
      <w:pPr>
        <w:rPr>
          <w:rFonts w:ascii="Times New Roman" w:hAnsi="Times New Roman" w:cs="Times New Roman"/>
        </w:rPr>
      </w:pPr>
      <w:r w:rsidRPr="00D9613F">
        <w:rPr>
          <w:rFonts w:ascii="Times New Roman" w:hAnsi="Times New Roman" w:cs="Times New Roman"/>
        </w:rPr>
        <w:t>− </w:t>
      </w:r>
      <w:r w:rsidR="00AA7A8E" w:rsidRPr="00D9613F">
        <w:rPr>
          <w:rFonts w:ascii="Times New Roman" w:hAnsi="Times New Roman" w:cs="Times New Roman"/>
        </w:rPr>
        <w:t>«</w:t>
      </w:r>
      <w:r w:rsidR="00AA7A8E" w:rsidRPr="00D9613F">
        <w:rPr>
          <w:rFonts w:ascii="Times New Roman" w:hAnsi="Times New Roman" w:cs="Times New Roman"/>
          <w:i/>
        </w:rPr>
        <w:t>мощность источника тепловой энергии нетто</w:t>
      </w:r>
      <w:r w:rsidR="00AA7A8E" w:rsidRPr="00D9613F">
        <w:rPr>
          <w:rFonts w:ascii="Times New Roman" w:hAnsi="Times New Roman" w:cs="Times New Roman"/>
        </w:rPr>
        <w:t>» – величина, равная располагаемой мощности источника тепловой энергии за вычетом тепловой нагрузки на</w:t>
      </w:r>
      <w:r w:rsidRPr="00D9613F">
        <w:rPr>
          <w:rFonts w:ascii="Times New Roman" w:hAnsi="Times New Roman" w:cs="Times New Roman"/>
        </w:rPr>
        <w:t xml:space="preserve"> </w:t>
      </w:r>
      <w:r w:rsidR="00AA7A8E" w:rsidRPr="00D9613F">
        <w:rPr>
          <w:rFonts w:ascii="Times New Roman" w:hAnsi="Times New Roman" w:cs="Times New Roman"/>
        </w:rPr>
        <w:t xml:space="preserve">собственные и хозяйственные нужды; </w:t>
      </w:r>
    </w:p>
    <w:p w:rsidR="00AA7A8E" w:rsidRPr="00D9613F" w:rsidRDefault="00C77487" w:rsidP="00AA7A8E">
      <w:pPr>
        <w:rPr>
          <w:rFonts w:ascii="Times New Roman" w:hAnsi="Times New Roman" w:cs="Times New Roman"/>
        </w:rPr>
      </w:pPr>
      <w:r w:rsidRPr="00D9613F">
        <w:rPr>
          <w:rFonts w:ascii="Times New Roman" w:hAnsi="Times New Roman" w:cs="Times New Roman"/>
        </w:rPr>
        <w:t>− </w:t>
      </w:r>
      <w:r w:rsidR="00AA7A8E" w:rsidRPr="00D9613F">
        <w:rPr>
          <w:rFonts w:ascii="Times New Roman" w:hAnsi="Times New Roman" w:cs="Times New Roman"/>
        </w:rPr>
        <w:t>«</w:t>
      </w:r>
      <w:proofErr w:type="spellStart"/>
      <w:r w:rsidR="00AA7A8E" w:rsidRPr="00D9613F">
        <w:rPr>
          <w:rFonts w:ascii="Times New Roman" w:hAnsi="Times New Roman" w:cs="Times New Roman"/>
          <w:i/>
        </w:rPr>
        <w:t>теплосетевые</w:t>
      </w:r>
      <w:proofErr w:type="spellEnd"/>
      <w:r w:rsidR="00AA7A8E" w:rsidRPr="00D9613F">
        <w:rPr>
          <w:rFonts w:ascii="Times New Roman" w:hAnsi="Times New Roman" w:cs="Times New Roman"/>
          <w:i/>
        </w:rPr>
        <w:t xml:space="preserve"> объекты</w:t>
      </w:r>
      <w:r w:rsidR="00AA7A8E" w:rsidRPr="00D9613F">
        <w:rPr>
          <w:rFonts w:ascii="Times New Roman" w:hAnsi="Times New Roman" w:cs="Times New Roman"/>
        </w:rPr>
        <w:t xml:space="preserve">» – объекты, входящие в состав тепловой сети и обеспечивающие передачу тепловой энергии от источника тепловой энергии до </w:t>
      </w:r>
      <w:proofErr w:type="spellStart"/>
      <w:r w:rsidR="00AA7A8E" w:rsidRPr="00D9613F">
        <w:rPr>
          <w:rFonts w:ascii="Times New Roman" w:hAnsi="Times New Roman" w:cs="Times New Roman"/>
        </w:rPr>
        <w:t>теплопотребляющих</w:t>
      </w:r>
      <w:proofErr w:type="spellEnd"/>
      <w:r w:rsidR="00AA7A8E" w:rsidRPr="00D9613F">
        <w:rPr>
          <w:rFonts w:ascii="Times New Roman" w:hAnsi="Times New Roman" w:cs="Times New Roman"/>
        </w:rPr>
        <w:t xml:space="preserve"> установок потребителей тепловой энергии; </w:t>
      </w:r>
    </w:p>
    <w:p w:rsidR="00AA7A8E" w:rsidRPr="00D9613F" w:rsidRDefault="00C77487" w:rsidP="00AA7A8E">
      <w:pPr>
        <w:rPr>
          <w:rFonts w:ascii="Times New Roman" w:hAnsi="Times New Roman" w:cs="Times New Roman"/>
        </w:rPr>
      </w:pPr>
      <w:r w:rsidRPr="00D9613F">
        <w:rPr>
          <w:rFonts w:ascii="Times New Roman" w:hAnsi="Times New Roman" w:cs="Times New Roman"/>
        </w:rPr>
        <w:t>− </w:t>
      </w:r>
      <w:r w:rsidR="00AA7A8E" w:rsidRPr="00D9613F">
        <w:rPr>
          <w:rFonts w:ascii="Times New Roman" w:hAnsi="Times New Roman" w:cs="Times New Roman"/>
        </w:rPr>
        <w:t>«</w:t>
      </w:r>
      <w:r w:rsidR="00AA7A8E" w:rsidRPr="00D9613F">
        <w:rPr>
          <w:rFonts w:ascii="Times New Roman" w:hAnsi="Times New Roman" w:cs="Times New Roman"/>
          <w:i/>
        </w:rPr>
        <w:t>элемент территориального деления</w:t>
      </w:r>
      <w:r w:rsidR="00AA7A8E" w:rsidRPr="00D9613F">
        <w:rPr>
          <w:rFonts w:ascii="Times New Roman" w:hAnsi="Times New Roman" w:cs="Times New Roman"/>
        </w:rPr>
        <w:t xml:space="preserve">» – территория </w:t>
      </w:r>
      <w:r w:rsidR="00720A09" w:rsidRPr="00D9613F">
        <w:rPr>
          <w:rFonts w:ascii="Times New Roman" w:hAnsi="Times New Roman" w:cs="Times New Roman"/>
        </w:rPr>
        <w:t>поселения, или</w:t>
      </w:r>
      <w:r w:rsidR="00AA7A8E" w:rsidRPr="00D9613F">
        <w:rPr>
          <w:rFonts w:ascii="Times New Roman" w:hAnsi="Times New Roman" w:cs="Times New Roman"/>
        </w:rPr>
        <w:t xml:space="preserve"> ее часть, установленная по границам административно-территориальных</w:t>
      </w:r>
      <w:r w:rsidRPr="00D9613F">
        <w:rPr>
          <w:rFonts w:ascii="Times New Roman" w:hAnsi="Times New Roman" w:cs="Times New Roman"/>
        </w:rPr>
        <w:t xml:space="preserve"> </w:t>
      </w:r>
      <w:r w:rsidR="00AA7A8E" w:rsidRPr="00D9613F">
        <w:rPr>
          <w:rFonts w:ascii="Times New Roman" w:hAnsi="Times New Roman" w:cs="Times New Roman"/>
        </w:rPr>
        <w:t xml:space="preserve">единиц; </w:t>
      </w:r>
    </w:p>
    <w:p w:rsidR="00881FDD" w:rsidRPr="00D9613F" w:rsidRDefault="00C77487" w:rsidP="00881FDD">
      <w:pPr>
        <w:rPr>
          <w:rFonts w:ascii="Times New Roman" w:hAnsi="Times New Roman" w:cs="Times New Roman"/>
        </w:rPr>
      </w:pPr>
      <w:r w:rsidRPr="00D9613F">
        <w:rPr>
          <w:rFonts w:ascii="Times New Roman" w:hAnsi="Times New Roman" w:cs="Times New Roman"/>
        </w:rPr>
        <w:t>− </w:t>
      </w:r>
      <w:r w:rsidR="00AA7A8E" w:rsidRPr="00D9613F">
        <w:rPr>
          <w:rFonts w:ascii="Times New Roman" w:hAnsi="Times New Roman" w:cs="Times New Roman"/>
        </w:rPr>
        <w:t>«</w:t>
      </w:r>
      <w:r w:rsidR="00AA7A8E" w:rsidRPr="00D9613F">
        <w:rPr>
          <w:rFonts w:ascii="Times New Roman" w:hAnsi="Times New Roman" w:cs="Times New Roman"/>
          <w:i/>
        </w:rPr>
        <w:t>расчетный элемент территориального деления</w:t>
      </w:r>
      <w:r w:rsidR="00AA7A8E" w:rsidRPr="00D9613F">
        <w:rPr>
          <w:rFonts w:ascii="Times New Roman" w:hAnsi="Times New Roman" w:cs="Times New Roman"/>
        </w:rPr>
        <w:t xml:space="preserve">» – территория </w:t>
      </w:r>
      <w:r w:rsidR="00720A09" w:rsidRPr="00D9613F">
        <w:rPr>
          <w:rFonts w:ascii="Times New Roman" w:hAnsi="Times New Roman" w:cs="Times New Roman"/>
        </w:rPr>
        <w:t>поселения, или</w:t>
      </w:r>
      <w:r w:rsidR="00AA7A8E" w:rsidRPr="00D9613F">
        <w:rPr>
          <w:rFonts w:ascii="Times New Roman" w:hAnsi="Times New Roman" w:cs="Times New Roman"/>
        </w:rPr>
        <w:t xml:space="preserve"> ее часть, принятая для целей разработки схемы теплоснабжения в неизменяемых границах на весь срок действия схемы теплоснабжения.</w:t>
      </w:r>
    </w:p>
    <w:p w:rsidR="000F5F13" w:rsidRPr="00D9613F" w:rsidRDefault="0082736F" w:rsidP="00BB53D7">
      <w:pPr>
        <w:pStyle w:val="10"/>
        <w:rPr>
          <w:rFonts w:ascii="Times New Roman" w:eastAsia="TimesNewRomanPS-BoldMT" w:hAnsi="Times New Roman" w:cs="Times New Roman"/>
        </w:rPr>
      </w:pPr>
      <w:bookmarkStart w:id="1" w:name="_Toc515627910"/>
      <w:r w:rsidRPr="00D9613F">
        <w:rPr>
          <w:rFonts w:ascii="Times New Roman" w:hAnsi="Times New Roman" w:cs="Times New Roman"/>
        </w:rPr>
        <w:t>Сведения о территории, климатических и метеорологических условиях</w:t>
      </w:r>
      <w:bookmarkEnd w:id="1"/>
    </w:p>
    <w:p w:rsidR="00C94AA0" w:rsidRPr="00C94AA0" w:rsidRDefault="00C94AA0" w:rsidP="00C94AA0">
      <w:pPr>
        <w:rPr>
          <w:rFonts w:ascii="Times New Roman" w:hAnsi="Times New Roman" w:cs="Times New Roman"/>
        </w:rPr>
      </w:pPr>
      <w:r w:rsidRPr="00C94AA0">
        <w:rPr>
          <w:rFonts w:ascii="Times New Roman" w:hAnsi="Times New Roman" w:cs="Times New Roman"/>
        </w:rPr>
        <w:t>Административным центром МО «</w:t>
      </w:r>
      <w:proofErr w:type="spellStart"/>
      <w:r w:rsidRPr="00C94AA0">
        <w:rPr>
          <w:rFonts w:ascii="Times New Roman" w:hAnsi="Times New Roman" w:cs="Times New Roman"/>
        </w:rPr>
        <w:t>Козьминское</w:t>
      </w:r>
      <w:proofErr w:type="spellEnd"/>
      <w:r w:rsidRPr="00C94AA0">
        <w:rPr>
          <w:rFonts w:ascii="Times New Roman" w:hAnsi="Times New Roman" w:cs="Times New Roman"/>
        </w:rPr>
        <w:t xml:space="preserve">» является </w:t>
      </w:r>
      <w:proofErr w:type="gramStart"/>
      <w:r w:rsidRPr="00C94AA0">
        <w:rPr>
          <w:rFonts w:ascii="Times New Roman" w:hAnsi="Times New Roman" w:cs="Times New Roman"/>
        </w:rPr>
        <w:t>с</w:t>
      </w:r>
      <w:proofErr w:type="gramEnd"/>
      <w:r w:rsidRPr="00C94AA0">
        <w:rPr>
          <w:rFonts w:ascii="Times New Roman" w:hAnsi="Times New Roman" w:cs="Times New Roman"/>
        </w:rPr>
        <w:t>. Козьмино</w:t>
      </w:r>
      <w:r w:rsidR="00FF422B">
        <w:rPr>
          <w:rFonts w:ascii="Times New Roman" w:hAnsi="Times New Roman" w:cs="Times New Roman"/>
        </w:rPr>
        <w:t>.</w:t>
      </w:r>
      <w:r w:rsidRPr="00C94AA0">
        <w:rPr>
          <w:rFonts w:ascii="Times New Roman" w:hAnsi="Times New Roman" w:cs="Times New Roman"/>
        </w:rPr>
        <w:t xml:space="preserve"> Площадь территории составляет 130588 га</w:t>
      </w:r>
      <w:r w:rsidR="00FF422B">
        <w:rPr>
          <w:rFonts w:ascii="Times New Roman" w:hAnsi="Times New Roman" w:cs="Times New Roman"/>
        </w:rPr>
        <w:t>.</w:t>
      </w:r>
    </w:p>
    <w:p w:rsidR="00C94AA0" w:rsidRPr="00C94AA0" w:rsidRDefault="00C94AA0" w:rsidP="00C94AA0">
      <w:pPr>
        <w:rPr>
          <w:rFonts w:ascii="Times New Roman" w:hAnsi="Times New Roman" w:cs="Times New Roman"/>
        </w:rPr>
      </w:pPr>
      <w:r w:rsidRPr="00C94AA0">
        <w:rPr>
          <w:rFonts w:ascii="Times New Roman" w:hAnsi="Times New Roman" w:cs="Times New Roman"/>
        </w:rPr>
        <w:t>МО «</w:t>
      </w:r>
      <w:proofErr w:type="spellStart"/>
      <w:r w:rsidRPr="00C94AA0">
        <w:rPr>
          <w:rFonts w:ascii="Times New Roman" w:hAnsi="Times New Roman" w:cs="Times New Roman"/>
        </w:rPr>
        <w:t>Козьминское</w:t>
      </w:r>
      <w:proofErr w:type="spellEnd"/>
      <w:r w:rsidRPr="00C94AA0">
        <w:rPr>
          <w:rFonts w:ascii="Times New Roman" w:hAnsi="Times New Roman" w:cs="Times New Roman"/>
        </w:rPr>
        <w:t>» граничит:</w:t>
      </w:r>
    </w:p>
    <w:p w:rsidR="00C94AA0" w:rsidRPr="00C94AA0" w:rsidRDefault="00C94AA0" w:rsidP="00C94AA0">
      <w:pPr>
        <w:rPr>
          <w:rFonts w:ascii="Times New Roman" w:hAnsi="Times New Roman" w:cs="Times New Roman"/>
        </w:rPr>
      </w:pPr>
      <w:r w:rsidRPr="00C94AA0">
        <w:rPr>
          <w:rFonts w:ascii="Times New Roman" w:hAnsi="Times New Roman" w:cs="Times New Roman"/>
        </w:rPr>
        <w:t>- на севере с МО «</w:t>
      </w:r>
      <w:proofErr w:type="spellStart"/>
      <w:r w:rsidRPr="00C94AA0">
        <w:rPr>
          <w:rFonts w:ascii="Times New Roman" w:hAnsi="Times New Roman" w:cs="Times New Roman"/>
        </w:rPr>
        <w:t>Сафроновское</w:t>
      </w:r>
      <w:proofErr w:type="spellEnd"/>
      <w:r w:rsidRPr="00C94AA0">
        <w:rPr>
          <w:rFonts w:ascii="Times New Roman" w:hAnsi="Times New Roman" w:cs="Times New Roman"/>
        </w:rPr>
        <w:t xml:space="preserve">», </w:t>
      </w:r>
    </w:p>
    <w:p w:rsidR="00C94AA0" w:rsidRPr="00C94AA0" w:rsidRDefault="00C94AA0" w:rsidP="00C94AA0">
      <w:pPr>
        <w:rPr>
          <w:rFonts w:ascii="Times New Roman" w:hAnsi="Times New Roman" w:cs="Times New Roman"/>
        </w:rPr>
      </w:pPr>
      <w:r>
        <w:rPr>
          <w:rFonts w:ascii="Times New Roman" w:hAnsi="Times New Roman" w:cs="Times New Roman"/>
        </w:rPr>
        <w:t xml:space="preserve">- на западе </w:t>
      </w:r>
      <w:r w:rsidRPr="00C94AA0">
        <w:rPr>
          <w:rFonts w:ascii="Times New Roman" w:hAnsi="Times New Roman" w:cs="Times New Roman"/>
        </w:rPr>
        <w:t>с МО «</w:t>
      </w:r>
      <w:proofErr w:type="spellStart"/>
      <w:r w:rsidRPr="00C94AA0">
        <w:rPr>
          <w:rFonts w:ascii="Times New Roman" w:hAnsi="Times New Roman" w:cs="Times New Roman"/>
        </w:rPr>
        <w:t>Урдомское</w:t>
      </w:r>
      <w:proofErr w:type="spellEnd"/>
      <w:r w:rsidRPr="00C94AA0">
        <w:rPr>
          <w:rFonts w:ascii="Times New Roman" w:hAnsi="Times New Roman" w:cs="Times New Roman"/>
        </w:rPr>
        <w:t xml:space="preserve">», </w:t>
      </w:r>
    </w:p>
    <w:p w:rsidR="00C94AA0" w:rsidRPr="00C94AA0" w:rsidRDefault="00C94AA0" w:rsidP="00C94AA0">
      <w:pPr>
        <w:rPr>
          <w:rFonts w:ascii="Times New Roman" w:hAnsi="Times New Roman" w:cs="Times New Roman"/>
        </w:rPr>
      </w:pPr>
      <w:r w:rsidRPr="00C94AA0">
        <w:rPr>
          <w:rFonts w:ascii="Times New Roman" w:hAnsi="Times New Roman" w:cs="Times New Roman"/>
        </w:rPr>
        <w:t xml:space="preserve">- на востоке с </w:t>
      </w:r>
      <w:proofErr w:type="spellStart"/>
      <w:r w:rsidRPr="00C94AA0">
        <w:rPr>
          <w:rFonts w:ascii="Times New Roman" w:hAnsi="Times New Roman" w:cs="Times New Roman"/>
        </w:rPr>
        <w:t>Красноборским</w:t>
      </w:r>
      <w:proofErr w:type="spellEnd"/>
      <w:r w:rsidRPr="00C94AA0">
        <w:rPr>
          <w:rFonts w:ascii="Times New Roman" w:hAnsi="Times New Roman" w:cs="Times New Roman"/>
        </w:rPr>
        <w:t xml:space="preserve"> муниципальным районом,</w:t>
      </w:r>
    </w:p>
    <w:p w:rsidR="00C94AA0" w:rsidRPr="00C94AA0" w:rsidRDefault="00C94AA0" w:rsidP="00C94AA0">
      <w:pPr>
        <w:rPr>
          <w:rFonts w:ascii="Times New Roman" w:hAnsi="Times New Roman" w:cs="Times New Roman"/>
        </w:rPr>
      </w:pPr>
      <w:r w:rsidRPr="00C94AA0">
        <w:rPr>
          <w:rFonts w:ascii="Times New Roman" w:hAnsi="Times New Roman" w:cs="Times New Roman"/>
        </w:rPr>
        <w:t>- на юге с МО «</w:t>
      </w:r>
      <w:proofErr w:type="spellStart"/>
      <w:r w:rsidRPr="00C94AA0">
        <w:rPr>
          <w:rFonts w:ascii="Times New Roman" w:hAnsi="Times New Roman" w:cs="Times New Roman"/>
        </w:rPr>
        <w:t>Сойгинское</w:t>
      </w:r>
      <w:proofErr w:type="spellEnd"/>
      <w:r w:rsidRPr="00C94AA0">
        <w:rPr>
          <w:rFonts w:ascii="Times New Roman" w:hAnsi="Times New Roman" w:cs="Times New Roman"/>
        </w:rPr>
        <w:t xml:space="preserve">». </w:t>
      </w:r>
    </w:p>
    <w:p w:rsidR="00C94AA0" w:rsidRPr="00C94AA0" w:rsidRDefault="00C94AA0" w:rsidP="00C94AA0">
      <w:pPr>
        <w:rPr>
          <w:rFonts w:ascii="Times New Roman" w:hAnsi="Times New Roman" w:cs="Times New Roman"/>
        </w:rPr>
      </w:pPr>
      <w:r w:rsidRPr="00C94AA0">
        <w:rPr>
          <w:rFonts w:ascii="Times New Roman" w:hAnsi="Times New Roman" w:cs="Times New Roman"/>
        </w:rPr>
        <w:t>Основу природно-ресурсного потенциала МО «</w:t>
      </w:r>
      <w:proofErr w:type="spellStart"/>
      <w:r w:rsidRPr="00C94AA0">
        <w:rPr>
          <w:rFonts w:ascii="Times New Roman" w:hAnsi="Times New Roman" w:cs="Times New Roman"/>
        </w:rPr>
        <w:t>Козьминское</w:t>
      </w:r>
      <w:proofErr w:type="spellEnd"/>
      <w:r w:rsidRPr="00C94AA0">
        <w:rPr>
          <w:rFonts w:ascii="Times New Roman" w:hAnsi="Times New Roman" w:cs="Times New Roman"/>
        </w:rPr>
        <w:t xml:space="preserve">» составляют лесные ресурсы. </w:t>
      </w:r>
    </w:p>
    <w:p w:rsidR="00C94AA0" w:rsidRPr="00C94AA0" w:rsidRDefault="00C94AA0" w:rsidP="00C94AA0">
      <w:pPr>
        <w:rPr>
          <w:rFonts w:ascii="Times New Roman" w:hAnsi="Times New Roman" w:cs="Times New Roman"/>
        </w:rPr>
      </w:pPr>
      <w:r w:rsidRPr="00C94AA0">
        <w:rPr>
          <w:rFonts w:ascii="Times New Roman" w:hAnsi="Times New Roman" w:cs="Times New Roman"/>
        </w:rPr>
        <w:t xml:space="preserve">Гидрографическая сеть поселения развита хорошо. Наиболее крупные реки Ленка, </w:t>
      </w:r>
      <w:proofErr w:type="spellStart"/>
      <w:r w:rsidRPr="00C94AA0">
        <w:rPr>
          <w:rFonts w:ascii="Times New Roman" w:hAnsi="Times New Roman" w:cs="Times New Roman"/>
        </w:rPr>
        <w:t>Вычегда</w:t>
      </w:r>
      <w:proofErr w:type="spellEnd"/>
      <w:r w:rsidRPr="00C94AA0">
        <w:rPr>
          <w:rFonts w:ascii="Times New Roman" w:hAnsi="Times New Roman" w:cs="Times New Roman"/>
        </w:rPr>
        <w:t xml:space="preserve"> имеют водохозяйственное значение. Плотовой сплав древесины по </w:t>
      </w:r>
      <w:proofErr w:type="spellStart"/>
      <w:r w:rsidRPr="00C94AA0">
        <w:rPr>
          <w:rFonts w:ascii="Times New Roman" w:hAnsi="Times New Roman" w:cs="Times New Roman"/>
        </w:rPr>
        <w:t>Вычегде</w:t>
      </w:r>
      <w:proofErr w:type="spellEnd"/>
      <w:r w:rsidRPr="00C94AA0">
        <w:rPr>
          <w:rFonts w:ascii="Times New Roman" w:hAnsi="Times New Roman" w:cs="Times New Roman"/>
        </w:rPr>
        <w:t xml:space="preserve"> продолжается 1,5 месяца (с мая до середины июня). Дноуглубительные работы прекращены в 1991 году, поэтому в летнее время река становится непригодной для грузовых перевозок.</w:t>
      </w:r>
    </w:p>
    <w:p w:rsidR="00C94AA0" w:rsidRPr="00C94AA0" w:rsidRDefault="00C94AA0" w:rsidP="00C94AA0">
      <w:pPr>
        <w:rPr>
          <w:rFonts w:ascii="Times New Roman" w:hAnsi="Times New Roman" w:cs="Times New Roman"/>
        </w:rPr>
      </w:pPr>
      <w:r w:rsidRPr="00C94AA0">
        <w:rPr>
          <w:rFonts w:ascii="Times New Roman" w:hAnsi="Times New Roman" w:cs="Times New Roman"/>
        </w:rPr>
        <w:t>Внешние связи поселения осуществляются по автомобильной дороге «Заболотье</w:t>
      </w:r>
      <w:r w:rsidR="00FF422B">
        <w:rPr>
          <w:rFonts w:ascii="Times New Roman" w:hAnsi="Times New Roman" w:cs="Times New Roman"/>
        </w:rPr>
        <w:t xml:space="preserve"> – </w:t>
      </w:r>
      <w:r w:rsidRPr="00C94AA0">
        <w:rPr>
          <w:rFonts w:ascii="Times New Roman" w:hAnsi="Times New Roman" w:cs="Times New Roman"/>
        </w:rPr>
        <w:t>Сольвычегодск</w:t>
      </w:r>
      <w:r w:rsidR="00FF422B">
        <w:rPr>
          <w:rFonts w:ascii="Times New Roman" w:hAnsi="Times New Roman" w:cs="Times New Roman"/>
        </w:rPr>
        <w:t xml:space="preserve"> </w:t>
      </w:r>
      <w:r w:rsidRPr="00C94AA0">
        <w:rPr>
          <w:rFonts w:ascii="Times New Roman" w:hAnsi="Times New Roman" w:cs="Times New Roman"/>
        </w:rPr>
        <w:t>-</w:t>
      </w:r>
      <w:r w:rsidR="00FF422B">
        <w:rPr>
          <w:rFonts w:ascii="Times New Roman" w:hAnsi="Times New Roman" w:cs="Times New Roman"/>
        </w:rPr>
        <w:t xml:space="preserve"> </w:t>
      </w:r>
      <w:r w:rsidRPr="00C94AA0">
        <w:rPr>
          <w:rFonts w:ascii="Times New Roman" w:hAnsi="Times New Roman" w:cs="Times New Roman"/>
        </w:rPr>
        <w:t>Яренск».</w:t>
      </w:r>
    </w:p>
    <w:p w:rsidR="00C94AA0" w:rsidRPr="00C94AA0" w:rsidRDefault="00C94AA0" w:rsidP="00C94AA0">
      <w:pPr>
        <w:rPr>
          <w:rFonts w:ascii="Times New Roman" w:hAnsi="Times New Roman" w:cs="Times New Roman"/>
        </w:rPr>
      </w:pPr>
      <w:r w:rsidRPr="00C94AA0">
        <w:rPr>
          <w:rFonts w:ascii="Times New Roman" w:hAnsi="Times New Roman" w:cs="Times New Roman"/>
        </w:rPr>
        <w:t>Основные отрасли хозяйства МО «</w:t>
      </w:r>
      <w:proofErr w:type="spellStart"/>
      <w:r w:rsidRPr="00C94AA0">
        <w:rPr>
          <w:rFonts w:ascii="Times New Roman" w:hAnsi="Times New Roman" w:cs="Times New Roman"/>
        </w:rPr>
        <w:t>Козьминское</w:t>
      </w:r>
      <w:proofErr w:type="spellEnd"/>
      <w:r w:rsidRPr="00C94AA0">
        <w:rPr>
          <w:rFonts w:ascii="Times New Roman" w:hAnsi="Times New Roman" w:cs="Times New Roman"/>
        </w:rPr>
        <w:t>»: лесозаготовительная деятельность. Село Козьмино - это центр лесозаготовительной деятельности.</w:t>
      </w:r>
    </w:p>
    <w:p w:rsidR="00C94AA0" w:rsidRPr="00C94AA0" w:rsidRDefault="00C94AA0" w:rsidP="00C94AA0">
      <w:pPr>
        <w:rPr>
          <w:rFonts w:ascii="Times New Roman" w:hAnsi="Times New Roman" w:cs="Times New Roman"/>
        </w:rPr>
      </w:pPr>
      <w:r w:rsidRPr="00C94AA0">
        <w:rPr>
          <w:rFonts w:ascii="Times New Roman" w:hAnsi="Times New Roman" w:cs="Times New Roman"/>
        </w:rPr>
        <w:t>Общая экологическая ситуация вполне благоприятная для проживания людей. В населенных пунктах поселения много зеленых насаждений. Кроме того, на каждого жителя МО «</w:t>
      </w:r>
      <w:proofErr w:type="spellStart"/>
      <w:r w:rsidRPr="00C94AA0">
        <w:rPr>
          <w:rFonts w:ascii="Times New Roman" w:hAnsi="Times New Roman" w:cs="Times New Roman"/>
        </w:rPr>
        <w:t>Козьминское</w:t>
      </w:r>
      <w:proofErr w:type="spellEnd"/>
      <w:r w:rsidRPr="00C94AA0">
        <w:rPr>
          <w:rFonts w:ascii="Times New Roman" w:hAnsi="Times New Roman" w:cs="Times New Roman"/>
        </w:rPr>
        <w:t xml:space="preserve">» приходится 75,1 га лесов. </w:t>
      </w:r>
    </w:p>
    <w:p w:rsidR="00C94AA0" w:rsidRPr="00C94AA0" w:rsidRDefault="00C94AA0" w:rsidP="00C94AA0">
      <w:pPr>
        <w:rPr>
          <w:rFonts w:ascii="Times New Roman" w:hAnsi="Times New Roman" w:cs="Times New Roman"/>
        </w:rPr>
      </w:pPr>
      <w:r w:rsidRPr="00C94AA0">
        <w:rPr>
          <w:rFonts w:ascii="Times New Roman" w:hAnsi="Times New Roman" w:cs="Times New Roman"/>
        </w:rPr>
        <w:t>Экологические проблемы поселения:</w:t>
      </w:r>
    </w:p>
    <w:p w:rsidR="00C94AA0" w:rsidRPr="00C94AA0" w:rsidRDefault="00C94AA0" w:rsidP="00C94AA0">
      <w:pPr>
        <w:rPr>
          <w:rFonts w:ascii="Times New Roman" w:hAnsi="Times New Roman" w:cs="Times New Roman"/>
        </w:rPr>
      </w:pPr>
      <w:r w:rsidRPr="00C94AA0">
        <w:rPr>
          <w:rFonts w:ascii="Times New Roman" w:hAnsi="Times New Roman" w:cs="Times New Roman"/>
        </w:rPr>
        <w:t>- обеспечение населения качественной питьевой водой;</w:t>
      </w:r>
    </w:p>
    <w:p w:rsidR="00C94AA0" w:rsidRPr="00C94AA0" w:rsidRDefault="00C94AA0" w:rsidP="00C94AA0">
      <w:pPr>
        <w:rPr>
          <w:rFonts w:ascii="Times New Roman" w:hAnsi="Times New Roman" w:cs="Times New Roman"/>
        </w:rPr>
      </w:pPr>
      <w:r w:rsidRPr="00C94AA0">
        <w:rPr>
          <w:rFonts w:ascii="Times New Roman" w:hAnsi="Times New Roman" w:cs="Times New Roman"/>
        </w:rPr>
        <w:t>- отсутствие канализационных очистных сооружений.</w:t>
      </w:r>
    </w:p>
    <w:p w:rsidR="00C94AA0" w:rsidRPr="00C94AA0" w:rsidRDefault="00C94AA0" w:rsidP="00C94AA0">
      <w:pPr>
        <w:rPr>
          <w:rFonts w:ascii="Times New Roman" w:hAnsi="Times New Roman" w:cs="Times New Roman"/>
        </w:rPr>
      </w:pPr>
      <w:r w:rsidRPr="00C94AA0">
        <w:rPr>
          <w:rFonts w:ascii="Times New Roman" w:hAnsi="Times New Roman" w:cs="Times New Roman"/>
        </w:rPr>
        <w:t>Общая протяженность муниципальных автомобильных дорог общего пользования местного значения всего – 42,196 км. Ширина проезжей части, в основном, составляет 6 м.</w:t>
      </w:r>
    </w:p>
    <w:p w:rsidR="00C94AA0" w:rsidRPr="00C94AA0" w:rsidRDefault="00C94AA0" w:rsidP="00C94AA0">
      <w:pPr>
        <w:rPr>
          <w:rFonts w:ascii="Times New Roman" w:hAnsi="Times New Roman" w:cs="Times New Roman"/>
        </w:rPr>
      </w:pPr>
      <w:r w:rsidRPr="00C94AA0">
        <w:rPr>
          <w:rFonts w:ascii="Times New Roman" w:hAnsi="Times New Roman" w:cs="Times New Roman"/>
        </w:rPr>
        <w:t xml:space="preserve">Водозабор для нужд населения в с. </w:t>
      </w:r>
      <w:proofErr w:type="gramStart"/>
      <w:r w:rsidRPr="00C94AA0">
        <w:rPr>
          <w:rFonts w:ascii="Times New Roman" w:hAnsi="Times New Roman" w:cs="Times New Roman"/>
        </w:rPr>
        <w:t>Козьмино</w:t>
      </w:r>
      <w:proofErr w:type="gramEnd"/>
      <w:r w:rsidRPr="00C94AA0">
        <w:rPr>
          <w:rFonts w:ascii="Times New Roman" w:hAnsi="Times New Roman" w:cs="Times New Roman"/>
        </w:rPr>
        <w:t xml:space="preserve"> осуществляется из реки </w:t>
      </w:r>
      <w:proofErr w:type="spellStart"/>
      <w:r w:rsidRPr="00C94AA0">
        <w:rPr>
          <w:rFonts w:ascii="Times New Roman" w:hAnsi="Times New Roman" w:cs="Times New Roman"/>
        </w:rPr>
        <w:t>Прощь</w:t>
      </w:r>
      <w:proofErr w:type="spellEnd"/>
      <w:r w:rsidRPr="00C94AA0">
        <w:rPr>
          <w:rFonts w:ascii="Times New Roman" w:hAnsi="Times New Roman" w:cs="Times New Roman"/>
        </w:rPr>
        <w:t xml:space="preserve">, через водонапорную башню ёмкостью резервуара 50 куб. м. Протяженность водопроводной сети в с. Козьмино составляет 5 км. В п. </w:t>
      </w:r>
      <w:proofErr w:type="spellStart"/>
      <w:r w:rsidRPr="00C94AA0">
        <w:rPr>
          <w:rFonts w:ascii="Times New Roman" w:hAnsi="Times New Roman" w:cs="Times New Roman"/>
        </w:rPr>
        <w:t>Гыжег</w:t>
      </w:r>
      <w:proofErr w:type="spellEnd"/>
      <w:r w:rsidRPr="00C94AA0">
        <w:rPr>
          <w:rFonts w:ascii="Times New Roman" w:hAnsi="Times New Roman" w:cs="Times New Roman"/>
        </w:rPr>
        <w:t xml:space="preserve"> – из реки </w:t>
      </w:r>
      <w:proofErr w:type="spellStart"/>
      <w:r w:rsidRPr="00C94AA0">
        <w:rPr>
          <w:rFonts w:ascii="Times New Roman" w:hAnsi="Times New Roman" w:cs="Times New Roman"/>
        </w:rPr>
        <w:t>Гыжег</w:t>
      </w:r>
      <w:proofErr w:type="spellEnd"/>
      <w:r w:rsidRPr="00C94AA0">
        <w:rPr>
          <w:rFonts w:ascii="Times New Roman" w:hAnsi="Times New Roman" w:cs="Times New Roman"/>
        </w:rPr>
        <w:t xml:space="preserve">, через водонапорную башню ёмкостью резервуара 30куб. м. Протяженность водонапорной сети в п. </w:t>
      </w:r>
      <w:proofErr w:type="spellStart"/>
      <w:r w:rsidRPr="00C94AA0">
        <w:rPr>
          <w:rFonts w:ascii="Times New Roman" w:hAnsi="Times New Roman" w:cs="Times New Roman"/>
        </w:rPr>
        <w:t>Гыжег</w:t>
      </w:r>
      <w:proofErr w:type="spellEnd"/>
      <w:r w:rsidRPr="00C94AA0">
        <w:rPr>
          <w:rFonts w:ascii="Times New Roman" w:hAnsi="Times New Roman" w:cs="Times New Roman"/>
        </w:rPr>
        <w:t xml:space="preserve"> составляет 3 км.</w:t>
      </w:r>
    </w:p>
    <w:p w:rsidR="00C94AA0" w:rsidRPr="00C94AA0" w:rsidRDefault="00C94AA0" w:rsidP="00C94AA0">
      <w:pPr>
        <w:rPr>
          <w:rFonts w:ascii="Times New Roman" w:hAnsi="Times New Roman" w:cs="Times New Roman"/>
        </w:rPr>
      </w:pPr>
      <w:r w:rsidRPr="00C94AA0">
        <w:rPr>
          <w:rFonts w:ascii="Times New Roman" w:hAnsi="Times New Roman" w:cs="Times New Roman"/>
        </w:rPr>
        <w:t xml:space="preserve">Пожаротушение осуществляется из ряда противопожарных и естественных водоемов, расположенных на территории села. В с. </w:t>
      </w:r>
      <w:proofErr w:type="gramStart"/>
      <w:r w:rsidRPr="00C94AA0">
        <w:rPr>
          <w:rFonts w:ascii="Times New Roman" w:hAnsi="Times New Roman" w:cs="Times New Roman"/>
        </w:rPr>
        <w:t>Козьмино</w:t>
      </w:r>
      <w:proofErr w:type="gramEnd"/>
      <w:r w:rsidRPr="00C94AA0">
        <w:rPr>
          <w:rFonts w:ascii="Times New Roman" w:hAnsi="Times New Roman" w:cs="Times New Roman"/>
        </w:rPr>
        <w:t xml:space="preserve"> существует централизованная система канализации; оч</w:t>
      </w:r>
      <w:r>
        <w:rPr>
          <w:rFonts w:ascii="Times New Roman" w:hAnsi="Times New Roman" w:cs="Times New Roman"/>
        </w:rPr>
        <w:t>истные сооружения на 35 м3/</w:t>
      </w:r>
      <w:proofErr w:type="spellStart"/>
      <w:r>
        <w:rPr>
          <w:rFonts w:ascii="Times New Roman" w:hAnsi="Times New Roman" w:cs="Times New Roman"/>
        </w:rPr>
        <w:t>сут</w:t>
      </w:r>
      <w:proofErr w:type="spellEnd"/>
      <w:r>
        <w:rPr>
          <w:rFonts w:ascii="Times New Roman" w:hAnsi="Times New Roman" w:cs="Times New Roman"/>
        </w:rPr>
        <w:t>.,</w:t>
      </w:r>
      <w:r w:rsidRPr="00C94AA0">
        <w:rPr>
          <w:rFonts w:ascii="Times New Roman" w:hAnsi="Times New Roman" w:cs="Times New Roman"/>
        </w:rPr>
        <w:t xml:space="preserve"> требующие реконструкции и увеличения мощностей очистки, расположены в южной части села. Протяженность канализационных сетей составляет 5 км.</w:t>
      </w:r>
    </w:p>
    <w:p w:rsidR="00C94AA0" w:rsidRPr="00C94AA0" w:rsidRDefault="00C94AA0" w:rsidP="00C94AA0">
      <w:pPr>
        <w:rPr>
          <w:rFonts w:ascii="Times New Roman" w:hAnsi="Times New Roman" w:cs="Times New Roman"/>
        </w:rPr>
      </w:pPr>
      <w:proofErr w:type="gramStart"/>
      <w:r w:rsidRPr="00C94AA0">
        <w:rPr>
          <w:rFonts w:ascii="Times New Roman" w:hAnsi="Times New Roman" w:cs="Times New Roman"/>
        </w:rPr>
        <w:t>Электроснабжение в с. Козьмино осуществляется от подстанции 35/10 кВ, расположенной в северной части села.</w:t>
      </w:r>
      <w:proofErr w:type="gramEnd"/>
      <w:r w:rsidRPr="00C94AA0">
        <w:rPr>
          <w:rFonts w:ascii="Times New Roman" w:hAnsi="Times New Roman" w:cs="Times New Roman"/>
        </w:rPr>
        <w:t xml:space="preserve"> Электроснабжение </w:t>
      </w:r>
      <w:proofErr w:type="gramStart"/>
      <w:r w:rsidRPr="00C94AA0">
        <w:rPr>
          <w:rFonts w:ascii="Times New Roman" w:hAnsi="Times New Roman" w:cs="Times New Roman"/>
        </w:rPr>
        <w:t>в</w:t>
      </w:r>
      <w:proofErr w:type="gramEnd"/>
      <w:r w:rsidRPr="00C94AA0">
        <w:rPr>
          <w:rFonts w:ascii="Times New Roman" w:hAnsi="Times New Roman" w:cs="Times New Roman"/>
        </w:rPr>
        <w:t xml:space="preserve"> </w:t>
      </w:r>
      <w:proofErr w:type="gramStart"/>
      <w:r w:rsidRPr="00C94AA0">
        <w:rPr>
          <w:rFonts w:ascii="Times New Roman" w:hAnsi="Times New Roman" w:cs="Times New Roman"/>
        </w:rPr>
        <w:t>с</w:t>
      </w:r>
      <w:proofErr w:type="gramEnd"/>
      <w:r w:rsidRPr="00C94AA0">
        <w:rPr>
          <w:rFonts w:ascii="Times New Roman" w:hAnsi="Times New Roman" w:cs="Times New Roman"/>
        </w:rPr>
        <w:t xml:space="preserve">. Лена осуществляется от подстанции 110/10 кВ, расположенной в восточной части села. По территории поселения проходят линии электропередачи </w:t>
      </w:r>
      <w:proofErr w:type="gramStart"/>
      <w:r w:rsidRPr="00C94AA0">
        <w:rPr>
          <w:rFonts w:ascii="Times New Roman" w:hAnsi="Times New Roman" w:cs="Times New Roman"/>
        </w:rPr>
        <w:t>ВЛ</w:t>
      </w:r>
      <w:proofErr w:type="gramEnd"/>
      <w:r w:rsidRPr="00C94AA0">
        <w:rPr>
          <w:rFonts w:ascii="Times New Roman" w:hAnsi="Times New Roman" w:cs="Times New Roman"/>
        </w:rPr>
        <w:t xml:space="preserve"> - 04 кВ, ВЛ - 10 кВ, ВЛ - 35кВ, ВЛ - 110 кВ.</w:t>
      </w:r>
    </w:p>
    <w:p w:rsidR="00C94AA0" w:rsidRPr="00C94AA0" w:rsidRDefault="00C94AA0" w:rsidP="00C94AA0">
      <w:pPr>
        <w:rPr>
          <w:rFonts w:ascii="Times New Roman" w:hAnsi="Times New Roman" w:cs="Times New Roman"/>
        </w:rPr>
      </w:pPr>
      <w:proofErr w:type="gramStart"/>
      <w:r w:rsidRPr="00C94AA0">
        <w:rPr>
          <w:rFonts w:ascii="Times New Roman" w:hAnsi="Times New Roman" w:cs="Times New Roman"/>
        </w:rPr>
        <w:t>Теплоснабжение потребителей с. Козьмино децентрализованное, осуществляется от одной отопительной котельной малой производительности, работающей на дровах и угле.</w:t>
      </w:r>
      <w:proofErr w:type="gramEnd"/>
    </w:p>
    <w:p w:rsidR="00C94AA0" w:rsidRPr="00C94AA0" w:rsidRDefault="00C94AA0" w:rsidP="00C94AA0">
      <w:pPr>
        <w:rPr>
          <w:rFonts w:ascii="Times New Roman" w:hAnsi="Times New Roman" w:cs="Times New Roman"/>
        </w:rPr>
      </w:pPr>
      <w:r w:rsidRPr="00C94AA0">
        <w:rPr>
          <w:rFonts w:ascii="Times New Roman" w:hAnsi="Times New Roman" w:cs="Times New Roman"/>
        </w:rPr>
        <w:t xml:space="preserve">Твердые бытовые отходы вывозятся на свалку, расположенную в северной части в 15 км от села </w:t>
      </w:r>
      <w:proofErr w:type="gramStart"/>
      <w:r w:rsidRPr="00C94AA0">
        <w:rPr>
          <w:rFonts w:ascii="Times New Roman" w:hAnsi="Times New Roman" w:cs="Times New Roman"/>
        </w:rPr>
        <w:t>Козьмино</w:t>
      </w:r>
      <w:proofErr w:type="gramEnd"/>
      <w:r w:rsidRPr="00C94AA0">
        <w:rPr>
          <w:rFonts w:ascii="Times New Roman" w:hAnsi="Times New Roman" w:cs="Times New Roman"/>
        </w:rPr>
        <w:t>.</w:t>
      </w:r>
    </w:p>
    <w:p w:rsidR="00C94AA0" w:rsidRPr="00C94AA0" w:rsidRDefault="00C94AA0" w:rsidP="00C94AA0">
      <w:pPr>
        <w:rPr>
          <w:rFonts w:ascii="Times New Roman" w:hAnsi="Times New Roman" w:cs="Times New Roman"/>
        </w:rPr>
      </w:pPr>
      <w:r w:rsidRPr="00C94AA0">
        <w:rPr>
          <w:rFonts w:ascii="Times New Roman" w:hAnsi="Times New Roman" w:cs="Times New Roman"/>
        </w:rPr>
        <w:t>На территории поселения расположены объекты культурного наследия регионального и местного значения, которые в настоящее время не используются:</w:t>
      </w:r>
    </w:p>
    <w:p w:rsidR="00C94AA0" w:rsidRPr="00C94AA0" w:rsidRDefault="00C94AA0" w:rsidP="00C94AA0">
      <w:pPr>
        <w:rPr>
          <w:rFonts w:ascii="Times New Roman" w:hAnsi="Times New Roman" w:cs="Times New Roman"/>
        </w:rPr>
      </w:pPr>
      <w:r w:rsidRPr="00C94AA0">
        <w:rPr>
          <w:rFonts w:ascii="Times New Roman" w:hAnsi="Times New Roman" w:cs="Times New Roman"/>
        </w:rPr>
        <w:t xml:space="preserve">- д. </w:t>
      </w:r>
      <w:proofErr w:type="spellStart"/>
      <w:r w:rsidRPr="00C94AA0">
        <w:rPr>
          <w:rFonts w:ascii="Times New Roman" w:hAnsi="Times New Roman" w:cs="Times New Roman"/>
        </w:rPr>
        <w:t>Вожем</w:t>
      </w:r>
      <w:proofErr w:type="spellEnd"/>
      <w:r w:rsidRPr="00C94AA0">
        <w:rPr>
          <w:rFonts w:ascii="Times New Roman" w:hAnsi="Times New Roman" w:cs="Times New Roman"/>
        </w:rPr>
        <w:t xml:space="preserve"> – церковь Троицкая (1772 г.);</w:t>
      </w:r>
    </w:p>
    <w:p w:rsidR="00C94AA0" w:rsidRPr="00C94AA0" w:rsidRDefault="00C94AA0" w:rsidP="00C94AA0">
      <w:pPr>
        <w:rPr>
          <w:rFonts w:ascii="Times New Roman" w:hAnsi="Times New Roman" w:cs="Times New Roman"/>
        </w:rPr>
      </w:pPr>
      <w:r w:rsidRPr="00C94AA0">
        <w:rPr>
          <w:rFonts w:ascii="Times New Roman" w:hAnsi="Times New Roman" w:cs="Times New Roman"/>
        </w:rPr>
        <w:t xml:space="preserve">- д. Заборье - церковь Богоявления (1780 г.). Бывший населенный пункт д. Заборье находится в 3 км на востоке от ближайшего населенного пункта д. Большой </w:t>
      </w:r>
      <w:proofErr w:type="spellStart"/>
      <w:r w:rsidRPr="00C94AA0">
        <w:rPr>
          <w:rFonts w:ascii="Times New Roman" w:hAnsi="Times New Roman" w:cs="Times New Roman"/>
        </w:rPr>
        <w:t>Гыжег</w:t>
      </w:r>
      <w:proofErr w:type="spellEnd"/>
      <w:r w:rsidRPr="00C94AA0">
        <w:rPr>
          <w:rFonts w:ascii="Times New Roman" w:hAnsi="Times New Roman" w:cs="Times New Roman"/>
        </w:rPr>
        <w:t xml:space="preserve">; </w:t>
      </w:r>
    </w:p>
    <w:p w:rsidR="00C94AA0" w:rsidRPr="00C94AA0" w:rsidRDefault="00C94AA0" w:rsidP="00C94AA0">
      <w:pPr>
        <w:rPr>
          <w:rFonts w:ascii="Times New Roman" w:hAnsi="Times New Roman" w:cs="Times New Roman"/>
        </w:rPr>
      </w:pPr>
      <w:r w:rsidRPr="00C94AA0">
        <w:rPr>
          <w:rFonts w:ascii="Times New Roman" w:hAnsi="Times New Roman" w:cs="Times New Roman"/>
        </w:rPr>
        <w:t xml:space="preserve">- д. </w:t>
      </w:r>
      <w:proofErr w:type="spellStart"/>
      <w:r w:rsidRPr="00C94AA0">
        <w:rPr>
          <w:rFonts w:ascii="Times New Roman" w:hAnsi="Times New Roman" w:cs="Times New Roman"/>
        </w:rPr>
        <w:t>Туглим</w:t>
      </w:r>
      <w:proofErr w:type="spellEnd"/>
      <w:r w:rsidRPr="00C94AA0">
        <w:rPr>
          <w:rFonts w:ascii="Times New Roman" w:hAnsi="Times New Roman" w:cs="Times New Roman"/>
        </w:rPr>
        <w:t xml:space="preserve"> - церковь Благовещения (1710 г.). Бывший населенный пункт д. </w:t>
      </w:r>
      <w:proofErr w:type="spellStart"/>
      <w:r w:rsidRPr="00C94AA0">
        <w:rPr>
          <w:rFonts w:ascii="Times New Roman" w:hAnsi="Times New Roman" w:cs="Times New Roman"/>
        </w:rPr>
        <w:t>Туглим</w:t>
      </w:r>
      <w:proofErr w:type="spellEnd"/>
      <w:r w:rsidRPr="00C94AA0">
        <w:rPr>
          <w:rFonts w:ascii="Times New Roman" w:hAnsi="Times New Roman" w:cs="Times New Roman"/>
        </w:rPr>
        <w:t xml:space="preserve"> находится в 20 км от с. </w:t>
      </w:r>
      <w:proofErr w:type="gramStart"/>
      <w:r w:rsidRPr="00C94AA0">
        <w:rPr>
          <w:rFonts w:ascii="Times New Roman" w:hAnsi="Times New Roman" w:cs="Times New Roman"/>
        </w:rPr>
        <w:t>Козьмино</w:t>
      </w:r>
      <w:proofErr w:type="gramEnd"/>
      <w:r w:rsidRPr="00C94AA0">
        <w:rPr>
          <w:rFonts w:ascii="Times New Roman" w:hAnsi="Times New Roman" w:cs="Times New Roman"/>
        </w:rPr>
        <w:t xml:space="preserve"> в сторону с. Лены;</w:t>
      </w:r>
    </w:p>
    <w:p w:rsidR="00C94AA0" w:rsidRPr="00C94AA0" w:rsidRDefault="00C94AA0" w:rsidP="00C94AA0">
      <w:pPr>
        <w:rPr>
          <w:rFonts w:ascii="Times New Roman" w:hAnsi="Times New Roman" w:cs="Times New Roman"/>
        </w:rPr>
      </w:pPr>
      <w:r w:rsidRPr="00C94AA0">
        <w:rPr>
          <w:rFonts w:ascii="Times New Roman" w:hAnsi="Times New Roman" w:cs="Times New Roman"/>
        </w:rPr>
        <w:t xml:space="preserve">- с. Урдома - церковь Воскресенская (начало XX </w:t>
      </w:r>
      <w:proofErr w:type="gramStart"/>
      <w:r w:rsidRPr="00C94AA0">
        <w:rPr>
          <w:rFonts w:ascii="Times New Roman" w:hAnsi="Times New Roman" w:cs="Times New Roman"/>
        </w:rPr>
        <w:t>в</w:t>
      </w:r>
      <w:proofErr w:type="gramEnd"/>
      <w:r w:rsidRPr="00C94AA0">
        <w:rPr>
          <w:rFonts w:ascii="Times New Roman" w:hAnsi="Times New Roman" w:cs="Times New Roman"/>
        </w:rPr>
        <w:t>.);</w:t>
      </w:r>
    </w:p>
    <w:p w:rsidR="00C94AA0" w:rsidRPr="00C94AA0" w:rsidRDefault="00C94AA0" w:rsidP="00C94AA0">
      <w:pPr>
        <w:rPr>
          <w:rFonts w:ascii="Times New Roman" w:hAnsi="Times New Roman" w:cs="Times New Roman"/>
        </w:rPr>
      </w:pPr>
      <w:r w:rsidRPr="00C94AA0">
        <w:rPr>
          <w:rFonts w:ascii="Times New Roman" w:hAnsi="Times New Roman" w:cs="Times New Roman"/>
        </w:rPr>
        <w:t xml:space="preserve">- д. </w:t>
      </w:r>
      <w:proofErr w:type="spellStart"/>
      <w:r w:rsidRPr="00C94AA0">
        <w:rPr>
          <w:rFonts w:ascii="Times New Roman" w:hAnsi="Times New Roman" w:cs="Times New Roman"/>
        </w:rPr>
        <w:t>Цилиба</w:t>
      </w:r>
      <w:proofErr w:type="spellEnd"/>
      <w:r w:rsidRPr="00C94AA0">
        <w:rPr>
          <w:rFonts w:ascii="Times New Roman" w:hAnsi="Times New Roman" w:cs="Times New Roman"/>
        </w:rPr>
        <w:t xml:space="preserve"> - церковь Рождества Христова (1710 г.);</w:t>
      </w:r>
    </w:p>
    <w:p w:rsidR="00C94AA0" w:rsidRPr="00C94AA0" w:rsidRDefault="00C94AA0" w:rsidP="00C94AA0">
      <w:pPr>
        <w:rPr>
          <w:rFonts w:ascii="Times New Roman" w:hAnsi="Times New Roman" w:cs="Times New Roman"/>
        </w:rPr>
      </w:pPr>
      <w:r w:rsidRPr="00C94AA0">
        <w:rPr>
          <w:rFonts w:ascii="Times New Roman" w:hAnsi="Times New Roman" w:cs="Times New Roman"/>
        </w:rPr>
        <w:t>- с. Лена – 2 культовых комплекса: церковь Спасская (конец XVIII в.), церковь Успенская (1757 г.);</w:t>
      </w:r>
    </w:p>
    <w:p w:rsidR="00C94AA0" w:rsidRPr="00C94AA0" w:rsidRDefault="00C94AA0" w:rsidP="00C94AA0">
      <w:pPr>
        <w:rPr>
          <w:rFonts w:ascii="Times New Roman" w:hAnsi="Times New Roman" w:cs="Times New Roman"/>
        </w:rPr>
      </w:pPr>
      <w:r w:rsidRPr="00C94AA0">
        <w:rPr>
          <w:rFonts w:ascii="Times New Roman" w:hAnsi="Times New Roman" w:cs="Times New Roman"/>
        </w:rPr>
        <w:t xml:space="preserve">- с. Лена – амбар зерновой (XIX </w:t>
      </w:r>
      <w:proofErr w:type="gramStart"/>
      <w:r w:rsidRPr="00C94AA0">
        <w:rPr>
          <w:rFonts w:ascii="Times New Roman" w:hAnsi="Times New Roman" w:cs="Times New Roman"/>
        </w:rPr>
        <w:t>в</w:t>
      </w:r>
      <w:proofErr w:type="gramEnd"/>
      <w:r w:rsidRPr="00C94AA0">
        <w:rPr>
          <w:rFonts w:ascii="Times New Roman" w:hAnsi="Times New Roman" w:cs="Times New Roman"/>
        </w:rPr>
        <w:t>.);</w:t>
      </w:r>
    </w:p>
    <w:p w:rsidR="00C94AA0" w:rsidRPr="00C94AA0" w:rsidRDefault="00C94AA0" w:rsidP="00C94AA0">
      <w:pPr>
        <w:rPr>
          <w:rFonts w:ascii="Times New Roman" w:hAnsi="Times New Roman" w:cs="Times New Roman"/>
        </w:rPr>
      </w:pPr>
      <w:r w:rsidRPr="00C94AA0">
        <w:rPr>
          <w:rFonts w:ascii="Times New Roman" w:hAnsi="Times New Roman" w:cs="Times New Roman"/>
        </w:rPr>
        <w:t xml:space="preserve">- с. Лена – дом Пашина (XIX </w:t>
      </w:r>
      <w:proofErr w:type="gramStart"/>
      <w:r w:rsidRPr="00C94AA0">
        <w:rPr>
          <w:rFonts w:ascii="Times New Roman" w:hAnsi="Times New Roman" w:cs="Times New Roman"/>
        </w:rPr>
        <w:t>в</w:t>
      </w:r>
      <w:proofErr w:type="gramEnd"/>
      <w:r w:rsidRPr="00C94AA0">
        <w:rPr>
          <w:rFonts w:ascii="Times New Roman" w:hAnsi="Times New Roman" w:cs="Times New Roman"/>
        </w:rPr>
        <w:t>.);</w:t>
      </w:r>
    </w:p>
    <w:p w:rsidR="00C94AA0" w:rsidRPr="00C94AA0" w:rsidRDefault="00C94AA0" w:rsidP="00C94AA0">
      <w:pPr>
        <w:rPr>
          <w:rFonts w:ascii="Times New Roman" w:hAnsi="Times New Roman" w:cs="Times New Roman"/>
        </w:rPr>
      </w:pPr>
      <w:r w:rsidRPr="00C94AA0">
        <w:rPr>
          <w:rFonts w:ascii="Times New Roman" w:hAnsi="Times New Roman" w:cs="Times New Roman"/>
        </w:rPr>
        <w:t xml:space="preserve">- с. Лена – </w:t>
      </w:r>
      <w:proofErr w:type="spellStart"/>
      <w:r w:rsidRPr="00C94AA0">
        <w:rPr>
          <w:rFonts w:ascii="Times New Roman" w:hAnsi="Times New Roman" w:cs="Times New Roman"/>
        </w:rPr>
        <w:t>магазея</w:t>
      </w:r>
      <w:proofErr w:type="spellEnd"/>
      <w:r w:rsidRPr="00C94AA0">
        <w:rPr>
          <w:rFonts w:ascii="Times New Roman" w:hAnsi="Times New Roman" w:cs="Times New Roman"/>
        </w:rPr>
        <w:t xml:space="preserve"> (XIX </w:t>
      </w:r>
      <w:proofErr w:type="gramStart"/>
      <w:r w:rsidRPr="00C94AA0">
        <w:rPr>
          <w:rFonts w:ascii="Times New Roman" w:hAnsi="Times New Roman" w:cs="Times New Roman"/>
        </w:rPr>
        <w:t>в</w:t>
      </w:r>
      <w:proofErr w:type="gramEnd"/>
      <w:r w:rsidRPr="00C94AA0">
        <w:rPr>
          <w:rFonts w:ascii="Times New Roman" w:hAnsi="Times New Roman" w:cs="Times New Roman"/>
        </w:rPr>
        <w:t xml:space="preserve">.); </w:t>
      </w:r>
    </w:p>
    <w:p w:rsidR="00C94AA0" w:rsidRPr="00C94AA0" w:rsidRDefault="00C94AA0" w:rsidP="00C94AA0">
      <w:pPr>
        <w:rPr>
          <w:rFonts w:ascii="Times New Roman" w:hAnsi="Times New Roman" w:cs="Times New Roman"/>
        </w:rPr>
      </w:pPr>
      <w:r w:rsidRPr="00C94AA0">
        <w:rPr>
          <w:rFonts w:ascii="Times New Roman" w:hAnsi="Times New Roman" w:cs="Times New Roman"/>
        </w:rPr>
        <w:t xml:space="preserve">- с. Лена – торговые ряды (XIX </w:t>
      </w:r>
      <w:proofErr w:type="gramStart"/>
      <w:r w:rsidRPr="00C94AA0">
        <w:rPr>
          <w:rFonts w:ascii="Times New Roman" w:hAnsi="Times New Roman" w:cs="Times New Roman"/>
        </w:rPr>
        <w:t>в</w:t>
      </w:r>
      <w:proofErr w:type="gramEnd"/>
      <w:r w:rsidRPr="00C94AA0">
        <w:rPr>
          <w:rFonts w:ascii="Times New Roman" w:hAnsi="Times New Roman" w:cs="Times New Roman"/>
        </w:rPr>
        <w:t xml:space="preserve">.). </w:t>
      </w:r>
    </w:p>
    <w:p w:rsidR="00C94AA0" w:rsidRPr="00C94AA0" w:rsidRDefault="00C94AA0" w:rsidP="00C94AA0">
      <w:pPr>
        <w:rPr>
          <w:rFonts w:ascii="Times New Roman" w:hAnsi="Times New Roman" w:cs="Times New Roman"/>
        </w:rPr>
      </w:pPr>
      <w:proofErr w:type="gramStart"/>
      <w:r w:rsidRPr="00C94AA0">
        <w:rPr>
          <w:rFonts w:ascii="Times New Roman" w:hAnsi="Times New Roman" w:cs="Times New Roman"/>
        </w:rPr>
        <w:t>Кладбище в с. Козьмино располагается на юго-востоке, в 1,5 км от села.</w:t>
      </w:r>
      <w:proofErr w:type="gramEnd"/>
      <w:r w:rsidRPr="00C94AA0">
        <w:rPr>
          <w:rFonts w:ascii="Times New Roman" w:hAnsi="Times New Roman" w:cs="Times New Roman"/>
        </w:rPr>
        <w:t xml:space="preserve"> В с. Лена кладбище располагается в западной части в 100 м </w:t>
      </w:r>
      <w:proofErr w:type="gramStart"/>
      <w:r w:rsidRPr="00C94AA0">
        <w:rPr>
          <w:rFonts w:ascii="Times New Roman" w:hAnsi="Times New Roman" w:cs="Times New Roman"/>
        </w:rPr>
        <w:t>от</w:t>
      </w:r>
      <w:proofErr w:type="gramEnd"/>
      <w:r w:rsidRPr="00C94AA0">
        <w:rPr>
          <w:rFonts w:ascii="Times New Roman" w:hAnsi="Times New Roman" w:cs="Times New Roman"/>
        </w:rPr>
        <w:t xml:space="preserve"> с. Лена.</w:t>
      </w:r>
    </w:p>
    <w:p w:rsidR="00C94AA0" w:rsidRDefault="00C94AA0" w:rsidP="00C94AA0">
      <w:pPr>
        <w:rPr>
          <w:rFonts w:ascii="Times New Roman" w:hAnsi="Times New Roman" w:cs="Times New Roman"/>
        </w:rPr>
      </w:pPr>
      <w:r w:rsidRPr="00C94AA0">
        <w:rPr>
          <w:rFonts w:ascii="Times New Roman" w:hAnsi="Times New Roman" w:cs="Times New Roman"/>
        </w:rPr>
        <w:t>На территории МО «</w:t>
      </w:r>
      <w:proofErr w:type="spellStart"/>
      <w:r w:rsidRPr="00C94AA0">
        <w:rPr>
          <w:rFonts w:ascii="Times New Roman" w:hAnsi="Times New Roman" w:cs="Times New Roman"/>
        </w:rPr>
        <w:t>Козьминское</w:t>
      </w:r>
      <w:proofErr w:type="spellEnd"/>
      <w:r w:rsidRPr="00C94AA0">
        <w:rPr>
          <w:rFonts w:ascii="Times New Roman" w:hAnsi="Times New Roman" w:cs="Times New Roman"/>
        </w:rPr>
        <w:t>» имеются сельскохозяйственные угодья.</w:t>
      </w:r>
    </w:p>
    <w:p w:rsidR="00C94AA0" w:rsidRDefault="00C94AA0" w:rsidP="00C94AA0">
      <w:pPr>
        <w:jc w:val="center"/>
        <w:rPr>
          <w:rFonts w:ascii="Times New Roman" w:hAnsi="Times New Roman" w:cs="Times New Roman"/>
        </w:rPr>
      </w:pPr>
      <w:r w:rsidRPr="00C94AA0">
        <w:rPr>
          <w:rFonts w:ascii="Times New Roman" w:hAnsi="Times New Roman" w:cs="Times New Roman"/>
          <w:noProof/>
          <w:lang w:eastAsia="ru-RU"/>
        </w:rPr>
        <w:drawing>
          <wp:inline distT="0" distB="0" distL="0" distR="0">
            <wp:extent cx="5657850" cy="4552950"/>
            <wp:effectExtent l="19050" t="0" r="0" b="0"/>
            <wp:docPr id="2" name="Рисунок 2" descr="E:\Мои Документы\СХЕМЫ\1.ОБЪЕКТЫ\2018\Архангельская обл Ленский МР  Ленский акт тепло МО Козьминское 15.04.2018\графика\ГЧ Схема водоснабжения мо _Козьминское_\Козьминское мо с границе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Мои Документы\СХЕМЫ\1.ОБЪЕКТЫ\2018\Архангельская обл Ленский МР  Ленский акт тепло МО Козьминское 15.04.2018\графика\ГЧ Схема водоснабжения мо _Козьминское_\Козьминское мо с границей.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64180" cy="4558044"/>
                    </a:xfrm>
                    <a:prstGeom prst="rect">
                      <a:avLst/>
                    </a:prstGeom>
                    <a:noFill/>
                    <a:ln>
                      <a:noFill/>
                    </a:ln>
                  </pic:spPr>
                </pic:pic>
              </a:graphicData>
            </a:graphic>
          </wp:inline>
        </w:drawing>
      </w:r>
    </w:p>
    <w:p w:rsidR="00AD2DDE" w:rsidRPr="00D9613F" w:rsidRDefault="00AD2DDE" w:rsidP="00AD2DDE">
      <w:pPr>
        <w:jc w:val="center"/>
        <w:rPr>
          <w:rFonts w:ascii="Times New Roman" w:hAnsi="Times New Roman" w:cs="Times New Roman"/>
        </w:rPr>
      </w:pPr>
      <w:r w:rsidRPr="00D9613F">
        <w:rPr>
          <w:rFonts w:ascii="Times New Roman" w:hAnsi="Times New Roman" w:cs="Times New Roman"/>
        </w:rPr>
        <w:t>Рис</w:t>
      </w:r>
      <w:r w:rsidR="00700F06">
        <w:rPr>
          <w:rFonts w:ascii="Times New Roman" w:hAnsi="Times New Roman" w:cs="Times New Roman"/>
        </w:rPr>
        <w:t>унок 1</w:t>
      </w:r>
      <w:r w:rsidR="00522444" w:rsidRPr="00D9613F">
        <w:rPr>
          <w:rFonts w:ascii="Times New Roman" w:hAnsi="Times New Roman" w:cs="Times New Roman"/>
        </w:rPr>
        <w:t>.</w:t>
      </w:r>
      <w:r w:rsidRPr="00D9613F">
        <w:rPr>
          <w:rFonts w:ascii="Times New Roman" w:hAnsi="Times New Roman" w:cs="Times New Roman"/>
        </w:rPr>
        <w:t xml:space="preserve"> </w:t>
      </w:r>
      <w:r w:rsidR="00D9613F" w:rsidRPr="00D9613F">
        <w:rPr>
          <w:rFonts w:ascii="Times New Roman" w:hAnsi="Times New Roman" w:cs="Times New Roman"/>
        </w:rPr>
        <w:t xml:space="preserve">Положение </w:t>
      </w:r>
      <w:r w:rsidR="00C94AA0" w:rsidRPr="00C94AA0">
        <w:rPr>
          <w:rFonts w:ascii="Times New Roman" w:hAnsi="Times New Roman" w:cs="Times New Roman"/>
        </w:rPr>
        <w:t>муниципального образования «</w:t>
      </w:r>
      <w:proofErr w:type="spellStart"/>
      <w:r w:rsidR="00C94AA0" w:rsidRPr="00C94AA0">
        <w:rPr>
          <w:rFonts w:ascii="Times New Roman" w:hAnsi="Times New Roman" w:cs="Times New Roman"/>
        </w:rPr>
        <w:t>Козьминское</w:t>
      </w:r>
      <w:proofErr w:type="spellEnd"/>
      <w:r w:rsidR="00C94AA0" w:rsidRPr="00C94AA0">
        <w:rPr>
          <w:rFonts w:ascii="Times New Roman" w:hAnsi="Times New Roman" w:cs="Times New Roman"/>
        </w:rPr>
        <w:t>»</w:t>
      </w:r>
      <w:r w:rsidR="00D9613F" w:rsidRPr="00D9613F">
        <w:rPr>
          <w:rFonts w:ascii="Times New Roman" w:hAnsi="Times New Roman" w:cs="Times New Roman"/>
        </w:rPr>
        <w:t xml:space="preserve"> в</w:t>
      </w:r>
      <w:r w:rsidR="00C94AA0" w:rsidRPr="00C94AA0">
        <w:rPr>
          <w:rFonts w:ascii="Times New Roman" w:hAnsi="Times New Roman" w:cs="Times New Roman"/>
        </w:rPr>
        <w:t xml:space="preserve"> Ленск</w:t>
      </w:r>
      <w:r w:rsidR="00C94AA0">
        <w:rPr>
          <w:rFonts w:ascii="Times New Roman" w:hAnsi="Times New Roman" w:cs="Times New Roman"/>
        </w:rPr>
        <w:t>ом </w:t>
      </w:r>
      <w:r w:rsidR="00C94AA0" w:rsidRPr="00C94AA0">
        <w:rPr>
          <w:rFonts w:ascii="Times New Roman" w:hAnsi="Times New Roman" w:cs="Times New Roman"/>
        </w:rPr>
        <w:t>район</w:t>
      </w:r>
      <w:r w:rsidR="00C94AA0">
        <w:rPr>
          <w:rFonts w:ascii="Times New Roman" w:hAnsi="Times New Roman" w:cs="Times New Roman"/>
        </w:rPr>
        <w:t>е</w:t>
      </w:r>
      <w:r w:rsidR="00D9613F" w:rsidRPr="00D9613F">
        <w:rPr>
          <w:rFonts w:ascii="Times New Roman" w:hAnsi="Times New Roman" w:cs="Times New Roman"/>
        </w:rPr>
        <w:t xml:space="preserve"> </w:t>
      </w:r>
      <w:r w:rsidR="00C94AA0">
        <w:rPr>
          <w:rFonts w:ascii="Times New Roman" w:hAnsi="Times New Roman" w:cs="Times New Roman"/>
        </w:rPr>
        <w:t xml:space="preserve">Архангельской </w:t>
      </w:r>
      <w:r w:rsidR="00D9613F" w:rsidRPr="00D9613F">
        <w:rPr>
          <w:rFonts w:ascii="Times New Roman" w:hAnsi="Times New Roman" w:cs="Times New Roman"/>
        </w:rPr>
        <w:t>области</w:t>
      </w:r>
    </w:p>
    <w:p w:rsidR="00B61568" w:rsidRPr="00D9613F" w:rsidRDefault="00D00BAC" w:rsidP="00BB53D7">
      <w:pPr>
        <w:rPr>
          <w:rFonts w:ascii="Times New Roman" w:hAnsi="Times New Roman" w:cs="Times New Roman"/>
          <w:b/>
          <w:bCs/>
          <w:iCs/>
          <w:spacing w:val="5"/>
        </w:rPr>
      </w:pPr>
      <w:r w:rsidRPr="00D9613F">
        <w:rPr>
          <w:rFonts w:ascii="Times New Roman" w:hAnsi="Times New Roman" w:cs="Times New Roman"/>
          <w:b/>
          <w:bCs/>
          <w:iCs/>
          <w:spacing w:val="5"/>
        </w:rPr>
        <w:t>Климат</w:t>
      </w:r>
    </w:p>
    <w:p w:rsidR="00C94AA0" w:rsidRPr="00C94AA0" w:rsidRDefault="00C94AA0" w:rsidP="00C94AA0">
      <w:pPr>
        <w:rPr>
          <w:rFonts w:ascii="Times New Roman" w:hAnsi="Times New Roman" w:cs="Times New Roman"/>
          <w:szCs w:val="24"/>
        </w:rPr>
      </w:pPr>
      <w:r w:rsidRPr="00C94AA0">
        <w:rPr>
          <w:rFonts w:ascii="Times New Roman" w:hAnsi="Times New Roman" w:cs="Times New Roman"/>
          <w:szCs w:val="24"/>
        </w:rPr>
        <w:t xml:space="preserve">Ленский муниципальный район, находящийся на крайнем юго-востоке Архангельской области, согласно климатическому районированию, располагается в умеренном климатическом поясе (атлантико-континентальная область умеренного пояса) и относится к Двинско-Мезенской среднетаежной ландшафтно-климатической провинции. </w:t>
      </w:r>
    </w:p>
    <w:p w:rsidR="00C94AA0" w:rsidRPr="00C94AA0" w:rsidRDefault="00C94AA0" w:rsidP="00C94AA0">
      <w:pPr>
        <w:widowControl w:val="0"/>
        <w:autoSpaceDE w:val="0"/>
        <w:autoSpaceDN w:val="0"/>
        <w:adjustRightInd w:val="0"/>
        <w:ind w:right="57"/>
        <w:rPr>
          <w:rFonts w:ascii="Times New Roman" w:hAnsi="Times New Roman" w:cs="Times New Roman"/>
          <w:szCs w:val="24"/>
        </w:rPr>
      </w:pPr>
      <w:r w:rsidRPr="00C94AA0">
        <w:rPr>
          <w:rFonts w:ascii="Times New Roman" w:hAnsi="Times New Roman" w:cs="Times New Roman"/>
          <w:szCs w:val="24"/>
        </w:rPr>
        <w:t xml:space="preserve">Климат района умеренно-континентальный, </w:t>
      </w:r>
      <w:r w:rsidRPr="00C94AA0">
        <w:rPr>
          <w:rFonts w:ascii="Times New Roman" w:hAnsi="Times New Roman" w:cs="Times New Roman"/>
          <w:szCs w:val="24"/>
          <w:shd w:val="clear" w:color="auto" w:fill="FFFFFF"/>
        </w:rPr>
        <w:t xml:space="preserve">формируется в условиях недостаточного количества солнечной радиации и интенсивного западного переноса влажных воздушных масс с Атлантического океана. Характеризуется </w:t>
      </w:r>
      <w:r w:rsidRPr="00C94AA0">
        <w:rPr>
          <w:rFonts w:ascii="Times New Roman" w:hAnsi="Times New Roman" w:cs="Times New Roman"/>
          <w:szCs w:val="24"/>
        </w:rPr>
        <w:t xml:space="preserve">коротким прохладным летом, продолжительной умеренно холодной многоснежной зимой и неустойчивым режимом погоды в весенний и осенний периоды года. Весенне-летние похолодания и заморозки наблюдаются в районе вплоть до конца июня. Самые ранние осенние заморозки случаются уже в первой декаде сентября. </w:t>
      </w:r>
    </w:p>
    <w:p w:rsidR="00C94AA0" w:rsidRPr="00C94AA0" w:rsidRDefault="00C94AA0" w:rsidP="00C94AA0">
      <w:pPr>
        <w:pStyle w:val="afff5"/>
        <w:spacing w:after="0" w:line="276" w:lineRule="auto"/>
        <w:ind w:firstLine="567"/>
        <w:jc w:val="both"/>
        <w:rPr>
          <w:rFonts w:ascii="Times New Roman" w:hAnsi="Times New Roman"/>
        </w:rPr>
      </w:pPr>
      <w:r w:rsidRPr="00C94AA0">
        <w:rPr>
          <w:rFonts w:ascii="Times New Roman" w:hAnsi="Times New Roman"/>
        </w:rPr>
        <w:t>Удалённость от моря приводит к тому, что климат в среднем холоднее, чем в более северных районах Архангельской области: среднегодовая температура воздуха по многолетним наблюдениям на метеостанции с</w:t>
      </w:r>
      <w:proofErr w:type="gramStart"/>
      <w:r w:rsidRPr="00C94AA0">
        <w:rPr>
          <w:rFonts w:ascii="Times New Roman" w:hAnsi="Times New Roman"/>
        </w:rPr>
        <w:t>.Я</w:t>
      </w:r>
      <w:proofErr w:type="gramEnd"/>
      <w:r w:rsidRPr="00C94AA0">
        <w:rPr>
          <w:rFonts w:ascii="Times New Roman" w:hAnsi="Times New Roman"/>
        </w:rPr>
        <w:t>ренск за период 1881-</w:t>
      </w:r>
      <w:smartTag w:uri="urn:schemas-microsoft-com:office:smarttags" w:element="metricconverter">
        <w:smartTagPr>
          <w:attr w:name="ProductID" w:val="1960 Г"/>
        </w:smartTagPr>
        <w:r w:rsidRPr="00C94AA0">
          <w:rPr>
            <w:rFonts w:ascii="Times New Roman" w:hAnsi="Times New Roman"/>
          </w:rPr>
          <w:t>1960 г</w:t>
        </w:r>
      </w:smartTag>
      <w:r w:rsidRPr="00C94AA0">
        <w:rPr>
          <w:rFonts w:ascii="Times New Roman" w:hAnsi="Times New Roman"/>
        </w:rPr>
        <w:t xml:space="preserve">.г. составляет +0,2ºС, тогда как среднегодовая температура в Архангельске +0,8°C. </w:t>
      </w:r>
    </w:p>
    <w:p w:rsidR="00C94AA0" w:rsidRPr="00C94AA0" w:rsidRDefault="00C94AA0" w:rsidP="00C94AA0">
      <w:pPr>
        <w:rPr>
          <w:rFonts w:ascii="Times New Roman" w:hAnsi="Times New Roman" w:cs="Times New Roman"/>
          <w:szCs w:val="24"/>
        </w:rPr>
      </w:pPr>
      <w:r w:rsidRPr="00C94AA0">
        <w:rPr>
          <w:rFonts w:ascii="Times New Roman" w:hAnsi="Times New Roman" w:cs="Times New Roman"/>
          <w:szCs w:val="24"/>
        </w:rPr>
        <w:t>Самый холодный месяц – январь с температурой в среднем -15,2</w:t>
      </w:r>
      <w:proofErr w:type="gramStart"/>
      <w:r w:rsidRPr="00C94AA0">
        <w:rPr>
          <w:rFonts w:ascii="Times New Roman" w:hAnsi="Times New Roman" w:cs="Times New Roman"/>
          <w:szCs w:val="24"/>
        </w:rPr>
        <w:t>ºС</w:t>
      </w:r>
      <w:proofErr w:type="gramEnd"/>
      <w:r w:rsidRPr="00C94AA0">
        <w:rPr>
          <w:rFonts w:ascii="Times New Roman" w:hAnsi="Times New Roman" w:cs="Times New Roman"/>
          <w:szCs w:val="24"/>
        </w:rPr>
        <w:t xml:space="preserve">, самый теплый месяц – июль +15,7ºС. Минимальная зарегистрированная температура воздуха -48,2°C, максимальная +37,5°C. </w:t>
      </w:r>
    </w:p>
    <w:p w:rsidR="00C94AA0" w:rsidRPr="00C94AA0" w:rsidRDefault="00C94AA0" w:rsidP="00C94AA0">
      <w:pPr>
        <w:rPr>
          <w:rFonts w:ascii="Times New Roman" w:hAnsi="Times New Roman" w:cs="Times New Roman"/>
          <w:szCs w:val="24"/>
        </w:rPr>
      </w:pPr>
      <w:r w:rsidRPr="00C94AA0">
        <w:rPr>
          <w:rFonts w:ascii="Times New Roman" w:hAnsi="Times New Roman" w:cs="Times New Roman"/>
          <w:szCs w:val="24"/>
        </w:rPr>
        <w:t>За год выпадает 500-</w:t>
      </w:r>
      <w:smartTag w:uri="urn:schemas-microsoft-com:office:smarttags" w:element="metricconverter">
        <w:smartTagPr>
          <w:attr w:name="ProductID" w:val="520 мм"/>
        </w:smartTagPr>
        <w:r w:rsidRPr="00C94AA0">
          <w:rPr>
            <w:rFonts w:ascii="Times New Roman" w:hAnsi="Times New Roman" w:cs="Times New Roman"/>
            <w:szCs w:val="24"/>
          </w:rPr>
          <w:t>520 мм</w:t>
        </w:r>
      </w:smartTag>
      <w:r w:rsidRPr="00C94AA0">
        <w:rPr>
          <w:rFonts w:ascii="Times New Roman" w:hAnsi="Times New Roman" w:cs="Times New Roman"/>
          <w:szCs w:val="24"/>
        </w:rPr>
        <w:t xml:space="preserve"> осадков, из которых 380-</w:t>
      </w:r>
      <w:smartTag w:uri="urn:schemas-microsoft-com:office:smarttags" w:element="metricconverter">
        <w:smartTagPr>
          <w:attr w:name="ProductID" w:val="400 мм"/>
        </w:smartTagPr>
        <w:r w:rsidRPr="00C94AA0">
          <w:rPr>
            <w:rFonts w:ascii="Times New Roman" w:hAnsi="Times New Roman" w:cs="Times New Roman"/>
            <w:szCs w:val="24"/>
          </w:rPr>
          <w:t>400 мм</w:t>
        </w:r>
      </w:smartTag>
      <w:r w:rsidRPr="00C94AA0">
        <w:rPr>
          <w:rFonts w:ascii="Times New Roman" w:hAnsi="Times New Roman" w:cs="Times New Roman"/>
          <w:szCs w:val="24"/>
        </w:rPr>
        <w:t xml:space="preserve"> - в теплый период года. </w:t>
      </w:r>
      <w:bookmarkStart w:id="2" w:name="page13"/>
      <w:bookmarkEnd w:id="2"/>
      <w:r w:rsidRPr="00C94AA0">
        <w:rPr>
          <w:rFonts w:ascii="Times New Roman" w:hAnsi="Times New Roman" w:cs="Times New Roman"/>
          <w:szCs w:val="24"/>
        </w:rPr>
        <w:t>Средняя д</w:t>
      </w:r>
      <w:r>
        <w:rPr>
          <w:rFonts w:ascii="Times New Roman" w:hAnsi="Times New Roman" w:cs="Times New Roman"/>
          <w:szCs w:val="24"/>
        </w:rPr>
        <w:t xml:space="preserve">ата появления снежного покрова </w:t>
      </w:r>
      <w:r w:rsidRPr="00C94AA0">
        <w:rPr>
          <w:rFonts w:ascii="Times New Roman" w:hAnsi="Times New Roman" w:cs="Times New Roman"/>
          <w:szCs w:val="24"/>
        </w:rPr>
        <w:t>- 1-7 ноября, у</w:t>
      </w:r>
      <w:r w:rsidRPr="00C94AA0">
        <w:rPr>
          <w:rFonts w:ascii="Times New Roman" w:eastAsia="TimesNewRomanPSMT" w:hAnsi="Times New Roman" w:cs="Times New Roman"/>
          <w:szCs w:val="24"/>
        </w:rPr>
        <w:t xml:space="preserve">стойчивый снежный покров образуется в середине ноября и держится до середины апреля, </w:t>
      </w:r>
      <w:r w:rsidRPr="00C94AA0">
        <w:rPr>
          <w:rFonts w:ascii="Times New Roman" w:hAnsi="Times New Roman" w:cs="Times New Roman"/>
          <w:szCs w:val="24"/>
        </w:rPr>
        <w:t xml:space="preserve">средняя дата полного схода снега – последняя декада апреля. Средняя мощность снежного покрова составляет </w:t>
      </w:r>
      <w:smartTag w:uri="urn:schemas-microsoft-com:office:smarttags" w:element="metricconverter">
        <w:smartTagPr>
          <w:attr w:name="ProductID" w:val="46 см"/>
        </w:smartTagPr>
        <w:r w:rsidRPr="00C94AA0">
          <w:rPr>
            <w:rFonts w:ascii="Times New Roman" w:hAnsi="Times New Roman" w:cs="Times New Roman"/>
            <w:szCs w:val="24"/>
          </w:rPr>
          <w:t>46 см</w:t>
        </w:r>
      </w:smartTag>
      <w:r w:rsidRPr="00C94AA0">
        <w:rPr>
          <w:rFonts w:ascii="Times New Roman" w:hAnsi="Times New Roman" w:cs="Times New Roman"/>
          <w:szCs w:val="24"/>
        </w:rPr>
        <w:t xml:space="preserve">, максимальная </w:t>
      </w:r>
      <w:smartTag w:uri="urn:schemas-microsoft-com:office:smarttags" w:element="metricconverter">
        <w:smartTagPr>
          <w:attr w:name="ProductID" w:val="105 см"/>
        </w:smartTagPr>
        <w:r w:rsidRPr="00C94AA0">
          <w:rPr>
            <w:rFonts w:ascii="Times New Roman" w:hAnsi="Times New Roman" w:cs="Times New Roman"/>
            <w:szCs w:val="24"/>
          </w:rPr>
          <w:t>105 см</w:t>
        </w:r>
      </w:smartTag>
      <w:r w:rsidRPr="00C94AA0">
        <w:rPr>
          <w:rFonts w:ascii="Times New Roman" w:hAnsi="Times New Roman" w:cs="Times New Roman"/>
          <w:szCs w:val="24"/>
        </w:rPr>
        <w:t xml:space="preserve"> - в лесу и </w:t>
      </w:r>
      <w:smartTag w:uri="urn:schemas-microsoft-com:office:smarttags" w:element="metricconverter">
        <w:smartTagPr>
          <w:attr w:name="ProductID" w:val="73 см"/>
        </w:smartTagPr>
        <w:r w:rsidRPr="00C94AA0">
          <w:rPr>
            <w:rFonts w:ascii="Times New Roman" w:hAnsi="Times New Roman" w:cs="Times New Roman"/>
            <w:szCs w:val="24"/>
          </w:rPr>
          <w:t>73 см</w:t>
        </w:r>
      </w:smartTag>
      <w:r w:rsidRPr="00C94AA0">
        <w:rPr>
          <w:rFonts w:ascii="Times New Roman" w:hAnsi="Times New Roman" w:cs="Times New Roman"/>
          <w:szCs w:val="24"/>
        </w:rPr>
        <w:t xml:space="preserve"> - на открытых местах. </w:t>
      </w:r>
    </w:p>
    <w:p w:rsidR="00C94AA0" w:rsidRPr="00C94AA0" w:rsidRDefault="00C94AA0" w:rsidP="00C94AA0">
      <w:pPr>
        <w:rPr>
          <w:rFonts w:ascii="Times New Roman" w:hAnsi="Times New Roman" w:cs="Times New Roman"/>
          <w:szCs w:val="24"/>
        </w:rPr>
      </w:pPr>
      <w:r w:rsidRPr="00C94AA0">
        <w:rPr>
          <w:rFonts w:ascii="Times New Roman" w:hAnsi="Times New Roman" w:cs="Times New Roman"/>
          <w:szCs w:val="24"/>
        </w:rPr>
        <w:t>Среднегодовая влажность воздуха 75%.</w:t>
      </w:r>
    </w:p>
    <w:p w:rsidR="00C94AA0" w:rsidRPr="00C94AA0" w:rsidRDefault="00C94AA0" w:rsidP="00C94AA0">
      <w:pPr>
        <w:rPr>
          <w:rFonts w:ascii="Times New Roman" w:hAnsi="Times New Roman" w:cs="Times New Roman"/>
          <w:szCs w:val="24"/>
        </w:rPr>
      </w:pPr>
      <w:r w:rsidRPr="00C94AA0">
        <w:rPr>
          <w:rFonts w:ascii="Times New Roman" w:hAnsi="Times New Roman" w:cs="Times New Roman"/>
          <w:szCs w:val="24"/>
        </w:rPr>
        <w:t>Для характеристики климата муниципального района в данном разделе приводятся данные многолетних наблюдений на метеостанции с. Яренск.</w:t>
      </w:r>
    </w:p>
    <w:p w:rsidR="00C94AA0" w:rsidRPr="00FF422B" w:rsidRDefault="00C94AA0" w:rsidP="00C94AA0">
      <w:pPr>
        <w:ind w:firstLine="720"/>
        <w:jc w:val="center"/>
        <w:rPr>
          <w:rFonts w:ascii="Times New Roman" w:hAnsi="Times New Roman" w:cs="Times New Roman"/>
          <w:szCs w:val="24"/>
          <w:u w:val="single"/>
        </w:rPr>
      </w:pPr>
      <w:r w:rsidRPr="00FF422B">
        <w:rPr>
          <w:rFonts w:ascii="Times New Roman" w:hAnsi="Times New Roman" w:cs="Times New Roman"/>
          <w:szCs w:val="24"/>
          <w:u w:val="single"/>
        </w:rPr>
        <w:t>Наибольшие наблюдаемые суточные суммы осадков за период 1894-</w:t>
      </w:r>
      <w:smartTag w:uri="urn:schemas-microsoft-com:office:smarttags" w:element="metricconverter">
        <w:smartTagPr>
          <w:attr w:name="ProductID" w:val="1965 г"/>
        </w:smartTagPr>
        <w:r w:rsidRPr="00FF422B">
          <w:rPr>
            <w:rFonts w:ascii="Times New Roman" w:hAnsi="Times New Roman" w:cs="Times New Roman"/>
            <w:szCs w:val="24"/>
            <w:u w:val="single"/>
          </w:rPr>
          <w:t>1965 г</w:t>
        </w:r>
      </w:smartTag>
      <w:r w:rsidRPr="00FF422B">
        <w:rPr>
          <w:rFonts w:ascii="Times New Roman" w:hAnsi="Times New Roman" w:cs="Times New Roman"/>
          <w:szCs w:val="24"/>
          <w:u w:val="single"/>
        </w:rPr>
        <w:t>.г. (мм)</w:t>
      </w:r>
    </w:p>
    <w:p w:rsidR="00C94AA0" w:rsidRPr="00C94AA0" w:rsidRDefault="00C94AA0" w:rsidP="00C94AA0">
      <w:pPr>
        <w:ind w:firstLine="720"/>
        <w:jc w:val="right"/>
        <w:rPr>
          <w:rFonts w:ascii="Times New Roman" w:hAnsi="Times New Roman" w:cs="Times New Roman"/>
          <w:szCs w:val="24"/>
        </w:rPr>
      </w:pPr>
      <w:r w:rsidRPr="00C94AA0">
        <w:rPr>
          <w:rFonts w:ascii="Times New Roman" w:hAnsi="Times New Roman" w:cs="Times New Roman"/>
          <w:szCs w:val="24"/>
        </w:rPr>
        <w:t xml:space="preserve">Таблица </w:t>
      </w:r>
      <w:r>
        <w:rPr>
          <w:rFonts w:ascii="Times New Roman" w:hAnsi="Times New Roman" w:cs="Times New Roman"/>
          <w:szCs w:val="24"/>
        </w:rPr>
        <w:t>1</w:t>
      </w:r>
      <w:r w:rsidRPr="00C94AA0">
        <w:rPr>
          <w:rFonts w:ascii="Times New Roman" w:hAnsi="Times New Roman" w:cs="Times New Roman"/>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70"/>
        <w:gridCol w:w="661"/>
        <w:gridCol w:w="662"/>
        <w:gridCol w:w="664"/>
        <w:gridCol w:w="665"/>
        <w:gridCol w:w="663"/>
        <w:gridCol w:w="666"/>
        <w:gridCol w:w="674"/>
        <w:gridCol w:w="684"/>
        <w:gridCol w:w="665"/>
        <w:gridCol w:w="663"/>
        <w:gridCol w:w="666"/>
        <w:gridCol w:w="674"/>
        <w:gridCol w:w="676"/>
      </w:tblGrid>
      <w:tr w:rsidR="00C94AA0" w:rsidRPr="00C94AA0" w:rsidTr="00FF422B">
        <w:trPr>
          <w:trHeight w:val="121"/>
          <w:jc w:val="center"/>
        </w:trPr>
        <w:tc>
          <w:tcPr>
            <w:tcW w:w="1172" w:type="dxa"/>
            <w:vMerge w:val="restart"/>
          </w:tcPr>
          <w:p w:rsidR="00C94AA0" w:rsidRPr="00C94AA0" w:rsidRDefault="00C94AA0" w:rsidP="00FF422B">
            <w:pPr>
              <w:ind w:firstLine="0"/>
              <w:rPr>
                <w:rFonts w:ascii="Times New Roman" w:hAnsi="Times New Roman" w:cs="Times New Roman"/>
                <w:b/>
                <w:sz w:val="20"/>
                <w:szCs w:val="24"/>
              </w:rPr>
            </w:pPr>
            <w:r w:rsidRPr="00C94AA0">
              <w:rPr>
                <w:rFonts w:ascii="Times New Roman" w:hAnsi="Times New Roman" w:cs="Times New Roman"/>
                <w:b/>
                <w:sz w:val="20"/>
                <w:szCs w:val="24"/>
              </w:rPr>
              <w:t>Станция</w:t>
            </w:r>
          </w:p>
        </w:tc>
        <w:tc>
          <w:tcPr>
            <w:tcW w:w="8021" w:type="dxa"/>
            <w:gridSpan w:val="12"/>
          </w:tcPr>
          <w:p w:rsidR="00C94AA0" w:rsidRPr="00C94AA0" w:rsidRDefault="00C94AA0" w:rsidP="00FF422B">
            <w:pPr>
              <w:ind w:firstLine="0"/>
              <w:jc w:val="center"/>
              <w:rPr>
                <w:rFonts w:ascii="Times New Roman" w:hAnsi="Times New Roman" w:cs="Times New Roman"/>
                <w:b/>
                <w:sz w:val="20"/>
                <w:szCs w:val="24"/>
              </w:rPr>
            </w:pPr>
            <w:r w:rsidRPr="00C94AA0">
              <w:rPr>
                <w:rFonts w:ascii="Times New Roman" w:hAnsi="Times New Roman" w:cs="Times New Roman"/>
                <w:b/>
                <w:sz w:val="20"/>
                <w:szCs w:val="24"/>
              </w:rPr>
              <w:t>месяцы года</w:t>
            </w:r>
          </w:p>
        </w:tc>
        <w:tc>
          <w:tcPr>
            <w:tcW w:w="677" w:type="dxa"/>
            <w:vMerge w:val="restart"/>
            <w:vAlign w:val="center"/>
          </w:tcPr>
          <w:p w:rsidR="00C94AA0" w:rsidRPr="00C94AA0" w:rsidRDefault="00C94AA0" w:rsidP="00FF422B">
            <w:pPr>
              <w:ind w:firstLine="0"/>
              <w:jc w:val="center"/>
              <w:rPr>
                <w:rFonts w:ascii="Times New Roman" w:hAnsi="Times New Roman" w:cs="Times New Roman"/>
                <w:b/>
                <w:sz w:val="20"/>
                <w:szCs w:val="24"/>
              </w:rPr>
            </w:pPr>
            <w:r w:rsidRPr="00C94AA0">
              <w:rPr>
                <w:rFonts w:ascii="Times New Roman" w:hAnsi="Times New Roman" w:cs="Times New Roman"/>
                <w:b/>
                <w:sz w:val="20"/>
                <w:szCs w:val="24"/>
              </w:rPr>
              <w:t>год</w:t>
            </w:r>
          </w:p>
        </w:tc>
      </w:tr>
      <w:tr w:rsidR="00C94AA0" w:rsidRPr="00C94AA0" w:rsidTr="00FF422B">
        <w:trPr>
          <w:jc w:val="center"/>
        </w:trPr>
        <w:tc>
          <w:tcPr>
            <w:tcW w:w="1172" w:type="dxa"/>
            <w:vMerge/>
          </w:tcPr>
          <w:p w:rsidR="00C94AA0" w:rsidRPr="00C94AA0" w:rsidRDefault="00C94AA0" w:rsidP="00FF422B">
            <w:pPr>
              <w:ind w:firstLine="0"/>
              <w:rPr>
                <w:rFonts w:ascii="Times New Roman" w:hAnsi="Times New Roman" w:cs="Times New Roman"/>
                <w:b/>
                <w:sz w:val="20"/>
                <w:szCs w:val="24"/>
              </w:rPr>
            </w:pPr>
          </w:p>
        </w:tc>
        <w:tc>
          <w:tcPr>
            <w:tcW w:w="663" w:type="dxa"/>
          </w:tcPr>
          <w:p w:rsidR="00C94AA0" w:rsidRPr="00C94AA0" w:rsidRDefault="00C94AA0" w:rsidP="00FF422B">
            <w:pPr>
              <w:ind w:firstLine="0"/>
              <w:rPr>
                <w:rFonts w:ascii="Times New Roman" w:hAnsi="Times New Roman" w:cs="Times New Roman"/>
                <w:b/>
                <w:sz w:val="20"/>
                <w:szCs w:val="24"/>
              </w:rPr>
            </w:pPr>
            <w:r w:rsidRPr="00C94AA0">
              <w:rPr>
                <w:rFonts w:ascii="Times New Roman" w:hAnsi="Times New Roman" w:cs="Times New Roman"/>
                <w:b/>
                <w:sz w:val="20"/>
                <w:szCs w:val="24"/>
                <w:lang w:val="en-US"/>
              </w:rPr>
              <w:t>I</w:t>
            </w:r>
          </w:p>
        </w:tc>
        <w:tc>
          <w:tcPr>
            <w:tcW w:w="664" w:type="dxa"/>
          </w:tcPr>
          <w:p w:rsidR="00C94AA0" w:rsidRPr="00C94AA0" w:rsidRDefault="00C94AA0" w:rsidP="00FF422B">
            <w:pPr>
              <w:ind w:firstLine="0"/>
              <w:rPr>
                <w:rFonts w:ascii="Times New Roman" w:hAnsi="Times New Roman" w:cs="Times New Roman"/>
                <w:b/>
                <w:sz w:val="20"/>
                <w:szCs w:val="24"/>
              </w:rPr>
            </w:pPr>
            <w:r w:rsidRPr="00C94AA0">
              <w:rPr>
                <w:rFonts w:ascii="Times New Roman" w:hAnsi="Times New Roman" w:cs="Times New Roman"/>
                <w:b/>
                <w:sz w:val="20"/>
                <w:szCs w:val="24"/>
                <w:lang w:val="en-US"/>
              </w:rPr>
              <w:t>II</w:t>
            </w:r>
          </w:p>
        </w:tc>
        <w:tc>
          <w:tcPr>
            <w:tcW w:w="665" w:type="dxa"/>
          </w:tcPr>
          <w:p w:rsidR="00C94AA0" w:rsidRPr="00C94AA0" w:rsidRDefault="00C94AA0" w:rsidP="00FF422B">
            <w:pPr>
              <w:ind w:firstLine="0"/>
              <w:rPr>
                <w:rFonts w:ascii="Times New Roman" w:hAnsi="Times New Roman" w:cs="Times New Roman"/>
                <w:b/>
                <w:sz w:val="20"/>
                <w:szCs w:val="24"/>
              </w:rPr>
            </w:pPr>
            <w:r w:rsidRPr="00C94AA0">
              <w:rPr>
                <w:rFonts w:ascii="Times New Roman" w:hAnsi="Times New Roman" w:cs="Times New Roman"/>
                <w:b/>
                <w:sz w:val="20"/>
                <w:szCs w:val="24"/>
                <w:lang w:val="en-US"/>
              </w:rPr>
              <w:t>III</w:t>
            </w:r>
          </w:p>
        </w:tc>
        <w:tc>
          <w:tcPr>
            <w:tcW w:w="666" w:type="dxa"/>
          </w:tcPr>
          <w:p w:rsidR="00C94AA0" w:rsidRPr="00C94AA0" w:rsidRDefault="00C94AA0" w:rsidP="00FF422B">
            <w:pPr>
              <w:ind w:firstLine="0"/>
              <w:rPr>
                <w:rFonts w:ascii="Times New Roman" w:hAnsi="Times New Roman" w:cs="Times New Roman"/>
                <w:b/>
                <w:sz w:val="20"/>
                <w:szCs w:val="24"/>
              </w:rPr>
            </w:pPr>
            <w:r w:rsidRPr="00C94AA0">
              <w:rPr>
                <w:rFonts w:ascii="Times New Roman" w:hAnsi="Times New Roman" w:cs="Times New Roman"/>
                <w:b/>
                <w:sz w:val="20"/>
                <w:szCs w:val="24"/>
                <w:lang w:val="en-US"/>
              </w:rPr>
              <w:t>IV</w:t>
            </w:r>
          </w:p>
        </w:tc>
        <w:tc>
          <w:tcPr>
            <w:tcW w:w="664" w:type="dxa"/>
          </w:tcPr>
          <w:p w:rsidR="00C94AA0" w:rsidRPr="00C94AA0" w:rsidRDefault="00C94AA0" w:rsidP="00FF422B">
            <w:pPr>
              <w:ind w:firstLine="0"/>
              <w:rPr>
                <w:rFonts w:ascii="Times New Roman" w:hAnsi="Times New Roman" w:cs="Times New Roman"/>
                <w:b/>
                <w:sz w:val="20"/>
                <w:szCs w:val="24"/>
              </w:rPr>
            </w:pPr>
            <w:r w:rsidRPr="00C94AA0">
              <w:rPr>
                <w:rFonts w:ascii="Times New Roman" w:hAnsi="Times New Roman" w:cs="Times New Roman"/>
                <w:b/>
                <w:sz w:val="20"/>
                <w:szCs w:val="24"/>
                <w:lang w:val="en-US"/>
              </w:rPr>
              <w:t>V</w:t>
            </w:r>
          </w:p>
        </w:tc>
        <w:tc>
          <w:tcPr>
            <w:tcW w:w="667" w:type="dxa"/>
          </w:tcPr>
          <w:p w:rsidR="00C94AA0" w:rsidRPr="00C94AA0" w:rsidRDefault="00C94AA0" w:rsidP="00FF422B">
            <w:pPr>
              <w:ind w:firstLine="0"/>
              <w:rPr>
                <w:rFonts w:ascii="Times New Roman" w:hAnsi="Times New Roman" w:cs="Times New Roman"/>
                <w:b/>
                <w:sz w:val="20"/>
                <w:szCs w:val="24"/>
              </w:rPr>
            </w:pPr>
            <w:r w:rsidRPr="00C94AA0">
              <w:rPr>
                <w:rFonts w:ascii="Times New Roman" w:hAnsi="Times New Roman" w:cs="Times New Roman"/>
                <w:b/>
                <w:sz w:val="20"/>
                <w:szCs w:val="24"/>
                <w:lang w:val="en-US"/>
              </w:rPr>
              <w:t>VI</w:t>
            </w:r>
          </w:p>
        </w:tc>
        <w:tc>
          <w:tcPr>
            <w:tcW w:w="675" w:type="dxa"/>
          </w:tcPr>
          <w:p w:rsidR="00C94AA0" w:rsidRPr="00C94AA0" w:rsidRDefault="00C94AA0" w:rsidP="00FF422B">
            <w:pPr>
              <w:ind w:firstLine="0"/>
              <w:rPr>
                <w:rFonts w:ascii="Times New Roman" w:hAnsi="Times New Roman" w:cs="Times New Roman"/>
                <w:b/>
                <w:sz w:val="20"/>
                <w:szCs w:val="24"/>
              </w:rPr>
            </w:pPr>
            <w:r w:rsidRPr="00C94AA0">
              <w:rPr>
                <w:rFonts w:ascii="Times New Roman" w:hAnsi="Times New Roman" w:cs="Times New Roman"/>
                <w:b/>
                <w:sz w:val="20"/>
                <w:szCs w:val="24"/>
                <w:lang w:val="en-US"/>
              </w:rPr>
              <w:t>VII</w:t>
            </w:r>
          </w:p>
        </w:tc>
        <w:tc>
          <w:tcPr>
            <w:tcW w:w="685" w:type="dxa"/>
          </w:tcPr>
          <w:p w:rsidR="00C94AA0" w:rsidRPr="00C94AA0" w:rsidRDefault="00C94AA0" w:rsidP="00FF422B">
            <w:pPr>
              <w:ind w:firstLine="0"/>
              <w:rPr>
                <w:rFonts w:ascii="Times New Roman" w:hAnsi="Times New Roman" w:cs="Times New Roman"/>
                <w:b/>
                <w:sz w:val="20"/>
                <w:szCs w:val="24"/>
              </w:rPr>
            </w:pPr>
            <w:r w:rsidRPr="00C94AA0">
              <w:rPr>
                <w:rFonts w:ascii="Times New Roman" w:hAnsi="Times New Roman" w:cs="Times New Roman"/>
                <w:b/>
                <w:sz w:val="20"/>
                <w:szCs w:val="24"/>
                <w:lang w:val="en-US"/>
              </w:rPr>
              <w:t>VIII</w:t>
            </w:r>
          </w:p>
        </w:tc>
        <w:tc>
          <w:tcPr>
            <w:tcW w:w="666" w:type="dxa"/>
          </w:tcPr>
          <w:p w:rsidR="00C94AA0" w:rsidRPr="00C94AA0" w:rsidRDefault="00C94AA0" w:rsidP="00FF422B">
            <w:pPr>
              <w:ind w:firstLine="0"/>
              <w:rPr>
                <w:rFonts w:ascii="Times New Roman" w:hAnsi="Times New Roman" w:cs="Times New Roman"/>
                <w:b/>
                <w:sz w:val="20"/>
                <w:szCs w:val="24"/>
              </w:rPr>
            </w:pPr>
            <w:r w:rsidRPr="00C94AA0">
              <w:rPr>
                <w:rFonts w:ascii="Times New Roman" w:hAnsi="Times New Roman" w:cs="Times New Roman"/>
                <w:b/>
                <w:sz w:val="20"/>
                <w:szCs w:val="24"/>
                <w:lang w:val="en-US"/>
              </w:rPr>
              <w:t>IX</w:t>
            </w:r>
          </w:p>
        </w:tc>
        <w:tc>
          <w:tcPr>
            <w:tcW w:w="664" w:type="dxa"/>
          </w:tcPr>
          <w:p w:rsidR="00C94AA0" w:rsidRPr="00C94AA0" w:rsidRDefault="00C94AA0" w:rsidP="00FF422B">
            <w:pPr>
              <w:ind w:firstLine="0"/>
              <w:rPr>
                <w:rFonts w:ascii="Times New Roman" w:hAnsi="Times New Roman" w:cs="Times New Roman"/>
                <w:b/>
                <w:sz w:val="20"/>
                <w:szCs w:val="24"/>
              </w:rPr>
            </w:pPr>
            <w:r w:rsidRPr="00C94AA0">
              <w:rPr>
                <w:rFonts w:ascii="Times New Roman" w:hAnsi="Times New Roman" w:cs="Times New Roman"/>
                <w:b/>
                <w:sz w:val="20"/>
                <w:szCs w:val="24"/>
                <w:lang w:val="en-US"/>
              </w:rPr>
              <w:t>X</w:t>
            </w:r>
          </w:p>
        </w:tc>
        <w:tc>
          <w:tcPr>
            <w:tcW w:w="667" w:type="dxa"/>
          </w:tcPr>
          <w:p w:rsidR="00C94AA0" w:rsidRPr="00C94AA0" w:rsidRDefault="00C94AA0" w:rsidP="00FF422B">
            <w:pPr>
              <w:ind w:firstLine="0"/>
              <w:rPr>
                <w:rFonts w:ascii="Times New Roman" w:hAnsi="Times New Roman" w:cs="Times New Roman"/>
                <w:b/>
                <w:sz w:val="20"/>
                <w:szCs w:val="24"/>
              </w:rPr>
            </w:pPr>
            <w:r w:rsidRPr="00C94AA0">
              <w:rPr>
                <w:rFonts w:ascii="Times New Roman" w:hAnsi="Times New Roman" w:cs="Times New Roman"/>
                <w:b/>
                <w:sz w:val="20"/>
                <w:szCs w:val="24"/>
                <w:lang w:val="en-US"/>
              </w:rPr>
              <w:t>XI</w:t>
            </w:r>
          </w:p>
        </w:tc>
        <w:tc>
          <w:tcPr>
            <w:tcW w:w="675" w:type="dxa"/>
          </w:tcPr>
          <w:p w:rsidR="00C94AA0" w:rsidRPr="00C94AA0" w:rsidRDefault="00C94AA0" w:rsidP="00FF422B">
            <w:pPr>
              <w:ind w:firstLine="0"/>
              <w:rPr>
                <w:rFonts w:ascii="Times New Roman" w:hAnsi="Times New Roman" w:cs="Times New Roman"/>
                <w:b/>
                <w:sz w:val="20"/>
                <w:szCs w:val="24"/>
              </w:rPr>
            </w:pPr>
            <w:r w:rsidRPr="00C94AA0">
              <w:rPr>
                <w:rFonts w:ascii="Times New Roman" w:hAnsi="Times New Roman" w:cs="Times New Roman"/>
                <w:b/>
                <w:sz w:val="20"/>
                <w:szCs w:val="24"/>
                <w:lang w:val="en-US"/>
              </w:rPr>
              <w:t>XII</w:t>
            </w:r>
          </w:p>
        </w:tc>
        <w:tc>
          <w:tcPr>
            <w:tcW w:w="677" w:type="dxa"/>
            <w:vMerge/>
          </w:tcPr>
          <w:p w:rsidR="00C94AA0" w:rsidRPr="00C94AA0" w:rsidRDefault="00C94AA0" w:rsidP="00FF422B">
            <w:pPr>
              <w:ind w:firstLine="0"/>
              <w:rPr>
                <w:rFonts w:ascii="Times New Roman" w:hAnsi="Times New Roman" w:cs="Times New Roman"/>
                <w:b/>
                <w:sz w:val="20"/>
                <w:szCs w:val="24"/>
              </w:rPr>
            </w:pPr>
          </w:p>
        </w:tc>
      </w:tr>
      <w:tr w:rsidR="00C94AA0" w:rsidRPr="00C94AA0" w:rsidTr="00FF422B">
        <w:trPr>
          <w:jc w:val="center"/>
        </w:trPr>
        <w:tc>
          <w:tcPr>
            <w:tcW w:w="1172" w:type="dxa"/>
          </w:tcPr>
          <w:p w:rsidR="00C94AA0" w:rsidRPr="00C94AA0" w:rsidRDefault="00C94AA0" w:rsidP="00FF422B">
            <w:pPr>
              <w:ind w:firstLine="0"/>
              <w:rPr>
                <w:rFonts w:ascii="Times New Roman" w:hAnsi="Times New Roman" w:cs="Times New Roman"/>
                <w:sz w:val="20"/>
                <w:szCs w:val="24"/>
              </w:rPr>
            </w:pPr>
            <w:r w:rsidRPr="00C94AA0">
              <w:rPr>
                <w:rFonts w:ascii="Times New Roman" w:hAnsi="Times New Roman" w:cs="Times New Roman"/>
                <w:sz w:val="20"/>
                <w:szCs w:val="24"/>
              </w:rPr>
              <w:t>Яренск</w:t>
            </w:r>
          </w:p>
        </w:tc>
        <w:tc>
          <w:tcPr>
            <w:tcW w:w="663" w:type="dxa"/>
          </w:tcPr>
          <w:p w:rsidR="00C94AA0" w:rsidRPr="00C94AA0" w:rsidRDefault="00C94AA0" w:rsidP="00FF422B">
            <w:pPr>
              <w:ind w:firstLine="0"/>
              <w:rPr>
                <w:rFonts w:ascii="Times New Roman" w:hAnsi="Times New Roman" w:cs="Times New Roman"/>
                <w:sz w:val="20"/>
                <w:szCs w:val="24"/>
              </w:rPr>
            </w:pPr>
            <w:r w:rsidRPr="00C94AA0">
              <w:rPr>
                <w:rFonts w:ascii="Times New Roman" w:hAnsi="Times New Roman" w:cs="Times New Roman"/>
                <w:sz w:val="20"/>
                <w:szCs w:val="24"/>
              </w:rPr>
              <w:t>14</w:t>
            </w:r>
          </w:p>
        </w:tc>
        <w:tc>
          <w:tcPr>
            <w:tcW w:w="664" w:type="dxa"/>
          </w:tcPr>
          <w:p w:rsidR="00C94AA0" w:rsidRPr="00C94AA0" w:rsidRDefault="00C94AA0" w:rsidP="00FF422B">
            <w:pPr>
              <w:ind w:firstLine="0"/>
              <w:rPr>
                <w:rFonts w:ascii="Times New Roman" w:hAnsi="Times New Roman" w:cs="Times New Roman"/>
                <w:sz w:val="20"/>
                <w:szCs w:val="24"/>
              </w:rPr>
            </w:pPr>
            <w:r w:rsidRPr="00C94AA0">
              <w:rPr>
                <w:rFonts w:ascii="Times New Roman" w:hAnsi="Times New Roman" w:cs="Times New Roman"/>
                <w:sz w:val="20"/>
                <w:szCs w:val="24"/>
              </w:rPr>
              <w:t>11</w:t>
            </w:r>
          </w:p>
        </w:tc>
        <w:tc>
          <w:tcPr>
            <w:tcW w:w="665" w:type="dxa"/>
          </w:tcPr>
          <w:p w:rsidR="00C94AA0" w:rsidRPr="00C94AA0" w:rsidRDefault="00C94AA0" w:rsidP="00FF422B">
            <w:pPr>
              <w:ind w:firstLine="0"/>
              <w:rPr>
                <w:rFonts w:ascii="Times New Roman" w:hAnsi="Times New Roman" w:cs="Times New Roman"/>
                <w:sz w:val="20"/>
                <w:szCs w:val="24"/>
              </w:rPr>
            </w:pPr>
            <w:r w:rsidRPr="00C94AA0">
              <w:rPr>
                <w:rFonts w:ascii="Times New Roman" w:hAnsi="Times New Roman" w:cs="Times New Roman"/>
                <w:sz w:val="20"/>
                <w:szCs w:val="24"/>
              </w:rPr>
              <w:t>11</w:t>
            </w:r>
          </w:p>
        </w:tc>
        <w:tc>
          <w:tcPr>
            <w:tcW w:w="666" w:type="dxa"/>
          </w:tcPr>
          <w:p w:rsidR="00C94AA0" w:rsidRPr="00C94AA0" w:rsidRDefault="00C94AA0" w:rsidP="00FF422B">
            <w:pPr>
              <w:ind w:firstLine="0"/>
              <w:rPr>
                <w:rFonts w:ascii="Times New Roman" w:hAnsi="Times New Roman" w:cs="Times New Roman"/>
                <w:sz w:val="20"/>
                <w:szCs w:val="24"/>
              </w:rPr>
            </w:pPr>
            <w:r w:rsidRPr="00C94AA0">
              <w:rPr>
                <w:rFonts w:ascii="Times New Roman" w:hAnsi="Times New Roman" w:cs="Times New Roman"/>
                <w:sz w:val="20"/>
                <w:szCs w:val="24"/>
              </w:rPr>
              <w:t>18</w:t>
            </w:r>
          </w:p>
        </w:tc>
        <w:tc>
          <w:tcPr>
            <w:tcW w:w="664" w:type="dxa"/>
          </w:tcPr>
          <w:p w:rsidR="00C94AA0" w:rsidRPr="00C94AA0" w:rsidRDefault="00C94AA0" w:rsidP="00FF422B">
            <w:pPr>
              <w:ind w:firstLine="0"/>
              <w:rPr>
                <w:rFonts w:ascii="Times New Roman" w:hAnsi="Times New Roman" w:cs="Times New Roman"/>
                <w:sz w:val="20"/>
                <w:szCs w:val="24"/>
              </w:rPr>
            </w:pPr>
            <w:r w:rsidRPr="00C94AA0">
              <w:rPr>
                <w:rFonts w:ascii="Times New Roman" w:hAnsi="Times New Roman" w:cs="Times New Roman"/>
                <w:sz w:val="20"/>
                <w:szCs w:val="24"/>
              </w:rPr>
              <w:t>40</w:t>
            </w:r>
          </w:p>
        </w:tc>
        <w:tc>
          <w:tcPr>
            <w:tcW w:w="667" w:type="dxa"/>
          </w:tcPr>
          <w:p w:rsidR="00C94AA0" w:rsidRPr="00C94AA0" w:rsidRDefault="00C94AA0" w:rsidP="00FF422B">
            <w:pPr>
              <w:ind w:firstLine="0"/>
              <w:rPr>
                <w:rFonts w:ascii="Times New Roman" w:hAnsi="Times New Roman" w:cs="Times New Roman"/>
                <w:sz w:val="20"/>
                <w:szCs w:val="24"/>
              </w:rPr>
            </w:pPr>
            <w:r w:rsidRPr="00C94AA0">
              <w:rPr>
                <w:rFonts w:ascii="Times New Roman" w:hAnsi="Times New Roman" w:cs="Times New Roman"/>
                <w:sz w:val="20"/>
                <w:szCs w:val="24"/>
              </w:rPr>
              <w:t>56</w:t>
            </w:r>
          </w:p>
        </w:tc>
        <w:tc>
          <w:tcPr>
            <w:tcW w:w="675" w:type="dxa"/>
          </w:tcPr>
          <w:p w:rsidR="00C94AA0" w:rsidRPr="00C94AA0" w:rsidRDefault="00C94AA0" w:rsidP="00FF422B">
            <w:pPr>
              <w:ind w:firstLine="0"/>
              <w:rPr>
                <w:rFonts w:ascii="Times New Roman" w:hAnsi="Times New Roman" w:cs="Times New Roman"/>
                <w:sz w:val="20"/>
                <w:szCs w:val="24"/>
              </w:rPr>
            </w:pPr>
            <w:r w:rsidRPr="00C94AA0">
              <w:rPr>
                <w:rFonts w:ascii="Times New Roman" w:hAnsi="Times New Roman" w:cs="Times New Roman"/>
                <w:sz w:val="20"/>
                <w:szCs w:val="24"/>
              </w:rPr>
              <w:t>81</w:t>
            </w:r>
          </w:p>
        </w:tc>
        <w:tc>
          <w:tcPr>
            <w:tcW w:w="685" w:type="dxa"/>
          </w:tcPr>
          <w:p w:rsidR="00C94AA0" w:rsidRPr="00C94AA0" w:rsidRDefault="00C94AA0" w:rsidP="00FF422B">
            <w:pPr>
              <w:ind w:firstLine="0"/>
              <w:rPr>
                <w:rFonts w:ascii="Times New Roman" w:hAnsi="Times New Roman" w:cs="Times New Roman"/>
                <w:sz w:val="20"/>
                <w:szCs w:val="24"/>
              </w:rPr>
            </w:pPr>
            <w:r w:rsidRPr="00C94AA0">
              <w:rPr>
                <w:rFonts w:ascii="Times New Roman" w:hAnsi="Times New Roman" w:cs="Times New Roman"/>
                <w:sz w:val="20"/>
                <w:szCs w:val="24"/>
              </w:rPr>
              <w:t>36</w:t>
            </w:r>
          </w:p>
        </w:tc>
        <w:tc>
          <w:tcPr>
            <w:tcW w:w="666" w:type="dxa"/>
          </w:tcPr>
          <w:p w:rsidR="00C94AA0" w:rsidRPr="00C94AA0" w:rsidRDefault="00C94AA0" w:rsidP="00FF422B">
            <w:pPr>
              <w:ind w:firstLine="0"/>
              <w:rPr>
                <w:rFonts w:ascii="Times New Roman" w:hAnsi="Times New Roman" w:cs="Times New Roman"/>
                <w:sz w:val="20"/>
                <w:szCs w:val="24"/>
              </w:rPr>
            </w:pPr>
            <w:r w:rsidRPr="00C94AA0">
              <w:rPr>
                <w:rFonts w:ascii="Times New Roman" w:hAnsi="Times New Roman" w:cs="Times New Roman"/>
                <w:sz w:val="20"/>
                <w:szCs w:val="24"/>
              </w:rPr>
              <w:t>57</w:t>
            </w:r>
          </w:p>
        </w:tc>
        <w:tc>
          <w:tcPr>
            <w:tcW w:w="664" w:type="dxa"/>
          </w:tcPr>
          <w:p w:rsidR="00C94AA0" w:rsidRPr="00C94AA0" w:rsidRDefault="00C94AA0" w:rsidP="00FF422B">
            <w:pPr>
              <w:ind w:firstLine="0"/>
              <w:rPr>
                <w:rFonts w:ascii="Times New Roman" w:hAnsi="Times New Roman" w:cs="Times New Roman"/>
                <w:sz w:val="20"/>
                <w:szCs w:val="24"/>
              </w:rPr>
            </w:pPr>
            <w:r w:rsidRPr="00C94AA0">
              <w:rPr>
                <w:rFonts w:ascii="Times New Roman" w:hAnsi="Times New Roman" w:cs="Times New Roman"/>
                <w:sz w:val="20"/>
                <w:szCs w:val="24"/>
              </w:rPr>
              <w:t>53</w:t>
            </w:r>
          </w:p>
        </w:tc>
        <w:tc>
          <w:tcPr>
            <w:tcW w:w="667" w:type="dxa"/>
          </w:tcPr>
          <w:p w:rsidR="00C94AA0" w:rsidRPr="00C94AA0" w:rsidRDefault="00C94AA0" w:rsidP="00FF422B">
            <w:pPr>
              <w:ind w:firstLine="0"/>
              <w:rPr>
                <w:rFonts w:ascii="Times New Roman" w:hAnsi="Times New Roman" w:cs="Times New Roman"/>
                <w:sz w:val="20"/>
                <w:szCs w:val="24"/>
              </w:rPr>
            </w:pPr>
            <w:r w:rsidRPr="00C94AA0">
              <w:rPr>
                <w:rFonts w:ascii="Times New Roman" w:hAnsi="Times New Roman" w:cs="Times New Roman"/>
                <w:sz w:val="20"/>
                <w:szCs w:val="24"/>
              </w:rPr>
              <w:t>22</w:t>
            </w:r>
          </w:p>
        </w:tc>
        <w:tc>
          <w:tcPr>
            <w:tcW w:w="675" w:type="dxa"/>
          </w:tcPr>
          <w:p w:rsidR="00C94AA0" w:rsidRPr="00C94AA0" w:rsidRDefault="00C94AA0" w:rsidP="00FF422B">
            <w:pPr>
              <w:ind w:firstLine="0"/>
              <w:rPr>
                <w:rFonts w:ascii="Times New Roman" w:hAnsi="Times New Roman" w:cs="Times New Roman"/>
                <w:sz w:val="20"/>
                <w:szCs w:val="24"/>
              </w:rPr>
            </w:pPr>
            <w:r w:rsidRPr="00C94AA0">
              <w:rPr>
                <w:rFonts w:ascii="Times New Roman" w:hAnsi="Times New Roman" w:cs="Times New Roman"/>
                <w:sz w:val="20"/>
                <w:szCs w:val="24"/>
              </w:rPr>
              <w:t>15</w:t>
            </w:r>
          </w:p>
        </w:tc>
        <w:tc>
          <w:tcPr>
            <w:tcW w:w="677" w:type="dxa"/>
          </w:tcPr>
          <w:p w:rsidR="00C94AA0" w:rsidRPr="00C94AA0" w:rsidRDefault="00C94AA0" w:rsidP="00FF422B">
            <w:pPr>
              <w:ind w:firstLine="0"/>
              <w:rPr>
                <w:rFonts w:ascii="Times New Roman" w:hAnsi="Times New Roman" w:cs="Times New Roman"/>
                <w:sz w:val="20"/>
                <w:szCs w:val="24"/>
              </w:rPr>
            </w:pPr>
            <w:r w:rsidRPr="00C94AA0">
              <w:rPr>
                <w:rFonts w:ascii="Times New Roman" w:hAnsi="Times New Roman" w:cs="Times New Roman"/>
                <w:sz w:val="20"/>
                <w:szCs w:val="24"/>
              </w:rPr>
              <w:t>81</w:t>
            </w:r>
          </w:p>
        </w:tc>
      </w:tr>
    </w:tbl>
    <w:p w:rsidR="00C94AA0" w:rsidRPr="00C94AA0" w:rsidRDefault="00C94AA0" w:rsidP="00C94AA0">
      <w:pPr>
        <w:spacing w:before="120"/>
        <w:ind w:firstLine="720"/>
        <w:rPr>
          <w:rFonts w:ascii="Times New Roman" w:hAnsi="Times New Roman" w:cs="Times New Roman"/>
          <w:szCs w:val="24"/>
        </w:rPr>
      </w:pPr>
      <w:r w:rsidRPr="00C94AA0">
        <w:rPr>
          <w:rFonts w:ascii="Times New Roman" w:hAnsi="Times New Roman" w:cs="Times New Roman"/>
          <w:szCs w:val="24"/>
        </w:rPr>
        <w:t xml:space="preserve">Ветры зимой и осенью преобладают южные и юго-западные, летом и весной увеличивается повторяемость ветров северных румбов при стабильном преобладании юго-западных. Преобладающая скорость ветра 4-6 м/с. Сильные ветры (15 м/с и более) чаще наблюдаются зимой. </w:t>
      </w:r>
    </w:p>
    <w:p w:rsidR="00C94AA0" w:rsidRPr="00FF422B" w:rsidRDefault="00C94AA0" w:rsidP="00C94AA0">
      <w:pPr>
        <w:ind w:firstLine="720"/>
        <w:jc w:val="center"/>
        <w:rPr>
          <w:rFonts w:ascii="Times New Roman" w:hAnsi="Times New Roman" w:cs="Times New Roman"/>
          <w:szCs w:val="24"/>
          <w:u w:val="single"/>
        </w:rPr>
      </w:pPr>
      <w:r w:rsidRPr="00FF422B">
        <w:rPr>
          <w:rFonts w:ascii="Times New Roman" w:hAnsi="Times New Roman" w:cs="Times New Roman"/>
          <w:szCs w:val="24"/>
          <w:u w:val="single"/>
        </w:rPr>
        <w:t>Средняя повторяемость направлений ветра</w:t>
      </w:r>
      <w:proofErr w:type="gramStart"/>
      <w:r w:rsidRPr="00FF422B">
        <w:rPr>
          <w:rFonts w:ascii="Times New Roman" w:hAnsi="Times New Roman" w:cs="Times New Roman"/>
          <w:szCs w:val="24"/>
          <w:u w:val="single"/>
        </w:rPr>
        <w:t xml:space="preserve"> (%)</w:t>
      </w:r>
      <w:proofErr w:type="gramEnd"/>
    </w:p>
    <w:p w:rsidR="00C94AA0" w:rsidRPr="00C94AA0" w:rsidRDefault="00C94AA0" w:rsidP="00C94AA0">
      <w:pPr>
        <w:ind w:firstLine="720"/>
        <w:jc w:val="right"/>
        <w:rPr>
          <w:rFonts w:ascii="Times New Roman" w:hAnsi="Times New Roman" w:cs="Times New Roman"/>
          <w:szCs w:val="24"/>
        </w:rPr>
      </w:pPr>
      <w:r w:rsidRPr="00C94AA0">
        <w:rPr>
          <w:rFonts w:ascii="Times New Roman" w:hAnsi="Times New Roman" w:cs="Times New Roman"/>
          <w:szCs w:val="24"/>
        </w:rPr>
        <w:t xml:space="preserve">Таблица </w:t>
      </w:r>
      <w:r>
        <w:rPr>
          <w:rFonts w:ascii="Times New Roman" w:hAnsi="Times New Roman" w:cs="Times New Roman"/>
          <w:szCs w:val="24"/>
        </w:rPr>
        <w:t>1</w:t>
      </w:r>
      <w:r w:rsidRPr="00C94AA0">
        <w:rPr>
          <w:rFonts w:ascii="Times New Roman" w:hAnsi="Times New Roman" w:cs="Times New Roman"/>
          <w:szCs w:val="24"/>
        </w:rPr>
        <w:t>.2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27"/>
        <w:gridCol w:w="638"/>
        <w:gridCol w:w="639"/>
        <w:gridCol w:w="646"/>
        <w:gridCol w:w="643"/>
        <w:gridCol w:w="639"/>
        <w:gridCol w:w="644"/>
        <w:gridCol w:w="657"/>
        <w:gridCol w:w="671"/>
        <w:gridCol w:w="643"/>
        <w:gridCol w:w="639"/>
        <w:gridCol w:w="644"/>
        <w:gridCol w:w="657"/>
        <w:gridCol w:w="666"/>
      </w:tblGrid>
      <w:tr w:rsidR="00C94AA0" w:rsidRPr="00FF422B" w:rsidTr="00FF422B">
        <w:trPr>
          <w:tblHeader/>
          <w:jc w:val="center"/>
        </w:trPr>
        <w:tc>
          <w:tcPr>
            <w:tcW w:w="918" w:type="dxa"/>
            <w:vMerge w:val="restart"/>
          </w:tcPr>
          <w:p w:rsidR="00C94AA0" w:rsidRPr="00FF422B" w:rsidRDefault="00C94AA0" w:rsidP="00FF422B">
            <w:pPr>
              <w:ind w:firstLine="0"/>
              <w:jc w:val="center"/>
              <w:rPr>
                <w:rFonts w:ascii="Times New Roman" w:hAnsi="Times New Roman" w:cs="Times New Roman"/>
                <w:b/>
                <w:sz w:val="20"/>
                <w:szCs w:val="20"/>
              </w:rPr>
            </w:pPr>
            <w:r w:rsidRPr="00FF422B">
              <w:rPr>
                <w:rFonts w:ascii="Times New Roman" w:hAnsi="Times New Roman" w:cs="Times New Roman"/>
                <w:b/>
                <w:sz w:val="20"/>
                <w:szCs w:val="20"/>
              </w:rPr>
              <w:t>Напр</w:t>
            </w:r>
            <w:r w:rsidR="00FF422B">
              <w:rPr>
                <w:rFonts w:ascii="Times New Roman" w:hAnsi="Times New Roman" w:cs="Times New Roman"/>
                <w:b/>
                <w:sz w:val="20"/>
                <w:szCs w:val="20"/>
              </w:rPr>
              <w:t>авление</w:t>
            </w:r>
          </w:p>
          <w:p w:rsidR="00C94AA0" w:rsidRPr="00FF422B" w:rsidRDefault="00C94AA0" w:rsidP="00FF422B">
            <w:pPr>
              <w:ind w:firstLine="0"/>
              <w:jc w:val="center"/>
              <w:rPr>
                <w:rFonts w:ascii="Times New Roman" w:hAnsi="Times New Roman" w:cs="Times New Roman"/>
                <w:b/>
                <w:sz w:val="20"/>
                <w:szCs w:val="20"/>
              </w:rPr>
            </w:pPr>
            <w:r w:rsidRPr="00FF422B">
              <w:rPr>
                <w:rFonts w:ascii="Times New Roman" w:hAnsi="Times New Roman" w:cs="Times New Roman"/>
                <w:b/>
                <w:sz w:val="20"/>
                <w:szCs w:val="20"/>
              </w:rPr>
              <w:t>ветра</w:t>
            </w:r>
          </w:p>
        </w:tc>
        <w:tc>
          <w:tcPr>
            <w:tcW w:w="8248" w:type="dxa"/>
            <w:gridSpan w:val="12"/>
          </w:tcPr>
          <w:p w:rsidR="00C94AA0" w:rsidRPr="00FF422B" w:rsidRDefault="00C94AA0" w:rsidP="00FF422B">
            <w:pPr>
              <w:ind w:firstLine="0"/>
              <w:jc w:val="center"/>
              <w:rPr>
                <w:rFonts w:ascii="Times New Roman" w:hAnsi="Times New Roman" w:cs="Times New Roman"/>
                <w:b/>
                <w:sz w:val="20"/>
                <w:szCs w:val="20"/>
              </w:rPr>
            </w:pPr>
            <w:r w:rsidRPr="00FF422B">
              <w:rPr>
                <w:rFonts w:ascii="Times New Roman" w:hAnsi="Times New Roman" w:cs="Times New Roman"/>
                <w:b/>
                <w:sz w:val="20"/>
                <w:szCs w:val="20"/>
              </w:rPr>
              <w:t>месяцы года</w:t>
            </w:r>
          </w:p>
        </w:tc>
        <w:tc>
          <w:tcPr>
            <w:tcW w:w="688" w:type="dxa"/>
            <w:vMerge w:val="restart"/>
            <w:vAlign w:val="center"/>
          </w:tcPr>
          <w:p w:rsidR="00C94AA0" w:rsidRPr="00FF422B" w:rsidRDefault="00C94AA0" w:rsidP="00FF422B">
            <w:pPr>
              <w:ind w:firstLine="0"/>
              <w:jc w:val="center"/>
              <w:rPr>
                <w:rFonts w:ascii="Times New Roman" w:hAnsi="Times New Roman" w:cs="Times New Roman"/>
                <w:b/>
                <w:sz w:val="20"/>
                <w:szCs w:val="20"/>
              </w:rPr>
            </w:pPr>
            <w:r w:rsidRPr="00FF422B">
              <w:rPr>
                <w:rFonts w:ascii="Times New Roman" w:hAnsi="Times New Roman" w:cs="Times New Roman"/>
                <w:b/>
                <w:sz w:val="20"/>
                <w:szCs w:val="20"/>
              </w:rPr>
              <w:t>год</w:t>
            </w:r>
          </w:p>
        </w:tc>
      </w:tr>
      <w:tr w:rsidR="00C94AA0" w:rsidRPr="00FF422B" w:rsidTr="00FF422B">
        <w:trPr>
          <w:tblHeader/>
          <w:jc w:val="center"/>
        </w:trPr>
        <w:tc>
          <w:tcPr>
            <w:tcW w:w="918" w:type="dxa"/>
            <w:vMerge/>
          </w:tcPr>
          <w:p w:rsidR="00C94AA0" w:rsidRPr="00FF422B" w:rsidRDefault="00C94AA0" w:rsidP="00FF422B">
            <w:pPr>
              <w:ind w:firstLine="0"/>
              <w:rPr>
                <w:rFonts w:ascii="Times New Roman" w:hAnsi="Times New Roman" w:cs="Times New Roman"/>
                <w:b/>
                <w:sz w:val="20"/>
                <w:szCs w:val="20"/>
              </w:rPr>
            </w:pPr>
          </w:p>
        </w:tc>
        <w:tc>
          <w:tcPr>
            <w:tcW w:w="687" w:type="dxa"/>
          </w:tcPr>
          <w:p w:rsidR="00C94AA0" w:rsidRPr="00FF422B" w:rsidRDefault="00C94AA0" w:rsidP="00FF422B">
            <w:pPr>
              <w:ind w:firstLine="0"/>
              <w:rPr>
                <w:rFonts w:ascii="Times New Roman" w:hAnsi="Times New Roman" w:cs="Times New Roman"/>
                <w:b/>
                <w:sz w:val="20"/>
                <w:szCs w:val="20"/>
              </w:rPr>
            </w:pPr>
            <w:r w:rsidRPr="00FF422B">
              <w:rPr>
                <w:rFonts w:ascii="Times New Roman" w:hAnsi="Times New Roman" w:cs="Times New Roman"/>
                <w:b/>
                <w:sz w:val="20"/>
                <w:szCs w:val="20"/>
                <w:lang w:val="en-US"/>
              </w:rPr>
              <w:t>I</w:t>
            </w:r>
          </w:p>
        </w:tc>
        <w:tc>
          <w:tcPr>
            <w:tcW w:w="687" w:type="dxa"/>
          </w:tcPr>
          <w:p w:rsidR="00C94AA0" w:rsidRPr="00FF422B" w:rsidRDefault="00C94AA0" w:rsidP="00FF422B">
            <w:pPr>
              <w:ind w:firstLine="0"/>
              <w:rPr>
                <w:rFonts w:ascii="Times New Roman" w:hAnsi="Times New Roman" w:cs="Times New Roman"/>
                <w:b/>
                <w:sz w:val="20"/>
                <w:szCs w:val="20"/>
              </w:rPr>
            </w:pPr>
            <w:r w:rsidRPr="00FF422B">
              <w:rPr>
                <w:rFonts w:ascii="Times New Roman" w:hAnsi="Times New Roman" w:cs="Times New Roman"/>
                <w:b/>
                <w:sz w:val="20"/>
                <w:szCs w:val="20"/>
                <w:lang w:val="en-US"/>
              </w:rPr>
              <w:t>II</w:t>
            </w:r>
          </w:p>
        </w:tc>
        <w:tc>
          <w:tcPr>
            <w:tcW w:w="688" w:type="dxa"/>
          </w:tcPr>
          <w:p w:rsidR="00C94AA0" w:rsidRPr="00FF422B" w:rsidRDefault="00C94AA0" w:rsidP="00FF422B">
            <w:pPr>
              <w:ind w:firstLine="0"/>
              <w:rPr>
                <w:rFonts w:ascii="Times New Roman" w:hAnsi="Times New Roman" w:cs="Times New Roman"/>
                <w:b/>
                <w:sz w:val="20"/>
                <w:szCs w:val="20"/>
              </w:rPr>
            </w:pPr>
            <w:r w:rsidRPr="00FF422B">
              <w:rPr>
                <w:rFonts w:ascii="Times New Roman" w:hAnsi="Times New Roman" w:cs="Times New Roman"/>
                <w:b/>
                <w:sz w:val="20"/>
                <w:szCs w:val="20"/>
                <w:lang w:val="en-US"/>
              </w:rPr>
              <w:t>III</w:t>
            </w:r>
          </w:p>
        </w:tc>
        <w:tc>
          <w:tcPr>
            <w:tcW w:w="687" w:type="dxa"/>
          </w:tcPr>
          <w:p w:rsidR="00C94AA0" w:rsidRPr="00FF422B" w:rsidRDefault="00C94AA0" w:rsidP="00FF422B">
            <w:pPr>
              <w:ind w:firstLine="0"/>
              <w:rPr>
                <w:rFonts w:ascii="Times New Roman" w:hAnsi="Times New Roman" w:cs="Times New Roman"/>
                <w:b/>
                <w:sz w:val="20"/>
                <w:szCs w:val="20"/>
              </w:rPr>
            </w:pPr>
            <w:r w:rsidRPr="00FF422B">
              <w:rPr>
                <w:rFonts w:ascii="Times New Roman" w:hAnsi="Times New Roman" w:cs="Times New Roman"/>
                <w:b/>
                <w:sz w:val="20"/>
                <w:szCs w:val="20"/>
                <w:lang w:val="en-US"/>
              </w:rPr>
              <w:t>IV</w:t>
            </w:r>
          </w:p>
        </w:tc>
        <w:tc>
          <w:tcPr>
            <w:tcW w:w="687" w:type="dxa"/>
          </w:tcPr>
          <w:p w:rsidR="00C94AA0" w:rsidRPr="00FF422B" w:rsidRDefault="00C94AA0" w:rsidP="00FF422B">
            <w:pPr>
              <w:ind w:firstLine="0"/>
              <w:rPr>
                <w:rFonts w:ascii="Times New Roman" w:hAnsi="Times New Roman" w:cs="Times New Roman"/>
                <w:b/>
                <w:sz w:val="20"/>
                <w:szCs w:val="20"/>
              </w:rPr>
            </w:pPr>
            <w:r w:rsidRPr="00FF422B">
              <w:rPr>
                <w:rFonts w:ascii="Times New Roman" w:hAnsi="Times New Roman" w:cs="Times New Roman"/>
                <w:b/>
                <w:sz w:val="20"/>
                <w:szCs w:val="20"/>
                <w:lang w:val="en-US"/>
              </w:rPr>
              <w:t>V</w:t>
            </w:r>
          </w:p>
        </w:tc>
        <w:tc>
          <w:tcPr>
            <w:tcW w:w="688" w:type="dxa"/>
          </w:tcPr>
          <w:p w:rsidR="00C94AA0" w:rsidRPr="00FF422B" w:rsidRDefault="00C94AA0" w:rsidP="00FF422B">
            <w:pPr>
              <w:ind w:firstLine="0"/>
              <w:rPr>
                <w:rFonts w:ascii="Times New Roman" w:hAnsi="Times New Roman" w:cs="Times New Roman"/>
                <w:b/>
                <w:sz w:val="20"/>
                <w:szCs w:val="20"/>
              </w:rPr>
            </w:pPr>
            <w:r w:rsidRPr="00FF422B">
              <w:rPr>
                <w:rFonts w:ascii="Times New Roman" w:hAnsi="Times New Roman" w:cs="Times New Roman"/>
                <w:b/>
                <w:sz w:val="20"/>
                <w:szCs w:val="20"/>
                <w:lang w:val="en-US"/>
              </w:rPr>
              <w:t>VI</w:t>
            </w:r>
          </w:p>
        </w:tc>
        <w:tc>
          <w:tcPr>
            <w:tcW w:w="687" w:type="dxa"/>
          </w:tcPr>
          <w:p w:rsidR="00C94AA0" w:rsidRPr="00FF422B" w:rsidRDefault="00C94AA0" w:rsidP="00FF422B">
            <w:pPr>
              <w:ind w:firstLine="0"/>
              <w:rPr>
                <w:rFonts w:ascii="Times New Roman" w:hAnsi="Times New Roman" w:cs="Times New Roman"/>
                <w:b/>
                <w:sz w:val="20"/>
                <w:szCs w:val="20"/>
              </w:rPr>
            </w:pPr>
            <w:r w:rsidRPr="00FF422B">
              <w:rPr>
                <w:rFonts w:ascii="Times New Roman" w:hAnsi="Times New Roman" w:cs="Times New Roman"/>
                <w:b/>
                <w:sz w:val="20"/>
                <w:szCs w:val="20"/>
                <w:lang w:val="en-US"/>
              </w:rPr>
              <w:t>VII</w:t>
            </w:r>
          </w:p>
        </w:tc>
        <w:tc>
          <w:tcPr>
            <w:tcW w:w="688" w:type="dxa"/>
          </w:tcPr>
          <w:p w:rsidR="00C94AA0" w:rsidRPr="00FF422B" w:rsidRDefault="00C94AA0" w:rsidP="00FF422B">
            <w:pPr>
              <w:ind w:firstLine="0"/>
              <w:rPr>
                <w:rFonts w:ascii="Times New Roman" w:hAnsi="Times New Roman" w:cs="Times New Roman"/>
                <w:b/>
                <w:sz w:val="20"/>
                <w:szCs w:val="20"/>
              </w:rPr>
            </w:pPr>
            <w:r w:rsidRPr="00FF422B">
              <w:rPr>
                <w:rFonts w:ascii="Times New Roman" w:hAnsi="Times New Roman" w:cs="Times New Roman"/>
                <w:b/>
                <w:sz w:val="20"/>
                <w:szCs w:val="20"/>
                <w:lang w:val="en-US"/>
              </w:rPr>
              <w:t>VIII</w:t>
            </w:r>
          </w:p>
        </w:tc>
        <w:tc>
          <w:tcPr>
            <w:tcW w:w="687" w:type="dxa"/>
          </w:tcPr>
          <w:p w:rsidR="00C94AA0" w:rsidRPr="00FF422B" w:rsidRDefault="00C94AA0" w:rsidP="00FF422B">
            <w:pPr>
              <w:ind w:firstLine="0"/>
              <w:rPr>
                <w:rFonts w:ascii="Times New Roman" w:hAnsi="Times New Roman" w:cs="Times New Roman"/>
                <w:b/>
                <w:sz w:val="20"/>
                <w:szCs w:val="20"/>
              </w:rPr>
            </w:pPr>
            <w:r w:rsidRPr="00FF422B">
              <w:rPr>
                <w:rFonts w:ascii="Times New Roman" w:hAnsi="Times New Roman" w:cs="Times New Roman"/>
                <w:b/>
                <w:sz w:val="20"/>
                <w:szCs w:val="20"/>
                <w:lang w:val="en-US"/>
              </w:rPr>
              <w:t>IX</w:t>
            </w:r>
          </w:p>
        </w:tc>
        <w:tc>
          <w:tcPr>
            <w:tcW w:w="687" w:type="dxa"/>
          </w:tcPr>
          <w:p w:rsidR="00C94AA0" w:rsidRPr="00FF422B" w:rsidRDefault="00C94AA0" w:rsidP="00FF422B">
            <w:pPr>
              <w:ind w:firstLine="0"/>
              <w:rPr>
                <w:rFonts w:ascii="Times New Roman" w:hAnsi="Times New Roman" w:cs="Times New Roman"/>
                <w:b/>
                <w:sz w:val="20"/>
                <w:szCs w:val="20"/>
              </w:rPr>
            </w:pPr>
            <w:r w:rsidRPr="00FF422B">
              <w:rPr>
                <w:rFonts w:ascii="Times New Roman" w:hAnsi="Times New Roman" w:cs="Times New Roman"/>
                <w:b/>
                <w:sz w:val="20"/>
                <w:szCs w:val="20"/>
                <w:lang w:val="en-US"/>
              </w:rPr>
              <w:t>X</w:t>
            </w:r>
          </w:p>
        </w:tc>
        <w:tc>
          <w:tcPr>
            <w:tcW w:w="688" w:type="dxa"/>
          </w:tcPr>
          <w:p w:rsidR="00C94AA0" w:rsidRPr="00FF422B" w:rsidRDefault="00C94AA0" w:rsidP="00FF422B">
            <w:pPr>
              <w:ind w:firstLine="0"/>
              <w:rPr>
                <w:rFonts w:ascii="Times New Roman" w:hAnsi="Times New Roman" w:cs="Times New Roman"/>
                <w:b/>
                <w:sz w:val="20"/>
                <w:szCs w:val="20"/>
              </w:rPr>
            </w:pPr>
            <w:r w:rsidRPr="00FF422B">
              <w:rPr>
                <w:rFonts w:ascii="Times New Roman" w:hAnsi="Times New Roman" w:cs="Times New Roman"/>
                <w:b/>
                <w:sz w:val="20"/>
                <w:szCs w:val="20"/>
                <w:lang w:val="en-US"/>
              </w:rPr>
              <w:t>XI</w:t>
            </w:r>
          </w:p>
        </w:tc>
        <w:tc>
          <w:tcPr>
            <w:tcW w:w="687" w:type="dxa"/>
          </w:tcPr>
          <w:p w:rsidR="00C94AA0" w:rsidRPr="00FF422B" w:rsidRDefault="00C94AA0" w:rsidP="00FF422B">
            <w:pPr>
              <w:ind w:firstLine="0"/>
              <w:rPr>
                <w:rFonts w:ascii="Times New Roman" w:hAnsi="Times New Roman" w:cs="Times New Roman"/>
                <w:b/>
                <w:sz w:val="20"/>
                <w:szCs w:val="20"/>
              </w:rPr>
            </w:pPr>
            <w:r w:rsidRPr="00FF422B">
              <w:rPr>
                <w:rFonts w:ascii="Times New Roman" w:hAnsi="Times New Roman" w:cs="Times New Roman"/>
                <w:b/>
                <w:sz w:val="20"/>
                <w:szCs w:val="20"/>
                <w:lang w:val="en-US"/>
              </w:rPr>
              <w:t>XII</w:t>
            </w:r>
          </w:p>
        </w:tc>
        <w:tc>
          <w:tcPr>
            <w:tcW w:w="688" w:type="dxa"/>
            <w:vMerge/>
          </w:tcPr>
          <w:p w:rsidR="00C94AA0" w:rsidRPr="00FF422B" w:rsidRDefault="00C94AA0" w:rsidP="00FF422B">
            <w:pPr>
              <w:ind w:firstLine="0"/>
              <w:rPr>
                <w:rFonts w:ascii="Times New Roman" w:hAnsi="Times New Roman" w:cs="Times New Roman"/>
                <w:b/>
                <w:sz w:val="20"/>
                <w:szCs w:val="20"/>
              </w:rPr>
            </w:pPr>
          </w:p>
        </w:tc>
      </w:tr>
      <w:tr w:rsidR="00C94AA0" w:rsidRPr="00FF422B" w:rsidTr="00FF422B">
        <w:trPr>
          <w:jc w:val="center"/>
        </w:trPr>
        <w:tc>
          <w:tcPr>
            <w:tcW w:w="91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С</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5</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6</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9</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8</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13</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13</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16</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16</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11</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9</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16</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6</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10,6</w:t>
            </w:r>
          </w:p>
        </w:tc>
      </w:tr>
      <w:tr w:rsidR="00C94AA0" w:rsidRPr="00FF422B" w:rsidTr="00FF422B">
        <w:trPr>
          <w:jc w:val="center"/>
        </w:trPr>
        <w:tc>
          <w:tcPr>
            <w:tcW w:w="918" w:type="dxa"/>
          </w:tcPr>
          <w:p w:rsidR="00C94AA0" w:rsidRPr="00FF422B" w:rsidRDefault="00C94AA0" w:rsidP="00FF422B">
            <w:pPr>
              <w:ind w:firstLine="0"/>
              <w:rPr>
                <w:rFonts w:ascii="Times New Roman" w:hAnsi="Times New Roman" w:cs="Times New Roman"/>
                <w:sz w:val="20"/>
                <w:szCs w:val="20"/>
              </w:rPr>
            </w:pPr>
            <w:proofErr w:type="gramStart"/>
            <w:r w:rsidRPr="00FF422B">
              <w:rPr>
                <w:rFonts w:ascii="Times New Roman" w:hAnsi="Times New Roman" w:cs="Times New Roman"/>
                <w:sz w:val="20"/>
                <w:szCs w:val="20"/>
              </w:rPr>
              <w:t>СВ</w:t>
            </w:r>
            <w:proofErr w:type="gramEnd"/>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5</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4</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5</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5</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9</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9</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12</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6</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5</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4</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4</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4</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6,0</w:t>
            </w:r>
          </w:p>
        </w:tc>
      </w:tr>
      <w:tr w:rsidR="00C94AA0" w:rsidRPr="00FF422B" w:rsidTr="00FF422B">
        <w:trPr>
          <w:jc w:val="center"/>
        </w:trPr>
        <w:tc>
          <w:tcPr>
            <w:tcW w:w="91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В</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10</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14</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8</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7</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11</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10</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12</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8</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7</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7</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8</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11</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9,4</w:t>
            </w:r>
          </w:p>
        </w:tc>
      </w:tr>
      <w:tr w:rsidR="00C94AA0" w:rsidRPr="00FF422B" w:rsidTr="00FF422B">
        <w:trPr>
          <w:jc w:val="center"/>
        </w:trPr>
        <w:tc>
          <w:tcPr>
            <w:tcW w:w="91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ЮВ</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24</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22</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14</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13</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11</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11</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11</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13</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14</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9</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16</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17</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14,6</w:t>
            </w:r>
          </w:p>
        </w:tc>
      </w:tr>
      <w:tr w:rsidR="00C94AA0" w:rsidRPr="00FF422B" w:rsidTr="00FF422B">
        <w:trPr>
          <w:jc w:val="center"/>
        </w:trPr>
        <w:tc>
          <w:tcPr>
            <w:tcW w:w="918" w:type="dxa"/>
          </w:tcPr>
          <w:p w:rsidR="00C94AA0" w:rsidRPr="00FF422B" w:rsidRDefault="00C94AA0" w:rsidP="00FF422B">
            <w:pPr>
              <w:ind w:firstLine="0"/>
              <w:rPr>
                <w:rFonts w:ascii="Times New Roman" w:hAnsi="Times New Roman" w:cs="Times New Roman"/>
                <w:sz w:val="20"/>
                <w:szCs w:val="20"/>
              </w:rPr>
            </w:pPr>
            <w:proofErr w:type="gramStart"/>
            <w:r w:rsidRPr="00FF422B">
              <w:rPr>
                <w:rFonts w:ascii="Times New Roman" w:hAnsi="Times New Roman" w:cs="Times New Roman"/>
                <w:sz w:val="20"/>
                <w:szCs w:val="20"/>
              </w:rPr>
              <w:t>Ю</w:t>
            </w:r>
            <w:proofErr w:type="gramEnd"/>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16</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16</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13</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17</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9</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10</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10</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12</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12</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11</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15</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18</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13,3</w:t>
            </w:r>
          </w:p>
        </w:tc>
      </w:tr>
      <w:tr w:rsidR="00C94AA0" w:rsidRPr="00FF422B" w:rsidTr="00FF422B">
        <w:trPr>
          <w:jc w:val="center"/>
        </w:trPr>
        <w:tc>
          <w:tcPr>
            <w:tcW w:w="91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ЮЗ</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26</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22</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24</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28</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18</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19</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13</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17</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24</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29</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23</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28</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22,6</w:t>
            </w:r>
          </w:p>
        </w:tc>
      </w:tr>
      <w:tr w:rsidR="00C94AA0" w:rsidRPr="00FF422B" w:rsidTr="00FF422B">
        <w:trPr>
          <w:jc w:val="center"/>
        </w:trPr>
        <w:tc>
          <w:tcPr>
            <w:tcW w:w="918" w:type="dxa"/>
          </w:tcPr>
          <w:p w:rsidR="00C94AA0" w:rsidRPr="00FF422B" w:rsidRDefault="00C94AA0" w:rsidP="00FF422B">
            <w:pPr>
              <w:ind w:firstLine="0"/>
              <w:rPr>
                <w:rFonts w:ascii="Times New Roman" w:hAnsi="Times New Roman" w:cs="Times New Roman"/>
                <w:sz w:val="20"/>
                <w:szCs w:val="20"/>
              </w:rPr>
            </w:pPr>
            <w:proofErr w:type="gramStart"/>
            <w:r w:rsidRPr="00FF422B">
              <w:rPr>
                <w:rFonts w:ascii="Times New Roman" w:hAnsi="Times New Roman" w:cs="Times New Roman"/>
                <w:sz w:val="20"/>
                <w:szCs w:val="20"/>
              </w:rPr>
              <w:t>З</w:t>
            </w:r>
            <w:proofErr w:type="gramEnd"/>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6</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7</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11</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9</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12</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13</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10</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12</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13</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17</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9</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7</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10,5</w:t>
            </w:r>
          </w:p>
        </w:tc>
      </w:tr>
      <w:tr w:rsidR="00C94AA0" w:rsidRPr="00FF422B" w:rsidTr="00FF422B">
        <w:trPr>
          <w:jc w:val="center"/>
        </w:trPr>
        <w:tc>
          <w:tcPr>
            <w:tcW w:w="91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СЗ</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8</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9</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16</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13</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17</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15</w:t>
            </w:r>
            <w:bookmarkStart w:id="3" w:name="_GoBack"/>
            <w:bookmarkEnd w:id="3"/>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16</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16</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14</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14</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9</w:t>
            </w:r>
          </w:p>
        </w:tc>
        <w:tc>
          <w:tcPr>
            <w:tcW w:w="687"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9</w:t>
            </w:r>
          </w:p>
        </w:tc>
        <w:tc>
          <w:tcPr>
            <w:tcW w:w="688" w:type="dxa"/>
          </w:tcPr>
          <w:p w:rsidR="00C94AA0" w:rsidRPr="00FF422B" w:rsidRDefault="00C94AA0" w:rsidP="00FF422B">
            <w:pPr>
              <w:ind w:firstLine="0"/>
              <w:rPr>
                <w:rFonts w:ascii="Times New Roman" w:hAnsi="Times New Roman" w:cs="Times New Roman"/>
                <w:sz w:val="20"/>
                <w:szCs w:val="20"/>
              </w:rPr>
            </w:pPr>
            <w:r w:rsidRPr="00FF422B">
              <w:rPr>
                <w:rFonts w:ascii="Times New Roman" w:hAnsi="Times New Roman" w:cs="Times New Roman"/>
                <w:sz w:val="20"/>
                <w:szCs w:val="20"/>
              </w:rPr>
              <w:t>13,0</w:t>
            </w:r>
          </w:p>
        </w:tc>
      </w:tr>
    </w:tbl>
    <w:p w:rsidR="00FF422B" w:rsidRDefault="00FF422B" w:rsidP="00C94AA0">
      <w:pPr>
        <w:spacing w:line="240" w:lineRule="auto"/>
        <w:ind w:firstLine="720"/>
        <w:jc w:val="center"/>
        <w:rPr>
          <w:rFonts w:ascii="Times New Roman" w:hAnsi="Times New Roman" w:cs="Times New Roman"/>
          <w:szCs w:val="24"/>
        </w:rPr>
      </w:pPr>
    </w:p>
    <w:p w:rsidR="00FF422B" w:rsidRDefault="00FF422B" w:rsidP="00C94AA0">
      <w:pPr>
        <w:spacing w:line="240" w:lineRule="auto"/>
        <w:ind w:firstLine="720"/>
        <w:jc w:val="center"/>
        <w:rPr>
          <w:rFonts w:ascii="Times New Roman" w:hAnsi="Times New Roman" w:cs="Times New Roman"/>
          <w:szCs w:val="24"/>
        </w:rPr>
      </w:pPr>
    </w:p>
    <w:p w:rsidR="00C94AA0" w:rsidRPr="00C94AA0" w:rsidRDefault="00C94AA0" w:rsidP="00C94AA0">
      <w:pPr>
        <w:spacing w:line="240" w:lineRule="auto"/>
        <w:ind w:firstLine="720"/>
        <w:jc w:val="center"/>
        <w:rPr>
          <w:rFonts w:ascii="Times New Roman" w:hAnsi="Times New Roman" w:cs="Times New Roman"/>
          <w:szCs w:val="24"/>
        </w:rPr>
      </w:pPr>
      <w:r w:rsidRPr="00C94AA0">
        <w:rPr>
          <w:rFonts w:ascii="Times New Roman" w:hAnsi="Times New Roman" w:cs="Times New Roman"/>
          <w:noProof/>
          <w:szCs w:val="24"/>
          <w:lang w:eastAsia="ru-RU"/>
        </w:rPr>
        <w:drawing>
          <wp:inline distT="0" distB="0" distL="0" distR="0">
            <wp:extent cx="4181475" cy="32670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81475" cy="3267075"/>
                    </a:xfrm>
                    <a:prstGeom prst="rect">
                      <a:avLst/>
                    </a:prstGeom>
                    <a:noFill/>
                    <a:ln>
                      <a:noFill/>
                    </a:ln>
                  </pic:spPr>
                </pic:pic>
              </a:graphicData>
            </a:graphic>
          </wp:inline>
        </w:drawing>
      </w:r>
    </w:p>
    <w:p w:rsidR="00C94AA0" w:rsidRPr="00C94AA0" w:rsidRDefault="00C827F9" w:rsidP="00C94AA0">
      <w:pPr>
        <w:spacing w:line="240" w:lineRule="auto"/>
        <w:ind w:firstLine="3544"/>
        <w:rPr>
          <w:rFonts w:ascii="Times New Roman" w:hAnsi="Times New Roman" w:cs="Times New Roman"/>
          <w:szCs w:val="24"/>
        </w:rPr>
      </w:pPr>
      <w:r>
        <w:rPr>
          <w:rFonts w:ascii="Times New Roman" w:hAnsi="Times New Roman" w:cs="Times New Roman"/>
          <w:noProof/>
          <w:szCs w:val="24"/>
        </w:rPr>
        <w:pict>
          <v:line id="_x0000_s1028" style="position:absolute;left:0;text-align:left;z-index:251660288" from="36pt,7.75pt" to="162pt,7.75pt" strokecolor="red" strokeweight="2.25pt">
            <v:stroke dashstyle="longDash"/>
          </v:line>
        </w:pict>
      </w:r>
      <w:r w:rsidR="00C94AA0" w:rsidRPr="00C94AA0">
        <w:rPr>
          <w:rFonts w:ascii="Times New Roman" w:hAnsi="Times New Roman" w:cs="Times New Roman"/>
          <w:szCs w:val="24"/>
        </w:rPr>
        <w:t>теплый период года (май-сентябрь)</w:t>
      </w:r>
    </w:p>
    <w:p w:rsidR="00C94AA0" w:rsidRPr="00C94AA0" w:rsidRDefault="00C827F9" w:rsidP="00C94AA0">
      <w:pPr>
        <w:spacing w:line="240" w:lineRule="auto"/>
        <w:ind w:firstLine="3544"/>
        <w:rPr>
          <w:rFonts w:ascii="Times New Roman" w:hAnsi="Times New Roman" w:cs="Times New Roman"/>
          <w:szCs w:val="24"/>
        </w:rPr>
      </w:pPr>
      <w:r>
        <w:rPr>
          <w:rFonts w:ascii="Times New Roman" w:hAnsi="Times New Roman" w:cs="Times New Roman"/>
          <w:noProof/>
          <w:szCs w:val="24"/>
        </w:rPr>
        <w:pict>
          <v:line id="_x0000_s1029" style="position:absolute;left:0;text-align:left;z-index:251661312" from="39pt,8.55pt" to="165pt,8.55pt" strokecolor="blue" strokeweight="2.25pt">
            <v:stroke dashstyle="longDashDotDot"/>
          </v:line>
        </w:pict>
      </w:r>
      <w:r w:rsidR="00C94AA0" w:rsidRPr="00C94AA0">
        <w:rPr>
          <w:rFonts w:ascii="Times New Roman" w:hAnsi="Times New Roman" w:cs="Times New Roman"/>
          <w:szCs w:val="24"/>
        </w:rPr>
        <w:t>холодный период года (октябрь-апрель)</w:t>
      </w:r>
    </w:p>
    <w:p w:rsidR="00C94AA0" w:rsidRPr="00C94AA0" w:rsidRDefault="00C827F9" w:rsidP="00C94AA0">
      <w:pPr>
        <w:spacing w:line="240" w:lineRule="auto"/>
        <w:ind w:firstLine="3544"/>
        <w:rPr>
          <w:rFonts w:ascii="Times New Roman" w:hAnsi="Times New Roman" w:cs="Times New Roman"/>
          <w:szCs w:val="24"/>
        </w:rPr>
      </w:pPr>
      <w:r>
        <w:rPr>
          <w:rFonts w:ascii="Times New Roman" w:hAnsi="Times New Roman" w:cs="Times New Roman"/>
          <w:noProof/>
          <w:szCs w:val="24"/>
        </w:rPr>
        <w:pict>
          <v:line id="_x0000_s1030" style="position:absolute;left:0;text-align:left;z-index:251662336" from="36.75pt,8.6pt" to="162.75pt,8.6pt" strokeweight="2.25pt"/>
        </w:pict>
      </w:r>
      <w:r w:rsidR="00C94AA0" w:rsidRPr="00C94AA0">
        <w:rPr>
          <w:rFonts w:ascii="Times New Roman" w:hAnsi="Times New Roman" w:cs="Times New Roman"/>
          <w:szCs w:val="24"/>
        </w:rPr>
        <w:t>год</w:t>
      </w:r>
    </w:p>
    <w:p w:rsidR="00C94AA0" w:rsidRPr="00C94AA0" w:rsidRDefault="00C94AA0" w:rsidP="00C94AA0">
      <w:pPr>
        <w:rPr>
          <w:rFonts w:ascii="Times New Roman" w:hAnsi="Times New Roman" w:cs="Times New Roman"/>
          <w:szCs w:val="24"/>
        </w:rPr>
      </w:pPr>
      <w:r w:rsidRPr="00C94AA0">
        <w:rPr>
          <w:rFonts w:ascii="Times New Roman" w:hAnsi="Times New Roman" w:cs="Times New Roman"/>
          <w:szCs w:val="24"/>
        </w:rPr>
        <w:t>Ледостав на реках начинается в конце октября, вскрытие – в конце апреля - начале мая.</w:t>
      </w:r>
    </w:p>
    <w:p w:rsidR="00C94AA0" w:rsidRPr="00C94AA0" w:rsidRDefault="00C94AA0" w:rsidP="00C94AA0">
      <w:pPr>
        <w:rPr>
          <w:rFonts w:ascii="Times New Roman" w:hAnsi="Times New Roman" w:cs="Times New Roman"/>
          <w:szCs w:val="24"/>
        </w:rPr>
      </w:pPr>
      <w:r w:rsidRPr="00C94AA0">
        <w:rPr>
          <w:rFonts w:ascii="Times New Roman" w:hAnsi="Times New Roman" w:cs="Times New Roman"/>
          <w:i/>
          <w:szCs w:val="24"/>
        </w:rPr>
        <w:t>Зима</w:t>
      </w:r>
      <w:r w:rsidRPr="00C94AA0">
        <w:rPr>
          <w:rFonts w:ascii="Times New Roman" w:hAnsi="Times New Roman" w:cs="Times New Roman"/>
          <w:szCs w:val="24"/>
        </w:rPr>
        <w:t xml:space="preserve"> (конец октября - начало апреля) умеренно холодная. Период отрицательных температур наступает в октябре и продолжается до апреля. Преобладает пасмурная погода с сильными ветрами и метелями (до 7 дней с метелью в месяц). Средняя зимняя температура – минус 10-18</w:t>
      </w:r>
      <w:proofErr w:type="gramStart"/>
      <w:r w:rsidRPr="00C94AA0">
        <w:rPr>
          <w:rFonts w:ascii="Times New Roman" w:hAnsi="Times New Roman" w:cs="Times New Roman"/>
          <w:szCs w:val="24"/>
        </w:rPr>
        <w:t xml:space="preserve"> ºС</w:t>
      </w:r>
      <w:proofErr w:type="gramEnd"/>
      <w:r w:rsidRPr="00C94AA0">
        <w:rPr>
          <w:rFonts w:ascii="Times New Roman" w:hAnsi="Times New Roman" w:cs="Times New Roman"/>
          <w:szCs w:val="24"/>
        </w:rPr>
        <w:t>, возможны морозы до минус 40ºС и ниже. Период со средней суточной температурой ниже –15</w:t>
      </w:r>
      <w:proofErr w:type="gramStart"/>
      <w:r w:rsidRPr="00C94AA0">
        <w:rPr>
          <w:rFonts w:ascii="Times New Roman" w:hAnsi="Times New Roman" w:cs="Times New Roman"/>
          <w:szCs w:val="24"/>
        </w:rPr>
        <w:t xml:space="preserve"> ºС</w:t>
      </w:r>
      <w:proofErr w:type="gramEnd"/>
      <w:r w:rsidRPr="00C94AA0">
        <w:rPr>
          <w:rFonts w:ascii="Times New Roman" w:hAnsi="Times New Roman" w:cs="Times New Roman"/>
          <w:szCs w:val="24"/>
        </w:rPr>
        <w:t xml:space="preserve"> длится до 20-40 дней. При юго-западных ветрах бывают оттепели, нередко сопровождающиеся гололедом. Снежный покров устанавливается в начале ноября, к марту толщина снежного покрова достигает 0,5-</w:t>
      </w:r>
      <w:smartTag w:uri="urn:schemas-microsoft-com:office:smarttags" w:element="metricconverter">
        <w:smartTagPr>
          <w:attr w:name="ProductID" w:val="0,7 м"/>
        </w:smartTagPr>
        <w:r w:rsidRPr="00C94AA0">
          <w:rPr>
            <w:rFonts w:ascii="Times New Roman" w:hAnsi="Times New Roman" w:cs="Times New Roman"/>
            <w:szCs w:val="24"/>
          </w:rPr>
          <w:t>0,7 м</w:t>
        </w:r>
      </w:smartTag>
      <w:r w:rsidRPr="00C94AA0">
        <w:rPr>
          <w:rFonts w:ascii="Times New Roman" w:hAnsi="Times New Roman" w:cs="Times New Roman"/>
          <w:szCs w:val="24"/>
        </w:rPr>
        <w:t xml:space="preserve"> на открытых участках. Снежный покров держится до 160 дней. Для зимы характерны магнитные бури, связанные с полярными сияниями. </w:t>
      </w:r>
    </w:p>
    <w:p w:rsidR="00C94AA0" w:rsidRPr="00C94AA0" w:rsidRDefault="00C94AA0" w:rsidP="00C94AA0">
      <w:pPr>
        <w:rPr>
          <w:rFonts w:ascii="Times New Roman" w:hAnsi="Times New Roman" w:cs="Times New Roman"/>
          <w:szCs w:val="24"/>
        </w:rPr>
      </w:pPr>
      <w:r w:rsidRPr="00C94AA0">
        <w:rPr>
          <w:rFonts w:ascii="Times New Roman" w:hAnsi="Times New Roman" w:cs="Times New Roman"/>
          <w:i/>
          <w:szCs w:val="24"/>
        </w:rPr>
        <w:t>Весна</w:t>
      </w:r>
      <w:r w:rsidRPr="00C94AA0">
        <w:rPr>
          <w:rFonts w:ascii="Times New Roman" w:hAnsi="Times New Roman" w:cs="Times New Roman"/>
          <w:szCs w:val="24"/>
        </w:rPr>
        <w:t xml:space="preserve"> (начало апреля - середина июня) прохладная и преимущественно ясная. Активное разрушение снежного покрова начинается в первых числах апреля и вызывает обильные паводки на реках района. Дневные температуры, как правило, положительные (в мае около +10ºС), по ночам наблюдаются слабые морозы и заморозки. Осадки в первой половине весны выпадают преимущественно в виде снега, во второй – в виде мокрого снега или затяжных моросящих дождей. Снежный покров сходит в конце апреля - начале мая. В конце мая наступает период «белых» ночей», он продолжается до середины июля. </w:t>
      </w:r>
    </w:p>
    <w:p w:rsidR="00C94AA0" w:rsidRPr="00C94AA0" w:rsidRDefault="00C94AA0" w:rsidP="00C94AA0">
      <w:pPr>
        <w:rPr>
          <w:rFonts w:ascii="Times New Roman" w:hAnsi="Times New Roman" w:cs="Times New Roman"/>
          <w:szCs w:val="24"/>
        </w:rPr>
      </w:pPr>
      <w:r w:rsidRPr="00C94AA0">
        <w:rPr>
          <w:rFonts w:ascii="Times New Roman" w:hAnsi="Times New Roman" w:cs="Times New Roman"/>
          <w:i/>
          <w:szCs w:val="24"/>
        </w:rPr>
        <w:t>Лето</w:t>
      </w:r>
      <w:r w:rsidRPr="00C94AA0">
        <w:rPr>
          <w:rFonts w:ascii="Times New Roman" w:hAnsi="Times New Roman" w:cs="Times New Roman"/>
          <w:szCs w:val="24"/>
        </w:rPr>
        <w:t xml:space="preserve"> (середина июня - конец августа) дождливое с преобладанием пасмурной погоды. Продолжительность летнего периода составляет 100-123 дня. Температура воздуха днем - плюс 10-16ºС. В конце августа по ночам возможны заморозки. Осадки выпадают преимущественно в виде затяжных моросящих дождей (ежемесячно до 15 дней с осадками). </w:t>
      </w:r>
    </w:p>
    <w:p w:rsidR="00C94AA0" w:rsidRPr="00C94AA0" w:rsidRDefault="00C94AA0" w:rsidP="00C94AA0">
      <w:pPr>
        <w:rPr>
          <w:rFonts w:ascii="Times New Roman" w:hAnsi="Times New Roman" w:cs="Times New Roman"/>
          <w:szCs w:val="24"/>
        </w:rPr>
      </w:pPr>
      <w:r w:rsidRPr="00C94AA0">
        <w:rPr>
          <w:rFonts w:ascii="Times New Roman" w:hAnsi="Times New Roman" w:cs="Times New Roman"/>
          <w:szCs w:val="24"/>
        </w:rPr>
        <w:t xml:space="preserve">Безморозный период длится 95-105 дней. </w:t>
      </w:r>
    </w:p>
    <w:p w:rsidR="00C94AA0" w:rsidRPr="00C94AA0" w:rsidRDefault="00C94AA0" w:rsidP="00C94AA0">
      <w:pPr>
        <w:rPr>
          <w:rFonts w:ascii="Times New Roman" w:hAnsi="Times New Roman" w:cs="Times New Roman"/>
          <w:szCs w:val="24"/>
        </w:rPr>
      </w:pPr>
      <w:r w:rsidRPr="00C94AA0">
        <w:rPr>
          <w:rFonts w:ascii="Times New Roman" w:hAnsi="Times New Roman" w:cs="Times New Roman"/>
          <w:i/>
          <w:szCs w:val="24"/>
        </w:rPr>
        <w:t>Осень</w:t>
      </w:r>
      <w:r w:rsidRPr="00C94AA0">
        <w:rPr>
          <w:rFonts w:ascii="Times New Roman" w:hAnsi="Times New Roman" w:cs="Times New Roman"/>
          <w:szCs w:val="24"/>
        </w:rPr>
        <w:t xml:space="preserve"> (конец августа – конец октября) прохладная, сырая. Дневные температуры воздуха </w:t>
      </w:r>
      <w:r w:rsidR="00FF422B">
        <w:rPr>
          <w:rFonts w:ascii="Times New Roman" w:hAnsi="Times New Roman" w:cs="Times New Roman"/>
          <w:szCs w:val="24"/>
        </w:rPr>
        <w:t>+</w:t>
      </w:r>
      <w:r w:rsidRPr="00C94AA0">
        <w:rPr>
          <w:rFonts w:ascii="Times New Roman" w:hAnsi="Times New Roman" w:cs="Times New Roman"/>
          <w:szCs w:val="24"/>
        </w:rPr>
        <w:t>8</w:t>
      </w:r>
      <w:r w:rsidR="00FF422B">
        <w:rPr>
          <w:rFonts w:ascii="Times New Roman" w:hAnsi="Times New Roman" w:cs="Times New Roman"/>
          <w:szCs w:val="24"/>
        </w:rPr>
        <w:t>...+</w:t>
      </w:r>
      <w:r w:rsidRPr="00C94AA0">
        <w:rPr>
          <w:rFonts w:ascii="Times New Roman" w:hAnsi="Times New Roman" w:cs="Times New Roman"/>
          <w:szCs w:val="24"/>
        </w:rPr>
        <w:t>15</w:t>
      </w:r>
      <w:proofErr w:type="gramStart"/>
      <w:r w:rsidRPr="00C94AA0">
        <w:rPr>
          <w:rFonts w:ascii="Times New Roman" w:hAnsi="Times New Roman" w:cs="Times New Roman"/>
          <w:szCs w:val="24"/>
        </w:rPr>
        <w:t xml:space="preserve"> ºС</w:t>
      </w:r>
      <w:proofErr w:type="gramEnd"/>
      <w:r w:rsidRPr="00C94AA0">
        <w:rPr>
          <w:rFonts w:ascii="Times New Roman" w:hAnsi="Times New Roman" w:cs="Times New Roman"/>
          <w:szCs w:val="24"/>
        </w:rPr>
        <w:t xml:space="preserve">, по ночам регулярны заморозки, в конце осени морозы до -15ºС бывают и днем. Первые дни осени обычно приносят сухую и ясную погоду, с середины сентября возможны заморозки и погода принимает пасмурный, дождливый характер. В этот период происходит резкое усиление ветров северных направлений. Осадки в первой половине сезона выпадают преимущественно в виде затяжных моросящих дождей, во второй – в виде снега и мокрого снега.  В каждый из осенних месяцев бывает до 4 дней с туманом. </w:t>
      </w:r>
    </w:p>
    <w:p w:rsidR="00C94AA0" w:rsidRPr="00C94AA0" w:rsidRDefault="00C94AA0" w:rsidP="00C94AA0">
      <w:pPr>
        <w:rPr>
          <w:rFonts w:ascii="Times New Roman" w:hAnsi="Times New Roman" w:cs="Times New Roman"/>
          <w:szCs w:val="24"/>
        </w:rPr>
      </w:pPr>
      <w:r w:rsidRPr="00C94AA0">
        <w:rPr>
          <w:rFonts w:ascii="Times New Roman" w:hAnsi="Times New Roman" w:cs="Times New Roman"/>
          <w:szCs w:val="24"/>
        </w:rPr>
        <w:t>По строительно-климатическому районированию РФ (</w:t>
      </w:r>
      <w:proofErr w:type="spellStart"/>
      <w:r w:rsidRPr="00C94AA0">
        <w:rPr>
          <w:rFonts w:ascii="Times New Roman" w:hAnsi="Times New Roman" w:cs="Times New Roman"/>
          <w:szCs w:val="24"/>
        </w:rPr>
        <w:t>СНиП</w:t>
      </w:r>
      <w:proofErr w:type="spellEnd"/>
      <w:r w:rsidRPr="00C94AA0">
        <w:rPr>
          <w:rFonts w:ascii="Times New Roman" w:hAnsi="Times New Roman" w:cs="Times New Roman"/>
          <w:szCs w:val="24"/>
        </w:rPr>
        <w:t xml:space="preserve"> 23-01-99 «Строительная климатология») рассматриваемая территория относится к климатическому подрайону I-В. </w:t>
      </w:r>
    </w:p>
    <w:p w:rsidR="00C94AA0" w:rsidRPr="00C94AA0" w:rsidRDefault="00C94AA0" w:rsidP="00C94AA0">
      <w:pPr>
        <w:rPr>
          <w:rFonts w:ascii="Times New Roman" w:hAnsi="Times New Roman" w:cs="Times New Roman"/>
          <w:szCs w:val="24"/>
        </w:rPr>
      </w:pPr>
      <w:r w:rsidRPr="00C94AA0">
        <w:rPr>
          <w:rFonts w:ascii="Times New Roman" w:hAnsi="Times New Roman" w:cs="Times New Roman"/>
          <w:szCs w:val="24"/>
        </w:rPr>
        <w:t xml:space="preserve">Средняя глубина промерзания почвы – </w:t>
      </w:r>
      <w:smartTag w:uri="urn:schemas-microsoft-com:office:smarttags" w:element="metricconverter">
        <w:smartTagPr>
          <w:attr w:name="ProductID" w:val="65 см"/>
        </w:smartTagPr>
        <w:r w:rsidRPr="00C94AA0">
          <w:rPr>
            <w:rFonts w:ascii="Times New Roman" w:hAnsi="Times New Roman" w:cs="Times New Roman"/>
            <w:szCs w:val="24"/>
          </w:rPr>
          <w:t>65 см</w:t>
        </w:r>
      </w:smartTag>
      <w:r w:rsidRPr="00C94AA0">
        <w:rPr>
          <w:rFonts w:ascii="Times New Roman" w:hAnsi="Times New Roman" w:cs="Times New Roman"/>
          <w:szCs w:val="24"/>
        </w:rPr>
        <w:t xml:space="preserve">. Средняя из ежегодных максимальных глубин сезонного промерзания грунтов (нормативная глубина сезонного промерзания для проектирования фундаментов) составляет </w:t>
      </w:r>
      <w:smartTag w:uri="urn:schemas-microsoft-com:office:smarttags" w:element="metricconverter">
        <w:smartTagPr>
          <w:attr w:name="ProductID" w:val="1,67 м"/>
        </w:smartTagPr>
        <w:r w:rsidRPr="00C94AA0">
          <w:rPr>
            <w:rFonts w:ascii="Times New Roman" w:hAnsi="Times New Roman" w:cs="Times New Roman"/>
            <w:szCs w:val="24"/>
          </w:rPr>
          <w:t>1,67 м</w:t>
        </w:r>
      </w:smartTag>
      <w:r w:rsidRPr="00C94AA0">
        <w:rPr>
          <w:rFonts w:ascii="Times New Roman" w:hAnsi="Times New Roman" w:cs="Times New Roman"/>
          <w:szCs w:val="24"/>
        </w:rPr>
        <w:t xml:space="preserve">. </w:t>
      </w:r>
    </w:p>
    <w:p w:rsidR="00C94AA0" w:rsidRPr="00C94AA0" w:rsidRDefault="00C94AA0" w:rsidP="00C94AA0">
      <w:pPr>
        <w:rPr>
          <w:rFonts w:ascii="Times New Roman" w:hAnsi="Times New Roman" w:cs="Times New Roman"/>
          <w:szCs w:val="24"/>
        </w:rPr>
      </w:pPr>
      <w:r w:rsidRPr="00C94AA0">
        <w:rPr>
          <w:rFonts w:ascii="Times New Roman" w:hAnsi="Times New Roman" w:cs="Times New Roman"/>
          <w:szCs w:val="24"/>
        </w:rPr>
        <w:t>Зимняя расчетная температура для проектирова</w:t>
      </w:r>
      <w:r>
        <w:rPr>
          <w:rFonts w:ascii="Times New Roman" w:hAnsi="Times New Roman" w:cs="Times New Roman"/>
          <w:szCs w:val="24"/>
        </w:rPr>
        <w:t>ния систем отопления составляет</w:t>
      </w:r>
      <w:r w:rsidRPr="00C94AA0">
        <w:rPr>
          <w:rFonts w:ascii="Times New Roman" w:hAnsi="Times New Roman" w:cs="Times New Roman"/>
          <w:szCs w:val="24"/>
          <w:lang w:val="en-US"/>
        </w:rPr>
        <w:t> </w:t>
      </w:r>
      <w:r w:rsidRPr="00C94AA0">
        <w:rPr>
          <w:rFonts w:ascii="Times New Roman" w:hAnsi="Times New Roman" w:cs="Times New Roman"/>
          <w:szCs w:val="24"/>
        </w:rPr>
        <w:t>-</w:t>
      </w:r>
      <w:r>
        <w:rPr>
          <w:rFonts w:ascii="Times New Roman" w:hAnsi="Times New Roman" w:cs="Times New Roman"/>
          <w:szCs w:val="24"/>
        </w:rPr>
        <w:t xml:space="preserve"> </w:t>
      </w:r>
      <w:r w:rsidRPr="00C94AA0">
        <w:rPr>
          <w:rFonts w:ascii="Times New Roman" w:hAnsi="Times New Roman" w:cs="Times New Roman"/>
          <w:szCs w:val="24"/>
        </w:rPr>
        <w:t xml:space="preserve">38ºС. Продолжительность отопительного периода - 247 дней. </w:t>
      </w:r>
    </w:p>
    <w:p w:rsidR="00C94AA0" w:rsidRPr="00C94AA0" w:rsidRDefault="00C94AA0" w:rsidP="00C94AA0">
      <w:pPr>
        <w:pStyle w:val="aff9"/>
        <w:spacing w:after="0"/>
        <w:rPr>
          <w:rFonts w:ascii="Times New Roman" w:hAnsi="Times New Roman" w:cs="Times New Roman"/>
          <w:szCs w:val="24"/>
        </w:rPr>
      </w:pPr>
      <w:r w:rsidRPr="00C94AA0">
        <w:rPr>
          <w:rFonts w:ascii="Times New Roman" w:hAnsi="Times New Roman" w:cs="Times New Roman"/>
          <w:szCs w:val="24"/>
        </w:rPr>
        <w:t xml:space="preserve">Низкие температуры зимой, часто повторяющиеся поздние весенние и ранние осенние заморозки, большая влажность воздуха, глубокое промерзание почвы зимой, медленное оттаивание весной, обилие пасмурных дней – все это отрицательно сказывается на росте и развитии растительности, а также на ее видовом составе, представленном немногими породами (ель, сосна, береза, осина, ольха, реже лиственница, пихта). </w:t>
      </w:r>
    </w:p>
    <w:p w:rsidR="00C94AA0" w:rsidRPr="00C94AA0" w:rsidRDefault="00C94AA0" w:rsidP="00C94AA0">
      <w:pPr>
        <w:pStyle w:val="ae"/>
        <w:ind w:left="0"/>
        <w:rPr>
          <w:rFonts w:ascii="Times New Roman" w:hAnsi="Times New Roman" w:cs="Times New Roman"/>
          <w:szCs w:val="24"/>
        </w:rPr>
      </w:pPr>
      <w:r w:rsidRPr="00C94AA0">
        <w:rPr>
          <w:rFonts w:ascii="Times New Roman" w:hAnsi="Times New Roman" w:cs="Times New Roman"/>
          <w:szCs w:val="24"/>
        </w:rPr>
        <w:t>Агроклиматический потенциал района в целом невысок. Продолжительность вегетационного периода со среднесуточной температурой +5</w:t>
      </w:r>
      <w:proofErr w:type="gramStart"/>
      <w:r w:rsidRPr="00C94AA0">
        <w:rPr>
          <w:rFonts w:ascii="Times New Roman" w:hAnsi="Times New Roman" w:cs="Times New Roman"/>
          <w:szCs w:val="24"/>
        </w:rPr>
        <w:t>°С</w:t>
      </w:r>
      <w:proofErr w:type="gramEnd"/>
      <w:r w:rsidRPr="00C94AA0">
        <w:rPr>
          <w:rFonts w:ascii="Times New Roman" w:hAnsi="Times New Roman" w:cs="Times New Roman"/>
          <w:szCs w:val="24"/>
        </w:rPr>
        <w:t xml:space="preserve"> составляет 123 дня, однако и за этот короткий период растительность успевает завершить годовой цикл своего роста и развития благодаря большой продолжительности светового дня, доходящей в июне до 22 часов. В целом среднетаежная агроклиматическая зона, в которую входит Ленский район, характеризуется умеренной </w:t>
      </w:r>
      <w:proofErr w:type="spellStart"/>
      <w:r w:rsidRPr="00C94AA0">
        <w:rPr>
          <w:rFonts w:ascii="Times New Roman" w:hAnsi="Times New Roman" w:cs="Times New Roman"/>
          <w:szCs w:val="24"/>
        </w:rPr>
        <w:t>континентальностью</w:t>
      </w:r>
      <w:proofErr w:type="spellEnd"/>
      <w:r w:rsidRPr="00C94AA0">
        <w:rPr>
          <w:rFonts w:ascii="Times New Roman" w:hAnsi="Times New Roman" w:cs="Times New Roman"/>
          <w:szCs w:val="24"/>
        </w:rPr>
        <w:t>, недостаточной обеспеченностью теплом (сумма средних суточных температур воздуха за период активной вегетации с температурой выше +10</w:t>
      </w:r>
      <w:proofErr w:type="gramStart"/>
      <w:r w:rsidRPr="00C94AA0">
        <w:rPr>
          <w:rFonts w:ascii="Times New Roman" w:hAnsi="Times New Roman" w:cs="Times New Roman"/>
          <w:szCs w:val="24"/>
        </w:rPr>
        <w:t>ºС</w:t>
      </w:r>
      <w:proofErr w:type="gramEnd"/>
      <w:r w:rsidRPr="00C94AA0">
        <w:rPr>
          <w:rFonts w:ascii="Times New Roman" w:hAnsi="Times New Roman" w:cs="Times New Roman"/>
          <w:szCs w:val="24"/>
        </w:rPr>
        <w:t xml:space="preserve"> колеблется от 1500º до 1650º), избыточной влажностью (коэффициент атмосферного увлажнения более 1,33), господством подзолистых почв, их пониженной биологической продуктивностью. Эти условия относительно благоприятны для выращивания картофеля, овощей и зерна (рожь, ячмень), а также для развития животноводства. Сельхозпредприятия района специализируются на молочно-мясном животноводстве, овоще- и картофелеводстве. </w:t>
      </w:r>
    </w:p>
    <w:p w:rsidR="00C94AA0" w:rsidRPr="00C94AA0" w:rsidRDefault="00C94AA0" w:rsidP="00C94AA0">
      <w:pPr>
        <w:pStyle w:val="aff9"/>
        <w:spacing w:after="0"/>
        <w:rPr>
          <w:rFonts w:ascii="Times New Roman" w:hAnsi="Times New Roman" w:cs="Times New Roman"/>
          <w:szCs w:val="24"/>
        </w:rPr>
      </w:pPr>
      <w:r w:rsidRPr="00C94AA0">
        <w:rPr>
          <w:rFonts w:ascii="Times New Roman" w:hAnsi="Times New Roman" w:cs="Times New Roman"/>
          <w:szCs w:val="24"/>
        </w:rPr>
        <w:t xml:space="preserve">Низкая </w:t>
      </w:r>
      <w:proofErr w:type="spellStart"/>
      <w:r w:rsidRPr="00C94AA0">
        <w:rPr>
          <w:rFonts w:ascii="Times New Roman" w:hAnsi="Times New Roman" w:cs="Times New Roman"/>
          <w:szCs w:val="24"/>
        </w:rPr>
        <w:t>теплообеспеченность</w:t>
      </w:r>
      <w:proofErr w:type="spellEnd"/>
      <w:r w:rsidRPr="00C94AA0">
        <w:rPr>
          <w:rFonts w:ascii="Times New Roman" w:hAnsi="Times New Roman" w:cs="Times New Roman"/>
          <w:szCs w:val="24"/>
        </w:rPr>
        <w:t xml:space="preserve"> в сочетании со значительными осадками, приходящимися на вегетационный и осенний периоды, усложняют ведение сельскохозяйственных работ, ухудшают произрастание культур, увеличивают период стойлового содержания скота и в целом резко повышают затраты труда в сельскохозяйственном производстве и, следовательно, себестоимость продукции. Усугубляет ситуацию и неудовлетворительное состояние сельскохозяйственных угодий – их </w:t>
      </w:r>
      <w:proofErr w:type="spellStart"/>
      <w:r w:rsidRPr="00C94AA0">
        <w:rPr>
          <w:rFonts w:ascii="Times New Roman" w:hAnsi="Times New Roman" w:cs="Times New Roman"/>
          <w:szCs w:val="24"/>
        </w:rPr>
        <w:t>переувлажненность</w:t>
      </w:r>
      <w:proofErr w:type="spellEnd"/>
      <w:r w:rsidRPr="00C94AA0">
        <w:rPr>
          <w:rFonts w:ascii="Times New Roman" w:hAnsi="Times New Roman" w:cs="Times New Roman"/>
          <w:szCs w:val="24"/>
        </w:rPr>
        <w:t xml:space="preserve">, высокая кислотность, и, как следствие, низкая продуктивность. Сенокосы, находящиеся преимущественно в пределах поймы и первых надпойменных террас рек </w:t>
      </w:r>
      <w:proofErr w:type="spellStart"/>
      <w:r w:rsidRPr="00C94AA0">
        <w:rPr>
          <w:rFonts w:ascii="Times New Roman" w:hAnsi="Times New Roman" w:cs="Times New Roman"/>
          <w:szCs w:val="24"/>
        </w:rPr>
        <w:t>Вычегда</w:t>
      </w:r>
      <w:proofErr w:type="spellEnd"/>
      <w:r w:rsidRPr="00C94AA0">
        <w:rPr>
          <w:rFonts w:ascii="Times New Roman" w:hAnsi="Times New Roman" w:cs="Times New Roman"/>
          <w:szCs w:val="24"/>
        </w:rPr>
        <w:t xml:space="preserve"> и </w:t>
      </w:r>
      <w:proofErr w:type="spellStart"/>
      <w:r w:rsidRPr="00C94AA0">
        <w:rPr>
          <w:rFonts w:ascii="Times New Roman" w:hAnsi="Times New Roman" w:cs="Times New Roman"/>
          <w:szCs w:val="24"/>
        </w:rPr>
        <w:t>Яреньга</w:t>
      </w:r>
      <w:proofErr w:type="spellEnd"/>
      <w:r w:rsidRPr="00C94AA0">
        <w:rPr>
          <w:rFonts w:ascii="Times New Roman" w:hAnsi="Times New Roman" w:cs="Times New Roman"/>
          <w:szCs w:val="24"/>
        </w:rPr>
        <w:t xml:space="preserve">, часто сильно заболочены, в результате чего значительная часть их площадей недоступна для сельскохозяйственной техники. </w:t>
      </w:r>
    </w:p>
    <w:p w:rsidR="00C94AA0" w:rsidRDefault="00C94AA0" w:rsidP="00CE2417">
      <w:pPr>
        <w:rPr>
          <w:rFonts w:ascii="Times New Roman" w:hAnsi="Times New Roman" w:cs="Times New Roman"/>
          <w:szCs w:val="24"/>
        </w:rPr>
      </w:pPr>
      <w:r w:rsidRPr="00C94AA0">
        <w:rPr>
          <w:rFonts w:ascii="Times New Roman" w:hAnsi="Times New Roman" w:cs="Times New Roman"/>
          <w:szCs w:val="24"/>
        </w:rPr>
        <w:t>По потенциалу загрязнения атмосферы (ПЗА), характеризующему климатические условия загрязнения и степень возможного рассеяния и удаления атмосферных примесей (самоочищение атмосферы), территория отнесена к зоне умеренного ПЗА.</w:t>
      </w:r>
    </w:p>
    <w:p w:rsidR="00CE2417" w:rsidRPr="00C94AA0" w:rsidRDefault="00CE2417" w:rsidP="00CE2417">
      <w:pPr>
        <w:rPr>
          <w:rFonts w:ascii="Times New Roman" w:hAnsi="Times New Roman" w:cs="Times New Roman"/>
          <w:szCs w:val="24"/>
        </w:rPr>
      </w:pPr>
    </w:p>
    <w:p w:rsidR="00AD2DDE" w:rsidRPr="00D9613F" w:rsidRDefault="00AD2DDE" w:rsidP="00C94AA0">
      <w:pPr>
        <w:pStyle w:val="S"/>
        <w:rPr>
          <w:rFonts w:ascii="Times New Roman" w:hAnsi="Times New Roman"/>
          <w:u w:val="single"/>
        </w:rPr>
      </w:pPr>
      <w:r w:rsidRPr="00D9613F">
        <w:rPr>
          <w:rFonts w:ascii="Times New Roman" w:hAnsi="Times New Roman"/>
          <w:u w:val="single"/>
        </w:rPr>
        <w:t>Демографическая ситуация</w:t>
      </w:r>
    </w:p>
    <w:p w:rsidR="00CE2417" w:rsidRPr="00CE2417" w:rsidRDefault="00CE2417" w:rsidP="00CE2417">
      <w:pPr>
        <w:ind w:firstLine="709"/>
        <w:rPr>
          <w:rFonts w:ascii="Times New Roman" w:hAnsi="Times New Roman" w:cs="Times New Roman"/>
          <w:szCs w:val="24"/>
        </w:rPr>
      </w:pPr>
      <w:r w:rsidRPr="00CE2417">
        <w:rPr>
          <w:rFonts w:ascii="Times New Roman" w:hAnsi="Times New Roman" w:cs="Times New Roman"/>
          <w:szCs w:val="24"/>
        </w:rPr>
        <w:t>Общая численность населения поселения на 01.01.2017 составила 923 человека.</w:t>
      </w:r>
    </w:p>
    <w:p w:rsidR="00CE2417" w:rsidRPr="00CE2417" w:rsidRDefault="00CE2417" w:rsidP="00CE2417">
      <w:pPr>
        <w:ind w:firstLine="709"/>
        <w:rPr>
          <w:rFonts w:ascii="Times New Roman" w:hAnsi="Times New Roman" w:cs="Times New Roman"/>
          <w:szCs w:val="24"/>
        </w:rPr>
      </w:pPr>
      <w:r w:rsidRPr="00CE2417">
        <w:rPr>
          <w:rFonts w:ascii="Times New Roman" w:hAnsi="Times New Roman" w:cs="Times New Roman"/>
          <w:szCs w:val="24"/>
        </w:rPr>
        <w:t>Детей до 6 лет включительно – 52 человека, от 7 до 15 лет включительно –90 человек, от 16 до 17 лет включительно – 24 человека.</w:t>
      </w:r>
    </w:p>
    <w:p w:rsidR="00CE2417" w:rsidRPr="00CE2417" w:rsidRDefault="00CE2417" w:rsidP="00CE2417">
      <w:pPr>
        <w:ind w:firstLine="709"/>
        <w:rPr>
          <w:rFonts w:ascii="Times New Roman" w:hAnsi="Times New Roman" w:cs="Times New Roman"/>
          <w:szCs w:val="24"/>
        </w:rPr>
      </w:pPr>
      <w:r w:rsidRPr="00CE2417">
        <w:rPr>
          <w:rFonts w:ascii="Times New Roman" w:hAnsi="Times New Roman" w:cs="Times New Roman"/>
          <w:szCs w:val="24"/>
        </w:rPr>
        <w:t>Численность населения трудоспособного возраста составляет 328 человек (35,5% от общей численности населения), старше трудоспособного возраста – 430 человек (46,6% от общей численности населения), из них работающие лица пенсионного возраста – 59 человек (6,4% от общей численности населения).</w:t>
      </w:r>
    </w:p>
    <w:p w:rsidR="00CE2417" w:rsidRDefault="00CE2417" w:rsidP="00CE2417">
      <w:pPr>
        <w:ind w:firstLine="708"/>
        <w:rPr>
          <w:rFonts w:ascii="Times New Roman" w:hAnsi="Times New Roman" w:cs="Times New Roman"/>
          <w:i/>
          <w:iCs/>
          <w:szCs w:val="24"/>
        </w:rPr>
      </w:pPr>
      <w:r w:rsidRPr="00CE2417">
        <w:rPr>
          <w:rFonts w:ascii="Times New Roman" w:hAnsi="Times New Roman" w:cs="Times New Roman"/>
          <w:i/>
          <w:iCs/>
          <w:szCs w:val="24"/>
        </w:rPr>
        <w:t>Данные о среднегодовом приросте населения и тенденции его изменения:</w:t>
      </w:r>
    </w:p>
    <w:p w:rsidR="00CE2417" w:rsidRPr="00C94AA0" w:rsidRDefault="00CE2417" w:rsidP="00CE2417">
      <w:pPr>
        <w:ind w:firstLine="720"/>
        <w:jc w:val="right"/>
        <w:rPr>
          <w:rFonts w:ascii="Times New Roman" w:hAnsi="Times New Roman" w:cs="Times New Roman"/>
          <w:szCs w:val="24"/>
        </w:rPr>
      </w:pPr>
      <w:r w:rsidRPr="00C94AA0">
        <w:rPr>
          <w:rFonts w:ascii="Times New Roman" w:hAnsi="Times New Roman" w:cs="Times New Roman"/>
          <w:szCs w:val="24"/>
        </w:rPr>
        <w:t xml:space="preserve">Таблица </w:t>
      </w:r>
      <w:r>
        <w:rPr>
          <w:rFonts w:ascii="Times New Roman" w:hAnsi="Times New Roman" w:cs="Times New Roman"/>
          <w:szCs w:val="24"/>
        </w:rPr>
        <w:t>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6"/>
        <w:gridCol w:w="4678"/>
        <w:gridCol w:w="1276"/>
        <w:gridCol w:w="1276"/>
        <w:gridCol w:w="1985"/>
      </w:tblGrid>
      <w:tr w:rsidR="00CE2417" w:rsidRPr="00CE2417" w:rsidTr="00FF422B">
        <w:trPr>
          <w:jc w:val="center"/>
        </w:trPr>
        <w:tc>
          <w:tcPr>
            <w:tcW w:w="566" w:type="dxa"/>
            <w:vAlign w:val="center"/>
          </w:tcPr>
          <w:p w:rsidR="00CE2417" w:rsidRPr="00CE2417" w:rsidRDefault="00CE2417" w:rsidP="00CE2417">
            <w:pPr>
              <w:spacing w:line="240" w:lineRule="auto"/>
              <w:ind w:firstLine="0"/>
              <w:jc w:val="center"/>
              <w:rPr>
                <w:rFonts w:ascii="Times New Roman" w:hAnsi="Times New Roman" w:cs="Times New Roman"/>
                <w:b/>
                <w:sz w:val="20"/>
                <w:szCs w:val="20"/>
              </w:rPr>
            </w:pPr>
            <w:r w:rsidRPr="00CE2417">
              <w:rPr>
                <w:rFonts w:ascii="Times New Roman" w:hAnsi="Times New Roman" w:cs="Times New Roman"/>
                <w:b/>
                <w:sz w:val="20"/>
                <w:szCs w:val="20"/>
              </w:rPr>
              <w:t xml:space="preserve">№ </w:t>
            </w:r>
            <w:proofErr w:type="spellStart"/>
            <w:proofErr w:type="gramStart"/>
            <w:r w:rsidRPr="00CE2417">
              <w:rPr>
                <w:rFonts w:ascii="Times New Roman" w:hAnsi="Times New Roman" w:cs="Times New Roman"/>
                <w:b/>
                <w:sz w:val="20"/>
                <w:szCs w:val="20"/>
              </w:rPr>
              <w:t>п</w:t>
            </w:r>
            <w:proofErr w:type="spellEnd"/>
            <w:proofErr w:type="gramEnd"/>
            <w:r w:rsidRPr="00CE2417">
              <w:rPr>
                <w:rFonts w:ascii="Times New Roman" w:hAnsi="Times New Roman" w:cs="Times New Roman"/>
                <w:b/>
                <w:sz w:val="20"/>
                <w:szCs w:val="20"/>
              </w:rPr>
              <w:t>/</w:t>
            </w:r>
            <w:proofErr w:type="spellStart"/>
            <w:r w:rsidRPr="00CE2417">
              <w:rPr>
                <w:rFonts w:ascii="Times New Roman" w:hAnsi="Times New Roman" w:cs="Times New Roman"/>
                <w:b/>
                <w:sz w:val="20"/>
                <w:szCs w:val="20"/>
              </w:rPr>
              <w:t>п</w:t>
            </w:r>
            <w:proofErr w:type="spellEnd"/>
          </w:p>
        </w:tc>
        <w:tc>
          <w:tcPr>
            <w:tcW w:w="4678" w:type="dxa"/>
            <w:vAlign w:val="center"/>
          </w:tcPr>
          <w:p w:rsidR="00CE2417" w:rsidRPr="00CE2417" w:rsidRDefault="00CE2417" w:rsidP="00CE2417">
            <w:pPr>
              <w:spacing w:line="240" w:lineRule="auto"/>
              <w:ind w:firstLine="0"/>
              <w:jc w:val="center"/>
              <w:rPr>
                <w:rFonts w:ascii="Times New Roman" w:hAnsi="Times New Roman" w:cs="Times New Roman"/>
                <w:b/>
                <w:sz w:val="20"/>
                <w:szCs w:val="20"/>
              </w:rPr>
            </w:pPr>
            <w:r w:rsidRPr="00CE2417">
              <w:rPr>
                <w:rFonts w:ascii="Times New Roman" w:hAnsi="Times New Roman" w:cs="Times New Roman"/>
                <w:b/>
                <w:sz w:val="20"/>
                <w:szCs w:val="20"/>
              </w:rPr>
              <w:t>Наименование</w:t>
            </w:r>
          </w:p>
        </w:tc>
        <w:tc>
          <w:tcPr>
            <w:tcW w:w="1276" w:type="dxa"/>
            <w:vAlign w:val="center"/>
          </w:tcPr>
          <w:p w:rsidR="00CE2417" w:rsidRPr="00CE2417" w:rsidRDefault="00CE2417" w:rsidP="00CE2417">
            <w:pPr>
              <w:spacing w:line="240" w:lineRule="auto"/>
              <w:ind w:firstLine="0"/>
              <w:jc w:val="center"/>
              <w:rPr>
                <w:rFonts w:ascii="Times New Roman" w:hAnsi="Times New Roman" w:cs="Times New Roman"/>
                <w:b/>
                <w:sz w:val="20"/>
                <w:szCs w:val="20"/>
              </w:rPr>
            </w:pPr>
            <w:r w:rsidRPr="00CE2417">
              <w:rPr>
                <w:rFonts w:ascii="Times New Roman" w:hAnsi="Times New Roman" w:cs="Times New Roman"/>
                <w:b/>
                <w:sz w:val="20"/>
                <w:szCs w:val="20"/>
              </w:rPr>
              <w:t>2014 год</w:t>
            </w:r>
          </w:p>
        </w:tc>
        <w:tc>
          <w:tcPr>
            <w:tcW w:w="1276" w:type="dxa"/>
            <w:vAlign w:val="center"/>
          </w:tcPr>
          <w:p w:rsidR="00CE2417" w:rsidRPr="00CE2417" w:rsidRDefault="00CE2417" w:rsidP="00CE2417">
            <w:pPr>
              <w:spacing w:line="240" w:lineRule="auto"/>
              <w:ind w:firstLine="0"/>
              <w:jc w:val="center"/>
              <w:rPr>
                <w:rFonts w:ascii="Times New Roman" w:hAnsi="Times New Roman" w:cs="Times New Roman"/>
                <w:b/>
                <w:sz w:val="20"/>
                <w:szCs w:val="20"/>
              </w:rPr>
            </w:pPr>
            <w:r w:rsidRPr="00CE2417">
              <w:rPr>
                <w:rFonts w:ascii="Times New Roman" w:hAnsi="Times New Roman" w:cs="Times New Roman"/>
                <w:b/>
                <w:sz w:val="20"/>
                <w:szCs w:val="20"/>
              </w:rPr>
              <w:t>2015 год</w:t>
            </w:r>
          </w:p>
        </w:tc>
        <w:tc>
          <w:tcPr>
            <w:tcW w:w="1985" w:type="dxa"/>
            <w:vAlign w:val="center"/>
          </w:tcPr>
          <w:p w:rsidR="00CE2417" w:rsidRPr="00CE2417" w:rsidRDefault="00CE2417" w:rsidP="00CE2417">
            <w:pPr>
              <w:spacing w:line="240" w:lineRule="auto"/>
              <w:ind w:firstLine="0"/>
              <w:jc w:val="center"/>
              <w:rPr>
                <w:rFonts w:ascii="Times New Roman" w:hAnsi="Times New Roman" w:cs="Times New Roman"/>
                <w:b/>
                <w:sz w:val="20"/>
                <w:szCs w:val="20"/>
              </w:rPr>
            </w:pPr>
            <w:r w:rsidRPr="00CE2417">
              <w:rPr>
                <w:rFonts w:ascii="Times New Roman" w:hAnsi="Times New Roman" w:cs="Times New Roman"/>
                <w:b/>
                <w:sz w:val="20"/>
                <w:szCs w:val="20"/>
              </w:rPr>
              <w:t>2016 год</w:t>
            </w:r>
          </w:p>
        </w:tc>
      </w:tr>
      <w:tr w:rsidR="00CE2417" w:rsidRPr="00CE2417" w:rsidTr="00FF422B">
        <w:trPr>
          <w:jc w:val="center"/>
        </w:trPr>
        <w:tc>
          <w:tcPr>
            <w:tcW w:w="566" w:type="dxa"/>
            <w:vAlign w:val="center"/>
          </w:tcPr>
          <w:p w:rsidR="00CE2417" w:rsidRPr="00CE2417" w:rsidRDefault="00CE2417" w:rsidP="00CE2417">
            <w:pPr>
              <w:spacing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1</w:t>
            </w:r>
          </w:p>
        </w:tc>
        <w:tc>
          <w:tcPr>
            <w:tcW w:w="4678" w:type="dxa"/>
            <w:vAlign w:val="center"/>
          </w:tcPr>
          <w:p w:rsidR="00CE2417" w:rsidRPr="00CE2417" w:rsidRDefault="00CE2417" w:rsidP="00CE2417">
            <w:pPr>
              <w:spacing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Естественный прирост (убыль)</w:t>
            </w:r>
          </w:p>
        </w:tc>
        <w:tc>
          <w:tcPr>
            <w:tcW w:w="1276" w:type="dxa"/>
            <w:vAlign w:val="center"/>
          </w:tcPr>
          <w:p w:rsidR="00CE2417" w:rsidRPr="00CE2417" w:rsidRDefault="00CE2417" w:rsidP="00CE2417">
            <w:pPr>
              <w:spacing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-8</w:t>
            </w:r>
          </w:p>
        </w:tc>
        <w:tc>
          <w:tcPr>
            <w:tcW w:w="1276" w:type="dxa"/>
            <w:vAlign w:val="center"/>
          </w:tcPr>
          <w:p w:rsidR="00CE2417" w:rsidRPr="00CE2417" w:rsidRDefault="00CE2417" w:rsidP="00CE2417">
            <w:pPr>
              <w:spacing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-5</w:t>
            </w:r>
          </w:p>
        </w:tc>
        <w:tc>
          <w:tcPr>
            <w:tcW w:w="1985" w:type="dxa"/>
            <w:vAlign w:val="center"/>
          </w:tcPr>
          <w:p w:rsidR="00CE2417" w:rsidRPr="00CE2417" w:rsidRDefault="00CE2417" w:rsidP="00CE2417">
            <w:pPr>
              <w:spacing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-9</w:t>
            </w:r>
          </w:p>
        </w:tc>
      </w:tr>
      <w:tr w:rsidR="00CE2417" w:rsidRPr="00CE2417" w:rsidTr="00FF422B">
        <w:trPr>
          <w:jc w:val="center"/>
        </w:trPr>
        <w:tc>
          <w:tcPr>
            <w:tcW w:w="566" w:type="dxa"/>
            <w:vAlign w:val="center"/>
          </w:tcPr>
          <w:p w:rsidR="00CE2417" w:rsidRPr="00CE2417" w:rsidRDefault="00CE2417" w:rsidP="00CE2417">
            <w:pPr>
              <w:spacing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1.1</w:t>
            </w:r>
          </w:p>
        </w:tc>
        <w:tc>
          <w:tcPr>
            <w:tcW w:w="4678" w:type="dxa"/>
            <w:vAlign w:val="center"/>
          </w:tcPr>
          <w:p w:rsidR="00CE2417" w:rsidRPr="00CE2417" w:rsidRDefault="00CE2417" w:rsidP="00CE2417">
            <w:pPr>
              <w:spacing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Рождаемость, чел</w:t>
            </w:r>
          </w:p>
        </w:tc>
        <w:tc>
          <w:tcPr>
            <w:tcW w:w="1276" w:type="dxa"/>
            <w:vAlign w:val="center"/>
          </w:tcPr>
          <w:p w:rsidR="00CE2417" w:rsidRPr="00CE2417" w:rsidRDefault="00CE2417" w:rsidP="00CE2417">
            <w:pPr>
              <w:spacing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16</w:t>
            </w:r>
          </w:p>
        </w:tc>
        <w:tc>
          <w:tcPr>
            <w:tcW w:w="1276" w:type="dxa"/>
            <w:vAlign w:val="center"/>
          </w:tcPr>
          <w:p w:rsidR="00CE2417" w:rsidRPr="00CE2417" w:rsidRDefault="00CE2417" w:rsidP="00CE2417">
            <w:pPr>
              <w:spacing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12</w:t>
            </w:r>
          </w:p>
        </w:tc>
        <w:tc>
          <w:tcPr>
            <w:tcW w:w="1985" w:type="dxa"/>
            <w:vAlign w:val="center"/>
          </w:tcPr>
          <w:p w:rsidR="00CE2417" w:rsidRPr="00CE2417" w:rsidRDefault="00CE2417" w:rsidP="00CE2417">
            <w:pPr>
              <w:spacing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5</w:t>
            </w:r>
          </w:p>
        </w:tc>
      </w:tr>
      <w:tr w:rsidR="00CE2417" w:rsidRPr="00CE2417" w:rsidTr="00FF422B">
        <w:trPr>
          <w:jc w:val="center"/>
        </w:trPr>
        <w:tc>
          <w:tcPr>
            <w:tcW w:w="566" w:type="dxa"/>
            <w:vAlign w:val="center"/>
          </w:tcPr>
          <w:p w:rsidR="00CE2417" w:rsidRPr="00CE2417" w:rsidRDefault="00CE2417" w:rsidP="00CE2417">
            <w:pPr>
              <w:spacing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1.2</w:t>
            </w:r>
          </w:p>
        </w:tc>
        <w:tc>
          <w:tcPr>
            <w:tcW w:w="4678" w:type="dxa"/>
            <w:vAlign w:val="center"/>
          </w:tcPr>
          <w:p w:rsidR="00CE2417" w:rsidRPr="00CE2417" w:rsidRDefault="00CE2417" w:rsidP="00CE2417">
            <w:pPr>
              <w:spacing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Смертность, чел.</w:t>
            </w:r>
          </w:p>
        </w:tc>
        <w:tc>
          <w:tcPr>
            <w:tcW w:w="1276" w:type="dxa"/>
            <w:vAlign w:val="center"/>
          </w:tcPr>
          <w:p w:rsidR="00CE2417" w:rsidRPr="00CE2417" w:rsidRDefault="00CE2417" w:rsidP="00CE2417">
            <w:pPr>
              <w:spacing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24</w:t>
            </w:r>
          </w:p>
        </w:tc>
        <w:tc>
          <w:tcPr>
            <w:tcW w:w="1276" w:type="dxa"/>
            <w:vAlign w:val="center"/>
          </w:tcPr>
          <w:p w:rsidR="00CE2417" w:rsidRPr="00CE2417" w:rsidRDefault="00CE2417" w:rsidP="00CE2417">
            <w:pPr>
              <w:spacing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17</w:t>
            </w:r>
          </w:p>
        </w:tc>
        <w:tc>
          <w:tcPr>
            <w:tcW w:w="1985" w:type="dxa"/>
            <w:vAlign w:val="center"/>
          </w:tcPr>
          <w:p w:rsidR="00CE2417" w:rsidRPr="00CE2417" w:rsidRDefault="00CE2417" w:rsidP="00CE2417">
            <w:pPr>
              <w:spacing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14</w:t>
            </w:r>
          </w:p>
        </w:tc>
      </w:tr>
      <w:tr w:rsidR="00CE2417" w:rsidRPr="00CE2417" w:rsidTr="00FF422B">
        <w:trPr>
          <w:jc w:val="center"/>
        </w:trPr>
        <w:tc>
          <w:tcPr>
            <w:tcW w:w="566" w:type="dxa"/>
            <w:vAlign w:val="center"/>
          </w:tcPr>
          <w:p w:rsidR="00CE2417" w:rsidRPr="00CE2417" w:rsidRDefault="00CE2417" w:rsidP="00CE2417">
            <w:pPr>
              <w:spacing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2.</w:t>
            </w:r>
          </w:p>
        </w:tc>
        <w:tc>
          <w:tcPr>
            <w:tcW w:w="4678" w:type="dxa"/>
            <w:vAlign w:val="center"/>
          </w:tcPr>
          <w:p w:rsidR="00CE2417" w:rsidRPr="00CE2417" w:rsidRDefault="00CE2417" w:rsidP="00CE2417">
            <w:pPr>
              <w:spacing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Миграционный прирост (убыль)</w:t>
            </w:r>
          </w:p>
        </w:tc>
        <w:tc>
          <w:tcPr>
            <w:tcW w:w="1276" w:type="dxa"/>
            <w:vAlign w:val="center"/>
          </w:tcPr>
          <w:p w:rsidR="00CE2417" w:rsidRPr="00CE2417" w:rsidRDefault="00CE2417" w:rsidP="00CE2417">
            <w:pPr>
              <w:spacing w:line="240" w:lineRule="auto"/>
              <w:ind w:firstLine="0"/>
              <w:jc w:val="center"/>
              <w:rPr>
                <w:rFonts w:ascii="Times New Roman" w:hAnsi="Times New Roman" w:cs="Times New Roman"/>
                <w:sz w:val="20"/>
                <w:szCs w:val="20"/>
                <w:highlight w:val="yellow"/>
              </w:rPr>
            </w:pPr>
            <w:r w:rsidRPr="00CE2417">
              <w:rPr>
                <w:rFonts w:ascii="Times New Roman" w:hAnsi="Times New Roman" w:cs="Times New Roman"/>
                <w:sz w:val="20"/>
                <w:szCs w:val="20"/>
              </w:rPr>
              <w:t>-29</w:t>
            </w:r>
          </w:p>
        </w:tc>
        <w:tc>
          <w:tcPr>
            <w:tcW w:w="1276" w:type="dxa"/>
            <w:vAlign w:val="center"/>
          </w:tcPr>
          <w:p w:rsidR="00CE2417" w:rsidRPr="00CE2417" w:rsidRDefault="00CE2417" w:rsidP="00CE2417">
            <w:pPr>
              <w:spacing w:line="240" w:lineRule="auto"/>
              <w:ind w:firstLine="0"/>
              <w:jc w:val="center"/>
              <w:rPr>
                <w:rFonts w:ascii="Times New Roman" w:hAnsi="Times New Roman" w:cs="Times New Roman"/>
                <w:sz w:val="20"/>
                <w:szCs w:val="20"/>
                <w:highlight w:val="yellow"/>
              </w:rPr>
            </w:pPr>
            <w:r w:rsidRPr="00CE2417">
              <w:rPr>
                <w:rFonts w:ascii="Times New Roman" w:hAnsi="Times New Roman" w:cs="Times New Roman"/>
                <w:sz w:val="20"/>
                <w:szCs w:val="20"/>
              </w:rPr>
              <w:t>-44</w:t>
            </w:r>
          </w:p>
        </w:tc>
        <w:tc>
          <w:tcPr>
            <w:tcW w:w="1985" w:type="dxa"/>
            <w:vAlign w:val="center"/>
          </w:tcPr>
          <w:p w:rsidR="00CE2417" w:rsidRPr="00CE2417" w:rsidRDefault="00CE2417" w:rsidP="00CE2417">
            <w:pPr>
              <w:spacing w:line="240" w:lineRule="auto"/>
              <w:ind w:firstLine="0"/>
              <w:jc w:val="center"/>
              <w:rPr>
                <w:rFonts w:ascii="Times New Roman" w:hAnsi="Times New Roman" w:cs="Times New Roman"/>
                <w:sz w:val="20"/>
                <w:szCs w:val="20"/>
                <w:highlight w:val="yellow"/>
              </w:rPr>
            </w:pPr>
            <w:r w:rsidRPr="00CE2417">
              <w:rPr>
                <w:rFonts w:ascii="Times New Roman" w:hAnsi="Times New Roman" w:cs="Times New Roman"/>
                <w:sz w:val="20"/>
                <w:szCs w:val="20"/>
              </w:rPr>
              <w:t>-22</w:t>
            </w:r>
          </w:p>
        </w:tc>
      </w:tr>
      <w:tr w:rsidR="00CE2417" w:rsidRPr="00CE2417" w:rsidTr="00FF422B">
        <w:trPr>
          <w:jc w:val="center"/>
        </w:trPr>
        <w:tc>
          <w:tcPr>
            <w:tcW w:w="566" w:type="dxa"/>
            <w:vAlign w:val="center"/>
          </w:tcPr>
          <w:p w:rsidR="00CE2417" w:rsidRPr="00CE2417" w:rsidRDefault="00CE2417" w:rsidP="00CE2417">
            <w:pPr>
              <w:spacing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2.1</w:t>
            </w:r>
          </w:p>
        </w:tc>
        <w:tc>
          <w:tcPr>
            <w:tcW w:w="4678" w:type="dxa"/>
            <w:vAlign w:val="center"/>
          </w:tcPr>
          <w:p w:rsidR="00CE2417" w:rsidRPr="00CE2417" w:rsidRDefault="00CE2417" w:rsidP="00CE2417">
            <w:pPr>
              <w:spacing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прибыло</w:t>
            </w:r>
          </w:p>
        </w:tc>
        <w:tc>
          <w:tcPr>
            <w:tcW w:w="1276" w:type="dxa"/>
            <w:vAlign w:val="center"/>
          </w:tcPr>
          <w:p w:rsidR="00CE2417" w:rsidRPr="00CE2417" w:rsidRDefault="00CE2417" w:rsidP="00CE2417">
            <w:pPr>
              <w:spacing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33</w:t>
            </w:r>
          </w:p>
        </w:tc>
        <w:tc>
          <w:tcPr>
            <w:tcW w:w="1276" w:type="dxa"/>
            <w:vAlign w:val="center"/>
          </w:tcPr>
          <w:p w:rsidR="00CE2417" w:rsidRPr="00CE2417" w:rsidRDefault="00CE2417" w:rsidP="00CE2417">
            <w:pPr>
              <w:spacing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28</w:t>
            </w:r>
          </w:p>
        </w:tc>
        <w:tc>
          <w:tcPr>
            <w:tcW w:w="1985" w:type="dxa"/>
            <w:vAlign w:val="center"/>
          </w:tcPr>
          <w:p w:rsidR="00CE2417" w:rsidRPr="00CE2417" w:rsidRDefault="00CE2417" w:rsidP="00CE2417">
            <w:pPr>
              <w:spacing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35</w:t>
            </w:r>
          </w:p>
        </w:tc>
      </w:tr>
      <w:tr w:rsidR="00CE2417" w:rsidRPr="00CE2417" w:rsidTr="00FF422B">
        <w:trPr>
          <w:jc w:val="center"/>
        </w:trPr>
        <w:tc>
          <w:tcPr>
            <w:tcW w:w="566" w:type="dxa"/>
            <w:vAlign w:val="center"/>
          </w:tcPr>
          <w:p w:rsidR="00CE2417" w:rsidRPr="00CE2417" w:rsidRDefault="00CE2417" w:rsidP="00CE2417">
            <w:pPr>
              <w:spacing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2.2</w:t>
            </w:r>
          </w:p>
        </w:tc>
        <w:tc>
          <w:tcPr>
            <w:tcW w:w="4678" w:type="dxa"/>
            <w:vAlign w:val="center"/>
          </w:tcPr>
          <w:p w:rsidR="00CE2417" w:rsidRPr="00CE2417" w:rsidRDefault="00CE2417" w:rsidP="00CE2417">
            <w:pPr>
              <w:spacing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выбыло</w:t>
            </w:r>
          </w:p>
        </w:tc>
        <w:tc>
          <w:tcPr>
            <w:tcW w:w="1276" w:type="dxa"/>
            <w:vAlign w:val="center"/>
          </w:tcPr>
          <w:p w:rsidR="00CE2417" w:rsidRPr="00CE2417" w:rsidRDefault="00CE2417" w:rsidP="00CE2417">
            <w:pPr>
              <w:spacing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62</w:t>
            </w:r>
          </w:p>
        </w:tc>
        <w:tc>
          <w:tcPr>
            <w:tcW w:w="1276" w:type="dxa"/>
            <w:vAlign w:val="center"/>
          </w:tcPr>
          <w:p w:rsidR="00CE2417" w:rsidRPr="00CE2417" w:rsidRDefault="00CE2417" w:rsidP="00CE2417">
            <w:pPr>
              <w:spacing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72</w:t>
            </w:r>
          </w:p>
        </w:tc>
        <w:tc>
          <w:tcPr>
            <w:tcW w:w="1985" w:type="dxa"/>
            <w:vAlign w:val="center"/>
          </w:tcPr>
          <w:p w:rsidR="00CE2417" w:rsidRPr="00CE2417" w:rsidRDefault="00CE2417" w:rsidP="00CE2417">
            <w:pPr>
              <w:spacing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57</w:t>
            </w:r>
          </w:p>
        </w:tc>
      </w:tr>
      <w:tr w:rsidR="00CE2417" w:rsidRPr="00CE2417" w:rsidTr="00FF422B">
        <w:trPr>
          <w:jc w:val="center"/>
        </w:trPr>
        <w:tc>
          <w:tcPr>
            <w:tcW w:w="566" w:type="dxa"/>
            <w:vAlign w:val="center"/>
          </w:tcPr>
          <w:p w:rsidR="00CE2417" w:rsidRPr="00CE2417" w:rsidRDefault="00CE2417" w:rsidP="00CE2417">
            <w:pPr>
              <w:spacing w:line="240" w:lineRule="auto"/>
              <w:ind w:firstLine="0"/>
              <w:jc w:val="center"/>
              <w:rPr>
                <w:rFonts w:ascii="Times New Roman" w:hAnsi="Times New Roman" w:cs="Times New Roman"/>
                <w:b/>
                <w:sz w:val="20"/>
                <w:szCs w:val="20"/>
              </w:rPr>
            </w:pPr>
            <w:r w:rsidRPr="00CE2417">
              <w:rPr>
                <w:rFonts w:ascii="Times New Roman" w:hAnsi="Times New Roman" w:cs="Times New Roman"/>
                <w:b/>
                <w:sz w:val="20"/>
                <w:szCs w:val="20"/>
              </w:rPr>
              <w:t>3</w:t>
            </w:r>
          </w:p>
        </w:tc>
        <w:tc>
          <w:tcPr>
            <w:tcW w:w="4678" w:type="dxa"/>
            <w:vAlign w:val="center"/>
          </w:tcPr>
          <w:p w:rsidR="00CE2417" w:rsidRPr="00CE2417" w:rsidRDefault="00CE2417" w:rsidP="00CE2417">
            <w:pPr>
              <w:spacing w:line="240" w:lineRule="auto"/>
              <w:ind w:firstLine="0"/>
              <w:jc w:val="center"/>
              <w:rPr>
                <w:rFonts w:ascii="Times New Roman" w:hAnsi="Times New Roman" w:cs="Times New Roman"/>
                <w:b/>
                <w:sz w:val="20"/>
                <w:szCs w:val="20"/>
              </w:rPr>
            </w:pPr>
            <w:r w:rsidRPr="00CE2417">
              <w:rPr>
                <w:rFonts w:ascii="Times New Roman" w:hAnsi="Times New Roman" w:cs="Times New Roman"/>
                <w:b/>
                <w:sz w:val="20"/>
                <w:szCs w:val="20"/>
              </w:rPr>
              <w:t>Общая численность населения (среднегодовая)</w:t>
            </w:r>
          </w:p>
        </w:tc>
        <w:tc>
          <w:tcPr>
            <w:tcW w:w="1276" w:type="dxa"/>
            <w:vAlign w:val="center"/>
          </w:tcPr>
          <w:p w:rsidR="00CE2417" w:rsidRPr="00CE2417" w:rsidRDefault="00CE2417" w:rsidP="00CE2417">
            <w:pPr>
              <w:spacing w:line="240" w:lineRule="auto"/>
              <w:ind w:firstLine="0"/>
              <w:jc w:val="center"/>
              <w:rPr>
                <w:rFonts w:ascii="Times New Roman" w:hAnsi="Times New Roman" w:cs="Times New Roman"/>
                <w:b/>
                <w:sz w:val="20"/>
                <w:szCs w:val="20"/>
              </w:rPr>
            </w:pPr>
            <w:r w:rsidRPr="00CE2417">
              <w:rPr>
                <w:rFonts w:ascii="Times New Roman" w:hAnsi="Times New Roman" w:cs="Times New Roman"/>
                <w:b/>
                <w:sz w:val="20"/>
                <w:szCs w:val="20"/>
              </w:rPr>
              <w:t>1022</w:t>
            </w:r>
          </w:p>
        </w:tc>
        <w:tc>
          <w:tcPr>
            <w:tcW w:w="1276" w:type="dxa"/>
            <w:vAlign w:val="center"/>
          </w:tcPr>
          <w:p w:rsidR="00CE2417" w:rsidRPr="00CE2417" w:rsidRDefault="00CE2417" w:rsidP="00CE2417">
            <w:pPr>
              <w:spacing w:line="240" w:lineRule="auto"/>
              <w:ind w:firstLine="0"/>
              <w:jc w:val="center"/>
              <w:rPr>
                <w:rFonts w:ascii="Times New Roman" w:hAnsi="Times New Roman" w:cs="Times New Roman"/>
                <w:b/>
                <w:sz w:val="20"/>
                <w:szCs w:val="20"/>
              </w:rPr>
            </w:pPr>
            <w:r w:rsidRPr="00CE2417">
              <w:rPr>
                <w:rFonts w:ascii="Times New Roman" w:hAnsi="Times New Roman" w:cs="Times New Roman"/>
                <w:b/>
                <w:sz w:val="20"/>
                <w:szCs w:val="20"/>
              </w:rPr>
              <w:t>979</w:t>
            </w:r>
          </w:p>
        </w:tc>
        <w:tc>
          <w:tcPr>
            <w:tcW w:w="1985" w:type="dxa"/>
            <w:vAlign w:val="center"/>
          </w:tcPr>
          <w:p w:rsidR="00CE2417" w:rsidRPr="00CE2417" w:rsidRDefault="00CE2417" w:rsidP="00CE2417">
            <w:pPr>
              <w:spacing w:line="240" w:lineRule="auto"/>
              <w:ind w:firstLine="0"/>
              <w:jc w:val="center"/>
              <w:rPr>
                <w:rFonts w:ascii="Times New Roman" w:hAnsi="Times New Roman" w:cs="Times New Roman"/>
                <w:b/>
                <w:sz w:val="20"/>
                <w:szCs w:val="20"/>
              </w:rPr>
            </w:pPr>
            <w:r w:rsidRPr="00CE2417">
              <w:rPr>
                <w:rFonts w:ascii="Times New Roman" w:hAnsi="Times New Roman" w:cs="Times New Roman"/>
                <w:b/>
                <w:sz w:val="20"/>
                <w:szCs w:val="20"/>
              </w:rPr>
              <w:t>939</w:t>
            </w:r>
          </w:p>
        </w:tc>
      </w:tr>
    </w:tbl>
    <w:p w:rsidR="00F53F52" w:rsidRPr="00CE2417" w:rsidRDefault="00CE2417" w:rsidP="00CE2417">
      <w:pPr>
        <w:pStyle w:val="S"/>
        <w:spacing w:before="120"/>
        <w:rPr>
          <w:rFonts w:ascii="Times New Roman" w:hAnsi="Times New Roman"/>
          <w:highlight w:val="yellow"/>
        </w:rPr>
      </w:pPr>
      <w:r w:rsidRPr="00CE2417">
        <w:rPr>
          <w:rFonts w:ascii="Times New Roman" w:hAnsi="Times New Roman"/>
        </w:rPr>
        <w:t xml:space="preserve">Демографическая ситуация в поселении характеризуется следующими данными: число </w:t>
      </w:r>
      <w:proofErr w:type="gramStart"/>
      <w:r w:rsidRPr="00CE2417">
        <w:rPr>
          <w:rFonts w:ascii="Times New Roman" w:hAnsi="Times New Roman"/>
        </w:rPr>
        <w:t>умерших</w:t>
      </w:r>
      <w:proofErr w:type="gramEnd"/>
      <w:r w:rsidRPr="00CE2417">
        <w:rPr>
          <w:rFonts w:ascii="Times New Roman" w:hAnsi="Times New Roman"/>
        </w:rPr>
        <w:t xml:space="preserve"> превышает число родившихся, причем рождаемость имеет тенденцию</w:t>
      </w:r>
      <w:r>
        <w:rPr>
          <w:rFonts w:ascii="Times New Roman" w:hAnsi="Times New Roman"/>
        </w:rPr>
        <w:t xml:space="preserve"> к уменьшению. Баланс населения</w:t>
      </w:r>
      <w:r w:rsidRPr="00CE2417">
        <w:rPr>
          <w:rFonts w:ascii="Times New Roman" w:hAnsi="Times New Roman"/>
        </w:rPr>
        <w:t xml:space="preserve"> ухудшается из-за превышения числа </w:t>
      </w:r>
      <w:proofErr w:type="gramStart"/>
      <w:r w:rsidRPr="00CE2417">
        <w:rPr>
          <w:rFonts w:ascii="Times New Roman" w:hAnsi="Times New Roman"/>
        </w:rPr>
        <w:t>убывших</w:t>
      </w:r>
      <w:proofErr w:type="gramEnd"/>
      <w:r w:rsidRPr="00CE2417">
        <w:rPr>
          <w:rFonts w:ascii="Times New Roman" w:hAnsi="Times New Roman"/>
        </w:rPr>
        <w:t xml:space="preserve"> с территории, над числом, прибывшим на территорию. Невысокая рождаемость, объясняется следующими факторами: многократным повышением стоимости </w:t>
      </w:r>
      <w:proofErr w:type="spellStart"/>
      <w:r w:rsidRPr="00CE2417">
        <w:rPr>
          <w:rFonts w:ascii="Times New Roman" w:hAnsi="Times New Roman"/>
        </w:rPr>
        <w:t>самообеспечения</w:t>
      </w:r>
      <w:proofErr w:type="spellEnd"/>
      <w:r w:rsidRPr="00CE2417">
        <w:rPr>
          <w:rFonts w:ascii="Times New Roman" w:hAnsi="Times New Roman"/>
        </w:rPr>
        <w:t xml:space="preserve"> (питание, лечение, лекарства, одежда). С развалом э</w:t>
      </w:r>
      <w:r>
        <w:rPr>
          <w:rFonts w:ascii="Times New Roman" w:hAnsi="Times New Roman"/>
        </w:rPr>
        <w:t xml:space="preserve">кономики в период перестройки, </w:t>
      </w:r>
      <w:r w:rsidRPr="00CE2417">
        <w:rPr>
          <w:rFonts w:ascii="Times New Roman" w:hAnsi="Times New Roman"/>
        </w:rPr>
        <w:t>обанкротились ранее крупные сельскохозяйственные предп</w:t>
      </w:r>
      <w:r>
        <w:rPr>
          <w:rFonts w:ascii="Times New Roman" w:hAnsi="Times New Roman"/>
        </w:rPr>
        <w:t xml:space="preserve">риятия, появилась безработица, </w:t>
      </w:r>
      <w:r w:rsidRPr="00CE2417">
        <w:rPr>
          <w:rFonts w:ascii="Times New Roman" w:hAnsi="Times New Roman"/>
        </w:rPr>
        <w:t xml:space="preserve">снизились доходы населения. Деструктивные изменения в системе медицинского обслуживания также оказывают влияние на рост смертности от </w:t>
      </w:r>
      <w:proofErr w:type="spellStart"/>
      <w:proofErr w:type="gramStart"/>
      <w:r w:rsidRPr="00CE2417">
        <w:rPr>
          <w:rFonts w:ascii="Times New Roman" w:hAnsi="Times New Roman"/>
        </w:rPr>
        <w:t>сердечно-сосудистых</w:t>
      </w:r>
      <w:proofErr w:type="spellEnd"/>
      <w:proofErr w:type="gramEnd"/>
      <w:r w:rsidRPr="00CE2417">
        <w:rPr>
          <w:rFonts w:ascii="Times New Roman" w:hAnsi="Times New Roman"/>
        </w:rPr>
        <w:t xml:space="preserve"> заболеваний, онкологии. В поселках с малой численностью закрыты школы, клубы.</w:t>
      </w:r>
    </w:p>
    <w:p w:rsidR="00922FC7" w:rsidRPr="00D9613F" w:rsidRDefault="00922FC7">
      <w:pPr>
        <w:spacing w:after="200"/>
        <w:ind w:firstLine="0"/>
        <w:jc w:val="left"/>
        <w:rPr>
          <w:rFonts w:ascii="Times New Roman" w:hAnsi="Times New Roman" w:cs="Times New Roman"/>
          <w:sz w:val="22"/>
          <w:highlight w:val="yellow"/>
        </w:rPr>
      </w:pPr>
      <w:r w:rsidRPr="00D9613F">
        <w:rPr>
          <w:rFonts w:ascii="Times New Roman" w:hAnsi="Times New Roman" w:cs="Times New Roman"/>
          <w:sz w:val="22"/>
          <w:highlight w:val="yellow"/>
        </w:rPr>
        <w:br w:type="page"/>
      </w:r>
    </w:p>
    <w:p w:rsidR="000F5F13" w:rsidRPr="00D9613F" w:rsidRDefault="00922FC7" w:rsidP="00FF422B">
      <w:pPr>
        <w:pStyle w:val="10"/>
        <w:spacing w:line="276" w:lineRule="auto"/>
        <w:jc w:val="center"/>
        <w:rPr>
          <w:rFonts w:ascii="Times New Roman" w:eastAsia="Times New Roman" w:hAnsi="Times New Roman" w:cs="Times New Roman"/>
        </w:rPr>
      </w:pPr>
      <w:bookmarkStart w:id="4" w:name="_Toc515627911"/>
      <w:r w:rsidRPr="00D9613F">
        <w:rPr>
          <w:rFonts w:ascii="Times New Roman" w:eastAsia="Times New Roman" w:hAnsi="Times New Roman" w:cs="Times New Roman"/>
        </w:rPr>
        <w:t>Раздел 1</w:t>
      </w:r>
      <w:r w:rsidR="00447446" w:rsidRPr="00D9613F">
        <w:rPr>
          <w:rFonts w:ascii="Times New Roman" w:eastAsia="Times New Roman" w:hAnsi="Times New Roman" w:cs="Times New Roman"/>
        </w:rPr>
        <w:t xml:space="preserve"> </w:t>
      </w:r>
      <w:r w:rsidR="00A47F2B" w:rsidRPr="00D9613F">
        <w:rPr>
          <w:rFonts w:ascii="Times New Roman" w:eastAsia="Times New Roman" w:hAnsi="Times New Roman" w:cs="Times New Roman"/>
        </w:rPr>
        <w:t xml:space="preserve">Показатели перспективного спроса на тепловую энергию (мощность), и теплоноситель в установленных границах территории </w:t>
      </w:r>
      <w:r w:rsidR="00CE2417">
        <w:rPr>
          <w:rFonts w:ascii="Times New Roman" w:eastAsia="Times New Roman" w:hAnsi="Times New Roman" w:cs="Times New Roman"/>
        </w:rPr>
        <w:t>м</w:t>
      </w:r>
      <w:r w:rsidR="00C94AA0">
        <w:rPr>
          <w:rFonts w:ascii="Times New Roman" w:eastAsia="Times New Roman" w:hAnsi="Times New Roman" w:cs="Times New Roman"/>
        </w:rPr>
        <w:t>униципального образования «</w:t>
      </w:r>
      <w:proofErr w:type="spellStart"/>
      <w:r w:rsidR="00C94AA0">
        <w:rPr>
          <w:rFonts w:ascii="Times New Roman" w:eastAsia="Times New Roman" w:hAnsi="Times New Roman" w:cs="Times New Roman"/>
        </w:rPr>
        <w:t>Козьминское</w:t>
      </w:r>
      <w:proofErr w:type="spellEnd"/>
      <w:r w:rsidR="00C94AA0">
        <w:rPr>
          <w:rFonts w:ascii="Times New Roman" w:eastAsia="Times New Roman" w:hAnsi="Times New Roman" w:cs="Times New Roman"/>
        </w:rPr>
        <w:t>»</w:t>
      </w:r>
      <w:bookmarkEnd w:id="4"/>
    </w:p>
    <w:p w:rsidR="00447751" w:rsidRPr="00D9613F" w:rsidRDefault="00447751" w:rsidP="00447751">
      <w:pPr>
        <w:pStyle w:val="S"/>
        <w:rPr>
          <w:rFonts w:ascii="Times New Roman" w:hAnsi="Times New Roman"/>
        </w:rPr>
      </w:pPr>
      <w:r w:rsidRPr="00D9613F">
        <w:rPr>
          <w:rFonts w:ascii="Times New Roman" w:hAnsi="Times New Roman"/>
        </w:rPr>
        <w:t xml:space="preserve">Согласно Градостроительному кодексу, основным документом, определяющим территориальное развитие </w:t>
      </w:r>
      <w:r w:rsidR="00CE2417">
        <w:rPr>
          <w:rFonts w:ascii="Times New Roman" w:hAnsi="Times New Roman"/>
        </w:rPr>
        <w:t>м</w:t>
      </w:r>
      <w:r w:rsidR="00C94AA0">
        <w:rPr>
          <w:rFonts w:ascii="Times New Roman" w:hAnsi="Times New Roman"/>
        </w:rPr>
        <w:t>униципального образования «</w:t>
      </w:r>
      <w:proofErr w:type="spellStart"/>
      <w:r w:rsidR="00C94AA0">
        <w:rPr>
          <w:rFonts w:ascii="Times New Roman" w:hAnsi="Times New Roman"/>
        </w:rPr>
        <w:t>Козьминское</w:t>
      </w:r>
      <w:proofErr w:type="spellEnd"/>
      <w:r w:rsidR="00C94AA0">
        <w:rPr>
          <w:rFonts w:ascii="Times New Roman" w:hAnsi="Times New Roman"/>
        </w:rPr>
        <w:t>»</w:t>
      </w:r>
      <w:r w:rsidRPr="00D9613F">
        <w:rPr>
          <w:rFonts w:ascii="Times New Roman" w:hAnsi="Times New Roman"/>
        </w:rPr>
        <w:t>, является его генеральный план</w:t>
      </w:r>
      <w:r w:rsidR="006A51E8">
        <w:rPr>
          <w:rFonts w:ascii="Times New Roman" w:hAnsi="Times New Roman"/>
        </w:rPr>
        <w:t>.</w:t>
      </w:r>
    </w:p>
    <w:p w:rsidR="00922FC7" w:rsidRPr="00D9613F" w:rsidRDefault="00922FC7" w:rsidP="00FF422B">
      <w:pPr>
        <w:spacing w:line="240" w:lineRule="auto"/>
        <w:rPr>
          <w:rFonts w:ascii="Times New Roman" w:hAnsi="Times New Roman" w:cs="Times New Roman"/>
          <w:b/>
        </w:rPr>
      </w:pPr>
      <w:bookmarkStart w:id="5" w:name="_Toc384572498"/>
      <w:bookmarkStart w:id="6" w:name="_Toc389669311"/>
      <w:bookmarkStart w:id="7" w:name="_Toc391891974"/>
      <w:r w:rsidRPr="00D9613F">
        <w:rPr>
          <w:rFonts w:ascii="Times New Roman" w:hAnsi="Times New Roman" w:cs="Times New Roman"/>
          <w:b/>
        </w:rPr>
        <w:t>Данные базового уровня потребления тепла на цели теплоснабжения</w:t>
      </w:r>
    </w:p>
    <w:p w:rsidR="00922FC7" w:rsidRPr="00D9613F" w:rsidRDefault="00922FC7" w:rsidP="00922FC7">
      <w:pPr>
        <w:rPr>
          <w:rFonts w:ascii="Times New Roman" w:hAnsi="Times New Roman" w:cs="Times New Roman"/>
        </w:rPr>
      </w:pPr>
      <w:r w:rsidRPr="00D9613F">
        <w:rPr>
          <w:rFonts w:ascii="Times New Roman" w:hAnsi="Times New Roman" w:cs="Times New Roman"/>
        </w:rPr>
        <w:t xml:space="preserve">Базовые тепловые нагрузки </w:t>
      </w:r>
      <w:bookmarkEnd w:id="5"/>
      <w:bookmarkEnd w:id="6"/>
      <w:bookmarkEnd w:id="7"/>
      <w:r w:rsidR="00CE2417">
        <w:rPr>
          <w:rFonts w:ascii="Times New Roman" w:hAnsi="Times New Roman" w:cs="Times New Roman"/>
        </w:rPr>
        <w:t>м</w:t>
      </w:r>
      <w:r w:rsidR="00C94AA0">
        <w:rPr>
          <w:rFonts w:ascii="Times New Roman" w:hAnsi="Times New Roman" w:cs="Times New Roman"/>
        </w:rPr>
        <w:t>униципального образования «</w:t>
      </w:r>
      <w:proofErr w:type="spellStart"/>
      <w:r w:rsidR="00C94AA0">
        <w:rPr>
          <w:rFonts w:ascii="Times New Roman" w:hAnsi="Times New Roman" w:cs="Times New Roman"/>
        </w:rPr>
        <w:t>Козьминское</w:t>
      </w:r>
      <w:proofErr w:type="spellEnd"/>
      <w:r w:rsidR="00C94AA0">
        <w:rPr>
          <w:rFonts w:ascii="Times New Roman" w:hAnsi="Times New Roman" w:cs="Times New Roman"/>
        </w:rPr>
        <w:t>»</w:t>
      </w:r>
      <w:r w:rsidR="00A137A0" w:rsidRPr="00D9613F">
        <w:rPr>
          <w:rFonts w:ascii="Times New Roman" w:hAnsi="Times New Roman" w:cs="Times New Roman"/>
        </w:rPr>
        <w:t xml:space="preserve"> </w:t>
      </w:r>
      <w:r w:rsidR="00611E58" w:rsidRPr="00D9613F">
        <w:rPr>
          <w:rFonts w:ascii="Times New Roman" w:hAnsi="Times New Roman" w:cs="Times New Roman"/>
        </w:rPr>
        <w:t>представлены</w:t>
      </w:r>
      <w:r w:rsidR="00CC2DCB">
        <w:rPr>
          <w:rFonts w:ascii="Times New Roman" w:hAnsi="Times New Roman" w:cs="Times New Roman"/>
        </w:rPr>
        <w:t xml:space="preserve"> в таблице </w:t>
      </w:r>
      <w:r w:rsidR="00465AFE" w:rsidRPr="00D9613F">
        <w:rPr>
          <w:rFonts w:ascii="Times New Roman" w:hAnsi="Times New Roman" w:cs="Times New Roman"/>
        </w:rPr>
        <w:t>1</w:t>
      </w:r>
      <w:r w:rsidRPr="00D9613F">
        <w:rPr>
          <w:rFonts w:ascii="Times New Roman" w:hAnsi="Times New Roman" w:cs="Times New Roman"/>
        </w:rPr>
        <w:t>.</w:t>
      </w:r>
      <w:r w:rsidR="00700F06">
        <w:rPr>
          <w:rFonts w:ascii="Times New Roman" w:hAnsi="Times New Roman" w:cs="Times New Roman"/>
        </w:rPr>
        <w:t>4</w:t>
      </w:r>
      <w:r w:rsidRPr="00D9613F">
        <w:rPr>
          <w:rFonts w:ascii="Times New Roman" w:hAnsi="Times New Roman" w:cs="Times New Roman"/>
        </w:rPr>
        <w:t>.</w:t>
      </w:r>
    </w:p>
    <w:p w:rsidR="00922FC7" w:rsidRPr="00D9613F" w:rsidRDefault="00922FC7" w:rsidP="00922FC7">
      <w:pPr>
        <w:keepNext/>
        <w:jc w:val="right"/>
        <w:rPr>
          <w:rFonts w:ascii="Times New Roman" w:hAnsi="Times New Roman" w:cs="Times New Roman"/>
        </w:rPr>
      </w:pPr>
      <w:r w:rsidRPr="00D9613F">
        <w:rPr>
          <w:rFonts w:ascii="Times New Roman" w:hAnsi="Times New Roman" w:cs="Times New Roman"/>
        </w:rPr>
        <w:t xml:space="preserve">Таблица </w:t>
      </w:r>
      <w:r w:rsidR="00465AFE" w:rsidRPr="00D9613F">
        <w:rPr>
          <w:rFonts w:ascii="Times New Roman" w:hAnsi="Times New Roman" w:cs="Times New Roman"/>
        </w:rPr>
        <w:t>1</w:t>
      </w:r>
      <w:r w:rsidRPr="00D9613F">
        <w:rPr>
          <w:rFonts w:ascii="Times New Roman" w:hAnsi="Times New Roman" w:cs="Times New Roman"/>
        </w:rPr>
        <w:t>.</w:t>
      </w:r>
      <w:r w:rsidR="00700F06">
        <w:rPr>
          <w:rFonts w:ascii="Times New Roman" w:hAnsi="Times New Roman" w:cs="Times New Roman"/>
        </w:rPr>
        <w:t>4</w:t>
      </w:r>
    </w:p>
    <w:tbl>
      <w:tblPr>
        <w:tblStyle w:val="32"/>
        <w:tblW w:w="5000" w:type="pct"/>
        <w:tblLook w:val="00A0"/>
      </w:tblPr>
      <w:tblGrid>
        <w:gridCol w:w="2801"/>
        <w:gridCol w:w="2308"/>
        <w:gridCol w:w="2511"/>
        <w:gridCol w:w="2233"/>
      </w:tblGrid>
      <w:tr w:rsidR="00922FC7" w:rsidRPr="00D9613F" w:rsidTr="0026333F">
        <w:trPr>
          <w:trHeight w:val="20"/>
        </w:trPr>
        <w:tc>
          <w:tcPr>
            <w:tcW w:w="1422" w:type="pct"/>
            <w:vMerge w:val="restart"/>
            <w:vAlign w:val="center"/>
          </w:tcPr>
          <w:p w:rsidR="00922FC7" w:rsidRPr="00D9613F" w:rsidRDefault="00922FC7" w:rsidP="00922FC7">
            <w:pPr>
              <w:pStyle w:val="afd"/>
              <w:rPr>
                <w:rFonts w:ascii="Times New Roman" w:hAnsi="Times New Roman"/>
                <w:b/>
                <w:lang w:eastAsia="ru-RU"/>
              </w:rPr>
            </w:pPr>
            <w:proofErr w:type="spellStart"/>
            <w:r w:rsidRPr="00D9613F">
              <w:rPr>
                <w:rFonts w:ascii="Times New Roman" w:hAnsi="Times New Roman"/>
                <w:b/>
                <w:lang w:eastAsia="ru-RU"/>
              </w:rPr>
              <w:t>Теплоисточник</w:t>
            </w:r>
            <w:proofErr w:type="spellEnd"/>
          </w:p>
        </w:tc>
        <w:tc>
          <w:tcPr>
            <w:tcW w:w="3578" w:type="pct"/>
            <w:gridSpan w:val="3"/>
            <w:vAlign w:val="center"/>
          </w:tcPr>
          <w:p w:rsidR="00922FC7" w:rsidRPr="00D9613F" w:rsidRDefault="00922FC7" w:rsidP="00922FC7">
            <w:pPr>
              <w:pStyle w:val="afd"/>
              <w:rPr>
                <w:rFonts w:ascii="Times New Roman" w:hAnsi="Times New Roman"/>
                <w:b/>
                <w:lang w:val="ru-RU" w:eastAsia="ru-RU"/>
              </w:rPr>
            </w:pPr>
            <w:r w:rsidRPr="00D9613F">
              <w:rPr>
                <w:rFonts w:ascii="Times New Roman" w:hAnsi="Times New Roman"/>
                <w:b/>
                <w:lang w:val="ru-RU" w:eastAsia="ru-RU"/>
              </w:rPr>
              <w:t>Фактическое теплопотребление, приведенное к расчетным условиям без тепловых потерь, Гкал/</w:t>
            </w:r>
            <w:proofErr w:type="gramStart"/>
            <w:r w:rsidRPr="00D9613F">
              <w:rPr>
                <w:rFonts w:ascii="Times New Roman" w:hAnsi="Times New Roman"/>
                <w:b/>
                <w:lang w:val="ru-RU" w:eastAsia="ru-RU"/>
              </w:rPr>
              <w:t>ч</w:t>
            </w:r>
            <w:proofErr w:type="gramEnd"/>
          </w:p>
        </w:tc>
      </w:tr>
      <w:tr w:rsidR="00922FC7" w:rsidRPr="00D9613F" w:rsidTr="0026333F">
        <w:trPr>
          <w:trHeight w:val="20"/>
        </w:trPr>
        <w:tc>
          <w:tcPr>
            <w:tcW w:w="1422" w:type="pct"/>
            <w:vMerge/>
            <w:vAlign w:val="center"/>
          </w:tcPr>
          <w:p w:rsidR="00922FC7" w:rsidRPr="00D9613F" w:rsidRDefault="00922FC7" w:rsidP="00922FC7">
            <w:pPr>
              <w:pStyle w:val="afd"/>
              <w:rPr>
                <w:rFonts w:ascii="Times New Roman" w:hAnsi="Times New Roman"/>
                <w:b/>
                <w:lang w:val="ru-RU" w:eastAsia="ru-RU"/>
              </w:rPr>
            </w:pPr>
          </w:p>
        </w:tc>
        <w:tc>
          <w:tcPr>
            <w:tcW w:w="1171" w:type="pct"/>
            <w:vAlign w:val="center"/>
          </w:tcPr>
          <w:p w:rsidR="00922FC7" w:rsidRPr="00D9613F" w:rsidRDefault="00922FC7" w:rsidP="00922FC7">
            <w:pPr>
              <w:pStyle w:val="afd"/>
              <w:rPr>
                <w:rFonts w:ascii="Times New Roman" w:hAnsi="Times New Roman"/>
                <w:b/>
                <w:lang w:eastAsia="ru-RU"/>
              </w:rPr>
            </w:pPr>
            <w:proofErr w:type="spellStart"/>
            <w:r w:rsidRPr="00D9613F">
              <w:rPr>
                <w:rFonts w:ascii="Times New Roman" w:hAnsi="Times New Roman"/>
                <w:b/>
                <w:lang w:eastAsia="ru-RU"/>
              </w:rPr>
              <w:t>отопление</w:t>
            </w:r>
            <w:proofErr w:type="spellEnd"/>
            <w:r w:rsidRPr="00D9613F">
              <w:rPr>
                <w:rFonts w:ascii="Times New Roman" w:hAnsi="Times New Roman"/>
                <w:b/>
                <w:lang w:eastAsia="ru-RU"/>
              </w:rPr>
              <w:t xml:space="preserve"> и </w:t>
            </w:r>
            <w:proofErr w:type="spellStart"/>
            <w:r w:rsidRPr="00D9613F">
              <w:rPr>
                <w:rFonts w:ascii="Times New Roman" w:hAnsi="Times New Roman"/>
                <w:b/>
                <w:lang w:eastAsia="ru-RU"/>
              </w:rPr>
              <w:t>вентиляция</w:t>
            </w:r>
            <w:proofErr w:type="spellEnd"/>
          </w:p>
        </w:tc>
        <w:tc>
          <w:tcPr>
            <w:tcW w:w="1274" w:type="pct"/>
            <w:vAlign w:val="center"/>
          </w:tcPr>
          <w:p w:rsidR="00922FC7" w:rsidRPr="00D9613F" w:rsidRDefault="00922FC7" w:rsidP="00922FC7">
            <w:pPr>
              <w:pStyle w:val="afd"/>
              <w:rPr>
                <w:rFonts w:ascii="Times New Roman" w:hAnsi="Times New Roman"/>
                <w:b/>
                <w:lang w:val="ru-RU" w:eastAsia="ru-RU"/>
              </w:rPr>
            </w:pPr>
            <w:r w:rsidRPr="00D9613F">
              <w:rPr>
                <w:rFonts w:ascii="Times New Roman" w:hAnsi="Times New Roman"/>
                <w:b/>
                <w:lang w:val="ru-RU" w:eastAsia="ru-RU"/>
              </w:rPr>
              <w:t>ГВС</w:t>
            </w:r>
          </w:p>
        </w:tc>
        <w:tc>
          <w:tcPr>
            <w:tcW w:w="1133" w:type="pct"/>
            <w:vAlign w:val="center"/>
          </w:tcPr>
          <w:p w:rsidR="00922FC7" w:rsidRPr="00D9613F" w:rsidRDefault="00922FC7" w:rsidP="00922FC7">
            <w:pPr>
              <w:pStyle w:val="afd"/>
              <w:rPr>
                <w:rFonts w:ascii="Times New Roman" w:hAnsi="Times New Roman"/>
                <w:b/>
                <w:lang w:eastAsia="ru-RU"/>
              </w:rPr>
            </w:pPr>
            <w:proofErr w:type="spellStart"/>
            <w:r w:rsidRPr="00D9613F">
              <w:rPr>
                <w:rFonts w:ascii="Times New Roman" w:hAnsi="Times New Roman"/>
                <w:b/>
                <w:lang w:eastAsia="ru-RU"/>
              </w:rPr>
              <w:t>суммарная</w:t>
            </w:r>
            <w:proofErr w:type="spellEnd"/>
            <w:r w:rsidRPr="00D9613F">
              <w:rPr>
                <w:rFonts w:ascii="Times New Roman" w:hAnsi="Times New Roman"/>
                <w:b/>
                <w:lang w:eastAsia="ru-RU"/>
              </w:rPr>
              <w:t xml:space="preserve"> </w:t>
            </w:r>
            <w:proofErr w:type="spellStart"/>
            <w:r w:rsidRPr="00D9613F">
              <w:rPr>
                <w:rFonts w:ascii="Times New Roman" w:hAnsi="Times New Roman"/>
                <w:b/>
                <w:lang w:eastAsia="ru-RU"/>
              </w:rPr>
              <w:t>нагрузка</w:t>
            </w:r>
            <w:proofErr w:type="spellEnd"/>
          </w:p>
        </w:tc>
      </w:tr>
      <w:tr w:rsidR="00A80E2B" w:rsidRPr="00D9613F" w:rsidTr="0026333F">
        <w:trPr>
          <w:trHeight w:val="20"/>
        </w:trPr>
        <w:tc>
          <w:tcPr>
            <w:tcW w:w="1422" w:type="pct"/>
            <w:vAlign w:val="center"/>
          </w:tcPr>
          <w:p w:rsidR="00A80E2B" w:rsidRPr="00D9613F" w:rsidRDefault="00A80E2B" w:rsidP="00A137A0">
            <w:pPr>
              <w:pStyle w:val="afd"/>
              <w:rPr>
                <w:rFonts w:ascii="Times New Roman" w:hAnsi="Times New Roman"/>
                <w:lang w:val="ru-RU" w:eastAsia="ru-RU"/>
              </w:rPr>
            </w:pPr>
            <w:r w:rsidRPr="00D9613F">
              <w:rPr>
                <w:rFonts w:ascii="Times New Roman" w:hAnsi="Times New Roman"/>
                <w:lang w:val="ru-RU"/>
              </w:rPr>
              <w:t xml:space="preserve">Котельная </w:t>
            </w:r>
            <w:r w:rsidR="00CE2417">
              <w:rPr>
                <w:rFonts w:ascii="Times New Roman" w:hAnsi="Times New Roman"/>
                <w:lang w:val="ru-RU"/>
              </w:rPr>
              <w:t xml:space="preserve">с. </w:t>
            </w:r>
            <w:proofErr w:type="gramStart"/>
            <w:r w:rsidR="00CE2417">
              <w:rPr>
                <w:rFonts w:ascii="Times New Roman" w:hAnsi="Times New Roman"/>
                <w:lang w:val="ru-RU"/>
              </w:rPr>
              <w:t>Козьмино</w:t>
            </w:r>
            <w:proofErr w:type="gramEnd"/>
          </w:p>
        </w:tc>
        <w:tc>
          <w:tcPr>
            <w:tcW w:w="1171" w:type="pct"/>
            <w:vAlign w:val="center"/>
          </w:tcPr>
          <w:p w:rsidR="00A80E2B" w:rsidRPr="00D9613F" w:rsidRDefault="00CE2417" w:rsidP="00A80E2B">
            <w:pPr>
              <w:pStyle w:val="afd"/>
              <w:rPr>
                <w:rFonts w:ascii="Times New Roman" w:hAnsi="Times New Roman"/>
                <w:lang w:val="ru-RU" w:eastAsia="ru-RU"/>
              </w:rPr>
            </w:pPr>
            <w:r>
              <w:rPr>
                <w:rFonts w:ascii="Times New Roman" w:hAnsi="Times New Roman"/>
                <w:lang w:val="ru-RU"/>
              </w:rPr>
              <w:t>0,3</w:t>
            </w:r>
          </w:p>
        </w:tc>
        <w:tc>
          <w:tcPr>
            <w:tcW w:w="1274" w:type="pct"/>
            <w:vAlign w:val="center"/>
          </w:tcPr>
          <w:p w:rsidR="00A80E2B" w:rsidRPr="00D9613F" w:rsidRDefault="00396322" w:rsidP="00A80E2B">
            <w:pPr>
              <w:pStyle w:val="afd"/>
              <w:rPr>
                <w:rFonts w:ascii="Times New Roman" w:hAnsi="Times New Roman"/>
                <w:lang w:val="ru-RU" w:eastAsia="ru-RU"/>
              </w:rPr>
            </w:pPr>
            <w:r>
              <w:rPr>
                <w:rFonts w:ascii="Times New Roman" w:hAnsi="Times New Roman"/>
                <w:lang w:val="ru-RU"/>
              </w:rPr>
              <w:t>0</w:t>
            </w:r>
          </w:p>
        </w:tc>
        <w:tc>
          <w:tcPr>
            <w:tcW w:w="1133" w:type="pct"/>
            <w:vAlign w:val="center"/>
          </w:tcPr>
          <w:p w:rsidR="00A80E2B" w:rsidRPr="00D9613F" w:rsidRDefault="00CE2417" w:rsidP="00A80E2B">
            <w:pPr>
              <w:pStyle w:val="afd"/>
              <w:rPr>
                <w:rFonts w:ascii="Times New Roman" w:hAnsi="Times New Roman"/>
                <w:lang w:val="ru-RU" w:eastAsia="ru-RU"/>
              </w:rPr>
            </w:pPr>
            <w:r>
              <w:rPr>
                <w:rFonts w:ascii="Times New Roman" w:hAnsi="Times New Roman"/>
                <w:lang w:val="ru-RU"/>
              </w:rPr>
              <w:t>0,3</w:t>
            </w:r>
          </w:p>
        </w:tc>
      </w:tr>
    </w:tbl>
    <w:p w:rsidR="006A51E8" w:rsidRDefault="006A51E8" w:rsidP="00922FC7">
      <w:pPr>
        <w:rPr>
          <w:rFonts w:ascii="Times New Roman" w:hAnsi="Times New Roman" w:cs="Times New Roman"/>
          <w:lang w:eastAsia="ru-RU"/>
        </w:rPr>
      </w:pPr>
    </w:p>
    <w:p w:rsidR="00922FC7" w:rsidRPr="00D9613F" w:rsidRDefault="00922FC7" w:rsidP="00922FC7">
      <w:pPr>
        <w:rPr>
          <w:rFonts w:ascii="Times New Roman" w:hAnsi="Times New Roman" w:cs="Times New Roman"/>
          <w:lang w:eastAsia="ru-RU"/>
        </w:rPr>
      </w:pPr>
      <w:r w:rsidRPr="00D9613F">
        <w:rPr>
          <w:rFonts w:ascii="Times New Roman" w:hAnsi="Times New Roman" w:cs="Times New Roman"/>
          <w:lang w:eastAsia="ru-RU"/>
        </w:rPr>
        <w:t>Суммарная максимально</w:t>
      </w:r>
      <w:r w:rsidR="00573110" w:rsidRPr="00D9613F">
        <w:rPr>
          <w:rFonts w:ascii="Times New Roman" w:hAnsi="Times New Roman" w:cs="Times New Roman"/>
          <w:lang w:eastAsia="ru-RU"/>
        </w:rPr>
        <w:t xml:space="preserve"> </w:t>
      </w:r>
      <w:r w:rsidRPr="00D9613F">
        <w:rPr>
          <w:rFonts w:ascii="Times New Roman" w:hAnsi="Times New Roman" w:cs="Times New Roman"/>
          <w:lang w:eastAsia="ru-RU"/>
        </w:rPr>
        <w:t>часовая тепловая нагрузка потребителей, подключенных к системе теплоснабжения котельной на 01.01.201</w:t>
      </w:r>
      <w:r w:rsidR="00700F06">
        <w:rPr>
          <w:rFonts w:ascii="Times New Roman" w:hAnsi="Times New Roman" w:cs="Times New Roman"/>
          <w:lang w:eastAsia="ru-RU"/>
        </w:rPr>
        <w:t>7</w:t>
      </w:r>
      <w:r w:rsidRPr="00D9613F">
        <w:rPr>
          <w:rFonts w:ascii="Times New Roman" w:hAnsi="Times New Roman" w:cs="Times New Roman"/>
          <w:lang w:eastAsia="ru-RU"/>
        </w:rPr>
        <w:t xml:space="preserve"> года, составляет </w:t>
      </w:r>
      <w:r w:rsidR="00396322">
        <w:rPr>
          <w:rFonts w:ascii="Times New Roman" w:hAnsi="Times New Roman" w:cs="Times New Roman"/>
        </w:rPr>
        <w:t>0,</w:t>
      </w:r>
      <w:r w:rsidR="00CE2417">
        <w:rPr>
          <w:rFonts w:ascii="Times New Roman" w:hAnsi="Times New Roman" w:cs="Times New Roman"/>
        </w:rPr>
        <w:t>3</w:t>
      </w:r>
      <w:r w:rsidR="00396322">
        <w:rPr>
          <w:rFonts w:ascii="Times New Roman" w:hAnsi="Times New Roman" w:cs="Times New Roman"/>
        </w:rPr>
        <w:t xml:space="preserve"> </w:t>
      </w:r>
      <w:r w:rsidRPr="00D9613F">
        <w:rPr>
          <w:rFonts w:ascii="Times New Roman" w:hAnsi="Times New Roman" w:cs="Times New Roman"/>
          <w:lang w:eastAsia="ru-RU"/>
        </w:rPr>
        <w:t>Гкал/</w:t>
      </w:r>
      <w:proofErr w:type="gramStart"/>
      <w:r w:rsidRPr="00D9613F">
        <w:rPr>
          <w:rFonts w:ascii="Times New Roman" w:hAnsi="Times New Roman" w:cs="Times New Roman"/>
          <w:lang w:eastAsia="ru-RU"/>
        </w:rPr>
        <w:t>ч</w:t>
      </w:r>
      <w:proofErr w:type="gramEnd"/>
      <w:r w:rsidRPr="00D9613F">
        <w:rPr>
          <w:rFonts w:ascii="Times New Roman" w:hAnsi="Times New Roman" w:cs="Times New Roman"/>
          <w:lang w:eastAsia="ru-RU"/>
        </w:rPr>
        <w:t>. Наибольшая тепловая нагрузка подключенных потребителей нагрузка жилого фонда.</w:t>
      </w:r>
    </w:p>
    <w:p w:rsidR="000F5F13" w:rsidRPr="00D9613F" w:rsidRDefault="00922FC7" w:rsidP="0056383E">
      <w:pPr>
        <w:pStyle w:val="10"/>
        <w:rPr>
          <w:rFonts w:ascii="Times New Roman" w:eastAsia="Times New Roman" w:hAnsi="Times New Roman" w:cs="Times New Roman"/>
        </w:rPr>
      </w:pPr>
      <w:bookmarkStart w:id="8" w:name="XA00MB02NA"/>
      <w:bookmarkStart w:id="9" w:name="ZAP2JMO3EO"/>
      <w:bookmarkStart w:id="10" w:name="bssPhr79"/>
      <w:bookmarkStart w:id="11" w:name="_Toc515627912"/>
      <w:bookmarkEnd w:id="8"/>
      <w:bookmarkEnd w:id="9"/>
      <w:bookmarkEnd w:id="10"/>
      <w:r w:rsidRPr="00D9613F">
        <w:rPr>
          <w:rFonts w:ascii="Times New Roman" w:eastAsia="Times New Roman" w:hAnsi="Times New Roman" w:cs="Times New Roman"/>
        </w:rPr>
        <w:t>1</w:t>
      </w:r>
      <w:r w:rsidR="00A47F2B" w:rsidRPr="00D9613F">
        <w:rPr>
          <w:rFonts w:ascii="Times New Roman" w:eastAsia="Times New Roman" w:hAnsi="Times New Roman" w:cs="Times New Roman"/>
        </w:rPr>
        <w:t>.1</w:t>
      </w:r>
      <w:r w:rsidR="000F5F13" w:rsidRPr="00D9613F">
        <w:rPr>
          <w:rFonts w:ascii="Times New Roman" w:eastAsia="Times New Roman" w:hAnsi="Times New Roman" w:cs="Times New Roman"/>
        </w:rPr>
        <w:t xml:space="preserve"> </w:t>
      </w:r>
      <w:bookmarkStart w:id="12" w:name="ZAP2LBK3JL"/>
      <w:bookmarkEnd w:id="12"/>
      <w:r w:rsidR="00A47F2B" w:rsidRPr="00D9613F">
        <w:rPr>
          <w:rFonts w:ascii="Times New Roman" w:eastAsia="Times New Roman" w:hAnsi="Times New Roman" w:cs="Times New Roman"/>
        </w:rPr>
        <w:t xml:space="preserve">Площадь строительных фондов и приросты площади строительных фондов по расчетным элементам территориального деления </w:t>
      </w:r>
      <w:r w:rsidR="00CE2417">
        <w:rPr>
          <w:rFonts w:ascii="Times New Roman" w:hAnsi="Times New Roman" w:cs="Times New Roman"/>
        </w:rPr>
        <w:t>м</w:t>
      </w:r>
      <w:r w:rsidR="00C94AA0">
        <w:rPr>
          <w:rFonts w:ascii="Times New Roman" w:hAnsi="Times New Roman" w:cs="Times New Roman"/>
        </w:rPr>
        <w:t>униципального образования «</w:t>
      </w:r>
      <w:proofErr w:type="spellStart"/>
      <w:r w:rsidR="00C94AA0">
        <w:rPr>
          <w:rFonts w:ascii="Times New Roman" w:hAnsi="Times New Roman" w:cs="Times New Roman"/>
        </w:rPr>
        <w:t>Козьминское</w:t>
      </w:r>
      <w:proofErr w:type="spellEnd"/>
      <w:r w:rsidR="00C94AA0">
        <w:rPr>
          <w:rFonts w:ascii="Times New Roman" w:hAnsi="Times New Roman" w:cs="Times New Roman"/>
        </w:rPr>
        <w:t>»</w:t>
      </w:r>
      <w:bookmarkEnd w:id="11"/>
    </w:p>
    <w:p w:rsidR="00522444" w:rsidRPr="00D9613F" w:rsidRDefault="00522444" w:rsidP="00522444">
      <w:pPr>
        <w:pStyle w:val="S"/>
        <w:rPr>
          <w:rFonts w:ascii="Times New Roman" w:hAnsi="Times New Roman"/>
        </w:rPr>
      </w:pPr>
      <w:r w:rsidRPr="00D9613F">
        <w:rPr>
          <w:rFonts w:ascii="Times New Roman" w:hAnsi="Times New Roman"/>
        </w:rPr>
        <w:t>Согласно Постановлению Правительства РФ от 22.02.2012 года №154 «О требованиях к схемам теплоснабжения, порядку их разработки и утверждения», прогнозируемые приросты на каждом этапе площади строительных фондов должны быть сгруппированы по расчетным элементам территориального деления и по зонам действия источников тепловой энергии.</w:t>
      </w:r>
    </w:p>
    <w:p w:rsidR="00522444" w:rsidRPr="00D9613F" w:rsidRDefault="00522444" w:rsidP="00FF422B">
      <w:pPr>
        <w:pStyle w:val="S"/>
        <w:rPr>
          <w:rFonts w:ascii="Times New Roman" w:hAnsi="Times New Roman"/>
          <w:b/>
        </w:rPr>
      </w:pPr>
      <w:r w:rsidRPr="00D9613F">
        <w:rPr>
          <w:rFonts w:ascii="Times New Roman" w:hAnsi="Times New Roman"/>
          <w:b/>
        </w:rPr>
        <w:t>Жилищный фонд</w:t>
      </w:r>
    </w:p>
    <w:p w:rsidR="00CE2417" w:rsidRPr="00BE662A" w:rsidRDefault="00CE2417" w:rsidP="00FF422B">
      <w:pPr>
        <w:pStyle w:val="aff2"/>
        <w:spacing w:line="276" w:lineRule="auto"/>
        <w:rPr>
          <w:rFonts w:ascii="Times New Roman" w:hAnsi="Times New Roman"/>
        </w:rPr>
      </w:pPr>
      <w:r w:rsidRPr="00BE662A">
        <w:rPr>
          <w:rFonts w:ascii="Times New Roman" w:hAnsi="Times New Roman"/>
        </w:rPr>
        <w:t>В настоящем разделе ориентировочно приведены расч</w:t>
      </w:r>
      <w:r>
        <w:rPr>
          <w:rFonts w:ascii="Times New Roman" w:hAnsi="Times New Roman"/>
        </w:rPr>
        <w:t>ёты необходимого нового жилищно</w:t>
      </w:r>
      <w:r w:rsidRPr="00BE662A">
        <w:rPr>
          <w:rFonts w:ascii="Times New Roman" w:hAnsi="Times New Roman"/>
        </w:rPr>
        <w:t>го строительства на территории МО «</w:t>
      </w:r>
      <w:proofErr w:type="spellStart"/>
      <w:r w:rsidRPr="00BE662A">
        <w:rPr>
          <w:rFonts w:ascii="Times New Roman" w:hAnsi="Times New Roman"/>
        </w:rPr>
        <w:t>Козьминское</w:t>
      </w:r>
      <w:proofErr w:type="spellEnd"/>
      <w:r w:rsidRPr="00BE662A">
        <w:rPr>
          <w:rFonts w:ascii="Times New Roman" w:hAnsi="Times New Roman"/>
        </w:rPr>
        <w:t>», с учётом прогноза численности населения и улучшения условий его проживания.</w:t>
      </w:r>
    </w:p>
    <w:p w:rsidR="00CE2417" w:rsidRPr="00BE662A" w:rsidRDefault="00CE2417" w:rsidP="00FF422B">
      <w:pPr>
        <w:pStyle w:val="aff2"/>
        <w:spacing w:line="276" w:lineRule="auto"/>
        <w:rPr>
          <w:rFonts w:ascii="Times New Roman" w:hAnsi="Times New Roman"/>
        </w:rPr>
      </w:pPr>
      <w:r w:rsidRPr="00BE662A">
        <w:rPr>
          <w:rFonts w:ascii="Times New Roman" w:hAnsi="Times New Roman"/>
        </w:rPr>
        <w:t>Объёмы перспективного жилищного строительства просчитаны, с учётом двух важных факторов: оптимального использования площадки, отводимой под развитие населённого пункта, и необходимостью обеспечения каждой семьи отдельным дом</w:t>
      </w:r>
      <w:r>
        <w:rPr>
          <w:rFonts w:ascii="Times New Roman" w:hAnsi="Times New Roman"/>
        </w:rPr>
        <w:t>ом с приусадебным участком. Пло</w:t>
      </w:r>
      <w:r w:rsidRPr="00BE662A">
        <w:rPr>
          <w:rFonts w:ascii="Times New Roman" w:hAnsi="Times New Roman"/>
        </w:rPr>
        <w:t>щадки под новое строительство были выбраны по результатам анализа территории с учётом и оценкой всех необходимых факторов.</w:t>
      </w:r>
    </w:p>
    <w:p w:rsidR="00CE2417" w:rsidRPr="00BE662A" w:rsidRDefault="00CE2417" w:rsidP="00FF422B">
      <w:pPr>
        <w:pStyle w:val="aff2"/>
        <w:spacing w:line="276" w:lineRule="auto"/>
        <w:rPr>
          <w:rFonts w:ascii="Times New Roman" w:hAnsi="Times New Roman"/>
        </w:rPr>
      </w:pPr>
      <w:r w:rsidRPr="00BE662A">
        <w:rPr>
          <w:rFonts w:ascii="Times New Roman" w:hAnsi="Times New Roman"/>
        </w:rPr>
        <w:t>Жилищная обеспеченность на первую очередь стр</w:t>
      </w:r>
      <w:r>
        <w:rPr>
          <w:rFonts w:ascii="Times New Roman" w:hAnsi="Times New Roman"/>
        </w:rPr>
        <w:t>оительства принята в размере 33 </w:t>
      </w:r>
      <w:r w:rsidRPr="00BE662A">
        <w:rPr>
          <w:rFonts w:ascii="Times New Roman" w:hAnsi="Times New Roman"/>
        </w:rPr>
        <w:t>м</w:t>
      </w:r>
      <w:proofErr w:type="gramStart"/>
      <w:r w:rsidRPr="00BE662A">
        <w:rPr>
          <w:rFonts w:ascii="Times New Roman" w:hAnsi="Times New Roman"/>
          <w:vertAlign w:val="superscript"/>
        </w:rPr>
        <w:t>2</w:t>
      </w:r>
      <w:proofErr w:type="gramEnd"/>
      <w:r w:rsidRPr="00BE662A">
        <w:rPr>
          <w:rFonts w:ascii="Times New Roman" w:hAnsi="Times New Roman"/>
        </w:rPr>
        <w:t>/чел. и на расчётный срок - 41 м</w:t>
      </w:r>
      <w:r w:rsidRPr="00BE662A">
        <w:rPr>
          <w:rFonts w:ascii="Times New Roman" w:hAnsi="Times New Roman"/>
          <w:vertAlign w:val="superscript"/>
        </w:rPr>
        <w:t>2</w:t>
      </w:r>
      <w:r w:rsidRPr="00BE662A">
        <w:rPr>
          <w:rFonts w:ascii="Times New Roman" w:hAnsi="Times New Roman"/>
        </w:rPr>
        <w:t>/чел. (согласно СТП Ленского района).</w:t>
      </w:r>
    </w:p>
    <w:p w:rsidR="00CE2417" w:rsidRPr="00BE662A" w:rsidRDefault="00CE2417" w:rsidP="00FF422B">
      <w:pPr>
        <w:pStyle w:val="aff2"/>
        <w:spacing w:line="276" w:lineRule="auto"/>
        <w:rPr>
          <w:rFonts w:ascii="Times New Roman" w:hAnsi="Times New Roman"/>
        </w:rPr>
      </w:pPr>
      <w:r w:rsidRPr="00BE662A">
        <w:rPr>
          <w:rFonts w:ascii="Times New Roman" w:hAnsi="Times New Roman"/>
        </w:rPr>
        <w:t xml:space="preserve">Жилищный фонд сельского поселения в настоящее время представлен индивидуальными жилыми домами и многоквартирными домами. </w:t>
      </w:r>
    </w:p>
    <w:p w:rsidR="00CE2417" w:rsidRPr="00BE662A" w:rsidRDefault="00CE2417" w:rsidP="00FF422B">
      <w:pPr>
        <w:pStyle w:val="aff2"/>
        <w:spacing w:line="276" w:lineRule="auto"/>
        <w:rPr>
          <w:rFonts w:ascii="Times New Roman" w:hAnsi="Times New Roman"/>
        </w:rPr>
      </w:pPr>
      <w:r w:rsidRPr="00BE662A">
        <w:rPr>
          <w:rFonts w:ascii="Times New Roman" w:hAnsi="Times New Roman"/>
        </w:rPr>
        <w:t>Новое жилищное строительство предусматривается индивидуальными домами с возможностью ведения личного подсобного хозяйства (ра</w:t>
      </w:r>
      <w:r>
        <w:rPr>
          <w:rFonts w:ascii="Times New Roman" w:hAnsi="Times New Roman"/>
        </w:rPr>
        <w:t>змер приусадебного участка 1500 </w:t>
      </w:r>
      <w:r w:rsidRPr="00BE662A">
        <w:rPr>
          <w:rFonts w:ascii="Times New Roman" w:hAnsi="Times New Roman"/>
        </w:rPr>
        <w:t xml:space="preserve">кв. м). </w:t>
      </w:r>
    </w:p>
    <w:p w:rsidR="00CE2417" w:rsidRPr="00BE662A" w:rsidRDefault="00CE2417" w:rsidP="00FF422B">
      <w:pPr>
        <w:pStyle w:val="aff2"/>
        <w:spacing w:line="276" w:lineRule="auto"/>
        <w:rPr>
          <w:rFonts w:ascii="Times New Roman" w:hAnsi="Times New Roman"/>
        </w:rPr>
      </w:pPr>
      <w:r w:rsidRPr="00BE662A">
        <w:rPr>
          <w:rFonts w:ascii="Times New Roman" w:hAnsi="Times New Roman"/>
        </w:rPr>
        <w:t>Объем нового жилищного строительства на весь прое</w:t>
      </w:r>
      <w:r>
        <w:rPr>
          <w:rFonts w:ascii="Times New Roman" w:hAnsi="Times New Roman"/>
        </w:rPr>
        <w:t>ктируемый период составит – 2,5 </w:t>
      </w:r>
      <w:r w:rsidRPr="00BE662A">
        <w:rPr>
          <w:rFonts w:ascii="Times New Roman" w:hAnsi="Times New Roman"/>
        </w:rPr>
        <w:t>тыс.м</w:t>
      </w:r>
      <w:proofErr w:type="gramStart"/>
      <w:r w:rsidRPr="00BE662A">
        <w:rPr>
          <w:rFonts w:ascii="Times New Roman" w:hAnsi="Times New Roman"/>
          <w:vertAlign w:val="superscript"/>
        </w:rPr>
        <w:t>2</w:t>
      </w:r>
      <w:proofErr w:type="gramEnd"/>
      <w:r w:rsidRPr="00BE662A">
        <w:rPr>
          <w:rFonts w:ascii="Times New Roman" w:hAnsi="Times New Roman"/>
        </w:rPr>
        <w:t>. Площадь территории проектируемой застройки составит 3,8 га.</w:t>
      </w:r>
    </w:p>
    <w:p w:rsidR="00CE2417" w:rsidRPr="00BE662A" w:rsidRDefault="00CE2417" w:rsidP="00FF422B">
      <w:pPr>
        <w:pStyle w:val="aff2"/>
        <w:spacing w:line="276" w:lineRule="auto"/>
        <w:rPr>
          <w:rFonts w:ascii="Times New Roman" w:hAnsi="Times New Roman"/>
        </w:rPr>
      </w:pPr>
      <w:r w:rsidRPr="00BE662A">
        <w:rPr>
          <w:rFonts w:ascii="Times New Roman" w:hAnsi="Times New Roman"/>
        </w:rPr>
        <w:t>Жилищный фонд на расчетный срок составит 41 тыс.м</w:t>
      </w:r>
      <w:proofErr w:type="gramStart"/>
      <w:r w:rsidRPr="00BE662A">
        <w:rPr>
          <w:rFonts w:ascii="Times New Roman" w:hAnsi="Times New Roman"/>
        </w:rPr>
        <w:t>2</w:t>
      </w:r>
      <w:proofErr w:type="gramEnd"/>
      <w:r w:rsidRPr="00BE662A">
        <w:rPr>
          <w:rFonts w:ascii="Times New Roman" w:hAnsi="Times New Roman"/>
        </w:rPr>
        <w:t>.</w:t>
      </w:r>
    </w:p>
    <w:p w:rsidR="00CE2417" w:rsidRDefault="00CE2417" w:rsidP="00FF422B">
      <w:pPr>
        <w:pStyle w:val="aff2"/>
        <w:spacing w:before="0" w:after="120" w:line="276" w:lineRule="auto"/>
        <w:rPr>
          <w:rFonts w:ascii="Times New Roman" w:hAnsi="Times New Roman"/>
        </w:rPr>
      </w:pPr>
      <w:r w:rsidRPr="00BE662A">
        <w:rPr>
          <w:rFonts w:ascii="Times New Roman" w:hAnsi="Times New Roman"/>
        </w:rPr>
        <w:t>Основная цель проекта, повышение качества жизни населения, неразрывно связана с улучшением жилищных условий, что выражается не толь</w:t>
      </w:r>
      <w:r>
        <w:rPr>
          <w:rFonts w:ascii="Times New Roman" w:hAnsi="Times New Roman"/>
        </w:rPr>
        <w:t>ко высокой жилищной обеспеченно</w:t>
      </w:r>
      <w:r w:rsidRPr="00BE662A">
        <w:rPr>
          <w:rFonts w:ascii="Times New Roman" w:hAnsi="Times New Roman"/>
        </w:rPr>
        <w:t xml:space="preserve">стью, но и качеством жилой среды поселения. Новые жилые </w:t>
      </w:r>
      <w:r>
        <w:rPr>
          <w:rFonts w:ascii="Times New Roman" w:hAnsi="Times New Roman"/>
        </w:rPr>
        <w:t>территории должны быть обеспече</w:t>
      </w:r>
      <w:r w:rsidRPr="00BE662A">
        <w:rPr>
          <w:rFonts w:ascii="Times New Roman" w:hAnsi="Times New Roman"/>
        </w:rPr>
        <w:t>ны основными видами инженерной инфраструктуры, местам</w:t>
      </w:r>
      <w:r>
        <w:rPr>
          <w:rFonts w:ascii="Times New Roman" w:hAnsi="Times New Roman"/>
        </w:rPr>
        <w:t>и приложения труда и необходимы</w:t>
      </w:r>
      <w:r w:rsidRPr="00BE662A">
        <w:rPr>
          <w:rFonts w:ascii="Times New Roman" w:hAnsi="Times New Roman"/>
        </w:rPr>
        <w:t>ми объектами социально-культурно-бытового обслуживания.</w:t>
      </w:r>
    </w:p>
    <w:p w:rsidR="00CE2417" w:rsidRPr="00041606" w:rsidRDefault="00CE2417" w:rsidP="00FF422B">
      <w:pPr>
        <w:rPr>
          <w:rFonts w:ascii="Times New Roman" w:hAnsi="Times New Roman"/>
          <w:szCs w:val="24"/>
        </w:rPr>
      </w:pPr>
      <w:r w:rsidRPr="00FD6E67">
        <w:rPr>
          <w:rFonts w:ascii="Times New Roman" w:hAnsi="Times New Roman"/>
          <w:szCs w:val="24"/>
        </w:rPr>
        <w:t xml:space="preserve">Данные по приростам площадей строительных фондов на период с 2014 по </w:t>
      </w:r>
      <w:r w:rsidR="003F58D1">
        <w:rPr>
          <w:rFonts w:ascii="Times New Roman" w:hAnsi="Times New Roman"/>
          <w:szCs w:val="24"/>
        </w:rPr>
        <w:t>2028</w:t>
      </w:r>
      <w:r w:rsidRPr="00FD6E67">
        <w:rPr>
          <w:rFonts w:ascii="Times New Roman" w:hAnsi="Times New Roman"/>
          <w:szCs w:val="24"/>
        </w:rPr>
        <w:t xml:space="preserve"> гг. с разбивкой по расчетным периодам в разрезе каждого элемента территориального деления представлены ниже.</w:t>
      </w:r>
      <w:r w:rsidRPr="00041606">
        <w:rPr>
          <w:rFonts w:ascii="Times New Roman" w:hAnsi="Times New Roman"/>
          <w:szCs w:val="24"/>
        </w:rPr>
        <w:t xml:space="preserve"> </w:t>
      </w:r>
    </w:p>
    <w:p w:rsidR="00CE2417" w:rsidRPr="00041606" w:rsidRDefault="00CE2417" w:rsidP="00CE2417">
      <w:pPr>
        <w:jc w:val="right"/>
        <w:rPr>
          <w:rFonts w:ascii="Times New Roman" w:hAnsi="Times New Roman"/>
          <w:szCs w:val="24"/>
        </w:rPr>
      </w:pPr>
      <w:r w:rsidRPr="00041606">
        <w:rPr>
          <w:rFonts w:ascii="Times New Roman" w:hAnsi="Times New Roman"/>
          <w:szCs w:val="24"/>
        </w:rPr>
        <w:t xml:space="preserve">Таблица </w:t>
      </w:r>
      <w:r>
        <w:rPr>
          <w:rFonts w:ascii="Times New Roman" w:hAnsi="Times New Roman"/>
          <w:szCs w:val="24"/>
        </w:rPr>
        <w:t>1</w:t>
      </w:r>
      <w:r w:rsidR="00700F06">
        <w:rPr>
          <w:rFonts w:ascii="Times New Roman" w:hAnsi="Times New Roman"/>
          <w:szCs w:val="24"/>
        </w:rPr>
        <w:t>.5</w:t>
      </w:r>
    </w:p>
    <w:p w:rsidR="00CE2417" w:rsidRPr="00041606" w:rsidRDefault="00CE2417" w:rsidP="00CE2417">
      <w:pPr>
        <w:jc w:val="center"/>
        <w:rPr>
          <w:rFonts w:ascii="Times New Roman" w:hAnsi="Times New Roman"/>
          <w:szCs w:val="24"/>
          <w:u w:val="single"/>
        </w:rPr>
      </w:pPr>
      <w:r>
        <w:rPr>
          <w:rFonts w:ascii="Times New Roman" w:hAnsi="Times New Roman"/>
          <w:szCs w:val="24"/>
          <w:u w:val="single"/>
        </w:rPr>
        <w:t>План размещения застройки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2949"/>
        <w:gridCol w:w="731"/>
        <w:gridCol w:w="704"/>
        <w:gridCol w:w="711"/>
        <w:gridCol w:w="704"/>
        <w:gridCol w:w="704"/>
        <w:gridCol w:w="719"/>
        <w:gridCol w:w="783"/>
        <w:gridCol w:w="1712"/>
      </w:tblGrid>
      <w:tr w:rsidR="00CE2417" w:rsidRPr="00CE2417" w:rsidTr="00FF422B">
        <w:trPr>
          <w:trHeight w:val="20"/>
        </w:trPr>
        <w:tc>
          <w:tcPr>
            <w:tcW w:w="1518" w:type="pct"/>
            <w:vMerge w:val="restar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b/>
                <w:sz w:val="20"/>
                <w:szCs w:val="20"/>
              </w:rPr>
            </w:pPr>
            <w:bookmarkStart w:id="13" w:name="_Toc402166919"/>
            <w:bookmarkStart w:id="14" w:name="_Toc402166993"/>
            <w:bookmarkStart w:id="15" w:name="_Toc402167099"/>
            <w:bookmarkStart w:id="16" w:name="_Toc402355333"/>
            <w:r w:rsidRPr="00CE2417">
              <w:rPr>
                <w:rFonts w:ascii="Times New Roman" w:hAnsi="Times New Roman" w:cs="Times New Roman"/>
                <w:b/>
                <w:sz w:val="20"/>
                <w:szCs w:val="20"/>
              </w:rPr>
              <w:t>Показатель</w:t>
            </w:r>
          </w:p>
        </w:tc>
        <w:tc>
          <w:tcPr>
            <w:tcW w:w="376" w:type="pct"/>
            <w:vMerge w:val="restar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b/>
                <w:sz w:val="20"/>
                <w:szCs w:val="20"/>
              </w:rPr>
            </w:pPr>
            <w:r w:rsidRPr="00CE2417">
              <w:rPr>
                <w:rFonts w:ascii="Times New Roman" w:hAnsi="Times New Roman" w:cs="Times New Roman"/>
                <w:b/>
                <w:sz w:val="20"/>
                <w:szCs w:val="20"/>
              </w:rPr>
              <w:t>2017 г.</w:t>
            </w:r>
          </w:p>
        </w:tc>
        <w:tc>
          <w:tcPr>
            <w:tcW w:w="1822" w:type="pct"/>
            <w:gridSpan w:val="5"/>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b/>
                <w:sz w:val="20"/>
                <w:szCs w:val="20"/>
              </w:rPr>
            </w:pPr>
            <w:r w:rsidRPr="00CE2417">
              <w:rPr>
                <w:rFonts w:ascii="Times New Roman" w:hAnsi="Times New Roman" w:cs="Times New Roman"/>
                <w:b/>
                <w:sz w:val="20"/>
                <w:szCs w:val="20"/>
              </w:rPr>
              <w:t>1 этап (2018-2022гг.)</w:t>
            </w:r>
          </w:p>
        </w:tc>
        <w:tc>
          <w:tcPr>
            <w:tcW w:w="403"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b/>
                <w:sz w:val="20"/>
                <w:szCs w:val="20"/>
              </w:rPr>
            </w:pPr>
            <w:r w:rsidRPr="00CE2417">
              <w:rPr>
                <w:rFonts w:ascii="Times New Roman" w:hAnsi="Times New Roman" w:cs="Times New Roman"/>
                <w:b/>
                <w:sz w:val="20"/>
                <w:szCs w:val="20"/>
              </w:rPr>
              <w:t>2 этап</w:t>
            </w:r>
          </w:p>
        </w:tc>
        <w:tc>
          <w:tcPr>
            <w:tcW w:w="880"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b/>
                <w:sz w:val="20"/>
                <w:szCs w:val="20"/>
              </w:rPr>
            </w:pPr>
            <w:r w:rsidRPr="00CE2417">
              <w:rPr>
                <w:rFonts w:ascii="Times New Roman" w:hAnsi="Times New Roman" w:cs="Times New Roman"/>
                <w:b/>
                <w:sz w:val="20"/>
                <w:szCs w:val="20"/>
              </w:rPr>
              <w:t>Всего</w:t>
            </w:r>
          </w:p>
        </w:tc>
      </w:tr>
      <w:tr w:rsidR="00CE2417" w:rsidRPr="00CE2417" w:rsidTr="00FF422B">
        <w:trPr>
          <w:trHeight w:val="20"/>
        </w:trPr>
        <w:tc>
          <w:tcPr>
            <w:tcW w:w="1518" w:type="pct"/>
            <w:vMerge/>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76" w:type="pct"/>
            <w:vMerge/>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b/>
                <w:sz w:val="20"/>
                <w:szCs w:val="20"/>
              </w:rPr>
            </w:pPr>
            <w:r w:rsidRPr="00CE2417">
              <w:rPr>
                <w:rFonts w:ascii="Times New Roman" w:hAnsi="Times New Roman" w:cs="Times New Roman"/>
                <w:b/>
                <w:sz w:val="20"/>
                <w:szCs w:val="20"/>
              </w:rPr>
              <w:t>2018</w:t>
            </w:r>
          </w:p>
        </w:tc>
        <w:tc>
          <w:tcPr>
            <w:tcW w:w="366"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b/>
                <w:sz w:val="20"/>
                <w:szCs w:val="20"/>
              </w:rPr>
            </w:pPr>
            <w:r w:rsidRPr="00CE2417">
              <w:rPr>
                <w:rFonts w:ascii="Times New Roman" w:hAnsi="Times New Roman" w:cs="Times New Roman"/>
                <w:b/>
                <w:sz w:val="20"/>
                <w:szCs w:val="20"/>
              </w:rPr>
              <w:t>2019</w:t>
            </w: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b/>
                <w:sz w:val="20"/>
                <w:szCs w:val="20"/>
              </w:rPr>
            </w:pPr>
            <w:r w:rsidRPr="00CE2417">
              <w:rPr>
                <w:rFonts w:ascii="Times New Roman" w:hAnsi="Times New Roman" w:cs="Times New Roman"/>
                <w:b/>
                <w:sz w:val="20"/>
                <w:szCs w:val="20"/>
              </w:rPr>
              <w:t>2020</w:t>
            </w: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b/>
                <w:sz w:val="20"/>
                <w:szCs w:val="20"/>
              </w:rPr>
            </w:pPr>
            <w:r w:rsidRPr="00CE2417">
              <w:rPr>
                <w:rFonts w:ascii="Times New Roman" w:hAnsi="Times New Roman" w:cs="Times New Roman"/>
                <w:b/>
                <w:sz w:val="20"/>
                <w:szCs w:val="20"/>
              </w:rPr>
              <w:t>2021</w:t>
            </w:r>
          </w:p>
        </w:tc>
        <w:tc>
          <w:tcPr>
            <w:tcW w:w="370"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b/>
                <w:sz w:val="20"/>
                <w:szCs w:val="20"/>
              </w:rPr>
            </w:pPr>
            <w:r w:rsidRPr="00CE2417">
              <w:rPr>
                <w:rFonts w:ascii="Times New Roman" w:hAnsi="Times New Roman" w:cs="Times New Roman"/>
                <w:b/>
                <w:sz w:val="20"/>
                <w:szCs w:val="20"/>
              </w:rPr>
              <w:t>2022</w:t>
            </w:r>
          </w:p>
        </w:tc>
        <w:tc>
          <w:tcPr>
            <w:tcW w:w="403"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b/>
                <w:sz w:val="20"/>
                <w:szCs w:val="20"/>
              </w:rPr>
            </w:pPr>
            <w:r w:rsidRPr="00CE2417">
              <w:rPr>
                <w:rFonts w:ascii="Times New Roman" w:hAnsi="Times New Roman" w:cs="Times New Roman"/>
                <w:b/>
                <w:sz w:val="20"/>
                <w:szCs w:val="20"/>
              </w:rPr>
              <w:t>2023-2033гг.</w:t>
            </w:r>
          </w:p>
        </w:tc>
        <w:tc>
          <w:tcPr>
            <w:tcW w:w="880"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b/>
                <w:sz w:val="20"/>
                <w:szCs w:val="20"/>
              </w:rPr>
            </w:pPr>
            <w:r w:rsidRPr="00CE2417">
              <w:rPr>
                <w:rFonts w:ascii="Times New Roman" w:hAnsi="Times New Roman" w:cs="Times New Roman"/>
                <w:b/>
                <w:sz w:val="20"/>
                <w:szCs w:val="20"/>
              </w:rPr>
              <w:t>2014-</w:t>
            </w:r>
            <w:r w:rsidR="003F58D1">
              <w:rPr>
                <w:rFonts w:ascii="Times New Roman" w:hAnsi="Times New Roman" w:cs="Times New Roman"/>
                <w:b/>
                <w:sz w:val="20"/>
                <w:szCs w:val="20"/>
              </w:rPr>
              <w:t>2028</w:t>
            </w:r>
            <w:r w:rsidRPr="00CE2417">
              <w:rPr>
                <w:rFonts w:ascii="Times New Roman" w:hAnsi="Times New Roman" w:cs="Times New Roman"/>
                <w:b/>
                <w:sz w:val="20"/>
                <w:szCs w:val="20"/>
              </w:rPr>
              <w:t xml:space="preserve"> гг.</w:t>
            </w:r>
          </w:p>
        </w:tc>
      </w:tr>
      <w:tr w:rsidR="00CE2417" w:rsidRPr="00CE2417" w:rsidTr="00FF422B">
        <w:trPr>
          <w:trHeight w:val="20"/>
        </w:trPr>
        <w:tc>
          <w:tcPr>
            <w:tcW w:w="1518" w:type="pct"/>
            <w:vMerge/>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76" w:type="pct"/>
            <w:vAlign w:val="center"/>
          </w:tcPr>
          <w:p w:rsidR="00CE2417" w:rsidRPr="00FF422B" w:rsidRDefault="00CE2417" w:rsidP="00FF422B">
            <w:pPr>
              <w:autoSpaceDE w:val="0"/>
              <w:autoSpaceDN w:val="0"/>
              <w:adjustRightInd w:val="0"/>
              <w:spacing w:after="0" w:line="240" w:lineRule="auto"/>
              <w:ind w:firstLine="0"/>
              <w:jc w:val="center"/>
              <w:rPr>
                <w:rFonts w:ascii="Times New Roman" w:hAnsi="Times New Roman" w:cs="Times New Roman"/>
                <w:b/>
                <w:sz w:val="20"/>
                <w:szCs w:val="20"/>
              </w:rPr>
            </w:pPr>
            <w:r w:rsidRPr="00FF422B">
              <w:rPr>
                <w:rFonts w:ascii="Times New Roman" w:hAnsi="Times New Roman" w:cs="Times New Roman"/>
                <w:b/>
                <w:sz w:val="20"/>
                <w:szCs w:val="20"/>
              </w:rPr>
              <w:t>факт</w:t>
            </w:r>
          </w:p>
        </w:tc>
        <w:tc>
          <w:tcPr>
            <w:tcW w:w="1822" w:type="pct"/>
            <w:gridSpan w:val="5"/>
            <w:vAlign w:val="center"/>
          </w:tcPr>
          <w:p w:rsidR="00CE2417" w:rsidRPr="00FF422B" w:rsidRDefault="00CE2417" w:rsidP="00FF422B">
            <w:pPr>
              <w:autoSpaceDE w:val="0"/>
              <w:autoSpaceDN w:val="0"/>
              <w:adjustRightInd w:val="0"/>
              <w:spacing w:after="0" w:line="240" w:lineRule="auto"/>
              <w:ind w:firstLine="0"/>
              <w:jc w:val="center"/>
              <w:rPr>
                <w:rFonts w:ascii="Times New Roman" w:hAnsi="Times New Roman" w:cs="Times New Roman"/>
                <w:b/>
                <w:sz w:val="20"/>
                <w:szCs w:val="20"/>
              </w:rPr>
            </w:pPr>
            <w:r w:rsidRPr="00FF422B">
              <w:rPr>
                <w:rFonts w:ascii="Times New Roman" w:hAnsi="Times New Roman" w:cs="Times New Roman"/>
                <w:b/>
                <w:sz w:val="20"/>
                <w:szCs w:val="20"/>
              </w:rPr>
              <w:t>план</w:t>
            </w:r>
          </w:p>
        </w:tc>
        <w:tc>
          <w:tcPr>
            <w:tcW w:w="403" w:type="pct"/>
            <w:vAlign w:val="center"/>
          </w:tcPr>
          <w:p w:rsidR="00CE2417" w:rsidRPr="00FF422B" w:rsidRDefault="00CE2417" w:rsidP="00FF422B">
            <w:pPr>
              <w:autoSpaceDE w:val="0"/>
              <w:autoSpaceDN w:val="0"/>
              <w:adjustRightInd w:val="0"/>
              <w:spacing w:after="0" w:line="240" w:lineRule="auto"/>
              <w:ind w:firstLine="0"/>
              <w:jc w:val="center"/>
              <w:rPr>
                <w:rFonts w:ascii="Times New Roman" w:hAnsi="Times New Roman" w:cs="Times New Roman"/>
                <w:b/>
                <w:sz w:val="20"/>
                <w:szCs w:val="20"/>
              </w:rPr>
            </w:pPr>
            <w:r w:rsidRPr="00FF422B">
              <w:rPr>
                <w:rFonts w:ascii="Times New Roman" w:hAnsi="Times New Roman" w:cs="Times New Roman"/>
                <w:b/>
                <w:sz w:val="20"/>
                <w:szCs w:val="20"/>
              </w:rPr>
              <w:t>план</w:t>
            </w:r>
          </w:p>
        </w:tc>
        <w:tc>
          <w:tcPr>
            <w:tcW w:w="880" w:type="pct"/>
            <w:vAlign w:val="center"/>
          </w:tcPr>
          <w:p w:rsidR="00CE2417" w:rsidRPr="00FF422B" w:rsidRDefault="00CE2417" w:rsidP="00FF422B">
            <w:pPr>
              <w:autoSpaceDE w:val="0"/>
              <w:autoSpaceDN w:val="0"/>
              <w:adjustRightInd w:val="0"/>
              <w:spacing w:after="0" w:line="240" w:lineRule="auto"/>
              <w:ind w:firstLine="0"/>
              <w:jc w:val="center"/>
              <w:rPr>
                <w:rFonts w:ascii="Times New Roman" w:hAnsi="Times New Roman" w:cs="Times New Roman"/>
                <w:b/>
                <w:sz w:val="20"/>
                <w:szCs w:val="20"/>
              </w:rPr>
            </w:pPr>
            <w:r w:rsidRPr="00FF422B">
              <w:rPr>
                <w:rFonts w:ascii="Times New Roman" w:hAnsi="Times New Roman" w:cs="Times New Roman"/>
                <w:b/>
                <w:sz w:val="20"/>
                <w:szCs w:val="20"/>
              </w:rPr>
              <w:t>план</w:t>
            </w:r>
          </w:p>
        </w:tc>
      </w:tr>
      <w:tr w:rsidR="00CE2417" w:rsidRPr="00CE2417" w:rsidTr="00FF422B">
        <w:trPr>
          <w:trHeight w:val="20"/>
        </w:trPr>
        <w:tc>
          <w:tcPr>
            <w:tcW w:w="5000" w:type="pct"/>
            <w:gridSpan w:val="9"/>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b/>
                <w:sz w:val="20"/>
                <w:szCs w:val="20"/>
              </w:rPr>
            </w:pPr>
            <w:r w:rsidRPr="00CE2417">
              <w:rPr>
                <w:rFonts w:ascii="Times New Roman" w:hAnsi="Times New Roman" w:cs="Times New Roman"/>
                <w:b/>
                <w:sz w:val="20"/>
                <w:szCs w:val="20"/>
              </w:rPr>
              <w:t>Населенный пункт с</w:t>
            </w:r>
            <w:proofErr w:type="gramStart"/>
            <w:r w:rsidRPr="00CE2417">
              <w:rPr>
                <w:rFonts w:ascii="Times New Roman" w:hAnsi="Times New Roman" w:cs="Times New Roman"/>
                <w:b/>
                <w:sz w:val="20"/>
                <w:szCs w:val="20"/>
              </w:rPr>
              <w:t>.К</w:t>
            </w:r>
            <w:proofErr w:type="gramEnd"/>
            <w:r w:rsidRPr="00CE2417">
              <w:rPr>
                <w:rFonts w:ascii="Times New Roman" w:hAnsi="Times New Roman" w:cs="Times New Roman"/>
                <w:b/>
                <w:sz w:val="20"/>
                <w:szCs w:val="20"/>
              </w:rPr>
              <w:t>озьмино</w:t>
            </w:r>
          </w:p>
        </w:tc>
      </w:tr>
      <w:tr w:rsidR="00CE2417" w:rsidRPr="00CE2417" w:rsidTr="00FF422B">
        <w:trPr>
          <w:trHeight w:val="20"/>
        </w:trPr>
        <w:tc>
          <w:tcPr>
            <w:tcW w:w="1518" w:type="pct"/>
            <w:vAlign w:val="center"/>
          </w:tcPr>
          <w:p w:rsidR="00CE2417" w:rsidRPr="00FF422B" w:rsidRDefault="00CE2417" w:rsidP="00FF422B">
            <w:pPr>
              <w:spacing w:after="0" w:line="240" w:lineRule="auto"/>
              <w:ind w:firstLine="0"/>
              <w:rPr>
                <w:rFonts w:ascii="Times New Roman" w:hAnsi="Times New Roman" w:cs="Times New Roman"/>
                <w:sz w:val="20"/>
                <w:szCs w:val="20"/>
              </w:rPr>
            </w:pPr>
            <w:r w:rsidRPr="00FF422B">
              <w:rPr>
                <w:rFonts w:ascii="Times New Roman" w:hAnsi="Times New Roman" w:cs="Times New Roman"/>
                <w:sz w:val="20"/>
                <w:szCs w:val="20"/>
              </w:rPr>
              <w:t>Общая площадь жилищного фонда, в том числе:</w:t>
            </w:r>
          </w:p>
        </w:tc>
        <w:tc>
          <w:tcPr>
            <w:tcW w:w="376"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4699,73</w:t>
            </w: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6"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600</w:t>
            </w: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600</w:t>
            </w: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70"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403"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880"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r>
      <w:tr w:rsidR="00CE2417" w:rsidRPr="00CE2417" w:rsidTr="00FF422B">
        <w:trPr>
          <w:trHeight w:val="20"/>
        </w:trPr>
        <w:tc>
          <w:tcPr>
            <w:tcW w:w="1518" w:type="pct"/>
            <w:vAlign w:val="center"/>
          </w:tcPr>
          <w:p w:rsidR="00CE2417" w:rsidRPr="00FF422B" w:rsidRDefault="00CE2417" w:rsidP="00FF422B">
            <w:pPr>
              <w:spacing w:after="0" w:line="240" w:lineRule="auto"/>
              <w:ind w:firstLine="0"/>
              <w:rPr>
                <w:rFonts w:ascii="Times New Roman" w:hAnsi="Times New Roman" w:cs="Times New Roman"/>
                <w:sz w:val="20"/>
                <w:szCs w:val="20"/>
              </w:rPr>
            </w:pPr>
            <w:r w:rsidRPr="00FF422B">
              <w:rPr>
                <w:rFonts w:ascii="Times New Roman" w:hAnsi="Times New Roman" w:cs="Times New Roman"/>
                <w:sz w:val="20"/>
                <w:szCs w:val="20"/>
              </w:rPr>
              <w:t>- Многоквартирные дома, в том числе:</w:t>
            </w:r>
          </w:p>
        </w:tc>
        <w:tc>
          <w:tcPr>
            <w:tcW w:w="376"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4603,73</w:t>
            </w: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6"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600</w:t>
            </w: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600</w:t>
            </w: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70"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403"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880"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r>
      <w:tr w:rsidR="00CE2417" w:rsidRPr="00CE2417" w:rsidTr="00FF422B">
        <w:trPr>
          <w:trHeight w:val="20"/>
        </w:trPr>
        <w:tc>
          <w:tcPr>
            <w:tcW w:w="1518" w:type="pct"/>
            <w:vAlign w:val="center"/>
          </w:tcPr>
          <w:p w:rsidR="00CE2417" w:rsidRPr="00FF422B" w:rsidRDefault="00CE2417" w:rsidP="00FF422B">
            <w:pPr>
              <w:spacing w:after="0" w:line="240" w:lineRule="auto"/>
              <w:ind w:firstLine="0"/>
              <w:rPr>
                <w:rFonts w:ascii="Times New Roman" w:hAnsi="Times New Roman" w:cs="Times New Roman"/>
                <w:sz w:val="20"/>
                <w:szCs w:val="20"/>
              </w:rPr>
            </w:pPr>
            <w:r w:rsidRPr="00FF422B">
              <w:rPr>
                <w:rFonts w:ascii="Times New Roman" w:hAnsi="Times New Roman" w:cs="Times New Roman"/>
                <w:sz w:val="20"/>
                <w:szCs w:val="20"/>
              </w:rPr>
              <w:t>- ввод нового жилья</w:t>
            </w:r>
          </w:p>
        </w:tc>
        <w:tc>
          <w:tcPr>
            <w:tcW w:w="376"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6"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600</w:t>
            </w: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600</w:t>
            </w: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70"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403"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880"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r>
      <w:tr w:rsidR="00CE2417" w:rsidRPr="00CE2417" w:rsidTr="00FF422B">
        <w:trPr>
          <w:trHeight w:val="20"/>
        </w:trPr>
        <w:tc>
          <w:tcPr>
            <w:tcW w:w="1518" w:type="pct"/>
            <w:vAlign w:val="center"/>
          </w:tcPr>
          <w:p w:rsidR="00CE2417" w:rsidRPr="00FF422B" w:rsidRDefault="00CE2417" w:rsidP="00FF422B">
            <w:pPr>
              <w:spacing w:after="0" w:line="240" w:lineRule="auto"/>
              <w:ind w:firstLine="0"/>
              <w:rPr>
                <w:rFonts w:ascii="Times New Roman" w:hAnsi="Times New Roman" w:cs="Times New Roman"/>
                <w:sz w:val="20"/>
                <w:szCs w:val="20"/>
              </w:rPr>
            </w:pPr>
            <w:r w:rsidRPr="00FF422B">
              <w:rPr>
                <w:rFonts w:ascii="Times New Roman" w:hAnsi="Times New Roman" w:cs="Times New Roman"/>
                <w:sz w:val="20"/>
                <w:szCs w:val="20"/>
              </w:rPr>
              <w:t>- снос домов</w:t>
            </w:r>
          </w:p>
        </w:tc>
        <w:tc>
          <w:tcPr>
            <w:tcW w:w="376"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6"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70"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403"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880"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r>
      <w:tr w:rsidR="00CE2417" w:rsidRPr="00CE2417" w:rsidTr="00FF422B">
        <w:trPr>
          <w:trHeight w:val="20"/>
        </w:trPr>
        <w:tc>
          <w:tcPr>
            <w:tcW w:w="1518" w:type="pct"/>
            <w:vAlign w:val="center"/>
          </w:tcPr>
          <w:p w:rsidR="00CE2417" w:rsidRPr="00FF422B" w:rsidRDefault="00CE2417" w:rsidP="00FF422B">
            <w:pPr>
              <w:spacing w:after="0" w:line="240" w:lineRule="auto"/>
              <w:ind w:firstLine="0"/>
              <w:rPr>
                <w:rFonts w:ascii="Times New Roman" w:hAnsi="Times New Roman" w:cs="Times New Roman"/>
                <w:sz w:val="20"/>
                <w:szCs w:val="20"/>
              </w:rPr>
            </w:pPr>
            <w:r w:rsidRPr="00FF422B">
              <w:rPr>
                <w:rFonts w:ascii="Times New Roman" w:hAnsi="Times New Roman" w:cs="Times New Roman"/>
                <w:sz w:val="20"/>
                <w:szCs w:val="20"/>
              </w:rPr>
              <w:t>- Индивидуальные жилые дома, в том числе:</w:t>
            </w:r>
          </w:p>
        </w:tc>
        <w:tc>
          <w:tcPr>
            <w:tcW w:w="376"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6"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70"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403"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880"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r>
      <w:tr w:rsidR="00CE2417" w:rsidRPr="00CE2417" w:rsidTr="00FF422B">
        <w:trPr>
          <w:trHeight w:val="20"/>
        </w:trPr>
        <w:tc>
          <w:tcPr>
            <w:tcW w:w="1518" w:type="pct"/>
            <w:vAlign w:val="center"/>
          </w:tcPr>
          <w:p w:rsidR="00CE2417" w:rsidRPr="00FF422B" w:rsidRDefault="00CE2417" w:rsidP="00FF422B">
            <w:pPr>
              <w:spacing w:after="0" w:line="240" w:lineRule="auto"/>
              <w:ind w:firstLine="0"/>
              <w:rPr>
                <w:rFonts w:ascii="Times New Roman" w:hAnsi="Times New Roman" w:cs="Times New Roman"/>
                <w:sz w:val="20"/>
                <w:szCs w:val="20"/>
              </w:rPr>
            </w:pPr>
            <w:r w:rsidRPr="00FF422B">
              <w:rPr>
                <w:rFonts w:ascii="Times New Roman" w:hAnsi="Times New Roman" w:cs="Times New Roman"/>
                <w:sz w:val="20"/>
                <w:szCs w:val="20"/>
              </w:rPr>
              <w:t>- ввод нового жилья</w:t>
            </w:r>
          </w:p>
        </w:tc>
        <w:tc>
          <w:tcPr>
            <w:tcW w:w="376"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r w:rsidRPr="00CE2417">
              <w:rPr>
                <w:rFonts w:ascii="Times New Roman" w:hAnsi="Times New Roman" w:cs="Times New Roman"/>
                <w:sz w:val="20"/>
                <w:szCs w:val="20"/>
              </w:rPr>
              <w:t>96</w:t>
            </w: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6"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70"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403"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880"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r>
      <w:tr w:rsidR="00CE2417" w:rsidRPr="00CE2417" w:rsidTr="00FF422B">
        <w:trPr>
          <w:trHeight w:val="20"/>
        </w:trPr>
        <w:tc>
          <w:tcPr>
            <w:tcW w:w="1518" w:type="pct"/>
            <w:vAlign w:val="center"/>
          </w:tcPr>
          <w:p w:rsidR="00CE2417" w:rsidRPr="00FF422B" w:rsidRDefault="00CE2417" w:rsidP="00FF422B">
            <w:pPr>
              <w:spacing w:after="0" w:line="240" w:lineRule="auto"/>
              <w:ind w:firstLine="0"/>
              <w:rPr>
                <w:rFonts w:ascii="Times New Roman" w:hAnsi="Times New Roman" w:cs="Times New Roman"/>
                <w:sz w:val="20"/>
                <w:szCs w:val="20"/>
              </w:rPr>
            </w:pPr>
            <w:r w:rsidRPr="00FF422B">
              <w:rPr>
                <w:rFonts w:ascii="Times New Roman" w:hAnsi="Times New Roman" w:cs="Times New Roman"/>
                <w:sz w:val="20"/>
                <w:szCs w:val="20"/>
              </w:rPr>
              <w:t>- снос домов</w:t>
            </w:r>
          </w:p>
        </w:tc>
        <w:tc>
          <w:tcPr>
            <w:tcW w:w="376"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6"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70"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403"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880"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r>
      <w:tr w:rsidR="00CE2417" w:rsidRPr="00CE2417" w:rsidTr="00FF422B">
        <w:trPr>
          <w:trHeight w:val="20"/>
        </w:trPr>
        <w:tc>
          <w:tcPr>
            <w:tcW w:w="1518" w:type="pct"/>
            <w:vAlign w:val="center"/>
          </w:tcPr>
          <w:p w:rsidR="00CE2417" w:rsidRPr="00FF422B" w:rsidRDefault="00CE2417" w:rsidP="00FF422B">
            <w:pPr>
              <w:spacing w:after="0" w:line="240" w:lineRule="auto"/>
              <w:ind w:firstLine="0"/>
              <w:rPr>
                <w:rFonts w:ascii="Times New Roman" w:hAnsi="Times New Roman" w:cs="Times New Roman"/>
                <w:sz w:val="20"/>
                <w:szCs w:val="20"/>
              </w:rPr>
            </w:pPr>
            <w:r w:rsidRPr="00FF422B">
              <w:rPr>
                <w:rFonts w:ascii="Times New Roman" w:hAnsi="Times New Roman" w:cs="Times New Roman"/>
                <w:sz w:val="20"/>
                <w:szCs w:val="20"/>
              </w:rPr>
              <w:t>Общественные здания, в том числе:</w:t>
            </w:r>
          </w:p>
        </w:tc>
        <w:tc>
          <w:tcPr>
            <w:tcW w:w="376"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6"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70"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403"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880"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r>
      <w:tr w:rsidR="00CE2417" w:rsidRPr="00CE2417" w:rsidTr="00FF422B">
        <w:trPr>
          <w:trHeight w:val="20"/>
        </w:trPr>
        <w:tc>
          <w:tcPr>
            <w:tcW w:w="1518" w:type="pct"/>
            <w:vAlign w:val="center"/>
          </w:tcPr>
          <w:p w:rsidR="00CE2417" w:rsidRPr="00FF422B" w:rsidRDefault="00CE2417" w:rsidP="00FF422B">
            <w:pPr>
              <w:spacing w:after="0" w:line="240" w:lineRule="auto"/>
              <w:ind w:firstLine="0"/>
              <w:rPr>
                <w:rFonts w:ascii="Times New Roman" w:hAnsi="Times New Roman" w:cs="Times New Roman"/>
                <w:sz w:val="20"/>
                <w:szCs w:val="20"/>
              </w:rPr>
            </w:pPr>
            <w:r w:rsidRPr="00FF422B">
              <w:rPr>
                <w:rFonts w:ascii="Times New Roman" w:hAnsi="Times New Roman" w:cs="Times New Roman"/>
                <w:sz w:val="20"/>
                <w:szCs w:val="20"/>
              </w:rPr>
              <w:t>- ввод зданий</w:t>
            </w:r>
          </w:p>
        </w:tc>
        <w:tc>
          <w:tcPr>
            <w:tcW w:w="376"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6"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lang w:val="en-US"/>
              </w:rPr>
            </w:pPr>
          </w:p>
        </w:tc>
        <w:tc>
          <w:tcPr>
            <w:tcW w:w="370"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403"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880"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r>
      <w:tr w:rsidR="00CE2417" w:rsidRPr="00CE2417" w:rsidTr="00FF422B">
        <w:trPr>
          <w:trHeight w:val="20"/>
        </w:trPr>
        <w:tc>
          <w:tcPr>
            <w:tcW w:w="1518" w:type="pct"/>
            <w:vAlign w:val="center"/>
          </w:tcPr>
          <w:p w:rsidR="00CE2417" w:rsidRPr="00FF422B" w:rsidRDefault="00CE2417" w:rsidP="00FF422B">
            <w:pPr>
              <w:spacing w:after="0" w:line="240" w:lineRule="auto"/>
              <w:ind w:firstLine="0"/>
              <w:rPr>
                <w:rFonts w:ascii="Times New Roman" w:hAnsi="Times New Roman" w:cs="Times New Roman"/>
                <w:sz w:val="20"/>
                <w:szCs w:val="20"/>
              </w:rPr>
            </w:pPr>
            <w:r w:rsidRPr="00FF422B">
              <w:rPr>
                <w:rFonts w:ascii="Times New Roman" w:hAnsi="Times New Roman" w:cs="Times New Roman"/>
                <w:sz w:val="20"/>
                <w:szCs w:val="20"/>
              </w:rPr>
              <w:t>- снос зданий</w:t>
            </w:r>
          </w:p>
        </w:tc>
        <w:tc>
          <w:tcPr>
            <w:tcW w:w="376"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6"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70"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403"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880"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r>
      <w:tr w:rsidR="00CE2417" w:rsidRPr="00CE2417" w:rsidTr="00FF422B">
        <w:trPr>
          <w:trHeight w:val="20"/>
        </w:trPr>
        <w:tc>
          <w:tcPr>
            <w:tcW w:w="1518" w:type="pct"/>
            <w:vAlign w:val="center"/>
          </w:tcPr>
          <w:p w:rsidR="00CE2417" w:rsidRPr="00FF422B" w:rsidRDefault="00CE2417" w:rsidP="00FF422B">
            <w:pPr>
              <w:spacing w:after="0" w:line="240" w:lineRule="auto"/>
              <w:ind w:firstLine="0"/>
              <w:rPr>
                <w:rFonts w:ascii="Times New Roman" w:hAnsi="Times New Roman" w:cs="Times New Roman"/>
                <w:sz w:val="20"/>
                <w:szCs w:val="20"/>
              </w:rPr>
            </w:pPr>
            <w:r w:rsidRPr="00FF422B">
              <w:rPr>
                <w:rFonts w:ascii="Times New Roman" w:hAnsi="Times New Roman" w:cs="Times New Roman"/>
                <w:sz w:val="20"/>
                <w:szCs w:val="20"/>
              </w:rPr>
              <w:t>Производственные здания, в том числе:</w:t>
            </w:r>
          </w:p>
        </w:tc>
        <w:tc>
          <w:tcPr>
            <w:tcW w:w="376"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6"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70"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403"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880"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r>
      <w:tr w:rsidR="00CE2417" w:rsidRPr="00CE2417" w:rsidTr="00FF422B">
        <w:trPr>
          <w:trHeight w:val="20"/>
        </w:trPr>
        <w:tc>
          <w:tcPr>
            <w:tcW w:w="1518" w:type="pct"/>
            <w:vAlign w:val="center"/>
          </w:tcPr>
          <w:p w:rsidR="00CE2417" w:rsidRPr="00FF422B" w:rsidRDefault="00CE2417" w:rsidP="00FF422B">
            <w:pPr>
              <w:spacing w:after="0" w:line="240" w:lineRule="auto"/>
              <w:ind w:firstLine="0"/>
              <w:rPr>
                <w:rFonts w:ascii="Times New Roman" w:hAnsi="Times New Roman" w:cs="Times New Roman"/>
                <w:sz w:val="20"/>
                <w:szCs w:val="20"/>
              </w:rPr>
            </w:pPr>
            <w:r w:rsidRPr="00FF422B">
              <w:rPr>
                <w:rFonts w:ascii="Times New Roman" w:hAnsi="Times New Roman" w:cs="Times New Roman"/>
                <w:sz w:val="20"/>
                <w:szCs w:val="20"/>
              </w:rPr>
              <w:t>- ввод объектов</w:t>
            </w:r>
          </w:p>
        </w:tc>
        <w:tc>
          <w:tcPr>
            <w:tcW w:w="376"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6"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70"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403"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880"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r>
      <w:tr w:rsidR="00CE2417" w:rsidRPr="00CE2417" w:rsidTr="00FF422B">
        <w:trPr>
          <w:trHeight w:val="20"/>
        </w:trPr>
        <w:tc>
          <w:tcPr>
            <w:tcW w:w="1518" w:type="pct"/>
            <w:vAlign w:val="center"/>
          </w:tcPr>
          <w:p w:rsidR="00CE2417" w:rsidRPr="00FF422B" w:rsidRDefault="00CE2417" w:rsidP="00FF422B">
            <w:pPr>
              <w:spacing w:after="0" w:line="240" w:lineRule="auto"/>
              <w:ind w:firstLine="0"/>
              <w:rPr>
                <w:rFonts w:ascii="Times New Roman" w:hAnsi="Times New Roman" w:cs="Times New Roman"/>
                <w:sz w:val="20"/>
                <w:szCs w:val="20"/>
              </w:rPr>
            </w:pPr>
            <w:r w:rsidRPr="00FF422B">
              <w:rPr>
                <w:rFonts w:ascii="Times New Roman" w:hAnsi="Times New Roman" w:cs="Times New Roman"/>
                <w:sz w:val="20"/>
                <w:szCs w:val="20"/>
              </w:rPr>
              <w:t>- выведение объектов из эксплуатации</w:t>
            </w:r>
          </w:p>
        </w:tc>
        <w:tc>
          <w:tcPr>
            <w:tcW w:w="376"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6"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62"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370"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403"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c>
          <w:tcPr>
            <w:tcW w:w="880" w:type="pct"/>
            <w:vAlign w:val="center"/>
          </w:tcPr>
          <w:p w:rsidR="00CE2417" w:rsidRPr="00CE2417" w:rsidRDefault="00CE2417" w:rsidP="00FF422B">
            <w:pPr>
              <w:autoSpaceDE w:val="0"/>
              <w:autoSpaceDN w:val="0"/>
              <w:adjustRightInd w:val="0"/>
              <w:spacing w:after="0" w:line="240" w:lineRule="auto"/>
              <w:ind w:firstLine="0"/>
              <w:jc w:val="center"/>
              <w:rPr>
                <w:rFonts w:ascii="Times New Roman" w:hAnsi="Times New Roman" w:cs="Times New Roman"/>
                <w:sz w:val="20"/>
                <w:szCs w:val="20"/>
              </w:rPr>
            </w:pPr>
          </w:p>
        </w:tc>
      </w:tr>
    </w:tbl>
    <w:p w:rsidR="00FF422B" w:rsidRDefault="00FF422B" w:rsidP="00CE2417">
      <w:pPr>
        <w:spacing w:before="120"/>
        <w:jc w:val="right"/>
        <w:rPr>
          <w:rFonts w:ascii="Times New Roman" w:hAnsi="Times New Roman"/>
          <w:szCs w:val="24"/>
        </w:rPr>
      </w:pPr>
    </w:p>
    <w:p w:rsidR="00CE2417" w:rsidRPr="00FD6E67" w:rsidRDefault="00CE2417" w:rsidP="00CE2417">
      <w:pPr>
        <w:spacing w:before="120"/>
        <w:jc w:val="right"/>
        <w:rPr>
          <w:rFonts w:ascii="Times New Roman" w:hAnsi="Times New Roman"/>
          <w:szCs w:val="24"/>
        </w:rPr>
      </w:pPr>
      <w:r w:rsidRPr="00FD6E67">
        <w:rPr>
          <w:rFonts w:ascii="Times New Roman" w:hAnsi="Times New Roman"/>
          <w:szCs w:val="24"/>
        </w:rPr>
        <w:t xml:space="preserve">Таблица </w:t>
      </w:r>
      <w:r>
        <w:rPr>
          <w:rFonts w:ascii="Times New Roman" w:hAnsi="Times New Roman"/>
          <w:szCs w:val="24"/>
        </w:rPr>
        <w:t>1</w:t>
      </w:r>
      <w:r w:rsidR="00700F06">
        <w:rPr>
          <w:rFonts w:ascii="Times New Roman" w:hAnsi="Times New Roman"/>
          <w:szCs w:val="24"/>
        </w:rPr>
        <w:t>.6</w:t>
      </w:r>
    </w:p>
    <w:p w:rsidR="00CE2417" w:rsidRPr="00FD6E67" w:rsidRDefault="00CE2417" w:rsidP="00CE2417">
      <w:pPr>
        <w:jc w:val="center"/>
        <w:rPr>
          <w:rFonts w:ascii="Times New Roman" w:hAnsi="Times New Roman"/>
          <w:szCs w:val="24"/>
          <w:u w:val="single"/>
        </w:rPr>
      </w:pPr>
      <w:r w:rsidRPr="00BE662A">
        <w:rPr>
          <w:rFonts w:ascii="Times New Roman" w:hAnsi="Times New Roman"/>
          <w:szCs w:val="24"/>
          <w:u w:val="single"/>
        </w:rPr>
        <w:t>Перспективная застройка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368"/>
        <w:gridCol w:w="3074"/>
        <w:gridCol w:w="1700"/>
        <w:gridCol w:w="2532"/>
        <w:gridCol w:w="1067"/>
        <w:gridCol w:w="976"/>
      </w:tblGrid>
      <w:tr w:rsidR="00CE2417" w:rsidRPr="00BE662A" w:rsidTr="00FF422B">
        <w:trPr>
          <w:cantSplit/>
          <w:trHeight w:val="20"/>
          <w:tblHeader/>
        </w:trPr>
        <w:tc>
          <w:tcPr>
            <w:tcW w:w="189"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sz w:val="20"/>
                <w:szCs w:val="20"/>
              </w:rPr>
              <w:t xml:space="preserve">№ </w:t>
            </w:r>
            <w:proofErr w:type="spellStart"/>
            <w:proofErr w:type="gramStart"/>
            <w:r w:rsidRPr="00BE662A">
              <w:rPr>
                <w:rFonts w:ascii="Times New Roman" w:hAnsi="Times New Roman"/>
                <w:b/>
                <w:sz w:val="20"/>
                <w:szCs w:val="20"/>
              </w:rPr>
              <w:t>п</w:t>
            </w:r>
            <w:proofErr w:type="spellEnd"/>
            <w:proofErr w:type="gramEnd"/>
            <w:r w:rsidRPr="00BE662A">
              <w:rPr>
                <w:rFonts w:ascii="Times New Roman" w:hAnsi="Times New Roman"/>
                <w:b/>
                <w:sz w:val="20"/>
                <w:szCs w:val="20"/>
              </w:rPr>
              <w:t>/</w:t>
            </w:r>
            <w:proofErr w:type="spellStart"/>
            <w:r w:rsidRPr="00BE662A">
              <w:rPr>
                <w:rFonts w:ascii="Times New Roman" w:hAnsi="Times New Roman"/>
                <w:b/>
                <w:sz w:val="20"/>
                <w:szCs w:val="20"/>
              </w:rPr>
              <w:t>п</w:t>
            </w:r>
            <w:proofErr w:type="spellEnd"/>
          </w:p>
        </w:tc>
        <w:tc>
          <w:tcPr>
            <w:tcW w:w="1582"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sz w:val="20"/>
                <w:szCs w:val="20"/>
              </w:rPr>
              <w:t>Адрес объекта</w:t>
            </w:r>
          </w:p>
        </w:tc>
        <w:tc>
          <w:tcPr>
            <w:tcW w:w="875"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sz w:val="20"/>
                <w:szCs w:val="20"/>
              </w:rPr>
              <w:t xml:space="preserve">Тип потребителя (ИДК, МКД, </w:t>
            </w:r>
            <w:proofErr w:type="gramStart"/>
            <w:r w:rsidRPr="00BE662A">
              <w:rPr>
                <w:rFonts w:ascii="Times New Roman" w:hAnsi="Times New Roman"/>
                <w:b/>
                <w:sz w:val="20"/>
                <w:szCs w:val="20"/>
              </w:rPr>
              <w:t>ОЗ</w:t>
            </w:r>
            <w:proofErr w:type="gramEnd"/>
            <w:r w:rsidRPr="00BE662A">
              <w:rPr>
                <w:rFonts w:ascii="Times New Roman" w:hAnsi="Times New Roman"/>
                <w:b/>
                <w:sz w:val="20"/>
                <w:szCs w:val="20"/>
              </w:rPr>
              <w:t>, ПЗ)</w:t>
            </w:r>
          </w:p>
        </w:tc>
        <w:tc>
          <w:tcPr>
            <w:tcW w:w="1303"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b/>
                <w:position w:val="-12"/>
                <w:sz w:val="20"/>
                <w:szCs w:val="20"/>
              </w:rPr>
            </w:pPr>
            <w:r w:rsidRPr="00BE662A">
              <w:rPr>
                <w:rFonts w:ascii="Times New Roman" w:hAnsi="Times New Roman"/>
                <w:b/>
                <w:sz w:val="20"/>
                <w:szCs w:val="20"/>
              </w:rPr>
              <w:t>Планируемое подключение (индивидуальный источник, котельная №…)</w:t>
            </w:r>
          </w:p>
        </w:tc>
        <w:tc>
          <w:tcPr>
            <w:tcW w:w="549"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iCs/>
                <w:sz w:val="20"/>
                <w:szCs w:val="20"/>
              </w:rPr>
              <w:t>Этажность</w:t>
            </w:r>
          </w:p>
        </w:tc>
        <w:tc>
          <w:tcPr>
            <w:tcW w:w="501"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iCs/>
                <w:sz w:val="20"/>
                <w:szCs w:val="20"/>
              </w:rPr>
              <w:t>Площадь, м</w:t>
            </w:r>
            <w:proofErr w:type="gramStart"/>
            <w:r w:rsidRPr="00BE662A">
              <w:rPr>
                <w:rFonts w:ascii="Times New Roman" w:hAnsi="Times New Roman"/>
                <w:b/>
                <w:iCs/>
                <w:sz w:val="20"/>
                <w:szCs w:val="20"/>
                <w:vertAlign w:val="superscript"/>
              </w:rPr>
              <w:t>2</w:t>
            </w:r>
            <w:proofErr w:type="gramEnd"/>
          </w:p>
        </w:tc>
      </w:tr>
      <w:tr w:rsidR="00CE2417" w:rsidRPr="00BE662A" w:rsidTr="00FF422B">
        <w:trPr>
          <w:cantSplit/>
          <w:trHeight w:val="20"/>
        </w:trPr>
        <w:tc>
          <w:tcPr>
            <w:tcW w:w="5000" w:type="pct"/>
            <w:gridSpan w:val="6"/>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sz w:val="20"/>
                <w:szCs w:val="20"/>
              </w:rPr>
              <w:t>2018 г.</w:t>
            </w:r>
          </w:p>
        </w:tc>
      </w:tr>
      <w:tr w:rsidR="00CE2417" w:rsidRPr="00BE662A" w:rsidTr="00FF422B">
        <w:trPr>
          <w:cantSplit/>
          <w:trHeight w:val="20"/>
        </w:trPr>
        <w:tc>
          <w:tcPr>
            <w:tcW w:w="189"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1</w:t>
            </w:r>
          </w:p>
        </w:tc>
        <w:tc>
          <w:tcPr>
            <w:tcW w:w="1582"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875"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1303"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549"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501"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r>
      <w:tr w:rsidR="00CE2417" w:rsidRPr="00BE662A" w:rsidTr="00FF422B">
        <w:trPr>
          <w:cantSplit/>
          <w:trHeight w:val="20"/>
        </w:trPr>
        <w:tc>
          <w:tcPr>
            <w:tcW w:w="5000" w:type="pct"/>
            <w:gridSpan w:val="6"/>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sz w:val="20"/>
                <w:szCs w:val="20"/>
              </w:rPr>
              <w:t>2019 г.</w:t>
            </w:r>
          </w:p>
        </w:tc>
      </w:tr>
      <w:tr w:rsidR="00CE2417" w:rsidRPr="00BE662A" w:rsidTr="00FF422B">
        <w:trPr>
          <w:cantSplit/>
          <w:trHeight w:val="20"/>
        </w:trPr>
        <w:tc>
          <w:tcPr>
            <w:tcW w:w="189"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1</w:t>
            </w:r>
          </w:p>
        </w:tc>
        <w:tc>
          <w:tcPr>
            <w:tcW w:w="1582" w:type="pct"/>
            <w:vAlign w:val="center"/>
          </w:tcPr>
          <w:p w:rsidR="00CE2417" w:rsidRPr="00BE662A" w:rsidRDefault="00FF422B" w:rsidP="00FF422B">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с</w:t>
            </w:r>
            <w:proofErr w:type="gramStart"/>
            <w:r w:rsidR="00CE2417" w:rsidRPr="00BE662A">
              <w:rPr>
                <w:rFonts w:ascii="Times New Roman" w:hAnsi="Times New Roman"/>
                <w:sz w:val="20"/>
                <w:szCs w:val="20"/>
              </w:rPr>
              <w:t>.К</w:t>
            </w:r>
            <w:proofErr w:type="gramEnd"/>
            <w:r w:rsidR="00CE2417" w:rsidRPr="00BE662A">
              <w:rPr>
                <w:rFonts w:ascii="Times New Roman" w:hAnsi="Times New Roman"/>
                <w:sz w:val="20"/>
                <w:szCs w:val="20"/>
              </w:rPr>
              <w:t>озьмино ул.Школьная</w:t>
            </w:r>
          </w:p>
        </w:tc>
        <w:tc>
          <w:tcPr>
            <w:tcW w:w="875"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МКД</w:t>
            </w:r>
          </w:p>
        </w:tc>
        <w:tc>
          <w:tcPr>
            <w:tcW w:w="1303"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Центральное отопление подключение к котельной</w:t>
            </w:r>
          </w:p>
        </w:tc>
        <w:tc>
          <w:tcPr>
            <w:tcW w:w="549"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3</w:t>
            </w:r>
          </w:p>
        </w:tc>
        <w:tc>
          <w:tcPr>
            <w:tcW w:w="501"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600</w:t>
            </w:r>
          </w:p>
        </w:tc>
      </w:tr>
      <w:tr w:rsidR="00CE2417" w:rsidRPr="00BE662A" w:rsidTr="00FF422B">
        <w:trPr>
          <w:cantSplit/>
          <w:trHeight w:val="20"/>
        </w:trPr>
        <w:tc>
          <w:tcPr>
            <w:tcW w:w="1771" w:type="pct"/>
            <w:gridSpan w:val="2"/>
            <w:vAlign w:val="center"/>
          </w:tcPr>
          <w:p w:rsidR="00CE2417" w:rsidRPr="00BE662A" w:rsidRDefault="00CE2417" w:rsidP="00FF422B">
            <w:pPr>
              <w:autoSpaceDE w:val="0"/>
              <w:autoSpaceDN w:val="0"/>
              <w:adjustRightInd w:val="0"/>
              <w:spacing w:after="0" w:line="240" w:lineRule="auto"/>
              <w:ind w:firstLine="0"/>
              <w:rPr>
                <w:rFonts w:ascii="Times New Roman" w:hAnsi="Times New Roman"/>
                <w:sz w:val="20"/>
                <w:szCs w:val="20"/>
              </w:rPr>
            </w:pPr>
            <w:r w:rsidRPr="00BE662A">
              <w:rPr>
                <w:rFonts w:ascii="Times New Roman" w:hAnsi="Times New Roman"/>
                <w:sz w:val="20"/>
                <w:szCs w:val="20"/>
              </w:rPr>
              <w:t>Итого индивидуальные дома</w:t>
            </w:r>
          </w:p>
        </w:tc>
        <w:tc>
          <w:tcPr>
            <w:tcW w:w="875"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1303"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549"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501"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r>
      <w:tr w:rsidR="00CE2417" w:rsidRPr="00BE662A" w:rsidTr="00FF422B">
        <w:trPr>
          <w:cantSplit/>
          <w:trHeight w:val="20"/>
        </w:trPr>
        <w:tc>
          <w:tcPr>
            <w:tcW w:w="1771" w:type="pct"/>
            <w:gridSpan w:val="2"/>
            <w:vAlign w:val="center"/>
          </w:tcPr>
          <w:p w:rsidR="00CE2417" w:rsidRPr="00BE662A" w:rsidRDefault="00CE2417" w:rsidP="00FF422B">
            <w:pPr>
              <w:autoSpaceDE w:val="0"/>
              <w:autoSpaceDN w:val="0"/>
              <w:adjustRightInd w:val="0"/>
              <w:spacing w:after="0" w:line="240" w:lineRule="auto"/>
              <w:ind w:firstLine="0"/>
              <w:rPr>
                <w:rFonts w:ascii="Times New Roman" w:hAnsi="Times New Roman"/>
                <w:sz w:val="20"/>
                <w:szCs w:val="20"/>
              </w:rPr>
            </w:pPr>
            <w:r w:rsidRPr="00BE662A">
              <w:rPr>
                <w:rFonts w:ascii="Times New Roman" w:hAnsi="Times New Roman"/>
                <w:sz w:val="20"/>
                <w:szCs w:val="20"/>
              </w:rPr>
              <w:t>Итого многоквартирные дома</w:t>
            </w:r>
          </w:p>
        </w:tc>
        <w:tc>
          <w:tcPr>
            <w:tcW w:w="875"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1303"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549"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501"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r>
      <w:tr w:rsidR="00CE2417" w:rsidRPr="00BE662A" w:rsidTr="00FF422B">
        <w:trPr>
          <w:cantSplit/>
          <w:trHeight w:val="20"/>
        </w:trPr>
        <w:tc>
          <w:tcPr>
            <w:tcW w:w="1771" w:type="pct"/>
            <w:gridSpan w:val="2"/>
            <w:vAlign w:val="center"/>
          </w:tcPr>
          <w:p w:rsidR="00CE2417" w:rsidRPr="00BE662A" w:rsidRDefault="00CE2417" w:rsidP="00FF422B">
            <w:pPr>
              <w:autoSpaceDE w:val="0"/>
              <w:autoSpaceDN w:val="0"/>
              <w:adjustRightInd w:val="0"/>
              <w:spacing w:after="0" w:line="240" w:lineRule="auto"/>
              <w:ind w:firstLine="0"/>
              <w:rPr>
                <w:rFonts w:ascii="Times New Roman" w:hAnsi="Times New Roman"/>
                <w:sz w:val="20"/>
                <w:szCs w:val="20"/>
              </w:rPr>
            </w:pPr>
            <w:r w:rsidRPr="00BE662A">
              <w:rPr>
                <w:rFonts w:ascii="Times New Roman" w:hAnsi="Times New Roman"/>
                <w:sz w:val="20"/>
                <w:szCs w:val="20"/>
              </w:rPr>
              <w:t>Итого общественные здания</w:t>
            </w:r>
          </w:p>
        </w:tc>
        <w:tc>
          <w:tcPr>
            <w:tcW w:w="875"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1303"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549"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501"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r>
      <w:tr w:rsidR="00CE2417" w:rsidRPr="00BE662A" w:rsidTr="00FF422B">
        <w:trPr>
          <w:cantSplit/>
          <w:trHeight w:val="20"/>
        </w:trPr>
        <w:tc>
          <w:tcPr>
            <w:tcW w:w="1771" w:type="pct"/>
            <w:gridSpan w:val="2"/>
            <w:vAlign w:val="center"/>
          </w:tcPr>
          <w:p w:rsidR="00CE2417" w:rsidRPr="00BE662A" w:rsidRDefault="00CE2417" w:rsidP="00FF422B">
            <w:pPr>
              <w:autoSpaceDE w:val="0"/>
              <w:autoSpaceDN w:val="0"/>
              <w:adjustRightInd w:val="0"/>
              <w:spacing w:after="0" w:line="240" w:lineRule="auto"/>
              <w:ind w:firstLine="0"/>
              <w:rPr>
                <w:rFonts w:ascii="Times New Roman" w:hAnsi="Times New Roman"/>
                <w:sz w:val="20"/>
                <w:szCs w:val="20"/>
              </w:rPr>
            </w:pPr>
            <w:r w:rsidRPr="00BE662A">
              <w:rPr>
                <w:rFonts w:ascii="Times New Roman" w:hAnsi="Times New Roman"/>
                <w:sz w:val="20"/>
                <w:szCs w:val="20"/>
              </w:rPr>
              <w:t>Итого промышленные здания</w:t>
            </w:r>
          </w:p>
        </w:tc>
        <w:tc>
          <w:tcPr>
            <w:tcW w:w="875"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1303"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549"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501"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r>
      <w:tr w:rsidR="00CE2417" w:rsidRPr="00BE662A" w:rsidTr="00FF422B">
        <w:trPr>
          <w:cantSplit/>
          <w:trHeight w:val="20"/>
        </w:trPr>
        <w:tc>
          <w:tcPr>
            <w:tcW w:w="1771" w:type="pct"/>
            <w:gridSpan w:val="2"/>
            <w:vAlign w:val="center"/>
          </w:tcPr>
          <w:p w:rsidR="00CE2417" w:rsidRPr="00BE662A" w:rsidRDefault="00CE2417" w:rsidP="00FF422B">
            <w:pPr>
              <w:autoSpaceDE w:val="0"/>
              <w:autoSpaceDN w:val="0"/>
              <w:adjustRightInd w:val="0"/>
              <w:spacing w:after="0" w:line="240" w:lineRule="auto"/>
              <w:ind w:firstLine="0"/>
              <w:rPr>
                <w:rFonts w:ascii="Times New Roman" w:hAnsi="Times New Roman"/>
                <w:sz w:val="20"/>
                <w:szCs w:val="20"/>
              </w:rPr>
            </w:pPr>
            <w:r w:rsidRPr="00BE662A">
              <w:rPr>
                <w:rFonts w:ascii="Times New Roman" w:hAnsi="Times New Roman"/>
                <w:sz w:val="20"/>
                <w:szCs w:val="20"/>
              </w:rPr>
              <w:t>Всего</w:t>
            </w:r>
          </w:p>
        </w:tc>
        <w:tc>
          <w:tcPr>
            <w:tcW w:w="875"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1303"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549"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501"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r>
      <w:tr w:rsidR="00CE2417" w:rsidRPr="00BE662A" w:rsidTr="00FF422B">
        <w:trPr>
          <w:cantSplit/>
          <w:trHeight w:val="20"/>
        </w:trPr>
        <w:tc>
          <w:tcPr>
            <w:tcW w:w="5000" w:type="pct"/>
            <w:gridSpan w:val="6"/>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sz w:val="20"/>
                <w:szCs w:val="20"/>
              </w:rPr>
              <w:t>2020 г.</w:t>
            </w:r>
          </w:p>
        </w:tc>
      </w:tr>
      <w:tr w:rsidR="00CE2417" w:rsidRPr="00BE662A" w:rsidTr="00FF422B">
        <w:trPr>
          <w:cantSplit/>
          <w:trHeight w:val="20"/>
        </w:trPr>
        <w:tc>
          <w:tcPr>
            <w:tcW w:w="189"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1</w:t>
            </w:r>
          </w:p>
        </w:tc>
        <w:tc>
          <w:tcPr>
            <w:tcW w:w="1582" w:type="pct"/>
            <w:vAlign w:val="center"/>
          </w:tcPr>
          <w:p w:rsidR="00CE2417" w:rsidRPr="00BE662A" w:rsidRDefault="00FF422B" w:rsidP="00FF422B">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с</w:t>
            </w:r>
            <w:proofErr w:type="gramStart"/>
            <w:r w:rsidR="00CE2417" w:rsidRPr="00BE662A">
              <w:rPr>
                <w:rFonts w:ascii="Times New Roman" w:hAnsi="Times New Roman"/>
                <w:sz w:val="20"/>
                <w:szCs w:val="20"/>
              </w:rPr>
              <w:t>.К</w:t>
            </w:r>
            <w:proofErr w:type="gramEnd"/>
            <w:r w:rsidR="00CE2417" w:rsidRPr="00BE662A">
              <w:rPr>
                <w:rFonts w:ascii="Times New Roman" w:hAnsi="Times New Roman"/>
                <w:sz w:val="20"/>
                <w:szCs w:val="20"/>
              </w:rPr>
              <w:t>озьмино ул.Первомайская</w:t>
            </w:r>
          </w:p>
        </w:tc>
        <w:tc>
          <w:tcPr>
            <w:tcW w:w="875"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МКД</w:t>
            </w:r>
          </w:p>
        </w:tc>
        <w:tc>
          <w:tcPr>
            <w:tcW w:w="1303"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 xml:space="preserve">Центральное отопление подключение к котельной </w:t>
            </w:r>
          </w:p>
        </w:tc>
        <w:tc>
          <w:tcPr>
            <w:tcW w:w="549"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3</w:t>
            </w:r>
          </w:p>
        </w:tc>
        <w:tc>
          <w:tcPr>
            <w:tcW w:w="501"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600</w:t>
            </w:r>
          </w:p>
        </w:tc>
      </w:tr>
      <w:tr w:rsidR="00CE2417" w:rsidRPr="00BE662A" w:rsidTr="00FF422B">
        <w:trPr>
          <w:cantSplit/>
          <w:trHeight w:val="20"/>
        </w:trPr>
        <w:tc>
          <w:tcPr>
            <w:tcW w:w="1771" w:type="pct"/>
            <w:gridSpan w:val="2"/>
            <w:vAlign w:val="center"/>
          </w:tcPr>
          <w:p w:rsidR="00CE2417" w:rsidRPr="00BE662A" w:rsidRDefault="00CE2417" w:rsidP="00FF422B">
            <w:pPr>
              <w:autoSpaceDE w:val="0"/>
              <w:autoSpaceDN w:val="0"/>
              <w:adjustRightInd w:val="0"/>
              <w:spacing w:after="0" w:line="240" w:lineRule="auto"/>
              <w:ind w:firstLine="0"/>
              <w:rPr>
                <w:rFonts w:ascii="Times New Roman" w:hAnsi="Times New Roman"/>
                <w:sz w:val="20"/>
                <w:szCs w:val="20"/>
              </w:rPr>
            </w:pPr>
            <w:r w:rsidRPr="00BE662A">
              <w:rPr>
                <w:rFonts w:ascii="Times New Roman" w:hAnsi="Times New Roman"/>
                <w:sz w:val="20"/>
                <w:szCs w:val="20"/>
              </w:rPr>
              <w:t>Итого индивидуальные дома</w:t>
            </w:r>
          </w:p>
        </w:tc>
        <w:tc>
          <w:tcPr>
            <w:tcW w:w="875"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1303"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549"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501"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r>
      <w:tr w:rsidR="00CE2417" w:rsidRPr="00BE662A" w:rsidTr="00FF422B">
        <w:trPr>
          <w:cantSplit/>
          <w:trHeight w:val="20"/>
        </w:trPr>
        <w:tc>
          <w:tcPr>
            <w:tcW w:w="1771" w:type="pct"/>
            <w:gridSpan w:val="2"/>
            <w:vAlign w:val="center"/>
          </w:tcPr>
          <w:p w:rsidR="00CE2417" w:rsidRPr="00BE662A" w:rsidRDefault="00CE2417" w:rsidP="00FF422B">
            <w:pPr>
              <w:autoSpaceDE w:val="0"/>
              <w:autoSpaceDN w:val="0"/>
              <w:adjustRightInd w:val="0"/>
              <w:spacing w:after="0" w:line="240" w:lineRule="auto"/>
              <w:ind w:firstLine="0"/>
              <w:rPr>
                <w:rFonts w:ascii="Times New Roman" w:hAnsi="Times New Roman"/>
                <w:sz w:val="20"/>
                <w:szCs w:val="20"/>
              </w:rPr>
            </w:pPr>
            <w:r w:rsidRPr="00BE662A">
              <w:rPr>
                <w:rFonts w:ascii="Times New Roman" w:hAnsi="Times New Roman"/>
                <w:sz w:val="20"/>
                <w:szCs w:val="20"/>
              </w:rPr>
              <w:t>Итого многоквартирные дома</w:t>
            </w:r>
          </w:p>
        </w:tc>
        <w:tc>
          <w:tcPr>
            <w:tcW w:w="875"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1303"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549"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501"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r>
      <w:tr w:rsidR="00CE2417" w:rsidRPr="00BE662A" w:rsidTr="00FF422B">
        <w:trPr>
          <w:cantSplit/>
          <w:trHeight w:val="20"/>
        </w:trPr>
        <w:tc>
          <w:tcPr>
            <w:tcW w:w="1771" w:type="pct"/>
            <w:gridSpan w:val="2"/>
            <w:vAlign w:val="center"/>
          </w:tcPr>
          <w:p w:rsidR="00CE2417" w:rsidRPr="00BE662A" w:rsidRDefault="00CE2417" w:rsidP="00FF422B">
            <w:pPr>
              <w:autoSpaceDE w:val="0"/>
              <w:autoSpaceDN w:val="0"/>
              <w:adjustRightInd w:val="0"/>
              <w:spacing w:after="0" w:line="240" w:lineRule="auto"/>
              <w:ind w:firstLine="0"/>
              <w:rPr>
                <w:rFonts w:ascii="Times New Roman" w:hAnsi="Times New Roman"/>
                <w:sz w:val="20"/>
                <w:szCs w:val="20"/>
              </w:rPr>
            </w:pPr>
            <w:r w:rsidRPr="00BE662A">
              <w:rPr>
                <w:rFonts w:ascii="Times New Roman" w:hAnsi="Times New Roman"/>
                <w:sz w:val="20"/>
                <w:szCs w:val="20"/>
              </w:rPr>
              <w:t>Итого общественные здания</w:t>
            </w:r>
          </w:p>
        </w:tc>
        <w:tc>
          <w:tcPr>
            <w:tcW w:w="875"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1303"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549"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501"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r>
      <w:tr w:rsidR="00CE2417" w:rsidRPr="00BE662A" w:rsidTr="00FF422B">
        <w:trPr>
          <w:cantSplit/>
          <w:trHeight w:val="20"/>
        </w:trPr>
        <w:tc>
          <w:tcPr>
            <w:tcW w:w="1771" w:type="pct"/>
            <w:gridSpan w:val="2"/>
            <w:vAlign w:val="center"/>
          </w:tcPr>
          <w:p w:rsidR="00CE2417" w:rsidRPr="00BE662A" w:rsidRDefault="00CE2417" w:rsidP="00FF422B">
            <w:pPr>
              <w:autoSpaceDE w:val="0"/>
              <w:autoSpaceDN w:val="0"/>
              <w:adjustRightInd w:val="0"/>
              <w:spacing w:after="0" w:line="240" w:lineRule="auto"/>
              <w:ind w:firstLine="0"/>
              <w:rPr>
                <w:rFonts w:ascii="Times New Roman" w:hAnsi="Times New Roman"/>
                <w:sz w:val="20"/>
                <w:szCs w:val="20"/>
              </w:rPr>
            </w:pPr>
            <w:r w:rsidRPr="00BE662A">
              <w:rPr>
                <w:rFonts w:ascii="Times New Roman" w:hAnsi="Times New Roman"/>
                <w:sz w:val="20"/>
                <w:szCs w:val="20"/>
              </w:rPr>
              <w:t>Итого промышленные здания</w:t>
            </w:r>
          </w:p>
        </w:tc>
        <w:tc>
          <w:tcPr>
            <w:tcW w:w="875"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1303"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549"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501"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r>
      <w:tr w:rsidR="00CE2417" w:rsidRPr="00BE662A" w:rsidTr="00FF422B">
        <w:trPr>
          <w:cantSplit/>
          <w:trHeight w:val="20"/>
        </w:trPr>
        <w:tc>
          <w:tcPr>
            <w:tcW w:w="1771" w:type="pct"/>
            <w:gridSpan w:val="2"/>
            <w:vAlign w:val="center"/>
          </w:tcPr>
          <w:p w:rsidR="00CE2417" w:rsidRPr="00BE662A" w:rsidRDefault="00CE2417" w:rsidP="00FF422B">
            <w:pPr>
              <w:autoSpaceDE w:val="0"/>
              <w:autoSpaceDN w:val="0"/>
              <w:adjustRightInd w:val="0"/>
              <w:spacing w:after="0" w:line="240" w:lineRule="auto"/>
              <w:ind w:firstLine="0"/>
              <w:rPr>
                <w:rFonts w:ascii="Times New Roman" w:hAnsi="Times New Roman"/>
                <w:sz w:val="20"/>
                <w:szCs w:val="20"/>
              </w:rPr>
            </w:pPr>
            <w:r w:rsidRPr="00BE662A">
              <w:rPr>
                <w:rFonts w:ascii="Times New Roman" w:hAnsi="Times New Roman"/>
                <w:sz w:val="20"/>
                <w:szCs w:val="20"/>
              </w:rPr>
              <w:t>Всего</w:t>
            </w:r>
          </w:p>
        </w:tc>
        <w:tc>
          <w:tcPr>
            <w:tcW w:w="875"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1303"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549"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501"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r>
      <w:tr w:rsidR="00CE2417" w:rsidRPr="00BE662A" w:rsidTr="00FF422B">
        <w:trPr>
          <w:cantSplit/>
          <w:trHeight w:val="20"/>
        </w:trPr>
        <w:tc>
          <w:tcPr>
            <w:tcW w:w="5000" w:type="pct"/>
            <w:gridSpan w:val="6"/>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sz w:val="20"/>
                <w:szCs w:val="20"/>
              </w:rPr>
              <w:t>2021 г.</w:t>
            </w:r>
          </w:p>
        </w:tc>
      </w:tr>
      <w:tr w:rsidR="00CE2417" w:rsidRPr="00BE662A" w:rsidTr="00FF422B">
        <w:trPr>
          <w:cantSplit/>
          <w:trHeight w:val="20"/>
        </w:trPr>
        <w:tc>
          <w:tcPr>
            <w:tcW w:w="189"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1</w:t>
            </w:r>
          </w:p>
        </w:tc>
        <w:tc>
          <w:tcPr>
            <w:tcW w:w="1582"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875"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1303"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549"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501"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r>
      <w:tr w:rsidR="00CE2417" w:rsidRPr="00BE662A" w:rsidTr="00FF422B">
        <w:trPr>
          <w:cantSplit/>
          <w:trHeight w:val="20"/>
        </w:trPr>
        <w:tc>
          <w:tcPr>
            <w:tcW w:w="5000" w:type="pct"/>
            <w:gridSpan w:val="6"/>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sz w:val="20"/>
                <w:szCs w:val="20"/>
              </w:rPr>
              <w:t>2022 г.</w:t>
            </w:r>
          </w:p>
        </w:tc>
      </w:tr>
      <w:tr w:rsidR="00CE2417" w:rsidRPr="00BE662A" w:rsidTr="00FF422B">
        <w:trPr>
          <w:cantSplit/>
          <w:trHeight w:val="20"/>
        </w:trPr>
        <w:tc>
          <w:tcPr>
            <w:tcW w:w="189"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1</w:t>
            </w:r>
          </w:p>
        </w:tc>
        <w:tc>
          <w:tcPr>
            <w:tcW w:w="1582"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875"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1303"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549"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501"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r>
      <w:tr w:rsidR="00CE2417" w:rsidRPr="00BE662A" w:rsidTr="00FF422B">
        <w:trPr>
          <w:cantSplit/>
          <w:trHeight w:val="20"/>
        </w:trPr>
        <w:tc>
          <w:tcPr>
            <w:tcW w:w="1771" w:type="pct"/>
            <w:gridSpan w:val="2"/>
            <w:vAlign w:val="center"/>
          </w:tcPr>
          <w:p w:rsidR="00CE2417" w:rsidRPr="00BE662A" w:rsidRDefault="00CE2417" w:rsidP="00FF422B">
            <w:pPr>
              <w:autoSpaceDE w:val="0"/>
              <w:autoSpaceDN w:val="0"/>
              <w:adjustRightInd w:val="0"/>
              <w:spacing w:after="0" w:line="240" w:lineRule="auto"/>
              <w:ind w:firstLine="0"/>
              <w:rPr>
                <w:rFonts w:ascii="Times New Roman" w:hAnsi="Times New Roman"/>
                <w:sz w:val="20"/>
                <w:szCs w:val="20"/>
              </w:rPr>
            </w:pPr>
            <w:r w:rsidRPr="00BE662A">
              <w:rPr>
                <w:rFonts w:ascii="Times New Roman" w:hAnsi="Times New Roman"/>
                <w:sz w:val="20"/>
                <w:szCs w:val="20"/>
              </w:rPr>
              <w:t>Всего</w:t>
            </w:r>
          </w:p>
        </w:tc>
        <w:tc>
          <w:tcPr>
            <w:tcW w:w="875"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1303"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549"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501"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r>
      <w:tr w:rsidR="00CE2417" w:rsidRPr="00BE662A" w:rsidTr="00FF422B">
        <w:trPr>
          <w:cantSplit/>
          <w:trHeight w:val="20"/>
        </w:trPr>
        <w:tc>
          <w:tcPr>
            <w:tcW w:w="5000" w:type="pct"/>
            <w:gridSpan w:val="6"/>
            <w:vAlign w:val="center"/>
          </w:tcPr>
          <w:p w:rsidR="00CE2417" w:rsidRPr="00BE662A" w:rsidRDefault="00CE2417" w:rsidP="00CE2417">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sz w:val="20"/>
                <w:szCs w:val="20"/>
              </w:rPr>
              <w:t>2023-20</w:t>
            </w:r>
            <w:r>
              <w:rPr>
                <w:rFonts w:ascii="Times New Roman" w:hAnsi="Times New Roman"/>
                <w:b/>
                <w:sz w:val="20"/>
                <w:szCs w:val="20"/>
              </w:rPr>
              <w:t>35</w:t>
            </w:r>
            <w:r w:rsidRPr="00BE662A">
              <w:rPr>
                <w:rFonts w:ascii="Times New Roman" w:hAnsi="Times New Roman"/>
                <w:b/>
                <w:sz w:val="20"/>
                <w:szCs w:val="20"/>
              </w:rPr>
              <w:t>гг.</w:t>
            </w:r>
          </w:p>
        </w:tc>
      </w:tr>
      <w:tr w:rsidR="00CE2417" w:rsidRPr="00BE662A" w:rsidTr="00FF422B">
        <w:trPr>
          <w:cantSplit/>
          <w:trHeight w:val="20"/>
        </w:trPr>
        <w:tc>
          <w:tcPr>
            <w:tcW w:w="189"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1</w:t>
            </w:r>
          </w:p>
        </w:tc>
        <w:tc>
          <w:tcPr>
            <w:tcW w:w="1582"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875"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1303"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549"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501"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r>
      <w:tr w:rsidR="00CE2417" w:rsidRPr="00BE662A" w:rsidTr="00FF422B">
        <w:trPr>
          <w:cantSplit/>
          <w:trHeight w:val="20"/>
        </w:trPr>
        <w:tc>
          <w:tcPr>
            <w:tcW w:w="1771" w:type="pct"/>
            <w:gridSpan w:val="2"/>
            <w:vAlign w:val="center"/>
          </w:tcPr>
          <w:p w:rsidR="00CE2417" w:rsidRPr="00BE662A" w:rsidRDefault="00CE2417" w:rsidP="00FF422B">
            <w:pPr>
              <w:autoSpaceDE w:val="0"/>
              <w:autoSpaceDN w:val="0"/>
              <w:adjustRightInd w:val="0"/>
              <w:spacing w:after="0" w:line="240" w:lineRule="auto"/>
              <w:ind w:firstLine="0"/>
              <w:rPr>
                <w:rFonts w:ascii="Times New Roman" w:hAnsi="Times New Roman"/>
                <w:sz w:val="20"/>
                <w:szCs w:val="20"/>
              </w:rPr>
            </w:pPr>
            <w:r w:rsidRPr="00BE662A">
              <w:rPr>
                <w:rFonts w:ascii="Times New Roman" w:hAnsi="Times New Roman"/>
                <w:sz w:val="20"/>
                <w:szCs w:val="20"/>
              </w:rPr>
              <w:t>Всего</w:t>
            </w:r>
          </w:p>
        </w:tc>
        <w:tc>
          <w:tcPr>
            <w:tcW w:w="875"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1303"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549"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c>
          <w:tcPr>
            <w:tcW w:w="501" w:type="pct"/>
            <w:vAlign w:val="center"/>
          </w:tcPr>
          <w:p w:rsidR="00CE2417" w:rsidRPr="00BE662A" w:rsidRDefault="00CE2417" w:rsidP="00FF422B">
            <w:pPr>
              <w:autoSpaceDE w:val="0"/>
              <w:autoSpaceDN w:val="0"/>
              <w:adjustRightInd w:val="0"/>
              <w:spacing w:after="0" w:line="240" w:lineRule="auto"/>
              <w:ind w:firstLine="0"/>
              <w:jc w:val="center"/>
              <w:rPr>
                <w:rFonts w:ascii="Times New Roman" w:hAnsi="Times New Roman"/>
                <w:sz w:val="20"/>
                <w:szCs w:val="20"/>
              </w:rPr>
            </w:pPr>
          </w:p>
        </w:tc>
      </w:tr>
      <w:tr w:rsidR="00CE2417" w:rsidRPr="00BE662A" w:rsidTr="00FF422B">
        <w:trPr>
          <w:cantSplit/>
          <w:trHeight w:val="20"/>
        </w:trPr>
        <w:tc>
          <w:tcPr>
            <w:tcW w:w="5000" w:type="pct"/>
            <w:gridSpan w:val="6"/>
            <w:vAlign w:val="center"/>
          </w:tcPr>
          <w:p w:rsidR="00CE2417" w:rsidRPr="00BE662A" w:rsidRDefault="00CE2417" w:rsidP="00FF422B">
            <w:pPr>
              <w:shd w:val="clear" w:color="auto" w:fill="FFFFFF"/>
              <w:spacing w:after="0" w:line="240" w:lineRule="auto"/>
              <w:ind w:left="360" w:firstLine="0"/>
              <w:rPr>
                <w:rFonts w:ascii="Times New Roman" w:hAnsi="Times New Roman"/>
                <w:color w:val="000000"/>
                <w:sz w:val="20"/>
                <w:szCs w:val="20"/>
              </w:rPr>
            </w:pPr>
            <w:r w:rsidRPr="00BE662A">
              <w:rPr>
                <w:rFonts w:ascii="Times New Roman" w:hAnsi="Times New Roman"/>
                <w:color w:val="000000"/>
                <w:sz w:val="20"/>
                <w:szCs w:val="20"/>
              </w:rPr>
              <w:t xml:space="preserve">Прим. ИД – индивидуальный дом, МКД– </w:t>
            </w:r>
            <w:proofErr w:type="gramStart"/>
            <w:r w:rsidRPr="00BE662A">
              <w:rPr>
                <w:rFonts w:ascii="Times New Roman" w:hAnsi="Times New Roman"/>
                <w:color w:val="000000"/>
                <w:sz w:val="20"/>
                <w:szCs w:val="20"/>
              </w:rPr>
              <w:t>мн</w:t>
            </w:r>
            <w:proofErr w:type="gramEnd"/>
            <w:r w:rsidRPr="00BE662A">
              <w:rPr>
                <w:rFonts w:ascii="Times New Roman" w:hAnsi="Times New Roman"/>
                <w:color w:val="000000"/>
                <w:sz w:val="20"/>
                <w:szCs w:val="20"/>
              </w:rPr>
              <w:t>огоквартирный дом, ОЗ – общественное здание, ПЗ – производственное здание.</w:t>
            </w:r>
          </w:p>
        </w:tc>
      </w:tr>
    </w:tbl>
    <w:p w:rsidR="00CE2417" w:rsidRDefault="00CE2417" w:rsidP="00CE2417">
      <w:pPr>
        <w:spacing w:before="120"/>
        <w:contextualSpacing/>
        <w:rPr>
          <w:rFonts w:ascii="Times New Roman" w:hAnsi="Times New Roman"/>
          <w:color w:val="000000"/>
          <w:szCs w:val="24"/>
        </w:rPr>
      </w:pPr>
    </w:p>
    <w:p w:rsidR="00CE2417" w:rsidRPr="00287389" w:rsidRDefault="00CE2417" w:rsidP="00CE2417">
      <w:pPr>
        <w:spacing w:before="120"/>
        <w:contextualSpacing/>
        <w:rPr>
          <w:rFonts w:ascii="Times New Roman" w:hAnsi="Times New Roman"/>
          <w:color w:val="000000"/>
          <w:szCs w:val="24"/>
        </w:rPr>
      </w:pPr>
      <w:r w:rsidRPr="00287389">
        <w:rPr>
          <w:rFonts w:ascii="Times New Roman" w:hAnsi="Times New Roman"/>
          <w:color w:val="000000"/>
          <w:szCs w:val="24"/>
        </w:rPr>
        <w:t xml:space="preserve">Тепловые нагрузки </w:t>
      </w:r>
      <w:proofErr w:type="gramStart"/>
      <w:r>
        <w:rPr>
          <w:rFonts w:ascii="Times New Roman" w:hAnsi="Times New Roman"/>
          <w:color w:val="000000"/>
          <w:szCs w:val="24"/>
        </w:rPr>
        <w:t>согласно</w:t>
      </w:r>
      <w:proofErr w:type="gramEnd"/>
      <w:r>
        <w:rPr>
          <w:rFonts w:ascii="Times New Roman" w:hAnsi="Times New Roman"/>
          <w:color w:val="000000"/>
          <w:szCs w:val="24"/>
        </w:rPr>
        <w:t xml:space="preserve"> генерального плана муниципального образования «</w:t>
      </w:r>
      <w:proofErr w:type="spellStart"/>
      <w:r>
        <w:rPr>
          <w:rFonts w:ascii="Times New Roman" w:hAnsi="Times New Roman"/>
          <w:color w:val="000000"/>
          <w:szCs w:val="24"/>
        </w:rPr>
        <w:t>Козьминское</w:t>
      </w:r>
      <w:proofErr w:type="spellEnd"/>
      <w:r>
        <w:rPr>
          <w:rFonts w:ascii="Times New Roman" w:hAnsi="Times New Roman"/>
          <w:color w:val="000000"/>
          <w:szCs w:val="24"/>
        </w:rPr>
        <w:t>»</w:t>
      </w:r>
      <w:r w:rsidRPr="00287389">
        <w:rPr>
          <w:rFonts w:ascii="Times New Roman" w:hAnsi="Times New Roman"/>
          <w:color w:val="000000"/>
          <w:szCs w:val="24"/>
        </w:rPr>
        <w:t xml:space="preserve"> на отопление, вентиляцию и горячее водоснабжение определены на основании норм проектирования, климатических условий, а также по укрупнённым показателям в зависимости от величины общей площади зданий и сооружений. Расчёты выполняются в соответствии с требованиями СП 50.13330.2012 «</w:t>
      </w:r>
      <w:proofErr w:type="spellStart"/>
      <w:r w:rsidRPr="00287389">
        <w:rPr>
          <w:rFonts w:ascii="Times New Roman" w:hAnsi="Times New Roman"/>
          <w:color w:val="000000"/>
          <w:szCs w:val="24"/>
        </w:rPr>
        <w:t>СНиП</w:t>
      </w:r>
      <w:proofErr w:type="spellEnd"/>
      <w:r w:rsidRPr="00287389">
        <w:rPr>
          <w:rFonts w:ascii="Times New Roman" w:hAnsi="Times New Roman"/>
          <w:color w:val="000000"/>
          <w:szCs w:val="24"/>
        </w:rPr>
        <w:t xml:space="preserve"> 23-02-2003 «Тепловая защита зданий», СП 124.13330.2012 «</w:t>
      </w:r>
      <w:proofErr w:type="spellStart"/>
      <w:r w:rsidRPr="00287389">
        <w:rPr>
          <w:rFonts w:ascii="Times New Roman" w:hAnsi="Times New Roman"/>
          <w:color w:val="000000"/>
          <w:szCs w:val="24"/>
        </w:rPr>
        <w:t>СНиП</w:t>
      </w:r>
      <w:proofErr w:type="spellEnd"/>
      <w:r w:rsidRPr="00287389">
        <w:rPr>
          <w:rFonts w:ascii="Times New Roman" w:hAnsi="Times New Roman"/>
          <w:color w:val="000000"/>
          <w:szCs w:val="24"/>
        </w:rPr>
        <w:t xml:space="preserve"> 41-02-2003 «Тепловые сети», СП 131.13330.2012. «</w:t>
      </w:r>
      <w:proofErr w:type="spellStart"/>
      <w:r w:rsidRPr="00287389">
        <w:rPr>
          <w:rFonts w:ascii="Times New Roman" w:hAnsi="Times New Roman"/>
          <w:color w:val="000000"/>
          <w:szCs w:val="24"/>
        </w:rPr>
        <w:t>СНиП</w:t>
      </w:r>
      <w:proofErr w:type="spellEnd"/>
      <w:r w:rsidRPr="00287389">
        <w:rPr>
          <w:rFonts w:ascii="Times New Roman" w:hAnsi="Times New Roman"/>
          <w:color w:val="000000"/>
          <w:szCs w:val="24"/>
        </w:rPr>
        <w:t xml:space="preserve"> 23-01-99 «Строительная климатология». Результаты расчёта тепловых нагрузок для жилой и общественной застройки населённых пунктов </w:t>
      </w:r>
      <w:r>
        <w:rPr>
          <w:rFonts w:ascii="Times New Roman" w:hAnsi="Times New Roman"/>
          <w:color w:val="000000"/>
          <w:szCs w:val="24"/>
        </w:rPr>
        <w:t>муниципального образования «</w:t>
      </w:r>
      <w:proofErr w:type="spellStart"/>
      <w:r>
        <w:rPr>
          <w:rFonts w:ascii="Times New Roman" w:hAnsi="Times New Roman"/>
          <w:color w:val="000000"/>
          <w:szCs w:val="24"/>
        </w:rPr>
        <w:t>Козьминское</w:t>
      </w:r>
      <w:proofErr w:type="spellEnd"/>
      <w:r>
        <w:rPr>
          <w:rFonts w:ascii="Times New Roman" w:hAnsi="Times New Roman"/>
          <w:color w:val="000000"/>
          <w:szCs w:val="24"/>
        </w:rPr>
        <w:t>»</w:t>
      </w:r>
      <w:r w:rsidRPr="00287389">
        <w:rPr>
          <w:rFonts w:ascii="Times New Roman" w:hAnsi="Times New Roman"/>
          <w:color w:val="000000"/>
          <w:szCs w:val="24"/>
        </w:rPr>
        <w:t xml:space="preserve"> приведены ниже (таблица </w:t>
      </w:r>
      <w:r>
        <w:rPr>
          <w:rFonts w:ascii="Times New Roman" w:hAnsi="Times New Roman"/>
          <w:color w:val="000000"/>
          <w:szCs w:val="24"/>
        </w:rPr>
        <w:t>1</w:t>
      </w:r>
      <w:r w:rsidR="00700F06">
        <w:rPr>
          <w:rFonts w:ascii="Times New Roman" w:hAnsi="Times New Roman"/>
          <w:color w:val="000000"/>
          <w:szCs w:val="24"/>
        </w:rPr>
        <w:t>.7</w:t>
      </w:r>
      <w:r w:rsidRPr="00287389">
        <w:rPr>
          <w:rFonts w:ascii="Times New Roman" w:hAnsi="Times New Roman"/>
          <w:color w:val="000000"/>
          <w:szCs w:val="24"/>
        </w:rPr>
        <w:t>).</w:t>
      </w:r>
    </w:p>
    <w:p w:rsidR="00CE2417" w:rsidRPr="00287389" w:rsidRDefault="00CE2417" w:rsidP="00CE2417">
      <w:pPr>
        <w:autoSpaceDE w:val="0"/>
        <w:autoSpaceDN w:val="0"/>
        <w:adjustRightInd w:val="0"/>
        <w:spacing w:after="0" w:line="240" w:lineRule="auto"/>
        <w:ind w:firstLine="709"/>
        <w:jc w:val="right"/>
        <w:rPr>
          <w:rFonts w:ascii="Times New Roman" w:hAnsi="Times New Roman"/>
          <w:szCs w:val="24"/>
          <w:lang w:eastAsia="ru-RU"/>
        </w:rPr>
      </w:pPr>
      <w:r w:rsidRPr="00FD6E67">
        <w:rPr>
          <w:rFonts w:ascii="Times New Roman" w:hAnsi="Times New Roman"/>
          <w:bCs/>
        </w:rPr>
        <w:t xml:space="preserve">Таблица </w:t>
      </w:r>
      <w:r>
        <w:rPr>
          <w:rFonts w:ascii="Times New Roman" w:hAnsi="Times New Roman"/>
          <w:bCs/>
        </w:rPr>
        <w:t>1.</w:t>
      </w:r>
      <w:r w:rsidR="00700F06">
        <w:rPr>
          <w:rFonts w:ascii="Times New Roman" w:hAnsi="Times New Roman"/>
          <w:bCs/>
        </w:rPr>
        <w:t>7</w:t>
      </w:r>
    </w:p>
    <w:p w:rsidR="00CE2417" w:rsidRPr="00287389" w:rsidRDefault="00CE2417" w:rsidP="00CE2417">
      <w:pPr>
        <w:spacing w:line="240" w:lineRule="auto"/>
        <w:jc w:val="center"/>
        <w:rPr>
          <w:rFonts w:ascii="Times New Roman" w:hAnsi="Times New Roman"/>
          <w:color w:val="000000"/>
          <w:szCs w:val="24"/>
          <w:u w:val="single"/>
        </w:rPr>
      </w:pPr>
      <w:r w:rsidRPr="00287389">
        <w:rPr>
          <w:rFonts w:ascii="Times New Roman" w:hAnsi="Times New Roman"/>
          <w:color w:val="000000"/>
          <w:szCs w:val="24"/>
          <w:u w:val="single"/>
        </w:rPr>
        <w:t>Расчёт тепловых нагрузок для жилой и общественно-деловой застройки</w:t>
      </w:r>
    </w:p>
    <w:tbl>
      <w:tblPr>
        <w:tblW w:w="9998" w:type="dxa"/>
        <w:jc w:val="center"/>
        <w:tblLook w:val="04A0"/>
      </w:tblPr>
      <w:tblGrid>
        <w:gridCol w:w="4126"/>
        <w:gridCol w:w="1333"/>
        <w:gridCol w:w="1442"/>
        <w:gridCol w:w="914"/>
        <w:gridCol w:w="996"/>
        <w:gridCol w:w="1187"/>
      </w:tblGrid>
      <w:tr w:rsidR="00CE2417" w:rsidRPr="003C06EC" w:rsidTr="00FF422B">
        <w:trPr>
          <w:trHeight w:val="170"/>
          <w:tblHeader/>
          <w:jc w:val="center"/>
        </w:trPr>
        <w:tc>
          <w:tcPr>
            <w:tcW w:w="4126" w:type="dxa"/>
            <w:vMerge w:val="restart"/>
            <w:tcBorders>
              <w:top w:val="single" w:sz="4" w:space="0" w:color="auto"/>
              <w:left w:val="single" w:sz="4" w:space="0" w:color="auto"/>
              <w:bottom w:val="nil"/>
              <w:right w:val="single" w:sz="4" w:space="0" w:color="auto"/>
            </w:tcBorders>
            <w:shd w:val="clear" w:color="auto" w:fill="auto"/>
            <w:vAlign w:val="center"/>
            <w:hideMark/>
          </w:tcPr>
          <w:p w:rsidR="00CE2417" w:rsidRPr="003C06EC" w:rsidRDefault="00CE2417" w:rsidP="00FF422B">
            <w:pPr>
              <w:keepNext/>
              <w:keepLines/>
              <w:spacing w:after="0" w:line="240" w:lineRule="auto"/>
              <w:ind w:firstLine="0"/>
              <w:jc w:val="center"/>
              <w:rPr>
                <w:rFonts w:ascii="Times New Roman" w:hAnsi="Times New Roman"/>
                <w:b/>
                <w:sz w:val="20"/>
                <w:szCs w:val="20"/>
                <w:lang w:eastAsia="ru-RU"/>
              </w:rPr>
            </w:pPr>
            <w:r w:rsidRPr="003C06EC">
              <w:rPr>
                <w:rFonts w:ascii="Times New Roman" w:hAnsi="Times New Roman"/>
                <w:b/>
                <w:sz w:val="20"/>
                <w:szCs w:val="20"/>
                <w:lang w:eastAsia="ru-RU"/>
              </w:rPr>
              <w:t>Наименование здания</w:t>
            </w:r>
          </w:p>
        </w:tc>
        <w:tc>
          <w:tcPr>
            <w:tcW w:w="4685" w:type="dxa"/>
            <w:gridSpan w:val="4"/>
            <w:tcBorders>
              <w:top w:val="single" w:sz="4" w:space="0" w:color="auto"/>
              <w:left w:val="nil"/>
              <w:bottom w:val="single" w:sz="4" w:space="0" w:color="auto"/>
              <w:right w:val="single" w:sz="4" w:space="0" w:color="000000"/>
            </w:tcBorders>
            <w:shd w:val="clear" w:color="auto" w:fill="auto"/>
            <w:vAlign w:val="center"/>
            <w:hideMark/>
          </w:tcPr>
          <w:p w:rsidR="00CE2417" w:rsidRPr="003C06EC" w:rsidRDefault="00CE2417" w:rsidP="00FF422B">
            <w:pPr>
              <w:keepNext/>
              <w:keepLines/>
              <w:spacing w:after="0" w:line="240" w:lineRule="auto"/>
              <w:ind w:firstLine="0"/>
              <w:jc w:val="center"/>
              <w:rPr>
                <w:rFonts w:ascii="Times New Roman" w:hAnsi="Times New Roman"/>
                <w:b/>
                <w:sz w:val="20"/>
                <w:szCs w:val="20"/>
                <w:lang w:eastAsia="ru-RU"/>
              </w:rPr>
            </w:pPr>
            <w:r w:rsidRPr="003C06EC">
              <w:rPr>
                <w:rFonts w:ascii="Times New Roman" w:hAnsi="Times New Roman"/>
                <w:b/>
                <w:sz w:val="20"/>
                <w:szCs w:val="20"/>
                <w:lang w:eastAsia="ru-RU"/>
              </w:rPr>
              <w:t>Теплопотребление, Гкал/</w:t>
            </w:r>
            <w:proofErr w:type="gramStart"/>
            <w:r w:rsidRPr="003C06EC">
              <w:rPr>
                <w:rFonts w:ascii="Times New Roman" w:hAnsi="Times New Roman"/>
                <w:b/>
                <w:sz w:val="20"/>
                <w:szCs w:val="20"/>
                <w:lang w:eastAsia="ru-RU"/>
              </w:rPr>
              <w:t>ч</w:t>
            </w:r>
            <w:proofErr w:type="gramEnd"/>
            <w:r w:rsidRPr="003C06EC">
              <w:rPr>
                <w:rFonts w:ascii="Times New Roman" w:hAnsi="Times New Roman"/>
                <w:b/>
                <w:sz w:val="20"/>
                <w:szCs w:val="20"/>
                <w:lang w:eastAsia="ru-RU"/>
              </w:rPr>
              <w:t>,</w:t>
            </w:r>
          </w:p>
        </w:tc>
        <w:tc>
          <w:tcPr>
            <w:tcW w:w="11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E2417" w:rsidRPr="003C06EC" w:rsidRDefault="00CE2417" w:rsidP="00FF422B">
            <w:pPr>
              <w:keepNext/>
              <w:keepLines/>
              <w:spacing w:after="0" w:line="240" w:lineRule="auto"/>
              <w:ind w:firstLine="0"/>
              <w:jc w:val="center"/>
              <w:rPr>
                <w:rFonts w:ascii="Times New Roman" w:hAnsi="Times New Roman"/>
                <w:b/>
                <w:sz w:val="20"/>
                <w:szCs w:val="20"/>
                <w:lang w:eastAsia="ru-RU"/>
              </w:rPr>
            </w:pPr>
            <w:r w:rsidRPr="003C06EC">
              <w:rPr>
                <w:rFonts w:ascii="Times New Roman" w:hAnsi="Times New Roman"/>
                <w:b/>
                <w:sz w:val="20"/>
                <w:szCs w:val="20"/>
                <w:lang w:eastAsia="ru-RU"/>
              </w:rPr>
              <w:t>Сумма с потерями</w:t>
            </w:r>
          </w:p>
        </w:tc>
      </w:tr>
      <w:tr w:rsidR="00CE2417" w:rsidRPr="003C06EC" w:rsidTr="00FF422B">
        <w:trPr>
          <w:trHeight w:val="170"/>
          <w:tblHeader/>
          <w:jc w:val="center"/>
        </w:trPr>
        <w:tc>
          <w:tcPr>
            <w:tcW w:w="4126" w:type="dxa"/>
            <w:vMerge/>
            <w:tcBorders>
              <w:top w:val="single" w:sz="4" w:space="0" w:color="auto"/>
              <w:left w:val="single" w:sz="4" w:space="0" w:color="auto"/>
              <w:bottom w:val="nil"/>
              <w:right w:val="single" w:sz="4" w:space="0" w:color="auto"/>
            </w:tcBorders>
            <w:vAlign w:val="center"/>
            <w:hideMark/>
          </w:tcPr>
          <w:p w:rsidR="00CE2417" w:rsidRPr="003C06EC" w:rsidRDefault="00CE2417" w:rsidP="00FF422B">
            <w:pPr>
              <w:keepNext/>
              <w:keepLines/>
              <w:spacing w:after="0" w:line="240" w:lineRule="auto"/>
              <w:ind w:firstLine="0"/>
              <w:jc w:val="center"/>
              <w:rPr>
                <w:rFonts w:ascii="Times New Roman" w:hAnsi="Times New Roman"/>
                <w:b/>
                <w:sz w:val="20"/>
                <w:szCs w:val="20"/>
                <w:lang w:eastAsia="ru-RU"/>
              </w:rPr>
            </w:pPr>
          </w:p>
        </w:tc>
        <w:tc>
          <w:tcPr>
            <w:tcW w:w="1333" w:type="dxa"/>
            <w:tcBorders>
              <w:top w:val="nil"/>
              <w:left w:val="nil"/>
              <w:bottom w:val="nil"/>
              <w:right w:val="single" w:sz="4" w:space="0" w:color="auto"/>
            </w:tcBorders>
            <w:shd w:val="clear" w:color="auto" w:fill="auto"/>
            <w:vAlign w:val="center"/>
            <w:hideMark/>
          </w:tcPr>
          <w:p w:rsidR="00CE2417" w:rsidRPr="003C06EC" w:rsidRDefault="00CE2417" w:rsidP="00FF422B">
            <w:pPr>
              <w:keepNext/>
              <w:keepLines/>
              <w:spacing w:after="0" w:line="240" w:lineRule="auto"/>
              <w:ind w:firstLine="0"/>
              <w:jc w:val="center"/>
              <w:rPr>
                <w:rFonts w:ascii="Times New Roman" w:hAnsi="Times New Roman"/>
                <w:b/>
                <w:sz w:val="20"/>
                <w:szCs w:val="20"/>
                <w:lang w:eastAsia="ru-RU"/>
              </w:rPr>
            </w:pPr>
            <w:r w:rsidRPr="003C06EC">
              <w:rPr>
                <w:rFonts w:ascii="Times New Roman" w:hAnsi="Times New Roman"/>
                <w:b/>
                <w:sz w:val="20"/>
                <w:szCs w:val="20"/>
                <w:lang w:eastAsia="ru-RU"/>
              </w:rPr>
              <w:t>Отопление</w:t>
            </w:r>
          </w:p>
        </w:tc>
        <w:tc>
          <w:tcPr>
            <w:tcW w:w="1442" w:type="dxa"/>
            <w:tcBorders>
              <w:top w:val="nil"/>
              <w:left w:val="nil"/>
              <w:bottom w:val="nil"/>
              <w:right w:val="single" w:sz="4" w:space="0" w:color="auto"/>
            </w:tcBorders>
            <w:shd w:val="clear" w:color="auto" w:fill="auto"/>
            <w:vAlign w:val="center"/>
            <w:hideMark/>
          </w:tcPr>
          <w:p w:rsidR="00CE2417" w:rsidRPr="003C06EC" w:rsidRDefault="00CE2417" w:rsidP="00FF422B">
            <w:pPr>
              <w:keepNext/>
              <w:keepLines/>
              <w:spacing w:after="0" w:line="240" w:lineRule="auto"/>
              <w:ind w:firstLine="0"/>
              <w:jc w:val="center"/>
              <w:rPr>
                <w:rFonts w:ascii="Times New Roman" w:hAnsi="Times New Roman"/>
                <w:b/>
                <w:sz w:val="20"/>
                <w:szCs w:val="20"/>
                <w:lang w:eastAsia="ru-RU"/>
              </w:rPr>
            </w:pPr>
            <w:r w:rsidRPr="003C06EC">
              <w:rPr>
                <w:rFonts w:ascii="Times New Roman" w:hAnsi="Times New Roman"/>
                <w:b/>
                <w:sz w:val="20"/>
                <w:szCs w:val="20"/>
                <w:lang w:eastAsia="ru-RU"/>
              </w:rPr>
              <w:t>Вентиляция</w:t>
            </w:r>
          </w:p>
        </w:tc>
        <w:tc>
          <w:tcPr>
            <w:tcW w:w="914" w:type="dxa"/>
            <w:tcBorders>
              <w:top w:val="nil"/>
              <w:left w:val="nil"/>
              <w:bottom w:val="nil"/>
              <w:right w:val="single" w:sz="4" w:space="0" w:color="auto"/>
            </w:tcBorders>
            <w:shd w:val="clear" w:color="auto" w:fill="auto"/>
            <w:vAlign w:val="center"/>
            <w:hideMark/>
          </w:tcPr>
          <w:p w:rsidR="00CE2417" w:rsidRPr="003C06EC" w:rsidRDefault="00CE2417" w:rsidP="00FF422B">
            <w:pPr>
              <w:keepNext/>
              <w:keepLines/>
              <w:spacing w:after="0" w:line="240" w:lineRule="auto"/>
              <w:ind w:firstLine="0"/>
              <w:jc w:val="center"/>
              <w:rPr>
                <w:rFonts w:ascii="Times New Roman" w:hAnsi="Times New Roman"/>
                <w:b/>
                <w:sz w:val="20"/>
                <w:szCs w:val="20"/>
                <w:lang w:eastAsia="ru-RU"/>
              </w:rPr>
            </w:pPr>
            <w:r w:rsidRPr="003C06EC">
              <w:rPr>
                <w:rFonts w:ascii="Times New Roman" w:hAnsi="Times New Roman"/>
                <w:b/>
                <w:sz w:val="20"/>
                <w:szCs w:val="20"/>
                <w:lang w:eastAsia="ru-RU"/>
              </w:rPr>
              <w:t>ГВС</w:t>
            </w:r>
          </w:p>
        </w:tc>
        <w:tc>
          <w:tcPr>
            <w:tcW w:w="996" w:type="dxa"/>
            <w:tcBorders>
              <w:top w:val="nil"/>
              <w:left w:val="nil"/>
              <w:bottom w:val="nil"/>
              <w:right w:val="single" w:sz="4" w:space="0" w:color="auto"/>
            </w:tcBorders>
            <w:shd w:val="clear" w:color="auto" w:fill="auto"/>
            <w:vAlign w:val="center"/>
            <w:hideMark/>
          </w:tcPr>
          <w:p w:rsidR="00CE2417" w:rsidRPr="003C06EC" w:rsidRDefault="00CE2417" w:rsidP="00FF422B">
            <w:pPr>
              <w:keepNext/>
              <w:keepLines/>
              <w:spacing w:after="0" w:line="240" w:lineRule="auto"/>
              <w:ind w:firstLine="0"/>
              <w:jc w:val="center"/>
              <w:rPr>
                <w:rFonts w:ascii="Times New Roman" w:hAnsi="Times New Roman"/>
                <w:b/>
                <w:sz w:val="20"/>
                <w:szCs w:val="20"/>
                <w:lang w:eastAsia="ru-RU"/>
              </w:rPr>
            </w:pPr>
            <w:r w:rsidRPr="003C06EC">
              <w:rPr>
                <w:rFonts w:ascii="Times New Roman" w:hAnsi="Times New Roman"/>
                <w:b/>
                <w:sz w:val="20"/>
                <w:szCs w:val="20"/>
                <w:lang w:eastAsia="ru-RU"/>
              </w:rPr>
              <w:t>Сумма</w:t>
            </w:r>
          </w:p>
        </w:tc>
        <w:tc>
          <w:tcPr>
            <w:tcW w:w="1187" w:type="dxa"/>
            <w:vMerge/>
            <w:tcBorders>
              <w:top w:val="single" w:sz="4" w:space="0" w:color="auto"/>
              <w:left w:val="single" w:sz="4" w:space="0" w:color="auto"/>
              <w:bottom w:val="single" w:sz="4" w:space="0" w:color="000000"/>
              <w:right w:val="single" w:sz="4" w:space="0" w:color="auto"/>
            </w:tcBorders>
            <w:vAlign w:val="center"/>
            <w:hideMark/>
          </w:tcPr>
          <w:p w:rsidR="00CE2417" w:rsidRPr="003C06EC" w:rsidRDefault="00CE2417" w:rsidP="00FF422B">
            <w:pPr>
              <w:spacing w:after="0" w:line="240" w:lineRule="auto"/>
              <w:ind w:firstLine="0"/>
              <w:rPr>
                <w:rFonts w:ascii="Times New Roman" w:hAnsi="Times New Roman"/>
                <w:b/>
                <w:sz w:val="20"/>
                <w:szCs w:val="20"/>
                <w:lang w:eastAsia="ru-RU"/>
              </w:rPr>
            </w:pPr>
          </w:p>
        </w:tc>
      </w:tr>
      <w:tr w:rsidR="00CE2417" w:rsidRPr="00287389" w:rsidTr="00FF422B">
        <w:trPr>
          <w:trHeight w:val="170"/>
          <w:jc w:val="center"/>
        </w:trPr>
        <w:tc>
          <w:tcPr>
            <w:tcW w:w="999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417" w:rsidRPr="00287389" w:rsidRDefault="00CE2417" w:rsidP="00FF422B">
            <w:pPr>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 xml:space="preserve">Котельная с. </w:t>
            </w:r>
            <w:proofErr w:type="gramStart"/>
            <w:r>
              <w:rPr>
                <w:rFonts w:ascii="Times New Roman" w:hAnsi="Times New Roman"/>
                <w:sz w:val="20"/>
                <w:szCs w:val="20"/>
                <w:lang w:eastAsia="ru-RU"/>
              </w:rPr>
              <w:t>Козьмино</w:t>
            </w:r>
            <w:proofErr w:type="gramEnd"/>
            <w:r w:rsidRPr="00287389">
              <w:rPr>
                <w:rFonts w:ascii="Times New Roman" w:hAnsi="Times New Roman"/>
                <w:sz w:val="20"/>
                <w:szCs w:val="20"/>
                <w:lang w:eastAsia="ru-RU"/>
              </w:rPr>
              <w:t> </w:t>
            </w:r>
          </w:p>
        </w:tc>
      </w:tr>
      <w:tr w:rsidR="00CE2417" w:rsidRPr="00287389" w:rsidTr="00FF422B">
        <w:trPr>
          <w:trHeight w:val="170"/>
          <w:jc w:val="center"/>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CE2417" w:rsidRPr="00287389" w:rsidRDefault="00CE2417" w:rsidP="00FF422B">
            <w:pPr>
              <w:spacing w:after="0" w:line="240" w:lineRule="auto"/>
              <w:ind w:firstLine="0"/>
              <w:rPr>
                <w:rFonts w:ascii="Times New Roman" w:hAnsi="Times New Roman"/>
                <w:sz w:val="20"/>
                <w:szCs w:val="20"/>
                <w:lang w:eastAsia="ru-RU"/>
              </w:rPr>
            </w:pPr>
            <w:r w:rsidRPr="00287389">
              <w:rPr>
                <w:rFonts w:ascii="Times New Roman" w:hAnsi="Times New Roman"/>
                <w:sz w:val="20"/>
                <w:szCs w:val="20"/>
                <w:lang w:eastAsia="ru-RU"/>
              </w:rPr>
              <w:t>Жилые дома</w:t>
            </w:r>
          </w:p>
        </w:tc>
        <w:tc>
          <w:tcPr>
            <w:tcW w:w="1333"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0,06</w:t>
            </w:r>
          </w:p>
        </w:tc>
        <w:tc>
          <w:tcPr>
            <w:tcW w:w="1442"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w:t>
            </w:r>
          </w:p>
        </w:tc>
        <w:tc>
          <w:tcPr>
            <w:tcW w:w="914"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w:t>
            </w:r>
          </w:p>
        </w:tc>
        <w:tc>
          <w:tcPr>
            <w:tcW w:w="996"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0,06</w:t>
            </w:r>
          </w:p>
        </w:tc>
        <w:tc>
          <w:tcPr>
            <w:tcW w:w="1187"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0,07</w:t>
            </w:r>
          </w:p>
        </w:tc>
      </w:tr>
      <w:tr w:rsidR="00CE2417" w:rsidRPr="00287389" w:rsidTr="00FF422B">
        <w:trPr>
          <w:trHeight w:val="170"/>
          <w:jc w:val="center"/>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CE2417" w:rsidRPr="00287389" w:rsidRDefault="00CE2417" w:rsidP="00FF422B">
            <w:pPr>
              <w:spacing w:after="0" w:line="240" w:lineRule="auto"/>
              <w:ind w:firstLine="0"/>
              <w:rPr>
                <w:rFonts w:ascii="Times New Roman" w:hAnsi="Times New Roman"/>
                <w:sz w:val="20"/>
                <w:szCs w:val="20"/>
                <w:lang w:eastAsia="ru-RU"/>
              </w:rPr>
            </w:pPr>
            <w:r w:rsidRPr="00287389">
              <w:rPr>
                <w:rFonts w:ascii="Times New Roman" w:hAnsi="Times New Roman"/>
                <w:sz w:val="20"/>
                <w:szCs w:val="20"/>
                <w:lang w:eastAsia="ru-RU"/>
              </w:rPr>
              <w:t>Общественные здания</w:t>
            </w:r>
          </w:p>
        </w:tc>
        <w:tc>
          <w:tcPr>
            <w:tcW w:w="1333"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0,22</w:t>
            </w:r>
          </w:p>
        </w:tc>
        <w:tc>
          <w:tcPr>
            <w:tcW w:w="1442"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w:t>
            </w:r>
          </w:p>
        </w:tc>
        <w:tc>
          <w:tcPr>
            <w:tcW w:w="914"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w:t>
            </w:r>
          </w:p>
        </w:tc>
        <w:tc>
          <w:tcPr>
            <w:tcW w:w="996"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0,22</w:t>
            </w:r>
          </w:p>
        </w:tc>
        <w:tc>
          <w:tcPr>
            <w:tcW w:w="1187"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0,24</w:t>
            </w:r>
          </w:p>
        </w:tc>
      </w:tr>
      <w:tr w:rsidR="00CE2417" w:rsidRPr="00287389" w:rsidTr="00FF422B">
        <w:trPr>
          <w:trHeight w:val="170"/>
          <w:jc w:val="center"/>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CE2417" w:rsidRPr="00287389" w:rsidRDefault="00CE2417" w:rsidP="00FF422B">
            <w:pPr>
              <w:spacing w:after="0" w:line="240" w:lineRule="auto"/>
              <w:ind w:firstLine="0"/>
              <w:jc w:val="right"/>
              <w:rPr>
                <w:rFonts w:ascii="Times New Roman" w:hAnsi="Times New Roman"/>
                <w:sz w:val="20"/>
                <w:szCs w:val="20"/>
                <w:lang w:eastAsia="ru-RU"/>
              </w:rPr>
            </w:pPr>
            <w:r>
              <w:rPr>
                <w:rFonts w:ascii="Times New Roman" w:hAnsi="Times New Roman"/>
                <w:sz w:val="20"/>
                <w:szCs w:val="20"/>
                <w:lang w:eastAsia="ru-RU"/>
              </w:rPr>
              <w:t>Итого по котельной</w:t>
            </w:r>
          </w:p>
        </w:tc>
        <w:tc>
          <w:tcPr>
            <w:tcW w:w="1333"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0,28</w:t>
            </w:r>
          </w:p>
        </w:tc>
        <w:tc>
          <w:tcPr>
            <w:tcW w:w="1442"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w:t>
            </w:r>
          </w:p>
        </w:tc>
        <w:tc>
          <w:tcPr>
            <w:tcW w:w="914"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w:t>
            </w:r>
          </w:p>
        </w:tc>
        <w:tc>
          <w:tcPr>
            <w:tcW w:w="996"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0,28</w:t>
            </w:r>
          </w:p>
        </w:tc>
        <w:tc>
          <w:tcPr>
            <w:tcW w:w="1187"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0,31</w:t>
            </w:r>
          </w:p>
        </w:tc>
      </w:tr>
      <w:tr w:rsidR="00CE2417" w:rsidRPr="00287389" w:rsidTr="00FF422B">
        <w:trPr>
          <w:trHeight w:val="170"/>
          <w:jc w:val="center"/>
        </w:trPr>
        <w:tc>
          <w:tcPr>
            <w:tcW w:w="999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417" w:rsidRPr="00287389" w:rsidRDefault="00CE2417" w:rsidP="00FF422B">
            <w:pPr>
              <w:spacing w:after="0" w:line="240" w:lineRule="auto"/>
              <w:ind w:firstLine="0"/>
              <w:jc w:val="center"/>
              <w:rPr>
                <w:rFonts w:ascii="Times New Roman" w:hAnsi="Times New Roman"/>
                <w:sz w:val="20"/>
                <w:szCs w:val="20"/>
                <w:lang w:eastAsia="ru-RU"/>
              </w:rPr>
            </w:pPr>
            <w:r w:rsidRPr="00287389">
              <w:rPr>
                <w:rFonts w:ascii="Times New Roman" w:hAnsi="Times New Roman"/>
                <w:sz w:val="20"/>
                <w:szCs w:val="20"/>
                <w:lang w:eastAsia="ru-RU"/>
              </w:rPr>
              <w:t>Децентрализованное теплоснабжение  </w:t>
            </w:r>
          </w:p>
        </w:tc>
      </w:tr>
      <w:tr w:rsidR="00CE2417" w:rsidRPr="00287389" w:rsidTr="00FF422B">
        <w:trPr>
          <w:trHeight w:val="170"/>
          <w:jc w:val="center"/>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CE2417" w:rsidRPr="00287389" w:rsidRDefault="00CE2417" w:rsidP="00FF422B">
            <w:pPr>
              <w:spacing w:after="0" w:line="240" w:lineRule="auto"/>
              <w:ind w:firstLine="0"/>
              <w:rPr>
                <w:rFonts w:ascii="Times New Roman" w:hAnsi="Times New Roman"/>
                <w:sz w:val="20"/>
                <w:szCs w:val="20"/>
                <w:lang w:eastAsia="ru-RU"/>
              </w:rPr>
            </w:pPr>
            <w:r w:rsidRPr="00287389">
              <w:rPr>
                <w:rFonts w:ascii="Times New Roman" w:hAnsi="Times New Roman"/>
                <w:sz w:val="20"/>
                <w:szCs w:val="20"/>
                <w:lang w:eastAsia="ru-RU"/>
              </w:rPr>
              <w:t>Жилые дома</w:t>
            </w:r>
          </w:p>
        </w:tc>
        <w:tc>
          <w:tcPr>
            <w:tcW w:w="1333"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0,5</w:t>
            </w:r>
          </w:p>
        </w:tc>
        <w:tc>
          <w:tcPr>
            <w:tcW w:w="1442"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w:t>
            </w:r>
          </w:p>
        </w:tc>
        <w:tc>
          <w:tcPr>
            <w:tcW w:w="914"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w:t>
            </w:r>
          </w:p>
        </w:tc>
        <w:tc>
          <w:tcPr>
            <w:tcW w:w="996"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0,5</w:t>
            </w:r>
          </w:p>
        </w:tc>
        <w:tc>
          <w:tcPr>
            <w:tcW w:w="1187"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0,6</w:t>
            </w:r>
          </w:p>
        </w:tc>
      </w:tr>
      <w:tr w:rsidR="00CE2417" w:rsidRPr="00287389" w:rsidTr="00FF422B">
        <w:trPr>
          <w:trHeight w:val="170"/>
          <w:jc w:val="center"/>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CE2417" w:rsidRPr="00287389" w:rsidRDefault="00CE2417" w:rsidP="00FF422B">
            <w:pPr>
              <w:spacing w:after="0" w:line="240" w:lineRule="auto"/>
              <w:ind w:firstLine="0"/>
              <w:rPr>
                <w:rFonts w:ascii="Times New Roman" w:hAnsi="Times New Roman"/>
                <w:sz w:val="20"/>
                <w:szCs w:val="20"/>
                <w:lang w:eastAsia="ru-RU"/>
              </w:rPr>
            </w:pPr>
            <w:r w:rsidRPr="00287389">
              <w:rPr>
                <w:rFonts w:ascii="Times New Roman" w:hAnsi="Times New Roman"/>
                <w:sz w:val="20"/>
                <w:szCs w:val="20"/>
                <w:lang w:eastAsia="ru-RU"/>
              </w:rPr>
              <w:t>Общественные здания</w:t>
            </w:r>
          </w:p>
        </w:tc>
        <w:tc>
          <w:tcPr>
            <w:tcW w:w="1333"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0,01</w:t>
            </w:r>
          </w:p>
        </w:tc>
        <w:tc>
          <w:tcPr>
            <w:tcW w:w="1442"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w:t>
            </w:r>
          </w:p>
        </w:tc>
        <w:tc>
          <w:tcPr>
            <w:tcW w:w="914"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w:t>
            </w:r>
          </w:p>
        </w:tc>
        <w:tc>
          <w:tcPr>
            <w:tcW w:w="996"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0,01</w:t>
            </w:r>
          </w:p>
        </w:tc>
        <w:tc>
          <w:tcPr>
            <w:tcW w:w="1187"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0,013</w:t>
            </w:r>
          </w:p>
        </w:tc>
      </w:tr>
      <w:tr w:rsidR="00CE2417" w:rsidRPr="00287389" w:rsidTr="00FF422B">
        <w:trPr>
          <w:trHeight w:val="170"/>
          <w:jc w:val="center"/>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CE2417" w:rsidRPr="00287389" w:rsidRDefault="00CE2417" w:rsidP="00FF422B">
            <w:pPr>
              <w:spacing w:after="0" w:line="240" w:lineRule="auto"/>
              <w:ind w:firstLine="0"/>
              <w:jc w:val="right"/>
              <w:rPr>
                <w:rFonts w:ascii="Times New Roman" w:hAnsi="Times New Roman"/>
                <w:sz w:val="20"/>
                <w:szCs w:val="20"/>
                <w:lang w:eastAsia="ru-RU"/>
              </w:rPr>
            </w:pPr>
            <w:r w:rsidRPr="00287389">
              <w:rPr>
                <w:rFonts w:ascii="Times New Roman" w:hAnsi="Times New Roman"/>
                <w:sz w:val="20"/>
                <w:szCs w:val="20"/>
                <w:lang w:eastAsia="ru-RU"/>
              </w:rPr>
              <w:t>Итого от децентрализованного теплоснабжения</w:t>
            </w:r>
          </w:p>
        </w:tc>
        <w:tc>
          <w:tcPr>
            <w:tcW w:w="1333"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0,51</w:t>
            </w:r>
          </w:p>
        </w:tc>
        <w:tc>
          <w:tcPr>
            <w:tcW w:w="1442"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w:t>
            </w:r>
          </w:p>
        </w:tc>
        <w:tc>
          <w:tcPr>
            <w:tcW w:w="914"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w:t>
            </w:r>
          </w:p>
        </w:tc>
        <w:tc>
          <w:tcPr>
            <w:tcW w:w="996"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0,51</w:t>
            </w:r>
          </w:p>
        </w:tc>
        <w:tc>
          <w:tcPr>
            <w:tcW w:w="1187"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0,613</w:t>
            </w:r>
          </w:p>
        </w:tc>
      </w:tr>
      <w:tr w:rsidR="00CE2417" w:rsidRPr="00287389" w:rsidTr="00FF422B">
        <w:trPr>
          <w:trHeight w:val="170"/>
          <w:jc w:val="center"/>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rsidR="00CE2417" w:rsidRPr="00287389" w:rsidRDefault="00CE2417" w:rsidP="00FF422B">
            <w:pPr>
              <w:spacing w:after="0" w:line="240" w:lineRule="auto"/>
              <w:ind w:firstLine="0"/>
              <w:jc w:val="right"/>
              <w:rPr>
                <w:rFonts w:ascii="Times New Roman" w:hAnsi="Times New Roman"/>
                <w:sz w:val="20"/>
                <w:szCs w:val="20"/>
                <w:lang w:eastAsia="ru-RU"/>
              </w:rPr>
            </w:pPr>
            <w:r w:rsidRPr="00287389">
              <w:rPr>
                <w:rFonts w:ascii="Times New Roman" w:hAnsi="Times New Roman"/>
                <w:sz w:val="20"/>
                <w:szCs w:val="20"/>
                <w:lang w:eastAsia="ru-RU"/>
              </w:rPr>
              <w:t xml:space="preserve">Всего по </w:t>
            </w:r>
            <w:r>
              <w:rPr>
                <w:rFonts w:ascii="Times New Roman" w:hAnsi="Times New Roman"/>
                <w:sz w:val="20"/>
                <w:szCs w:val="20"/>
                <w:lang w:eastAsia="ru-RU"/>
              </w:rPr>
              <w:t xml:space="preserve">с. </w:t>
            </w:r>
            <w:proofErr w:type="gramStart"/>
            <w:r>
              <w:rPr>
                <w:rFonts w:ascii="Times New Roman" w:hAnsi="Times New Roman"/>
                <w:sz w:val="20"/>
                <w:szCs w:val="20"/>
                <w:lang w:eastAsia="ru-RU"/>
              </w:rPr>
              <w:t>Козьмино</w:t>
            </w:r>
            <w:proofErr w:type="gramEnd"/>
          </w:p>
        </w:tc>
        <w:tc>
          <w:tcPr>
            <w:tcW w:w="1333"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0,79</w:t>
            </w:r>
          </w:p>
        </w:tc>
        <w:tc>
          <w:tcPr>
            <w:tcW w:w="1442"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w:t>
            </w:r>
          </w:p>
        </w:tc>
        <w:tc>
          <w:tcPr>
            <w:tcW w:w="914"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w:t>
            </w:r>
          </w:p>
        </w:tc>
        <w:tc>
          <w:tcPr>
            <w:tcW w:w="996"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0,79</w:t>
            </w:r>
          </w:p>
        </w:tc>
        <w:tc>
          <w:tcPr>
            <w:tcW w:w="1187" w:type="dxa"/>
            <w:tcBorders>
              <w:top w:val="nil"/>
              <w:left w:val="nil"/>
              <w:bottom w:val="single" w:sz="4" w:space="0" w:color="auto"/>
              <w:right w:val="single" w:sz="4" w:space="0" w:color="auto"/>
            </w:tcBorders>
            <w:shd w:val="clear" w:color="auto" w:fill="auto"/>
            <w:noWrap/>
            <w:vAlign w:val="center"/>
            <w:hideMark/>
          </w:tcPr>
          <w:p w:rsidR="00CE2417" w:rsidRPr="00287389" w:rsidRDefault="00CE2417" w:rsidP="00FF422B">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0,923</w:t>
            </w:r>
          </w:p>
        </w:tc>
      </w:tr>
    </w:tbl>
    <w:p w:rsidR="00CE2417" w:rsidRDefault="00CE2417" w:rsidP="00CE2417">
      <w:pPr>
        <w:spacing w:after="0" w:line="240" w:lineRule="auto"/>
        <w:ind w:firstLine="709"/>
        <w:contextualSpacing/>
        <w:rPr>
          <w:rFonts w:ascii="Times New Roman" w:hAnsi="Times New Roman"/>
          <w:color w:val="000000"/>
          <w:sz w:val="28"/>
          <w:szCs w:val="28"/>
        </w:rPr>
      </w:pPr>
    </w:p>
    <w:bookmarkEnd w:id="13"/>
    <w:bookmarkEnd w:id="14"/>
    <w:bookmarkEnd w:id="15"/>
    <w:bookmarkEnd w:id="16"/>
    <w:p w:rsidR="00396322" w:rsidRDefault="00CE2417" w:rsidP="00CE2417">
      <w:pPr>
        <w:rPr>
          <w:rFonts w:ascii="Times New Roman" w:hAnsi="Times New Roman"/>
        </w:rPr>
      </w:pPr>
      <w:r w:rsidRPr="00542A04">
        <w:rPr>
          <w:rFonts w:ascii="Times New Roman" w:hAnsi="Times New Roman"/>
        </w:rPr>
        <w:t>Увеличения тепловых нагрузок в течение 2018-</w:t>
      </w:r>
      <w:r w:rsidR="003F58D1">
        <w:rPr>
          <w:rFonts w:ascii="Times New Roman" w:hAnsi="Times New Roman"/>
        </w:rPr>
        <w:t>2028</w:t>
      </w:r>
      <w:r w:rsidRPr="00542A04">
        <w:rPr>
          <w:rFonts w:ascii="Times New Roman" w:hAnsi="Times New Roman"/>
        </w:rPr>
        <w:t xml:space="preserve"> гг. не планируется. Жилищный фонд и объекты общественного назначения проектом генерального плана предлагается отапливать от </w:t>
      </w:r>
      <w:proofErr w:type="gramStart"/>
      <w:r w:rsidRPr="00542A04">
        <w:rPr>
          <w:rFonts w:ascii="Times New Roman" w:hAnsi="Times New Roman"/>
        </w:rPr>
        <w:t>автономных</w:t>
      </w:r>
      <w:proofErr w:type="gramEnd"/>
      <w:r w:rsidRPr="00542A04">
        <w:rPr>
          <w:rFonts w:ascii="Times New Roman" w:hAnsi="Times New Roman"/>
        </w:rPr>
        <w:t xml:space="preserve"> </w:t>
      </w:r>
      <w:proofErr w:type="spellStart"/>
      <w:r w:rsidRPr="00542A04">
        <w:rPr>
          <w:rFonts w:ascii="Times New Roman" w:hAnsi="Times New Roman"/>
        </w:rPr>
        <w:t>теплоисточников</w:t>
      </w:r>
      <w:proofErr w:type="spellEnd"/>
      <w:r w:rsidRPr="00542A04">
        <w:rPr>
          <w:rFonts w:ascii="Times New Roman" w:hAnsi="Times New Roman"/>
        </w:rPr>
        <w:t>.</w:t>
      </w:r>
      <w:r w:rsidR="00396322" w:rsidRPr="00542A04">
        <w:rPr>
          <w:rFonts w:ascii="Times New Roman" w:hAnsi="Times New Roman"/>
        </w:rPr>
        <w:t xml:space="preserve"> </w:t>
      </w:r>
    </w:p>
    <w:p w:rsidR="00700F06" w:rsidRDefault="00700F06" w:rsidP="00CE2417">
      <w:pPr>
        <w:rPr>
          <w:rFonts w:ascii="Times New Roman" w:hAnsi="Times New Roman"/>
        </w:rPr>
      </w:pPr>
    </w:p>
    <w:p w:rsidR="00700F06" w:rsidRPr="00542A04" w:rsidRDefault="00700F06" w:rsidP="00CE2417">
      <w:pPr>
        <w:rPr>
          <w:rFonts w:ascii="Times New Roman" w:hAnsi="Times New Roman"/>
        </w:rPr>
      </w:pPr>
    </w:p>
    <w:p w:rsidR="00396322" w:rsidRPr="00542A04" w:rsidRDefault="00396322" w:rsidP="00396322">
      <w:pPr>
        <w:spacing w:after="0"/>
        <w:rPr>
          <w:rFonts w:ascii="Times New Roman" w:hAnsi="Times New Roman"/>
          <w:i/>
          <w:szCs w:val="24"/>
        </w:rPr>
      </w:pPr>
      <w:r w:rsidRPr="00CE2417">
        <w:rPr>
          <w:rFonts w:ascii="Times New Roman" w:hAnsi="Times New Roman"/>
          <w:i/>
          <w:szCs w:val="24"/>
        </w:rPr>
        <w:t>Перспективное положение:</w:t>
      </w:r>
    </w:p>
    <w:p w:rsidR="00396322" w:rsidRPr="00542A04" w:rsidRDefault="00396322" w:rsidP="00396322">
      <w:pPr>
        <w:pStyle w:val="S"/>
        <w:rPr>
          <w:rFonts w:ascii="Times New Roman" w:hAnsi="Times New Roman"/>
        </w:rPr>
      </w:pPr>
      <w:r w:rsidRPr="00542A04">
        <w:rPr>
          <w:rFonts w:ascii="Times New Roman" w:hAnsi="Times New Roman"/>
        </w:rPr>
        <w:t>Оценка масштабов перспективного жилищного строительства ориентируется на проектную численность населения территории, исходя из необходимости предоставления каждой гипотетической семье отдельного дома или квартиры.</w:t>
      </w:r>
    </w:p>
    <w:p w:rsidR="00522444" w:rsidRPr="00D9613F" w:rsidRDefault="00396322" w:rsidP="00396322">
      <w:pPr>
        <w:pStyle w:val="S"/>
        <w:rPr>
          <w:rFonts w:ascii="Times New Roman" w:hAnsi="Times New Roman"/>
        </w:rPr>
      </w:pPr>
      <w:r w:rsidRPr="00542A04">
        <w:rPr>
          <w:rFonts w:ascii="Times New Roman" w:hAnsi="Times New Roman"/>
        </w:rPr>
        <w:t xml:space="preserve">На расчетный срок на </w:t>
      </w:r>
      <w:proofErr w:type="spellStart"/>
      <w:r w:rsidRPr="00542A04">
        <w:rPr>
          <w:rFonts w:ascii="Times New Roman" w:hAnsi="Times New Roman"/>
        </w:rPr>
        <w:t>терриории</w:t>
      </w:r>
      <w:proofErr w:type="spellEnd"/>
      <w:r w:rsidRPr="00542A04">
        <w:rPr>
          <w:rFonts w:ascii="Times New Roman" w:hAnsi="Times New Roman"/>
        </w:rPr>
        <w:t xml:space="preserve"> </w:t>
      </w:r>
      <w:r w:rsidR="00CE2417">
        <w:rPr>
          <w:rFonts w:ascii="Times New Roman" w:hAnsi="Times New Roman"/>
        </w:rPr>
        <w:t>м</w:t>
      </w:r>
      <w:r w:rsidR="00C94AA0">
        <w:rPr>
          <w:rFonts w:ascii="Times New Roman" w:hAnsi="Times New Roman"/>
        </w:rPr>
        <w:t>униципального образования «</w:t>
      </w:r>
      <w:proofErr w:type="spellStart"/>
      <w:r w:rsidR="00C94AA0">
        <w:rPr>
          <w:rFonts w:ascii="Times New Roman" w:hAnsi="Times New Roman"/>
        </w:rPr>
        <w:t>Козьминское</w:t>
      </w:r>
      <w:proofErr w:type="spellEnd"/>
      <w:r w:rsidR="00C94AA0">
        <w:rPr>
          <w:rFonts w:ascii="Times New Roman" w:hAnsi="Times New Roman"/>
        </w:rPr>
        <w:t>»</w:t>
      </w:r>
      <w:r w:rsidRPr="00542A04">
        <w:rPr>
          <w:rFonts w:ascii="Times New Roman" w:hAnsi="Times New Roman"/>
        </w:rPr>
        <w:t xml:space="preserve"> развитие системы централизованного теплоснабжения с подключением новых абонентов к существующей котельной и </w:t>
      </w:r>
      <w:proofErr w:type="spellStart"/>
      <w:r w:rsidRPr="00542A04">
        <w:rPr>
          <w:rFonts w:ascii="Times New Roman" w:hAnsi="Times New Roman"/>
        </w:rPr>
        <w:t>стоительство</w:t>
      </w:r>
      <w:proofErr w:type="spellEnd"/>
      <w:r w:rsidRPr="00542A04">
        <w:rPr>
          <w:rFonts w:ascii="Times New Roman" w:hAnsi="Times New Roman"/>
        </w:rPr>
        <w:t xml:space="preserve"> новых централизованных источников теплоснабжения, </w:t>
      </w:r>
      <w:proofErr w:type="gramStart"/>
      <w:r w:rsidRPr="00542A04">
        <w:rPr>
          <w:rFonts w:ascii="Times New Roman" w:hAnsi="Times New Roman"/>
        </w:rPr>
        <w:t>согласно генплана</w:t>
      </w:r>
      <w:proofErr w:type="gramEnd"/>
      <w:r w:rsidRPr="00542A04">
        <w:rPr>
          <w:rFonts w:ascii="Times New Roman" w:hAnsi="Times New Roman"/>
        </w:rPr>
        <w:t xml:space="preserve"> не планируется.</w:t>
      </w:r>
    </w:p>
    <w:p w:rsidR="000F5F13" w:rsidRPr="00D9613F" w:rsidRDefault="00922FC7" w:rsidP="00BB5FAC">
      <w:pPr>
        <w:pStyle w:val="10"/>
        <w:rPr>
          <w:rFonts w:ascii="Times New Roman" w:eastAsia="Times New Roman" w:hAnsi="Times New Roman" w:cs="Times New Roman"/>
        </w:rPr>
      </w:pPr>
      <w:bookmarkStart w:id="17" w:name="XA00MBI2ND"/>
      <w:bookmarkStart w:id="18" w:name="ZAP2QQ63L6"/>
      <w:bookmarkStart w:id="19" w:name="bssPhr80"/>
      <w:bookmarkStart w:id="20" w:name="_Toc515627913"/>
      <w:bookmarkEnd w:id="17"/>
      <w:bookmarkEnd w:id="18"/>
      <w:bookmarkEnd w:id="19"/>
      <w:r w:rsidRPr="00D9613F">
        <w:rPr>
          <w:rFonts w:ascii="Times New Roman" w:eastAsia="Times New Roman" w:hAnsi="Times New Roman" w:cs="Times New Roman"/>
        </w:rPr>
        <w:t>1</w:t>
      </w:r>
      <w:r w:rsidR="00C86BB3" w:rsidRPr="00D9613F">
        <w:rPr>
          <w:rFonts w:ascii="Times New Roman" w:eastAsia="Times New Roman" w:hAnsi="Times New Roman" w:cs="Times New Roman"/>
        </w:rPr>
        <w:t>.2</w:t>
      </w:r>
      <w:r w:rsidR="000F5F13" w:rsidRPr="00D9613F">
        <w:rPr>
          <w:rFonts w:ascii="Times New Roman" w:eastAsia="Times New Roman" w:hAnsi="Times New Roman" w:cs="Times New Roman"/>
        </w:rPr>
        <w:t xml:space="preserve"> </w:t>
      </w:r>
      <w:r w:rsidR="00C86BB3" w:rsidRPr="00D9613F">
        <w:rPr>
          <w:rFonts w:ascii="Times New Roman" w:eastAsia="Times New Roman" w:hAnsi="Times New Roman" w:cs="Times New Roman"/>
        </w:rPr>
        <w:t>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 в каждом расчетном элементе территориального деления на каждом этапе</w:t>
      </w:r>
      <w:bookmarkEnd w:id="20"/>
    </w:p>
    <w:p w:rsidR="00C86BB3" w:rsidRPr="00D9613F" w:rsidRDefault="00C86BB3" w:rsidP="00C86BB3">
      <w:pPr>
        <w:pStyle w:val="afff"/>
        <w:ind w:firstLine="567"/>
        <w:rPr>
          <w:rFonts w:ascii="Times New Roman" w:hAnsi="Times New Roman"/>
        </w:rPr>
      </w:pPr>
      <w:r w:rsidRPr="00D9613F">
        <w:rPr>
          <w:rFonts w:ascii="Times New Roman" w:hAnsi="Times New Roman"/>
        </w:rPr>
        <w:t>Объемы выработки тепловой энергии (мощности) с разделением по видам потребления по каждой котельной</w:t>
      </w:r>
      <w:r w:rsidR="0089337C" w:rsidRPr="00D9613F">
        <w:rPr>
          <w:rFonts w:ascii="Times New Roman" w:hAnsi="Times New Roman"/>
        </w:rPr>
        <w:t xml:space="preserve"> за 201</w:t>
      </w:r>
      <w:r w:rsidR="000B654E" w:rsidRPr="00D9613F">
        <w:rPr>
          <w:rFonts w:ascii="Times New Roman" w:hAnsi="Times New Roman"/>
        </w:rPr>
        <w:t>7</w:t>
      </w:r>
      <w:r w:rsidR="0089337C" w:rsidRPr="00D9613F">
        <w:rPr>
          <w:rFonts w:ascii="Times New Roman" w:hAnsi="Times New Roman"/>
        </w:rPr>
        <w:t xml:space="preserve"> г.</w:t>
      </w:r>
      <w:r w:rsidRPr="00D9613F">
        <w:rPr>
          <w:rFonts w:ascii="Times New Roman" w:hAnsi="Times New Roman"/>
        </w:rPr>
        <w:t xml:space="preserve"> представлены в таблице </w:t>
      </w:r>
      <w:r w:rsidR="00D05CBD" w:rsidRPr="00D9613F">
        <w:rPr>
          <w:rFonts w:ascii="Times New Roman" w:hAnsi="Times New Roman"/>
        </w:rPr>
        <w:t>1</w:t>
      </w:r>
      <w:r w:rsidR="00555E45" w:rsidRPr="00D9613F">
        <w:rPr>
          <w:rFonts w:ascii="Times New Roman" w:hAnsi="Times New Roman"/>
        </w:rPr>
        <w:t>.</w:t>
      </w:r>
      <w:r w:rsidR="00700F06">
        <w:rPr>
          <w:rFonts w:ascii="Times New Roman" w:hAnsi="Times New Roman"/>
        </w:rPr>
        <w:t>8</w:t>
      </w:r>
      <w:r w:rsidRPr="00D9613F">
        <w:rPr>
          <w:rFonts w:ascii="Times New Roman" w:hAnsi="Times New Roman"/>
        </w:rPr>
        <w:t>.</w:t>
      </w:r>
    </w:p>
    <w:p w:rsidR="00C86BB3" w:rsidRPr="00D9613F" w:rsidRDefault="00C86BB3" w:rsidP="00C86BB3">
      <w:pPr>
        <w:pStyle w:val="afff"/>
        <w:ind w:firstLine="0"/>
        <w:jc w:val="right"/>
        <w:rPr>
          <w:rFonts w:ascii="Times New Roman" w:hAnsi="Times New Roman"/>
        </w:rPr>
      </w:pPr>
      <w:r w:rsidRPr="00D9613F">
        <w:rPr>
          <w:rFonts w:ascii="Times New Roman" w:hAnsi="Times New Roman"/>
        </w:rPr>
        <w:t xml:space="preserve">Таблица </w:t>
      </w:r>
      <w:r w:rsidR="00D05CBD" w:rsidRPr="00D9613F">
        <w:rPr>
          <w:rFonts w:ascii="Times New Roman" w:hAnsi="Times New Roman"/>
        </w:rPr>
        <w:t>1</w:t>
      </w:r>
      <w:r w:rsidR="00555E45" w:rsidRPr="00D9613F">
        <w:rPr>
          <w:rFonts w:ascii="Times New Roman" w:hAnsi="Times New Roman"/>
        </w:rPr>
        <w:t>.</w:t>
      </w:r>
      <w:r w:rsidR="00700F06">
        <w:rPr>
          <w:rFonts w:ascii="Times New Roman" w:hAnsi="Times New Roman"/>
        </w:rPr>
        <w:t>8</w:t>
      </w:r>
    </w:p>
    <w:tbl>
      <w:tblPr>
        <w:tblW w:w="5000" w:type="pct"/>
        <w:tblCellMar>
          <w:left w:w="40" w:type="dxa"/>
          <w:right w:w="40" w:type="dxa"/>
        </w:tblCellMar>
        <w:tblLook w:val="0000"/>
      </w:tblPr>
      <w:tblGrid>
        <w:gridCol w:w="504"/>
        <w:gridCol w:w="1976"/>
        <w:gridCol w:w="1351"/>
        <w:gridCol w:w="1323"/>
        <w:gridCol w:w="1720"/>
        <w:gridCol w:w="1448"/>
        <w:gridCol w:w="1395"/>
      </w:tblGrid>
      <w:tr w:rsidR="00564AF3" w:rsidRPr="00D9613F" w:rsidTr="0057566B">
        <w:trPr>
          <w:trHeight w:val="665"/>
          <w:tblHeader/>
        </w:trPr>
        <w:tc>
          <w:tcPr>
            <w:tcW w:w="259" w:type="pct"/>
            <w:tcBorders>
              <w:top w:val="single" w:sz="6" w:space="0" w:color="auto"/>
              <w:left w:val="single" w:sz="6" w:space="0" w:color="auto"/>
              <w:bottom w:val="single" w:sz="6" w:space="0" w:color="auto"/>
              <w:right w:val="single" w:sz="6" w:space="0" w:color="auto"/>
            </w:tcBorders>
            <w:tcMar>
              <w:top w:w="28" w:type="dxa"/>
              <w:bottom w:w="28" w:type="dxa"/>
            </w:tcMar>
            <w:vAlign w:val="center"/>
          </w:tcPr>
          <w:p w:rsidR="00564AF3" w:rsidRPr="00D9613F" w:rsidRDefault="00564AF3" w:rsidP="00C86BB3">
            <w:pPr>
              <w:pStyle w:val="affe"/>
              <w:spacing w:line="276" w:lineRule="auto"/>
              <w:rPr>
                <w:rFonts w:ascii="Times New Roman" w:hAnsi="Times New Roman"/>
                <w:b/>
                <w:szCs w:val="24"/>
              </w:rPr>
            </w:pPr>
            <w:r w:rsidRPr="00D9613F">
              <w:rPr>
                <w:rFonts w:ascii="Times New Roman" w:hAnsi="Times New Roman"/>
                <w:b/>
                <w:szCs w:val="24"/>
              </w:rPr>
              <w:t>№</w:t>
            </w:r>
          </w:p>
          <w:p w:rsidR="00564AF3" w:rsidRPr="00D9613F" w:rsidRDefault="00564AF3" w:rsidP="00C86BB3">
            <w:pPr>
              <w:pStyle w:val="affe"/>
              <w:spacing w:line="276" w:lineRule="auto"/>
              <w:rPr>
                <w:rFonts w:ascii="Times New Roman" w:hAnsi="Times New Roman"/>
                <w:b/>
                <w:szCs w:val="24"/>
              </w:rPr>
            </w:pPr>
            <w:proofErr w:type="spellStart"/>
            <w:proofErr w:type="gramStart"/>
            <w:r w:rsidRPr="00D9613F">
              <w:rPr>
                <w:rFonts w:ascii="Times New Roman" w:hAnsi="Times New Roman"/>
                <w:b/>
                <w:szCs w:val="24"/>
              </w:rPr>
              <w:t>п</w:t>
            </w:r>
            <w:proofErr w:type="spellEnd"/>
            <w:proofErr w:type="gramEnd"/>
            <w:r w:rsidRPr="00D9613F">
              <w:rPr>
                <w:rFonts w:ascii="Times New Roman" w:hAnsi="Times New Roman"/>
                <w:b/>
                <w:szCs w:val="24"/>
              </w:rPr>
              <w:t>/</w:t>
            </w:r>
            <w:proofErr w:type="spellStart"/>
            <w:r w:rsidRPr="00D9613F">
              <w:rPr>
                <w:rFonts w:ascii="Times New Roman" w:hAnsi="Times New Roman"/>
                <w:b/>
                <w:szCs w:val="24"/>
              </w:rPr>
              <w:t>п</w:t>
            </w:r>
            <w:proofErr w:type="spellEnd"/>
          </w:p>
        </w:tc>
        <w:tc>
          <w:tcPr>
            <w:tcW w:w="1017" w:type="pct"/>
            <w:tcBorders>
              <w:top w:val="single" w:sz="6" w:space="0" w:color="auto"/>
              <w:left w:val="single" w:sz="6" w:space="0" w:color="auto"/>
              <w:bottom w:val="single" w:sz="6" w:space="0" w:color="auto"/>
              <w:right w:val="single" w:sz="6" w:space="0" w:color="auto"/>
            </w:tcBorders>
            <w:tcMar>
              <w:top w:w="28" w:type="dxa"/>
              <w:bottom w:w="28" w:type="dxa"/>
            </w:tcMar>
            <w:vAlign w:val="center"/>
          </w:tcPr>
          <w:p w:rsidR="00564AF3" w:rsidRPr="00D9613F" w:rsidRDefault="00564AF3" w:rsidP="00C86BB3">
            <w:pPr>
              <w:pStyle w:val="affe"/>
              <w:spacing w:line="276" w:lineRule="auto"/>
              <w:rPr>
                <w:rFonts w:ascii="Times New Roman" w:hAnsi="Times New Roman"/>
                <w:b/>
                <w:szCs w:val="24"/>
              </w:rPr>
            </w:pPr>
            <w:r w:rsidRPr="00D9613F">
              <w:rPr>
                <w:rFonts w:ascii="Times New Roman" w:hAnsi="Times New Roman"/>
                <w:b/>
                <w:szCs w:val="24"/>
              </w:rPr>
              <w:t>Наименование котельной</w:t>
            </w:r>
          </w:p>
        </w:tc>
        <w:tc>
          <w:tcPr>
            <w:tcW w:w="695" w:type="pct"/>
            <w:tcBorders>
              <w:top w:val="single" w:sz="6" w:space="0" w:color="auto"/>
              <w:left w:val="single" w:sz="6" w:space="0" w:color="auto"/>
              <w:bottom w:val="single" w:sz="6" w:space="0" w:color="auto"/>
              <w:right w:val="single" w:sz="6" w:space="0" w:color="auto"/>
            </w:tcBorders>
            <w:tcMar>
              <w:top w:w="28" w:type="dxa"/>
              <w:bottom w:w="28" w:type="dxa"/>
            </w:tcMar>
            <w:vAlign w:val="center"/>
          </w:tcPr>
          <w:p w:rsidR="00564AF3" w:rsidRPr="00D9613F" w:rsidRDefault="006A51E8" w:rsidP="00C86BB3">
            <w:pPr>
              <w:pStyle w:val="affe"/>
              <w:spacing w:line="276" w:lineRule="auto"/>
              <w:rPr>
                <w:rFonts w:ascii="Times New Roman" w:hAnsi="Times New Roman"/>
                <w:b/>
                <w:szCs w:val="24"/>
              </w:rPr>
            </w:pPr>
            <w:r w:rsidRPr="006A51E8">
              <w:rPr>
                <w:rFonts w:ascii="Times New Roman" w:hAnsi="Times New Roman"/>
                <w:b/>
                <w:szCs w:val="24"/>
              </w:rPr>
              <w:t>Отпуск из котельной</w:t>
            </w:r>
            <w:r w:rsidR="00BA38AB">
              <w:rPr>
                <w:rFonts w:ascii="Times New Roman" w:hAnsi="Times New Roman"/>
                <w:b/>
                <w:szCs w:val="24"/>
              </w:rPr>
              <w:t>,</w:t>
            </w:r>
            <w:r w:rsidRPr="006A51E8">
              <w:rPr>
                <w:rFonts w:ascii="Times New Roman" w:hAnsi="Times New Roman"/>
                <w:b/>
                <w:szCs w:val="24"/>
              </w:rPr>
              <w:t xml:space="preserve"> Гкал</w:t>
            </w:r>
          </w:p>
        </w:tc>
        <w:tc>
          <w:tcPr>
            <w:tcW w:w="681" w:type="pct"/>
            <w:tcBorders>
              <w:top w:val="single" w:sz="6" w:space="0" w:color="auto"/>
              <w:left w:val="single" w:sz="6" w:space="0" w:color="auto"/>
              <w:bottom w:val="single" w:sz="6" w:space="0" w:color="auto"/>
              <w:right w:val="single" w:sz="6" w:space="0" w:color="auto"/>
            </w:tcBorders>
            <w:tcMar>
              <w:top w:w="28" w:type="dxa"/>
              <w:bottom w:w="28" w:type="dxa"/>
            </w:tcMar>
            <w:vAlign w:val="center"/>
          </w:tcPr>
          <w:p w:rsidR="00564AF3" w:rsidRPr="00D9613F" w:rsidRDefault="00564AF3" w:rsidP="00C86BB3">
            <w:pPr>
              <w:pStyle w:val="affe"/>
              <w:spacing w:line="276" w:lineRule="auto"/>
              <w:rPr>
                <w:rFonts w:ascii="Times New Roman" w:hAnsi="Times New Roman"/>
                <w:b/>
                <w:szCs w:val="24"/>
              </w:rPr>
            </w:pPr>
            <w:r w:rsidRPr="00D9613F">
              <w:rPr>
                <w:rFonts w:ascii="Times New Roman" w:hAnsi="Times New Roman"/>
                <w:b/>
                <w:szCs w:val="24"/>
              </w:rPr>
              <w:t>Годовая выработка на ГВС, Гкал</w:t>
            </w:r>
          </w:p>
        </w:tc>
        <w:tc>
          <w:tcPr>
            <w:tcW w:w="885" w:type="pct"/>
            <w:tcBorders>
              <w:top w:val="single" w:sz="6" w:space="0" w:color="auto"/>
              <w:left w:val="single" w:sz="6" w:space="0" w:color="auto"/>
              <w:bottom w:val="single" w:sz="6" w:space="0" w:color="auto"/>
              <w:right w:val="single" w:sz="6" w:space="0" w:color="auto"/>
            </w:tcBorders>
            <w:vAlign w:val="center"/>
          </w:tcPr>
          <w:p w:rsidR="00564AF3" w:rsidRPr="00D9613F" w:rsidRDefault="00564AF3" w:rsidP="00C03D46">
            <w:pPr>
              <w:pStyle w:val="affe"/>
              <w:spacing w:line="276" w:lineRule="auto"/>
              <w:rPr>
                <w:rFonts w:ascii="Times New Roman" w:hAnsi="Times New Roman"/>
                <w:b/>
                <w:szCs w:val="24"/>
              </w:rPr>
            </w:pPr>
            <w:r w:rsidRPr="00D9613F">
              <w:rPr>
                <w:rFonts w:ascii="Times New Roman" w:hAnsi="Times New Roman"/>
                <w:b/>
                <w:szCs w:val="24"/>
              </w:rPr>
              <w:t xml:space="preserve">Годовая выработка на </w:t>
            </w:r>
            <w:proofErr w:type="spellStart"/>
            <w:r w:rsidRPr="00D9613F">
              <w:rPr>
                <w:rFonts w:ascii="Times New Roman" w:hAnsi="Times New Roman"/>
                <w:b/>
                <w:szCs w:val="24"/>
              </w:rPr>
              <w:t>собст</w:t>
            </w:r>
            <w:proofErr w:type="spellEnd"/>
            <w:r w:rsidRPr="00D9613F">
              <w:rPr>
                <w:rFonts w:ascii="Times New Roman" w:hAnsi="Times New Roman"/>
                <w:b/>
                <w:szCs w:val="24"/>
              </w:rPr>
              <w:t>/нужды, Гкал</w:t>
            </w:r>
          </w:p>
        </w:tc>
        <w:tc>
          <w:tcPr>
            <w:tcW w:w="745" w:type="pct"/>
            <w:tcBorders>
              <w:top w:val="single" w:sz="6" w:space="0" w:color="auto"/>
              <w:left w:val="single" w:sz="6" w:space="0" w:color="auto"/>
              <w:bottom w:val="single" w:sz="6" w:space="0" w:color="auto"/>
              <w:right w:val="single" w:sz="6" w:space="0" w:color="auto"/>
            </w:tcBorders>
            <w:tcMar>
              <w:top w:w="28" w:type="dxa"/>
              <w:bottom w:w="28" w:type="dxa"/>
            </w:tcMar>
            <w:vAlign w:val="center"/>
          </w:tcPr>
          <w:p w:rsidR="00564AF3" w:rsidRPr="00D9613F" w:rsidRDefault="00564AF3" w:rsidP="00564AF3">
            <w:pPr>
              <w:pStyle w:val="affe"/>
              <w:spacing w:line="276" w:lineRule="auto"/>
              <w:rPr>
                <w:rFonts w:ascii="Times New Roman" w:hAnsi="Times New Roman"/>
                <w:b/>
                <w:szCs w:val="24"/>
              </w:rPr>
            </w:pPr>
            <w:r w:rsidRPr="00D9613F">
              <w:rPr>
                <w:rFonts w:ascii="Times New Roman" w:hAnsi="Times New Roman"/>
                <w:b/>
                <w:szCs w:val="24"/>
              </w:rPr>
              <w:t>Суммарные годовые потери, Гкал</w:t>
            </w:r>
          </w:p>
        </w:tc>
        <w:tc>
          <w:tcPr>
            <w:tcW w:w="718" w:type="pct"/>
            <w:tcBorders>
              <w:top w:val="single" w:sz="6" w:space="0" w:color="auto"/>
              <w:left w:val="single" w:sz="6" w:space="0" w:color="auto"/>
              <w:bottom w:val="single" w:sz="6" w:space="0" w:color="auto"/>
              <w:right w:val="single" w:sz="6" w:space="0" w:color="auto"/>
            </w:tcBorders>
            <w:vAlign w:val="center"/>
          </w:tcPr>
          <w:p w:rsidR="00564AF3" w:rsidRPr="00D9613F" w:rsidRDefault="00564AF3" w:rsidP="00C86BB3">
            <w:pPr>
              <w:pStyle w:val="affe"/>
              <w:spacing w:line="276" w:lineRule="auto"/>
              <w:rPr>
                <w:rFonts w:ascii="Times New Roman" w:hAnsi="Times New Roman"/>
                <w:b/>
                <w:szCs w:val="24"/>
              </w:rPr>
            </w:pPr>
            <w:r w:rsidRPr="00D9613F">
              <w:rPr>
                <w:rFonts w:ascii="Times New Roman" w:hAnsi="Times New Roman"/>
                <w:b/>
                <w:szCs w:val="24"/>
              </w:rPr>
              <w:t>Суммарная годовая выработка, Гкал</w:t>
            </w:r>
          </w:p>
        </w:tc>
      </w:tr>
      <w:tr w:rsidR="0057566B" w:rsidRPr="00D9613F" w:rsidTr="00FA086E">
        <w:trPr>
          <w:trHeight w:val="20"/>
        </w:trPr>
        <w:tc>
          <w:tcPr>
            <w:tcW w:w="259" w:type="pct"/>
            <w:tcBorders>
              <w:top w:val="single" w:sz="6" w:space="0" w:color="auto"/>
              <w:left w:val="single" w:sz="6" w:space="0" w:color="auto"/>
              <w:bottom w:val="single" w:sz="6" w:space="0" w:color="auto"/>
              <w:right w:val="single" w:sz="6" w:space="0" w:color="auto"/>
            </w:tcBorders>
            <w:tcMar>
              <w:top w:w="28" w:type="dxa"/>
              <w:bottom w:w="28" w:type="dxa"/>
            </w:tcMar>
            <w:vAlign w:val="center"/>
          </w:tcPr>
          <w:p w:rsidR="0057566B" w:rsidRPr="00D9613F" w:rsidRDefault="0057566B" w:rsidP="0057566B">
            <w:pPr>
              <w:pStyle w:val="affe"/>
              <w:spacing w:line="276" w:lineRule="auto"/>
              <w:rPr>
                <w:rFonts w:ascii="Times New Roman" w:hAnsi="Times New Roman"/>
                <w:szCs w:val="24"/>
              </w:rPr>
            </w:pPr>
            <w:r w:rsidRPr="00D9613F">
              <w:rPr>
                <w:rFonts w:ascii="Times New Roman" w:hAnsi="Times New Roman"/>
                <w:szCs w:val="24"/>
              </w:rPr>
              <w:t>1</w:t>
            </w:r>
          </w:p>
        </w:tc>
        <w:tc>
          <w:tcPr>
            <w:tcW w:w="1017" w:type="pct"/>
            <w:tcBorders>
              <w:top w:val="single" w:sz="6" w:space="0" w:color="auto"/>
              <w:left w:val="single" w:sz="6" w:space="0" w:color="auto"/>
              <w:bottom w:val="single" w:sz="6" w:space="0" w:color="auto"/>
              <w:right w:val="single" w:sz="6" w:space="0" w:color="auto"/>
            </w:tcBorders>
            <w:tcMar>
              <w:top w:w="28" w:type="dxa"/>
              <w:bottom w:w="28" w:type="dxa"/>
            </w:tcMar>
            <w:vAlign w:val="center"/>
          </w:tcPr>
          <w:p w:rsidR="0057566B" w:rsidRPr="00D9613F" w:rsidRDefault="0057566B" w:rsidP="00A137A0">
            <w:pPr>
              <w:pStyle w:val="aff0"/>
              <w:rPr>
                <w:rFonts w:ascii="Times New Roman" w:hAnsi="Times New Roman"/>
              </w:rPr>
            </w:pPr>
            <w:r w:rsidRPr="00D9613F">
              <w:rPr>
                <w:rFonts w:ascii="Times New Roman" w:hAnsi="Times New Roman"/>
              </w:rPr>
              <w:t xml:space="preserve">Котельная </w:t>
            </w:r>
            <w:r w:rsidR="00CE2417">
              <w:rPr>
                <w:rFonts w:ascii="Times New Roman" w:hAnsi="Times New Roman"/>
              </w:rPr>
              <w:t>с. </w:t>
            </w:r>
            <w:proofErr w:type="gramStart"/>
            <w:r w:rsidR="00CE2417">
              <w:rPr>
                <w:rFonts w:ascii="Times New Roman" w:hAnsi="Times New Roman"/>
              </w:rPr>
              <w:t>Козьмино</w:t>
            </w:r>
            <w:proofErr w:type="gramEnd"/>
          </w:p>
        </w:tc>
        <w:tc>
          <w:tcPr>
            <w:tcW w:w="695" w:type="pct"/>
            <w:tcBorders>
              <w:top w:val="single" w:sz="6" w:space="0" w:color="auto"/>
              <w:left w:val="single" w:sz="6" w:space="0" w:color="auto"/>
              <w:bottom w:val="single" w:sz="6" w:space="0" w:color="auto"/>
              <w:right w:val="single" w:sz="6" w:space="0" w:color="auto"/>
            </w:tcBorders>
            <w:tcMar>
              <w:top w:w="28" w:type="dxa"/>
              <w:bottom w:w="28" w:type="dxa"/>
            </w:tcMar>
            <w:vAlign w:val="center"/>
          </w:tcPr>
          <w:p w:rsidR="0057566B" w:rsidRPr="00D9613F" w:rsidRDefault="00CE2417" w:rsidP="0057566B">
            <w:pPr>
              <w:pStyle w:val="aff0"/>
              <w:rPr>
                <w:rFonts w:ascii="Times New Roman" w:hAnsi="Times New Roman"/>
                <w:szCs w:val="24"/>
              </w:rPr>
            </w:pPr>
            <w:r>
              <w:rPr>
                <w:rFonts w:ascii="Times New Roman" w:hAnsi="Times New Roman"/>
                <w:szCs w:val="24"/>
              </w:rPr>
              <w:t>1900</w:t>
            </w:r>
          </w:p>
        </w:tc>
        <w:tc>
          <w:tcPr>
            <w:tcW w:w="681" w:type="pct"/>
            <w:tcBorders>
              <w:top w:val="single" w:sz="6" w:space="0" w:color="auto"/>
              <w:left w:val="single" w:sz="6" w:space="0" w:color="auto"/>
              <w:bottom w:val="single" w:sz="6" w:space="0" w:color="auto"/>
              <w:right w:val="single" w:sz="6" w:space="0" w:color="auto"/>
            </w:tcBorders>
            <w:tcMar>
              <w:top w:w="28" w:type="dxa"/>
              <w:bottom w:w="28" w:type="dxa"/>
            </w:tcMar>
            <w:vAlign w:val="center"/>
          </w:tcPr>
          <w:p w:rsidR="0057566B" w:rsidRPr="00D9613F" w:rsidRDefault="00396322" w:rsidP="0057566B">
            <w:pPr>
              <w:pStyle w:val="aff0"/>
              <w:rPr>
                <w:rFonts w:ascii="Times New Roman" w:hAnsi="Times New Roman"/>
                <w:szCs w:val="24"/>
              </w:rPr>
            </w:pPr>
            <w:r>
              <w:rPr>
                <w:rFonts w:ascii="Times New Roman" w:hAnsi="Times New Roman"/>
                <w:szCs w:val="24"/>
              </w:rPr>
              <w:t>0</w:t>
            </w:r>
          </w:p>
        </w:tc>
        <w:tc>
          <w:tcPr>
            <w:tcW w:w="885" w:type="pct"/>
            <w:tcBorders>
              <w:top w:val="single" w:sz="6" w:space="0" w:color="auto"/>
              <w:left w:val="single" w:sz="6" w:space="0" w:color="auto"/>
              <w:bottom w:val="single" w:sz="6" w:space="0" w:color="auto"/>
              <w:right w:val="single" w:sz="6" w:space="0" w:color="auto"/>
            </w:tcBorders>
            <w:vAlign w:val="center"/>
          </w:tcPr>
          <w:p w:rsidR="0057566B" w:rsidRPr="00D9613F" w:rsidRDefault="00CE2417" w:rsidP="0057566B">
            <w:pPr>
              <w:pStyle w:val="aff0"/>
              <w:rPr>
                <w:rFonts w:ascii="Times New Roman" w:hAnsi="Times New Roman"/>
                <w:szCs w:val="24"/>
              </w:rPr>
            </w:pPr>
            <w:r>
              <w:rPr>
                <w:rFonts w:ascii="Times New Roman" w:hAnsi="Times New Roman"/>
                <w:szCs w:val="24"/>
              </w:rPr>
              <w:t>32,3</w:t>
            </w:r>
          </w:p>
        </w:tc>
        <w:tc>
          <w:tcPr>
            <w:tcW w:w="745" w:type="pct"/>
            <w:tcBorders>
              <w:top w:val="single" w:sz="6" w:space="0" w:color="auto"/>
              <w:left w:val="single" w:sz="6" w:space="0" w:color="auto"/>
              <w:bottom w:val="single" w:sz="6" w:space="0" w:color="auto"/>
              <w:right w:val="single" w:sz="6" w:space="0" w:color="auto"/>
            </w:tcBorders>
            <w:tcMar>
              <w:top w:w="28" w:type="dxa"/>
              <w:bottom w:w="28" w:type="dxa"/>
            </w:tcMar>
            <w:vAlign w:val="center"/>
          </w:tcPr>
          <w:p w:rsidR="0057566B" w:rsidRPr="00D9613F" w:rsidRDefault="00CE2417" w:rsidP="0057566B">
            <w:pPr>
              <w:pStyle w:val="aff0"/>
              <w:rPr>
                <w:rFonts w:ascii="Times New Roman" w:hAnsi="Times New Roman"/>
                <w:szCs w:val="24"/>
              </w:rPr>
            </w:pPr>
            <w:proofErr w:type="spellStart"/>
            <w:r>
              <w:rPr>
                <w:rFonts w:ascii="Times New Roman" w:hAnsi="Times New Roman"/>
                <w:szCs w:val="24"/>
              </w:rPr>
              <w:t>н</w:t>
            </w:r>
            <w:proofErr w:type="spellEnd"/>
            <w:r>
              <w:rPr>
                <w:rFonts w:ascii="Times New Roman" w:hAnsi="Times New Roman"/>
                <w:szCs w:val="24"/>
              </w:rPr>
              <w:t>/</w:t>
            </w:r>
            <w:proofErr w:type="spellStart"/>
            <w:r>
              <w:rPr>
                <w:rFonts w:ascii="Times New Roman" w:hAnsi="Times New Roman"/>
                <w:szCs w:val="24"/>
              </w:rPr>
              <w:t>д</w:t>
            </w:r>
            <w:proofErr w:type="spellEnd"/>
          </w:p>
        </w:tc>
        <w:tc>
          <w:tcPr>
            <w:tcW w:w="718" w:type="pct"/>
            <w:tcBorders>
              <w:top w:val="single" w:sz="6" w:space="0" w:color="auto"/>
              <w:left w:val="single" w:sz="6" w:space="0" w:color="auto"/>
              <w:bottom w:val="single" w:sz="6" w:space="0" w:color="auto"/>
              <w:right w:val="single" w:sz="6" w:space="0" w:color="auto"/>
            </w:tcBorders>
            <w:vAlign w:val="center"/>
          </w:tcPr>
          <w:p w:rsidR="0057566B" w:rsidRPr="00D9613F" w:rsidRDefault="00CE2417" w:rsidP="006A51E8">
            <w:pPr>
              <w:pStyle w:val="aff0"/>
              <w:rPr>
                <w:rFonts w:ascii="Times New Roman" w:hAnsi="Times New Roman"/>
                <w:szCs w:val="24"/>
              </w:rPr>
            </w:pPr>
            <w:r>
              <w:rPr>
                <w:rFonts w:ascii="Times New Roman" w:hAnsi="Times New Roman"/>
                <w:szCs w:val="24"/>
              </w:rPr>
              <w:t>1900</w:t>
            </w:r>
          </w:p>
        </w:tc>
      </w:tr>
    </w:tbl>
    <w:p w:rsidR="006A51E8" w:rsidRDefault="006A51E8" w:rsidP="00D05CBD">
      <w:pPr>
        <w:pStyle w:val="afff"/>
        <w:rPr>
          <w:rFonts w:ascii="Times New Roman" w:hAnsi="Times New Roman"/>
        </w:rPr>
      </w:pPr>
    </w:p>
    <w:p w:rsidR="00D05CBD" w:rsidRPr="00D9613F" w:rsidRDefault="00522444" w:rsidP="00D05CBD">
      <w:pPr>
        <w:pStyle w:val="afff"/>
        <w:rPr>
          <w:rFonts w:ascii="Times New Roman" w:hAnsi="Times New Roman"/>
        </w:rPr>
      </w:pPr>
      <w:r w:rsidRPr="00D9613F">
        <w:rPr>
          <w:rFonts w:ascii="Times New Roman" w:hAnsi="Times New Roman"/>
        </w:rPr>
        <w:t xml:space="preserve">Структура тепловой нагрузки потребителей по расчетным элементам территориального деления </w:t>
      </w:r>
      <w:r w:rsidR="00CE2417">
        <w:rPr>
          <w:rFonts w:ascii="Times New Roman" w:hAnsi="Times New Roman"/>
        </w:rPr>
        <w:t>м</w:t>
      </w:r>
      <w:r w:rsidR="00C94AA0">
        <w:rPr>
          <w:rFonts w:ascii="Times New Roman" w:hAnsi="Times New Roman"/>
        </w:rPr>
        <w:t>униципального образования «</w:t>
      </w:r>
      <w:proofErr w:type="spellStart"/>
      <w:r w:rsidR="00C94AA0">
        <w:rPr>
          <w:rFonts w:ascii="Times New Roman" w:hAnsi="Times New Roman"/>
        </w:rPr>
        <w:t>Козьминское</w:t>
      </w:r>
      <w:proofErr w:type="spellEnd"/>
      <w:r w:rsidR="00C94AA0">
        <w:rPr>
          <w:rFonts w:ascii="Times New Roman" w:hAnsi="Times New Roman"/>
        </w:rPr>
        <w:t>»</w:t>
      </w:r>
      <w:r w:rsidRPr="00D9613F">
        <w:rPr>
          <w:rFonts w:ascii="Times New Roman" w:hAnsi="Times New Roman"/>
        </w:rPr>
        <w:t xml:space="preserve"> на перспективу приведена в таблице </w:t>
      </w:r>
      <w:r w:rsidR="00700F06">
        <w:rPr>
          <w:rFonts w:ascii="Times New Roman" w:hAnsi="Times New Roman"/>
          <w:noProof/>
        </w:rPr>
        <w:t>1.9</w:t>
      </w:r>
      <w:r w:rsidRPr="00D9613F">
        <w:rPr>
          <w:rFonts w:ascii="Times New Roman" w:hAnsi="Times New Roman"/>
        </w:rPr>
        <w:t>.</w:t>
      </w:r>
    </w:p>
    <w:p w:rsidR="00D05CBD" w:rsidRPr="00D9613F" w:rsidRDefault="00D05CBD" w:rsidP="00D05CBD">
      <w:pPr>
        <w:pStyle w:val="afff"/>
        <w:jc w:val="right"/>
        <w:rPr>
          <w:rFonts w:ascii="Times New Roman" w:hAnsi="Times New Roman"/>
        </w:rPr>
      </w:pPr>
      <w:r w:rsidRPr="00D9613F">
        <w:rPr>
          <w:rFonts w:ascii="Times New Roman" w:hAnsi="Times New Roman"/>
        </w:rPr>
        <w:t xml:space="preserve">Таблица </w:t>
      </w:r>
      <w:r w:rsidR="000440E9" w:rsidRPr="00D9613F">
        <w:rPr>
          <w:rFonts w:ascii="Times New Roman" w:hAnsi="Times New Roman"/>
        </w:rPr>
        <w:t>1</w:t>
      </w:r>
      <w:r w:rsidRPr="00D9613F">
        <w:rPr>
          <w:rFonts w:ascii="Times New Roman" w:hAnsi="Times New Roman"/>
        </w:rPr>
        <w:t>.</w:t>
      </w:r>
      <w:r w:rsidR="00700F06">
        <w:rPr>
          <w:rFonts w:ascii="Times New Roman" w:hAnsi="Times New Roman"/>
        </w:rPr>
        <w:t>9</w:t>
      </w:r>
    </w:p>
    <w:tbl>
      <w:tblPr>
        <w:tblStyle w:val="af9"/>
        <w:tblW w:w="0" w:type="auto"/>
        <w:tblLook w:val="04A0"/>
      </w:tblPr>
      <w:tblGrid>
        <w:gridCol w:w="5141"/>
        <w:gridCol w:w="707"/>
        <w:gridCol w:w="707"/>
        <w:gridCol w:w="707"/>
        <w:gridCol w:w="707"/>
        <w:gridCol w:w="707"/>
        <w:gridCol w:w="1177"/>
      </w:tblGrid>
      <w:tr w:rsidR="00522444" w:rsidRPr="00396322" w:rsidTr="00396322">
        <w:tc>
          <w:tcPr>
            <w:tcW w:w="0" w:type="auto"/>
            <w:vAlign w:val="center"/>
          </w:tcPr>
          <w:p w:rsidR="00522444" w:rsidRPr="00396322" w:rsidRDefault="00522444" w:rsidP="00147EFF">
            <w:pPr>
              <w:pStyle w:val="afd"/>
              <w:rPr>
                <w:rFonts w:ascii="Times New Roman" w:hAnsi="Times New Roman"/>
                <w:b/>
              </w:rPr>
            </w:pPr>
            <w:r w:rsidRPr="00396322">
              <w:rPr>
                <w:rFonts w:ascii="Times New Roman" w:hAnsi="Times New Roman"/>
                <w:b/>
              </w:rPr>
              <w:t>Наименование показателя</w:t>
            </w:r>
          </w:p>
        </w:tc>
        <w:tc>
          <w:tcPr>
            <w:tcW w:w="0" w:type="auto"/>
            <w:vAlign w:val="center"/>
          </w:tcPr>
          <w:p w:rsidR="00522444" w:rsidRPr="00396322" w:rsidRDefault="00522444" w:rsidP="00147EFF">
            <w:pPr>
              <w:pStyle w:val="afd"/>
              <w:rPr>
                <w:rFonts w:ascii="Times New Roman" w:hAnsi="Times New Roman"/>
                <w:b/>
              </w:rPr>
            </w:pPr>
            <w:r w:rsidRPr="00396322">
              <w:rPr>
                <w:rFonts w:ascii="Times New Roman" w:hAnsi="Times New Roman"/>
                <w:b/>
              </w:rPr>
              <w:t>2018г</w:t>
            </w:r>
          </w:p>
        </w:tc>
        <w:tc>
          <w:tcPr>
            <w:tcW w:w="0" w:type="auto"/>
            <w:vAlign w:val="center"/>
          </w:tcPr>
          <w:p w:rsidR="00522444" w:rsidRPr="00396322" w:rsidRDefault="00522444" w:rsidP="00147EFF">
            <w:pPr>
              <w:pStyle w:val="afd"/>
              <w:rPr>
                <w:rFonts w:ascii="Times New Roman" w:hAnsi="Times New Roman"/>
                <w:b/>
              </w:rPr>
            </w:pPr>
            <w:r w:rsidRPr="00396322">
              <w:rPr>
                <w:rFonts w:ascii="Times New Roman" w:hAnsi="Times New Roman"/>
                <w:b/>
              </w:rPr>
              <w:t>2019г</w:t>
            </w:r>
          </w:p>
        </w:tc>
        <w:tc>
          <w:tcPr>
            <w:tcW w:w="0" w:type="auto"/>
            <w:vAlign w:val="center"/>
          </w:tcPr>
          <w:p w:rsidR="00522444" w:rsidRPr="00396322" w:rsidRDefault="00522444" w:rsidP="00147EFF">
            <w:pPr>
              <w:pStyle w:val="afd"/>
              <w:rPr>
                <w:rFonts w:ascii="Times New Roman" w:hAnsi="Times New Roman"/>
                <w:b/>
              </w:rPr>
            </w:pPr>
            <w:r w:rsidRPr="00396322">
              <w:rPr>
                <w:rFonts w:ascii="Times New Roman" w:hAnsi="Times New Roman"/>
                <w:b/>
              </w:rPr>
              <w:t>2020г</w:t>
            </w:r>
          </w:p>
        </w:tc>
        <w:tc>
          <w:tcPr>
            <w:tcW w:w="0" w:type="auto"/>
            <w:vAlign w:val="center"/>
          </w:tcPr>
          <w:p w:rsidR="00522444" w:rsidRPr="00396322" w:rsidRDefault="00522444" w:rsidP="00147EFF">
            <w:pPr>
              <w:pStyle w:val="afd"/>
              <w:rPr>
                <w:rFonts w:ascii="Times New Roman" w:hAnsi="Times New Roman"/>
                <w:b/>
              </w:rPr>
            </w:pPr>
            <w:r w:rsidRPr="00396322">
              <w:rPr>
                <w:rFonts w:ascii="Times New Roman" w:hAnsi="Times New Roman"/>
                <w:b/>
              </w:rPr>
              <w:t>2021г</w:t>
            </w:r>
          </w:p>
        </w:tc>
        <w:tc>
          <w:tcPr>
            <w:tcW w:w="0" w:type="auto"/>
            <w:vAlign w:val="center"/>
          </w:tcPr>
          <w:p w:rsidR="00522444" w:rsidRPr="00396322" w:rsidRDefault="00522444" w:rsidP="00147EFF">
            <w:pPr>
              <w:pStyle w:val="afd"/>
              <w:rPr>
                <w:rFonts w:ascii="Times New Roman" w:hAnsi="Times New Roman"/>
                <w:b/>
              </w:rPr>
            </w:pPr>
            <w:r w:rsidRPr="00396322">
              <w:rPr>
                <w:rFonts w:ascii="Times New Roman" w:hAnsi="Times New Roman"/>
                <w:b/>
              </w:rPr>
              <w:t>2022г</w:t>
            </w:r>
          </w:p>
        </w:tc>
        <w:tc>
          <w:tcPr>
            <w:tcW w:w="1177" w:type="dxa"/>
            <w:vAlign w:val="center"/>
          </w:tcPr>
          <w:p w:rsidR="00522444" w:rsidRPr="00396322" w:rsidRDefault="00522444" w:rsidP="00CE2417">
            <w:pPr>
              <w:pStyle w:val="afd"/>
              <w:rPr>
                <w:rFonts w:ascii="Times New Roman" w:hAnsi="Times New Roman"/>
                <w:b/>
              </w:rPr>
            </w:pPr>
            <w:r w:rsidRPr="00396322">
              <w:rPr>
                <w:rFonts w:ascii="Times New Roman" w:hAnsi="Times New Roman"/>
                <w:b/>
              </w:rPr>
              <w:t>2023-</w:t>
            </w:r>
            <w:r w:rsidR="003F58D1">
              <w:rPr>
                <w:rFonts w:ascii="Times New Roman" w:hAnsi="Times New Roman"/>
                <w:b/>
              </w:rPr>
              <w:t>2028</w:t>
            </w:r>
            <w:r w:rsidRPr="00396322">
              <w:rPr>
                <w:rFonts w:ascii="Times New Roman" w:hAnsi="Times New Roman"/>
                <w:b/>
              </w:rPr>
              <w:t>гг</w:t>
            </w:r>
          </w:p>
        </w:tc>
      </w:tr>
      <w:tr w:rsidR="00522444" w:rsidRPr="00396322" w:rsidTr="00396322">
        <w:tc>
          <w:tcPr>
            <w:tcW w:w="9853" w:type="dxa"/>
            <w:gridSpan w:val="7"/>
            <w:vAlign w:val="center"/>
          </w:tcPr>
          <w:p w:rsidR="00522444" w:rsidRPr="00396322" w:rsidRDefault="00522444" w:rsidP="00147EFF">
            <w:pPr>
              <w:pStyle w:val="afd"/>
              <w:rPr>
                <w:rFonts w:ascii="Times New Roman" w:hAnsi="Times New Roman"/>
                <w:b/>
              </w:rPr>
            </w:pPr>
            <w:r w:rsidRPr="00396322">
              <w:rPr>
                <w:rFonts w:ascii="Times New Roman" w:hAnsi="Times New Roman"/>
              </w:rPr>
              <w:t xml:space="preserve">Котельная </w:t>
            </w:r>
            <w:r w:rsidR="00CE2417">
              <w:rPr>
                <w:rFonts w:ascii="Times New Roman" w:hAnsi="Times New Roman"/>
              </w:rPr>
              <w:t xml:space="preserve">с. </w:t>
            </w:r>
            <w:proofErr w:type="gramStart"/>
            <w:r w:rsidR="00CE2417">
              <w:rPr>
                <w:rFonts w:ascii="Times New Roman" w:hAnsi="Times New Roman"/>
              </w:rPr>
              <w:t>Козьмино</w:t>
            </w:r>
            <w:proofErr w:type="gramEnd"/>
          </w:p>
        </w:tc>
      </w:tr>
      <w:tr w:rsidR="00B40DAA" w:rsidRPr="00396322" w:rsidTr="00396322">
        <w:tc>
          <w:tcPr>
            <w:tcW w:w="0" w:type="auto"/>
            <w:vAlign w:val="center"/>
          </w:tcPr>
          <w:p w:rsidR="00B40DAA" w:rsidRPr="00396322" w:rsidRDefault="00B40DAA" w:rsidP="00B40DAA">
            <w:pPr>
              <w:pStyle w:val="afd"/>
              <w:jc w:val="left"/>
              <w:rPr>
                <w:rFonts w:ascii="Times New Roman" w:hAnsi="Times New Roman"/>
              </w:rPr>
            </w:pPr>
            <w:r w:rsidRPr="00396322">
              <w:rPr>
                <w:rFonts w:ascii="Times New Roman" w:hAnsi="Times New Roman"/>
              </w:rPr>
              <w:t>Всего потребление тепловой энергии Гкал/</w:t>
            </w:r>
            <w:proofErr w:type="gramStart"/>
            <w:r w:rsidRPr="00396322">
              <w:rPr>
                <w:rFonts w:ascii="Times New Roman" w:hAnsi="Times New Roman"/>
              </w:rPr>
              <w:t>ч</w:t>
            </w:r>
            <w:proofErr w:type="gramEnd"/>
            <w:r w:rsidRPr="00396322">
              <w:rPr>
                <w:rFonts w:ascii="Times New Roman" w:hAnsi="Times New Roman"/>
              </w:rPr>
              <w:t>, в том числе:</w:t>
            </w:r>
          </w:p>
        </w:tc>
        <w:tc>
          <w:tcPr>
            <w:tcW w:w="0" w:type="auto"/>
            <w:vAlign w:val="center"/>
          </w:tcPr>
          <w:p w:rsidR="00B40DAA" w:rsidRPr="00396322" w:rsidRDefault="00B40DAA" w:rsidP="00B40DAA">
            <w:pPr>
              <w:pStyle w:val="afd"/>
              <w:rPr>
                <w:rFonts w:ascii="Times New Roman" w:hAnsi="Times New Roman"/>
              </w:rPr>
            </w:pPr>
            <w:r>
              <w:rPr>
                <w:rFonts w:ascii="Times New Roman" w:hAnsi="Times New Roman"/>
              </w:rPr>
              <w:t>0,3</w:t>
            </w:r>
          </w:p>
        </w:tc>
        <w:tc>
          <w:tcPr>
            <w:tcW w:w="0" w:type="auto"/>
            <w:vAlign w:val="center"/>
          </w:tcPr>
          <w:p w:rsidR="00B40DAA" w:rsidRPr="00396322" w:rsidRDefault="00B40DAA" w:rsidP="00B40DAA">
            <w:pPr>
              <w:pStyle w:val="afd"/>
              <w:rPr>
                <w:rFonts w:ascii="Times New Roman" w:hAnsi="Times New Roman"/>
              </w:rPr>
            </w:pPr>
            <w:r>
              <w:rPr>
                <w:rFonts w:ascii="Times New Roman" w:hAnsi="Times New Roman"/>
              </w:rPr>
              <w:t>0,6</w:t>
            </w:r>
          </w:p>
        </w:tc>
        <w:tc>
          <w:tcPr>
            <w:tcW w:w="0" w:type="auto"/>
            <w:vAlign w:val="center"/>
          </w:tcPr>
          <w:p w:rsidR="00B40DAA" w:rsidRPr="00396322" w:rsidRDefault="00B40DAA" w:rsidP="00B40DAA">
            <w:pPr>
              <w:pStyle w:val="afd"/>
              <w:rPr>
                <w:rFonts w:ascii="Times New Roman" w:hAnsi="Times New Roman"/>
              </w:rPr>
            </w:pPr>
            <w:r>
              <w:rPr>
                <w:rFonts w:ascii="Times New Roman" w:hAnsi="Times New Roman"/>
              </w:rPr>
              <w:t>0,6</w:t>
            </w:r>
          </w:p>
        </w:tc>
        <w:tc>
          <w:tcPr>
            <w:tcW w:w="0" w:type="auto"/>
            <w:vAlign w:val="center"/>
          </w:tcPr>
          <w:p w:rsidR="00B40DAA" w:rsidRPr="00396322" w:rsidRDefault="00B40DAA" w:rsidP="00B40DAA">
            <w:pPr>
              <w:pStyle w:val="afd"/>
              <w:rPr>
                <w:rFonts w:ascii="Times New Roman" w:hAnsi="Times New Roman"/>
              </w:rPr>
            </w:pPr>
            <w:r>
              <w:rPr>
                <w:rFonts w:ascii="Times New Roman" w:hAnsi="Times New Roman"/>
              </w:rPr>
              <w:t>0,6</w:t>
            </w:r>
          </w:p>
        </w:tc>
        <w:tc>
          <w:tcPr>
            <w:tcW w:w="0" w:type="auto"/>
            <w:vAlign w:val="center"/>
          </w:tcPr>
          <w:p w:rsidR="00B40DAA" w:rsidRPr="00396322" w:rsidRDefault="00B40DAA" w:rsidP="00B40DAA">
            <w:pPr>
              <w:pStyle w:val="afd"/>
              <w:rPr>
                <w:rFonts w:ascii="Times New Roman" w:hAnsi="Times New Roman"/>
              </w:rPr>
            </w:pPr>
            <w:r>
              <w:rPr>
                <w:rFonts w:ascii="Times New Roman" w:hAnsi="Times New Roman"/>
              </w:rPr>
              <w:t>0,6</w:t>
            </w:r>
          </w:p>
        </w:tc>
        <w:tc>
          <w:tcPr>
            <w:tcW w:w="1177" w:type="dxa"/>
            <w:vAlign w:val="center"/>
          </w:tcPr>
          <w:p w:rsidR="00B40DAA" w:rsidRPr="00396322" w:rsidRDefault="00B40DAA" w:rsidP="00B40DAA">
            <w:pPr>
              <w:pStyle w:val="afd"/>
              <w:rPr>
                <w:rFonts w:ascii="Times New Roman" w:hAnsi="Times New Roman"/>
              </w:rPr>
            </w:pPr>
            <w:r>
              <w:rPr>
                <w:rFonts w:ascii="Times New Roman" w:hAnsi="Times New Roman"/>
              </w:rPr>
              <w:t>0,6</w:t>
            </w:r>
          </w:p>
        </w:tc>
      </w:tr>
      <w:tr w:rsidR="00B40DAA" w:rsidRPr="00396322" w:rsidTr="00396322">
        <w:tc>
          <w:tcPr>
            <w:tcW w:w="0" w:type="auto"/>
            <w:vAlign w:val="center"/>
          </w:tcPr>
          <w:p w:rsidR="00B40DAA" w:rsidRPr="00396322" w:rsidRDefault="00B40DAA" w:rsidP="00B40DAA">
            <w:pPr>
              <w:ind w:firstLine="0"/>
              <w:rPr>
                <w:rFonts w:ascii="Times New Roman" w:hAnsi="Times New Roman" w:cs="Times New Roman"/>
                <w:sz w:val="20"/>
                <w:szCs w:val="20"/>
              </w:rPr>
            </w:pPr>
            <w:r w:rsidRPr="00396322">
              <w:rPr>
                <w:rFonts w:ascii="Times New Roman" w:hAnsi="Times New Roman" w:cs="Times New Roman"/>
                <w:sz w:val="20"/>
                <w:szCs w:val="20"/>
              </w:rPr>
              <w:t>Потребление тепловой энергии на отопление и вентиляцию, Гкал/</w:t>
            </w:r>
            <w:proofErr w:type="gramStart"/>
            <w:r w:rsidRPr="00396322">
              <w:rPr>
                <w:rFonts w:ascii="Times New Roman" w:hAnsi="Times New Roman" w:cs="Times New Roman"/>
                <w:sz w:val="20"/>
                <w:szCs w:val="20"/>
              </w:rPr>
              <w:t>ч</w:t>
            </w:r>
            <w:proofErr w:type="gramEnd"/>
          </w:p>
        </w:tc>
        <w:tc>
          <w:tcPr>
            <w:tcW w:w="0" w:type="auto"/>
            <w:vAlign w:val="center"/>
          </w:tcPr>
          <w:p w:rsidR="00B40DAA" w:rsidRPr="00396322" w:rsidRDefault="00B40DAA" w:rsidP="00B40DAA">
            <w:pPr>
              <w:pStyle w:val="afd"/>
              <w:rPr>
                <w:rFonts w:ascii="Times New Roman" w:hAnsi="Times New Roman"/>
              </w:rPr>
            </w:pPr>
            <w:r>
              <w:rPr>
                <w:rFonts w:ascii="Times New Roman" w:hAnsi="Times New Roman"/>
              </w:rPr>
              <w:t>0,3</w:t>
            </w:r>
          </w:p>
        </w:tc>
        <w:tc>
          <w:tcPr>
            <w:tcW w:w="0" w:type="auto"/>
            <w:vAlign w:val="center"/>
          </w:tcPr>
          <w:p w:rsidR="00B40DAA" w:rsidRPr="00396322" w:rsidRDefault="00B40DAA" w:rsidP="00B40DAA">
            <w:pPr>
              <w:pStyle w:val="afd"/>
              <w:rPr>
                <w:rFonts w:ascii="Times New Roman" w:hAnsi="Times New Roman"/>
              </w:rPr>
            </w:pPr>
            <w:r>
              <w:rPr>
                <w:rFonts w:ascii="Times New Roman" w:hAnsi="Times New Roman"/>
              </w:rPr>
              <w:t>0,6</w:t>
            </w:r>
          </w:p>
        </w:tc>
        <w:tc>
          <w:tcPr>
            <w:tcW w:w="0" w:type="auto"/>
            <w:vAlign w:val="center"/>
          </w:tcPr>
          <w:p w:rsidR="00B40DAA" w:rsidRPr="00396322" w:rsidRDefault="00B40DAA" w:rsidP="00B40DAA">
            <w:pPr>
              <w:pStyle w:val="afd"/>
              <w:rPr>
                <w:rFonts w:ascii="Times New Roman" w:hAnsi="Times New Roman"/>
              </w:rPr>
            </w:pPr>
            <w:r>
              <w:rPr>
                <w:rFonts w:ascii="Times New Roman" w:hAnsi="Times New Roman"/>
              </w:rPr>
              <w:t>0,6</w:t>
            </w:r>
          </w:p>
        </w:tc>
        <w:tc>
          <w:tcPr>
            <w:tcW w:w="0" w:type="auto"/>
            <w:vAlign w:val="center"/>
          </w:tcPr>
          <w:p w:rsidR="00B40DAA" w:rsidRPr="00396322" w:rsidRDefault="00B40DAA" w:rsidP="00B40DAA">
            <w:pPr>
              <w:pStyle w:val="afd"/>
              <w:rPr>
                <w:rFonts w:ascii="Times New Roman" w:hAnsi="Times New Roman"/>
              </w:rPr>
            </w:pPr>
            <w:r>
              <w:rPr>
                <w:rFonts w:ascii="Times New Roman" w:hAnsi="Times New Roman"/>
              </w:rPr>
              <w:t>0,6</w:t>
            </w:r>
          </w:p>
        </w:tc>
        <w:tc>
          <w:tcPr>
            <w:tcW w:w="0" w:type="auto"/>
            <w:vAlign w:val="center"/>
          </w:tcPr>
          <w:p w:rsidR="00B40DAA" w:rsidRPr="00396322" w:rsidRDefault="00B40DAA" w:rsidP="00B40DAA">
            <w:pPr>
              <w:pStyle w:val="afd"/>
              <w:rPr>
                <w:rFonts w:ascii="Times New Roman" w:hAnsi="Times New Roman"/>
              </w:rPr>
            </w:pPr>
            <w:r>
              <w:rPr>
                <w:rFonts w:ascii="Times New Roman" w:hAnsi="Times New Roman"/>
              </w:rPr>
              <w:t>0,6</w:t>
            </w:r>
          </w:p>
        </w:tc>
        <w:tc>
          <w:tcPr>
            <w:tcW w:w="1177" w:type="dxa"/>
            <w:vAlign w:val="center"/>
          </w:tcPr>
          <w:p w:rsidR="00B40DAA" w:rsidRPr="00396322" w:rsidRDefault="00B40DAA" w:rsidP="00B40DAA">
            <w:pPr>
              <w:pStyle w:val="afd"/>
              <w:rPr>
                <w:rFonts w:ascii="Times New Roman" w:hAnsi="Times New Roman"/>
              </w:rPr>
            </w:pPr>
            <w:r>
              <w:rPr>
                <w:rFonts w:ascii="Times New Roman" w:hAnsi="Times New Roman"/>
              </w:rPr>
              <w:t>0,6</w:t>
            </w:r>
          </w:p>
        </w:tc>
      </w:tr>
      <w:tr w:rsidR="00396322" w:rsidRPr="00396322" w:rsidTr="00396322">
        <w:tc>
          <w:tcPr>
            <w:tcW w:w="0" w:type="auto"/>
            <w:vAlign w:val="center"/>
          </w:tcPr>
          <w:p w:rsidR="00396322" w:rsidRPr="00396322" w:rsidRDefault="00396322" w:rsidP="00396322">
            <w:pPr>
              <w:ind w:firstLine="0"/>
              <w:rPr>
                <w:rFonts w:ascii="Times New Roman" w:hAnsi="Times New Roman" w:cs="Times New Roman"/>
                <w:sz w:val="20"/>
                <w:szCs w:val="20"/>
              </w:rPr>
            </w:pPr>
            <w:r w:rsidRPr="00396322">
              <w:rPr>
                <w:rFonts w:ascii="Times New Roman" w:hAnsi="Times New Roman" w:cs="Times New Roman"/>
                <w:sz w:val="20"/>
                <w:szCs w:val="20"/>
              </w:rPr>
              <w:t>Потребление тепловой энергии на ГВС, Гкал/</w:t>
            </w:r>
            <w:proofErr w:type="gramStart"/>
            <w:r w:rsidRPr="00396322">
              <w:rPr>
                <w:rFonts w:ascii="Times New Roman" w:hAnsi="Times New Roman" w:cs="Times New Roman"/>
                <w:sz w:val="20"/>
                <w:szCs w:val="20"/>
              </w:rPr>
              <w:t>ч</w:t>
            </w:r>
            <w:proofErr w:type="gramEnd"/>
          </w:p>
        </w:tc>
        <w:tc>
          <w:tcPr>
            <w:tcW w:w="0" w:type="auto"/>
            <w:vAlign w:val="center"/>
          </w:tcPr>
          <w:p w:rsidR="00396322" w:rsidRPr="00396322" w:rsidRDefault="00396322" w:rsidP="00396322">
            <w:pPr>
              <w:spacing w:after="0"/>
              <w:ind w:firstLine="0"/>
              <w:jc w:val="center"/>
              <w:rPr>
                <w:rFonts w:ascii="Times New Roman" w:hAnsi="Times New Roman"/>
                <w:sz w:val="20"/>
                <w:szCs w:val="20"/>
              </w:rPr>
            </w:pPr>
            <w:r>
              <w:rPr>
                <w:rFonts w:ascii="Times New Roman" w:hAnsi="Times New Roman"/>
                <w:sz w:val="20"/>
                <w:szCs w:val="20"/>
              </w:rPr>
              <w:t>0</w:t>
            </w:r>
          </w:p>
        </w:tc>
        <w:tc>
          <w:tcPr>
            <w:tcW w:w="0" w:type="auto"/>
            <w:vAlign w:val="center"/>
          </w:tcPr>
          <w:p w:rsidR="00396322" w:rsidRPr="00396322" w:rsidRDefault="00396322" w:rsidP="00396322">
            <w:pPr>
              <w:spacing w:after="0"/>
              <w:ind w:firstLine="0"/>
              <w:jc w:val="center"/>
              <w:rPr>
                <w:rFonts w:ascii="Times New Roman" w:hAnsi="Times New Roman"/>
                <w:sz w:val="20"/>
                <w:szCs w:val="20"/>
              </w:rPr>
            </w:pPr>
            <w:r>
              <w:rPr>
                <w:rFonts w:ascii="Times New Roman" w:hAnsi="Times New Roman"/>
                <w:sz w:val="20"/>
                <w:szCs w:val="20"/>
              </w:rPr>
              <w:t>0</w:t>
            </w:r>
          </w:p>
        </w:tc>
        <w:tc>
          <w:tcPr>
            <w:tcW w:w="0" w:type="auto"/>
            <w:vAlign w:val="center"/>
          </w:tcPr>
          <w:p w:rsidR="00396322" w:rsidRPr="00396322" w:rsidRDefault="00396322" w:rsidP="00396322">
            <w:pPr>
              <w:spacing w:after="0"/>
              <w:ind w:firstLine="0"/>
              <w:jc w:val="center"/>
              <w:rPr>
                <w:rFonts w:ascii="Times New Roman" w:hAnsi="Times New Roman"/>
                <w:sz w:val="20"/>
                <w:szCs w:val="20"/>
              </w:rPr>
            </w:pPr>
            <w:r>
              <w:rPr>
                <w:rFonts w:ascii="Times New Roman" w:hAnsi="Times New Roman"/>
                <w:sz w:val="20"/>
                <w:szCs w:val="20"/>
              </w:rPr>
              <w:t>0</w:t>
            </w:r>
          </w:p>
        </w:tc>
        <w:tc>
          <w:tcPr>
            <w:tcW w:w="0" w:type="auto"/>
            <w:vAlign w:val="center"/>
          </w:tcPr>
          <w:p w:rsidR="00396322" w:rsidRPr="00396322" w:rsidRDefault="00396322" w:rsidP="00396322">
            <w:pPr>
              <w:spacing w:after="0"/>
              <w:ind w:firstLine="0"/>
              <w:jc w:val="center"/>
              <w:rPr>
                <w:rFonts w:ascii="Times New Roman" w:hAnsi="Times New Roman"/>
                <w:sz w:val="20"/>
                <w:szCs w:val="20"/>
              </w:rPr>
            </w:pPr>
            <w:r>
              <w:rPr>
                <w:rFonts w:ascii="Times New Roman" w:hAnsi="Times New Roman"/>
                <w:sz w:val="20"/>
                <w:szCs w:val="20"/>
              </w:rPr>
              <w:t>0</w:t>
            </w:r>
          </w:p>
        </w:tc>
        <w:tc>
          <w:tcPr>
            <w:tcW w:w="0" w:type="auto"/>
            <w:vAlign w:val="center"/>
          </w:tcPr>
          <w:p w:rsidR="00396322" w:rsidRPr="00396322" w:rsidRDefault="00396322" w:rsidP="00396322">
            <w:pPr>
              <w:spacing w:after="0"/>
              <w:ind w:firstLine="0"/>
              <w:jc w:val="center"/>
              <w:rPr>
                <w:rFonts w:ascii="Times New Roman" w:hAnsi="Times New Roman"/>
                <w:sz w:val="20"/>
                <w:szCs w:val="20"/>
              </w:rPr>
            </w:pPr>
            <w:r>
              <w:rPr>
                <w:rFonts w:ascii="Times New Roman" w:hAnsi="Times New Roman"/>
                <w:sz w:val="20"/>
                <w:szCs w:val="20"/>
              </w:rPr>
              <w:t>0</w:t>
            </w:r>
          </w:p>
        </w:tc>
        <w:tc>
          <w:tcPr>
            <w:tcW w:w="1177" w:type="dxa"/>
            <w:vAlign w:val="center"/>
          </w:tcPr>
          <w:p w:rsidR="00396322" w:rsidRPr="00396322" w:rsidRDefault="00396322" w:rsidP="00396322">
            <w:pPr>
              <w:spacing w:after="0"/>
              <w:ind w:firstLine="0"/>
              <w:jc w:val="center"/>
              <w:rPr>
                <w:rFonts w:ascii="Times New Roman" w:hAnsi="Times New Roman"/>
                <w:sz w:val="20"/>
                <w:szCs w:val="20"/>
              </w:rPr>
            </w:pPr>
            <w:r>
              <w:rPr>
                <w:rFonts w:ascii="Times New Roman" w:hAnsi="Times New Roman"/>
                <w:sz w:val="20"/>
                <w:szCs w:val="20"/>
              </w:rPr>
              <w:t>0</w:t>
            </w:r>
          </w:p>
        </w:tc>
      </w:tr>
    </w:tbl>
    <w:p w:rsidR="006A51E8" w:rsidRDefault="006A51E8" w:rsidP="00522444">
      <w:pPr>
        <w:pStyle w:val="afff"/>
        <w:rPr>
          <w:rFonts w:ascii="Times New Roman" w:hAnsi="Times New Roman"/>
        </w:rPr>
      </w:pPr>
    </w:p>
    <w:p w:rsidR="000C34BD" w:rsidRPr="00D9613F" w:rsidRDefault="00522444" w:rsidP="00522444">
      <w:pPr>
        <w:pStyle w:val="afff"/>
        <w:rPr>
          <w:rFonts w:ascii="Times New Roman" w:hAnsi="Times New Roman"/>
          <w:highlight w:val="yellow"/>
        </w:rPr>
      </w:pPr>
      <w:r w:rsidRPr="00D9613F">
        <w:rPr>
          <w:rFonts w:ascii="Times New Roman" w:hAnsi="Times New Roman"/>
        </w:rPr>
        <w:t>Увеличения тепловых нагрузок в течение 2018-</w:t>
      </w:r>
      <w:r w:rsidR="003F58D1">
        <w:rPr>
          <w:rFonts w:ascii="Times New Roman" w:hAnsi="Times New Roman"/>
        </w:rPr>
        <w:t>2028</w:t>
      </w:r>
      <w:r w:rsidRPr="00D9613F">
        <w:rPr>
          <w:rFonts w:ascii="Times New Roman" w:hAnsi="Times New Roman"/>
        </w:rPr>
        <w:t xml:space="preserve"> гг. не планируется. Жилищный фонд и объекты общественного назначения проектом генерального плана предлагается отапливать от </w:t>
      </w:r>
      <w:proofErr w:type="gramStart"/>
      <w:r w:rsidRPr="00D9613F">
        <w:rPr>
          <w:rFonts w:ascii="Times New Roman" w:hAnsi="Times New Roman"/>
        </w:rPr>
        <w:t>автономных</w:t>
      </w:r>
      <w:proofErr w:type="gramEnd"/>
      <w:r w:rsidRPr="00D9613F">
        <w:rPr>
          <w:rFonts w:ascii="Times New Roman" w:hAnsi="Times New Roman"/>
        </w:rPr>
        <w:t xml:space="preserve"> </w:t>
      </w:r>
      <w:proofErr w:type="spellStart"/>
      <w:r w:rsidRPr="00D9613F">
        <w:rPr>
          <w:rFonts w:ascii="Times New Roman" w:hAnsi="Times New Roman"/>
        </w:rPr>
        <w:t>теплоисточников</w:t>
      </w:r>
      <w:proofErr w:type="spellEnd"/>
      <w:r w:rsidR="00894A34" w:rsidRPr="00D9613F">
        <w:rPr>
          <w:rFonts w:ascii="Times New Roman" w:hAnsi="Times New Roman"/>
        </w:rPr>
        <w:t>.</w:t>
      </w:r>
    </w:p>
    <w:p w:rsidR="000F5F13" w:rsidRPr="00D9613F" w:rsidRDefault="00922FC7" w:rsidP="00BB5FAC">
      <w:pPr>
        <w:pStyle w:val="10"/>
        <w:rPr>
          <w:rFonts w:ascii="Times New Roman" w:eastAsia="Times New Roman" w:hAnsi="Times New Roman" w:cs="Times New Roman"/>
        </w:rPr>
      </w:pPr>
      <w:bookmarkStart w:id="21" w:name="_Toc515627914"/>
      <w:r w:rsidRPr="00D9613F">
        <w:rPr>
          <w:rFonts w:ascii="Times New Roman" w:eastAsia="Times New Roman" w:hAnsi="Times New Roman" w:cs="Times New Roman"/>
        </w:rPr>
        <w:t>1</w:t>
      </w:r>
      <w:r w:rsidR="00234DD8" w:rsidRPr="00D9613F">
        <w:rPr>
          <w:rFonts w:ascii="Times New Roman" w:eastAsia="Times New Roman" w:hAnsi="Times New Roman" w:cs="Times New Roman"/>
        </w:rPr>
        <w:t>.3</w:t>
      </w:r>
      <w:r w:rsidR="000F5F13" w:rsidRPr="00D9613F">
        <w:rPr>
          <w:rFonts w:ascii="Times New Roman" w:eastAsia="Times New Roman" w:hAnsi="Times New Roman" w:cs="Times New Roman"/>
        </w:rPr>
        <w:t xml:space="preserve"> </w:t>
      </w:r>
      <w:r w:rsidR="00234DD8" w:rsidRPr="00D9613F">
        <w:rPr>
          <w:rFonts w:ascii="Times New Roman" w:eastAsia="Times New Roman" w:hAnsi="Times New Roman" w:cs="Times New Roman"/>
        </w:rPr>
        <w:t>Потребление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тепловой энергии (мощности), теплоносителя производственными объектами с разделением по видам теплопотребления и по видам теплоносителя (горячая вода и пар) на каждом этапе</w:t>
      </w:r>
      <w:bookmarkEnd w:id="21"/>
    </w:p>
    <w:p w:rsidR="000440E9" w:rsidRPr="00D9613F" w:rsidRDefault="00894A34" w:rsidP="00CE2417">
      <w:pPr>
        <w:rPr>
          <w:rFonts w:ascii="Times New Roman" w:hAnsi="Times New Roman" w:cs="Times New Roman"/>
          <w:highlight w:val="yellow"/>
        </w:rPr>
      </w:pPr>
      <w:r w:rsidRPr="00D9613F">
        <w:rPr>
          <w:rFonts w:ascii="Times New Roman" w:hAnsi="Times New Roman" w:cs="Times New Roman"/>
          <w:szCs w:val="24"/>
          <w:lang w:eastAsia="ru-RU"/>
        </w:rPr>
        <w:t>В соответствии с предоставленными исходными материалами прирост объемов потребления тепловой энергии технологическими процессами не планируется.</w:t>
      </w:r>
      <w:r w:rsidR="000440E9" w:rsidRPr="00D9613F">
        <w:rPr>
          <w:rFonts w:ascii="Times New Roman" w:hAnsi="Times New Roman" w:cs="Times New Roman"/>
          <w:highlight w:val="yellow"/>
        </w:rPr>
        <w:br w:type="page"/>
      </w:r>
    </w:p>
    <w:p w:rsidR="000F5F13" w:rsidRPr="00D9613F" w:rsidRDefault="00D05CBD" w:rsidP="00CF05F7">
      <w:pPr>
        <w:pStyle w:val="10"/>
        <w:jc w:val="center"/>
        <w:rPr>
          <w:rFonts w:ascii="Times New Roman" w:eastAsia="Times New Roman" w:hAnsi="Times New Roman" w:cs="Times New Roman"/>
        </w:rPr>
      </w:pPr>
      <w:bookmarkStart w:id="22" w:name="_Toc515627915"/>
      <w:r w:rsidRPr="00E56801">
        <w:rPr>
          <w:rFonts w:ascii="Times New Roman" w:eastAsia="Times New Roman" w:hAnsi="Times New Roman" w:cs="Times New Roman"/>
        </w:rPr>
        <w:t>Раздел 2</w:t>
      </w:r>
      <w:r w:rsidR="00BA38AB">
        <w:rPr>
          <w:rFonts w:ascii="Times New Roman" w:eastAsia="Times New Roman" w:hAnsi="Times New Roman" w:cs="Times New Roman"/>
        </w:rPr>
        <w:t>.</w:t>
      </w:r>
      <w:r w:rsidR="00E47751" w:rsidRPr="00E56801">
        <w:rPr>
          <w:rFonts w:ascii="Times New Roman" w:eastAsia="Times New Roman" w:hAnsi="Times New Roman" w:cs="Times New Roman"/>
        </w:rPr>
        <w:t xml:space="preserve"> </w:t>
      </w:r>
      <w:r w:rsidR="00234DD8" w:rsidRPr="00E56801">
        <w:rPr>
          <w:rFonts w:ascii="Times New Roman" w:eastAsia="Times New Roman" w:hAnsi="Times New Roman" w:cs="Times New Roman"/>
        </w:rPr>
        <w:t>Перспективные балансы располагаемой тепловой мощности источников тепловой энергии и тепловой нагрузки потребителей</w:t>
      </w:r>
      <w:bookmarkEnd w:id="22"/>
    </w:p>
    <w:p w:rsidR="004E0B92" w:rsidRPr="00D9613F" w:rsidRDefault="004E0B92" w:rsidP="004E0B92">
      <w:pPr>
        <w:pStyle w:val="S"/>
        <w:rPr>
          <w:rFonts w:ascii="Times New Roman" w:hAnsi="Times New Roman"/>
        </w:rPr>
      </w:pPr>
      <w:r w:rsidRPr="00D9613F">
        <w:rPr>
          <w:rFonts w:ascii="Times New Roman" w:hAnsi="Times New Roman"/>
        </w:rPr>
        <w:t xml:space="preserve">Балансы установленной и располагаемой тепловой мощности по состоянию представлены в </w:t>
      </w:r>
      <w:r w:rsidRPr="00700F06">
        <w:rPr>
          <w:rFonts w:ascii="Times New Roman" w:hAnsi="Times New Roman"/>
        </w:rPr>
        <w:t xml:space="preserve">таблице </w:t>
      </w:r>
      <w:r w:rsidR="007E2F35" w:rsidRPr="00700F06">
        <w:rPr>
          <w:rFonts w:ascii="Times New Roman" w:hAnsi="Times New Roman"/>
        </w:rPr>
        <w:t>2.</w:t>
      </w:r>
      <w:r w:rsidR="00396322" w:rsidRPr="00700F06">
        <w:rPr>
          <w:rFonts w:ascii="Times New Roman" w:hAnsi="Times New Roman"/>
        </w:rPr>
        <w:t>1</w:t>
      </w:r>
      <w:r w:rsidRPr="00700F06">
        <w:rPr>
          <w:rFonts w:ascii="Times New Roman" w:hAnsi="Times New Roman"/>
        </w:rPr>
        <w:t>.</w:t>
      </w:r>
    </w:p>
    <w:p w:rsidR="004E0B92" w:rsidRPr="00D9613F" w:rsidRDefault="004E0B92" w:rsidP="004E0B92">
      <w:pPr>
        <w:pStyle w:val="S"/>
        <w:rPr>
          <w:rFonts w:ascii="Times New Roman" w:hAnsi="Times New Roman"/>
        </w:rPr>
      </w:pPr>
      <w:r w:rsidRPr="00D9613F">
        <w:rPr>
          <w:rFonts w:ascii="Times New Roman" w:hAnsi="Times New Roman"/>
        </w:rPr>
        <w:t>Балансы установленной и располагаемой тепловой мощности котельных подлежат уточнению после проведения работ по вводу в эксплуатацию (выводу) оборудования на котельных (переводу на другой вид топлива или систему теплоснабжения).</w:t>
      </w:r>
    </w:p>
    <w:p w:rsidR="000F5F13" w:rsidRPr="00D9613F" w:rsidRDefault="00A03C00" w:rsidP="00BB5FAC">
      <w:pPr>
        <w:pStyle w:val="10"/>
        <w:rPr>
          <w:rFonts w:ascii="Times New Roman" w:eastAsia="Times New Roman" w:hAnsi="Times New Roman" w:cs="Times New Roman"/>
        </w:rPr>
      </w:pPr>
      <w:bookmarkStart w:id="23" w:name="_Toc515627916"/>
      <w:r w:rsidRPr="00D9613F">
        <w:rPr>
          <w:rFonts w:ascii="Times New Roman" w:eastAsia="Times New Roman" w:hAnsi="Times New Roman" w:cs="Times New Roman"/>
        </w:rPr>
        <w:t>2</w:t>
      </w:r>
      <w:r w:rsidR="00234DD8" w:rsidRPr="00D9613F">
        <w:rPr>
          <w:rFonts w:ascii="Times New Roman" w:eastAsia="Times New Roman" w:hAnsi="Times New Roman" w:cs="Times New Roman"/>
        </w:rPr>
        <w:t>.1</w:t>
      </w:r>
      <w:r w:rsidR="000F5F13" w:rsidRPr="00D9613F">
        <w:rPr>
          <w:rFonts w:ascii="Times New Roman" w:eastAsia="Times New Roman" w:hAnsi="Times New Roman" w:cs="Times New Roman"/>
        </w:rPr>
        <w:t xml:space="preserve"> </w:t>
      </w:r>
      <w:r w:rsidR="00D32D6A" w:rsidRPr="00D9613F">
        <w:rPr>
          <w:rFonts w:ascii="Times New Roman" w:eastAsia="Times New Roman" w:hAnsi="Times New Roman" w:cs="Times New Roman"/>
        </w:rPr>
        <w:t>Радиус эффективного теплоснабжения</w:t>
      </w:r>
      <w:bookmarkEnd w:id="23"/>
    </w:p>
    <w:p w:rsidR="00A113F3" w:rsidRPr="00D9613F" w:rsidRDefault="00A113F3" w:rsidP="00A113F3">
      <w:pPr>
        <w:rPr>
          <w:rFonts w:ascii="Times New Roman" w:hAnsi="Times New Roman" w:cs="Times New Roman"/>
          <w:i/>
        </w:rPr>
      </w:pPr>
      <w:bookmarkStart w:id="24" w:name="_Toc384026337"/>
      <w:bookmarkStart w:id="25" w:name="_Toc394914927"/>
      <w:r w:rsidRPr="00D9613F">
        <w:rPr>
          <w:rFonts w:ascii="Times New Roman" w:hAnsi="Times New Roman" w:cs="Times New Roman"/>
          <w:i/>
        </w:rPr>
        <w:t>Радиус эффективного теплоснабжения</w:t>
      </w:r>
      <w:bookmarkEnd w:id="24"/>
      <w:bookmarkEnd w:id="25"/>
    </w:p>
    <w:p w:rsidR="00A113F3" w:rsidRPr="00D9613F" w:rsidRDefault="00A113F3" w:rsidP="00A113F3">
      <w:pPr>
        <w:ind w:firstLine="709"/>
        <w:contextualSpacing/>
        <w:rPr>
          <w:rFonts w:ascii="Times New Roman" w:hAnsi="Times New Roman" w:cs="Times New Roman"/>
          <w:szCs w:val="24"/>
        </w:rPr>
      </w:pPr>
      <w:r w:rsidRPr="00D9613F">
        <w:rPr>
          <w:rFonts w:ascii="Times New Roman" w:hAnsi="Times New Roman" w:cs="Times New Roman"/>
          <w:szCs w:val="24"/>
        </w:rPr>
        <w:t xml:space="preserve">Среди основных мероприятий по энергосбережению в системах теплоснабжения можно выделить оптимизацию систем теплоснабжения с учетом эффективного радиуса теплоснабжения. </w:t>
      </w:r>
    </w:p>
    <w:p w:rsidR="00A113F3" w:rsidRPr="00D9613F" w:rsidRDefault="00A113F3" w:rsidP="00A113F3">
      <w:pPr>
        <w:ind w:firstLine="709"/>
        <w:contextualSpacing/>
        <w:rPr>
          <w:rFonts w:ascii="Times New Roman" w:hAnsi="Times New Roman" w:cs="Times New Roman"/>
          <w:szCs w:val="24"/>
        </w:rPr>
      </w:pPr>
      <w:r w:rsidRPr="00D9613F">
        <w:rPr>
          <w:rFonts w:ascii="Times New Roman" w:hAnsi="Times New Roman" w:cs="Times New Roman"/>
          <w:szCs w:val="24"/>
        </w:rPr>
        <w:t>Передача тепловой энергии на большие расстояния является экономически неэффективной.</w:t>
      </w:r>
    </w:p>
    <w:p w:rsidR="00A113F3" w:rsidRPr="00D9613F" w:rsidRDefault="00A113F3" w:rsidP="00A113F3">
      <w:pPr>
        <w:ind w:firstLine="709"/>
        <w:contextualSpacing/>
        <w:rPr>
          <w:rFonts w:ascii="Times New Roman" w:hAnsi="Times New Roman" w:cs="Times New Roman"/>
          <w:szCs w:val="24"/>
        </w:rPr>
      </w:pPr>
      <w:r w:rsidRPr="00D9613F">
        <w:rPr>
          <w:rFonts w:ascii="Times New Roman" w:hAnsi="Times New Roman" w:cs="Times New Roman"/>
          <w:szCs w:val="24"/>
        </w:rPr>
        <w:t xml:space="preserve">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rsidRPr="00D9613F">
        <w:rPr>
          <w:rFonts w:ascii="Times New Roman" w:hAnsi="Times New Roman" w:cs="Times New Roman"/>
          <w:szCs w:val="24"/>
        </w:rPr>
        <w:t>теплопотребляющих</w:t>
      </w:r>
      <w:proofErr w:type="spellEnd"/>
      <w:r w:rsidRPr="00D9613F">
        <w:rPr>
          <w:rFonts w:ascii="Times New Roman" w:hAnsi="Times New Roman" w:cs="Times New Roman"/>
          <w:szCs w:val="24"/>
        </w:rP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rsidR="00A113F3" w:rsidRPr="00D9613F" w:rsidRDefault="00A113F3" w:rsidP="00A113F3">
      <w:pPr>
        <w:rPr>
          <w:rFonts w:ascii="Times New Roman" w:hAnsi="Times New Roman" w:cs="Times New Roman"/>
        </w:rPr>
      </w:pPr>
      <w:r w:rsidRPr="00D9613F">
        <w:rPr>
          <w:rFonts w:ascii="Times New Roman" w:hAnsi="Times New Roman" w:cs="Times New Roman"/>
          <w:szCs w:val="24"/>
        </w:rPr>
        <w:t xml:space="preserve">Радиус эффективного теплоснабжения – максимальное расстояние от </w:t>
      </w:r>
      <w:proofErr w:type="spellStart"/>
      <w:r w:rsidRPr="00D9613F">
        <w:rPr>
          <w:rFonts w:ascii="Times New Roman" w:hAnsi="Times New Roman" w:cs="Times New Roman"/>
          <w:szCs w:val="24"/>
        </w:rPr>
        <w:t>теплопотребляющей</w:t>
      </w:r>
      <w:proofErr w:type="spellEnd"/>
      <w:r w:rsidRPr="00D9613F">
        <w:rPr>
          <w:rFonts w:ascii="Times New Roman" w:hAnsi="Times New Roman" w:cs="Times New Roman"/>
          <w:szCs w:val="24"/>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D9613F">
        <w:rPr>
          <w:rFonts w:ascii="Times New Roman" w:hAnsi="Times New Roman" w:cs="Times New Roman"/>
          <w:szCs w:val="24"/>
        </w:rPr>
        <w:t>теплопотребляющей</w:t>
      </w:r>
      <w:proofErr w:type="spellEnd"/>
      <w:r w:rsidRPr="00D9613F">
        <w:rPr>
          <w:rFonts w:ascii="Times New Roman" w:hAnsi="Times New Roman" w:cs="Times New Roman"/>
          <w:szCs w:val="24"/>
        </w:rPr>
        <w:t xml:space="preserve"> установки к данной системе теплоснабжения нецелесообразно по причине увеличения совокупных расходов в системе теплоснабжения.</w:t>
      </w:r>
      <w:r w:rsidRPr="00D9613F">
        <w:rPr>
          <w:rFonts w:ascii="Times New Roman" w:hAnsi="Times New Roman" w:cs="Times New Roman"/>
        </w:rPr>
        <w:t xml:space="preserve"> </w:t>
      </w:r>
    </w:p>
    <w:p w:rsidR="00A113F3" w:rsidRPr="00D9613F" w:rsidRDefault="00A113F3" w:rsidP="00A113F3">
      <w:pPr>
        <w:rPr>
          <w:rFonts w:ascii="Times New Roman" w:hAnsi="Times New Roman" w:cs="Times New Roman"/>
        </w:rPr>
      </w:pPr>
      <w:r w:rsidRPr="00D9613F">
        <w:rPr>
          <w:rFonts w:ascii="Times New Roman" w:hAnsi="Times New Roman" w:cs="Times New Roman"/>
        </w:rPr>
        <w:t xml:space="preserve">В настоящее время, методика определения радиуса эффективного теплоснабжения не утверждена федеральными органами исполнительной власти в сфере теплоснабжения. </w:t>
      </w:r>
    </w:p>
    <w:p w:rsidR="00A113F3" w:rsidRPr="00D9613F" w:rsidRDefault="00A113F3" w:rsidP="00A113F3">
      <w:pPr>
        <w:rPr>
          <w:rFonts w:ascii="Times New Roman" w:hAnsi="Times New Roman" w:cs="Times New Roman"/>
        </w:rPr>
      </w:pPr>
      <w:r w:rsidRPr="00D9613F">
        <w:rPr>
          <w:rFonts w:ascii="Times New Roman" w:hAnsi="Times New Roman" w:cs="Times New Roman"/>
        </w:rPr>
        <w:t xml:space="preserve">Основными критериями оценки целесообразности подключения новых потребителей в зоне действия системы централизованного теплоснабжения являются: </w:t>
      </w:r>
    </w:p>
    <w:p w:rsidR="00A113F3" w:rsidRPr="00D9613F" w:rsidRDefault="00A113F3" w:rsidP="003F4AA1">
      <w:pPr>
        <w:pStyle w:val="af3"/>
        <w:numPr>
          <w:ilvl w:val="0"/>
          <w:numId w:val="7"/>
        </w:numPr>
        <w:spacing w:line="276" w:lineRule="auto"/>
        <w:rPr>
          <w:rFonts w:ascii="Times New Roman" w:hAnsi="Times New Roman"/>
          <w:sz w:val="24"/>
        </w:rPr>
      </w:pPr>
      <w:r w:rsidRPr="00D9613F">
        <w:rPr>
          <w:rFonts w:ascii="Times New Roman" w:hAnsi="Times New Roman"/>
          <w:sz w:val="24"/>
        </w:rPr>
        <w:t xml:space="preserve">затраты на строительство новых участков тепловой сети и реконструкцию существующих; </w:t>
      </w:r>
    </w:p>
    <w:p w:rsidR="00A113F3" w:rsidRPr="00D9613F" w:rsidRDefault="00A113F3" w:rsidP="003F4AA1">
      <w:pPr>
        <w:pStyle w:val="af3"/>
        <w:numPr>
          <w:ilvl w:val="0"/>
          <w:numId w:val="7"/>
        </w:numPr>
        <w:spacing w:line="276" w:lineRule="auto"/>
        <w:rPr>
          <w:rFonts w:ascii="Times New Roman" w:hAnsi="Times New Roman"/>
          <w:sz w:val="24"/>
        </w:rPr>
      </w:pPr>
      <w:r w:rsidRPr="00D9613F">
        <w:rPr>
          <w:rFonts w:ascii="Times New Roman" w:hAnsi="Times New Roman"/>
          <w:sz w:val="24"/>
        </w:rPr>
        <w:t xml:space="preserve">пропускная способность существующих магистральных тепловых сетей; </w:t>
      </w:r>
    </w:p>
    <w:p w:rsidR="00A113F3" w:rsidRPr="00D9613F" w:rsidRDefault="00A113F3" w:rsidP="003F4AA1">
      <w:pPr>
        <w:pStyle w:val="af3"/>
        <w:numPr>
          <w:ilvl w:val="0"/>
          <w:numId w:val="7"/>
        </w:numPr>
        <w:spacing w:line="276" w:lineRule="auto"/>
        <w:rPr>
          <w:rFonts w:ascii="Times New Roman" w:hAnsi="Times New Roman"/>
          <w:sz w:val="24"/>
        </w:rPr>
      </w:pPr>
      <w:r w:rsidRPr="00D9613F">
        <w:rPr>
          <w:rFonts w:ascii="Times New Roman" w:hAnsi="Times New Roman"/>
          <w:sz w:val="24"/>
        </w:rPr>
        <w:t xml:space="preserve">затраты на перекачку теплоносителя в тепловых сетях; </w:t>
      </w:r>
    </w:p>
    <w:p w:rsidR="00A113F3" w:rsidRPr="00D9613F" w:rsidRDefault="00A113F3" w:rsidP="003F4AA1">
      <w:pPr>
        <w:pStyle w:val="af3"/>
        <w:numPr>
          <w:ilvl w:val="0"/>
          <w:numId w:val="7"/>
        </w:numPr>
        <w:spacing w:line="276" w:lineRule="auto"/>
        <w:rPr>
          <w:rFonts w:ascii="Times New Roman" w:hAnsi="Times New Roman"/>
          <w:sz w:val="24"/>
        </w:rPr>
      </w:pPr>
      <w:r w:rsidRPr="00D9613F">
        <w:rPr>
          <w:rFonts w:ascii="Times New Roman" w:hAnsi="Times New Roman"/>
          <w:sz w:val="24"/>
        </w:rPr>
        <w:t xml:space="preserve">потери тепловой энергии в тепловых сетях при ее передаче; </w:t>
      </w:r>
    </w:p>
    <w:p w:rsidR="00A113F3" w:rsidRPr="00D9613F" w:rsidRDefault="00A113F3" w:rsidP="003F4AA1">
      <w:pPr>
        <w:pStyle w:val="af3"/>
        <w:numPr>
          <w:ilvl w:val="0"/>
          <w:numId w:val="7"/>
        </w:numPr>
        <w:spacing w:line="276" w:lineRule="auto"/>
        <w:rPr>
          <w:rFonts w:ascii="Times New Roman" w:hAnsi="Times New Roman"/>
          <w:sz w:val="24"/>
        </w:rPr>
      </w:pPr>
      <w:r w:rsidRPr="00D9613F">
        <w:rPr>
          <w:rFonts w:ascii="Times New Roman" w:hAnsi="Times New Roman"/>
          <w:sz w:val="24"/>
        </w:rPr>
        <w:t xml:space="preserve">надежность системы теплоснабжения. </w:t>
      </w:r>
    </w:p>
    <w:p w:rsidR="00194309" w:rsidRPr="00D9613F" w:rsidRDefault="00A113F3" w:rsidP="00A113F3">
      <w:pPr>
        <w:pStyle w:val="afff"/>
        <w:rPr>
          <w:rFonts w:ascii="Times New Roman" w:hAnsi="Times New Roman"/>
        </w:rPr>
      </w:pPr>
      <w:r w:rsidRPr="00D9613F">
        <w:rPr>
          <w:rFonts w:ascii="Times New Roman" w:hAnsi="Times New Roman"/>
        </w:rPr>
        <w:t>В связи с отсутствием перспективной застройки, увеличение потребления тепловой энергии не планируется</w:t>
      </w:r>
    </w:p>
    <w:p w:rsidR="000F5F13" w:rsidRPr="00D9613F" w:rsidRDefault="00A03C00" w:rsidP="00BB5FAC">
      <w:pPr>
        <w:pStyle w:val="10"/>
        <w:rPr>
          <w:rFonts w:ascii="Times New Roman" w:eastAsia="Times New Roman" w:hAnsi="Times New Roman" w:cs="Times New Roman"/>
        </w:rPr>
      </w:pPr>
      <w:bookmarkStart w:id="26" w:name="_Toc515627917"/>
      <w:r w:rsidRPr="00D9613F">
        <w:rPr>
          <w:rFonts w:ascii="Times New Roman" w:eastAsia="Times New Roman" w:hAnsi="Times New Roman" w:cs="Times New Roman"/>
        </w:rPr>
        <w:t>2</w:t>
      </w:r>
      <w:r w:rsidR="0082115A" w:rsidRPr="00D9613F">
        <w:rPr>
          <w:rFonts w:ascii="Times New Roman" w:eastAsia="Times New Roman" w:hAnsi="Times New Roman" w:cs="Times New Roman"/>
        </w:rPr>
        <w:t>.2</w:t>
      </w:r>
      <w:r w:rsidR="000F5F13" w:rsidRPr="00D9613F">
        <w:rPr>
          <w:rFonts w:ascii="Times New Roman" w:eastAsia="Times New Roman" w:hAnsi="Times New Roman" w:cs="Times New Roman"/>
        </w:rPr>
        <w:t xml:space="preserve"> </w:t>
      </w:r>
      <w:bookmarkStart w:id="27" w:name="ZAP22SA3BF"/>
      <w:bookmarkStart w:id="28" w:name="ZAP28AS3D0"/>
      <w:bookmarkStart w:id="29" w:name="bssPhr85"/>
      <w:bookmarkEnd w:id="27"/>
      <w:bookmarkEnd w:id="28"/>
      <w:bookmarkEnd w:id="29"/>
      <w:r w:rsidR="0082115A" w:rsidRPr="00D9613F">
        <w:rPr>
          <w:rFonts w:ascii="Times New Roman" w:eastAsia="Times New Roman" w:hAnsi="Times New Roman" w:cs="Times New Roman"/>
        </w:rPr>
        <w:t>Описание существующих и перспективных зон действия систем теплоснабжения</w:t>
      </w:r>
      <w:r w:rsidR="00C80F64" w:rsidRPr="00D9613F">
        <w:rPr>
          <w:rFonts w:ascii="Times New Roman" w:eastAsia="Times New Roman" w:hAnsi="Times New Roman" w:cs="Times New Roman"/>
        </w:rPr>
        <w:t>, источников тепловой энергии</w:t>
      </w:r>
      <w:bookmarkEnd w:id="26"/>
    </w:p>
    <w:p w:rsidR="00522444" w:rsidRPr="00D9613F" w:rsidRDefault="00522444" w:rsidP="00522444">
      <w:pPr>
        <w:rPr>
          <w:rFonts w:ascii="Times New Roman" w:hAnsi="Times New Roman" w:cs="Times New Roman"/>
        </w:rPr>
      </w:pPr>
      <w:r w:rsidRPr="00D9613F">
        <w:rPr>
          <w:rFonts w:ascii="Times New Roman" w:hAnsi="Times New Roman" w:cs="Times New Roman"/>
        </w:rPr>
        <w:t xml:space="preserve">На территории </w:t>
      </w:r>
      <w:r w:rsidR="006D76D5">
        <w:rPr>
          <w:rFonts w:ascii="Times New Roman" w:hAnsi="Times New Roman" w:cs="Times New Roman"/>
        </w:rPr>
        <w:t>м</w:t>
      </w:r>
      <w:r w:rsidR="00C94AA0">
        <w:rPr>
          <w:rFonts w:ascii="Times New Roman" w:hAnsi="Times New Roman" w:cs="Times New Roman"/>
        </w:rPr>
        <w:t>униципального образования «</w:t>
      </w:r>
      <w:proofErr w:type="spellStart"/>
      <w:r w:rsidR="00C94AA0">
        <w:rPr>
          <w:rFonts w:ascii="Times New Roman" w:hAnsi="Times New Roman" w:cs="Times New Roman"/>
        </w:rPr>
        <w:t>Козьминское</w:t>
      </w:r>
      <w:proofErr w:type="spellEnd"/>
      <w:r w:rsidR="00C94AA0">
        <w:rPr>
          <w:rFonts w:ascii="Times New Roman" w:hAnsi="Times New Roman" w:cs="Times New Roman"/>
        </w:rPr>
        <w:t>»</w:t>
      </w:r>
      <w:r w:rsidRPr="00D9613F">
        <w:rPr>
          <w:rFonts w:ascii="Times New Roman" w:hAnsi="Times New Roman" w:cs="Times New Roman"/>
        </w:rPr>
        <w:t xml:space="preserve"> расположена одна зона централизованного теплоснабжения.</w:t>
      </w:r>
    </w:p>
    <w:p w:rsidR="00522444" w:rsidRPr="00D9613F" w:rsidRDefault="00522444" w:rsidP="00522444">
      <w:pPr>
        <w:pStyle w:val="S"/>
        <w:rPr>
          <w:rFonts w:ascii="Times New Roman" w:hAnsi="Times New Roman"/>
        </w:rPr>
      </w:pPr>
      <w:r w:rsidRPr="00D9613F">
        <w:rPr>
          <w:rFonts w:ascii="Times New Roman" w:hAnsi="Times New Roman"/>
        </w:rPr>
        <w:t xml:space="preserve">Зона включает в себя 1 котельную и сети отопления </w:t>
      </w:r>
      <w:proofErr w:type="gramStart"/>
      <w:r w:rsidR="00CE2417">
        <w:rPr>
          <w:rFonts w:ascii="Times New Roman" w:hAnsi="Times New Roman"/>
        </w:rPr>
        <w:t>с</w:t>
      </w:r>
      <w:proofErr w:type="gramEnd"/>
      <w:r w:rsidR="00CE2417">
        <w:rPr>
          <w:rFonts w:ascii="Times New Roman" w:hAnsi="Times New Roman"/>
        </w:rPr>
        <w:t>. Козьмино</w:t>
      </w:r>
      <w:r w:rsidRPr="00D9613F">
        <w:rPr>
          <w:rFonts w:ascii="Times New Roman" w:hAnsi="Times New Roman"/>
        </w:rPr>
        <w:t xml:space="preserve">. Производство тепловой энергии и эксплуатацию тепловых сетей осуществляется котельной </w:t>
      </w:r>
      <w:proofErr w:type="gramStart"/>
      <w:r w:rsidR="00CE2417">
        <w:rPr>
          <w:rFonts w:ascii="Times New Roman" w:hAnsi="Times New Roman"/>
        </w:rPr>
        <w:t>с</w:t>
      </w:r>
      <w:proofErr w:type="gramEnd"/>
      <w:r w:rsidR="00CE2417">
        <w:rPr>
          <w:rFonts w:ascii="Times New Roman" w:hAnsi="Times New Roman"/>
        </w:rPr>
        <w:t>. Козьмино</w:t>
      </w:r>
      <w:r w:rsidRPr="00D9613F">
        <w:rPr>
          <w:rFonts w:ascii="Times New Roman" w:hAnsi="Times New Roman"/>
        </w:rPr>
        <w:t xml:space="preserve">, обслуживаемой </w:t>
      </w:r>
      <w:r w:rsidR="006D76D5">
        <w:rPr>
          <w:rFonts w:ascii="Times New Roman" w:hAnsi="Times New Roman"/>
        </w:rPr>
        <w:t>МУППЖКХ</w:t>
      </w:r>
      <w:r w:rsidRPr="00D9613F">
        <w:rPr>
          <w:rFonts w:ascii="Times New Roman" w:hAnsi="Times New Roman"/>
        </w:rPr>
        <w:t>.</w:t>
      </w:r>
    </w:p>
    <w:p w:rsidR="00254483" w:rsidRPr="00D9613F" w:rsidRDefault="00522444" w:rsidP="00522444">
      <w:pPr>
        <w:rPr>
          <w:rFonts w:ascii="Times New Roman" w:hAnsi="Times New Roman" w:cs="Times New Roman"/>
          <w:highlight w:val="yellow"/>
        </w:rPr>
      </w:pPr>
      <w:r w:rsidRPr="00D9613F">
        <w:rPr>
          <w:rFonts w:ascii="Times New Roman" w:hAnsi="Times New Roman" w:cs="Times New Roman"/>
        </w:rPr>
        <w:t xml:space="preserve">Границы зон действия источников тепловой энергии представлены на рисунке </w:t>
      </w:r>
      <w:r w:rsidR="00E56801">
        <w:rPr>
          <w:rFonts w:ascii="Times New Roman" w:hAnsi="Times New Roman" w:cs="Times New Roman"/>
        </w:rPr>
        <w:t>2</w:t>
      </w:r>
      <w:r w:rsidRPr="00D9613F">
        <w:rPr>
          <w:rFonts w:ascii="Times New Roman" w:hAnsi="Times New Roman" w:cs="Times New Roman"/>
        </w:rPr>
        <w:t>.</w:t>
      </w:r>
    </w:p>
    <w:p w:rsidR="00AB200F" w:rsidRPr="00D9613F" w:rsidRDefault="003B3B56" w:rsidP="00AB200F">
      <w:pPr>
        <w:pStyle w:val="S"/>
        <w:rPr>
          <w:rFonts w:ascii="Times New Roman" w:hAnsi="Times New Roman"/>
        </w:rPr>
      </w:pPr>
      <w:r w:rsidRPr="00D9613F">
        <w:rPr>
          <w:rFonts w:ascii="Times New Roman" w:hAnsi="Times New Roman"/>
        </w:rPr>
        <w:t>Существующая индивидуальная жилая застройка и большая часть мелких общественных и коммунально-бытовых потребителей осуществляется от индивидуальных теплоснабжающих устройств, работающих на твердом топливе. Индивидуальное отопление осуществляется от теплоснабжающих устройств без потерь при передаче, так как нет внешних систем транспортировки тепла. Поэтому потребление тепла при теплоснабжении от индивидуальных установок можно принять равным его производству.</w:t>
      </w:r>
    </w:p>
    <w:p w:rsidR="003B3B56" w:rsidRPr="00D9613F" w:rsidRDefault="006D76D5" w:rsidP="00932C9A">
      <w:pPr>
        <w:pStyle w:val="S"/>
        <w:ind w:firstLine="0"/>
        <w:jc w:val="center"/>
        <w:rPr>
          <w:rFonts w:ascii="Times New Roman" w:hAnsi="Times New Roman"/>
          <w:highlight w:val="yellow"/>
        </w:rPr>
      </w:pPr>
      <w:r w:rsidRPr="0086762A">
        <w:rPr>
          <w:rFonts w:ascii="Times New Roman" w:hAnsi="Times New Roman"/>
          <w:noProof/>
        </w:rPr>
        <w:drawing>
          <wp:inline distT="0" distB="0" distL="0" distR="0">
            <wp:extent cx="6038850" cy="5819775"/>
            <wp:effectExtent l="19050" t="0" r="0" b="0"/>
            <wp:docPr id="1" name="Рисунок 1" descr="C:\Users\user\Desktop\козьмин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козьмино.jpg"/>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38850" cy="5819775"/>
                    </a:xfrm>
                    <a:prstGeom prst="rect">
                      <a:avLst/>
                    </a:prstGeom>
                    <a:noFill/>
                    <a:ln>
                      <a:noFill/>
                    </a:ln>
                  </pic:spPr>
                </pic:pic>
              </a:graphicData>
            </a:graphic>
          </wp:inline>
        </w:drawing>
      </w:r>
    </w:p>
    <w:p w:rsidR="003B3B56" w:rsidRPr="00D9613F" w:rsidRDefault="003B3B56" w:rsidP="003B3B56">
      <w:pPr>
        <w:ind w:firstLine="0"/>
        <w:jc w:val="center"/>
        <w:rPr>
          <w:rFonts w:ascii="Times New Roman" w:hAnsi="Times New Roman" w:cs="Times New Roman"/>
        </w:rPr>
      </w:pPr>
      <w:r w:rsidRPr="00D9613F">
        <w:rPr>
          <w:rFonts w:ascii="Times New Roman" w:hAnsi="Times New Roman" w:cs="Times New Roman"/>
        </w:rPr>
        <w:t xml:space="preserve">Рис. </w:t>
      </w:r>
      <w:r w:rsidR="00E56801">
        <w:rPr>
          <w:rFonts w:ascii="Times New Roman" w:hAnsi="Times New Roman" w:cs="Times New Roman"/>
        </w:rPr>
        <w:t>2</w:t>
      </w:r>
      <w:r w:rsidR="00700F06">
        <w:rPr>
          <w:rFonts w:ascii="Times New Roman" w:hAnsi="Times New Roman" w:cs="Times New Roman"/>
        </w:rPr>
        <w:t>.</w:t>
      </w:r>
      <w:r w:rsidR="00522444" w:rsidRPr="00D9613F">
        <w:rPr>
          <w:rFonts w:ascii="Times New Roman" w:hAnsi="Times New Roman" w:cs="Times New Roman"/>
        </w:rPr>
        <w:t xml:space="preserve"> </w:t>
      </w:r>
      <w:r w:rsidRPr="00D9613F">
        <w:rPr>
          <w:rFonts w:ascii="Times New Roman" w:hAnsi="Times New Roman" w:cs="Times New Roman"/>
        </w:rPr>
        <w:t xml:space="preserve">– </w:t>
      </w:r>
      <w:r w:rsidR="00932C9A" w:rsidRPr="00D9613F">
        <w:rPr>
          <w:rFonts w:ascii="Times New Roman" w:hAnsi="Times New Roman" w:cs="Times New Roman"/>
        </w:rPr>
        <w:t xml:space="preserve">Зона теплоснабжения котельной </w:t>
      </w:r>
      <w:r w:rsidR="00CE2417">
        <w:rPr>
          <w:rFonts w:ascii="Times New Roman" w:hAnsi="Times New Roman" w:cs="Times New Roman"/>
        </w:rPr>
        <w:t xml:space="preserve">с. </w:t>
      </w:r>
      <w:proofErr w:type="gramStart"/>
      <w:r w:rsidR="00CE2417">
        <w:rPr>
          <w:rFonts w:ascii="Times New Roman" w:hAnsi="Times New Roman" w:cs="Times New Roman"/>
        </w:rPr>
        <w:t>Козьмино</w:t>
      </w:r>
      <w:proofErr w:type="gramEnd"/>
    </w:p>
    <w:p w:rsidR="00254483" w:rsidRPr="00D9613F" w:rsidRDefault="00254483" w:rsidP="00254483">
      <w:pPr>
        <w:pStyle w:val="S"/>
        <w:rPr>
          <w:rFonts w:ascii="Times New Roman" w:hAnsi="Times New Roman"/>
          <w:b/>
        </w:rPr>
      </w:pPr>
      <w:r w:rsidRPr="00D9613F">
        <w:rPr>
          <w:rFonts w:ascii="Times New Roman" w:hAnsi="Times New Roman"/>
          <w:b/>
        </w:rPr>
        <w:t xml:space="preserve">Перспективные зоны действия </w:t>
      </w:r>
      <w:proofErr w:type="spellStart"/>
      <w:r w:rsidRPr="00D9613F">
        <w:rPr>
          <w:rFonts w:ascii="Times New Roman" w:hAnsi="Times New Roman"/>
          <w:b/>
        </w:rPr>
        <w:t>теплоисточников</w:t>
      </w:r>
      <w:proofErr w:type="spellEnd"/>
      <w:r w:rsidRPr="00D9613F">
        <w:rPr>
          <w:rFonts w:ascii="Times New Roman" w:hAnsi="Times New Roman"/>
          <w:b/>
        </w:rPr>
        <w:t xml:space="preserve">  </w:t>
      </w:r>
    </w:p>
    <w:p w:rsidR="00C80F64" w:rsidRPr="00D9613F" w:rsidRDefault="00254483" w:rsidP="00E778C3">
      <w:pPr>
        <w:pStyle w:val="S"/>
        <w:rPr>
          <w:rFonts w:ascii="Times New Roman" w:hAnsi="Times New Roman"/>
        </w:rPr>
      </w:pPr>
      <w:r w:rsidRPr="00D9613F">
        <w:rPr>
          <w:rFonts w:ascii="Times New Roman" w:hAnsi="Times New Roman"/>
        </w:rPr>
        <w:t xml:space="preserve">На перспективу изменение зон действия </w:t>
      </w:r>
      <w:proofErr w:type="spellStart"/>
      <w:r w:rsidRPr="00D9613F">
        <w:rPr>
          <w:rFonts w:ascii="Times New Roman" w:hAnsi="Times New Roman"/>
        </w:rPr>
        <w:t>теплоисточников</w:t>
      </w:r>
      <w:proofErr w:type="spellEnd"/>
      <w:r w:rsidRPr="00D9613F">
        <w:rPr>
          <w:rFonts w:ascii="Times New Roman" w:hAnsi="Times New Roman"/>
        </w:rPr>
        <w:t xml:space="preserve"> </w:t>
      </w:r>
      <w:r w:rsidR="00E83914" w:rsidRPr="00D9613F">
        <w:rPr>
          <w:rFonts w:ascii="Times New Roman" w:hAnsi="Times New Roman"/>
        </w:rPr>
        <w:t xml:space="preserve">не </w:t>
      </w:r>
      <w:r w:rsidR="00A73A80" w:rsidRPr="00D9613F">
        <w:rPr>
          <w:rFonts w:ascii="Times New Roman" w:hAnsi="Times New Roman"/>
        </w:rPr>
        <w:t>планируется.</w:t>
      </w:r>
    </w:p>
    <w:p w:rsidR="000F5F13" w:rsidRPr="00D9613F" w:rsidRDefault="00A03C00" w:rsidP="00C80F64">
      <w:pPr>
        <w:pStyle w:val="10"/>
        <w:rPr>
          <w:rFonts w:ascii="Times New Roman" w:eastAsia="Times New Roman" w:hAnsi="Times New Roman" w:cs="Times New Roman"/>
        </w:rPr>
      </w:pPr>
      <w:bookmarkStart w:id="30" w:name="ZAP24AA3E1"/>
      <w:bookmarkStart w:id="31" w:name="ZAP29OS3FI"/>
      <w:bookmarkStart w:id="32" w:name="bssPhr86"/>
      <w:bookmarkStart w:id="33" w:name="_Toc515627918"/>
      <w:bookmarkEnd w:id="30"/>
      <w:bookmarkEnd w:id="31"/>
      <w:bookmarkEnd w:id="32"/>
      <w:r w:rsidRPr="00D9613F">
        <w:rPr>
          <w:rFonts w:ascii="Times New Roman" w:eastAsia="Times New Roman" w:hAnsi="Times New Roman" w:cs="Times New Roman"/>
        </w:rPr>
        <w:t>2</w:t>
      </w:r>
      <w:r w:rsidR="003D569D" w:rsidRPr="00D9613F">
        <w:rPr>
          <w:rFonts w:ascii="Times New Roman" w:eastAsia="Times New Roman" w:hAnsi="Times New Roman" w:cs="Times New Roman"/>
        </w:rPr>
        <w:t>.3 Описание существующих и перспективных зон действия индивидуальных источников тепловой энергии</w:t>
      </w:r>
      <w:bookmarkEnd w:id="33"/>
    </w:p>
    <w:p w:rsidR="00E30172" w:rsidRPr="00D9613F" w:rsidRDefault="00522444" w:rsidP="00B164ED">
      <w:pPr>
        <w:pStyle w:val="S"/>
        <w:rPr>
          <w:rFonts w:ascii="Times New Roman" w:hAnsi="Times New Roman"/>
          <w:highlight w:val="yellow"/>
        </w:rPr>
      </w:pPr>
      <w:r w:rsidRPr="00D9613F">
        <w:rPr>
          <w:rFonts w:ascii="Times New Roman" w:hAnsi="Times New Roman"/>
        </w:rPr>
        <w:t xml:space="preserve">Децентрализованным теплоснабжением обеспечивается, в основном, индивидуальная усадебная застройка. Индивидуальный жилищный фонд обеспечен теплоснабжением от индивидуальных квартирных </w:t>
      </w:r>
      <w:proofErr w:type="spellStart"/>
      <w:r w:rsidRPr="00D9613F">
        <w:rPr>
          <w:rFonts w:ascii="Times New Roman" w:hAnsi="Times New Roman"/>
        </w:rPr>
        <w:t>теплогенераторов</w:t>
      </w:r>
      <w:proofErr w:type="spellEnd"/>
      <w:r w:rsidRPr="00D9613F">
        <w:rPr>
          <w:rFonts w:ascii="Times New Roman" w:hAnsi="Times New Roman"/>
        </w:rPr>
        <w:t xml:space="preserve"> (котлов или печей), работающих как на электроэнергии и твердом топливе. Поскольку данные об установленной тепловой мощности этих тепловых генераторов отсутствуют, не представляется возможности оценить резервы этого вида оборудования. Ориентировочная оценка показывает, что тепловая нагрузка отопления, обеспечиваемая от индивидуальных источников тепла, составляет около 1÷3 Гкал/</w:t>
      </w:r>
      <w:proofErr w:type="gramStart"/>
      <w:r w:rsidRPr="00D9613F">
        <w:rPr>
          <w:rFonts w:ascii="Times New Roman" w:hAnsi="Times New Roman"/>
        </w:rPr>
        <w:t>ч</w:t>
      </w:r>
      <w:proofErr w:type="gramEnd"/>
      <w:r w:rsidRPr="00D9613F">
        <w:rPr>
          <w:rFonts w:ascii="Times New Roman" w:hAnsi="Times New Roman"/>
        </w:rPr>
        <w:t>.</w:t>
      </w:r>
    </w:p>
    <w:p w:rsidR="00522444" w:rsidRPr="00D9613F" w:rsidRDefault="00522444" w:rsidP="00522444">
      <w:pPr>
        <w:pStyle w:val="S"/>
        <w:rPr>
          <w:rFonts w:ascii="Times New Roman" w:hAnsi="Times New Roman"/>
          <w:highlight w:val="yellow"/>
        </w:rPr>
      </w:pPr>
      <w:r w:rsidRPr="00D9613F">
        <w:rPr>
          <w:rStyle w:val="FontStyle274"/>
          <w:sz w:val="24"/>
          <w:szCs w:val="24"/>
        </w:rPr>
        <w:t xml:space="preserve">В </w:t>
      </w:r>
      <w:r w:rsidR="00700F06">
        <w:rPr>
          <w:rStyle w:val="FontStyle274"/>
          <w:sz w:val="24"/>
          <w:szCs w:val="24"/>
        </w:rPr>
        <w:t>таблицах 1,5-1,6</w:t>
      </w:r>
      <w:r w:rsidRPr="00D9613F">
        <w:rPr>
          <w:rStyle w:val="FontStyle274"/>
          <w:sz w:val="24"/>
          <w:szCs w:val="24"/>
        </w:rPr>
        <w:t xml:space="preserve"> представлены основные данные по жилому фонду в зоне индивидуального теплоснабжения </w:t>
      </w:r>
      <w:r w:rsidR="006D76D5">
        <w:rPr>
          <w:rStyle w:val="FontStyle274"/>
          <w:sz w:val="24"/>
          <w:szCs w:val="24"/>
        </w:rPr>
        <w:t>м</w:t>
      </w:r>
      <w:r w:rsidR="00C94AA0">
        <w:rPr>
          <w:rStyle w:val="FontStyle274"/>
          <w:sz w:val="24"/>
          <w:szCs w:val="24"/>
        </w:rPr>
        <w:t>униципального образования «</w:t>
      </w:r>
      <w:proofErr w:type="spellStart"/>
      <w:r w:rsidR="00C94AA0">
        <w:rPr>
          <w:rStyle w:val="FontStyle274"/>
          <w:sz w:val="24"/>
          <w:szCs w:val="24"/>
        </w:rPr>
        <w:t>Козьминское</w:t>
      </w:r>
      <w:proofErr w:type="spellEnd"/>
      <w:r w:rsidR="00C94AA0">
        <w:rPr>
          <w:rStyle w:val="FontStyle274"/>
          <w:sz w:val="24"/>
          <w:szCs w:val="24"/>
        </w:rPr>
        <w:t>»</w:t>
      </w:r>
      <w:r w:rsidRPr="00D9613F">
        <w:rPr>
          <w:rStyle w:val="FontStyle274"/>
          <w:sz w:val="24"/>
          <w:szCs w:val="24"/>
        </w:rPr>
        <w:t>.</w:t>
      </w:r>
    </w:p>
    <w:p w:rsidR="00693212" w:rsidRPr="00D9613F" w:rsidRDefault="00693212" w:rsidP="00B164ED">
      <w:pPr>
        <w:pStyle w:val="S"/>
        <w:rPr>
          <w:rFonts w:ascii="Times New Roman" w:hAnsi="Times New Roman"/>
          <w:szCs w:val="20"/>
        </w:rPr>
      </w:pPr>
      <w:r w:rsidRPr="00D9613F">
        <w:rPr>
          <w:rFonts w:ascii="Times New Roman" w:hAnsi="Times New Roman"/>
          <w:szCs w:val="20"/>
        </w:rPr>
        <w:t>Существующие и планируемые к застройке потребители, вправе использовать для отопления индивидуальные источники теплоснабжения. Использование авто</w:t>
      </w:r>
      <w:r w:rsidRPr="00D9613F">
        <w:rPr>
          <w:rFonts w:ascii="Times New Roman" w:hAnsi="Times New Roman"/>
          <w:szCs w:val="20"/>
        </w:rPr>
        <w:softHyphen/>
        <w:t>номных источников теплоснабжения целесообразно в случаях:</w:t>
      </w:r>
    </w:p>
    <w:p w:rsidR="00693212" w:rsidRPr="00D9613F" w:rsidRDefault="00693212" w:rsidP="003F4AA1">
      <w:pPr>
        <w:pStyle w:val="afff"/>
        <w:numPr>
          <w:ilvl w:val="0"/>
          <w:numId w:val="10"/>
        </w:numPr>
        <w:tabs>
          <w:tab w:val="left" w:pos="851"/>
        </w:tabs>
        <w:ind w:left="0" w:firstLine="567"/>
        <w:rPr>
          <w:rFonts w:ascii="Times New Roman" w:hAnsi="Times New Roman"/>
          <w:szCs w:val="20"/>
        </w:rPr>
      </w:pPr>
      <w:r w:rsidRPr="00D9613F">
        <w:rPr>
          <w:rFonts w:ascii="Times New Roman" w:hAnsi="Times New Roman"/>
          <w:szCs w:val="20"/>
        </w:rPr>
        <w:t>значительной удаленности от существующих и перспективных тепловых сетей;</w:t>
      </w:r>
    </w:p>
    <w:p w:rsidR="00693212" w:rsidRPr="00D9613F" w:rsidRDefault="00693212" w:rsidP="003F4AA1">
      <w:pPr>
        <w:pStyle w:val="afff"/>
        <w:numPr>
          <w:ilvl w:val="0"/>
          <w:numId w:val="10"/>
        </w:numPr>
        <w:tabs>
          <w:tab w:val="left" w:pos="851"/>
        </w:tabs>
        <w:ind w:left="0" w:firstLine="567"/>
        <w:rPr>
          <w:rFonts w:ascii="Times New Roman" w:hAnsi="Times New Roman"/>
          <w:szCs w:val="20"/>
        </w:rPr>
      </w:pPr>
      <w:r w:rsidRPr="00D9613F">
        <w:rPr>
          <w:rFonts w:ascii="Times New Roman" w:hAnsi="Times New Roman"/>
          <w:szCs w:val="20"/>
        </w:rPr>
        <w:t>малой подключаемой нагрузки (менее 0,01 Гкал/ч);</w:t>
      </w:r>
    </w:p>
    <w:p w:rsidR="00693212" w:rsidRPr="00D9613F" w:rsidRDefault="00693212" w:rsidP="003F4AA1">
      <w:pPr>
        <w:pStyle w:val="afff"/>
        <w:numPr>
          <w:ilvl w:val="0"/>
          <w:numId w:val="10"/>
        </w:numPr>
        <w:tabs>
          <w:tab w:val="left" w:pos="851"/>
        </w:tabs>
        <w:ind w:left="0" w:firstLine="567"/>
        <w:rPr>
          <w:rFonts w:ascii="Times New Roman" w:hAnsi="Times New Roman"/>
          <w:szCs w:val="20"/>
        </w:rPr>
      </w:pPr>
      <w:r w:rsidRPr="00D9613F">
        <w:rPr>
          <w:rFonts w:ascii="Times New Roman" w:hAnsi="Times New Roman"/>
          <w:szCs w:val="20"/>
        </w:rPr>
        <w:t>отсутствия резервов тепловой мощности в границах застройки на данный момент и в рассматриваемой перспективе;</w:t>
      </w:r>
    </w:p>
    <w:p w:rsidR="00693212" w:rsidRPr="00D9613F" w:rsidRDefault="00693212" w:rsidP="00E778C3">
      <w:pPr>
        <w:pStyle w:val="afff"/>
        <w:tabs>
          <w:tab w:val="left" w:pos="851"/>
        </w:tabs>
        <w:ind w:firstLine="567"/>
        <w:rPr>
          <w:rFonts w:ascii="Times New Roman" w:hAnsi="Times New Roman"/>
          <w:szCs w:val="20"/>
        </w:rPr>
      </w:pPr>
      <w:r w:rsidRPr="00D9613F">
        <w:rPr>
          <w:rFonts w:ascii="Times New Roman" w:hAnsi="Times New Roman"/>
          <w:szCs w:val="20"/>
        </w:rPr>
        <w:t>• использования тепловой энергии в технологических целях.</w:t>
      </w:r>
    </w:p>
    <w:p w:rsidR="00693212" w:rsidRPr="00D9613F" w:rsidRDefault="00693212" w:rsidP="00B164ED">
      <w:pPr>
        <w:pStyle w:val="S"/>
        <w:rPr>
          <w:rFonts w:ascii="Times New Roman" w:hAnsi="Times New Roman"/>
        </w:rPr>
      </w:pPr>
      <w:r w:rsidRPr="00D9613F">
        <w:rPr>
          <w:rFonts w:ascii="Times New Roman" w:hAnsi="Times New Roman"/>
        </w:rPr>
        <w:t>Потребители, отопление которых осуществляется от индивидуальных источ</w:t>
      </w:r>
      <w:r w:rsidRPr="00D9613F">
        <w:rPr>
          <w:rFonts w:ascii="Times New Roman" w:hAnsi="Times New Roman"/>
        </w:rPr>
        <w:softHyphen/>
        <w:t>ников, могут быть подключены к централизованному теплоснабжению на условиях организации централизованного теплоснабжения.</w:t>
      </w:r>
    </w:p>
    <w:p w:rsidR="00693212" w:rsidRPr="00D9613F" w:rsidRDefault="00693212" w:rsidP="00B164ED">
      <w:pPr>
        <w:pStyle w:val="S"/>
        <w:rPr>
          <w:rFonts w:ascii="Times New Roman" w:hAnsi="Times New Roman"/>
        </w:rPr>
      </w:pPr>
      <w:r w:rsidRPr="00D9613F">
        <w:rPr>
          <w:rFonts w:ascii="Times New Roman" w:hAnsi="Times New Roman"/>
        </w:rPr>
        <w:t>В соответствии с требованиями п. 15 статьи 14 ФЗ №190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при наличии осуществлённого в надлежащем порядке подключения к системам тепло</w:t>
      </w:r>
      <w:r w:rsidRPr="00D9613F">
        <w:rPr>
          <w:rFonts w:ascii="Times New Roman" w:hAnsi="Times New Roman"/>
        </w:rPr>
        <w:softHyphen/>
        <w:t>снабжения многоквартирных домов».</w:t>
      </w:r>
    </w:p>
    <w:p w:rsidR="00522444" w:rsidRPr="00D9613F" w:rsidRDefault="00522444" w:rsidP="00522444">
      <w:pPr>
        <w:pStyle w:val="S"/>
        <w:rPr>
          <w:rFonts w:ascii="Times New Roman" w:hAnsi="Times New Roman"/>
          <w:highlight w:val="yellow"/>
        </w:rPr>
      </w:pPr>
      <w:r w:rsidRPr="00D9613F">
        <w:rPr>
          <w:rFonts w:ascii="Times New Roman" w:hAnsi="Times New Roman"/>
        </w:rPr>
        <w:t>Отопление административно-общественных зданий, индивидуальных жилых домов, предприятий, не подключенных к системам централизованного теплоснабжения, осуществляется за счет автономных источников теплоснабжения, работающих на твердом топливе и электроэнергии. Подключение существующей индивидуальной застройки к сетям централизованного теплоснабжения не планируется.</w:t>
      </w:r>
    </w:p>
    <w:p w:rsidR="00522444" w:rsidRDefault="00522444" w:rsidP="00522444">
      <w:pPr>
        <w:pStyle w:val="S"/>
        <w:rPr>
          <w:rFonts w:ascii="Times New Roman" w:hAnsi="Times New Roman"/>
        </w:rPr>
      </w:pPr>
      <w:r w:rsidRPr="00D9613F">
        <w:rPr>
          <w:rFonts w:ascii="Times New Roman" w:hAnsi="Times New Roman"/>
        </w:rPr>
        <w:t xml:space="preserve">Горячее водоснабжение на территории </w:t>
      </w:r>
      <w:r w:rsidR="006D76D5">
        <w:rPr>
          <w:rFonts w:ascii="Times New Roman" w:hAnsi="Times New Roman"/>
        </w:rPr>
        <w:t>м</w:t>
      </w:r>
      <w:r w:rsidR="00C94AA0">
        <w:rPr>
          <w:rFonts w:ascii="Times New Roman" w:hAnsi="Times New Roman"/>
        </w:rPr>
        <w:t>униципального образования «</w:t>
      </w:r>
      <w:proofErr w:type="spellStart"/>
      <w:r w:rsidR="00C94AA0">
        <w:rPr>
          <w:rFonts w:ascii="Times New Roman" w:hAnsi="Times New Roman"/>
        </w:rPr>
        <w:t>Козьминское</w:t>
      </w:r>
      <w:proofErr w:type="spellEnd"/>
      <w:r w:rsidR="00C94AA0">
        <w:rPr>
          <w:rFonts w:ascii="Times New Roman" w:hAnsi="Times New Roman"/>
        </w:rPr>
        <w:t>»</w:t>
      </w:r>
      <w:r w:rsidRPr="00D9613F">
        <w:rPr>
          <w:rFonts w:ascii="Times New Roman" w:hAnsi="Times New Roman"/>
        </w:rPr>
        <w:t xml:space="preserve"> </w:t>
      </w:r>
      <w:r w:rsidR="00396322">
        <w:rPr>
          <w:rFonts w:ascii="Times New Roman" w:hAnsi="Times New Roman"/>
        </w:rPr>
        <w:t>отсутствует</w:t>
      </w:r>
      <w:r w:rsidRPr="00D9613F">
        <w:rPr>
          <w:rFonts w:ascii="Times New Roman" w:hAnsi="Times New Roman"/>
        </w:rPr>
        <w:t>.</w:t>
      </w:r>
    </w:p>
    <w:p w:rsidR="000F5F13" w:rsidRPr="00D9613F" w:rsidRDefault="00A03C00" w:rsidP="00BB5FAC">
      <w:pPr>
        <w:pStyle w:val="10"/>
        <w:rPr>
          <w:rFonts w:ascii="Times New Roman" w:eastAsia="Times New Roman" w:hAnsi="Times New Roman" w:cs="Times New Roman"/>
        </w:rPr>
      </w:pPr>
      <w:bookmarkStart w:id="34" w:name="_Toc515627919"/>
      <w:r w:rsidRPr="00D9613F">
        <w:rPr>
          <w:rFonts w:ascii="Times New Roman" w:eastAsia="Times New Roman" w:hAnsi="Times New Roman" w:cs="Times New Roman"/>
        </w:rPr>
        <w:t>2</w:t>
      </w:r>
      <w:r w:rsidR="00E30172" w:rsidRPr="00D9613F">
        <w:rPr>
          <w:rFonts w:ascii="Times New Roman" w:eastAsia="Times New Roman" w:hAnsi="Times New Roman" w:cs="Times New Roman"/>
        </w:rPr>
        <w:t>.4</w:t>
      </w:r>
      <w:r w:rsidR="000F5F13" w:rsidRPr="00D9613F">
        <w:rPr>
          <w:rFonts w:ascii="Times New Roman" w:eastAsia="Times New Roman" w:hAnsi="Times New Roman" w:cs="Times New Roman"/>
        </w:rPr>
        <w:t xml:space="preserve"> </w:t>
      </w:r>
      <w:bookmarkStart w:id="35" w:name="ZAP212C3CC"/>
      <w:bookmarkEnd w:id="35"/>
      <w:r w:rsidR="00E30172" w:rsidRPr="00D9613F">
        <w:rPr>
          <w:rFonts w:ascii="Times New Roman" w:eastAsia="Times New Roman" w:hAnsi="Times New Roman" w:cs="Times New Roman"/>
        </w:rPr>
        <w:t>Перспективные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 на каждом этапе</w:t>
      </w:r>
      <w:bookmarkEnd w:id="34"/>
    </w:p>
    <w:p w:rsidR="00A03C00" w:rsidRPr="00D9613F" w:rsidRDefault="00A03C00" w:rsidP="00B164ED">
      <w:pPr>
        <w:pStyle w:val="S"/>
        <w:rPr>
          <w:rFonts w:ascii="Times New Roman" w:hAnsi="Times New Roman"/>
        </w:rPr>
      </w:pPr>
      <w:proofErr w:type="gramStart"/>
      <w:r w:rsidRPr="00D9613F">
        <w:rPr>
          <w:rFonts w:ascii="Times New Roman" w:hAnsi="Times New Roman"/>
        </w:rPr>
        <w:t xml:space="preserve">В установленной зоне действия источника тепловой энергии определены перспективные тепловые нагрузки в соответствии с данными, изложенными в главе 2 Обосновывающих материалов «Перспективное потребление тепловой энергии на цели теплоснабжения». </w:t>
      </w:r>
      <w:proofErr w:type="gramEnd"/>
    </w:p>
    <w:p w:rsidR="00A03C00" w:rsidRPr="00D9613F" w:rsidRDefault="00A03C00" w:rsidP="00B164ED">
      <w:pPr>
        <w:pStyle w:val="S"/>
        <w:rPr>
          <w:rFonts w:ascii="Times New Roman" w:hAnsi="Times New Roman"/>
        </w:rPr>
      </w:pPr>
      <w:r w:rsidRPr="00D9613F">
        <w:rPr>
          <w:rFonts w:ascii="Times New Roman" w:hAnsi="Times New Roman"/>
        </w:rPr>
        <w:t>Перспективного развития промышленных предприятий на период 201</w:t>
      </w:r>
      <w:r w:rsidR="00E83914" w:rsidRPr="00D9613F">
        <w:rPr>
          <w:rFonts w:ascii="Times New Roman" w:hAnsi="Times New Roman"/>
        </w:rPr>
        <w:t>8</w:t>
      </w:r>
      <w:r w:rsidRPr="00D9613F">
        <w:rPr>
          <w:rFonts w:ascii="Times New Roman" w:hAnsi="Times New Roman"/>
        </w:rPr>
        <w:t>-</w:t>
      </w:r>
      <w:r w:rsidR="003F58D1">
        <w:rPr>
          <w:rFonts w:ascii="Times New Roman" w:hAnsi="Times New Roman"/>
        </w:rPr>
        <w:t>2028</w:t>
      </w:r>
      <w:r w:rsidRPr="00D9613F">
        <w:rPr>
          <w:rFonts w:ascii="Times New Roman" w:hAnsi="Times New Roman"/>
        </w:rPr>
        <w:t xml:space="preserve"> гг. не планируется, поэтому перспективные балансы потребления сетевой воды рассматриваются без учёта перспективных тепловых нагрузок промышленных предприятий. </w:t>
      </w:r>
    </w:p>
    <w:p w:rsidR="00A03C00" w:rsidRPr="00D9613F" w:rsidRDefault="00A03C00" w:rsidP="00B164ED">
      <w:pPr>
        <w:pStyle w:val="S"/>
        <w:rPr>
          <w:rFonts w:ascii="Times New Roman" w:hAnsi="Times New Roman"/>
        </w:rPr>
      </w:pPr>
      <w:r w:rsidRPr="00D9613F">
        <w:rPr>
          <w:rFonts w:ascii="Times New Roman" w:hAnsi="Times New Roman"/>
        </w:rPr>
        <w:t xml:space="preserve">Установленные </w:t>
      </w:r>
      <w:proofErr w:type="spellStart"/>
      <w:r w:rsidRPr="00D9613F">
        <w:rPr>
          <w:rFonts w:ascii="Times New Roman" w:hAnsi="Times New Roman"/>
        </w:rPr>
        <w:t>профициты</w:t>
      </w:r>
      <w:proofErr w:type="spellEnd"/>
      <w:r w:rsidRPr="00D9613F">
        <w:rPr>
          <w:rFonts w:ascii="Times New Roman" w:hAnsi="Times New Roman"/>
        </w:rPr>
        <w:t xml:space="preserve"> балансов тепловой мощности и перспективной тепловой нагрузки формируют исходные данные для принятия решения о развитии (или сокращении) установленной тепловой мощности источников тепловой энергии и образованию новых зон их действия.</w:t>
      </w:r>
    </w:p>
    <w:p w:rsidR="00A03C00" w:rsidRPr="00D9613F" w:rsidRDefault="00A03C00" w:rsidP="00B164ED">
      <w:pPr>
        <w:pStyle w:val="S"/>
        <w:rPr>
          <w:rFonts w:ascii="Times New Roman" w:hAnsi="Times New Roman"/>
        </w:rPr>
      </w:pPr>
      <w:r w:rsidRPr="00D9613F">
        <w:rPr>
          <w:rFonts w:ascii="Times New Roman" w:hAnsi="Times New Roman"/>
        </w:rPr>
        <w:t xml:space="preserve">Развитие источников теплоснабжения зависит также от системы теплоснабжения потребителей (открытая или закрытая схема) на основании утверждённой в установленном порядке Схемы теплоснабжения. </w:t>
      </w:r>
    </w:p>
    <w:p w:rsidR="00F656C8" w:rsidRPr="00D9613F" w:rsidRDefault="00F656C8" w:rsidP="00B164ED">
      <w:pPr>
        <w:pStyle w:val="S"/>
        <w:rPr>
          <w:rFonts w:ascii="Times New Roman" w:hAnsi="Times New Roman"/>
        </w:rPr>
      </w:pPr>
      <w:r w:rsidRPr="00D9613F">
        <w:rPr>
          <w:rFonts w:ascii="Times New Roman" w:hAnsi="Times New Roman"/>
        </w:rPr>
        <w:t xml:space="preserve">Перспективные балансы тепловой мощности и тепловой нагрузки существующих источников тепловой энергии </w:t>
      </w:r>
      <w:r w:rsidR="006D76D5">
        <w:rPr>
          <w:rFonts w:ascii="Times New Roman" w:hAnsi="Times New Roman"/>
        </w:rPr>
        <w:t>м</w:t>
      </w:r>
      <w:r w:rsidR="00C94AA0">
        <w:rPr>
          <w:rFonts w:ascii="Times New Roman" w:hAnsi="Times New Roman"/>
        </w:rPr>
        <w:t>униципального образования «</w:t>
      </w:r>
      <w:proofErr w:type="spellStart"/>
      <w:r w:rsidR="00C94AA0">
        <w:rPr>
          <w:rFonts w:ascii="Times New Roman" w:hAnsi="Times New Roman"/>
        </w:rPr>
        <w:t>Козьминское</w:t>
      </w:r>
      <w:proofErr w:type="spellEnd"/>
      <w:r w:rsidR="00C94AA0">
        <w:rPr>
          <w:rFonts w:ascii="Times New Roman" w:hAnsi="Times New Roman"/>
        </w:rPr>
        <w:t>»</w:t>
      </w:r>
      <w:r w:rsidRPr="00D9613F">
        <w:rPr>
          <w:rFonts w:ascii="Times New Roman" w:hAnsi="Times New Roman"/>
        </w:rPr>
        <w:t xml:space="preserve"> представлены в таблиц</w:t>
      </w:r>
      <w:r w:rsidR="007E2F35" w:rsidRPr="00D9613F">
        <w:rPr>
          <w:rFonts w:ascii="Times New Roman" w:hAnsi="Times New Roman"/>
        </w:rPr>
        <w:t>е</w:t>
      </w:r>
      <w:r w:rsidR="00CC2DCB">
        <w:rPr>
          <w:rFonts w:ascii="Times New Roman" w:hAnsi="Times New Roman"/>
        </w:rPr>
        <w:t> </w:t>
      </w:r>
      <w:r w:rsidR="007E2F35" w:rsidRPr="00D9613F">
        <w:rPr>
          <w:rFonts w:ascii="Times New Roman" w:hAnsi="Times New Roman"/>
        </w:rPr>
        <w:t>2</w:t>
      </w:r>
      <w:r w:rsidR="00324AA4">
        <w:rPr>
          <w:rFonts w:ascii="Times New Roman" w:hAnsi="Times New Roman"/>
        </w:rPr>
        <w:t>.1</w:t>
      </w:r>
      <w:r w:rsidRPr="00D9613F">
        <w:rPr>
          <w:rFonts w:ascii="Times New Roman" w:hAnsi="Times New Roman"/>
        </w:rPr>
        <w:t>.</w:t>
      </w:r>
    </w:p>
    <w:p w:rsidR="00F656C8" w:rsidRPr="00D9613F" w:rsidRDefault="00F656C8" w:rsidP="00F656C8">
      <w:pPr>
        <w:rPr>
          <w:rFonts w:ascii="Times New Roman" w:hAnsi="Times New Roman" w:cs="Times New Roman"/>
          <w:highlight w:val="yellow"/>
          <w:lang w:eastAsia="ru-RU"/>
        </w:rPr>
      </w:pPr>
    </w:p>
    <w:p w:rsidR="00F656C8" w:rsidRPr="00D9613F" w:rsidRDefault="00F656C8" w:rsidP="00F656C8">
      <w:pPr>
        <w:jc w:val="right"/>
        <w:rPr>
          <w:rFonts w:ascii="Times New Roman" w:hAnsi="Times New Roman" w:cs="Times New Roman"/>
          <w:highlight w:val="yellow"/>
        </w:rPr>
        <w:sectPr w:rsidR="00F656C8" w:rsidRPr="00D9613F" w:rsidSect="000C34BD">
          <w:footerReference w:type="default" r:id="rId11"/>
          <w:pgSz w:w="11906" w:h="16838"/>
          <w:pgMar w:top="851" w:right="851" w:bottom="851" w:left="1418" w:header="0" w:footer="0" w:gutter="0"/>
          <w:cols w:space="708"/>
          <w:titlePg/>
          <w:docGrid w:linePitch="381"/>
        </w:sectPr>
      </w:pPr>
    </w:p>
    <w:p w:rsidR="00F656C8" w:rsidRPr="00D9613F" w:rsidRDefault="00F656C8" w:rsidP="003F61C1">
      <w:pPr>
        <w:jc w:val="right"/>
        <w:rPr>
          <w:rFonts w:ascii="Times New Roman" w:hAnsi="Times New Roman" w:cs="Times New Roman"/>
          <w:caps/>
        </w:rPr>
      </w:pPr>
      <w:r w:rsidRPr="00D9613F">
        <w:rPr>
          <w:rFonts w:ascii="Times New Roman" w:hAnsi="Times New Roman" w:cs="Times New Roman"/>
        </w:rPr>
        <w:t xml:space="preserve">Таблица </w:t>
      </w:r>
      <w:r w:rsidR="007E2F35" w:rsidRPr="00D9613F">
        <w:rPr>
          <w:rFonts w:ascii="Times New Roman" w:hAnsi="Times New Roman" w:cs="Times New Roman"/>
        </w:rPr>
        <w:t>2</w:t>
      </w:r>
      <w:r w:rsidR="00396322">
        <w:rPr>
          <w:rFonts w:ascii="Times New Roman" w:hAnsi="Times New Roman" w:cs="Times New Roman"/>
        </w:rPr>
        <w:t>.1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54"/>
        <w:gridCol w:w="6316"/>
        <w:gridCol w:w="1122"/>
        <w:gridCol w:w="1122"/>
        <w:gridCol w:w="1122"/>
        <w:gridCol w:w="1122"/>
        <w:gridCol w:w="1122"/>
        <w:gridCol w:w="1122"/>
        <w:gridCol w:w="1122"/>
      </w:tblGrid>
      <w:tr w:rsidR="006D76D5" w:rsidRPr="00741226" w:rsidTr="00FF422B">
        <w:trPr>
          <w:trHeight w:val="396"/>
          <w:tblHeader/>
          <w:jc w:val="center"/>
        </w:trPr>
        <w:tc>
          <w:tcPr>
            <w:tcW w:w="0" w:type="auto"/>
            <w:vMerge w:val="restart"/>
            <w:shd w:val="clear" w:color="auto" w:fill="auto"/>
            <w:vAlign w:val="center"/>
          </w:tcPr>
          <w:p w:rsidR="006D76D5" w:rsidRPr="00741226" w:rsidRDefault="006D76D5" w:rsidP="00FF422B">
            <w:pPr>
              <w:pStyle w:val="afd"/>
              <w:rPr>
                <w:rFonts w:ascii="Times New Roman" w:hAnsi="Times New Roman"/>
                <w:b/>
              </w:rPr>
            </w:pPr>
            <w:r w:rsidRPr="00741226">
              <w:rPr>
                <w:rFonts w:ascii="Times New Roman" w:hAnsi="Times New Roman"/>
                <w:b/>
              </w:rPr>
              <w:t xml:space="preserve">№ </w:t>
            </w:r>
            <w:proofErr w:type="spellStart"/>
            <w:proofErr w:type="gramStart"/>
            <w:r w:rsidRPr="00741226">
              <w:rPr>
                <w:rFonts w:ascii="Times New Roman" w:hAnsi="Times New Roman"/>
                <w:b/>
              </w:rPr>
              <w:t>п</w:t>
            </w:r>
            <w:proofErr w:type="spellEnd"/>
            <w:proofErr w:type="gramEnd"/>
            <w:r w:rsidRPr="00741226">
              <w:rPr>
                <w:rFonts w:ascii="Times New Roman" w:hAnsi="Times New Roman"/>
                <w:b/>
              </w:rPr>
              <w:t>/</w:t>
            </w:r>
            <w:proofErr w:type="spellStart"/>
            <w:r w:rsidRPr="00741226">
              <w:rPr>
                <w:rFonts w:ascii="Times New Roman" w:hAnsi="Times New Roman"/>
                <w:b/>
              </w:rPr>
              <w:t>п</w:t>
            </w:r>
            <w:proofErr w:type="spellEnd"/>
          </w:p>
        </w:tc>
        <w:tc>
          <w:tcPr>
            <w:tcW w:w="6316" w:type="dxa"/>
            <w:vMerge w:val="restart"/>
            <w:shd w:val="clear" w:color="auto" w:fill="auto"/>
            <w:vAlign w:val="center"/>
          </w:tcPr>
          <w:p w:rsidR="006D76D5" w:rsidRPr="00741226" w:rsidRDefault="006D76D5" w:rsidP="00FF422B">
            <w:pPr>
              <w:pStyle w:val="afd"/>
              <w:rPr>
                <w:rFonts w:ascii="Times New Roman" w:hAnsi="Times New Roman"/>
                <w:b/>
              </w:rPr>
            </w:pPr>
            <w:r w:rsidRPr="00741226">
              <w:rPr>
                <w:rFonts w:ascii="Times New Roman" w:hAnsi="Times New Roman"/>
                <w:b/>
              </w:rPr>
              <w:t>Наименование показателя</w:t>
            </w:r>
          </w:p>
        </w:tc>
        <w:tc>
          <w:tcPr>
            <w:tcW w:w="7854" w:type="dxa"/>
            <w:gridSpan w:val="7"/>
            <w:shd w:val="clear" w:color="auto" w:fill="auto"/>
            <w:vAlign w:val="center"/>
          </w:tcPr>
          <w:p w:rsidR="006D76D5" w:rsidRPr="00741226" w:rsidRDefault="006D76D5" w:rsidP="00FF422B">
            <w:pPr>
              <w:pStyle w:val="afd"/>
              <w:rPr>
                <w:rFonts w:ascii="Times New Roman" w:hAnsi="Times New Roman"/>
                <w:b/>
              </w:rPr>
            </w:pPr>
            <w:r w:rsidRPr="00741226">
              <w:rPr>
                <w:rFonts w:ascii="Times New Roman" w:hAnsi="Times New Roman"/>
                <w:b/>
              </w:rPr>
              <w:t>Рассматриваемый период, год</w:t>
            </w:r>
          </w:p>
        </w:tc>
      </w:tr>
      <w:tr w:rsidR="006D76D5" w:rsidRPr="00741226" w:rsidTr="00FF422B">
        <w:trPr>
          <w:trHeight w:val="20"/>
          <w:tblHeader/>
          <w:jc w:val="center"/>
        </w:trPr>
        <w:tc>
          <w:tcPr>
            <w:tcW w:w="0" w:type="auto"/>
            <w:vMerge/>
            <w:shd w:val="clear" w:color="auto" w:fill="auto"/>
            <w:vAlign w:val="center"/>
          </w:tcPr>
          <w:p w:rsidR="006D76D5" w:rsidRPr="00741226" w:rsidRDefault="006D76D5" w:rsidP="00FF422B">
            <w:pPr>
              <w:pStyle w:val="afd"/>
              <w:rPr>
                <w:rFonts w:ascii="Times New Roman" w:hAnsi="Times New Roman"/>
                <w:b/>
              </w:rPr>
            </w:pPr>
          </w:p>
        </w:tc>
        <w:tc>
          <w:tcPr>
            <w:tcW w:w="6316" w:type="dxa"/>
            <w:vMerge/>
            <w:shd w:val="clear" w:color="auto" w:fill="auto"/>
            <w:vAlign w:val="center"/>
          </w:tcPr>
          <w:p w:rsidR="006D76D5" w:rsidRPr="00741226" w:rsidRDefault="006D76D5" w:rsidP="00FF422B">
            <w:pPr>
              <w:pStyle w:val="afd"/>
              <w:rPr>
                <w:rFonts w:ascii="Times New Roman" w:hAnsi="Times New Roman"/>
                <w:b/>
              </w:rPr>
            </w:pPr>
          </w:p>
        </w:tc>
        <w:tc>
          <w:tcPr>
            <w:tcW w:w="1122" w:type="dxa"/>
            <w:shd w:val="clear" w:color="auto" w:fill="auto"/>
            <w:vAlign w:val="center"/>
          </w:tcPr>
          <w:p w:rsidR="006D76D5" w:rsidRPr="00741226" w:rsidRDefault="006D76D5" w:rsidP="00FF422B">
            <w:pPr>
              <w:pStyle w:val="afd"/>
              <w:rPr>
                <w:rFonts w:ascii="Times New Roman" w:hAnsi="Times New Roman"/>
                <w:b/>
              </w:rPr>
            </w:pPr>
            <w:r w:rsidRPr="00741226">
              <w:rPr>
                <w:rFonts w:ascii="Times New Roman" w:hAnsi="Times New Roman"/>
                <w:b/>
              </w:rPr>
              <w:t>2018г</w:t>
            </w:r>
          </w:p>
        </w:tc>
        <w:tc>
          <w:tcPr>
            <w:tcW w:w="1122" w:type="dxa"/>
            <w:shd w:val="clear" w:color="auto" w:fill="auto"/>
            <w:vAlign w:val="center"/>
          </w:tcPr>
          <w:p w:rsidR="006D76D5" w:rsidRPr="00741226" w:rsidRDefault="006D76D5" w:rsidP="00FF422B">
            <w:pPr>
              <w:pStyle w:val="afd"/>
              <w:rPr>
                <w:rFonts w:ascii="Times New Roman" w:hAnsi="Times New Roman"/>
                <w:b/>
              </w:rPr>
            </w:pPr>
            <w:r w:rsidRPr="00741226">
              <w:rPr>
                <w:rFonts w:ascii="Times New Roman" w:hAnsi="Times New Roman"/>
                <w:b/>
              </w:rPr>
              <w:t>2019г</w:t>
            </w:r>
          </w:p>
        </w:tc>
        <w:tc>
          <w:tcPr>
            <w:tcW w:w="1122" w:type="dxa"/>
            <w:shd w:val="clear" w:color="auto" w:fill="auto"/>
            <w:vAlign w:val="center"/>
          </w:tcPr>
          <w:p w:rsidR="006D76D5" w:rsidRPr="00741226" w:rsidRDefault="006D76D5" w:rsidP="00FF422B">
            <w:pPr>
              <w:pStyle w:val="afd"/>
              <w:rPr>
                <w:rFonts w:ascii="Times New Roman" w:hAnsi="Times New Roman"/>
                <w:b/>
              </w:rPr>
            </w:pPr>
            <w:r w:rsidRPr="00741226">
              <w:rPr>
                <w:rFonts w:ascii="Times New Roman" w:hAnsi="Times New Roman"/>
                <w:b/>
              </w:rPr>
              <w:t>2020г</w:t>
            </w:r>
          </w:p>
        </w:tc>
        <w:tc>
          <w:tcPr>
            <w:tcW w:w="1122" w:type="dxa"/>
            <w:shd w:val="clear" w:color="auto" w:fill="auto"/>
            <w:vAlign w:val="center"/>
          </w:tcPr>
          <w:p w:rsidR="006D76D5" w:rsidRPr="00741226" w:rsidRDefault="006D76D5" w:rsidP="00FF422B">
            <w:pPr>
              <w:pStyle w:val="afd"/>
              <w:rPr>
                <w:rFonts w:ascii="Times New Roman" w:hAnsi="Times New Roman"/>
                <w:b/>
              </w:rPr>
            </w:pPr>
            <w:r w:rsidRPr="00741226">
              <w:rPr>
                <w:rFonts w:ascii="Times New Roman" w:hAnsi="Times New Roman"/>
                <w:b/>
              </w:rPr>
              <w:t>2021г</w:t>
            </w:r>
          </w:p>
        </w:tc>
        <w:tc>
          <w:tcPr>
            <w:tcW w:w="1122" w:type="dxa"/>
            <w:shd w:val="clear" w:color="auto" w:fill="auto"/>
            <w:vAlign w:val="center"/>
          </w:tcPr>
          <w:p w:rsidR="006D76D5" w:rsidRPr="00741226" w:rsidRDefault="006D76D5" w:rsidP="00FF422B">
            <w:pPr>
              <w:pStyle w:val="afd"/>
              <w:rPr>
                <w:rFonts w:ascii="Times New Roman" w:hAnsi="Times New Roman"/>
                <w:b/>
              </w:rPr>
            </w:pPr>
            <w:r w:rsidRPr="00741226">
              <w:rPr>
                <w:rFonts w:ascii="Times New Roman" w:hAnsi="Times New Roman"/>
                <w:b/>
              </w:rPr>
              <w:t>2022г</w:t>
            </w:r>
          </w:p>
        </w:tc>
        <w:tc>
          <w:tcPr>
            <w:tcW w:w="1122" w:type="dxa"/>
            <w:shd w:val="clear" w:color="auto" w:fill="auto"/>
            <w:vAlign w:val="center"/>
          </w:tcPr>
          <w:p w:rsidR="006D76D5" w:rsidRPr="00741226" w:rsidRDefault="006D76D5" w:rsidP="00FF422B">
            <w:pPr>
              <w:pStyle w:val="afd"/>
              <w:rPr>
                <w:rFonts w:ascii="Times New Roman" w:hAnsi="Times New Roman"/>
                <w:b/>
              </w:rPr>
            </w:pPr>
            <w:r w:rsidRPr="00741226">
              <w:rPr>
                <w:rFonts w:ascii="Times New Roman" w:hAnsi="Times New Roman"/>
                <w:b/>
              </w:rPr>
              <w:t>2023г</w:t>
            </w:r>
          </w:p>
        </w:tc>
        <w:tc>
          <w:tcPr>
            <w:tcW w:w="1122" w:type="dxa"/>
            <w:shd w:val="clear" w:color="auto" w:fill="auto"/>
            <w:vAlign w:val="center"/>
          </w:tcPr>
          <w:p w:rsidR="006D76D5" w:rsidRPr="00741226" w:rsidRDefault="006D76D5" w:rsidP="00FF422B">
            <w:pPr>
              <w:pStyle w:val="afd"/>
              <w:rPr>
                <w:rFonts w:ascii="Times New Roman" w:hAnsi="Times New Roman"/>
                <w:b/>
              </w:rPr>
            </w:pPr>
            <w:r w:rsidRPr="00741226">
              <w:rPr>
                <w:rFonts w:ascii="Times New Roman" w:hAnsi="Times New Roman"/>
                <w:b/>
              </w:rPr>
              <w:t>2024-</w:t>
            </w:r>
            <w:r w:rsidR="003F58D1">
              <w:rPr>
                <w:rFonts w:ascii="Times New Roman" w:hAnsi="Times New Roman"/>
                <w:b/>
              </w:rPr>
              <w:t>2028</w:t>
            </w:r>
            <w:r w:rsidRPr="00741226">
              <w:rPr>
                <w:rFonts w:ascii="Times New Roman" w:hAnsi="Times New Roman"/>
                <w:b/>
              </w:rPr>
              <w:t>гг</w:t>
            </w:r>
          </w:p>
        </w:tc>
      </w:tr>
      <w:tr w:rsidR="006D76D5" w:rsidRPr="00741226" w:rsidTr="00FF422B">
        <w:trPr>
          <w:trHeight w:val="379"/>
          <w:jc w:val="center"/>
        </w:trPr>
        <w:tc>
          <w:tcPr>
            <w:tcW w:w="14924" w:type="dxa"/>
            <w:gridSpan w:val="9"/>
            <w:shd w:val="clear" w:color="auto" w:fill="auto"/>
            <w:vAlign w:val="center"/>
          </w:tcPr>
          <w:p w:rsidR="006D76D5" w:rsidRPr="00741226" w:rsidRDefault="006D76D5" w:rsidP="00FF422B">
            <w:pPr>
              <w:pStyle w:val="afd"/>
              <w:rPr>
                <w:rFonts w:ascii="Times New Roman" w:hAnsi="Times New Roman"/>
                <w:b/>
              </w:rPr>
            </w:pPr>
            <w:r w:rsidRPr="00741226">
              <w:rPr>
                <w:rFonts w:ascii="Times New Roman" w:hAnsi="Times New Roman"/>
                <w:b/>
              </w:rPr>
              <w:t xml:space="preserve">Котельная с. </w:t>
            </w:r>
            <w:proofErr w:type="gramStart"/>
            <w:r w:rsidRPr="00741226">
              <w:rPr>
                <w:rFonts w:ascii="Times New Roman" w:hAnsi="Times New Roman"/>
                <w:b/>
              </w:rPr>
              <w:t>Козьмино</w:t>
            </w:r>
            <w:proofErr w:type="gramEnd"/>
          </w:p>
        </w:tc>
      </w:tr>
      <w:tr w:rsidR="006D76D5" w:rsidRPr="00741226" w:rsidTr="00FF422B">
        <w:trPr>
          <w:trHeight w:val="20"/>
          <w:jc w:val="center"/>
        </w:trPr>
        <w:tc>
          <w:tcPr>
            <w:tcW w:w="0" w:type="auto"/>
            <w:shd w:val="clear" w:color="auto" w:fill="auto"/>
            <w:vAlign w:val="center"/>
          </w:tcPr>
          <w:p w:rsidR="006D76D5" w:rsidRPr="00741226" w:rsidRDefault="006D76D5" w:rsidP="00FF422B">
            <w:pPr>
              <w:pStyle w:val="afd"/>
              <w:rPr>
                <w:rFonts w:ascii="Times New Roman" w:hAnsi="Times New Roman"/>
              </w:rPr>
            </w:pPr>
            <w:r w:rsidRPr="00741226">
              <w:rPr>
                <w:rFonts w:ascii="Times New Roman" w:hAnsi="Times New Roman"/>
              </w:rPr>
              <w:t>1</w:t>
            </w:r>
          </w:p>
        </w:tc>
        <w:tc>
          <w:tcPr>
            <w:tcW w:w="14170" w:type="dxa"/>
            <w:gridSpan w:val="8"/>
            <w:shd w:val="clear" w:color="auto" w:fill="auto"/>
            <w:vAlign w:val="center"/>
          </w:tcPr>
          <w:p w:rsidR="006D76D5" w:rsidRPr="00741226" w:rsidRDefault="006D76D5" w:rsidP="00FF422B">
            <w:pPr>
              <w:pStyle w:val="afd"/>
              <w:rPr>
                <w:rFonts w:ascii="Times New Roman" w:hAnsi="Times New Roman"/>
                <w:bCs/>
              </w:rPr>
            </w:pPr>
            <w:r w:rsidRPr="00741226">
              <w:rPr>
                <w:rFonts w:ascii="Times New Roman" w:hAnsi="Times New Roman"/>
                <w:bCs/>
              </w:rPr>
              <w:t>Балансы тепловой мощности источника тепловой энергии</w:t>
            </w:r>
          </w:p>
        </w:tc>
      </w:tr>
      <w:tr w:rsidR="00B40DAA" w:rsidRPr="00741226" w:rsidTr="00FF422B">
        <w:trPr>
          <w:trHeight w:val="20"/>
          <w:jc w:val="center"/>
        </w:trPr>
        <w:tc>
          <w:tcPr>
            <w:tcW w:w="0" w:type="auto"/>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1.1</w:t>
            </w:r>
          </w:p>
        </w:tc>
        <w:tc>
          <w:tcPr>
            <w:tcW w:w="6316"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Установленная тепловая мощ</w:t>
            </w:r>
            <w:r w:rsidRPr="00741226">
              <w:rPr>
                <w:rFonts w:ascii="Times New Roman" w:hAnsi="Times New Roman"/>
              </w:rPr>
              <w:softHyphen/>
              <w:t>ность основного оборудования источника тепловой энергии, Гкал/</w:t>
            </w:r>
            <w:proofErr w:type="gramStart"/>
            <w:r w:rsidRPr="00741226">
              <w:rPr>
                <w:rFonts w:ascii="Times New Roman" w:hAnsi="Times New Roman"/>
              </w:rPr>
              <w:t>ч</w:t>
            </w:r>
            <w:proofErr w:type="gramEnd"/>
          </w:p>
        </w:tc>
        <w:tc>
          <w:tcPr>
            <w:tcW w:w="1122" w:type="dxa"/>
            <w:shd w:val="clear" w:color="auto" w:fill="auto"/>
            <w:vAlign w:val="center"/>
          </w:tcPr>
          <w:p w:rsidR="00B40DAA" w:rsidRPr="00741226" w:rsidRDefault="00B40DAA" w:rsidP="00B40DAA">
            <w:pPr>
              <w:pStyle w:val="afd"/>
              <w:rPr>
                <w:rFonts w:ascii="Times New Roman" w:hAnsi="Times New Roman"/>
                <w:color w:val="000000"/>
              </w:rPr>
            </w:pPr>
            <w:r w:rsidRPr="00741226">
              <w:rPr>
                <w:rFonts w:ascii="Times New Roman" w:hAnsi="Times New Roman"/>
                <w:color w:val="000000"/>
              </w:rPr>
              <w:t>2,</w:t>
            </w:r>
            <w:r>
              <w:rPr>
                <w:rFonts w:ascii="Times New Roman" w:hAnsi="Times New Roman"/>
                <w:color w:val="000000"/>
              </w:rPr>
              <w:t>4</w:t>
            </w:r>
          </w:p>
        </w:tc>
        <w:tc>
          <w:tcPr>
            <w:tcW w:w="1122" w:type="dxa"/>
            <w:shd w:val="clear" w:color="auto" w:fill="auto"/>
            <w:vAlign w:val="center"/>
          </w:tcPr>
          <w:p w:rsidR="00B40DAA" w:rsidRPr="00741226" w:rsidRDefault="00B40DAA" w:rsidP="00B40DAA">
            <w:pPr>
              <w:pStyle w:val="afd"/>
              <w:rPr>
                <w:rFonts w:ascii="Times New Roman" w:hAnsi="Times New Roman"/>
                <w:color w:val="000000"/>
              </w:rPr>
            </w:pPr>
            <w:r w:rsidRPr="00741226">
              <w:rPr>
                <w:rFonts w:ascii="Times New Roman" w:hAnsi="Times New Roman"/>
                <w:color w:val="000000"/>
              </w:rPr>
              <w:t>2,</w:t>
            </w:r>
            <w:r>
              <w:rPr>
                <w:rFonts w:ascii="Times New Roman" w:hAnsi="Times New Roman"/>
                <w:color w:val="000000"/>
              </w:rPr>
              <w:t>15</w:t>
            </w:r>
          </w:p>
        </w:tc>
        <w:tc>
          <w:tcPr>
            <w:tcW w:w="1122" w:type="dxa"/>
            <w:shd w:val="clear" w:color="auto" w:fill="auto"/>
            <w:vAlign w:val="center"/>
          </w:tcPr>
          <w:p w:rsidR="00B40DAA" w:rsidRPr="00741226" w:rsidRDefault="00B40DAA" w:rsidP="00B40DAA">
            <w:pPr>
              <w:pStyle w:val="afd"/>
              <w:rPr>
                <w:rFonts w:ascii="Times New Roman" w:hAnsi="Times New Roman"/>
                <w:color w:val="000000"/>
              </w:rPr>
            </w:pPr>
            <w:r w:rsidRPr="00741226">
              <w:rPr>
                <w:rFonts w:ascii="Times New Roman" w:hAnsi="Times New Roman"/>
                <w:color w:val="000000"/>
              </w:rPr>
              <w:t>2,</w:t>
            </w:r>
            <w:r>
              <w:rPr>
                <w:rFonts w:ascii="Times New Roman" w:hAnsi="Times New Roman"/>
                <w:color w:val="000000"/>
              </w:rPr>
              <w:t>15</w:t>
            </w:r>
          </w:p>
        </w:tc>
        <w:tc>
          <w:tcPr>
            <w:tcW w:w="1122" w:type="dxa"/>
            <w:shd w:val="clear" w:color="auto" w:fill="auto"/>
            <w:vAlign w:val="center"/>
          </w:tcPr>
          <w:p w:rsidR="00B40DAA" w:rsidRPr="00741226" w:rsidRDefault="00B40DAA" w:rsidP="00B40DAA">
            <w:pPr>
              <w:pStyle w:val="afd"/>
              <w:rPr>
                <w:rFonts w:ascii="Times New Roman" w:hAnsi="Times New Roman"/>
                <w:color w:val="000000"/>
              </w:rPr>
            </w:pPr>
            <w:r w:rsidRPr="00741226">
              <w:rPr>
                <w:rFonts w:ascii="Times New Roman" w:hAnsi="Times New Roman"/>
                <w:color w:val="000000"/>
              </w:rPr>
              <w:t>2,</w:t>
            </w:r>
            <w:r>
              <w:rPr>
                <w:rFonts w:ascii="Times New Roman" w:hAnsi="Times New Roman"/>
                <w:color w:val="000000"/>
              </w:rPr>
              <w:t>15</w:t>
            </w:r>
          </w:p>
        </w:tc>
        <w:tc>
          <w:tcPr>
            <w:tcW w:w="1122" w:type="dxa"/>
            <w:shd w:val="clear" w:color="auto" w:fill="auto"/>
            <w:vAlign w:val="center"/>
          </w:tcPr>
          <w:p w:rsidR="00B40DAA" w:rsidRPr="00741226" w:rsidRDefault="00B40DAA" w:rsidP="00B40DAA">
            <w:pPr>
              <w:pStyle w:val="afd"/>
              <w:rPr>
                <w:rFonts w:ascii="Times New Roman" w:hAnsi="Times New Roman"/>
                <w:color w:val="000000"/>
              </w:rPr>
            </w:pPr>
            <w:r w:rsidRPr="00741226">
              <w:rPr>
                <w:rFonts w:ascii="Times New Roman" w:hAnsi="Times New Roman"/>
                <w:color w:val="000000"/>
              </w:rPr>
              <w:t>2,</w:t>
            </w:r>
            <w:r>
              <w:rPr>
                <w:rFonts w:ascii="Times New Roman" w:hAnsi="Times New Roman"/>
                <w:color w:val="000000"/>
              </w:rPr>
              <w:t>15</w:t>
            </w:r>
          </w:p>
        </w:tc>
        <w:tc>
          <w:tcPr>
            <w:tcW w:w="1122" w:type="dxa"/>
            <w:shd w:val="clear" w:color="auto" w:fill="auto"/>
            <w:vAlign w:val="center"/>
          </w:tcPr>
          <w:p w:rsidR="00B40DAA" w:rsidRPr="00741226" w:rsidRDefault="00B40DAA" w:rsidP="00B40DAA">
            <w:pPr>
              <w:pStyle w:val="afd"/>
              <w:rPr>
                <w:rFonts w:ascii="Times New Roman" w:hAnsi="Times New Roman"/>
                <w:color w:val="000000"/>
              </w:rPr>
            </w:pPr>
            <w:r w:rsidRPr="00741226">
              <w:rPr>
                <w:rFonts w:ascii="Times New Roman" w:hAnsi="Times New Roman"/>
                <w:color w:val="000000"/>
              </w:rPr>
              <w:t>2,</w:t>
            </w:r>
            <w:r>
              <w:rPr>
                <w:rFonts w:ascii="Times New Roman" w:hAnsi="Times New Roman"/>
                <w:color w:val="000000"/>
              </w:rPr>
              <w:t>15</w:t>
            </w:r>
          </w:p>
        </w:tc>
        <w:tc>
          <w:tcPr>
            <w:tcW w:w="1122" w:type="dxa"/>
            <w:shd w:val="clear" w:color="auto" w:fill="auto"/>
            <w:vAlign w:val="center"/>
          </w:tcPr>
          <w:p w:rsidR="00B40DAA" w:rsidRPr="00741226" w:rsidRDefault="00B40DAA" w:rsidP="00B40DAA">
            <w:pPr>
              <w:pStyle w:val="afd"/>
              <w:rPr>
                <w:rFonts w:ascii="Times New Roman" w:hAnsi="Times New Roman"/>
                <w:color w:val="000000"/>
              </w:rPr>
            </w:pPr>
            <w:r w:rsidRPr="00741226">
              <w:rPr>
                <w:rFonts w:ascii="Times New Roman" w:hAnsi="Times New Roman"/>
                <w:color w:val="000000"/>
              </w:rPr>
              <w:t>2,</w:t>
            </w:r>
            <w:r>
              <w:rPr>
                <w:rFonts w:ascii="Times New Roman" w:hAnsi="Times New Roman"/>
                <w:color w:val="000000"/>
              </w:rPr>
              <w:t>15</w:t>
            </w:r>
          </w:p>
        </w:tc>
      </w:tr>
      <w:tr w:rsidR="00B40DAA" w:rsidRPr="00741226" w:rsidTr="00FF422B">
        <w:trPr>
          <w:trHeight w:val="20"/>
          <w:jc w:val="center"/>
        </w:trPr>
        <w:tc>
          <w:tcPr>
            <w:tcW w:w="0" w:type="auto"/>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1.2</w:t>
            </w:r>
          </w:p>
        </w:tc>
        <w:tc>
          <w:tcPr>
            <w:tcW w:w="6316"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Технические ограничения на использование установленной тепловой мощности</w:t>
            </w:r>
          </w:p>
        </w:tc>
        <w:tc>
          <w:tcPr>
            <w:tcW w:w="1122" w:type="dxa"/>
            <w:shd w:val="clear" w:color="auto" w:fill="auto"/>
            <w:vAlign w:val="center"/>
          </w:tcPr>
          <w:p w:rsidR="00B40DAA" w:rsidRPr="00741226" w:rsidRDefault="00B40DAA" w:rsidP="00B40DAA">
            <w:pPr>
              <w:pStyle w:val="afd"/>
              <w:rPr>
                <w:rFonts w:ascii="Times New Roman" w:hAnsi="Times New Roman"/>
                <w:color w:val="000000"/>
              </w:rPr>
            </w:pPr>
            <w:r w:rsidRPr="00741226">
              <w:rPr>
                <w:rFonts w:ascii="Times New Roman" w:hAnsi="Times New Roman"/>
                <w:color w:val="000000"/>
              </w:rPr>
              <w:t>-</w:t>
            </w:r>
          </w:p>
        </w:tc>
        <w:tc>
          <w:tcPr>
            <w:tcW w:w="1122" w:type="dxa"/>
            <w:shd w:val="clear" w:color="auto" w:fill="auto"/>
            <w:vAlign w:val="center"/>
          </w:tcPr>
          <w:p w:rsidR="00B40DAA" w:rsidRPr="00741226" w:rsidRDefault="00B40DAA" w:rsidP="00B40DAA">
            <w:pPr>
              <w:pStyle w:val="afd"/>
              <w:rPr>
                <w:rFonts w:ascii="Times New Roman" w:hAnsi="Times New Roman"/>
                <w:color w:val="000000"/>
              </w:rPr>
            </w:pPr>
            <w:r w:rsidRPr="00741226">
              <w:rPr>
                <w:rFonts w:ascii="Times New Roman" w:hAnsi="Times New Roman"/>
                <w:color w:val="000000"/>
              </w:rPr>
              <w:t>-</w:t>
            </w:r>
          </w:p>
        </w:tc>
        <w:tc>
          <w:tcPr>
            <w:tcW w:w="1122" w:type="dxa"/>
            <w:shd w:val="clear" w:color="auto" w:fill="auto"/>
            <w:vAlign w:val="center"/>
          </w:tcPr>
          <w:p w:rsidR="00B40DAA" w:rsidRPr="00741226" w:rsidRDefault="00B40DAA" w:rsidP="00B40DAA">
            <w:pPr>
              <w:pStyle w:val="afd"/>
              <w:rPr>
                <w:rFonts w:ascii="Times New Roman" w:hAnsi="Times New Roman"/>
                <w:color w:val="000000"/>
              </w:rPr>
            </w:pPr>
            <w:r w:rsidRPr="00741226">
              <w:rPr>
                <w:rFonts w:ascii="Times New Roman" w:hAnsi="Times New Roman"/>
                <w:color w:val="000000"/>
              </w:rPr>
              <w:t>-</w:t>
            </w:r>
          </w:p>
        </w:tc>
        <w:tc>
          <w:tcPr>
            <w:tcW w:w="1122" w:type="dxa"/>
            <w:shd w:val="clear" w:color="auto" w:fill="auto"/>
            <w:vAlign w:val="center"/>
          </w:tcPr>
          <w:p w:rsidR="00B40DAA" w:rsidRPr="00741226" w:rsidRDefault="00B40DAA" w:rsidP="00B40DAA">
            <w:pPr>
              <w:pStyle w:val="afd"/>
              <w:rPr>
                <w:rFonts w:ascii="Times New Roman" w:hAnsi="Times New Roman"/>
                <w:color w:val="000000"/>
              </w:rPr>
            </w:pPr>
            <w:r w:rsidRPr="00741226">
              <w:rPr>
                <w:rFonts w:ascii="Times New Roman" w:hAnsi="Times New Roman"/>
                <w:color w:val="000000"/>
              </w:rPr>
              <w:t>-</w:t>
            </w:r>
          </w:p>
        </w:tc>
        <w:tc>
          <w:tcPr>
            <w:tcW w:w="1122" w:type="dxa"/>
            <w:shd w:val="clear" w:color="auto" w:fill="auto"/>
            <w:vAlign w:val="center"/>
          </w:tcPr>
          <w:p w:rsidR="00B40DAA" w:rsidRPr="00741226" w:rsidRDefault="00B40DAA" w:rsidP="00B40DAA">
            <w:pPr>
              <w:pStyle w:val="afd"/>
              <w:rPr>
                <w:rFonts w:ascii="Times New Roman" w:hAnsi="Times New Roman"/>
                <w:color w:val="000000"/>
              </w:rPr>
            </w:pPr>
            <w:r w:rsidRPr="00741226">
              <w:rPr>
                <w:rFonts w:ascii="Times New Roman" w:hAnsi="Times New Roman"/>
                <w:color w:val="000000"/>
              </w:rPr>
              <w:t>-</w:t>
            </w:r>
          </w:p>
        </w:tc>
        <w:tc>
          <w:tcPr>
            <w:tcW w:w="1122" w:type="dxa"/>
            <w:shd w:val="clear" w:color="auto" w:fill="auto"/>
            <w:vAlign w:val="center"/>
          </w:tcPr>
          <w:p w:rsidR="00B40DAA" w:rsidRPr="00741226" w:rsidRDefault="00B40DAA" w:rsidP="00B40DAA">
            <w:pPr>
              <w:pStyle w:val="afd"/>
              <w:rPr>
                <w:rFonts w:ascii="Times New Roman" w:hAnsi="Times New Roman"/>
                <w:color w:val="000000"/>
              </w:rPr>
            </w:pPr>
            <w:r w:rsidRPr="00741226">
              <w:rPr>
                <w:rFonts w:ascii="Times New Roman" w:hAnsi="Times New Roman"/>
                <w:color w:val="000000"/>
              </w:rPr>
              <w:t>-</w:t>
            </w:r>
          </w:p>
        </w:tc>
        <w:tc>
          <w:tcPr>
            <w:tcW w:w="1122" w:type="dxa"/>
            <w:shd w:val="clear" w:color="auto" w:fill="auto"/>
            <w:vAlign w:val="center"/>
          </w:tcPr>
          <w:p w:rsidR="00B40DAA" w:rsidRPr="00741226" w:rsidRDefault="00B40DAA" w:rsidP="00B40DAA">
            <w:pPr>
              <w:pStyle w:val="afd"/>
              <w:rPr>
                <w:rFonts w:ascii="Times New Roman" w:hAnsi="Times New Roman"/>
                <w:color w:val="000000"/>
              </w:rPr>
            </w:pPr>
            <w:r w:rsidRPr="00741226">
              <w:rPr>
                <w:rFonts w:ascii="Times New Roman" w:hAnsi="Times New Roman"/>
                <w:color w:val="000000"/>
              </w:rPr>
              <w:t>-</w:t>
            </w:r>
          </w:p>
        </w:tc>
      </w:tr>
      <w:tr w:rsidR="00B40DAA" w:rsidRPr="00741226" w:rsidTr="00FF422B">
        <w:trPr>
          <w:trHeight w:val="20"/>
          <w:jc w:val="center"/>
        </w:trPr>
        <w:tc>
          <w:tcPr>
            <w:tcW w:w="0" w:type="auto"/>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1.3</w:t>
            </w:r>
          </w:p>
        </w:tc>
        <w:tc>
          <w:tcPr>
            <w:tcW w:w="6316"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Располагаемая (фактическая), тепловая мощность, Гкал/</w:t>
            </w:r>
            <w:proofErr w:type="gramStart"/>
            <w:r w:rsidRPr="00741226">
              <w:rPr>
                <w:rFonts w:ascii="Times New Roman" w:hAnsi="Times New Roman"/>
              </w:rPr>
              <w:t>ч</w:t>
            </w:r>
            <w:proofErr w:type="gramEnd"/>
          </w:p>
        </w:tc>
        <w:tc>
          <w:tcPr>
            <w:tcW w:w="1122" w:type="dxa"/>
            <w:shd w:val="clear" w:color="auto" w:fill="auto"/>
            <w:vAlign w:val="center"/>
          </w:tcPr>
          <w:p w:rsidR="00B40DAA" w:rsidRPr="00741226" w:rsidRDefault="00B40DAA" w:rsidP="00B40DAA">
            <w:pPr>
              <w:pStyle w:val="afd"/>
              <w:rPr>
                <w:rFonts w:ascii="Times New Roman" w:hAnsi="Times New Roman"/>
                <w:color w:val="000000"/>
              </w:rPr>
            </w:pPr>
            <w:r w:rsidRPr="00741226">
              <w:rPr>
                <w:rFonts w:ascii="Times New Roman" w:hAnsi="Times New Roman"/>
                <w:color w:val="000000"/>
              </w:rPr>
              <w:t>2,</w:t>
            </w:r>
            <w:r>
              <w:rPr>
                <w:rFonts w:ascii="Times New Roman" w:hAnsi="Times New Roman"/>
                <w:color w:val="000000"/>
              </w:rPr>
              <w:t>4</w:t>
            </w:r>
          </w:p>
        </w:tc>
        <w:tc>
          <w:tcPr>
            <w:tcW w:w="1122" w:type="dxa"/>
            <w:shd w:val="clear" w:color="auto" w:fill="auto"/>
            <w:vAlign w:val="center"/>
          </w:tcPr>
          <w:p w:rsidR="00B40DAA" w:rsidRPr="00741226" w:rsidRDefault="00B40DAA" w:rsidP="00B40DAA">
            <w:pPr>
              <w:pStyle w:val="afd"/>
              <w:rPr>
                <w:rFonts w:ascii="Times New Roman" w:hAnsi="Times New Roman"/>
                <w:color w:val="000000"/>
              </w:rPr>
            </w:pPr>
            <w:r w:rsidRPr="00741226">
              <w:rPr>
                <w:rFonts w:ascii="Times New Roman" w:hAnsi="Times New Roman"/>
                <w:color w:val="000000"/>
              </w:rPr>
              <w:t>2,</w:t>
            </w:r>
            <w:r>
              <w:rPr>
                <w:rFonts w:ascii="Times New Roman" w:hAnsi="Times New Roman"/>
                <w:color w:val="000000"/>
              </w:rPr>
              <w:t>15</w:t>
            </w:r>
          </w:p>
        </w:tc>
        <w:tc>
          <w:tcPr>
            <w:tcW w:w="1122" w:type="dxa"/>
            <w:shd w:val="clear" w:color="auto" w:fill="auto"/>
            <w:vAlign w:val="center"/>
          </w:tcPr>
          <w:p w:rsidR="00B40DAA" w:rsidRPr="00741226" w:rsidRDefault="00B40DAA" w:rsidP="00B40DAA">
            <w:pPr>
              <w:pStyle w:val="afd"/>
              <w:rPr>
                <w:rFonts w:ascii="Times New Roman" w:hAnsi="Times New Roman"/>
                <w:color w:val="000000"/>
              </w:rPr>
            </w:pPr>
            <w:r w:rsidRPr="00741226">
              <w:rPr>
                <w:rFonts w:ascii="Times New Roman" w:hAnsi="Times New Roman"/>
                <w:color w:val="000000"/>
              </w:rPr>
              <w:t>2,</w:t>
            </w:r>
            <w:r>
              <w:rPr>
                <w:rFonts w:ascii="Times New Roman" w:hAnsi="Times New Roman"/>
                <w:color w:val="000000"/>
              </w:rPr>
              <w:t>15</w:t>
            </w:r>
          </w:p>
        </w:tc>
        <w:tc>
          <w:tcPr>
            <w:tcW w:w="1122" w:type="dxa"/>
            <w:shd w:val="clear" w:color="auto" w:fill="auto"/>
            <w:vAlign w:val="center"/>
          </w:tcPr>
          <w:p w:rsidR="00B40DAA" w:rsidRPr="00741226" w:rsidRDefault="00B40DAA" w:rsidP="00B40DAA">
            <w:pPr>
              <w:pStyle w:val="afd"/>
              <w:rPr>
                <w:rFonts w:ascii="Times New Roman" w:hAnsi="Times New Roman"/>
                <w:color w:val="000000"/>
              </w:rPr>
            </w:pPr>
            <w:r w:rsidRPr="00741226">
              <w:rPr>
                <w:rFonts w:ascii="Times New Roman" w:hAnsi="Times New Roman"/>
                <w:color w:val="000000"/>
              </w:rPr>
              <w:t>2,</w:t>
            </w:r>
            <w:r>
              <w:rPr>
                <w:rFonts w:ascii="Times New Roman" w:hAnsi="Times New Roman"/>
                <w:color w:val="000000"/>
              </w:rPr>
              <w:t>15</w:t>
            </w:r>
          </w:p>
        </w:tc>
        <w:tc>
          <w:tcPr>
            <w:tcW w:w="1122" w:type="dxa"/>
            <w:shd w:val="clear" w:color="auto" w:fill="auto"/>
            <w:vAlign w:val="center"/>
          </w:tcPr>
          <w:p w:rsidR="00B40DAA" w:rsidRPr="00741226" w:rsidRDefault="00B40DAA" w:rsidP="00B40DAA">
            <w:pPr>
              <w:pStyle w:val="afd"/>
              <w:rPr>
                <w:rFonts w:ascii="Times New Roman" w:hAnsi="Times New Roman"/>
                <w:color w:val="000000"/>
              </w:rPr>
            </w:pPr>
            <w:r w:rsidRPr="00741226">
              <w:rPr>
                <w:rFonts w:ascii="Times New Roman" w:hAnsi="Times New Roman"/>
                <w:color w:val="000000"/>
              </w:rPr>
              <w:t>2,</w:t>
            </w:r>
            <w:r>
              <w:rPr>
                <w:rFonts w:ascii="Times New Roman" w:hAnsi="Times New Roman"/>
                <w:color w:val="000000"/>
              </w:rPr>
              <w:t>15</w:t>
            </w:r>
          </w:p>
        </w:tc>
        <w:tc>
          <w:tcPr>
            <w:tcW w:w="1122" w:type="dxa"/>
            <w:shd w:val="clear" w:color="auto" w:fill="auto"/>
            <w:vAlign w:val="center"/>
          </w:tcPr>
          <w:p w:rsidR="00B40DAA" w:rsidRPr="00741226" w:rsidRDefault="00B40DAA" w:rsidP="00B40DAA">
            <w:pPr>
              <w:pStyle w:val="afd"/>
              <w:rPr>
                <w:rFonts w:ascii="Times New Roman" w:hAnsi="Times New Roman"/>
                <w:color w:val="000000"/>
              </w:rPr>
            </w:pPr>
            <w:r w:rsidRPr="00741226">
              <w:rPr>
                <w:rFonts w:ascii="Times New Roman" w:hAnsi="Times New Roman"/>
                <w:color w:val="000000"/>
              </w:rPr>
              <w:t>2,</w:t>
            </w:r>
            <w:r>
              <w:rPr>
                <w:rFonts w:ascii="Times New Roman" w:hAnsi="Times New Roman"/>
                <w:color w:val="000000"/>
              </w:rPr>
              <w:t>15</w:t>
            </w:r>
          </w:p>
        </w:tc>
        <w:tc>
          <w:tcPr>
            <w:tcW w:w="1122" w:type="dxa"/>
            <w:shd w:val="clear" w:color="auto" w:fill="auto"/>
            <w:vAlign w:val="center"/>
          </w:tcPr>
          <w:p w:rsidR="00B40DAA" w:rsidRPr="00741226" w:rsidRDefault="00B40DAA" w:rsidP="00B40DAA">
            <w:pPr>
              <w:pStyle w:val="afd"/>
              <w:rPr>
                <w:rFonts w:ascii="Times New Roman" w:hAnsi="Times New Roman"/>
                <w:color w:val="000000"/>
              </w:rPr>
            </w:pPr>
            <w:r w:rsidRPr="00741226">
              <w:rPr>
                <w:rFonts w:ascii="Times New Roman" w:hAnsi="Times New Roman"/>
                <w:color w:val="000000"/>
              </w:rPr>
              <w:t>2,</w:t>
            </w:r>
            <w:r>
              <w:rPr>
                <w:rFonts w:ascii="Times New Roman" w:hAnsi="Times New Roman"/>
                <w:color w:val="000000"/>
              </w:rPr>
              <w:t>15</w:t>
            </w:r>
          </w:p>
        </w:tc>
      </w:tr>
      <w:tr w:rsidR="00B40DAA" w:rsidRPr="00741226" w:rsidTr="00FF422B">
        <w:trPr>
          <w:trHeight w:val="20"/>
          <w:jc w:val="center"/>
        </w:trPr>
        <w:tc>
          <w:tcPr>
            <w:tcW w:w="0" w:type="auto"/>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1.4</w:t>
            </w:r>
          </w:p>
        </w:tc>
        <w:tc>
          <w:tcPr>
            <w:tcW w:w="6316"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Расход тепла на собственные нужды, %</w:t>
            </w:r>
          </w:p>
        </w:tc>
        <w:tc>
          <w:tcPr>
            <w:tcW w:w="1122" w:type="dxa"/>
            <w:shd w:val="clear" w:color="auto" w:fill="auto"/>
            <w:vAlign w:val="center"/>
          </w:tcPr>
          <w:p w:rsidR="00B40DAA" w:rsidRPr="00741226" w:rsidRDefault="00B40DAA" w:rsidP="00B40DAA">
            <w:pPr>
              <w:pStyle w:val="afd"/>
              <w:rPr>
                <w:rFonts w:ascii="Times New Roman" w:hAnsi="Times New Roman"/>
                <w:color w:val="000000"/>
              </w:rPr>
            </w:pPr>
            <w:r w:rsidRPr="00741226">
              <w:rPr>
                <w:rFonts w:ascii="Times New Roman" w:hAnsi="Times New Roman"/>
                <w:color w:val="000000"/>
              </w:rPr>
              <w:t>1,7</w:t>
            </w:r>
          </w:p>
        </w:tc>
        <w:tc>
          <w:tcPr>
            <w:tcW w:w="1122" w:type="dxa"/>
            <w:shd w:val="clear" w:color="auto" w:fill="auto"/>
            <w:vAlign w:val="center"/>
          </w:tcPr>
          <w:p w:rsidR="00B40DAA" w:rsidRPr="00741226" w:rsidRDefault="00B40DAA" w:rsidP="00B40DAA">
            <w:pPr>
              <w:pStyle w:val="afd"/>
              <w:rPr>
                <w:rFonts w:ascii="Times New Roman" w:hAnsi="Times New Roman"/>
                <w:color w:val="000000"/>
              </w:rPr>
            </w:pPr>
            <w:r>
              <w:rPr>
                <w:rFonts w:ascii="Times New Roman" w:hAnsi="Times New Roman"/>
                <w:color w:val="000000"/>
              </w:rPr>
              <w:t>1</w:t>
            </w:r>
          </w:p>
        </w:tc>
        <w:tc>
          <w:tcPr>
            <w:tcW w:w="1122" w:type="dxa"/>
            <w:shd w:val="clear" w:color="auto" w:fill="auto"/>
            <w:vAlign w:val="center"/>
          </w:tcPr>
          <w:p w:rsidR="00B40DAA" w:rsidRPr="00741226" w:rsidRDefault="00B40DAA" w:rsidP="00B40DAA">
            <w:pPr>
              <w:pStyle w:val="afd"/>
              <w:rPr>
                <w:rFonts w:ascii="Times New Roman" w:hAnsi="Times New Roman"/>
                <w:color w:val="000000"/>
              </w:rPr>
            </w:pPr>
            <w:r>
              <w:rPr>
                <w:rFonts w:ascii="Times New Roman" w:hAnsi="Times New Roman"/>
                <w:color w:val="000000"/>
              </w:rPr>
              <w:t>1</w:t>
            </w:r>
          </w:p>
        </w:tc>
        <w:tc>
          <w:tcPr>
            <w:tcW w:w="1122" w:type="dxa"/>
            <w:shd w:val="clear" w:color="auto" w:fill="auto"/>
            <w:vAlign w:val="center"/>
          </w:tcPr>
          <w:p w:rsidR="00B40DAA" w:rsidRPr="00741226" w:rsidRDefault="00B40DAA" w:rsidP="00B40DAA">
            <w:pPr>
              <w:pStyle w:val="afd"/>
              <w:rPr>
                <w:rFonts w:ascii="Times New Roman" w:hAnsi="Times New Roman"/>
                <w:color w:val="000000"/>
              </w:rPr>
            </w:pPr>
            <w:r>
              <w:rPr>
                <w:rFonts w:ascii="Times New Roman" w:hAnsi="Times New Roman"/>
                <w:color w:val="000000"/>
              </w:rPr>
              <w:t>1</w:t>
            </w:r>
          </w:p>
        </w:tc>
        <w:tc>
          <w:tcPr>
            <w:tcW w:w="1122" w:type="dxa"/>
            <w:shd w:val="clear" w:color="auto" w:fill="auto"/>
            <w:vAlign w:val="center"/>
          </w:tcPr>
          <w:p w:rsidR="00B40DAA" w:rsidRPr="00741226" w:rsidRDefault="00B40DAA" w:rsidP="00B40DAA">
            <w:pPr>
              <w:pStyle w:val="afd"/>
              <w:rPr>
                <w:rFonts w:ascii="Times New Roman" w:hAnsi="Times New Roman"/>
                <w:color w:val="000000"/>
              </w:rPr>
            </w:pPr>
            <w:r>
              <w:rPr>
                <w:rFonts w:ascii="Times New Roman" w:hAnsi="Times New Roman"/>
                <w:color w:val="000000"/>
              </w:rPr>
              <w:t>1</w:t>
            </w:r>
          </w:p>
        </w:tc>
        <w:tc>
          <w:tcPr>
            <w:tcW w:w="1122" w:type="dxa"/>
            <w:shd w:val="clear" w:color="auto" w:fill="auto"/>
            <w:vAlign w:val="center"/>
          </w:tcPr>
          <w:p w:rsidR="00B40DAA" w:rsidRPr="00741226" w:rsidRDefault="00B40DAA" w:rsidP="00B40DAA">
            <w:pPr>
              <w:pStyle w:val="afd"/>
              <w:rPr>
                <w:rFonts w:ascii="Times New Roman" w:hAnsi="Times New Roman"/>
                <w:color w:val="000000"/>
              </w:rPr>
            </w:pPr>
            <w:r>
              <w:rPr>
                <w:rFonts w:ascii="Times New Roman" w:hAnsi="Times New Roman"/>
                <w:color w:val="000000"/>
              </w:rPr>
              <w:t>1</w:t>
            </w:r>
          </w:p>
        </w:tc>
        <w:tc>
          <w:tcPr>
            <w:tcW w:w="1122" w:type="dxa"/>
            <w:shd w:val="clear" w:color="auto" w:fill="auto"/>
            <w:vAlign w:val="center"/>
          </w:tcPr>
          <w:p w:rsidR="00B40DAA" w:rsidRPr="00741226" w:rsidRDefault="00B40DAA" w:rsidP="00B40DAA">
            <w:pPr>
              <w:pStyle w:val="afd"/>
              <w:rPr>
                <w:rFonts w:ascii="Times New Roman" w:hAnsi="Times New Roman"/>
                <w:color w:val="000000"/>
              </w:rPr>
            </w:pPr>
            <w:r>
              <w:rPr>
                <w:rFonts w:ascii="Times New Roman" w:hAnsi="Times New Roman"/>
                <w:color w:val="000000"/>
              </w:rPr>
              <w:t>1</w:t>
            </w:r>
          </w:p>
        </w:tc>
      </w:tr>
      <w:tr w:rsidR="00B40DAA" w:rsidRPr="00741226" w:rsidTr="00FF422B">
        <w:trPr>
          <w:trHeight w:val="20"/>
          <w:jc w:val="center"/>
        </w:trPr>
        <w:tc>
          <w:tcPr>
            <w:tcW w:w="0" w:type="auto"/>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1.5</w:t>
            </w:r>
          </w:p>
        </w:tc>
        <w:tc>
          <w:tcPr>
            <w:tcW w:w="6316"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Располагаемая тепловая мощ</w:t>
            </w:r>
            <w:r w:rsidRPr="00741226">
              <w:rPr>
                <w:rFonts w:ascii="Times New Roman" w:hAnsi="Times New Roman"/>
              </w:rPr>
              <w:softHyphen/>
              <w:t>ность источника нетто, Гкал/</w:t>
            </w:r>
            <w:proofErr w:type="gramStart"/>
            <w:r w:rsidRPr="00741226">
              <w:rPr>
                <w:rFonts w:ascii="Times New Roman" w:hAnsi="Times New Roman"/>
              </w:rPr>
              <w:t>ч</w:t>
            </w:r>
            <w:proofErr w:type="gramEnd"/>
          </w:p>
        </w:tc>
        <w:tc>
          <w:tcPr>
            <w:tcW w:w="1122" w:type="dxa"/>
            <w:shd w:val="clear" w:color="auto" w:fill="auto"/>
            <w:vAlign w:val="center"/>
          </w:tcPr>
          <w:p w:rsidR="00B40DAA" w:rsidRPr="00741226" w:rsidRDefault="00B40DAA" w:rsidP="00B40DAA">
            <w:pPr>
              <w:spacing w:after="0" w:line="240" w:lineRule="auto"/>
              <w:ind w:firstLine="0"/>
              <w:jc w:val="center"/>
              <w:rPr>
                <w:rFonts w:ascii="Times New Roman" w:hAnsi="Times New Roman"/>
                <w:color w:val="000000"/>
                <w:sz w:val="20"/>
                <w:szCs w:val="20"/>
                <w:lang w:eastAsia="ru-RU"/>
              </w:rPr>
            </w:pPr>
            <w:r w:rsidRPr="00741226">
              <w:rPr>
                <w:rFonts w:ascii="Times New Roman" w:hAnsi="Times New Roman"/>
                <w:color w:val="000000"/>
                <w:sz w:val="20"/>
                <w:szCs w:val="20"/>
              </w:rPr>
              <w:t>2,</w:t>
            </w:r>
            <w:r>
              <w:rPr>
                <w:rFonts w:ascii="Times New Roman" w:hAnsi="Times New Roman"/>
                <w:color w:val="000000"/>
                <w:sz w:val="20"/>
                <w:szCs w:val="20"/>
              </w:rPr>
              <w:t>35</w:t>
            </w:r>
          </w:p>
        </w:tc>
        <w:tc>
          <w:tcPr>
            <w:tcW w:w="1122" w:type="dxa"/>
            <w:shd w:val="clear" w:color="auto" w:fill="auto"/>
            <w:vAlign w:val="center"/>
          </w:tcPr>
          <w:p w:rsidR="00B40DAA" w:rsidRPr="00741226" w:rsidRDefault="00B40DAA" w:rsidP="00B40DAA">
            <w:pPr>
              <w:spacing w:after="0" w:line="240" w:lineRule="auto"/>
              <w:ind w:firstLine="0"/>
              <w:jc w:val="center"/>
              <w:rPr>
                <w:rFonts w:ascii="Times New Roman" w:hAnsi="Times New Roman"/>
                <w:color w:val="000000"/>
                <w:sz w:val="20"/>
                <w:szCs w:val="20"/>
                <w:lang w:eastAsia="ru-RU"/>
              </w:rPr>
            </w:pPr>
            <w:r w:rsidRPr="00741226">
              <w:rPr>
                <w:rFonts w:ascii="Times New Roman" w:hAnsi="Times New Roman"/>
                <w:color w:val="000000"/>
                <w:sz w:val="20"/>
                <w:szCs w:val="20"/>
              </w:rPr>
              <w:t>2,</w:t>
            </w:r>
            <w:r>
              <w:rPr>
                <w:rFonts w:ascii="Times New Roman" w:hAnsi="Times New Roman"/>
                <w:color w:val="000000"/>
                <w:sz w:val="20"/>
                <w:szCs w:val="20"/>
              </w:rPr>
              <w:t>1</w:t>
            </w:r>
          </w:p>
        </w:tc>
        <w:tc>
          <w:tcPr>
            <w:tcW w:w="1122" w:type="dxa"/>
            <w:shd w:val="clear" w:color="auto" w:fill="auto"/>
            <w:vAlign w:val="center"/>
          </w:tcPr>
          <w:p w:rsidR="00B40DAA" w:rsidRPr="00741226" w:rsidRDefault="00B40DAA" w:rsidP="00B40DAA">
            <w:pPr>
              <w:spacing w:after="0" w:line="240" w:lineRule="auto"/>
              <w:ind w:firstLine="0"/>
              <w:jc w:val="center"/>
              <w:rPr>
                <w:rFonts w:ascii="Times New Roman" w:hAnsi="Times New Roman"/>
                <w:color w:val="000000"/>
                <w:sz w:val="20"/>
                <w:szCs w:val="20"/>
                <w:lang w:eastAsia="ru-RU"/>
              </w:rPr>
            </w:pPr>
            <w:r w:rsidRPr="00741226">
              <w:rPr>
                <w:rFonts w:ascii="Times New Roman" w:hAnsi="Times New Roman"/>
                <w:color w:val="000000"/>
                <w:sz w:val="20"/>
                <w:szCs w:val="20"/>
              </w:rPr>
              <w:t>2,</w:t>
            </w:r>
            <w:r>
              <w:rPr>
                <w:rFonts w:ascii="Times New Roman" w:hAnsi="Times New Roman"/>
                <w:color w:val="000000"/>
                <w:sz w:val="20"/>
                <w:szCs w:val="20"/>
              </w:rPr>
              <w:t>1</w:t>
            </w:r>
          </w:p>
        </w:tc>
        <w:tc>
          <w:tcPr>
            <w:tcW w:w="1122" w:type="dxa"/>
            <w:shd w:val="clear" w:color="auto" w:fill="auto"/>
            <w:vAlign w:val="center"/>
          </w:tcPr>
          <w:p w:rsidR="00B40DAA" w:rsidRPr="00741226" w:rsidRDefault="00B40DAA" w:rsidP="00B40DAA">
            <w:pPr>
              <w:spacing w:after="0" w:line="240" w:lineRule="auto"/>
              <w:ind w:firstLine="0"/>
              <w:jc w:val="center"/>
              <w:rPr>
                <w:rFonts w:ascii="Times New Roman" w:hAnsi="Times New Roman"/>
                <w:color w:val="000000"/>
                <w:sz w:val="20"/>
                <w:szCs w:val="20"/>
                <w:lang w:eastAsia="ru-RU"/>
              </w:rPr>
            </w:pPr>
            <w:r w:rsidRPr="00741226">
              <w:rPr>
                <w:rFonts w:ascii="Times New Roman" w:hAnsi="Times New Roman"/>
                <w:color w:val="000000"/>
                <w:sz w:val="20"/>
                <w:szCs w:val="20"/>
              </w:rPr>
              <w:t>2,</w:t>
            </w:r>
            <w:r>
              <w:rPr>
                <w:rFonts w:ascii="Times New Roman" w:hAnsi="Times New Roman"/>
                <w:color w:val="000000"/>
                <w:sz w:val="20"/>
                <w:szCs w:val="20"/>
              </w:rPr>
              <w:t>1</w:t>
            </w:r>
          </w:p>
        </w:tc>
        <w:tc>
          <w:tcPr>
            <w:tcW w:w="1122" w:type="dxa"/>
            <w:shd w:val="clear" w:color="auto" w:fill="auto"/>
            <w:vAlign w:val="center"/>
          </w:tcPr>
          <w:p w:rsidR="00B40DAA" w:rsidRPr="00741226" w:rsidRDefault="00B40DAA" w:rsidP="00B40DAA">
            <w:pPr>
              <w:spacing w:after="0" w:line="240" w:lineRule="auto"/>
              <w:ind w:firstLine="0"/>
              <w:jc w:val="center"/>
              <w:rPr>
                <w:rFonts w:ascii="Times New Roman" w:hAnsi="Times New Roman"/>
                <w:color w:val="000000"/>
                <w:sz w:val="20"/>
                <w:szCs w:val="20"/>
                <w:lang w:eastAsia="ru-RU"/>
              </w:rPr>
            </w:pPr>
            <w:r w:rsidRPr="00741226">
              <w:rPr>
                <w:rFonts w:ascii="Times New Roman" w:hAnsi="Times New Roman"/>
                <w:color w:val="000000"/>
                <w:sz w:val="20"/>
                <w:szCs w:val="20"/>
              </w:rPr>
              <w:t>2,</w:t>
            </w:r>
            <w:r>
              <w:rPr>
                <w:rFonts w:ascii="Times New Roman" w:hAnsi="Times New Roman"/>
                <w:color w:val="000000"/>
                <w:sz w:val="20"/>
                <w:szCs w:val="20"/>
              </w:rPr>
              <w:t>1</w:t>
            </w:r>
          </w:p>
        </w:tc>
        <w:tc>
          <w:tcPr>
            <w:tcW w:w="1122" w:type="dxa"/>
            <w:shd w:val="clear" w:color="auto" w:fill="auto"/>
            <w:vAlign w:val="center"/>
          </w:tcPr>
          <w:p w:rsidR="00B40DAA" w:rsidRPr="00741226" w:rsidRDefault="00B40DAA" w:rsidP="00B40DAA">
            <w:pPr>
              <w:spacing w:after="0" w:line="240" w:lineRule="auto"/>
              <w:ind w:firstLine="0"/>
              <w:jc w:val="center"/>
              <w:rPr>
                <w:rFonts w:ascii="Times New Roman" w:hAnsi="Times New Roman"/>
                <w:color w:val="000000"/>
                <w:sz w:val="20"/>
                <w:szCs w:val="20"/>
                <w:lang w:eastAsia="ru-RU"/>
              </w:rPr>
            </w:pPr>
            <w:r w:rsidRPr="00741226">
              <w:rPr>
                <w:rFonts w:ascii="Times New Roman" w:hAnsi="Times New Roman"/>
                <w:color w:val="000000"/>
                <w:sz w:val="20"/>
                <w:szCs w:val="20"/>
              </w:rPr>
              <w:t>2,</w:t>
            </w:r>
            <w:r>
              <w:rPr>
                <w:rFonts w:ascii="Times New Roman" w:hAnsi="Times New Roman"/>
                <w:color w:val="000000"/>
                <w:sz w:val="20"/>
                <w:szCs w:val="20"/>
              </w:rPr>
              <w:t>1</w:t>
            </w:r>
          </w:p>
        </w:tc>
        <w:tc>
          <w:tcPr>
            <w:tcW w:w="1122" w:type="dxa"/>
            <w:shd w:val="clear" w:color="auto" w:fill="auto"/>
            <w:vAlign w:val="center"/>
          </w:tcPr>
          <w:p w:rsidR="00B40DAA" w:rsidRPr="00741226" w:rsidRDefault="00B40DAA" w:rsidP="00B40DAA">
            <w:pPr>
              <w:spacing w:after="0" w:line="240" w:lineRule="auto"/>
              <w:ind w:firstLine="0"/>
              <w:jc w:val="center"/>
              <w:rPr>
                <w:rFonts w:ascii="Times New Roman" w:hAnsi="Times New Roman"/>
                <w:color w:val="000000"/>
                <w:sz w:val="20"/>
                <w:szCs w:val="20"/>
                <w:lang w:eastAsia="ru-RU"/>
              </w:rPr>
            </w:pPr>
            <w:r w:rsidRPr="00741226">
              <w:rPr>
                <w:rFonts w:ascii="Times New Roman" w:hAnsi="Times New Roman"/>
                <w:color w:val="000000"/>
                <w:sz w:val="20"/>
                <w:szCs w:val="20"/>
              </w:rPr>
              <w:t>2,</w:t>
            </w:r>
            <w:r>
              <w:rPr>
                <w:rFonts w:ascii="Times New Roman" w:hAnsi="Times New Roman"/>
                <w:color w:val="000000"/>
                <w:sz w:val="20"/>
                <w:szCs w:val="20"/>
              </w:rPr>
              <w:t>1</w:t>
            </w:r>
          </w:p>
        </w:tc>
      </w:tr>
      <w:tr w:rsidR="006D76D5" w:rsidRPr="00741226" w:rsidTr="00FF422B">
        <w:trPr>
          <w:trHeight w:val="20"/>
          <w:jc w:val="center"/>
        </w:trPr>
        <w:tc>
          <w:tcPr>
            <w:tcW w:w="0" w:type="auto"/>
            <w:shd w:val="clear" w:color="auto" w:fill="auto"/>
            <w:vAlign w:val="center"/>
          </w:tcPr>
          <w:p w:rsidR="006D76D5" w:rsidRPr="00741226" w:rsidRDefault="006D76D5" w:rsidP="00FF422B">
            <w:pPr>
              <w:pStyle w:val="afd"/>
              <w:rPr>
                <w:rFonts w:ascii="Times New Roman" w:hAnsi="Times New Roman"/>
              </w:rPr>
            </w:pPr>
            <w:r w:rsidRPr="00741226">
              <w:rPr>
                <w:rFonts w:ascii="Times New Roman" w:hAnsi="Times New Roman"/>
              </w:rPr>
              <w:t>2</w:t>
            </w:r>
          </w:p>
        </w:tc>
        <w:tc>
          <w:tcPr>
            <w:tcW w:w="14170" w:type="dxa"/>
            <w:gridSpan w:val="8"/>
            <w:shd w:val="clear" w:color="auto" w:fill="auto"/>
            <w:vAlign w:val="center"/>
          </w:tcPr>
          <w:p w:rsidR="006D76D5" w:rsidRPr="00741226" w:rsidRDefault="006D76D5" w:rsidP="00FF422B">
            <w:pPr>
              <w:pStyle w:val="afd"/>
              <w:rPr>
                <w:rFonts w:ascii="Times New Roman" w:hAnsi="Times New Roman"/>
                <w:bCs/>
              </w:rPr>
            </w:pPr>
            <w:r w:rsidRPr="00741226">
              <w:rPr>
                <w:rFonts w:ascii="Times New Roman" w:hAnsi="Times New Roman"/>
                <w:bCs/>
              </w:rPr>
              <w:t>Подключенная тепловая нагрузка, в т.ч.:</w:t>
            </w:r>
          </w:p>
        </w:tc>
      </w:tr>
      <w:tr w:rsidR="00B40DAA" w:rsidRPr="00741226" w:rsidTr="00FF422B">
        <w:trPr>
          <w:trHeight w:val="20"/>
          <w:jc w:val="center"/>
        </w:trPr>
        <w:tc>
          <w:tcPr>
            <w:tcW w:w="0" w:type="auto"/>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2.1</w:t>
            </w:r>
          </w:p>
        </w:tc>
        <w:tc>
          <w:tcPr>
            <w:tcW w:w="6316"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Расчетная тепловая нагрузка потребителей, Гкал/</w:t>
            </w:r>
            <w:proofErr w:type="gramStart"/>
            <w:r w:rsidRPr="00741226">
              <w:rPr>
                <w:rFonts w:ascii="Times New Roman" w:hAnsi="Times New Roman"/>
              </w:rPr>
              <w:t>ч</w:t>
            </w:r>
            <w:proofErr w:type="gramEnd"/>
            <w:r w:rsidRPr="00741226">
              <w:rPr>
                <w:rFonts w:ascii="Times New Roman" w:hAnsi="Times New Roman"/>
              </w:rPr>
              <w:t xml:space="preserve"> в том числе:</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0,3</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r>
              <w:rPr>
                <w:rFonts w:ascii="Times New Roman" w:hAnsi="Times New Roman"/>
              </w:rPr>
              <w:t>6</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r>
              <w:rPr>
                <w:rFonts w:ascii="Times New Roman" w:hAnsi="Times New Roman"/>
              </w:rPr>
              <w:t>6</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r>
              <w:rPr>
                <w:rFonts w:ascii="Times New Roman" w:hAnsi="Times New Roman"/>
              </w:rPr>
              <w:t>6</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r>
              <w:rPr>
                <w:rFonts w:ascii="Times New Roman" w:hAnsi="Times New Roman"/>
              </w:rPr>
              <w:t>6</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r>
              <w:rPr>
                <w:rFonts w:ascii="Times New Roman" w:hAnsi="Times New Roman"/>
              </w:rPr>
              <w:t>6</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r>
              <w:rPr>
                <w:rFonts w:ascii="Times New Roman" w:hAnsi="Times New Roman"/>
              </w:rPr>
              <w:t>6</w:t>
            </w:r>
          </w:p>
        </w:tc>
      </w:tr>
      <w:tr w:rsidR="00B40DAA" w:rsidRPr="00741226" w:rsidTr="00FF422B">
        <w:trPr>
          <w:trHeight w:val="20"/>
          <w:jc w:val="center"/>
        </w:trPr>
        <w:tc>
          <w:tcPr>
            <w:tcW w:w="0" w:type="auto"/>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2.1.1</w:t>
            </w:r>
          </w:p>
        </w:tc>
        <w:tc>
          <w:tcPr>
            <w:tcW w:w="6316"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 на отопление</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0,3</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r>
              <w:rPr>
                <w:rFonts w:ascii="Times New Roman" w:hAnsi="Times New Roman"/>
              </w:rPr>
              <w:t>6</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r>
              <w:rPr>
                <w:rFonts w:ascii="Times New Roman" w:hAnsi="Times New Roman"/>
              </w:rPr>
              <w:t>6</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r>
              <w:rPr>
                <w:rFonts w:ascii="Times New Roman" w:hAnsi="Times New Roman"/>
              </w:rPr>
              <w:t>6</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r>
              <w:rPr>
                <w:rFonts w:ascii="Times New Roman" w:hAnsi="Times New Roman"/>
              </w:rPr>
              <w:t>6</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r>
              <w:rPr>
                <w:rFonts w:ascii="Times New Roman" w:hAnsi="Times New Roman"/>
              </w:rPr>
              <w:t>6</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r>
              <w:rPr>
                <w:rFonts w:ascii="Times New Roman" w:hAnsi="Times New Roman"/>
              </w:rPr>
              <w:t>6</w:t>
            </w:r>
          </w:p>
        </w:tc>
      </w:tr>
      <w:tr w:rsidR="00B40DAA" w:rsidRPr="00741226" w:rsidTr="00FF422B">
        <w:trPr>
          <w:trHeight w:val="20"/>
          <w:jc w:val="center"/>
        </w:trPr>
        <w:tc>
          <w:tcPr>
            <w:tcW w:w="0" w:type="auto"/>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2.1.2</w:t>
            </w:r>
          </w:p>
        </w:tc>
        <w:tc>
          <w:tcPr>
            <w:tcW w:w="6316"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 на вентиляцию</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p>
        </w:tc>
      </w:tr>
      <w:tr w:rsidR="00B40DAA" w:rsidRPr="00741226" w:rsidTr="00FF422B">
        <w:trPr>
          <w:trHeight w:val="20"/>
          <w:jc w:val="center"/>
        </w:trPr>
        <w:tc>
          <w:tcPr>
            <w:tcW w:w="0" w:type="auto"/>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2.1.3</w:t>
            </w:r>
          </w:p>
        </w:tc>
        <w:tc>
          <w:tcPr>
            <w:tcW w:w="6316"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 на системы ГВС</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p>
        </w:tc>
      </w:tr>
      <w:tr w:rsidR="00B40DAA" w:rsidRPr="00741226" w:rsidTr="00FF422B">
        <w:trPr>
          <w:trHeight w:val="20"/>
          <w:jc w:val="center"/>
        </w:trPr>
        <w:tc>
          <w:tcPr>
            <w:tcW w:w="0" w:type="auto"/>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2.1.4</w:t>
            </w:r>
          </w:p>
        </w:tc>
        <w:tc>
          <w:tcPr>
            <w:tcW w:w="6316" w:type="dxa"/>
            <w:shd w:val="clear" w:color="auto" w:fill="auto"/>
            <w:vAlign w:val="center"/>
          </w:tcPr>
          <w:p w:rsidR="00B40DAA" w:rsidRPr="00741226" w:rsidRDefault="00B40DAA" w:rsidP="00B40DAA">
            <w:pPr>
              <w:pStyle w:val="afd"/>
              <w:rPr>
                <w:rFonts w:ascii="Times New Roman" w:hAnsi="Times New Roman"/>
                <w:vertAlign w:val="superscript"/>
              </w:rPr>
            </w:pPr>
            <w:r w:rsidRPr="00741226">
              <w:rPr>
                <w:rFonts w:ascii="Times New Roman" w:hAnsi="Times New Roman"/>
              </w:rPr>
              <w:t>- пар на промышленные нужды 6-8 кгс/см</w:t>
            </w:r>
            <w:proofErr w:type="gramStart"/>
            <w:r w:rsidRPr="00741226">
              <w:rPr>
                <w:rFonts w:ascii="Times New Roman" w:hAnsi="Times New Roman"/>
                <w:vertAlign w:val="superscript"/>
              </w:rPr>
              <w:t>2</w:t>
            </w:r>
            <w:proofErr w:type="gramEnd"/>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p>
        </w:tc>
      </w:tr>
      <w:tr w:rsidR="00B40DAA" w:rsidRPr="00741226" w:rsidTr="00FF422B">
        <w:trPr>
          <w:trHeight w:val="20"/>
          <w:jc w:val="center"/>
        </w:trPr>
        <w:tc>
          <w:tcPr>
            <w:tcW w:w="0" w:type="auto"/>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2.1.5</w:t>
            </w:r>
          </w:p>
        </w:tc>
        <w:tc>
          <w:tcPr>
            <w:tcW w:w="6316" w:type="dxa"/>
            <w:shd w:val="clear" w:color="auto" w:fill="auto"/>
          </w:tcPr>
          <w:p w:rsidR="00B40DAA" w:rsidRPr="00741226" w:rsidRDefault="00B40DAA" w:rsidP="00B40DAA">
            <w:pPr>
              <w:pStyle w:val="afd"/>
              <w:rPr>
                <w:rFonts w:ascii="Times New Roman" w:hAnsi="Times New Roman"/>
              </w:rPr>
            </w:pPr>
            <w:r w:rsidRPr="00741226">
              <w:rPr>
                <w:rFonts w:ascii="Times New Roman" w:hAnsi="Times New Roman"/>
              </w:rPr>
              <w:t>- горячая вода на промышленные нужды (50</w:t>
            </w:r>
            <w:r w:rsidRPr="00741226">
              <w:rPr>
                <w:rFonts w:ascii="Times New Roman" w:hAnsi="Times New Roman"/>
                <w:vertAlign w:val="superscript"/>
              </w:rPr>
              <w:t xml:space="preserve">о </w:t>
            </w:r>
            <w:r w:rsidRPr="00741226">
              <w:rPr>
                <w:rFonts w:ascii="Times New Roman" w:hAnsi="Times New Roman"/>
              </w:rPr>
              <w:t>С)</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p>
        </w:tc>
      </w:tr>
      <w:tr w:rsidR="00B40DAA" w:rsidRPr="00741226" w:rsidTr="00FF422B">
        <w:trPr>
          <w:trHeight w:val="20"/>
          <w:jc w:val="center"/>
        </w:trPr>
        <w:tc>
          <w:tcPr>
            <w:tcW w:w="0" w:type="auto"/>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2.2</w:t>
            </w:r>
          </w:p>
        </w:tc>
        <w:tc>
          <w:tcPr>
            <w:tcW w:w="6316"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Потери тепловой энергии через теплоизоляционные конструкции наружных тепловых сетей и с нормативной утечкой, Гкал/год /% в т.ч.:</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p>
        </w:tc>
      </w:tr>
      <w:tr w:rsidR="00B40DAA" w:rsidRPr="00741226" w:rsidTr="00FF422B">
        <w:trPr>
          <w:trHeight w:val="20"/>
          <w:jc w:val="center"/>
        </w:trPr>
        <w:tc>
          <w:tcPr>
            <w:tcW w:w="0" w:type="auto"/>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2.2.1</w:t>
            </w:r>
          </w:p>
        </w:tc>
        <w:tc>
          <w:tcPr>
            <w:tcW w:w="6316"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 затраты теплоносителя на компенсацию потерь, м</w:t>
            </w:r>
            <w:r w:rsidRPr="00741226">
              <w:rPr>
                <w:rFonts w:ascii="Times New Roman" w:hAnsi="Times New Roman"/>
                <w:vertAlign w:val="superscript"/>
              </w:rPr>
              <w:t>3</w:t>
            </w:r>
            <w:r w:rsidRPr="00741226">
              <w:rPr>
                <w:rFonts w:ascii="Times New Roman" w:hAnsi="Times New Roman"/>
              </w:rPr>
              <w:t>/ч</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p>
        </w:tc>
      </w:tr>
      <w:tr w:rsidR="00B40DAA" w:rsidRPr="00741226" w:rsidTr="00FF422B">
        <w:trPr>
          <w:trHeight w:val="20"/>
          <w:jc w:val="center"/>
        </w:trPr>
        <w:tc>
          <w:tcPr>
            <w:tcW w:w="0" w:type="auto"/>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2.3</w:t>
            </w:r>
          </w:p>
        </w:tc>
        <w:tc>
          <w:tcPr>
            <w:tcW w:w="6316"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Суммарная подключенная тепловая нагрузка существующих потребителей (с учетом тепловых потерь)</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0,3</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r>
              <w:rPr>
                <w:rFonts w:ascii="Times New Roman" w:hAnsi="Times New Roman"/>
              </w:rPr>
              <w:t>6</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r>
              <w:rPr>
                <w:rFonts w:ascii="Times New Roman" w:hAnsi="Times New Roman"/>
              </w:rPr>
              <w:t>6</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r>
              <w:rPr>
                <w:rFonts w:ascii="Times New Roman" w:hAnsi="Times New Roman"/>
              </w:rPr>
              <w:t>6</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r>
              <w:rPr>
                <w:rFonts w:ascii="Times New Roman" w:hAnsi="Times New Roman"/>
              </w:rPr>
              <w:t>6</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r>
              <w:rPr>
                <w:rFonts w:ascii="Times New Roman" w:hAnsi="Times New Roman"/>
              </w:rPr>
              <w:t>6</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r>
              <w:rPr>
                <w:rFonts w:ascii="Times New Roman" w:hAnsi="Times New Roman"/>
              </w:rPr>
              <w:t>6</w:t>
            </w:r>
          </w:p>
        </w:tc>
      </w:tr>
      <w:tr w:rsidR="00B40DAA" w:rsidRPr="00741226" w:rsidTr="00FF422B">
        <w:trPr>
          <w:trHeight w:val="20"/>
          <w:jc w:val="center"/>
        </w:trPr>
        <w:tc>
          <w:tcPr>
            <w:tcW w:w="0" w:type="auto"/>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2.4</w:t>
            </w:r>
          </w:p>
        </w:tc>
        <w:tc>
          <w:tcPr>
            <w:tcW w:w="6316"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Резерв</w:t>
            </w:r>
            <w:proofErr w:type="gramStart"/>
            <w:r w:rsidRPr="00741226">
              <w:rPr>
                <w:rFonts w:ascii="Times New Roman" w:hAnsi="Times New Roman"/>
              </w:rPr>
              <w:t xml:space="preserve"> (+) / </w:t>
            </w:r>
            <w:proofErr w:type="gramEnd"/>
            <w:r w:rsidRPr="00741226">
              <w:rPr>
                <w:rFonts w:ascii="Times New Roman" w:hAnsi="Times New Roman"/>
              </w:rPr>
              <w:t>дефицит (-) тепловой мощности котельной (все котлы в исправном состоянии)</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+2,</w:t>
            </w:r>
            <w:r>
              <w:rPr>
                <w:rFonts w:ascii="Times New Roman" w:hAnsi="Times New Roman"/>
              </w:rPr>
              <w:t>05</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r>
              <w:rPr>
                <w:rFonts w:ascii="Times New Roman" w:hAnsi="Times New Roman"/>
              </w:rPr>
              <w:t>1,5</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r>
              <w:rPr>
                <w:rFonts w:ascii="Times New Roman" w:hAnsi="Times New Roman"/>
              </w:rPr>
              <w:t>1,5</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r>
              <w:rPr>
                <w:rFonts w:ascii="Times New Roman" w:hAnsi="Times New Roman"/>
              </w:rPr>
              <w:t>1,5</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r>
              <w:rPr>
                <w:rFonts w:ascii="Times New Roman" w:hAnsi="Times New Roman"/>
              </w:rPr>
              <w:t>1,5</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r>
              <w:rPr>
                <w:rFonts w:ascii="Times New Roman" w:hAnsi="Times New Roman"/>
              </w:rPr>
              <w:t>1,5</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w:t>
            </w:r>
            <w:r>
              <w:rPr>
                <w:rFonts w:ascii="Times New Roman" w:hAnsi="Times New Roman"/>
              </w:rPr>
              <w:t>1,5</w:t>
            </w:r>
          </w:p>
        </w:tc>
      </w:tr>
      <w:tr w:rsidR="00B40DAA" w:rsidRPr="00741226" w:rsidTr="00FF422B">
        <w:trPr>
          <w:trHeight w:val="20"/>
          <w:jc w:val="center"/>
        </w:trPr>
        <w:tc>
          <w:tcPr>
            <w:tcW w:w="0" w:type="auto"/>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2.5</w:t>
            </w:r>
          </w:p>
        </w:tc>
        <w:tc>
          <w:tcPr>
            <w:tcW w:w="6316"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Резерв</w:t>
            </w:r>
            <w:proofErr w:type="gramStart"/>
            <w:r w:rsidRPr="00741226">
              <w:rPr>
                <w:rFonts w:ascii="Times New Roman" w:hAnsi="Times New Roman"/>
              </w:rPr>
              <w:t xml:space="preserve"> (+), / </w:t>
            </w:r>
            <w:proofErr w:type="gramEnd"/>
            <w:r w:rsidRPr="00741226">
              <w:rPr>
                <w:rFonts w:ascii="Times New Roman" w:hAnsi="Times New Roman"/>
              </w:rPr>
              <w:t>дефицит (-), тепловой мощности котельной (с учетом отказа самого мощного котла</w:t>
            </w:r>
            <w:r w:rsidR="00BA38AB">
              <w:rPr>
                <w:rFonts w:ascii="Times New Roman" w:hAnsi="Times New Roman"/>
              </w:rPr>
              <w:t>)</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+0,64</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r>
              <w:rPr>
                <w:rFonts w:ascii="Times New Roman" w:hAnsi="Times New Roman"/>
              </w:rPr>
              <w:t>,21</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r>
              <w:rPr>
                <w:rFonts w:ascii="Times New Roman" w:hAnsi="Times New Roman"/>
              </w:rPr>
              <w:t>,21</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r>
              <w:rPr>
                <w:rFonts w:ascii="Times New Roman" w:hAnsi="Times New Roman"/>
              </w:rPr>
              <w:t>,21</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r>
              <w:rPr>
                <w:rFonts w:ascii="Times New Roman" w:hAnsi="Times New Roman"/>
              </w:rPr>
              <w:t>,21</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r>
              <w:rPr>
                <w:rFonts w:ascii="Times New Roman" w:hAnsi="Times New Roman"/>
              </w:rPr>
              <w:t>,21</w:t>
            </w:r>
          </w:p>
        </w:tc>
        <w:tc>
          <w:tcPr>
            <w:tcW w:w="1122" w:type="dxa"/>
            <w:shd w:val="clear" w:color="auto" w:fill="auto"/>
            <w:vAlign w:val="center"/>
          </w:tcPr>
          <w:p w:rsidR="00B40DAA" w:rsidRPr="00741226" w:rsidRDefault="00B40DAA" w:rsidP="00B40DAA">
            <w:pPr>
              <w:pStyle w:val="afd"/>
              <w:rPr>
                <w:rFonts w:ascii="Times New Roman" w:hAnsi="Times New Roman"/>
              </w:rPr>
            </w:pPr>
            <w:r w:rsidRPr="00741226">
              <w:rPr>
                <w:rFonts w:ascii="Times New Roman" w:hAnsi="Times New Roman"/>
              </w:rPr>
              <w:t>+0</w:t>
            </w:r>
            <w:r>
              <w:rPr>
                <w:rFonts w:ascii="Times New Roman" w:hAnsi="Times New Roman"/>
              </w:rPr>
              <w:t>,21</w:t>
            </w:r>
          </w:p>
        </w:tc>
      </w:tr>
    </w:tbl>
    <w:p w:rsidR="006D76D5" w:rsidRPr="00D9613F" w:rsidRDefault="006D76D5" w:rsidP="003F61C1">
      <w:pPr>
        <w:rPr>
          <w:rFonts w:ascii="Times New Roman" w:hAnsi="Times New Roman" w:cs="Times New Roman"/>
          <w:highlight w:val="yellow"/>
        </w:rPr>
        <w:sectPr w:rsidR="006D76D5" w:rsidRPr="00D9613F" w:rsidSect="00A80E2B">
          <w:pgSz w:w="16838" w:h="11906" w:orient="landscape"/>
          <w:pgMar w:top="851" w:right="567" w:bottom="851" w:left="567" w:header="0" w:footer="0" w:gutter="0"/>
          <w:cols w:space="708"/>
          <w:docGrid w:linePitch="381"/>
        </w:sectPr>
      </w:pPr>
    </w:p>
    <w:p w:rsidR="000F5F13" w:rsidRPr="00D9613F" w:rsidRDefault="00F656C8" w:rsidP="00F656C8">
      <w:pPr>
        <w:pStyle w:val="10"/>
        <w:jc w:val="center"/>
        <w:rPr>
          <w:rFonts w:ascii="Times New Roman" w:eastAsia="Times New Roman" w:hAnsi="Times New Roman" w:cs="Times New Roman"/>
        </w:rPr>
      </w:pPr>
      <w:bookmarkStart w:id="36" w:name="XA00M2M2MA"/>
      <w:bookmarkStart w:id="37" w:name="ZAP26GU3DT"/>
      <w:bookmarkStart w:id="38" w:name="bssPhr87"/>
      <w:bookmarkStart w:id="39" w:name="_Toc515627920"/>
      <w:bookmarkEnd w:id="36"/>
      <w:bookmarkEnd w:id="37"/>
      <w:bookmarkEnd w:id="38"/>
      <w:r w:rsidRPr="00D9613F">
        <w:rPr>
          <w:rFonts w:ascii="Times New Roman" w:eastAsia="Times New Roman" w:hAnsi="Times New Roman" w:cs="Times New Roman"/>
        </w:rPr>
        <w:t>Раздел 3</w:t>
      </w:r>
      <w:r w:rsidR="00BA38AB">
        <w:rPr>
          <w:rFonts w:ascii="Times New Roman" w:eastAsia="Times New Roman" w:hAnsi="Times New Roman" w:cs="Times New Roman"/>
        </w:rPr>
        <w:t>.</w:t>
      </w:r>
      <w:r w:rsidR="00814DDE" w:rsidRPr="00D9613F">
        <w:rPr>
          <w:rFonts w:ascii="Times New Roman" w:eastAsia="Times New Roman" w:hAnsi="Times New Roman" w:cs="Times New Roman"/>
        </w:rPr>
        <w:t xml:space="preserve"> </w:t>
      </w:r>
      <w:bookmarkStart w:id="40" w:name="ZAP1MLO388"/>
      <w:bookmarkEnd w:id="40"/>
      <w:r w:rsidR="00366471" w:rsidRPr="00D9613F">
        <w:rPr>
          <w:rFonts w:ascii="Times New Roman" w:eastAsia="Times New Roman" w:hAnsi="Times New Roman" w:cs="Times New Roman"/>
        </w:rPr>
        <w:t>Перспективные балансы теплоносителей</w:t>
      </w:r>
      <w:bookmarkEnd w:id="39"/>
    </w:p>
    <w:p w:rsidR="004E0B92" w:rsidRPr="00D9613F" w:rsidRDefault="004E0B92" w:rsidP="00527FF7">
      <w:pPr>
        <w:pStyle w:val="S"/>
        <w:rPr>
          <w:rFonts w:ascii="Times New Roman" w:hAnsi="Times New Roman"/>
          <w:color w:val="000000"/>
        </w:rPr>
      </w:pPr>
      <w:r w:rsidRPr="00D9613F">
        <w:rPr>
          <w:rFonts w:ascii="Times New Roman" w:hAnsi="Times New Roman"/>
        </w:rPr>
        <w:t>Перспективные объемы теплоносителя, необходимые для передачи теплоносителя от источника тепловой энергии до потребителя спрогнозированы с учетом увеличения расчетных расходов теплоносителя в тепловых сетях с темпом присоединения (подключения) суммарной тепловой нагрузки и с учетом реализации мероприятий по модернизации тепловых систем источников тепловой энергии.</w:t>
      </w:r>
    </w:p>
    <w:p w:rsidR="000F5F13" w:rsidRPr="00D9613F" w:rsidRDefault="001A29A0" w:rsidP="00BA38AB">
      <w:pPr>
        <w:pStyle w:val="10"/>
        <w:rPr>
          <w:rFonts w:ascii="Times New Roman" w:eastAsia="Times New Roman" w:hAnsi="Times New Roman" w:cs="Times New Roman"/>
        </w:rPr>
      </w:pPr>
      <w:bookmarkStart w:id="41" w:name="XA00M382MD"/>
      <w:bookmarkStart w:id="42" w:name="ZAP1S4A39P"/>
      <w:bookmarkStart w:id="43" w:name="bssPhr88"/>
      <w:bookmarkStart w:id="44" w:name="_Toc515627921"/>
      <w:bookmarkEnd w:id="41"/>
      <w:bookmarkEnd w:id="42"/>
      <w:bookmarkEnd w:id="43"/>
      <w:r w:rsidRPr="00D9613F">
        <w:rPr>
          <w:rFonts w:ascii="Times New Roman" w:eastAsia="Times New Roman" w:hAnsi="Times New Roman" w:cs="Times New Roman"/>
        </w:rPr>
        <w:t>3</w:t>
      </w:r>
      <w:r w:rsidR="00366471" w:rsidRPr="00D9613F">
        <w:rPr>
          <w:rFonts w:ascii="Times New Roman" w:eastAsia="Times New Roman" w:hAnsi="Times New Roman" w:cs="Times New Roman"/>
        </w:rPr>
        <w:t>.1</w:t>
      </w:r>
      <w:r w:rsidR="000F5F13" w:rsidRPr="00D9613F">
        <w:rPr>
          <w:rFonts w:ascii="Times New Roman" w:eastAsia="Times New Roman" w:hAnsi="Times New Roman" w:cs="Times New Roman"/>
        </w:rPr>
        <w:t xml:space="preserve"> </w:t>
      </w:r>
      <w:bookmarkStart w:id="45" w:name="ZAP21SM3DR"/>
      <w:bookmarkEnd w:id="45"/>
      <w:r w:rsidR="00366471" w:rsidRPr="00D9613F">
        <w:rPr>
          <w:rFonts w:ascii="Times New Roman" w:eastAsia="Times New Roman" w:hAnsi="Times New Roman" w:cs="Times New Roman"/>
        </w:rPr>
        <w:t xml:space="preserve">Перспективные балансы производительности водоподготовительных установок и максимального потребления теплоносителя </w:t>
      </w:r>
      <w:proofErr w:type="spellStart"/>
      <w:r w:rsidR="00366471" w:rsidRPr="00D9613F">
        <w:rPr>
          <w:rFonts w:ascii="Times New Roman" w:eastAsia="Times New Roman" w:hAnsi="Times New Roman" w:cs="Times New Roman"/>
        </w:rPr>
        <w:t>теплопотребляющими</w:t>
      </w:r>
      <w:proofErr w:type="spellEnd"/>
      <w:r w:rsidR="00366471" w:rsidRPr="00D9613F">
        <w:rPr>
          <w:rFonts w:ascii="Times New Roman" w:eastAsia="Times New Roman" w:hAnsi="Times New Roman" w:cs="Times New Roman"/>
        </w:rPr>
        <w:t xml:space="preserve"> установками потребителей</w:t>
      </w:r>
      <w:bookmarkEnd w:id="44"/>
    </w:p>
    <w:p w:rsidR="00522444" w:rsidRPr="00D9613F" w:rsidRDefault="00522444" w:rsidP="00522444">
      <w:pPr>
        <w:pStyle w:val="afff"/>
        <w:rPr>
          <w:rFonts w:ascii="Times New Roman" w:hAnsi="Times New Roman"/>
        </w:rPr>
      </w:pPr>
      <w:bookmarkStart w:id="46" w:name="XA00M3Q2MG"/>
      <w:bookmarkStart w:id="47" w:name="ZAP27B83FC"/>
      <w:bookmarkStart w:id="48" w:name="bssPhr89"/>
      <w:bookmarkEnd w:id="46"/>
      <w:bookmarkEnd w:id="47"/>
      <w:bookmarkEnd w:id="48"/>
      <w:r w:rsidRPr="00D9613F">
        <w:rPr>
          <w:rFonts w:ascii="Times New Roman" w:hAnsi="Times New Roman"/>
        </w:rPr>
        <w:t xml:space="preserve">ВПУ на территории </w:t>
      </w:r>
      <w:r w:rsidR="00CE2417">
        <w:rPr>
          <w:rFonts w:ascii="Times New Roman" w:hAnsi="Times New Roman"/>
        </w:rPr>
        <w:t xml:space="preserve">с. </w:t>
      </w:r>
      <w:proofErr w:type="gramStart"/>
      <w:r w:rsidR="00CE2417">
        <w:rPr>
          <w:rFonts w:ascii="Times New Roman" w:hAnsi="Times New Roman"/>
        </w:rPr>
        <w:t>Козьмино</w:t>
      </w:r>
      <w:proofErr w:type="gramEnd"/>
      <w:r w:rsidRPr="00D9613F">
        <w:rPr>
          <w:rFonts w:ascii="Times New Roman" w:hAnsi="Times New Roman"/>
        </w:rPr>
        <w:t xml:space="preserve"> отсутствуют и на перспективу не предусматриваются. Балансы максимального потребления теплоносителя </w:t>
      </w:r>
      <w:proofErr w:type="spellStart"/>
      <w:r w:rsidRPr="00D9613F">
        <w:rPr>
          <w:rFonts w:ascii="Times New Roman" w:hAnsi="Times New Roman"/>
        </w:rPr>
        <w:t>теплопотребляющими</w:t>
      </w:r>
      <w:proofErr w:type="spellEnd"/>
      <w:r w:rsidRPr="00D9613F">
        <w:rPr>
          <w:rFonts w:ascii="Times New Roman" w:hAnsi="Times New Roman"/>
        </w:rPr>
        <w:t xml:space="preserve"> установками потребителей представлены в таблице </w:t>
      </w:r>
      <w:r w:rsidR="001858E5" w:rsidRPr="00D9613F">
        <w:rPr>
          <w:rFonts w:ascii="Times New Roman" w:hAnsi="Times New Roman"/>
        </w:rPr>
        <w:t>3</w:t>
      </w:r>
      <w:r w:rsidRPr="00D9613F">
        <w:rPr>
          <w:rFonts w:ascii="Times New Roman" w:hAnsi="Times New Roman"/>
        </w:rPr>
        <w:t>.1.</w:t>
      </w:r>
    </w:p>
    <w:p w:rsidR="00522444" w:rsidRPr="00D9613F" w:rsidRDefault="00522444" w:rsidP="00522444">
      <w:pPr>
        <w:pStyle w:val="afff"/>
        <w:jc w:val="right"/>
        <w:rPr>
          <w:rFonts w:ascii="Times New Roman" w:hAnsi="Times New Roman"/>
        </w:rPr>
      </w:pPr>
      <w:r w:rsidRPr="00D9613F">
        <w:rPr>
          <w:rFonts w:ascii="Times New Roman" w:hAnsi="Times New Roman"/>
        </w:rPr>
        <w:t xml:space="preserve">Таблица </w:t>
      </w:r>
      <w:r w:rsidR="001858E5" w:rsidRPr="00D9613F">
        <w:rPr>
          <w:rFonts w:ascii="Times New Roman" w:hAnsi="Times New Roman"/>
        </w:rPr>
        <w:t>3</w:t>
      </w:r>
      <w:r w:rsidRPr="00D9613F">
        <w:rPr>
          <w:rFonts w:ascii="Times New Roman" w:hAnsi="Times New Roman"/>
        </w:rPr>
        <w:t>.1</w:t>
      </w:r>
    </w:p>
    <w:tbl>
      <w:tblPr>
        <w:tblStyle w:val="32"/>
        <w:tblW w:w="5000" w:type="pct"/>
        <w:tblLayout w:type="fixed"/>
        <w:tblLook w:val="0000"/>
      </w:tblPr>
      <w:tblGrid>
        <w:gridCol w:w="639"/>
        <w:gridCol w:w="4150"/>
        <w:gridCol w:w="851"/>
        <w:gridCol w:w="849"/>
        <w:gridCol w:w="849"/>
        <w:gridCol w:w="851"/>
        <w:gridCol w:w="828"/>
        <w:gridCol w:w="836"/>
      </w:tblGrid>
      <w:tr w:rsidR="00522444" w:rsidRPr="00D9613F" w:rsidTr="00C3004A">
        <w:trPr>
          <w:trHeight w:val="20"/>
        </w:trPr>
        <w:tc>
          <w:tcPr>
            <w:tcW w:w="324" w:type="pct"/>
            <w:vMerge w:val="restart"/>
            <w:vAlign w:val="center"/>
          </w:tcPr>
          <w:p w:rsidR="00522444" w:rsidRPr="00D9613F" w:rsidRDefault="00522444" w:rsidP="00C80C75">
            <w:pPr>
              <w:pStyle w:val="afd"/>
              <w:rPr>
                <w:rFonts w:ascii="Times New Roman" w:hAnsi="Times New Roman"/>
                <w:b/>
              </w:rPr>
            </w:pPr>
            <w:r w:rsidRPr="00D9613F">
              <w:rPr>
                <w:rFonts w:ascii="Times New Roman" w:hAnsi="Times New Roman"/>
                <w:b/>
              </w:rPr>
              <w:t>№ п/п</w:t>
            </w:r>
          </w:p>
        </w:tc>
        <w:tc>
          <w:tcPr>
            <w:tcW w:w="2106" w:type="pct"/>
            <w:vMerge w:val="restart"/>
            <w:vAlign w:val="center"/>
          </w:tcPr>
          <w:p w:rsidR="00522444" w:rsidRPr="00D9613F" w:rsidRDefault="00522444" w:rsidP="00C80C75">
            <w:pPr>
              <w:pStyle w:val="afd"/>
              <w:rPr>
                <w:rFonts w:ascii="Times New Roman" w:hAnsi="Times New Roman"/>
                <w:b/>
              </w:rPr>
            </w:pPr>
            <w:proofErr w:type="spellStart"/>
            <w:r w:rsidRPr="00D9613F">
              <w:rPr>
                <w:rFonts w:ascii="Times New Roman" w:hAnsi="Times New Roman"/>
                <w:b/>
              </w:rPr>
              <w:t>Наименование</w:t>
            </w:r>
            <w:proofErr w:type="spellEnd"/>
            <w:r w:rsidRPr="00D9613F">
              <w:rPr>
                <w:rFonts w:ascii="Times New Roman" w:hAnsi="Times New Roman"/>
                <w:b/>
              </w:rPr>
              <w:t xml:space="preserve"> </w:t>
            </w:r>
            <w:proofErr w:type="spellStart"/>
            <w:r w:rsidRPr="00D9613F">
              <w:rPr>
                <w:rFonts w:ascii="Times New Roman" w:hAnsi="Times New Roman"/>
                <w:b/>
              </w:rPr>
              <w:t>показателя</w:t>
            </w:r>
            <w:proofErr w:type="spellEnd"/>
            <w:r w:rsidRPr="00D9613F">
              <w:rPr>
                <w:rFonts w:ascii="Times New Roman" w:hAnsi="Times New Roman"/>
                <w:b/>
              </w:rPr>
              <w:t xml:space="preserve">, </w:t>
            </w:r>
            <w:proofErr w:type="spellStart"/>
            <w:r w:rsidRPr="00D9613F">
              <w:rPr>
                <w:rFonts w:ascii="Times New Roman" w:hAnsi="Times New Roman"/>
                <w:b/>
              </w:rPr>
              <w:t>размерность</w:t>
            </w:r>
            <w:proofErr w:type="spellEnd"/>
          </w:p>
        </w:tc>
        <w:tc>
          <w:tcPr>
            <w:tcW w:w="2570" w:type="pct"/>
            <w:gridSpan w:val="6"/>
            <w:vAlign w:val="center"/>
          </w:tcPr>
          <w:p w:rsidR="00522444" w:rsidRPr="00D9613F" w:rsidRDefault="00522444" w:rsidP="00C80C75">
            <w:pPr>
              <w:pStyle w:val="afd"/>
              <w:rPr>
                <w:rFonts w:ascii="Times New Roman" w:hAnsi="Times New Roman"/>
                <w:b/>
              </w:rPr>
            </w:pPr>
            <w:proofErr w:type="spellStart"/>
            <w:r w:rsidRPr="00D9613F">
              <w:rPr>
                <w:rFonts w:ascii="Times New Roman" w:hAnsi="Times New Roman"/>
                <w:b/>
              </w:rPr>
              <w:t>Период</w:t>
            </w:r>
            <w:proofErr w:type="spellEnd"/>
            <w:r w:rsidRPr="00D9613F">
              <w:rPr>
                <w:rFonts w:ascii="Times New Roman" w:hAnsi="Times New Roman"/>
                <w:b/>
                <w:lang w:val="ru-RU"/>
              </w:rPr>
              <w:t>, год</w:t>
            </w:r>
          </w:p>
        </w:tc>
      </w:tr>
      <w:tr w:rsidR="00C3004A" w:rsidRPr="00D9613F" w:rsidTr="00C3004A">
        <w:trPr>
          <w:trHeight w:val="20"/>
        </w:trPr>
        <w:tc>
          <w:tcPr>
            <w:tcW w:w="324" w:type="pct"/>
            <w:vMerge/>
            <w:vAlign w:val="center"/>
          </w:tcPr>
          <w:p w:rsidR="00522444" w:rsidRPr="00D9613F" w:rsidRDefault="00522444" w:rsidP="00C80C75">
            <w:pPr>
              <w:pStyle w:val="afd"/>
              <w:rPr>
                <w:rFonts w:ascii="Times New Roman" w:hAnsi="Times New Roman"/>
                <w:b/>
              </w:rPr>
            </w:pPr>
          </w:p>
        </w:tc>
        <w:tc>
          <w:tcPr>
            <w:tcW w:w="2106" w:type="pct"/>
            <w:vMerge/>
            <w:vAlign w:val="center"/>
          </w:tcPr>
          <w:p w:rsidR="00522444" w:rsidRPr="00D9613F" w:rsidRDefault="00522444" w:rsidP="00C80C75">
            <w:pPr>
              <w:pStyle w:val="afd"/>
              <w:rPr>
                <w:rFonts w:ascii="Times New Roman" w:hAnsi="Times New Roman"/>
                <w:b/>
              </w:rPr>
            </w:pPr>
          </w:p>
        </w:tc>
        <w:tc>
          <w:tcPr>
            <w:tcW w:w="432" w:type="pct"/>
            <w:vAlign w:val="center"/>
          </w:tcPr>
          <w:p w:rsidR="00522444" w:rsidRPr="00D9613F" w:rsidRDefault="00522444" w:rsidP="00C80C75">
            <w:pPr>
              <w:pStyle w:val="afd"/>
              <w:rPr>
                <w:rFonts w:ascii="Times New Roman" w:hAnsi="Times New Roman"/>
                <w:b/>
              </w:rPr>
            </w:pPr>
            <w:r w:rsidRPr="00D9613F">
              <w:rPr>
                <w:rFonts w:ascii="Times New Roman" w:hAnsi="Times New Roman"/>
                <w:b/>
              </w:rPr>
              <w:t>2018</w:t>
            </w:r>
            <w:r w:rsidR="00E56801">
              <w:rPr>
                <w:rFonts w:ascii="Times New Roman" w:hAnsi="Times New Roman"/>
                <w:b/>
                <w:lang w:val="ru-RU"/>
              </w:rPr>
              <w:t xml:space="preserve"> </w:t>
            </w:r>
            <w:r w:rsidRPr="00D9613F">
              <w:rPr>
                <w:rFonts w:ascii="Times New Roman" w:hAnsi="Times New Roman"/>
                <w:b/>
              </w:rPr>
              <w:t>г.</w:t>
            </w:r>
          </w:p>
        </w:tc>
        <w:tc>
          <w:tcPr>
            <w:tcW w:w="431" w:type="pct"/>
            <w:vAlign w:val="center"/>
          </w:tcPr>
          <w:p w:rsidR="00522444" w:rsidRPr="00D9613F" w:rsidRDefault="00522444" w:rsidP="00C80C75">
            <w:pPr>
              <w:pStyle w:val="afd"/>
              <w:rPr>
                <w:rFonts w:ascii="Times New Roman" w:hAnsi="Times New Roman"/>
                <w:b/>
              </w:rPr>
            </w:pPr>
            <w:r w:rsidRPr="00D9613F">
              <w:rPr>
                <w:rFonts w:ascii="Times New Roman" w:hAnsi="Times New Roman"/>
                <w:b/>
              </w:rPr>
              <w:t>2019</w:t>
            </w:r>
            <w:r w:rsidR="00E56801">
              <w:rPr>
                <w:rFonts w:ascii="Times New Roman" w:hAnsi="Times New Roman"/>
                <w:b/>
                <w:lang w:val="ru-RU"/>
              </w:rPr>
              <w:t xml:space="preserve"> </w:t>
            </w:r>
            <w:r w:rsidRPr="00D9613F">
              <w:rPr>
                <w:rFonts w:ascii="Times New Roman" w:hAnsi="Times New Roman"/>
                <w:b/>
              </w:rPr>
              <w:t>г.</w:t>
            </w:r>
          </w:p>
        </w:tc>
        <w:tc>
          <w:tcPr>
            <w:tcW w:w="431" w:type="pct"/>
            <w:vAlign w:val="center"/>
          </w:tcPr>
          <w:p w:rsidR="00522444" w:rsidRPr="00D9613F" w:rsidRDefault="00522444" w:rsidP="00C80C75">
            <w:pPr>
              <w:pStyle w:val="afd"/>
              <w:rPr>
                <w:rFonts w:ascii="Times New Roman" w:hAnsi="Times New Roman"/>
                <w:b/>
              </w:rPr>
            </w:pPr>
            <w:r w:rsidRPr="00D9613F">
              <w:rPr>
                <w:rFonts w:ascii="Times New Roman" w:hAnsi="Times New Roman"/>
                <w:b/>
              </w:rPr>
              <w:t>2020</w:t>
            </w:r>
            <w:r w:rsidR="00E56801">
              <w:rPr>
                <w:rFonts w:ascii="Times New Roman" w:hAnsi="Times New Roman"/>
                <w:b/>
                <w:lang w:val="ru-RU"/>
              </w:rPr>
              <w:t xml:space="preserve"> </w:t>
            </w:r>
            <w:r w:rsidRPr="00D9613F">
              <w:rPr>
                <w:rFonts w:ascii="Times New Roman" w:hAnsi="Times New Roman"/>
                <w:b/>
              </w:rPr>
              <w:t>г.</w:t>
            </w:r>
          </w:p>
        </w:tc>
        <w:tc>
          <w:tcPr>
            <w:tcW w:w="432" w:type="pct"/>
            <w:vAlign w:val="center"/>
          </w:tcPr>
          <w:p w:rsidR="00522444" w:rsidRPr="00D9613F" w:rsidRDefault="00522444" w:rsidP="00C80C75">
            <w:pPr>
              <w:pStyle w:val="afd"/>
              <w:rPr>
                <w:rFonts w:ascii="Times New Roman" w:hAnsi="Times New Roman"/>
                <w:b/>
              </w:rPr>
            </w:pPr>
            <w:r w:rsidRPr="00D9613F">
              <w:rPr>
                <w:rFonts w:ascii="Times New Roman" w:hAnsi="Times New Roman"/>
                <w:b/>
              </w:rPr>
              <w:t>2021</w:t>
            </w:r>
            <w:r w:rsidR="00E56801">
              <w:rPr>
                <w:rFonts w:ascii="Times New Roman" w:hAnsi="Times New Roman"/>
                <w:b/>
                <w:lang w:val="ru-RU"/>
              </w:rPr>
              <w:t xml:space="preserve"> </w:t>
            </w:r>
            <w:r w:rsidRPr="00D9613F">
              <w:rPr>
                <w:rFonts w:ascii="Times New Roman" w:hAnsi="Times New Roman"/>
                <w:b/>
              </w:rPr>
              <w:t>г.</w:t>
            </w:r>
          </w:p>
        </w:tc>
        <w:tc>
          <w:tcPr>
            <w:tcW w:w="419" w:type="pct"/>
            <w:vAlign w:val="center"/>
          </w:tcPr>
          <w:p w:rsidR="00522444" w:rsidRPr="00D9613F" w:rsidRDefault="00522444" w:rsidP="00C80C75">
            <w:pPr>
              <w:pStyle w:val="afd"/>
              <w:rPr>
                <w:rFonts w:ascii="Times New Roman" w:hAnsi="Times New Roman"/>
                <w:b/>
              </w:rPr>
            </w:pPr>
            <w:r w:rsidRPr="00D9613F">
              <w:rPr>
                <w:rFonts w:ascii="Times New Roman" w:hAnsi="Times New Roman"/>
                <w:b/>
              </w:rPr>
              <w:t>202</w:t>
            </w:r>
            <w:r w:rsidRPr="00D9613F">
              <w:rPr>
                <w:rFonts w:ascii="Times New Roman" w:hAnsi="Times New Roman"/>
                <w:b/>
                <w:lang w:val="ru-RU"/>
              </w:rPr>
              <w:t>2</w:t>
            </w:r>
            <w:r w:rsidRPr="00D9613F">
              <w:rPr>
                <w:rFonts w:ascii="Times New Roman" w:hAnsi="Times New Roman"/>
                <w:b/>
              </w:rPr>
              <w:t>г.</w:t>
            </w:r>
          </w:p>
        </w:tc>
        <w:tc>
          <w:tcPr>
            <w:tcW w:w="425" w:type="pct"/>
            <w:vAlign w:val="center"/>
          </w:tcPr>
          <w:p w:rsidR="00522444" w:rsidRPr="00D9613F" w:rsidRDefault="00522444" w:rsidP="00C80C75">
            <w:pPr>
              <w:pStyle w:val="afd"/>
              <w:rPr>
                <w:rFonts w:ascii="Times New Roman" w:hAnsi="Times New Roman"/>
                <w:b/>
              </w:rPr>
            </w:pPr>
            <w:r w:rsidRPr="00D9613F">
              <w:rPr>
                <w:rFonts w:ascii="Times New Roman" w:hAnsi="Times New Roman"/>
                <w:b/>
              </w:rPr>
              <w:t>202</w:t>
            </w:r>
            <w:r w:rsidRPr="00D9613F">
              <w:rPr>
                <w:rFonts w:ascii="Times New Roman" w:hAnsi="Times New Roman"/>
                <w:b/>
                <w:lang w:val="ru-RU"/>
              </w:rPr>
              <w:t>3</w:t>
            </w:r>
            <w:r w:rsidRPr="00D9613F">
              <w:rPr>
                <w:rFonts w:ascii="Times New Roman" w:hAnsi="Times New Roman"/>
                <w:b/>
              </w:rPr>
              <w:t>-</w:t>
            </w:r>
            <w:r w:rsidR="003F58D1">
              <w:rPr>
                <w:rFonts w:ascii="Times New Roman" w:hAnsi="Times New Roman"/>
                <w:b/>
              </w:rPr>
              <w:t>2028</w:t>
            </w:r>
            <w:r w:rsidRPr="00D9613F">
              <w:rPr>
                <w:rFonts w:ascii="Times New Roman" w:hAnsi="Times New Roman"/>
                <w:b/>
              </w:rPr>
              <w:t>гг</w:t>
            </w:r>
          </w:p>
        </w:tc>
      </w:tr>
      <w:tr w:rsidR="00522444" w:rsidRPr="00D9613F" w:rsidTr="00C80C75">
        <w:trPr>
          <w:trHeight w:val="20"/>
        </w:trPr>
        <w:tc>
          <w:tcPr>
            <w:tcW w:w="5000" w:type="pct"/>
            <w:gridSpan w:val="8"/>
            <w:vAlign w:val="center"/>
          </w:tcPr>
          <w:p w:rsidR="00522444" w:rsidRPr="00D9613F" w:rsidRDefault="00522444" w:rsidP="00C80C75">
            <w:pPr>
              <w:pStyle w:val="afd"/>
              <w:rPr>
                <w:rFonts w:ascii="Times New Roman" w:hAnsi="Times New Roman"/>
                <w:lang w:val="ru-RU"/>
              </w:rPr>
            </w:pPr>
            <w:r w:rsidRPr="00D9613F">
              <w:rPr>
                <w:rFonts w:ascii="Times New Roman" w:hAnsi="Times New Roman"/>
                <w:b/>
                <w:lang w:val="ru-RU"/>
              </w:rPr>
              <w:t xml:space="preserve">Котельная </w:t>
            </w:r>
            <w:r w:rsidR="00CE2417">
              <w:rPr>
                <w:rFonts w:ascii="Times New Roman" w:hAnsi="Times New Roman"/>
                <w:b/>
                <w:lang w:val="ru-RU"/>
              </w:rPr>
              <w:t xml:space="preserve">с. </w:t>
            </w:r>
            <w:proofErr w:type="gramStart"/>
            <w:r w:rsidR="00CE2417">
              <w:rPr>
                <w:rFonts w:ascii="Times New Roman" w:hAnsi="Times New Roman"/>
                <w:b/>
                <w:lang w:val="ru-RU"/>
              </w:rPr>
              <w:t>Козьмино</w:t>
            </w:r>
            <w:proofErr w:type="gramEnd"/>
          </w:p>
        </w:tc>
      </w:tr>
      <w:tr w:rsidR="00E56801" w:rsidRPr="00D9613F" w:rsidTr="00C3004A">
        <w:trPr>
          <w:trHeight w:val="20"/>
        </w:trPr>
        <w:tc>
          <w:tcPr>
            <w:tcW w:w="324" w:type="pct"/>
            <w:vAlign w:val="center"/>
          </w:tcPr>
          <w:p w:rsidR="00E56801" w:rsidRPr="00D9613F" w:rsidRDefault="00E56801" w:rsidP="00E56801">
            <w:pPr>
              <w:pStyle w:val="aff0"/>
              <w:rPr>
                <w:rFonts w:ascii="Times New Roman" w:hAnsi="Times New Roman"/>
                <w:lang w:val="ru-RU"/>
              </w:rPr>
            </w:pPr>
            <w:r w:rsidRPr="00D9613F">
              <w:rPr>
                <w:rFonts w:ascii="Times New Roman" w:hAnsi="Times New Roman"/>
                <w:lang w:val="ru-RU"/>
              </w:rPr>
              <w:t>1</w:t>
            </w:r>
          </w:p>
        </w:tc>
        <w:tc>
          <w:tcPr>
            <w:tcW w:w="2106" w:type="pct"/>
            <w:vAlign w:val="center"/>
          </w:tcPr>
          <w:p w:rsidR="00E56801" w:rsidRPr="00D9613F" w:rsidRDefault="00E56801" w:rsidP="00E56801">
            <w:pPr>
              <w:pStyle w:val="aff0"/>
              <w:jc w:val="left"/>
              <w:rPr>
                <w:rFonts w:ascii="Times New Roman" w:hAnsi="Times New Roman"/>
                <w:lang w:val="ru-RU"/>
              </w:rPr>
            </w:pPr>
            <w:r w:rsidRPr="00D9613F">
              <w:rPr>
                <w:rFonts w:ascii="Times New Roman" w:hAnsi="Times New Roman"/>
                <w:lang w:val="ru-RU"/>
              </w:rPr>
              <w:t>Объем воды в системе теплоснабжения, м</w:t>
            </w:r>
            <w:r w:rsidRPr="00D9613F">
              <w:rPr>
                <w:rFonts w:ascii="Times New Roman" w:hAnsi="Times New Roman"/>
                <w:vertAlign w:val="superscript"/>
                <w:lang w:val="ru-RU"/>
              </w:rPr>
              <w:t>3</w:t>
            </w:r>
          </w:p>
        </w:tc>
        <w:tc>
          <w:tcPr>
            <w:tcW w:w="2570" w:type="pct"/>
            <w:gridSpan w:val="6"/>
            <w:vAlign w:val="center"/>
          </w:tcPr>
          <w:p w:rsidR="00E56801" w:rsidRPr="00542A04" w:rsidRDefault="00E90DBE" w:rsidP="00E56801">
            <w:pPr>
              <w:pStyle w:val="aff0"/>
              <w:rPr>
                <w:rFonts w:ascii="Times New Roman" w:hAnsi="Times New Roman"/>
              </w:rPr>
            </w:pPr>
            <w:r w:rsidRPr="00CD3FE0">
              <w:rPr>
                <w:rFonts w:ascii="Times New Roman" w:hAnsi="Times New Roman"/>
              </w:rPr>
              <w:t>2750</w:t>
            </w:r>
          </w:p>
        </w:tc>
      </w:tr>
      <w:tr w:rsidR="00E56801" w:rsidRPr="00D9613F" w:rsidTr="00C3004A">
        <w:trPr>
          <w:trHeight w:val="20"/>
        </w:trPr>
        <w:tc>
          <w:tcPr>
            <w:tcW w:w="324" w:type="pct"/>
            <w:vAlign w:val="center"/>
          </w:tcPr>
          <w:p w:rsidR="00E56801" w:rsidRPr="00D9613F" w:rsidRDefault="00E56801" w:rsidP="00E56801">
            <w:pPr>
              <w:pStyle w:val="aff0"/>
              <w:rPr>
                <w:rFonts w:ascii="Times New Roman" w:hAnsi="Times New Roman"/>
                <w:lang w:val="ru-RU"/>
              </w:rPr>
            </w:pPr>
            <w:r w:rsidRPr="00D9613F">
              <w:rPr>
                <w:rFonts w:ascii="Times New Roman" w:hAnsi="Times New Roman"/>
                <w:lang w:val="ru-RU"/>
              </w:rPr>
              <w:t>2</w:t>
            </w:r>
          </w:p>
        </w:tc>
        <w:tc>
          <w:tcPr>
            <w:tcW w:w="2106" w:type="pct"/>
            <w:vAlign w:val="center"/>
          </w:tcPr>
          <w:p w:rsidR="00E56801" w:rsidRPr="00D9613F" w:rsidRDefault="00E56801" w:rsidP="00E56801">
            <w:pPr>
              <w:pStyle w:val="aff0"/>
              <w:jc w:val="left"/>
              <w:rPr>
                <w:rFonts w:ascii="Times New Roman" w:hAnsi="Times New Roman"/>
                <w:lang w:val="ru-RU"/>
              </w:rPr>
            </w:pPr>
            <w:r w:rsidRPr="00D9613F">
              <w:rPr>
                <w:rFonts w:ascii="Times New Roman" w:hAnsi="Times New Roman"/>
                <w:lang w:val="ru-RU"/>
              </w:rPr>
              <w:t xml:space="preserve">Установленная производительность водоподготовительной установки, </w:t>
            </w:r>
            <w:r w:rsidRPr="00C06BBC">
              <w:rPr>
                <w:rFonts w:ascii="Times New Roman" w:hAnsi="Times New Roman"/>
                <w:lang w:val="ru-RU"/>
              </w:rPr>
              <w:t>м</w:t>
            </w:r>
            <w:r w:rsidRPr="00C06BBC">
              <w:rPr>
                <w:rFonts w:ascii="Times New Roman" w:hAnsi="Times New Roman"/>
                <w:vertAlign w:val="superscript"/>
                <w:lang w:val="ru-RU"/>
              </w:rPr>
              <w:t>3</w:t>
            </w:r>
            <w:r w:rsidRPr="00C06BBC">
              <w:rPr>
                <w:rFonts w:ascii="Times New Roman" w:hAnsi="Times New Roman"/>
                <w:lang w:val="ru-RU"/>
              </w:rPr>
              <w:t>/ч</w:t>
            </w:r>
          </w:p>
        </w:tc>
        <w:tc>
          <w:tcPr>
            <w:tcW w:w="2570" w:type="pct"/>
            <w:gridSpan w:val="6"/>
            <w:vAlign w:val="center"/>
          </w:tcPr>
          <w:p w:rsidR="00E56801" w:rsidRPr="00C06BBC" w:rsidRDefault="00396322" w:rsidP="00E56801">
            <w:pPr>
              <w:pStyle w:val="aff0"/>
              <w:rPr>
                <w:rFonts w:ascii="Times New Roman" w:hAnsi="Times New Roman"/>
                <w:lang w:val="ru-RU"/>
              </w:rPr>
            </w:pPr>
            <w:r w:rsidRPr="00542A04">
              <w:rPr>
                <w:rFonts w:ascii="Times New Roman" w:hAnsi="Times New Roman"/>
              </w:rPr>
              <w:t>н/д</w:t>
            </w:r>
          </w:p>
        </w:tc>
      </w:tr>
      <w:tr w:rsidR="00E56801" w:rsidRPr="00D9613F" w:rsidTr="00C3004A">
        <w:trPr>
          <w:trHeight w:val="20"/>
        </w:trPr>
        <w:tc>
          <w:tcPr>
            <w:tcW w:w="324" w:type="pct"/>
            <w:vAlign w:val="center"/>
          </w:tcPr>
          <w:p w:rsidR="00E56801" w:rsidRPr="00D9613F" w:rsidRDefault="00E56801" w:rsidP="00E56801">
            <w:pPr>
              <w:pStyle w:val="aff0"/>
              <w:rPr>
                <w:rFonts w:ascii="Times New Roman" w:hAnsi="Times New Roman"/>
              </w:rPr>
            </w:pPr>
            <w:r w:rsidRPr="00D9613F">
              <w:rPr>
                <w:rFonts w:ascii="Times New Roman" w:hAnsi="Times New Roman"/>
              </w:rPr>
              <w:t>3</w:t>
            </w:r>
          </w:p>
        </w:tc>
        <w:tc>
          <w:tcPr>
            <w:tcW w:w="2106" w:type="pct"/>
            <w:vAlign w:val="center"/>
          </w:tcPr>
          <w:p w:rsidR="00E56801" w:rsidRPr="00D9613F" w:rsidRDefault="00E56801" w:rsidP="00E56801">
            <w:pPr>
              <w:pStyle w:val="aff0"/>
              <w:jc w:val="left"/>
              <w:rPr>
                <w:rFonts w:ascii="Times New Roman" w:hAnsi="Times New Roman"/>
                <w:lang w:val="ru-RU"/>
              </w:rPr>
            </w:pPr>
            <w:r w:rsidRPr="00D9613F">
              <w:rPr>
                <w:rFonts w:ascii="Times New Roman" w:hAnsi="Times New Roman"/>
                <w:lang w:val="ru-RU"/>
              </w:rPr>
              <w:t xml:space="preserve">Располагаемая производительность водоподготовительной установки, </w:t>
            </w:r>
            <w:r w:rsidRPr="00C06BBC">
              <w:rPr>
                <w:rFonts w:ascii="Times New Roman" w:hAnsi="Times New Roman"/>
                <w:lang w:val="ru-RU"/>
              </w:rPr>
              <w:t>м</w:t>
            </w:r>
            <w:r w:rsidRPr="00C06BBC">
              <w:rPr>
                <w:rFonts w:ascii="Times New Roman" w:hAnsi="Times New Roman"/>
                <w:vertAlign w:val="superscript"/>
                <w:lang w:val="ru-RU"/>
              </w:rPr>
              <w:t>3</w:t>
            </w:r>
            <w:r w:rsidRPr="00C06BBC">
              <w:rPr>
                <w:rFonts w:ascii="Times New Roman" w:hAnsi="Times New Roman"/>
                <w:lang w:val="ru-RU"/>
              </w:rPr>
              <w:t>/ч</w:t>
            </w:r>
          </w:p>
        </w:tc>
        <w:tc>
          <w:tcPr>
            <w:tcW w:w="2570" w:type="pct"/>
            <w:gridSpan w:val="6"/>
            <w:vAlign w:val="center"/>
          </w:tcPr>
          <w:p w:rsidR="00E56801" w:rsidRPr="00C06BBC" w:rsidRDefault="00396322" w:rsidP="00E56801">
            <w:pPr>
              <w:pStyle w:val="aff0"/>
              <w:rPr>
                <w:rFonts w:ascii="Times New Roman" w:hAnsi="Times New Roman"/>
                <w:lang w:val="ru-RU"/>
              </w:rPr>
            </w:pPr>
            <w:r w:rsidRPr="00542A04">
              <w:rPr>
                <w:rFonts w:ascii="Times New Roman" w:hAnsi="Times New Roman"/>
              </w:rPr>
              <w:t>н/д</w:t>
            </w:r>
          </w:p>
        </w:tc>
      </w:tr>
      <w:tr w:rsidR="00E56801" w:rsidRPr="00D9613F" w:rsidTr="00C3004A">
        <w:trPr>
          <w:trHeight w:val="20"/>
        </w:trPr>
        <w:tc>
          <w:tcPr>
            <w:tcW w:w="324" w:type="pct"/>
            <w:vAlign w:val="center"/>
          </w:tcPr>
          <w:p w:rsidR="00E56801" w:rsidRPr="00D9613F" w:rsidRDefault="00E56801" w:rsidP="00E56801">
            <w:pPr>
              <w:pStyle w:val="aff0"/>
              <w:rPr>
                <w:rFonts w:ascii="Times New Roman" w:hAnsi="Times New Roman"/>
              </w:rPr>
            </w:pPr>
            <w:r w:rsidRPr="00D9613F">
              <w:rPr>
                <w:rFonts w:ascii="Times New Roman" w:hAnsi="Times New Roman"/>
              </w:rPr>
              <w:t>4</w:t>
            </w:r>
          </w:p>
        </w:tc>
        <w:tc>
          <w:tcPr>
            <w:tcW w:w="2106" w:type="pct"/>
            <w:vAlign w:val="center"/>
          </w:tcPr>
          <w:p w:rsidR="00E56801" w:rsidRPr="00D9613F" w:rsidRDefault="00E56801" w:rsidP="00E56801">
            <w:pPr>
              <w:pStyle w:val="aff0"/>
              <w:jc w:val="left"/>
              <w:rPr>
                <w:rFonts w:ascii="Times New Roman" w:hAnsi="Times New Roman"/>
              </w:rPr>
            </w:pPr>
            <w:proofErr w:type="spellStart"/>
            <w:r w:rsidRPr="00D9613F">
              <w:rPr>
                <w:rFonts w:ascii="Times New Roman" w:hAnsi="Times New Roman"/>
              </w:rPr>
              <w:t>Потери</w:t>
            </w:r>
            <w:proofErr w:type="spellEnd"/>
            <w:r w:rsidRPr="00D9613F">
              <w:rPr>
                <w:rFonts w:ascii="Times New Roman" w:hAnsi="Times New Roman"/>
              </w:rPr>
              <w:t xml:space="preserve"> </w:t>
            </w:r>
            <w:proofErr w:type="spellStart"/>
            <w:r w:rsidRPr="00D9613F">
              <w:rPr>
                <w:rFonts w:ascii="Times New Roman" w:hAnsi="Times New Roman"/>
              </w:rPr>
              <w:t>располагаемой</w:t>
            </w:r>
            <w:proofErr w:type="spellEnd"/>
            <w:r w:rsidRPr="00D9613F">
              <w:rPr>
                <w:rFonts w:ascii="Times New Roman" w:hAnsi="Times New Roman"/>
              </w:rPr>
              <w:t xml:space="preserve"> </w:t>
            </w:r>
            <w:proofErr w:type="spellStart"/>
            <w:r w:rsidRPr="00D9613F">
              <w:rPr>
                <w:rFonts w:ascii="Times New Roman" w:hAnsi="Times New Roman"/>
              </w:rPr>
              <w:t>производительности</w:t>
            </w:r>
            <w:proofErr w:type="spellEnd"/>
            <w:r w:rsidRPr="00D9613F">
              <w:rPr>
                <w:rFonts w:ascii="Times New Roman" w:hAnsi="Times New Roman"/>
              </w:rPr>
              <w:t>, %</w:t>
            </w:r>
          </w:p>
        </w:tc>
        <w:tc>
          <w:tcPr>
            <w:tcW w:w="2570" w:type="pct"/>
            <w:gridSpan w:val="6"/>
            <w:vAlign w:val="center"/>
          </w:tcPr>
          <w:p w:rsidR="00E56801" w:rsidRPr="00542A04" w:rsidRDefault="00E56801" w:rsidP="00E56801">
            <w:pPr>
              <w:pStyle w:val="aff0"/>
              <w:rPr>
                <w:rFonts w:ascii="Times New Roman" w:hAnsi="Times New Roman"/>
              </w:rPr>
            </w:pPr>
            <w:r w:rsidRPr="00542A04">
              <w:rPr>
                <w:rFonts w:ascii="Times New Roman" w:hAnsi="Times New Roman"/>
              </w:rPr>
              <w:t>н/д</w:t>
            </w:r>
          </w:p>
        </w:tc>
      </w:tr>
      <w:tr w:rsidR="00E56801" w:rsidRPr="00D9613F" w:rsidTr="00C3004A">
        <w:trPr>
          <w:trHeight w:val="20"/>
        </w:trPr>
        <w:tc>
          <w:tcPr>
            <w:tcW w:w="324" w:type="pct"/>
            <w:vAlign w:val="center"/>
          </w:tcPr>
          <w:p w:rsidR="00E56801" w:rsidRPr="00D9613F" w:rsidRDefault="00E56801" w:rsidP="00E56801">
            <w:pPr>
              <w:pStyle w:val="aff0"/>
              <w:rPr>
                <w:rFonts w:ascii="Times New Roman" w:hAnsi="Times New Roman"/>
              </w:rPr>
            </w:pPr>
            <w:r w:rsidRPr="00D9613F">
              <w:rPr>
                <w:rFonts w:ascii="Times New Roman" w:hAnsi="Times New Roman"/>
              </w:rPr>
              <w:t>5</w:t>
            </w:r>
          </w:p>
        </w:tc>
        <w:tc>
          <w:tcPr>
            <w:tcW w:w="2106" w:type="pct"/>
            <w:vAlign w:val="center"/>
          </w:tcPr>
          <w:p w:rsidR="00E56801" w:rsidRPr="00D9613F" w:rsidRDefault="00E56801" w:rsidP="00E56801">
            <w:pPr>
              <w:pStyle w:val="aff0"/>
              <w:jc w:val="left"/>
              <w:rPr>
                <w:rFonts w:ascii="Times New Roman" w:hAnsi="Times New Roman"/>
                <w:lang w:val="ru-RU"/>
              </w:rPr>
            </w:pPr>
            <w:r w:rsidRPr="00D9613F">
              <w:rPr>
                <w:rFonts w:ascii="Times New Roman" w:hAnsi="Times New Roman"/>
                <w:lang w:val="ru-RU"/>
              </w:rPr>
              <w:t>Собственные нужды водоподготовительной установки, т/ч</w:t>
            </w:r>
          </w:p>
        </w:tc>
        <w:tc>
          <w:tcPr>
            <w:tcW w:w="2570" w:type="pct"/>
            <w:gridSpan w:val="6"/>
            <w:vAlign w:val="center"/>
          </w:tcPr>
          <w:p w:rsidR="00E56801" w:rsidRPr="00542A04" w:rsidRDefault="00E56801" w:rsidP="00E56801">
            <w:pPr>
              <w:pStyle w:val="aff0"/>
              <w:rPr>
                <w:rFonts w:ascii="Times New Roman" w:hAnsi="Times New Roman"/>
              </w:rPr>
            </w:pPr>
            <w:r w:rsidRPr="00542A04">
              <w:rPr>
                <w:rFonts w:ascii="Times New Roman" w:hAnsi="Times New Roman"/>
              </w:rPr>
              <w:t>н/д</w:t>
            </w:r>
          </w:p>
        </w:tc>
      </w:tr>
      <w:tr w:rsidR="00E56801" w:rsidRPr="00D9613F" w:rsidTr="00C3004A">
        <w:trPr>
          <w:trHeight w:val="20"/>
        </w:trPr>
        <w:tc>
          <w:tcPr>
            <w:tcW w:w="324" w:type="pct"/>
            <w:vAlign w:val="center"/>
          </w:tcPr>
          <w:p w:rsidR="00E56801" w:rsidRPr="00D9613F" w:rsidRDefault="00E56801" w:rsidP="00E56801">
            <w:pPr>
              <w:pStyle w:val="aff0"/>
              <w:rPr>
                <w:rFonts w:ascii="Times New Roman" w:hAnsi="Times New Roman"/>
              </w:rPr>
            </w:pPr>
            <w:r w:rsidRPr="00D9613F">
              <w:rPr>
                <w:rFonts w:ascii="Times New Roman" w:hAnsi="Times New Roman"/>
              </w:rPr>
              <w:t>6</w:t>
            </w:r>
          </w:p>
        </w:tc>
        <w:tc>
          <w:tcPr>
            <w:tcW w:w="2106" w:type="pct"/>
            <w:vAlign w:val="center"/>
          </w:tcPr>
          <w:p w:rsidR="00E56801" w:rsidRPr="00D9613F" w:rsidRDefault="00E56801" w:rsidP="00E56801">
            <w:pPr>
              <w:pStyle w:val="aff0"/>
              <w:jc w:val="left"/>
              <w:rPr>
                <w:rFonts w:ascii="Times New Roman" w:hAnsi="Times New Roman"/>
                <w:lang w:val="ru-RU"/>
              </w:rPr>
            </w:pPr>
            <w:r w:rsidRPr="00D9613F">
              <w:rPr>
                <w:rFonts w:ascii="Times New Roman" w:hAnsi="Times New Roman"/>
                <w:lang w:val="ru-RU"/>
              </w:rPr>
              <w:t>Количество баков-аккумуляторов теплоносителя, шт.</w:t>
            </w:r>
          </w:p>
        </w:tc>
        <w:tc>
          <w:tcPr>
            <w:tcW w:w="2570" w:type="pct"/>
            <w:gridSpan w:val="6"/>
            <w:vAlign w:val="center"/>
          </w:tcPr>
          <w:p w:rsidR="00E56801" w:rsidRPr="00E90DBE" w:rsidRDefault="00E90DBE" w:rsidP="00E56801">
            <w:pPr>
              <w:pStyle w:val="aff0"/>
              <w:rPr>
                <w:rFonts w:ascii="Times New Roman" w:hAnsi="Times New Roman"/>
                <w:lang w:val="ru-RU"/>
              </w:rPr>
            </w:pPr>
            <w:r>
              <w:rPr>
                <w:rFonts w:ascii="Times New Roman" w:hAnsi="Times New Roman"/>
                <w:lang w:val="ru-RU"/>
              </w:rPr>
              <w:t>нет</w:t>
            </w:r>
          </w:p>
        </w:tc>
      </w:tr>
      <w:tr w:rsidR="00E56801" w:rsidRPr="00D9613F" w:rsidTr="00C3004A">
        <w:trPr>
          <w:trHeight w:val="20"/>
        </w:trPr>
        <w:tc>
          <w:tcPr>
            <w:tcW w:w="324" w:type="pct"/>
            <w:vAlign w:val="center"/>
          </w:tcPr>
          <w:p w:rsidR="00E56801" w:rsidRPr="00D9613F" w:rsidRDefault="00E56801" w:rsidP="00E56801">
            <w:pPr>
              <w:pStyle w:val="aff0"/>
              <w:rPr>
                <w:rFonts w:ascii="Times New Roman" w:hAnsi="Times New Roman"/>
              </w:rPr>
            </w:pPr>
            <w:r w:rsidRPr="00D9613F">
              <w:rPr>
                <w:rFonts w:ascii="Times New Roman" w:hAnsi="Times New Roman"/>
              </w:rPr>
              <w:t>7</w:t>
            </w:r>
          </w:p>
        </w:tc>
        <w:tc>
          <w:tcPr>
            <w:tcW w:w="2106" w:type="pct"/>
            <w:vAlign w:val="center"/>
          </w:tcPr>
          <w:p w:rsidR="00E56801" w:rsidRPr="00D9613F" w:rsidRDefault="00E56801" w:rsidP="00E56801">
            <w:pPr>
              <w:pStyle w:val="aff0"/>
              <w:jc w:val="left"/>
              <w:rPr>
                <w:rFonts w:ascii="Times New Roman" w:hAnsi="Times New Roman"/>
                <w:lang w:val="ru-RU"/>
              </w:rPr>
            </w:pPr>
            <w:r w:rsidRPr="00D9613F">
              <w:rPr>
                <w:rFonts w:ascii="Times New Roman" w:hAnsi="Times New Roman"/>
                <w:lang w:val="ru-RU"/>
              </w:rPr>
              <w:t>Емкость баков аккумуляторов, тыс. м</w:t>
            </w:r>
            <w:r w:rsidRPr="00E56801">
              <w:rPr>
                <w:rFonts w:ascii="Times New Roman" w:hAnsi="Times New Roman"/>
                <w:vertAlign w:val="superscript"/>
                <w:lang w:val="ru-RU"/>
              </w:rPr>
              <w:t>3</w:t>
            </w:r>
          </w:p>
        </w:tc>
        <w:tc>
          <w:tcPr>
            <w:tcW w:w="2570" w:type="pct"/>
            <w:gridSpan w:val="6"/>
            <w:vAlign w:val="center"/>
          </w:tcPr>
          <w:p w:rsidR="00E56801" w:rsidRPr="00396322" w:rsidRDefault="00E90DBE" w:rsidP="00E56801">
            <w:pPr>
              <w:pStyle w:val="aff0"/>
              <w:rPr>
                <w:rFonts w:ascii="Times New Roman" w:hAnsi="Times New Roman"/>
                <w:lang w:val="ru-RU"/>
              </w:rPr>
            </w:pPr>
            <w:r>
              <w:rPr>
                <w:rFonts w:ascii="Times New Roman" w:hAnsi="Times New Roman"/>
                <w:lang w:val="ru-RU"/>
              </w:rPr>
              <w:t>0</w:t>
            </w:r>
          </w:p>
        </w:tc>
      </w:tr>
      <w:tr w:rsidR="00E56801" w:rsidRPr="00D9613F" w:rsidTr="00C3004A">
        <w:trPr>
          <w:trHeight w:val="20"/>
        </w:trPr>
        <w:tc>
          <w:tcPr>
            <w:tcW w:w="324" w:type="pct"/>
            <w:vAlign w:val="center"/>
          </w:tcPr>
          <w:p w:rsidR="00E56801" w:rsidRPr="00D9613F" w:rsidRDefault="00E56801" w:rsidP="00E56801">
            <w:pPr>
              <w:pStyle w:val="aff0"/>
              <w:rPr>
                <w:rFonts w:ascii="Times New Roman" w:hAnsi="Times New Roman"/>
              </w:rPr>
            </w:pPr>
            <w:r w:rsidRPr="00D9613F">
              <w:rPr>
                <w:rFonts w:ascii="Times New Roman" w:hAnsi="Times New Roman"/>
              </w:rPr>
              <w:t>8</w:t>
            </w:r>
          </w:p>
        </w:tc>
        <w:tc>
          <w:tcPr>
            <w:tcW w:w="2106" w:type="pct"/>
            <w:vAlign w:val="center"/>
          </w:tcPr>
          <w:p w:rsidR="00E56801" w:rsidRPr="00D9613F" w:rsidRDefault="00E56801" w:rsidP="00E56801">
            <w:pPr>
              <w:pStyle w:val="aff0"/>
              <w:jc w:val="left"/>
              <w:rPr>
                <w:rFonts w:ascii="Times New Roman" w:hAnsi="Times New Roman"/>
                <w:lang w:val="ru-RU"/>
              </w:rPr>
            </w:pPr>
            <w:r w:rsidRPr="00D9613F">
              <w:rPr>
                <w:rFonts w:ascii="Times New Roman" w:hAnsi="Times New Roman"/>
                <w:lang w:val="ru-RU"/>
              </w:rPr>
              <w:t xml:space="preserve">Требуемая расчетная производительность водоподготовительной установки, </w:t>
            </w:r>
            <w:r w:rsidRPr="00C06BBC">
              <w:rPr>
                <w:rFonts w:ascii="Times New Roman" w:hAnsi="Times New Roman"/>
                <w:lang w:val="ru-RU"/>
              </w:rPr>
              <w:t>м</w:t>
            </w:r>
            <w:r w:rsidRPr="00C06BBC">
              <w:rPr>
                <w:rFonts w:ascii="Times New Roman" w:hAnsi="Times New Roman"/>
                <w:vertAlign w:val="superscript"/>
                <w:lang w:val="ru-RU"/>
              </w:rPr>
              <w:t>3</w:t>
            </w:r>
            <w:r w:rsidRPr="00C06BBC">
              <w:rPr>
                <w:rFonts w:ascii="Times New Roman" w:hAnsi="Times New Roman"/>
                <w:lang w:val="ru-RU"/>
              </w:rPr>
              <w:t>/ч</w:t>
            </w:r>
          </w:p>
        </w:tc>
        <w:tc>
          <w:tcPr>
            <w:tcW w:w="2570" w:type="pct"/>
            <w:gridSpan w:val="6"/>
            <w:vAlign w:val="center"/>
          </w:tcPr>
          <w:p w:rsidR="00E56801" w:rsidRPr="00542A04" w:rsidRDefault="00396322" w:rsidP="00E56801">
            <w:pPr>
              <w:pStyle w:val="aff0"/>
              <w:rPr>
                <w:rFonts w:ascii="Times New Roman" w:hAnsi="Times New Roman"/>
              </w:rPr>
            </w:pPr>
            <w:r w:rsidRPr="00542A04">
              <w:rPr>
                <w:rFonts w:ascii="Times New Roman" w:hAnsi="Times New Roman"/>
              </w:rPr>
              <w:t>н/д</w:t>
            </w:r>
          </w:p>
        </w:tc>
      </w:tr>
      <w:tr w:rsidR="00C3004A" w:rsidRPr="00D9613F" w:rsidTr="00C3004A">
        <w:trPr>
          <w:trHeight w:val="20"/>
        </w:trPr>
        <w:tc>
          <w:tcPr>
            <w:tcW w:w="324" w:type="pct"/>
            <w:vAlign w:val="center"/>
          </w:tcPr>
          <w:p w:rsidR="00E90DBE" w:rsidRPr="00D9613F" w:rsidRDefault="00E90DBE" w:rsidP="00E90DBE">
            <w:pPr>
              <w:pStyle w:val="aff0"/>
              <w:rPr>
                <w:rFonts w:ascii="Times New Roman" w:hAnsi="Times New Roman"/>
              </w:rPr>
            </w:pPr>
            <w:r w:rsidRPr="00D9613F">
              <w:rPr>
                <w:rFonts w:ascii="Times New Roman" w:hAnsi="Times New Roman"/>
              </w:rPr>
              <w:t>9</w:t>
            </w:r>
          </w:p>
        </w:tc>
        <w:tc>
          <w:tcPr>
            <w:tcW w:w="2106" w:type="pct"/>
            <w:vAlign w:val="center"/>
          </w:tcPr>
          <w:p w:rsidR="00E90DBE" w:rsidRPr="00D9613F" w:rsidRDefault="00E90DBE" w:rsidP="00E90DBE">
            <w:pPr>
              <w:pStyle w:val="aff0"/>
              <w:jc w:val="left"/>
              <w:rPr>
                <w:rFonts w:ascii="Times New Roman" w:hAnsi="Times New Roman"/>
                <w:lang w:val="ru-RU"/>
              </w:rPr>
            </w:pPr>
            <w:r w:rsidRPr="00D9613F">
              <w:rPr>
                <w:rFonts w:ascii="Times New Roman" w:hAnsi="Times New Roman"/>
                <w:lang w:val="ru-RU"/>
              </w:rPr>
              <w:t>Всего подпитка тепловой сети, т/ч. в том числе:</w:t>
            </w:r>
          </w:p>
        </w:tc>
        <w:tc>
          <w:tcPr>
            <w:tcW w:w="432" w:type="pct"/>
            <w:vAlign w:val="center"/>
          </w:tcPr>
          <w:p w:rsidR="00E90DBE" w:rsidRPr="00E90DBE" w:rsidRDefault="00E90DBE" w:rsidP="00E90DBE">
            <w:pPr>
              <w:pStyle w:val="aff0"/>
              <w:rPr>
                <w:rFonts w:ascii="Times New Roman" w:hAnsi="Times New Roman"/>
                <w:lang w:val="ru-RU"/>
              </w:rPr>
            </w:pPr>
            <w:r>
              <w:rPr>
                <w:rFonts w:ascii="Times New Roman" w:hAnsi="Times New Roman"/>
                <w:lang w:val="ru-RU"/>
              </w:rPr>
              <w:t>630</w:t>
            </w:r>
          </w:p>
        </w:tc>
        <w:tc>
          <w:tcPr>
            <w:tcW w:w="431" w:type="pct"/>
            <w:vAlign w:val="center"/>
          </w:tcPr>
          <w:p w:rsidR="00E90DBE" w:rsidRPr="00D9613F" w:rsidRDefault="00E90DBE" w:rsidP="00E90DBE">
            <w:pPr>
              <w:pStyle w:val="aff0"/>
              <w:rPr>
                <w:rFonts w:ascii="Times New Roman" w:hAnsi="Times New Roman"/>
              </w:rPr>
            </w:pPr>
            <w:r>
              <w:rPr>
                <w:rFonts w:ascii="Times New Roman" w:hAnsi="Times New Roman"/>
                <w:lang w:val="ru-RU"/>
              </w:rPr>
              <w:t>630</w:t>
            </w:r>
          </w:p>
        </w:tc>
        <w:tc>
          <w:tcPr>
            <w:tcW w:w="431" w:type="pct"/>
            <w:vAlign w:val="center"/>
          </w:tcPr>
          <w:p w:rsidR="00E90DBE" w:rsidRPr="00E90DBE" w:rsidRDefault="00E90DBE" w:rsidP="00E90DBE">
            <w:pPr>
              <w:pStyle w:val="aff0"/>
              <w:rPr>
                <w:rFonts w:ascii="Times New Roman" w:hAnsi="Times New Roman"/>
                <w:lang w:val="ru-RU"/>
              </w:rPr>
            </w:pPr>
            <w:r>
              <w:rPr>
                <w:rFonts w:ascii="Times New Roman" w:hAnsi="Times New Roman"/>
                <w:lang w:val="ru-RU"/>
              </w:rPr>
              <w:t>630</w:t>
            </w:r>
          </w:p>
        </w:tc>
        <w:tc>
          <w:tcPr>
            <w:tcW w:w="431" w:type="pct"/>
            <w:vAlign w:val="center"/>
          </w:tcPr>
          <w:p w:rsidR="00E90DBE" w:rsidRPr="00D9613F" w:rsidRDefault="00E90DBE" w:rsidP="00E90DBE">
            <w:pPr>
              <w:pStyle w:val="aff0"/>
              <w:rPr>
                <w:rFonts w:ascii="Times New Roman" w:hAnsi="Times New Roman"/>
              </w:rPr>
            </w:pPr>
            <w:r>
              <w:rPr>
                <w:rFonts w:ascii="Times New Roman" w:hAnsi="Times New Roman"/>
                <w:lang w:val="ru-RU"/>
              </w:rPr>
              <w:t>630</w:t>
            </w:r>
          </w:p>
        </w:tc>
        <w:tc>
          <w:tcPr>
            <w:tcW w:w="420" w:type="pct"/>
            <w:vAlign w:val="center"/>
          </w:tcPr>
          <w:p w:rsidR="00E90DBE" w:rsidRPr="00E90DBE" w:rsidRDefault="00E90DBE" w:rsidP="00E90DBE">
            <w:pPr>
              <w:pStyle w:val="aff0"/>
              <w:rPr>
                <w:rFonts w:ascii="Times New Roman" w:hAnsi="Times New Roman"/>
                <w:lang w:val="ru-RU"/>
              </w:rPr>
            </w:pPr>
            <w:r>
              <w:rPr>
                <w:rFonts w:ascii="Times New Roman" w:hAnsi="Times New Roman"/>
                <w:lang w:val="ru-RU"/>
              </w:rPr>
              <w:t>630</w:t>
            </w:r>
          </w:p>
        </w:tc>
        <w:tc>
          <w:tcPr>
            <w:tcW w:w="425" w:type="pct"/>
            <w:vAlign w:val="center"/>
          </w:tcPr>
          <w:p w:rsidR="00E90DBE" w:rsidRPr="00D9613F" w:rsidRDefault="00E90DBE" w:rsidP="00E90DBE">
            <w:pPr>
              <w:pStyle w:val="aff0"/>
              <w:rPr>
                <w:rFonts w:ascii="Times New Roman" w:hAnsi="Times New Roman"/>
              </w:rPr>
            </w:pPr>
            <w:r>
              <w:rPr>
                <w:rFonts w:ascii="Times New Roman" w:hAnsi="Times New Roman"/>
                <w:lang w:val="ru-RU"/>
              </w:rPr>
              <w:t>630</w:t>
            </w:r>
          </w:p>
        </w:tc>
      </w:tr>
      <w:tr w:rsidR="00C3004A" w:rsidRPr="00D9613F" w:rsidTr="00C3004A">
        <w:trPr>
          <w:trHeight w:val="20"/>
        </w:trPr>
        <w:tc>
          <w:tcPr>
            <w:tcW w:w="324" w:type="pct"/>
            <w:vAlign w:val="center"/>
          </w:tcPr>
          <w:p w:rsidR="00522444" w:rsidRPr="00D9613F" w:rsidRDefault="00522444" w:rsidP="00C80C75">
            <w:pPr>
              <w:pStyle w:val="aff0"/>
              <w:rPr>
                <w:rFonts w:ascii="Times New Roman" w:hAnsi="Times New Roman"/>
              </w:rPr>
            </w:pPr>
            <w:r w:rsidRPr="00D9613F">
              <w:rPr>
                <w:rFonts w:ascii="Times New Roman" w:hAnsi="Times New Roman"/>
              </w:rPr>
              <w:t>9.1</w:t>
            </w:r>
          </w:p>
        </w:tc>
        <w:tc>
          <w:tcPr>
            <w:tcW w:w="2106" w:type="pct"/>
            <w:vAlign w:val="center"/>
          </w:tcPr>
          <w:p w:rsidR="00522444" w:rsidRPr="00D9613F" w:rsidRDefault="00522444" w:rsidP="00C80C75">
            <w:pPr>
              <w:pStyle w:val="aff0"/>
              <w:jc w:val="left"/>
              <w:rPr>
                <w:rFonts w:ascii="Times New Roman" w:hAnsi="Times New Roman"/>
                <w:lang w:val="ru-RU"/>
              </w:rPr>
            </w:pPr>
            <w:r w:rsidRPr="00D9613F">
              <w:rPr>
                <w:rFonts w:ascii="Times New Roman" w:hAnsi="Times New Roman"/>
                <w:lang w:val="ru-RU"/>
              </w:rPr>
              <w:t>- нормативные утечки теплоносителя, т/ч</w:t>
            </w:r>
          </w:p>
        </w:tc>
        <w:tc>
          <w:tcPr>
            <w:tcW w:w="432" w:type="pct"/>
            <w:vAlign w:val="center"/>
          </w:tcPr>
          <w:p w:rsidR="00522444" w:rsidRPr="00D9613F" w:rsidRDefault="00522444" w:rsidP="00C80C75">
            <w:pPr>
              <w:pStyle w:val="aff0"/>
              <w:rPr>
                <w:rFonts w:ascii="Times New Roman" w:hAnsi="Times New Roman"/>
              </w:rPr>
            </w:pPr>
            <w:r w:rsidRPr="00D9613F">
              <w:rPr>
                <w:rFonts w:ascii="Times New Roman" w:hAnsi="Times New Roman"/>
              </w:rPr>
              <w:t>н/д</w:t>
            </w:r>
          </w:p>
        </w:tc>
        <w:tc>
          <w:tcPr>
            <w:tcW w:w="431" w:type="pct"/>
            <w:vAlign w:val="center"/>
          </w:tcPr>
          <w:p w:rsidR="00522444" w:rsidRPr="00D9613F" w:rsidRDefault="00522444" w:rsidP="00C80C75">
            <w:pPr>
              <w:pStyle w:val="aff0"/>
              <w:rPr>
                <w:rFonts w:ascii="Times New Roman" w:hAnsi="Times New Roman"/>
              </w:rPr>
            </w:pPr>
            <w:r w:rsidRPr="00D9613F">
              <w:rPr>
                <w:rFonts w:ascii="Times New Roman" w:hAnsi="Times New Roman"/>
              </w:rPr>
              <w:t>н/д</w:t>
            </w:r>
          </w:p>
        </w:tc>
        <w:tc>
          <w:tcPr>
            <w:tcW w:w="431" w:type="pct"/>
            <w:vAlign w:val="center"/>
          </w:tcPr>
          <w:p w:rsidR="00522444" w:rsidRPr="00D9613F" w:rsidRDefault="00522444" w:rsidP="00C80C75">
            <w:pPr>
              <w:pStyle w:val="aff0"/>
              <w:rPr>
                <w:rFonts w:ascii="Times New Roman" w:hAnsi="Times New Roman"/>
              </w:rPr>
            </w:pPr>
            <w:r w:rsidRPr="00D9613F">
              <w:rPr>
                <w:rFonts w:ascii="Times New Roman" w:hAnsi="Times New Roman"/>
              </w:rPr>
              <w:t>н/д</w:t>
            </w:r>
          </w:p>
        </w:tc>
        <w:tc>
          <w:tcPr>
            <w:tcW w:w="431" w:type="pct"/>
            <w:vAlign w:val="center"/>
          </w:tcPr>
          <w:p w:rsidR="00522444" w:rsidRPr="00D9613F" w:rsidRDefault="00522444" w:rsidP="00C80C75">
            <w:pPr>
              <w:pStyle w:val="aff0"/>
              <w:rPr>
                <w:rFonts w:ascii="Times New Roman" w:hAnsi="Times New Roman"/>
              </w:rPr>
            </w:pPr>
            <w:r w:rsidRPr="00D9613F">
              <w:rPr>
                <w:rFonts w:ascii="Times New Roman" w:hAnsi="Times New Roman"/>
              </w:rPr>
              <w:t>н/д</w:t>
            </w:r>
          </w:p>
        </w:tc>
        <w:tc>
          <w:tcPr>
            <w:tcW w:w="420" w:type="pct"/>
            <w:vAlign w:val="center"/>
          </w:tcPr>
          <w:p w:rsidR="00522444" w:rsidRPr="00D9613F" w:rsidRDefault="00522444" w:rsidP="00C80C75">
            <w:pPr>
              <w:pStyle w:val="aff0"/>
              <w:rPr>
                <w:rFonts w:ascii="Times New Roman" w:hAnsi="Times New Roman"/>
              </w:rPr>
            </w:pPr>
            <w:r w:rsidRPr="00D9613F">
              <w:rPr>
                <w:rFonts w:ascii="Times New Roman" w:hAnsi="Times New Roman"/>
              </w:rPr>
              <w:t>н/д</w:t>
            </w:r>
          </w:p>
        </w:tc>
        <w:tc>
          <w:tcPr>
            <w:tcW w:w="425" w:type="pct"/>
            <w:vAlign w:val="center"/>
          </w:tcPr>
          <w:p w:rsidR="00522444" w:rsidRPr="00D9613F" w:rsidRDefault="00522444" w:rsidP="00C80C75">
            <w:pPr>
              <w:pStyle w:val="aff0"/>
              <w:rPr>
                <w:rFonts w:ascii="Times New Roman" w:hAnsi="Times New Roman"/>
              </w:rPr>
            </w:pPr>
            <w:r w:rsidRPr="00D9613F">
              <w:rPr>
                <w:rFonts w:ascii="Times New Roman" w:hAnsi="Times New Roman"/>
              </w:rPr>
              <w:t>н/д</w:t>
            </w:r>
          </w:p>
        </w:tc>
      </w:tr>
      <w:tr w:rsidR="00C3004A" w:rsidRPr="00D9613F" w:rsidTr="00C3004A">
        <w:trPr>
          <w:trHeight w:val="20"/>
        </w:trPr>
        <w:tc>
          <w:tcPr>
            <w:tcW w:w="324" w:type="pct"/>
            <w:vAlign w:val="center"/>
          </w:tcPr>
          <w:p w:rsidR="00522444" w:rsidRPr="00D9613F" w:rsidRDefault="00522444" w:rsidP="00C80C75">
            <w:pPr>
              <w:pStyle w:val="aff0"/>
              <w:rPr>
                <w:rFonts w:ascii="Times New Roman" w:hAnsi="Times New Roman"/>
              </w:rPr>
            </w:pPr>
            <w:r w:rsidRPr="00D9613F">
              <w:rPr>
                <w:rFonts w:ascii="Times New Roman" w:hAnsi="Times New Roman"/>
              </w:rPr>
              <w:t>9.2</w:t>
            </w:r>
          </w:p>
        </w:tc>
        <w:tc>
          <w:tcPr>
            <w:tcW w:w="2106" w:type="pct"/>
            <w:vAlign w:val="center"/>
          </w:tcPr>
          <w:p w:rsidR="00522444" w:rsidRPr="00D9613F" w:rsidRDefault="00522444" w:rsidP="00C80C75">
            <w:pPr>
              <w:pStyle w:val="aff0"/>
              <w:jc w:val="left"/>
              <w:rPr>
                <w:rFonts w:ascii="Times New Roman" w:hAnsi="Times New Roman"/>
                <w:lang w:val="ru-RU"/>
              </w:rPr>
            </w:pPr>
            <w:r w:rsidRPr="00D9613F">
              <w:rPr>
                <w:rFonts w:ascii="Times New Roman" w:hAnsi="Times New Roman"/>
                <w:lang w:val="ru-RU"/>
              </w:rPr>
              <w:t>- сверхнормативные утечки теплоносителя, т/ч</w:t>
            </w:r>
          </w:p>
        </w:tc>
        <w:tc>
          <w:tcPr>
            <w:tcW w:w="432" w:type="pct"/>
            <w:vAlign w:val="center"/>
          </w:tcPr>
          <w:p w:rsidR="00522444" w:rsidRPr="00D9613F" w:rsidRDefault="00522444" w:rsidP="00C80C75">
            <w:pPr>
              <w:pStyle w:val="aff0"/>
              <w:rPr>
                <w:rFonts w:ascii="Times New Roman" w:hAnsi="Times New Roman"/>
              </w:rPr>
            </w:pPr>
            <w:r w:rsidRPr="00D9613F">
              <w:rPr>
                <w:rFonts w:ascii="Times New Roman" w:hAnsi="Times New Roman"/>
              </w:rPr>
              <w:t>н/д</w:t>
            </w:r>
          </w:p>
        </w:tc>
        <w:tc>
          <w:tcPr>
            <w:tcW w:w="431" w:type="pct"/>
            <w:vAlign w:val="center"/>
          </w:tcPr>
          <w:p w:rsidR="00522444" w:rsidRPr="00D9613F" w:rsidRDefault="00522444" w:rsidP="00C80C75">
            <w:pPr>
              <w:pStyle w:val="aff0"/>
              <w:rPr>
                <w:rFonts w:ascii="Times New Roman" w:hAnsi="Times New Roman"/>
              </w:rPr>
            </w:pPr>
            <w:r w:rsidRPr="00D9613F">
              <w:rPr>
                <w:rFonts w:ascii="Times New Roman" w:hAnsi="Times New Roman"/>
              </w:rPr>
              <w:t>н/д</w:t>
            </w:r>
          </w:p>
        </w:tc>
        <w:tc>
          <w:tcPr>
            <w:tcW w:w="431" w:type="pct"/>
            <w:vAlign w:val="center"/>
          </w:tcPr>
          <w:p w:rsidR="00522444" w:rsidRPr="00D9613F" w:rsidRDefault="00522444" w:rsidP="00C80C75">
            <w:pPr>
              <w:pStyle w:val="aff0"/>
              <w:rPr>
                <w:rFonts w:ascii="Times New Roman" w:hAnsi="Times New Roman"/>
              </w:rPr>
            </w:pPr>
            <w:r w:rsidRPr="00D9613F">
              <w:rPr>
                <w:rFonts w:ascii="Times New Roman" w:hAnsi="Times New Roman"/>
              </w:rPr>
              <w:t>н/д</w:t>
            </w:r>
          </w:p>
        </w:tc>
        <w:tc>
          <w:tcPr>
            <w:tcW w:w="431" w:type="pct"/>
            <w:vAlign w:val="center"/>
          </w:tcPr>
          <w:p w:rsidR="00522444" w:rsidRPr="00D9613F" w:rsidRDefault="00522444" w:rsidP="00C80C75">
            <w:pPr>
              <w:pStyle w:val="aff0"/>
              <w:rPr>
                <w:rFonts w:ascii="Times New Roman" w:hAnsi="Times New Roman"/>
              </w:rPr>
            </w:pPr>
            <w:r w:rsidRPr="00D9613F">
              <w:rPr>
                <w:rFonts w:ascii="Times New Roman" w:hAnsi="Times New Roman"/>
              </w:rPr>
              <w:t>н/д</w:t>
            </w:r>
          </w:p>
        </w:tc>
        <w:tc>
          <w:tcPr>
            <w:tcW w:w="420" w:type="pct"/>
            <w:vAlign w:val="center"/>
          </w:tcPr>
          <w:p w:rsidR="00522444" w:rsidRPr="00D9613F" w:rsidRDefault="00522444" w:rsidP="00C80C75">
            <w:pPr>
              <w:pStyle w:val="aff0"/>
              <w:rPr>
                <w:rFonts w:ascii="Times New Roman" w:hAnsi="Times New Roman"/>
              </w:rPr>
            </w:pPr>
            <w:r w:rsidRPr="00D9613F">
              <w:rPr>
                <w:rFonts w:ascii="Times New Roman" w:hAnsi="Times New Roman"/>
              </w:rPr>
              <w:t>н/д</w:t>
            </w:r>
          </w:p>
        </w:tc>
        <w:tc>
          <w:tcPr>
            <w:tcW w:w="425" w:type="pct"/>
            <w:vAlign w:val="center"/>
          </w:tcPr>
          <w:p w:rsidR="00522444" w:rsidRPr="00D9613F" w:rsidRDefault="00522444" w:rsidP="00C80C75">
            <w:pPr>
              <w:pStyle w:val="aff0"/>
              <w:rPr>
                <w:rFonts w:ascii="Times New Roman" w:hAnsi="Times New Roman"/>
              </w:rPr>
            </w:pPr>
            <w:r w:rsidRPr="00D9613F">
              <w:rPr>
                <w:rFonts w:ascii="Times New Roman" w:hAnsi="Times New Roman"/>
              </w:rPr>
              <w:t>н/д</w:t>
            </w:r>
          </w:p>
        </w:tc>
      </w:tr>
      <w:tr w:rsidR="00C3004A" w:rsidRPr="00D9613F" w:rsidTr="00C3004A">
        <w:trPr>
          <w:trHeight w:val="20"/>
        </w:trPr>
        <w:tc>
          <w:tcPr>
            <w:tcW w:w="324" w:type="pct"/>
            <w:vAlign w:val="center"/>
          </w:tcPr>
          <w:p w:rsidR="00522444" w:rsidRPr="00D9613F" w:rsidRDefault="00522444" w:rsidP="00C80C75">
            <w:pPr>
              <w:pStyle w:val="aff0"/>
              <w:rPr>
                <w:rFonts w:ascii="Times New Roman" w:hAnsi="Times New Roman"/>
              </w:rPr>
            </w:pPr>
            <w:r w:rsidRPr="00D9613F">
              <w:rPr>
                <w:rFonts w:ascii="Times New Roman" w:hAnsi="Times New Roman"/>
              </w:rPr>
              <w:t>9.3</w:t>
            </w:r>
          </w:p>
        </w:tc>
        <w:tc>
          <w:tcPr>
            <w:tcW w:w="2106" w:type="pct"/>
            <w:vAlign w:val="center"/>
          </w:tcPr>
          <w:p w:rsidR="00522444" w:rsidRPr="00D9613F" w:rsidRDefault="00522444" w:rsidP="00C80C75">
            <w:pPr>
              <w:pStyle w:val="aff0"/>
              <w:jc w:val="left"/>
              <w:rPr>
                <w:rFonts w:ascii="Times New Roman" w:hAnsi="Times New Roman"/>
                <w:lang w:val="ru-RU"/>
              </w:rPr>
            </w:pPr>
            <w:r w:rsidRPr="00D9613F">
              <w:rPr>
                <w:rFonts w:ascii="Times New Roman" w:hAnsi="Times New Roman"/>
                <w:lang w:val="ru-RU"/>
              </w:rPr>
              <w:t>- отпуск теплоносителя из тепловых сетей на цели горячего водоснабжения (для открытых систем теплоснабжения), т/ч</w:t>
            </w:r>
          </w:p>
        </w:tc>
        <w:tc>
          <w:tcPr>
            <w:tcW w:w="432" w:type="pct"/>
            <w:vAlign w:val="center"/>
          </w:tcPr>
          <w:p w:rsidR="00522444" w:rsidRPr="00D9613F" w:rsidRDefault="00522444" w:rsidP="00C80C75">
            <w:pPr>
              <w:pStyle w:val="aff0"/>
              <w:rPr>
                <w:rFonts w:ascii="Times New Roman" w:hAnsi="Times New Roman"/>
              </w:rPr>
            </w:pPr>
            <w:r w:rsidRPr="00D9613F">
              <w:rPr>
                <w:rFonts w:ascii="Times New Roman" w:hAnsi="Times New Roman"/>
              </w:rPr>
              <w:t>н/д</w:t>
            </w:r>
          </w:p>
        </w:tc>
        <w:tc>
          <w:tcPr>
            <w:tcW w:w="431" w:type="pct"/>
            <w:vAlign w:val="center"/>
          </w:tcPr>
          <w:p w:rsidR="00522444" w:rsidRPr="00D9613F" w:rsidRDefault="00522444" w:rsidP="00C80C75">
            <w:pPr>
              <w:pStyle w:val="aff0"/>
              <w:rPr>
                <w:rFonts w:ascii="Times New Roman" w:hAnsi="Times New Roman"/>
              </w:rPr>
            </w:pPr>
            <w:r w:rsidRPr="00D9613F">
              <w:rPr>
                <w:rFonts w:ascii="Times New Roman" w:hAnsi="Times New Roman"/>
              </w:rPr>
              <w:t>н/д</w:t>
            </w:r>
          </w:p>
        </w:tc>
        <w:tc>
          <w:tcPr>
            <w:tcW w:w="431" w:type="pct"/>
            <w:vAlign w:val="center"/>
          </w:tcPr>
          <w:p w:rsidR="00522444" w:rsidRPr="00D9613F" w:rsidRDefault="00522444" w:rsidP="00C80C75">
            <w:pPr>
              <w:pStyle w:val="aff0"/>
              <w:rPr>
                <w:rFonts w:ascii="Times New Roman" w:hAnsi="Times New Roman"/>
              </w:rPr>
            </w:pPr>
            <w:r w:rsidRPr="00D9613F">
              <w:rPr>
                <w:rFonts w:ascii="Times New Roman" w:hAnsi="Times New Roman"/>
              </w:rPr>
              <w:t>н/д</w:t>
            </w:r>
          </w:p>
        </w:tc>
        <w:tc>
          <w:tcPr>
            <w:tcW w:w="431" w:type="pct"/>
            <w:vAlign w:val="center"/>
          </w:tcPr>
          <w:p w:rsidR="00522444" w:rsidRPr="00D9613F" w:rsidRDefault="00522444" w:rsidP="00C80C75">
            <w:pPr>
              <w:pStyle w:val="aff0"/>
              <w:rPr>
                <w:rFonts w:ascii="Times New Roman" w:hAnsi="Times New Roman"/>
              </w:rPr>
            </w:pPr>
            <w:r w:rsidRPr="00D9613F">
              <w:rPr>
                <w:rFonts w:ascii="Times New Roman" w:hAnsi="Times New Roman"/>
              </w:rPr>
              <w:t>н/д</w:t>
            </w:r>
          </w:p>
        </w:tc>
        <w:tc>
          <w:tcPr>
            <w:tcW w:w="420" w:type="pct"/>
            <w:vAlign w:val="center"/>
          </w:tcPr>
          <w:p w:rsidR="00522444" w:rsidRPr="00D9613F" w:rsidRDefault="00522444" w:rsidP="00C80C75">
            <w:pPr>
              <w:pStyle w:val="aff0"/>
              <w:rPr>
                <w:rFonts w:ascii="Times New Roman" w:hAnsi="Times New Roman"/>
              </w:rPr>
            </w:pPr>
            <w:r w:rsidRPr="00D9613F">
              <w:rPr>
                <w:rFonts w:ascii="Times New Roman" w:hAnsi="Times New Roman"/>
              </w:rPr>
              <w:t>н/д</w:t>
            </w:r>
          </w:p>
        </w:tc>
        <w:tc>
          <w:tcPr>
            <w:tcW w:w="425" w:type="pct"/>
            <w:vAlign w:val="center"/>
          </w:tcPr>
          <w:p w:rsidR="00522444" w:rsidRPr="00D9613F" w:rsidRDefault="00522444" w:rsidP="00C80C75">
            <w:pPr>
              <w:pStyle w:val="aff0"/>
              <w:rPr>
                <w:rFonts w:ascii="Times New Roman" w:hAnsi="Times New Roman"/>
              </w:rPr>
            </w:pPr>
            <w:r w:rsidRPr="00D9613F">
              <w:rPr>
                <w:rFonts w:ascii="Times New Roman" w:hAnsi="Times New Roman"/>
              </w:rPr>
              <w:t>н/д</w:t>
            </w:r>
          </w:p>
        </w:tc>
      </w:tr>
      <w:tr w:rsidR="00C3004A" w:rsidRPr="00D9613F" w:rsidTr="00C3004A">
        <w:trPr>
          <w:trHeight w:val="20"/>
        </w:trPr>
        <w:tc>
          <w:tcPr>
            <w:tcW w:w="324" w:type="pct"/>
            <w:tcBorders>
              <w:bottom w:val="single" w:sz="4" w:space="0" w:color="auto"/>
            </w:tcBorders>
            <w:vAlign w:val="center"/>
          </w:tcPr>
          <w:p w:rsidR="00522444" w:rsidRPr="00D9613F" w:rsidRDefault="00522444" w:rsidP="00C80C75">
            <w:pPr>
              <w:pStyle w:val="aff0"/>
              <w:rPr>
                <w:rFonts w:ascii="Times New Roman" w:hAnsi="Times New Roman"/>
              </w:rPr>
            </w:pPr>
            <w:r w:rsidRPr="00D9613F">
              <w:rPr>
                <w:rFonts w:ascii="Times New Roman" w:hAnsi="Times New Roman"/>
              </w:rPr>
              <w:t>10</w:t>
            </w:r>
          </w:p>
        </w:tc>
        <w:tc>
          <w:tcPr>
            <w:tcW w:w="2106" w:type="pct"/>
            <w:tcBorders>
              <w:bottom w:val="single" w:sz="4" w:space="0" w:color="auto"/>
            </w:tcBorders>
            <w:vAlign w:val="center"/>
          </w:tcPr>
          <w:p w:rsidR="00522444" w:rsidRPr="00D9613F" w:rsidRDefault="00522444" w:rsidP="00C80C75">
            <w:pPr>
              <w:pStyle w:val="aff0"/>
              <w:jc w:val="left"/>
              <w:rPr>
                <w:rFonts w:ascii="Times New Roman" w:hAnsi="Times New Roman"/>
                <w:lang w:val="ru-RU"/>
              </w:rPr>
            </w:pPr>
            <w:r w:rsidRPr="00D9613F">
              <w:rPr>
                <w:rFonts w:ascii="Times New Roman" w:hAnsi="Times New Roman"/>
                <w:lang w:val="ru-RU"/>
              </w:rPr>
              <w:t>Максимум подпитки тепловой сети в эксплуатационном режиме, т/ч</w:t>
            </w:r>
          </w:p>
        </w:tc>
        <w:tc>
          <w:tcPr>
            <w:tcW w:w="432" w:type="pct"/>
            <w:tcBorders>
              <w:bottom w:val="single" w:sz="4" w:space="0" w:color="auto"/>
            </w:tcBorders>
            <w:vAlign w:val="center"/>
          </w:tcPr>
          <w:p w:rsidR="00522444" w:rsidRPr="00D9613F" w:rsidRDefault="00522444" w:rsidP="00C80C75">
            <w:pPr>
              <w:pStyle w:val="aff0"/>
              <w:rPr>
                <w:rFonts w:ascii="Times New Roman" w:hAnsi="Times New Roman"/>
              </w:rPr>
            </w:pPr>
            <w:r w:rsidRPr="00D9613F">
              <w:rPr>
                <w:rFonts w:ascii="Times New Roman" w:hAnsi="Times New Roman"/>
              </w:rPr>
              <w:t>н/д</w:t>
            </w:r>
          </w:p>
        </w:tc>
        <w:tc>
          <w:tcPr>
            <w:tcW w:w="431" w:type="pct"/>
            <w:tcBorders>
              <w:bottom w:val="single" w:sz="4" w:space="0" w:color="auto"/>
            </w:tcBorders>
            <w:vAlign w:val="center"/>
          </w:tcPr>
          <w:p w:rsidR="00522444" w:rsidRPr="00D9613F" w:rsidRDefault="00522444" w:rsidP="00C80C75">
            <w:pPr>
              <w:pStyle w:val="aff0"/>
              <w:rPr>
                <w:rFonts w:ascii="Times New Roman" w:hAnsi="Times New Roman"/>
              </w:rPr>
            </w:pPr>
            <w:r w:rsidRPr="00D9613F">
              <w:rPr>
                <w:rFonts w:ascii="Times New Roman" w:hAnsi="Times New Roman"/>
              </w:rPr>
              <w:t>н/д</w:t>
            </w:r>
          </w:p>
        </w:tc>
        <w:tc>
          <w:tcPr>
            <w:tcW w:w="431" w:type="pct"/>
            <w:tcBorders>
              <w:bottom w:val="single" w:sz="4" w:space="0" w:color="auto"/>
            </w:tcBorders>
            <w:vAlign w:val="center"/>
          </w:tcPr>
          <w:p w:rsidR="00522444" w:rsidRPr="00D9613F" w:rsidRDefault="00522444" w:rsidP="00C80C75">
            <w:pPr>
              <w:pStyle w:val="aff0"/>
              <w:rPr>
                <w:rFonts w:ascii="Times New Roman" w:hAnsi="Times New Roman"/>
              </w:rPr>
            </w:pPr>
            <w:r w:rsidRPr="00D9613F">
              <w:rPr>
                <w:rFonts w:ascii="Times New Roman" w:hAnsi="Times New Roman"/>
              </w:rPr>
              <w:t>н/д</w:t>
            </w:r>
          </w:p>
        </w:tc>
        <w:tc>
          <w:tcPr>
            <w:tcW w:w="431" w:type="pct"/>
            <w:tcBorders>
              <w:bottom w:val="single" w:sz="4" w:space="0" w:color="auto"/>
            </w:tcBorders>
            <w:vAlign w:val="center"/>
          </w:tcPr>
          <w:p w:rsidR="00522444" w:rsidRPr="00D9613F" w:rsidRDefault="00522444" w:rsidP="00C80C75">
            <w:pPr>
              <w:pStyle w:val="aff0"/>
              <w:rPr>
                <w:rFonts w:ascii="Times New Roman" w:hAnsi="Times New Roman"/>
              </w:rPr>
            </w:pPr>
            <w:r w:rsidRPr="00D9613F">
              <w:rPr>
                <w:rFonts w:ascii="Times New Roman" w:hAnsi="Times New Roman"/>
              </w:rPr>
              <w:t>н/д</w:t>
            </w:r>
          </w:p>
        </w:tc>
        <w:tc>
          <w:tcPr>
            <w:tcW w:w="420" w:type="pct"/>
            <w:tcBorders>
              <w:bottom w:val="single" w:sz="4" w:space="0" w:color="auto"/>
            </w:tcBorders>
            <w:vAlign w:val="center"/>
          </w:tcPr>
          <w:p w:rsidR="00522444" w:rsidRPr="00D9613F" w:rsidRDefault="00522444" w:rsidP="00C80C75">
            <w:pPr>
              <w:pStyle w:val="aff0"/>
              <w:rPr>
                <w:rFonts w:ascii="Times New Roman" w:hAnsi="Times New Roman"/>
              </w:rPr>
            </w:pPr>
            <w:r w:rsidRPr="00D9613F">
              <w:rPr>
                <w:rFonts w:ascii="Times New Roman" w:hAnsi="Times New Roman"/>
              </w:rPr>
              <w:t>н/д</w:t>
            </w:r>
          </w:p>
        </w:tc>
        <w:tc>
          <w:tcPr>
            <w:tcW w:w="425" w:type="pct"/>
            <w:tcBorders>
              <w:bottom w:val="single" w:sz="4" w:space="0" w:color="auto"/>
            </w:tcBorders>
            <w:vAlign w:val="center"/>
          </w:tcPr>
          <w:p w:rsidR="00522444" w:rsidRPr="00D9613F" w:rsidRDefault="00522444" w:rsidP="00C80C75">
            <w:pPr>
              <w:pStyle w:val="aff0"/>
              <w:rPr>
                <w:rFonts w:ascii="Times New Roman" w:hAnsi="Times New Roman"/>
              </w:rPr>
            </w:pPr>
            <w:r w:rsidRPr="00D9613F">
              <w:rPr>
                <w:rFonts w:ascii="Times New Roman" w:hAnsi="Times New Roman"/>
              </w:rPr>
              <w:t>н/д</w:t>
            </w:r>
          </w:p>
        </w:tc>
      </w:tr>
      <w:tr w:rsidR="00C3004A" w:rsidRPr="00D9613F" w:rsidTr="00C3004A">
        <w:trPr>
          <w:trHeight w:val="20"/>
        </w:trPr>
        <w:tc>
          <w:tcPr>
            <w:tcW w:w="324" w:type="pct"/>
            <w:tcBorders>
              <w:top w:val="single" w:sz="4" w:space="0" w:color="auto"/>
              <w:left w:val="single" w:sz="4" w:space="0" w:color="auto"/>
              <w:bottom w:val="single" w:sz="4" w:space="0" w:color="auto"/>
              <w:right w:val="single" w:sz="4" w:space="0" w:color="auto"/>
            </w:tcBorders>
            <w:vAlign w:val="center"/>
          </w:tcPr>
          <w:p w:rsidR="00522444" w:rsidRPr="00D9613F" w:rsidRDefault="00522444" w:rsidP="00C80C75">
            <w:pPr>
              <w:pStyle w:val="aff0"/>
              <w:rPr>
                <w:rFonts w:ascii="Times New Roman" w:hAnsi="Times New Roman"/>
              </w:rPr>
            </w:pPr>
            <w:r w:rsidRPr="00D9613F">
              <w:rPr>
                <w:rFonts w:ascii="Times New Roman" w:hAnsi="Times New Roman"/>
              </w:rPr>
              <w:t>11</w:t>
            </w:r>
          </w:p>
        </w:tc>
        <w:tc>
          <w:tcPr>
            <w:tcW w:w="2106" w:type="pct"/>
            <w:tcBorders>
              <w:top w:val="single" w:sz="4" w:space="0" w:color="auto"/>
              <w:left w:val="single" w:sz="4" w:space="0" w:color="auto"/>
              <w:bottom w:val="single" w:sz="4" w:space="0" w:color="auto"/>
              <w:right w:val="single" w:sz="4" w:space="0" w:color="auto"/>
            </w:tcBorders>
            <w:vAlign w:val="center"/>
          </w:tcPr>
          <w:p w:rsidR="00522444" w:rsidRPr="00D9613F" w:rsidRDefault="00522444" w:rsidP="00C80C75">
            <w:pPr>
              <w:pStyle w:val="aff0"/>
              <w:jc w:val="left"/>
              <w:rPr>
                <w:rFonts w:ascii="Times New Roman" w:hAnsi="Times New Roman"/>
                <w:lang w:val="ru-RU"/>
              </w:rPr>
            </w:pPr>
            <w:r w:rsidRPr="00D9613F">
              <w:rPr>
                <w:rFonts w:ascii="Times New Roman" w:hAnsi="Times New Roman"/>
                <w:lang w:val="ru-RU"/>
              </w:rPr>
              <w:t>Максимальная подпитка тепловой сети в период повреждения участка, т/ч</w:t>
            </w:r>
          </w:p>
        </w:tc>
        <w:tc>
          <w:tcPr>
            <w:tcW w:w="432" w:type="pct"/>
            <w:tcBorders>
              <w:top w:val="single" w:sz="4" w:space="0" w:color="auto"/>
              <w:left w:val="single" w:sz="4" w:space="0" w:color="auto"/>
              <w:bottom w:val="single" w:sz="4" w:space="0" w:color="auto"/>
              <w:right w:val="single" w:sz="4" w:space="0" w:color="auto"/>
            </w:tcBorders>
            <w:vAlign w:val="center"/>
          </w:tcPr>
          <w:p w:rsidR="00522444" w:rsidRPr="00D9613F" w:rsidRDefault="00522444" w:rsidP="00C80C75">
            <w:pPr>
              <w:pStyle w:val="aff0"/>
              <w:rPr>
                <w:rFonts w:ascii="Times New Roman" w:hAnsi="Times New Roman"/>
              </w:rPr>
            </w:pPr>
            <w:r w:rsidRPr="00D9613F">
              <w:rPr>
                <w:rFonts w:ascii="Times New Roman" w:hAnsi="Times New Roman"/>
              </w:rPr>
              <w:t>н/д</w:t>
            </w:r>
          </w:p>
        </w:tc>
        <w:tc>
          <w:tcPr>
            <w:tcW w:w="431" w:type="pct"/>
            <w:tcBorders>
              <w:top w:val="single" w:sz="4" w:space="0" w:color="auto"/>
              <w:left w:val="single" w:sz="4" w:space="0" w:color="auto"/>
              <w:bottom w:val="single" w:sz="4" w:space="0" w:color="auto"/>
              <w:right w:val="single" w:sz="4" w:space="0" w:color="auto"/>
            </w:tcBorders>
            <w:vAlign w:val="center"/>
          </w:tcPr>
          <w:p w:rsidR="00522444" w:rsidRPr="00D9613F" w:rsidRDefault="00522444" w:rsidP="00C80C75">
            <w:pPr>
              <w:pStyle w:val="aff0"/>
              <w:rPr>
                <w:rFonts w:ascii="Times New Roman" w:hAnsi="Times New Roman"/>
              </w:rPr>
            </w:pPr>
            <w:r w:rsidRPr="00D9613F">
              <w:rPr>
                <w:rFonts w:ascii="Times New Roman" w:hAnsi="Times New Roman"/>
              </w:rPr>
              <w:t>н/д</w:t>
            </w:r>
          </w:p>
        </w:tc>
        <w:tc>
          <w:tcPr>
            <w:tcW w:w="431" w:type="pct"/>
            <w:tcBorders>
              <w:top w:val="single" w:sz="4" w:space="0" w:color="auto"/>
              <w:left w:val="single" w:sz="4" w:space="0" w:color="auto"/>
              <w:bottom w:val="single" w:sz="4" w:space="0" w:color="auto"/>
              <w:right w:val="single" w:sz="4" w:space="0" w:color="auto"/>
            </w:tcBorders>
            <w:vAlign w:val="center"/>
          </w:tcPr>
          <w:p w:rsidR="00522444" w:rsidRPr="00D9613F" w:rsidRDefault="00522444" w:rsidP="00C80C75">
            <w:pPr>
              <w:pStyle w:val="aff0"/>
              <w:rPr>
                <w:rFonts w:ascii="Times New Roman" w:hAnsi="Times New Roman"/>
              </w:rPr>
            </w:pPr>
            <w:r w:rsidRPr="00D9613F">
              <w:rPr>
                <w:rFonts w:ascii="Times New Roman" w:hAnsi="Times New Roman"/>
              </w:rPr>
              <w:t>н/д</w:t>
            </w:r>
          </w:p>
        </w:tc>
        <w:tc>
          <w:tcPr>
            <w:tcW w:w="431" w:type="pct"/>
            <w:tcBorders>
              <w:top w:val="single" w:sz="4" w:space="0" w:color="auto"/>
              <w:left w:val="single" w:sz="4" w:space="0" w:color="auto"/>
              <w:bottom w:val="single" w:sz="4" w:space="0" w:color="auto"/>
              <w:right w:val="single" w:sz="4" w:space="0" w:color="auto"/>
            </w:tcBorders>
            <w:vAlign w:val="center"/>
          </w:tcPr>
          <w:p w:rsidR="00522444" w:rsidRPr="00D9613F" w:rsidRDefault="00522444" w:rsidP="00C80C75">
            <w:pPr>
              <w:pStyle w:val="aff0"/>
              <w:rPr>
                <w:rFonts w:ascii="Times New Roman" w:hAnsi="Times New Roman"/>
              </w:rPr>
            </w:pPr>
            <w:r w:rsidRPr="00D9613F">
              <w:rPr>
                <w:rFonts w:ascii="Times New Roman" w:hAnsi="Times New Roman"/>
              </w:rPr>
              <w:t>н/д</w:t>
            </w:r>
          </w:p>
        </w:tc>
        <w:tc>
          <w:tcPr>
            <w:tcW w:w="420" w:type="pct"/>
            <w:tcBorders>
              <w:top w:val="single" w:sz="4" w:space="0" w:color="auto"/>
              <w:left w:val="single" w:sz="4" w:space="0" w:color="auto"/>
              <w:bottom w:val="single" w:sz="4" w:space="0" w:color="auto"/>
              <w:right w:val="single" w:sz="4" w:space="0" w:color="auto"/>
            </w:tcBorders>
            <w:vAlign w:val="center"/>
          </w:tcPr>
          <w:p w:rsidR="00522444" w:rsidRPr="00D9613F" w:rsidRDefault="00522444" w:rsidP="00C80C75">
            <w:pPr>
              <w:pStyle w:val="aff0"/>
              <w:rPr>
                <w:rFonts w:ascii="Times New Roman" w:hAnsi="Times New Roman"/>
              </w:rPr>
            </w:pPr>
            <w:r w:rsidRPr="00D9613F">
              <w:rPr>
                <w:rFonts w:ascii="Times New Roman" w:hAnsi="Times New Roman"/>
              </w:rPr>
              <w:t>н/д</w:t>
            </w:r>
          </w:p>
        </w:tc>
        <w:tc>
          <w:tcPr>
            <w:tcW w:w="425" w:type="pct"/>
            <w:tcBorders>
              <w:top w:val="single" w:sz="4" w:space="0" w:color="auto"/>
              <w:left w:val="single" w:sz="4" w:space="0" w:color="auto"/>
              <w:bottom w:val="single" w:sz="4" w:space="0" w:color="auto"/>
              <w:right w:val="single" w:sz="4" w:space="0" w:color="auto"/>
            </w:tcBorders>
            <w:vAlign w:val="center"/>
          </w:tcPr>
          <w:p w:rsidR="00522444" w:rsidRPr="00D9613F" w:rsidRDefault="00522444" w:rsidP="00C80C75">
            <w:pPr>
              <w:pStyle w:val="aff0"/>
              <w:rPr>
                <w:rFonts w:ascii="Times New Roman" w:hAnsi="Times New Roman"/>
              </w:rPr>
            </w:pPr>
            <w:r w:rsidRPr="00D9613F">
              <w:rPr>
                <w:rFonts w:ascii="Times New Roman" w:hAnsi="Times New Roman"/>
              </w:rPr>
              <w:t>н/д</w:t>
            </w:r>
          </w:p>
        </w:tc>
      </w:tr>
      <w:tr w:rsidR="00C3004A" w:rsidRPr="00D9613F" w:rsidTr="00C3004A">
        <w:trPr>
          <w:trHeight w:val="20"/>
        </w:trPr>
        <w:tc>
          <w:tcPr>
            <w:tcW w:w="324" w:type="pct"/>
            <w:tcBorders>
              <w:top w:val="single" w:sz="4" w:space="0" w:color="auto"/>
              <w:left w:val="nil"/>
              <w:bottom w:val="nil"/>
              <w:right w:val="nil"/>
            </w:tcBorders>
            <w:vAlign w:val="center"/>
          </w:tcPr>
          <w:p w:rsidR="00E56801" w:rsidRPr="00D9613F" w:rsidRDefault="00E56801" w:rsidP="00C80C75">
            <w:pPr>
              <w:pStyle w:val="aff0"/>
              <w:rPr>
                <w:rFonts w:ascii="Times New Roman" w:hAnsi="Times New Roman"/>
              </w:rPr>
            </w:pPr>
          </w:p>
        </w:tc>
        <w:tc>
          <w:tcPr>
            <w:tcW w:w="2106" w:type="pct"/>
            <w:tcBorders>
              <w:top w:val="single" w:sz="4" w:space="0" w:color="auto"/>
              <w:left w:val="nil"/>
              <w:bottom w:val="nil"/>
              <w:right w:val="nil"/>
            </w:tcBorders>
            <w:vAlign w:val="center"/>
          </w:tcPr>
          <w:p w:rsidR="00E56801" w:rsidRPr="00D9613F" w:rsidRDefault="00E56801" w:rsidP="00C80C75">
            <w:pPr>
              <w:pStyle w:val="aff0"/>
              <w:jc w:val="left"/>
              <w:rPr>
                <w:rFonts w:ascii="Times New Roman" w:hAnsi="Times New Roman"/>
              </w:rPr>
            </w:pPr>
          </w:p>
        </w:tc>
        <w:tc>
          <w:tcPr>
            <w:tcW w:w="432" w:type="pct"/>
            <w:tcBorders>
              <w:top w:val="single" w:sz="4" w:space="0" w:color="auto"/>
              <w:left w:val="nil"/>
              <w:bottom w:val="nil"/>
              <w:right w:val="nil"/>
            </w:tcBorders>
            <w:vAlign w:val="center"/>
          </w:tcPr>
          <w:p w:rsidR="00E56801" w:rsidRPr="00D9613F" w:rsidRDefault="00E56801" w:rsidP="00C80C75">
            <w:pPr>
              <w:pStyle w:val="aff0"/>
              <w:rPr>
                <w:rFonts w:ascii="Times New Roman" w:hAnsi="Times New Roman"/>
              </w:rPr>
            </w:pPr>
          </w:p>
        </w:tc>
        <w:tc>
          <w:tcPr>
            <w:tcW w:w="431" w:type="pct"/>
            <w:tcBorders>
              <w:top w:val="single" w:sz="4" w:space="0" w:color="auto"/>
              <w:left w:val="nil"/>
              <w:bottom w:val="nil"/>
              <w:right w:val="nil"/>
            </w:tcBorders>
            <w:vAlign w:val="center"/>
          </w:tcPr>
          <w:p w:rsidR="00E56801" w:rsidRPr="00D9613F" w:rsidRDefault="00E56801" w:rsidP="00C80C75">
            <w:pPr>
              <w:pStyle w:val="aff0"/>
              <w:rPr>
                <w:rFonts w:ascii="Times New Roman" w:hAnsi="Times New Roman"/>
              </w:rPr>
            </w:pPr>
          </w:p>
        </w:tc>
        <w:tc>
          <w:tcPr>
            <w:tcW w:w="431" w:type="pct"/>
            <w:tcBorders>
              <w:top w:val="single" w:sz="4" w:space="0" w:color="auto"/>
              <w:left w:val="nil"/>
              <w:bottom w:val="nil"/>
              <w:right w:val="nil"/>
            </w:tcBorders>
            <w:vAlign w:val="center"/>
          </w:tcPr>
          <w:p w:rsidR="00E56801" w:rsidRPr="00D9613F" w:rsidRDefault="00E56801" w:rsidP="00C80C75">
            <w:pPr>
              <w:pStyle w:val="aff0"/>
              <w:rPr>
                <w:rFonts w:ascii="Times New Roman" w:hAnsi="Times New Roman"/>
              </w:rPr>
            </w:pPr>
          </w:p>
        </w:tc>
        <w:tc>
          <w:tcPr>
            <w:tcW w:w="431" w:type="pct"/>
            <w:tcBorders>
              <w:top w:val="single" w:sz="4" w:space="0" w:color="auto"/>
              <w:left w:val="nil"/>
              <w:bottom w:val="nil"/>
              <w:right w:val="nil"/>
            </w:tcBorders>
            <w:vAlign w:val="center"/>
          </w:tcPr>
          <w:p w:rsidR="00E56801" w:rsidRPr="00D9613F" w:rsidRDefault="00E56801" w:rsidP="00C80C75">
            <w:pPr>
              <w:pStyle w:val="aff0"/>
              <w:rPr>
                <w:rFonts w:ascii="Times New Roman" w:hAnsi="Times New Roman"/>
              </w:rPr>
            </w:pPr>
          </w:p>
        </w:tc>
        <w:tc>
          <w:tcPr>
            <w:tcW w:w="420" w:type="pct"/>
            <w:tcBorders>
              <w:top w:val="single" w:sz="4" w:space="0" w:color="auto"/>
              <w:left w:val="nil"/>
              <w:bottom w:val="nil"/>
              <w:right w:val="nil"/>
            </w:tcBorders>
            <w:vAlign w:val="center"/>
          </w:tcPr>
          <w:p w:rsidR="00E56801" w:rsidRPr="00D9613F" w:rsidRDefault="00E56801" w:rsidP="00C80C75">
            <w:pPr>
              <w:pStyle w:val="aff0"/>
              <w:rPr>
                <w:rFonts w:ascii="Times New Roman" w:hAnsi="Times New Roman"/>
              </w:rPr>
            </w:pPr>
          </w:p>
        </w:tc>
        <w:tc>
          <w:tcPr>
            <w:tcW w:w="425" w:type="pct"/>
            <w:tcBorders>
              <w:top w:val="single" w:sz="4" w:space="0" w:color="auto"/>
              <w:left w:val="nil"/>
              <w:bottom w:val="nil"/>
              <w:right w:val="nil"/>
            </w:tcBorders>
            <w:vAlign w:val="center"/>
          </w:tcPr>
          <w:p w:rsidR="00E56801" w:rsidRPr="00D9613F" w:rsidRDefault="00E56801" w:rsidP="00C80C75">
            <w:pPr>
              <w:pStyle w:val="aff0"/>
              <w:rPr>
                <w:rFonts w:ascii="Times New Roman" w:hAnsi="Times New Roman"/>
              </w:rPr>
            </w:pPr>
          </w:p>
        </w:tc>
      </w:tr>
    </w:tbl>
    <w:p w:rsidR="000F5F13" w:rsidRPr="00D9613F" w:rsidRDefault="001A29A0" w:rsidP="00BB5FAC">
      <w:pPr>
        <w:pStyle w:val="10"/>
        <w:rPr>
          <w:rFonts w:ascii="Times New Roman" w:eastAsia="Times New Roman" w:hAnsi="Times New Roman" w:cs="Times New Roman"/>
        </w:rPr>
      </w:pPr>
      <w:bookmarkStart w:id="49" w:name="_Toc515627922"/>
      <w:r w:rsidRPr="00D9613F">
        <w:rPr>
          <w:rFonts w:ascii="Times New Roman" w:eastAsia="Times New Roman" w:hAnsi="Times New Roman" w:cs="Times New Roman"/>
        </w:rPr>
        <w:t>3</w:t>
      </w:r>
      <w:r w:rsidR="00675E30" w:rsidRPr="00D9613F">
        <w:rPr>
          <w:rFonts w:ascii="Times New Roman" w:eastAsia="Times New Roman" w:hAnsi="Times New Roman" w:cs="Times New Roman"/>
        </w:rPr>
        <w:t>.2</w:t>
      </w:r>
      <w:r w:rsidR="000F5F13" w:rsidRPr="00D9613F">
        <w:rPr>
          <w:rFonts w:ascii="Times New Roman" w:eastAsia="Times New Roman" w:hAnsi="Times New Roman" w:cs="Times New Roman"/>
        </w:rPr>
        <w:t xml:space="preserve"> </w:t>
      </w:r>
      <w:bookmarkStart w:id="50" w:name="ZAP2M3S3JL"/>
      <w:bookmarkEnd w:id="50"/>
      <w:r w:rsidR="00675E30" w:rsidRPr="00D9613F">
        <w:rPr>
          <w:rFonts w:ascii="Times New Roman" w:eastAsia="Times New Roman" w:hAnsi="Times New Roman" w:cs="Times New Roman"/>
        </w:rPr>
        <w:t>Перспективные балансы производительнос</w:t>
      </w:r>
      <w:r w:rsidR="000C28E3" w:rsidRPr="00D9613F">
        <w:rPr>
          <w:rFonts w:ascii="Times New Roman" w:eastAsia="Times New Roman" w:hAnsi="Times New Roman" w:cs="Times New Roman"/>
        </w:rPr>
        <w:t>ти</w:t>
      </w:r>
      <w:r w:rsidR="00675E30" w:rsidRPr="00D9613F">
        <w:rPr>
          <w:rFonts w:ascii="Times New Roman" w:eastAsia="Times New Roman" w:hAnsi="Times New Roman" w:cs="Times New Roman"/>
        </w:rPr>
        <w:t xml:space="preserve">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49"/>
    </w:p>
    <w:p w:rsidR="001A29A0" w:rsidRPr="00D9613F" w:rsidRDefault="00675E30" w:rsidP="00675E30">
      <w:pPr>
        <w:pStyle w:val="afff"/>
        <w:ind w:firstLine="567"/>
        <w:rPr>
          <w:rFonts w:ascii="Times New Roman" w:hAnsi="Times New Roman"/>
        </w:rPr>
      </w:pPr>
      <w:r w:rsidRPr="00D9613F">
        <w:rPr>
          <w:rFonts w:ascii="Times New Roman" w:hAnsi="Times New Roman"/>
        </w:rPr>
        <w:t xml:space="preserve">При возникновении аварийной ситуации на любом участке магистрального трубопровода, </w:t>
      </w:r>
      <w:proofErr w:type="gramStart"/>
      <w:r w:rsidRPr="00D9613F">
        <w:rPr>
          <w:rFonts w:ascii="Times New Roman" w:hAnsi="Times New Roman"/>
        </w:rPr>
        <w:t>возможно</w:t>
      </w:r>
      <w:proofErr w:type="gramEnd"/>
      <w:r w:rsidRPr="00D9613F">
        <w:rPr>
          <w:rFonts w:ascii="Times New Roman" w:hAnsi="Times New Roman"/>
        </w:rPr>
        <w:t xml:space="preserve"> организовать обеспечение подпитки тепловой сети за счет использования баков аккумуляторов. При серьезных авариях, в случае недостаточного объема подпитки химически обработанной воды, допускается использовать «сырую» воду согласно </w:t>
      </w:r>
      <w:proofErr w:type="spellStart"/>
      <w:r w:rsidRPr="00D9613F">
        <w:rPr>
          <w:rFonts w:ascii="Times New Roman" w:hAnsi="Times New Roman"/>
        </w:rPr>
        <w:t>СНиП</w:t>
      </w:r>
      <w:proofErr w:type="spellEnd"/>
      <w:r w:rsidRPr="00D9613F">
        <w:rPr>
          <w:rFonts w:ascii="Times New Roman" w:hAnsi="Times New Roman"/>
        </w:rPr>
        <w:t xml:space="preserve"> «Тепловые сети» п.6.17 «Для открытых и закрытых систем теплоснабжения должна предусматриваться дополнительно аварийная подпитка химически не обработанной и </w:t>
      </w:r>
      <w:proofErr w:type="spellStart"/>
      <w:r w:rsidRPr="00D9613F">
        <w:rPr>
          <w:rFonts w:ascii="Times New Roman" w:hAnsi="Times New Roman"/>
        </w:rPr>
        <w:t>недеаэрированной</w:t>
      </w:r>
      <w:proofErr w:type="spellEnd"/>
      <w:r w:rsidRPr="00D9613F">
        <w:rPr>
          <w:rFonts w:ascii="Times New Roman" w:hAnsi="Times New Roman"/>
        </w:rPr>
        <w:t xml:space="preserve"> водой, расход которой принимается в количестве 2% объема воды в трубопроводах тепловых сетей».</w:t>
      </w:r>
    </w:p>
    <w:p w:rsidR="001A29A0" w:rsidRPr="00D9613F" w:rsidRDefault="001A29A0">
      <w:pPr>
        <w:spacing w:after="200"/>
        <w:ind w:firstLine="0"/>
        <w:jc w:val="left"/>
        <w:rPr>
          <w:rFonts w:ascii="Times New Roman" w:eastAsia="Times New Roman" w:hAnsi="Times New Roman" w:cs="Times New Roman"/>
          <w:szCs w:val="24"/>
          <w:highlight w:val="yellow"/>
          <w:lang w:eastAsia="ru-RU"/>
        </w:rPr>
      </w:pPr>
      <w:r w:rsidRPr="00D9613F">
        <w:rPr>
          <w:rFonts w:ascii="Times New Roman" w:hAnsi="Times New Roman" w:cs="Times New Roman"/>
          <w:highlight w:val="yellow"/>
        </w:rPr>
        <w:br w:type="page"/>
      </w:r>
    </w:p>
    <w:p w:rsidR="000F5F13" w:rsidRPr="00D9613F" w:rsidRDefault="001A29A0" w:rsidP="001A29A0">
      <w:pPr>
        <w:pStyle w:val="10"/>
        <w:jc w:val="center"/>
        <w:rPr>
          <w:rFonts w:ascii="Times New Roman" w:eastAsia="Times New Roman" w:hAnsi="Times New Roman" w:cs="Times New Roman"/>
        </w:rPr>
      </w:pPr>
      <w:bookmarkStart w:id="51" w:name="XA00M4C2MJ"/>
      <w:bookmarkStart w:id="52" w:name="ZAP2RIE3L6"/>
      <w:bookmarkStart w:id="53" w:name="bssPhr90"/>
      <w:bookmarkStart w:id="54" w:name="_Toc515627923"/>
      <w:bookmarkEnd w:id="51"/>
      <w:bookmarkEnd w:id="52"/>
      <w:bookmarkEnd w:id="53"/>
      <w:r w:rsidRPr="00504381">
        <w:rPr>
          <w:rFonts w:ascii="Times New Roman" w:eastAsia="Times New Roman" w:hAnsi="Times New Roman" w:cs="Times New Roman"/>
        </w:rPr>
        <w:t>Раздел 4</w:t>
      </w:r>
      <w:r w:rsidR="00C3004A">
        <w:rPr>
          <w:rFonts w:ascii="Times New Roman" w:eastAsia="Times New Roman" w:hAnsi="Times New Roman" w:cs="Times New Roman"/>
        </w:rPr>
        <w:t>.</w:t>
      </w:r>
      <w:r w:rsidR="007606F4" w:rsidRPr="00504381">
        <w:rPr>
          <w:rFonts w:ascii="Times New Roman" w:eastAsia="Times New Roman" w:hAnsi="Times New Roman" w:cs="Times New Roman"/>
        </w:rPr>
        <w:t xml:space="preserve"> </w:t>
      </w:r>
      <w:r w:rsidR="00241B24" w:rsidRPr="00504381">
        <w:rPr>
          <w:rFonts w:ascii="Times New Roman" w:eastAsia="Times New Roman" w:hAnsi="Times New Roman" w:cs="Times New Roman"/>
        </w:rPr>
        <w:t>Предложения по строительству, реконструкции и техническому перевооружению источников тепловой энергии</w:t>
      </w:r>
      <w:bookmarkStart w:id="55" w:name="ZAP2QV23PA"/>
      <w:bookmarkEnd w:id="54"/>
      <w:bookmarkEnd w:id="55"/>
    </w:p>
    <w:p w:rsidR="00527FF7" w:rsidRPr="00D9613F" w:rsidRDefault="00A44993" w:rsidP="00527FF7">
      <w:pPr>
        <w:pStyle w:val="10"/>
        <w:rPr>
          <w:rFonts w:ascii="Times New Roman" w:hAnsi="Times New Roman" w:cs="Times New Roman"/>
        </w:rPr>
      </w:pPr>
      <w:bookmarkStart w:id="56" w:name="_Toc515627924"/>
      <w:r w:rsidRPr="00D9613F">
        <w:rPr>
          <w:rFonts w:ascii="Times New Roman" w:eastAsia="Times New Roman" w:hAnsi="Times New Roman" w:cs="Times New Roman"/>
        </w:rPr>
        <w:t>4</w:t>
      </w:r>
      <w:r w:rsidR="00677DCD" w:rsidRPr="00D9613F">
        <w:rPr>
          <w:rFonts w:ascii="Times New Roman" w:eastAsia="Times New Roman" w:hAnsi="Times New Roman" w:cs="Times New Roman"/>
        </w:rPr>
        <w:t>.1 Предложения по строительству источников тепловой энергии, обеспечивающих перспективную тепловую нагрузку на осваиваемых территориях поселения,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w:t>
      </w:r>
      <w:bookmarkEnd w:id="56"/>
    </w:p>
    <w:p w:rsidR="00A54F48" w:rsidRPr="00D9613F" w:rsidRDefault="00B40DAA" w:rsidP="00B40DAA">
      <w:pPr>
        <w:pStyle w:val="S"/>
        <w:rPr>
          <w:rFonts w:ascii="Times New Roman" w:hAnsi="Times New Roman"/>
        </w:rPr>
      </w:pPr>
      <w:r w:rsidRPr="00B40DAA">
        <w:rPr>
          <w:rFonts w:ascii="Times New Roman" w:hAnsi="Times New Roman"/>
        </w:rPr>
        <w:t xml:space="preserve">Реконструкция котельной </w:t>
      </w:r>
      <w:proofErr w:type="gramStart"/>
      <w:r w:rsidRPr="00B40DAA">
        <w:rPr>
          <w:rFonts w:ascii="Times New Roman" w:hAnsi="Times New Roman"/>
        </w:rPr>
        <w:t>в</w:t>
      </w:r>
      <w:proofErr w:type="gramEnd"/>
      <w:r w:rsidRPr="00B40DAA">
        <w:rPr>
          <w:rFonts w:ascii="Times New Roman" w:hAnsi="Times New Roman"/>
        </w:rPr>
        <w:t xml:space="preserve"> с. </w:t>
      </w:r>
      <w:proofErr w:type="spellStart"/>
      <w:r w:rsidRPr="00B40DAA">
        <w:rPr>
          <w:rFonts w:ascii="Times New Roman" w:hAnsi="Times New Roman"/>
        </w:rPr>
        <w:t>Козьмипо</w:t>
      </w:r>
      <w:proofErr w:type="spellEnd"/>
      <w:r>
        <w:rPr>
          <w:rFonts w:ascii="Times New Roman" w:hAnsi="Times New Roman"/>
        </w:rPr>
        <w:t xml:space="preserve"> </w:t>
      </w:r>
      <w:proofErr w:type="gramStart"/>
      <w:r>
        <w:rPr>
          <w:rFonts w:ascii="Times New Roman" w:hAnsi="Times New Roman"/>
        </w:rPr>
        <w:t>с</w:t>
      </w:r>
      <w:proofErr w:type="gramEnd"/>
      <w:r w:rsidRPr="00B40DAA">
        <w:rPr>
          <w:rFonts w:ascii="Times New Roman" w:hAnsi="Times New Roman"/>
        </w:rPr>
        <w:t xml:space="preserve"> заменой четырех</w:t>
      </w:r>
      <w:r>
        <w:rPr>
          <w:rFonts w:ascii="Times New Roman" w:hAnsi="Times New Roman"/>
        </w:rPr>
        <w:t xml:space="preserve"> дровяных котлов на два котла на </w:t>
      </w:r>
      <w:r w:rsidRPr="00B40DAA">
        <w:rPr>
          <w:rFonts w:ascii="Times New Roman" w:hAnsi="Times New Roman"/>
        </w:rPr>
        <w:t>щеп</w:t>
      </w:r>
      <w:r>
        <w:rPr>
          <w:rFonts w:ascii="Times New Roman" w:hAnsi="Times New Roman"/>
        </w:rPr>
        <w:t>е,</w:t>
      </w:r>
      <w:r w:rsidRPr="00B40DAA">
        <w:rPr>
          <w:rFonts w:ascii="Times New Roman" w:hAnsi="Times New Roman"/>
        </w:rPr>
        <w:t xml:space="preserve"> </w:t>
      </w:r>
      <w:proofErr w:type="spellStart"/>
      <w:r w:rsidRPr="00B40DAA">
        <w:rPr>
          <w:rFonts w:ascii="Times New Roman" w:hAnsi="Times New Roman"/>
        </w:rPr>
        <w:t>мощносшю</w:t>
      </w:r>
      <w:proofErr w:type="spellEnd"/>
      <w:r w:rsidRPr="00B40DAA">
        <w:rPr>
          <w:rFonts w:ascii="Times New Roman" w:hAnsi="Times New Roman"/>
        </w:rPr>
        <w:t xml:space="preserve"> 1,0 МВ</w:t>
      </w:r>
      <w:r>
        <w:rPr>
          <w:rFonts w:ascii="Times New Roman" w:hAnsi="Times New Roman"/>
        </w:rPr>
        <w:t>т</w:t>
      </w:r>
      <w:r w:rsidRPr="00B40DAA">
        <w:rPr>
          <w:rFonts w:ascii="Times New Roman" w:hAnsi="Times New Roman"/>
        </w:rPr>
        <w:t xml:space="preserve"> и 1,5 МВ</w:t>
      </w:r>
      <w:r>
        <w:rPr>
          <w:rFonts w:ascii="Times New Roman" w:hAnsi="Times New Roman"/>
        </w:rPr>
        <w:t>т</w:t>
      </w:r>
      <w:r w:rsidRPr="00B40DAA">
        <w:rPr>
          <w:rFonts w:ascii="Times New Roman" w:hAnsi="Times New Roman"/>
        </w:rPr>
        <w:t xml:space="preserve"> </w:t>
      </w:r>
      <w:r>
        <w:rPr>
          <w:rFonts w:ascii="Times New Roman" w:hAnsi="Times New Roman"/>
        </w:rPr>
        <w:t xml:space="preserve">с </w:t>
      </w:r>
      <w:r w:rsidRPr="00B40DAA">
        <w:rPr>
          <w:rFonts w:ascii="Times New Roman" w:hAnsi="Times New Roman"/>
        </w:rPr>
        <w:t>у</w:t>
      </w:r>
      <w:r>
        <w:rPr>
          <w:rFonts w:ascii="Times New Roman" w:hAnsi="Times New Roman"/>
        </w:rPr>
        <w:t>становкой</w:t>
      </w:r>
      <w:r w:rsidRPr="00B40DAA">
        <w:rPr>
          <w:rFonts w:ascii="Times New Roman" w:hAnsi="Times New Roman"/>
        </w:rPr>
        <w:t xml:space="preserve"> </w:t>
      </w:r>
      <w:proofErr w:type="spellStart"/>
      <w:r w:rsidRPr="00B40DAA">
        <w:rPr>
          <w:rFonts w:ascii="Times New Roman" w:hAnsi="Times New Roman"/>
        </w:rPr>
        <w:t>рубительной</w:t>
      </w:r>
      <w:proofErr w:type="spellEnd"/>
      <w:r w:rsidRPr="00B40DAA">
        <w:rPr>
          <w:rFonts w:ascii="Times New Roman" w:hAnsi="Times New Roman"/>
        </w:rPr>
        <w:t xml:space="preserve"> машины. Существующее состояние котельной не</w:t>
      </w:r>
      <w:r>
        <w:rPr>
          <w:rFonts w:ascii="Times New Roman" w:hAnsi="Times New Roman"/>
        </w:rPr>
        <w:t xml:space="preserve"> </w:t>
      </w:r>
      <w:r w:rsidRPr="00B40DAA">
        <w:rPr>
          <w:rFonts w:ascii="Times New Roman" w:hAnsi="Times New Roman"/>
        </w:rPr>
        <w:t>обеспечивае</w:t>
      </w:r>
      <w:r>
        <w:rPr>
          <w:rFonts w:ascii="Times New Roman" w:hAnsi="Times New Roman"/>
        </w:rPr>
        <w:t>т</w:t>
      </w:r>
      <w:r w:rsidRPr="00B40DAA">
        <w:rPr>
          <w:rFonts w:ascii="Times New Roman" w:hAnsi="Times New Roman"/>
        </w:rPr>
        <w:t xml:space="preserve"> г</w:t>
      </w:r>
      <w:r>
        <w:rPr>
          <w:rFonts w:ascii="Times New Roman" w:hAnsi="Times New Roman"/>
        </w:rPr>
        <w:t>а</w:t>
      </w:r>
      <w:r w:rsidRPr="00B40DAA">
        <w:rPr>
          <w:rFonts w:ascii="Times New Roman" w:hAnsi="Times New Roman"/>
        </w:rPr>
        <w:t>ра</w:t>
      </w:r>
      <w:r>
        <w:rPr>
          <w:rFonts w:ascii="Times New Roman" w:hAnsi="Times New Roman"/>
        </w:rPr>
        <w:t>нт</w:t>
      </w:r>
      <w:r w:rsidRPr="00B40DAA">
        <w:rPr>
          <w:rFonts w:ascii="Times New Roman" w:hAnsi="Times New Roman"/>
        </w:rPr>
        <w:t>ирова</w:t>
      </w:r>
      <w:r>
        <w:rPr>
          <w:rFonts w:ascii="Times New Roman" w:hAnsi="Times New Roman"/>
        </w:rPr>
        <w:t>н</w:t>
      </w:r>
      <w:r w:rsidRPr="00B40DAA">
        <w:rPr>
          <w:rFonts w:ascii="Times New Roman" w:hAnsi="Times New Roman"/>
        </w:rPr>
        <w:t>ное и бесперебойное теплоснабжение объектов</w:t>
      </w:r>
      <w:r>
        <w:rPr>
          <w:rFonts w:ascii="Times New Roman" w:hAnsi="Times New Roman"/>
        </w:rPr>
        <w:t xml:space="preserve"> </w:t>
      </w:r>
      <w:r w:rsidRPr="00B40DAA">
        <w:rPr>
          <w:rFonts w:ascii="Times New Roman" w:hAnsi="Times New Roman"/>
        </w:rPr>
        <w:t>с</w:t>
      </w:r>
      <w:r>
        <w:rPr>
          <w:rFonts w:ascii="Times New Roman" w:hAnsi="Times New Roman"/>
        </w:rPr>
        <w:t>о</w:t>
      </w:r>
      <w:r w:rsidRPr="00B40DAA">
        <w:rPr>
          <w:rFonts w:ascii="Times New Roman" w:hAnsi="Times New Roman"/>
        </w:rPr>
        <w:t>ци</w:t>
      </w:r>
      <w:r>
        <w:rPr>
          <w:rFonts w:ascii="Times New Roman" w:hAnsi="Times New Roman"/>
        </w:rPr>
        <w:t>ал</w:t>
      </w:r>
      <w:r w:rsidRPr="00B40DAA">
        <w:rPr>
          <w:rFonts w:ascii="Times New Roman" w:hAnsi="Times New Roman"/>
        </w:rPr>
        <w:t xml:space="preserve">ьной, жилищной </w:t>
      </w:r>
      <w:proofErr w:type="spellStart"/>
      <w:r w:rsidRPr="00B40DAA">
        <w:rPr>
          <w:rFonts w:ascii="Times New Roman" w:hAnsi="Times New Roman"/>
        </w:rPr>
        <w:t>инфрастру</w:t>
      </w:r>
      <w:r>
        <w:rPr>
          <w:rFonts w:ascii="Times New Roman" w:hAnsi="Times New Roman"/>
        </w:rPr>
        <w:t>ры</w:t>
      </w:r>
      <w:proofErr w:type="spellEnd"/>
      <w:r>
        <w:rPr>
          <w:rFonts w:ascii="Times New Roman" w:hAnsi="Times New Roman"/>
        </w:rPr>
        <w:t xml:space="preserve">. </w:t>
      </w:r>
      <w:r w:rsidRPr="00B40DAA">
        <w:rPr>
          <w:rFonts w:ascii="Times New Roman" w:hAnsi="Times New Roman"/>
        </w:rPr>
        <w:t xml:space="preserve">наблюдается высокий </w:t>
      </w:r>
      <w:r>
        <w:rPr>
          <w:rFonts w:ascii="Times New Roman" w:hAnsi="Times New Roman"/>
        </w:rPr>
        <w:t>износ</w:t>
      </w:r>
      <w:r w:rsidRPr="00B40DAA">
        <w:rPr>
          <w:rFonts w:ascii="Times New Roman" w:hAnsi="Times New Roman"/>
        </w:rPr>
        <w:t xml:space="preserve"> котлов,</w:t>
      </w:r>
      <w:r>
        <w:rPr>
          <w:rFonts w:ascii="Times New Roman" w:hAnsi="Times New Roman"/>
        </w:rPr>
        <w:t xml:space="preserve"> </w:t>
      </w:r>
      <w:r w:rsidRPr="00B40DAA">
        <w:rPr>
          <w:rFonts w:ascii="Times New Roman" w:hAnsi="Times New Roman"/>
        </w:rPr>
        <w:t xml:space="preserve">низкий КПД. Запланированные сроки реализации </w:t>
      </w:r>
      <w:proofErr w:type="spellStart"/>
      <w:r w:rsidRPr="00B40DAA">
        <w:rPr>
          <w:rFonts w:ascii="Times New Roman" w:hAnsi="Times New Roman"/>
        </w:rPr>
        <w:t>мерэприятия</w:t>
      </w:r>
      <w:proofErr w:type="spellEnd"/>
      <w:r w:rsidRPr="00B40DAA">
        <w:rPr>
          <w:rFonts w:ascii="Times New Roman" w:hAnsi="Times New Roman"/>
        </w:rPr>
        <w:t xml:space="preserve"> 201</w:t>
      </w:r>
      <w:r>
        <w:rPr>
          <w:rFonts w:ascii="Times New Roman" w:hAnsi="Times New Roman"/>
        </w:rPr>
        <w:t xml:space="preserve">9 </w:t>
      </w:r>
      <w:r w:rsidRPr="00B40DAA">
        <w:rPr>
          <w:rFonts w:ascii="Times New Roman" w:hAnsi="Times New Roman"/>
        </w:rPr>
        <w:t>год.</w:t>
      </w:r>
      <w:r w:rsidR="00DC247E" w:rsidRPr="00D9613F">
        <w:rPr>
          <w:rFonts w:ascii="Times New Roman" w:hAnsi="Times New Roman"/>
        </w:rPr>
        <w:t xml:space="preserve"> </w:t>
      </w:r>
    </w:p>
    <w:p w:rsidR="00E42DA9" w:rsidRPr="00D9613F" w:rsidRDefault="00A44993" w:rsidP="00BB5FAC">
      <w:pPr>
        <w:pStyle w:val="10"/>
        <w:rPr>
          <w:rFonts w:ascii="Times New Roman" w:eastAsia="Times New Roman" w:hAnsi="Times New Roman" w:cs="Times New Roman"/>
        </w:rPr>
      </w:pPr>
      <w:bookmarkStart w:id="57" w:name="_Toc515627925"/>
      <w:r w:rsidRPr="00D9613F">
        <w:rPr>
          <w:rFonts w:ascii="Times New Roman" w:eastAsia="Times New Roman" w:hAnsi="Times New Roman" w:cs="Times New Roman"/>
        </w:rPr>
        <w:t>4</w:t>
      </w:r>
      <w:r w:rsidR="00E42DA9" w:rsidRPr="00D9613F">
        <w:rPr>
          <w:rFonts w:ascii="Times New Roman" w:eastAsia="Times New Roman" w:hAnsi="Times New Roman" w:cs="Times New Roman"/>
        </w:rPr>
        <w:t>.2</w:t>
      </w:r>
      <w:r w:rsidR="000F5F13" w:rsidRPr="00D9613F">
        <w:rPr>
          <w:rFonts w:ascii="Times New Roman" w:eastAsia="Times New Roman" w:hAnsi="Times New Roman" w:cs="Times New Roman"/>
        </w:rPr>
        <w:t xml:space="preserve"> </w:t>
      </w:r>
      <w:r w:rsidR="00E42DA9" w:rsidRPr="00D9613F">
        <w:rPr>
          <w:rFonts w:ascii="Times New Roman" w:eastAsia="Times New Roman" w:hAnsi="Times New Roman" w:cs="Times New Roman"/>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57"/>
    </w:p>
    <w:p w:rsidR="003A5E08" w:rsidRPr="00D9613F" w:rsidRDefault="0003674F" w:rsidP="00E83914">
      <w:pPr>
        <w:shd w:val="clear" w:color="auto" w:fill="FFFFFF"/>
        <w:autoSpaceDE w:val="0"/>
        <w:autoSpaceDN w:val="0"/>
        <w:adjustRightInd w:val="0"/>
        <w:ind w:firstLine="540"/>
        <w:rPr>
          <w:rFonts w:ascii="Times New Roman" w:hAnsi="Times New Roman" w:cs="Times New Roman"/>
        </w:rPr>
      </w:pPr>
      <w:r w:rsidRPr="00D9613F">
        <w:rPr>
          <w:rFonts w:ascii="Times New Roman" w:hAnsi="Times New Roman" w:cs="Times New Roman"/>
        </w:rPr>
        <w:t xml:space="preserve">Предложения по </w:t>
      </w:r>
      <w:proofErr w:type="gramStart"/>
      <w:r w:rsidRPr="00D9613F">
        <w:rPr>
          <w:rFonts w:ascii="Times New Roman" w:hAnsi="Times New Roman" w:cs="Times New Roman"/>
        </w:rPr>
        <w:t>реконструкции источников тепловой энергии, обеспечивающие перспективную тепловую нагрузку в существующих и расширяемых зонах действия источников тепловой энергии отсутствуют</w:t>
      </w:r>
      <w:proofErr w:type="gramEnd"/>
      <w:r w:rsidR="00E83914" w:rsidRPr="00D9613F">
        <w:rPr>
          <w:rFonts w:ascii="Times New Roman" w:hAnsi="Times New Roman" w:cs="Times New Roman"/>
        </w:rPr>
        <w:t xml:space="preserve">. </w:t>
      </w:r>
    </w:p>
    <w:p w:rsidR="000F5F13" w:rsidRPr="00D9613F" w:rsidRDefault="00A44993" w:rsidP="00BB5FAC">
      <w:pPr>
        <w:pStyle w:val="10"/>
        <w:rPr>
          <w:rFonts w:ascii="Times New Roman" w:eastAsia="Times New Roman" w:hAnsi="Times New Roman" w:cs="Times New Roman"/>
        </w:rPr>
      </w:pPr>
      <w:bookmarkStart w:id="58" w:name="ZAP2HFQ3KE"/>
      <w:bookmarkStart w:id="59" w:name="XA00M7Q2N3"/>
      <w:bookmarkStart w:id="60" w:name="ZAP2MUC3LV"/>
      <w:bookmarkStart w:id="61" w:name="bssPhr93"/>
      <w:bookmarkStart w:id="62" w:name="_Toc515627926"/>
      <w:bookmarkEnd w:id="58"/>
      <w:bookmarkEnd w:id="59"/>
      <w:bookmarkEnd w:id="60"/>
      <w:bookmarkEnd w:id="61"/>
      <w:r w:rsidRPr="00D9613F">
        <w:rPr>
          <w:rFonts w:ascii="Times New Roman" w:eastAsia="Times New Roman" w:hAnsi="Times New Roman" w:cs="Times New Roman"/>
        </w:rPr>
        <w:t>4</w:t>
      </w:r>
      <w:r w:rsidR="00E42DA9" w:rsidRPr="00D9613F">
        <w:rPr>
          <w:rFonts w:ascii="Times New Roman" w:eastAsia="Times New Roman" w:hAnsi="Times New Roman" w:cs="Times New Roman"/>
        </w:rPr>
        <w:t xml:space="preserve">.3 </w:t>
      </w:r>
      <w:bookmarkStart w:id="63" w:name="ZAP2F923JO"/>
      <w:bookmarkEnd w:id="63"/>
      <w:r w:rsidR="00E42DA9" w:rsidRPr="00D9613F">
        <w:rPr>
          <w:rFonts w:ascii="Times New Roman" w:eastAsia="Times New Roman" w:hAnsi="Times New Roman" w:cs="Times New Roman"/>
        </w:rPr>
        <w:t xml:space="preserve">Предложения по техническому перевооружению источников тепловой энергии с целью </w:t>
      </w:r>
      <w:proofErr w:type="gramStart"/>
      <w:r w:rsidR="00E42DA9" w:rsidRPr="00D9613F">
        <w:rPr>
          <w:rFonts w:ascii="Times New Roman" w:eastAsia="Times New Roman" w:hAnsi="Times New Roman" w:cs="Times New Roman"/>
        </w:rPr>
        <w:t xml:space="preserve">повышения </w:t>
      </w:r>
      <w:r w:rsidR="00D70FFC" w:rsidRPr="00D9613F">
        <w:rPr>
          <w:rFonts w:ascii="Times New Roman" w:eastAsia="Times New Roman" w:hAnsi="Times New Roman" w:cs="Times New Roman"/>
        </w:rPr>
        <w:t>эффективности</w:t>
      </w:r>
      <w:r w:rsidR="00E42DA9" w:rsidRPr="00D9613F">
        <w:rPr>
          <w:rFonts w:ascii="Times New Roman" w:eastAsia="Times New Roman" w:hAnsi="Times New Roman" w:cs="Times New Roman"/>
        </w:rPr>
        <w:t xml:space="preserve"> работы систем теплоснабжения</w:t>
      </w:r>
      <w:bookmarkEnd w:id="62"/>
      <w:proofErr w:type="gramEnd"/>
    </w:p>
    <w:p w:rsidR="00986DBB" w:rsidRPr="00D9613F" w:rsidRDefault="000535BB" w:rsidP="00DC247E">
      <w:pPr>
        <w:pStyle w:val="S"/>
        <w:rPr>
          <w:rFonts w:ascii="Times New Roman" w:hAnsi="Times New Roman"/>
          <w:b/>
          <w:color w:val="000000"/>
        </w:rPr>
      </w:pPr>
      <w:r w:rsidRPr="00D9613F">
        <w:rPr>
          <w:rFonts w:ascii="Times New Roman" w:hAnsi="Times New Roman"/>
        </w:rPr>
        <w:t xml:space="preserve">Техническое перевооружение источников тепловой энергии с целью </w:t>
      </w:r>
      <w:proofErr w:type="gramStart"/>
      <w:r w:rsidRPr="00D9613F">
        <w:rPr>
          <w:rFonts w:ascii="Times New Roman" w:hAnsi="Times New Roman"/>
        </w:rPr>
        <w:t>повышения эффективности работы систем теплоснабжения</w:t>
      </w:r>
      <w:proofErr w:type="gramEnd"/>
      <w:r w:rsidRPr="00D9613F">
        <w:rPr>
          <w:rFonts w:ascii="Times New Roman" w:hAnsi="Times New Roman"/>
        </w:rPr>
        <w:t xml:space="preserve"> на </w:t>
      </w:r>
      <w:r w:rsidR="00611E58" w:rsidRPr="00D9613F">
        <w:rPr>
          <w:rFonts w:ascii="Times New Roman" w:hAnsi="Times New Roman"/>
        </w:rPr>
        <w:t>территории</w:t>
      </w:r>
      <w:r w:rsidRPr="00D9613F">
        <w:rPr>
          <w:rFonts w:ascii="Times New Roman" w:hAnsi="Times New Roman"/>
        </w:rPr>
        <w:t xml:space="preserve"> </w:t>
      </w:r>
      <w:r w:rsidR="00504381">
        <w:rPr>
          <w:rFonts w:ascii="Times New Roman" w:hAnsi="Times New Roman"/>
        </w:rPr>
        <w:t>м</w:t>
      </w:r>
      <w:r w:rsidR="00C94AA0">
        <w:rPr>
          <w:rFonts w:ascii="Times New Roman" w:hAnsi="Times New Roman"/>
        </w:rPr>
        <w:t>униципального образования «</w:t>
      </w:r>
      <w:proofErr w:type="spellStart"/>
      <w:r w:rsidR="00C94AA0">
        <w:rPr>
          <w:rFonts w:ascii="Times New Roman" w:hAnsi="Times New Roman"/>
        </w:rPr>
        <w:t>Козьминское</w:t>
      </w:r>
      <w:proofErr w:type="spellEnd"/>
      <w:r w:rsidR="00C94AA0">
        <w:rPr>
          <w:rFonts w:ascii="Times New Roman" w:hAnsi="Times New Roman"/>
        </w:rPr>
        <w:t>»</w:t>
      </w:r>
      <w:r w:rsidR="0003674F" w:rsidRPr="00D9613F">
        <w:rPr>
          <w:rFonts w:ascii="Times New Roman" w:hAnsi="Times New Roman"/>
        </w:rPr>
        <w:t xml:space="preserve"> </w:t>
      </w:r>
      <w:r w:rsidR="00B40DAA">
        <w:rPr>
          <w:rFonts w:ascii="Times New Roman" w:hAnsi="Times New Roman"/>
        </w:rPr>
        <w:t xml:space="preserve">намечено на 2019 год, мероприятие </w:t>
      </w:r>
      <w:r w:rsidR="00C3004A">
        <w:rPr>
          <w:rFonts w:ascii="Times New Roman" w:hAnsi="Times New Roman"/>
        </w:rPr>
        <w:t xml:space="preserve">описаны </w:t>
      </w:r>
      <w:r w:rsidR="00B40DAA">
        <w:rPr>
          <w:rFonts w:ascii="Times New Roman" w:hAnsi="Times New Roman"/>
        </w:rPr>
        <w:t>выше</w:t>
      </w:r>
      <w:r w:rsidRPr="00D9613F">
        <w:rPr>
          <w:rFonts w:ascii="Times New Roman" w:hAnsi="Times New Roman"/>
        </w:rPr>
        <w:t>.</w:t>
      </w:r>
      <w:r w:rsidR="00986DBB" w:rsidRPr="00D9613F">
        <w:rPr>
          <w:rFonts w:ascii="Times New Roman" w:hAnsi="Times New Roman"/>
          <w:color w:val="000000"/>
        </w:rPr>
        <w:t xml:space="preserve">   </w:t>
      </w:r>
    </w:p>
    <w:p w:rsidR="000F5F13" w:rsidRPr="00D9613F" w:rsidRDefault="00A44993" w:rsidP="00BB5FAC">
      <w:pPr>
        <w:pStyle w:val="10"/>
        <w:rPr>
          <w:rFonts w:ascii="Times New Roman" w:eastAsia="Times New Roman" w:hAnsi="Times New Roman" w:cs="Times New Roman"/>
        </w:rPr>
      </w:pPr>
      <w:bookmarkStart w:id="64" w:name="_Toc515627927"/>
      <w:r w:rsidRPr="00D9613F">
        <w:rPr>
          <w:rFonts w:ascii="Times New Roman" w:eastAsia="Times New Roman" w:hAnsi="Times New Roman" w:cs="Times New Roman"/>
        </w:rPr>
        <w:t>4</w:t>
      </w:r>
      <w:r w:rsidR="000D0D3D" w:rsidRPr="00D9613F">
        <w:rPr>
          <w:rFonts w:ascii="Times New Roman" w:eastAsia="Times New Roman" w:hAnsi="Times New Roman" w:cs="Times New Roman"/>
        </w:rPr>
        <w:t>.4</w:t>
      </w:r>
      <w:r w:rsidR="000F5F13" w:rsidRPr="00D9613F">
        <w:rPr>
          <w:rFonts w:ascii="Times New Roman" w:eastAsia="Times New Roman" w:hAnsi="Times New Roman" w:cs="Times New Roman"/>
        </w:rPr>
        <w:t xml:space="preserve"> </w:t>
      </w:r>
      <w:bookmarkStart w:id="65" w:name="ZAP2NT83MO"/>
      <w:bookmarkEnd w:id="65"/>
      <w:r w:rsidR="000D0D3D" w:rsidRPr="00D9613F">
        <w:rPr>
          <w:rFonts w:ascii="Times New Roman" w:eastAsia="Times New Roman" w:hAnsi="Times New Roman" w:cs="Times New Roman"/>
        </w:rPr>
        <w:t xml:space="preserve">Графики совместной работы источников тепловой энергии, </w:t>
      </w:r>
      <w:r w:rsidR="00D70FFC" w:rsidRPr="00D9613F">
        <w:rPr>
          <w:rFonts w:ascii="Times New Roman" w:eastAsia="Times New Roman" w:hAnsi="Times New Roman" w:cs="Times New Roman"/>
        </w:rPr>
        <w:t>функционирующих</w:t>
      </w:r>
      <w:r w:rsidR="000D0D3D" w:rsidRPr="00D9613F">
        <w:rPr>
          <w:rFonts w:ascii="Times New Roman" w:eastAsia="Times New Roman" w:hAnsi="Times New Roman" w:cs="Times New Roman"/>
        </w:rPr>
        <w:t xml:space="preserve"> в режиме комбинированной выработки электрической и тепловой энергии и котельных,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64"/>
    </w:p>
    <w:p w:rsidR="000D0D3D" w:rsidRPr="00D9613F" w:rsidRDefault="00A44993" w:rsidP="0049216F">
      <w:pPr>
        <w:pStyle w:val="S"/>
        <w:rPr>
          <w:rFonts w:ascii="Times New Roman" w:hAnsi="Times New Roman"/>
        </w:rPr>
      </w:pPr>
      <w:r w:rsidRPr="00D9613F">
        <w:rPr>
          <w:rFonts w:ascii="Times New Roman" w:hAnsi="Times New Roman"/>
        </w:rPr>
        <w:t xml:space="preserve">На территории </w:t>
      </w:r>
      <w:r w:rsidR="00504381">
        <w:rPr>
          <w:rFonts w:ascii="Times New Roman" w:hAnsi="Times New Roman"/>
        </w:rPr>
        <w:t>м</w:t>
      </w:r>
      <w:r w:rsidR="00C94AA0">
        <w:rPr>
          <w:rFonts w:ascii="Times New Roman" w:hAnsi="Times New Roman"/>
        </w:rPr>
        <w:t>униципального образования «</w:t>
      </w:r>
      <w:proofErr w:type="spellStart"/>
      <w:r w:rsidR="00C94AA0">
        <w:rPr>
          <w:rFonts w:ascii="Times New Roman" w:hAnsi="Times New Roman"/>
        </w:rPr>
        <w:t>Козьминское</w:t>
      </w:r>
      <w:proofErr w:type="spellEnd"/>
      <w:r w:rsidR="00C94AA0">
        <w:rPr>
          <w:rFonts w:ascii="Times New Roman" w:hAnsi="Times New Roman"/>
        </w:rPr>
        <w:t>»</w:t>
      </w:r>
      <w:r w:rsidR="0003674F" w:rsidRPr="00D9613F">
        <w:rPr>
          <w:rFonts w:ascii="Times New Roman" w:hAnsi="Times New Roman"/>
        </w:rPr>
        <w:t xml:space="preserve"> </w:t>
      </w:r>
      <w:r w:rsidR="000D0D3D" w:rsidRPr="00D9613F">
        <w:rPr>
          <w:rFonts w:ascii="Times New Roman" w:hAnsi="Times New Roman"/>
        </w:rPr>
        <w:t>источники тепловой энергии, совместно работающие на единую тепловую сеть, отсутствуют.</w:t>
      </w:r>
    </w:p>
    <w:p w:rsidR="00655B09" w:rsidRPr="00D9613F" w:rsidRDefault="00655B09" w:rsidP="00655B09">
      <w:pPr>
        <w:pStyle w:val="10"/>
        <w:rPr>
          <w:rFonts w:ascii="Times New Roman" w:eastAsia="Times New Roman" w:hAnsi="Times New Roman" w:cs="Times New Roman"/>
        </w:rPr>
      </w:pPr>
      <w:bookmarkStart w:id="66" w:name="_Toc515627928"/>
      <w:r w:rsidRPr="00D9613F">
        <w:rPr>
          <w:rFonts w:ascii="Times New Roman" w:eastAsia="Times New Roman" w:hAnsi="Times New Roman" w:cs="Times New Roman"/>
        </w:rPr>
        <w:t xml:space="preserve">4.5 </w:t>
      </w:r>
      <w:r w:rsidRPr="00D9613F">
        <w:rPr>
          <w:rFonts w:ascii="Times New Roman" w:eastAsia="Times New Roman" w:hAnsi="Times New Roman" w:cs="Times New Roman"/>
          <w:color w:val="000000"/>
          <w:szCs w:val="24"/>
        </w:rPr>
        <w:t>Меры по переоборудованию котельных в источники комбинированной выработки электрической и тепловой энергии</w:t>
      </w:r>
      <w:bookmarkEnd w:id="66"/>
      <w:r w:rsidRPr="00D9613F">
        <w:rPr>
          <w:rFonts w:ascii="Times New Roman" w:eastAsia="Times New Roman" w:hAnsi="Times New Roman" w:cs="Times New Roman"/>
        </w:rPr>
        <w:t xml:space="preserve"> </w:t>
      </w:r>
    </w:p>
    <w:p w:rsidR="0085440C" w:rsidRPr="00D9613F" w:rsidRDefault="00A44993" w:rsidP="0049216F">
      <w:pPr>
        <w:pStyle w:val="S"/>
        <w:rPr>
          <w:rFonts w:ascii="Times New Roman" w:hAnsi="Times New Roman"/>
          <w:color w:val="000000"/>
        </w:rPr>
      </w:pPr>
      <w:r w:rsidRPr="00D9613F">
        <w:rPr>
          <w:rFonts w:ascii="Times New Roman" w:hAnsi="Times New Roman"/>
        </w:rPr>
        <w:t xml:space="preserve">Переоборудование котельных на территории </w:t>
      </w:r>
      <w:r w:rsidR="00504381">
        <w:rPr>
          <w:rFonts w:ascii="Times New Roman" w:hAnsi="Times New Roman"/>
        </w:rPr>
        <w:t>м</w:t>
      </w:r>
      <w:r w:rsidR="00C94AA0">
        <w:rPr>
          <w:rFonts w:ascii="Times New Roman" w:hAnsi="Times New Roman"/>
        </w:rPr>
        <w:t>униципального образования «</w:t>
      </w:r>
      <w:proofErr w:type="spellStart"/>
      <w:r w:rsidR="00C94AA0">
        <w:rPr>
          <w:rFonts w:ascii="Times New Roman" w:hAnsi="Times New Roman"/>
        </w:rPr>
        <w:t>Козьминское</w:t>
      </w:r>
      <w:proofErr w:type="spellEnd"/>
      <w:r w:rsidR="00C94AA0">
        <w:rPr>
          <w:rFonts w:ascii="Times New Roman" w:hAnsi="Times New Roman"/>
        </w:rPr>
        <w:t>»</w:t>
      </w:r>
      <w:r w:rsidR="0003674F" w:rsidRPr="00D9613F">
        <w:rPr>
          <w:rFonts w:ascii="Times New Roman" w:hAnsi="Times New Roman"/>
        </w:rPr>
        <w:t xml:space="preserve"> </w:t>
      </w:r>
      <w:r w:rsidRPr="00D9613F">
        <w:rPr>
          <w:rFonts w:ascii="Times New Roman" w:hAnsi="Times New Roman"/>
        </w:rPr>
        <w:t>в источник комбинированной выработки электрической и тепловой энергии не предусматривается.</w:t>
      </w:r>
    </w:p>
    <w:p w:rsidR="000F5F13" w:rsidRPr="00D9613F" w:rsidRDefault="009F16D0" w:rsidP="00BB5FAC">
      <w:pPr>
        <w:pStyle w:val="10"/>
        <w:rPr>
          <w:rFonts w:ascii="Times New Roman" w:eastAsia="Times New Roman" w:hAnsi="Times New Roman" w:cs="Times New Roman"/>
        </w:rPr>
      </w:pPr>
      <w:bookmarkStart w:id="67" w:name="XA00M362MC"/>
      <w:bookmarkStart w:id="68" w:name="ZAP2IVO3IC"/>
      <w:bookmarkStart w:id="69" w:name="bssPhr96"/>
      <w:bookmarkStart w:id="70" w:name="_Toc515627929"/>
      <w:bookmarkEnd w:id="67"/>
      <w:bookmarkEnd w:id="68"/>
      <w:bookmarkEnd w:id="69"/>
      <w:r w:rsidRPr="00D9613F">
        <w:rPr>
          <w:rFonts w:ascii="Times New Roman" w:eastAsia="Times New Roman" w:hAnsi="Times New Roman" w:cs="Times New Roman"/>
        </w:rPr>
        <w:t>4</w:t>
      </w:r>
      <w:r w:rsidR="00775874" w:rsidRPr="00D9613F">
        <w:rPr>
          <w:rFonts w:ascii="Times New Roman" w:eastAsia="Times New Roman" w:hAnsi="Times New Roman" w:cs="Times New Roman"/>
        </w:rPr>
        <w:t>.6</w:t>
      </w:r>
      <w:r w:rsidR="000F5F13" w:rsidRPr="00D9613F">
        <w:rPr>
          <w:rFonts w:ascii="Times New Roman" w:eastAsia="Times New Roman" w:hAnsi="Times New Roman" w:cs="Times New Roman"/>
        </w:rPr>
        <w:t xml:space="preserve"> </w:t>
      </w:r>
      <w:bookmarkStart w:id="71" w:name="ZAP27C83GM"/>
      <w:bookmarkEnd w:id="71"/>
      <w:r w:rsidR="00775874" w:rsidRPr="00D9613F">
        <w:rPr>
          <w:rFonts w:ascii="Times New Roman" w:eastAsia="Times New Roman" w:hAnsi="Times New Roman" w:cs="Times New Roman"/>
        </w:rPr>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w:t>
      </w:r>
      <w:bookmarkEnd w:id="70"/>
    </w:p>
    <w:p w:rsidR="000F5F13" w:rsidRPr="00D9613F" w:rsidRDefault="00986DBB" w:rsidP="0049216F">
      <w:pPr>
        <w:pStyle w:val="afff"/>
        <w:rPr>
          <w:rFonts w:ascii="Times New Roman" w:hAnsi="Times New Roman"/>
          <w:color w:val="000000"/>
        </w:rPr>
      </w:pPr>
      <w:r w:rsidRPr="00D9613F">
        <w:rPr>
          <w:rFonts w:ascii="Times New Roman" w:hAnsi="Times New Roman"/>
        </w:rPr>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 для каждого этапа, в том числе график перевода отсутствуют в связи с незначительной нагрузкой потребителей.</w:t>
      </w:r>
    </w:p>
    <w:p w:rsidR="000F5F13" w:rsidRPr="00D9613F" w:rsidRDefault="009F16D0" w:rsidP="00BB5FAC">
      <w:pPr>
        <w:pStyle w:val="10"/>
        <w:rPr>
          <w:rFonts w:ascii="Times New Roman" w:eastAsia="Times New Roman" w:hAnsi="Times New Roman" w:cs="Times New Roman"/>
        </w:rPr>
      </w:pPr>
      <w:bookmarkStart w:id="72" w:name="XA00M3O2MF"/>
      <w:bookmarkStart w:id="73" w:name="ZAP2CQQ3I7"/>
      <w:bookmarkStart w:id="74" w:name="bssPhr97"/>
      <w:bookmarkStart w:id="75" w:name="_Toc515627930"/>
      <w:bookmarkEnd w:id="72"/>
      <w:bookmarkEnd w:id="73"/>
      <w:bookmarkEnd w:id="74"/>
      <w:r w:rsidRPr="00D9613F">
        <w:rPr>
          <w:rFonts w:ascii="Times New Roman" w:eastAsia="Times New Roman" w:hAnsi="Times New Roman" w:cs="Times New Roman"/>
        </w:rPr>
        <w:t>4</w:t>
      </w:r>
      <w:r w:rsidR="00775874" w:rsidRPr="00D9613F">
        <w:rPr>
          <w:rFonts w:ascii="Times New Roman" w:eastAsia="Times New Roman" w:hAnsi="Times New Roman" w:cs="Times New Roman"/>
        </w:rPr>
        <w:t>.7</w:t>
      </w:r>
      <w:r w:rsidR="000F5F13" w:rsidRPr="00D9613F">
        <w:rPr>
          <w:rFonts w:ascii="Times New Roman" w:eastAsia="Times New Roman" w:hAnsi="Times New Roman" w:cs="Times New Roman"/>
        </w:rPr>
        <w:t xml:space="preserve"> </w:t>
      </w:r>
      <w:bookmarkStart w:id="76" w:name="ZAP1MP63A7"/>
      <w:bookmarkEnd w:id="76"/>
      <w:r w:rsidR="00775874" w:rsidRPr="00D9613F">
        <w:rPr>
          <w:rFonts w:ascii="Times New Roman" w:eastAsia="Times New Roman" w:hAnsi="Times New Roman" w:cs="Times New Roman"/>
        </w:rPr>
        <w:t>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w:t>
      </w:r>
      <w:bookmarkEnd w:id="75"/>
    </w:p>
    <w:p w:rsidR="008E6A2C" w:rsidRPr="00D9613F" w:rsidRDefault="00775874" w:rsidP="0049216F">
      <w:pPr>
        <w:pStyle w:val="afff"/>
        <w:ind w:firstLine="567"/>
        <w:rPr>
          <w:rFonts w:ascii="Times New Roman" w:hAnsi="Times New Roman"/>
        </w:rPr>
      </w:pPr>
      <w:r w:rsidRPr="00D9613F">
        <w:rPr>
          <w:rFonts w:ascii="Times New Roman" w:hAnsi="Times New Roman"/>
        </w:rPr>
        <w:t>Меры по распределению (перераспределению) тепловой нагрузки потребителей тепловой энергии в каждой зоне действия систем теплоснабжения между источниками тепловой энергии, поставляющими тепловую энергию, не предусмотрены.</w:t>
      </w:r>
    </w:p>
    <w:p w:rsidR="000F5F13" w:rsidRPr="00D9613F" w:rsidRDefault="009F16D0" w:rsidP="00BB5FAC">
      <w:pPr>
        <w:pStyle w:val="10"/>
        <w:rPr>
          <w:rFonts w:ascii="Times New Roman" w:eastAsia="Times New Roman" w:hAnsi="Times New Roman" w:cs="Times New Roman"/>
        </w:rPr>
      </w:pPr>
      <w:bookmarkStart w:id="77" w:name="XA00M4A2MI"/>
      <w:bookmarkStart w:id="78" w:name="ZAP1S7O3BO"/>
      <w:bookmarkStart w:id="79" w:name="bssPhr98"/>
      <w:bookmarkStart w:id="80" w:name="_Toc515627931"/>
      <w:bookmarkEnd w:id="77"/>
      <w:bookmarkEnd w:id="78"/>
      <w:bookmarkEnd w:id="79"/>
      <w:r w:rsidRPr="00D9613F">
        <w:rPr>
          <w:rFonts w:ascii="Times New Roman" w:eastAsia="Times New Roman" w:hAnsi="Times New Roman" w:cs="Times New Roman"/>
        </w:rPr>
        <w:t>4</w:t>
      </w:r>
      <w:r w:rsidR="001D5BFA" w:rsidRPr="00D9613F">
        <w:rPr>
          <w:rFonts w:ascii="Times New Roman" w:eastAsia="Times New Roman" w:hAnsi="Times New Roman" w:cs="Times New Roman"/>
        </w:rPr>
        <w:t>.8</w:t>
      </w:r>
      <w:r w:rsidR="000F5F13" w:rsidRPr="00D9613F">
        <w:rPr>
          <w:rFonts w:ascii="Times New Roman" w:eastAsia="Times New Roman" w:hAnsi="Times New Roman" w:cs="Times New Roman"/>
        </w:rPr>
        <w:t xml:space="preserve"> </w:t>
      </w:r>
      <w:bookmarkStart w:id="81" w:name="ZAP21MU3GK"/>
      <w:bookmarkEnd w:id="81"/>
      <w:r w:rsidR="001D5BFA" w:rsidRPr="00D9613F">
        <w:rPr>
          <w:rFonts w:ascii="Times New Roman" w:eastAsia="Times New Roman" w:hAnsi="Times New Roman" w:cs="Times New Roman"/>
        </w:rPr>
        <w:t>Оптимальный температурный график отпуска тепловой энергии для каждого источника тепловой энергии</w:t>
      </w:r>
      <w:bookmarkEnd w:id="80"/>
    </w:p>
    <w:p w:rsidR="00DF3788" w:rsidRPr="00D9613F" w:rsidRDefault="00DF3788" w:rsidP="00DF3788">
      <w:pPr>
        <w:rPr>
          <w:rFonts w:ascii="Times New Roman" w:hAnsi="Times New Roman" w:cs="Times New Roman"/>
        </w:rPr>
      </w:pPr>
      <w:r w:rsidRPr="00D9613F">
        <w:rPr>
          <w:rFonts w:ascii="Times New Roman" w:hAnsi="Times New Roman" w:cs="Times New Roman"/>
        </w:rPr>
        <w:t xml:space="preserve">В соответствии со </w:t>
      </w:r>
      <w:proofErr w:type="spellStart"/>
      <w:r w:rsidRPr="00D9613F">
        <w:rPr>
          <w:rFonts w:ascii="Times New Roman" w:hAnsi="Times New Roman" w:cs="Times New Roman"/>
        </w:rPr>
        <w:t>СНиП</w:t>
      </w:r>
      <w:proofErr w:type="spellEnd"/>
      <w:r w:rsidRPr="00D9613F">
        <w:rPr>
          <w:rFonts w:ascii="Times New Roman" w:hAnsi="Times New Roman" w:cs="Times New Roman"/>
        </w:rPr>
        <w:t xml:space="preserve"> 41-02-2003 регулирование отпуска теплоты от источников тепловой энергии предусматривается качественное по нагрузке отопления или по совмещенной нагрузке отопления и горячего водоснабжения согласно графику изменения температуры воды, в зависимости от температуры наружного воздуха.</w:t>
      </w:r>
    </w:p>
    <w:p w:rsidR="000535BB" w:rsidRPr="00D9613F" w:rsidRDefault="000535BB" w:rsidP="00DF3788">
      <w:pPr>
        <w:rPr>
          <w:rFonts w:ascii="Times New Roman" w:hAnsi="Times New Roman" w:cs="Times New Roman"/>
        </w:rPr>
      </w:pPr>
      <w:r w:rsidRPr="00D9613F">
        <w:rPr>
          <w:rFonts w:ascii="Times New Roman" w:hAnsi="Times New Roman" w:cs="Times New Roman"/>
        </w:rPr>
        <w:t xml:space="preserve">Оптимальным температурным графиком отпуска тепловой энергии является температурный график теплоносителя </w:t>
      </w:r>
      <w:r w:rsidR="00504381">
        <w:rPr>
          <w:rFonts w:ascii="Times New Roman" w:hAnsi="Times New Roman" w:cs="Times New Roman"/>
        </w:rPr>
        <w:t>70</w:t>
      </w:r>
      <w:r w:rsidR="006E4970" w:rsidRPr="00D9613F">
        <w:rPr>
          <w:rFonts w:ascii="Times New Roman" w:hAnsi="Times New Roman" w:cs="Times New Roman"/>
        </w:rPr>
        <w:t>/</w:t>
      </w:r>
      <w:r w:rsidR="00504381">
        <w:rPr>
          <w:rFonts w:ascii="Times New Roman" w:hAnsi="Times New Roman" w:cs="Times New Roman"/>
        </w:rPr>
        <w:t>54</w:t>
      </w:r>
      <w:proofErr w:type="gramStart"/>
      <w:r w:rsidRPr="00D9613F">
        <w:rPr>
          <w:rFonts w:ascii="Times New Roman" w:hAnsi="Times New Roman" w:cs="Times New Roman"/>
        </w:rPr>
        <w:t>ºС</w:t>
      </w:r>
      <w:proofErr w:type="gramEnd"/>
      <w:r w:rsidRPr="00D9613F">
        <w:rPr>
          <w:rFonts w:ascii="Times New Roman" w:hAnsi="Times New Roman" w:cs="Times New Roman"/>
        </w:rPr>
        <w:t>, параметры по давлению остаются неизменными.</w:t>
      </w:r>
    </w:p>
    <w:p w:rsidR="000535BB" w:rsidRDefault="000535BB" w:rsidP="000535BB">
      <w:pPr>
        <w:rPr>
          <w:rFonts w:ascii="Times New Roman" w:hAnsi="Times New Roman" w:cs="Times New Roman"/>
        </w:rPr>
      </w:pPr>
      <w:r w:rsidRPr="00D9613F">
        <w:rPr>
          <w:rFonts w:ascii="Times New Roman" w:hAnsi="Times New Roman" w:cs="Times New Roman"/>
        </w:rPr>
        <w:t>Изменение утвержденных температурных графиков отпуска тепловой энергии не предусматривается.</w:t>
      </w:r>
    </w:p>
    <w:p w:rsidR="00504381" w:rsidRPr="00D9613F" w:rsidRDefault="00504381" w:rsidP="00504381">
      <w:pPr>
        <w:pStyle w:val="afff"/>
        <w:jc w:val="right"/>
        <w:rPr>
          <w:rFonts w:ascii="Times New Roman" w:hAnsi="Times New Roman"/>
        </w:rPr>
      </w:pPr>
      <w:r w:rsidRPr="00D9613F">
        <w:rPr>
          <w:rFonts w:ascii="Times New Roman" w:hAnsi="Times New Roman"/>
        </w:rPr>
        <w:t>Таблица 4.1</w:t>
      </w:r>
    </w:p>
    <w:p w:rsidR="00504381" w:rsidRPr="00D9613F" w:rsidRDefault="00504381" w:rsidP="00504381">
      <w:pPr>
        <w:jc w:val="center"/>
        <w:rPr>
          <w:rFonts w:ascii="Times New Roman" w:hAnsi="Times New Roman" w:cs="Times New Roman"/>
        </w:rPr>
      </w:pPr>
      <w:r w:rsidRPr="00504381">
        <w:rPr>
          <w:rFonts w:ascii="Times New Roman" w:hAnsi="Times New Roman" w:cs="Times New Roman"/>
          <w:noProof/>
          <w:lang w:eastAsia="ru-RU"/>
        </w:rPr>
        <w:drawing>
          <wp:inline distT="0" distB="0" distL="0" distR="0">
            <wp:extent cx="6057900" cy="4552950"/>
            <wp:effectExtent l="19050" t="0" r="0" b="0"/>
            <wp:docPr id="5" name="Рисунок 5" descr="C:\Users\user\Desktop\Снимо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Снимок.JPG"/>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57900" cy="4552950"/>
                    </a:xfrm>
                    <a:prstGeom prst="rect">
                      <a:avLst/>
                    </a:prstGeom>
                    <a:noFill/>
                    <a:ln>
                      <a:noFill/>
                    </a:ln>
                  </pic:spPr>
                </pic:pic>
              </a:graphicData>
            </a:graphic>
          </wp:inline>
        </w:drawing>
      </w:r>
    </w:p>
    <w:p w:rsidR="000F5F13" w:rsidRPr="00D9613F" w:rsidRDefault="009F16D0" w:rsidP="00BB5FAC">
      <w:pPr>
        <w:pStyle w:val="10"/>
        <w:rPr>
          <w:rFonts w:ascii="Times New Roman" w:eastAsia="Times New Roman" w:hAnsi="Times New Roman" w:cs="Times New Roman"/>
        </w:rPr>
      </w:pPr>
      <w:bookmarkStart w:id="82" w:name="XA00M4S2ML"/>
      <w:bookmarkStart w:id="83" w:name="ZAP275G3I5"/>
      <w:bookmarkStart w:id="84" w:name="bssPhr99"/>
      <w:bookmarkStart w:id="85" w:name="_Toc515627932"/>
      <w:bookmarkEnd w:id="82"/>
      <w:bookmarkEnd w:id="83"/>
      <w:bookmarkEnd w:id="84"/>
      <w:r w:rsidRPr="00D9613F">
        <w:rPr>
          <w:rFonts w:ascii="Times New Roman" w:eastAsia="Times New Roman" w:hAnsi="Times New Roman" w:cs="Times New Roman"/>
        </w:rPr>
        <w:t>4</w:t>
      </w:r>
      <w:r w:rsidR="001D5BFA" w:rsidRPr="00D9613F">
        <w:rPr>
          <w:rFonts w:ascii="Times New Roman" w:eastAsia="Times New Roman" w:hAnsi="Times New Roman" w:cs="Times New Roman"/>
        </w:rPr>
        <w:t>.9</w:t>
      </w:r>
      <w:r w:rsidR="000F5F13" w:rsidRPr="00D9613F">
        <w:rPr>
          <w:rFonts w:ascii="Times New Roman" w:eastAsia="Times New Roman" w:hAnsi="Times New Roman" w:cs="Times New Roman"/>
        </w:rPr>
        <w:t xml:space="preserve"> </w:t>
      </w:r>
      <w:bookmarkStart w:id="86" w:name="ZAP1Q5Q3A3"/>
      <w:bookmarkEnd w:id="86"/>
      <w:r w:rsidR="001D5BFA" w:rsidRPr="00D9613F">
        <w:rPr>
          <w:rFonts w:ascii="Times New Roman" w:eastAsia="Times New Roman" w:hAnsi="Times New Roman" w:cs="Times New Roman"/>
        </w:rPr>
        <w:t>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w:t>
      </w:r>
      <w:bookmarkEnd w:id="85"/>
    </w:p>
    <w:p w:rsidR="001D5BFA" w:rsidRPr="00D9613F" w:rsidRDefault="001D5BFA" w:rsidP="001D5BFA">
      <w:pPr>
        <w:pStyle w:val="afff"/>
        <w:ind w:firstLine="567"/>
        <w:rPr>
          <w:rFonts w:ascii="Times New Roman" w:hAnsi="Times New Roman"/>
        </w:rPr>
      </w:pPr>
      <w:r w:rsidRPr="00D9613F">
        <w:rPr>
          <w:rFonts w:ascii="Times New Roman" w:hAnsi="Times New Roman"/>
        </w:rPr>
        <w:t xml:space="preserve">В таблице </w:t>
      </w:r>
      <w:r w:rsidR="009F16D0" w:rsidRPr="00D9613F">
        <w:rPr>
          <w:rFonts w:ascii="Times New Roman" w:hAnsi="Times New Roman"/>
        </w:rPr>
        <w:t>4</w:t>
      </w:r>
      <w:r w:rsidR="00A84531" w:rsidRPr="00D9613F">
        <w:rPr>
          <w:rFonts w:ascii="Times New Roman" w:hAnsi="Times New Roman"/>
        </w:rPr>
        <w:t>.</w:t>
      </w:r>
      <w:r w:rsidR="00504381">
        <w:rPr>
          <w:rFonts w:ascii="Times New Roman" w:hAnsi="Times New Roman"/>
        </w:rPr>
        <w:t>2</w:t>
      </w:r>
      <w:r w:rsidRPr="00D9613F">
        <w:rPr>
          <w:rFonts w:ascii="Times New Roman" w:hAnsi="Times New Roman"/>
        </w:rPr>
        <w:t xml:space="preserve"> представлены предложения по перспективной установленной тепловой мощности каждого источника тепловой энергии.</w:t>
      </w:r>
    </w:p>
    <w:p w:rsidR="001D5BFA" w:rsidRPr="00D9613F" w:rsidRDefault="001D5BFA" w:rsidP="001D5BFA">
      <w:pPr>
        <w:pStyle w:val="afff"/>
        <w:jc w:val="right"/>
        <w:rPr>
          <w:rFonts w:ascii="Times New Roman" w:hAnsi="Times New Roman"/>
        </w:rPr>
      </w:pPr>
      <w:r w:rsidRPr="00D9613F">
        <w:rPr>
          <w:rFonts w:ascii="Times New Roman" w:hAnsi="Times New Roman"/>
        </w:rPr>
        <w:t xml:space="preserve">Таблица </w:t>
      </w:r>
      <w:r w:rsidR="009F16D0" w:rsidRPr="00D9613F">
        <w:rPr>
          <w:rFonts w:ascii="Times New Roman" w:hAnsi="Times New Roman"/>
        </w:rPr>
        <w:t>4</w:t>
      </w:r>
      <w:r w:rsidR="00A84531" w:rsidRPr="00D9613F">
        <w:rPr>
          <w:rFonts w:ascii="Times New Roman" w:hAnsi="Times New Roman"/>
        </w:rPr>
        <w:t>.</w:t>
      </w:r>
      <w:r w:rsidR="00504381">
        <w:rPr>
          <w:rFonts w:ascii="Times New Roman" w:hAnsi="Times New Roman"/>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0"/>
        <w:gridCol w:w="3317"/>
        <w:gridCol w:w="2550"/>
        <w:gridCol w:w="3366"/>
      </w:tblGrid>
      <w:tr w:rsidR="001D5BFA" w:rsidRPr="00D9613F" w:rsidTr="00C3004A">
        <w:trPr>
          <w:trHeight w:val="239"/>
        </w:trPr>
        <w:tc>
          <w:tcPr>
            <w:tcW w:w="315" w:type="pct"/>
            <w:tcMar>
              <w:top w:w="28" w:type="dxa"/>
              <w:bottom w:w="28" w:type="dxa"/>
            </w:tcMar>
            <w:vAlign w:val="center"/>
          </w:tcPr>
          <w:p w:rsidR="001D5BFA" w:rsidRPr="00D9613F" w:rsidRDefault="001D5BFA" w:rsidP="0049216F">
            <w:pPr>
              <w:pStyle w:val="afd"/>
              <w:rPr>
                <w:rFonts w:ascii="Times New Roman" w:hAnsi="Times New Roman"/>
                <w:b/>
              </w:rPr>
            </w:pPr>
            <w:r w:rsidRPr="00D9613F">
              <w:rPr>
                <w:rFonts w:ascii="Times New Roman" w:hAnsi="Times New Roman"/>
                <w:b/>
              </w:rPr>
              <w:t xml:space="preserve">№ </w:t>
            </w:r>
            <w:proofErr w:type="spellStart"/>
            <w:proofErr w:type="gramStart"/>
            <w:r w:rsidRPr="00D9613F">
              <w:rPr>
                <w:rFonts w:ascii="Times New Roman" w:hAnsi="Times New Roman"/>
                <w:b/>
              </w:rPr>
              <w:t>п</w:t>
            </w:r>
            <w:proofErr w:type="spellEnd"/>
            <w:proofErr w:type="gramEnd"/>
            <w:r w:rsidRPr="00D9613F">
              <w:rPr>
                <w:rFonts w:ascii="Times New Roman" w:hAnsi="Times New Roman"/>
                <w:b/>
              </w:rPr>
              <w:t>/</w:t>
            </w:r>
            <w:proofErr w:type="spellStart"/>
            <w:r w:rsidRPr="00D9613F">
              <w:rPr>
                <w:rFonts w:ascii="Times New Roman" w:hAnsi="Times New Roman"/>
                <w:b/>
              </w:rPr>
              <w:t>п</w:t>
            </w:r>
            <w:proofErr w:type="spellEnd"/>
          </w:p>
        </w:tc>
        <w:tc>
          <w:tcPr>
            <w:tcW w:w="1683" w:type="pct"/>
            <w:tcMar>
              <w:top w:w="28" w:type="dxa"/>
              <w:bottom w:w="28" w:type="dxa"/>
            </w:tcMar>
            <w:vAlign w:val="center"/>
          </w:tcPr>
          <w:p w:rsidR="001D5BFA" w:rsidRPr="00D9613F" w:rsidRDefault="001D5BFA" w:rsidP="0049216F">
            <w:pPr>
              <w:pStyle w:val="afd"/>
              <w:rPr>
                <w:rFonts w:ascii="Times New Roman" w:hAnsi="Times New Roman"/>
                <w:b/>
              </w:rPr>
            </w:pPr>
            <w:r w:rsidRPr="00D9613F">
              <w:rPr>
                <w:rFonts w:ascii="Times New Roman" w:hAnsi="Times New Roman"/>
                <w:b/>
              </w:rPr>
              <w:t>Наименование котельной</w:t>
            </w:r>
          </w:p>
        </w:tc>
        <w:tc>
          <w:tcPr>
            <w:tcW w:w="1294" w:type="pct"/>
            <w:tcMar>
              <w:top w:w="28" w:type="dxa"/>
              <w:bottom w:w="28" w:type="dxa"/>
            </w:tcMar>
            <w:vAlign w:val="center"/>
          </w:tcPr>
          <w:p w:rsidR="001D5BFA" w:rsidRPr="00D9613F" w:rsidRDefault="001D5BFA" w:rsidP="0049216F">
            <w:pPr>
              <w:pStyle w:val="afd"/>
              <w:rPr>
                <w:rFonts w:ascii="Times New Roman" w:hAnsi="Times New Roman"/>
                <w:b/>
              </w:rPr>
            </w:pPr>
            <w:r w:rsidRPr="00D9613F">
              <w:rPr>
                <w:rFonts w:ascii="Times New Roman" w:hAnsi="Times New Roman"/>
                <w:b/>
              </w:rPr>
              <w:t>Установленная мощность, Гкал/</w:t>
            </w:r>
            <w:proofErr w:type="gramStart"/>
            <w:r w:rsidRPr="00D9613F">
              <w:rPr>
                <w:rFonts w:ascii="Times New Roman" w:hAnsi="Times New Roman"/>
                <w:b/>
              </w:rPr>
              <w:t>ч</w:t>
            </w:r>
            <w:proofErr w:type="gramEnd"/>
          </w:p>
        </w:tc>
        <w:tc>
          <w:tcPr>
            <w:tcW w:w="1708" w:type="pct"/>
            <w:tcMar>
              <w:top w:w="28" w:type="dxa"/>
              <w:bottom w:w="28" w:type="dxa"/>
            </w:tcMar>
            <w:vAlign w:val="center"/>
          </w:tcPr>
          <w:p w:rsidR="001D5BFA" w:rsidRPr="00D9613F" w:rsidRDefault="001D5BFA" w:rsidP="0049216F">
            <w:pPr>
              <w:pStyle w:val="afd"/>
              <w:rPr>
                <w:rFonts w:ascii="Times New Roman" w:hAnsi="Times New Roman"/>
                <w:b/>
              </w:rPr>
            </w:pPr>
            <w:r w:rsidRPr="00D9613F">
              <w:rPr>
                <w:rFonts w:ascii="Times New Roman" w:hAnsi="Times New Roman"/>
                <w:b/>
              </w:rPr>
              <w:t>Предложения по перспективной тепловой мощности, Гкал/</w:t>
            </w:r>
            <w:proofErr w:type="gramStart"/>
            <w:r w:rsidRPr="00D9613F">
              <w:rPr>
                <w:rFonts w:ascii="Times New Roman" w:hAnsi="Times New Roman"/>
                <w:b/>
              </w:rPr>
              <w:t>ч</w:t>
            </w:r>
            <w:proofErr w:type="gramEnd"/>
          </w:p>
        </w:tc>
      </w:tr>
      <w:tr w:rsidR="008727AE" w:rsidRPr="00D9613F" w:rsidTr="00C3004A">
        <w:tc>
          <w:tcPr>
            <w:tcW w:w="315" w:type="pct"/>
            <w:tcMar>
              <w:top w:w="28" w:type="dxa"/>
              <w:bottom w:w="28" w:type="dxa"/>
            </w:tcMar>
            <w:vAlign w:val="center"/>
          </w:tcPr>
          <w:p w:rsidR="008727AE" w:rsidRPr="00D9613F" w:rsidRDefault="008727AE" w:rsidP="0049216F">
            <w:pPr>
              <w:pStyle w:val="afd"/>
              <w:rPr>
                <w:rFonts w:ascii="Times New Roman" w:hAnsi="Times New Roman"/>
              </w:rPr>
            </w:pPr>
            <w:r w:rsidRPr="00D9613F">
              <w:rPr>
                <w:rFonts w:ascii="Times New Roman" w:hAnsi="Times New Roman"/>
              </w:rPr>
              <w:t>1</w:t>
            </w:r>
          </w:p>
        </w:tc>
        <w:tc>
          <w:tcPr>
            <w:tcW w:w="1683" w:type="pct"/>
            <w:tcMar>
              <w:top w:w="28" w:type="dxa"/>
              <w:bottom w:w="28" w:type="dxa"/>
            </w:tcMar>
            <w:vAlign w:val="center"/>
          </w:tcPr>
          <w:p w:rsidR="008727AE" w:rsidRPr="00D9613F" w:rsidRDefault="008727AE" w:rsidP="0003674F">
            <w:pPr>
              <w:pStyle w:val="afd"/>
              <w:rPr>
                <w:rFonts w:ascii="Times New Roman" w:hAnsi="Times New Roman"/>
              </w:rPr>
            </w:pPr>
            <w:r w:rsidRPr="00D9613F">
              <w:rPr>
                <w:rFonts w:ascii="Times New Roman" w:hAnsi="Times New Roman"/>
              </w:rPr>
              <w:t xml:space="preserve">Котельная </w:t>
            </w:r>
            <w:r w:rsidR="00CE2417">
              <w:rPr>
                <w:rFonts w:ascii="Times New Roman" w:hAnsi="Times New Roman"/>
              </w:rPr>
              <w:t xml:space="preserve">с. </w:t>
            </w:r>
            <w:proofErr w:type="gramStart"/>
            <w:r w:rsidR="00CE2417">
              <w:rPr>
                <w:rFonts w:ascii="Times New Roman" w:hAnsi="Times New Roman"/>
              </w:rPr>
              <w:t>Козьмино</w:t>
            </w:r>
            <w:proofErr w:type="gramEnd"/>
          </w:p>
        </w:tc>
        <w:tc>
          <w:tcPr>
            <w:tcW w:w="1294" w:type="pct"/>
            <w:tcMar>
              <w:top w:w="28" w:type="dxa"/>
              <w:bottom w:w="28" w:type="dxa"/>
            </w:tcMar>
            <w:vAlign w:val="center"/>
          </w:tcPr>
          <w:p w:rsidR="008727AE" w:rsidRPr="00D9613F" w:rsidRDefault="00504381" w:rsidP="00B40DAA">
            <w:pPr>
              <w:pStyle w:val="afd"/>
              <w:rPr>
                <w:rFonts w:ascii="Times New Roman" w:hAnsi="Times New Roman"/>
              </w:rPr>
            </w:pPr>
            <w:r>
              <w:rPr>
                <w:rFonts w:ascii="Times New Roman" w:hAnsi="Times New Roman"/>
              </w:rPr>
              <w:t>2,</w:t>
            </w:r>
            <w:r w:rsidR="00B40DAA">
              <w:rPr>
                <w:rFonts w:ascii="Times New Roman" w:hAnsi="Times New Roman"/>
              </w:rPr>
              <w:t>4</w:t>
            </w:r>
          </w:p>
        </w:tc>
        <w:tc>
          <w:tcPr>
            <w:tcW w:w="1708" w:type="pct"/>
            <w:tcMar>
              <w:top w:w="28" w:type="dxa"/>
              <w:bottom w:w="28" w:type="dxa"/>
            </w:tcMar>
            <w:vAlign w:val="center"/>
          </w:tcPr>
          <w:p w:rsidR="008727AE" w:rsidRPr="00D9613F" w:rsidRDefault="00504381" w:rsidP="00B40DAA">
            <w:pPr>
              <w:pStyle w:val="afd"/>
              <w:rPr>
                <w:rFonts w:ascii="Times New Roman" w:hAnsi="Times New Roman"/>
              </w:rPr>
            </w:pPr>
            <w:r>
              <w:rPr>
                <w:rFonts w:ascii="Times New Roman" w:hAnsi="Times New Roman"/>
              </w:rPr>
              <w:t>2,</w:t>
            </w:r>
            <w:r w:rsidR="00B40DAA">
              <w:rPr>
                <w:rFonts w:ascii="Times New Roman" w:hAnsi="Times New Roman"/>
              </w:rPr>
              <w:t>15</w:t>
            </w:r>
          </w:p>
        </w:tc>
      </w:tr>
    </w:tbl>
    <w:p w:rsidR="000F5F13" w:rsidRPr="00D9613F" w:rsidRDefault="000F5F13" w:rsidP="000F5F13">
      <w:pPr>
        <w:spacing w:line="240" w:lineRule="auto"/>
        <w:rPr>
          <w:rFonts w:ascii="Times New Roman" w:eastAsia="Times New Roman" w:hAnsi="Times New Roman" w:cs="Times New Roman"/>
          <w:color w:val="000000"/>
          <w:szCs w:val="24"/>
          <w:highlight w:val="yellow"/>
        </w:rPr>
      </w:pPr>
    </w:p>
    <w:p w:rsidR="008727AE" w:rsidRPr="00D9613F" w:rsidRDefault="009F16D0" w:rsidP="008727AE">
      <w:pPr>
        <w:pStyle w:val="10"/>
        <w:rPr>
          <w:rFonts w:ascii="Times New Roman" w:eastAsia="Times New Roman" w:hAnsi="Times New Roman" w:cs="Times New Roman"/>
        </w:rPr>
      </w:pPr>
      <w:bookmarkStart w:id="87" w:name="_Toc515627933"/>
      <w:r w:rsidRPr="00D9613F">
        <w:rPr>
          <w:rFonts w:ascii="Times New Roman" w:eastAsia="Times New Roman" w:hAnsi="Times New Roman" w:cs="Times New Roman"/>
        </w:rPr>
        <w:t>4</w:t>
      </w:r>
      <w:r w:rsidR="008727AE" w:rsidRPr="00D9613F">
        <w:rPr>
          <w:rFonts w:ascii="Times New Roman" w:eastAsia="Times New Roman" w:hAnsi="Times New Roman" w:cs="Times New Roman"/>
        </w:rPr>
        <w:t>.10 Анализ целесообразности ввода новых и реконструкции существующих источников тепловой энергии</w:t>
      </w:r>
      <w:bookmarkEnd w:id="87"/>
    </w:p>
    <w:p w:rsidR="008727AE" w:rsidRPr="00D9613F" w:rsidRDefault="00B40DAA" w:rsidP="008727AE">
      <w:pPr>
        <w:pStyle w:val="S"/>
        <w:rPr>
          <w:rFonts w:ascii="Times New Roman" w:hAnsi="Times New Roman"/>
        </w:rPr>
      </w:pPr>
      <w:r>
        <w:rPr>
          <w:rFonts w:ascii="Times New Roman" w:hAnsi="Times New Roman"/>
        </w:rPr>
        <w:t xml:space="preserve">В результате реализации </w:t>
      </w:r>
      <w:proofErr w:type="spellStart"/>
      <w:r>
        <w:rPr>
          <w:rFonts w:ascii="Times New Roman" w:hAnsi="Times New Roman"/>
        </w:rPr>
        <w:t>намеченых</w:t>
      </w:r>
      <w:proofErr w:type="spellEnd"/>
      <w:r>
        <w:rPr>
          <w:rFonts w:ascii="Times New Roman" w:hAnsi="Times New Roman"/>
        </w:rPr>
        <w:t xml:space="preserve"> мероприятий появится техническая возможность подключения к </w:t>
      </w:r>
      <w:proofErr w:type="spellStart"/>
      <w:r>
        <w:rPr>
          <w:rFonts w:ascii="Times New Roman" w:hAnsi="Times New Roman"/>
        </w:rPr>
        <w:t>централизованой</w:t>
      </w:r>
      <w:proofErr w:type="spellEnd"/>
      <w:r>
        <w:rPr>
          <w:rFonts w:ascii="Times New Roman" w:hAnsi="Times New Roman"/>
        </w:rPr>
        <w:t xml:space="preserve"> </w:t>
      </w:r>
      <w:proofErr w:type="spellStart"/>
      <w:r>
        <w:rPr>
          <w:rFonts w:ascii="Times New Roman" w:hAnsi="Times New Roman"/>
        </w:rPr>
        <w:t>ситеме</w:t>
      </w:r>
      <w:proofErr w:type="spellEnd"/>
      <w:r>
        <w:rPr>
          <w:rFonts w:ascii="Times New Roman" w:hAnsi="Times New Roman"/>
        </w:rPr>
        <w:t xml:space="preserve"> теплоснабжения МБОУ «</w:t>
      </w:r>
      <w:proofErr w:type="spellStart"/>
      <w:r>
        <w:rPr>
          <w:rFonts w:ascii="Times New Roman" w:hAnsi="Times New Roman"/>
        </w:rPr>
        <w:t>Козьминская</w:t>
      </w:r>
      <w:proofErr w:type="spellEnd"/>
      <w:r>
        <w:rPr>
          <w:rFonts w:ascii="Times New Roman" w:hAnsi="Times New Roman"/>
        </w:rPr>
        <w:t xml:space="preserve"> СОШ», что позволит снизить затраты бюджета муниципального образования, а также обеспечит возможность подключения новых объектов капитального строительства.</w:t>
      </w:r>
    </w:p>
    <w:p w:rsidR="009F16D0" w:rsidRPr="00D9613F" w:rsidRDefault="009F16D0" w:rsidP="009F16D0">
      <w:pPr>
        <w:pStyle w:val="10"/>
        <w:rPr>
          <w:rFonts w:ascii="Times New Roman" w:eastAsia="Times New Roman" w:hAnsi="Times New Roman" w:cs="Times New Roman"/>
        </w:rPr>
      </w:pPr>
      <w:bookmarkStart w:id="88" w:name="_Toc515627934"/>
      <w:r w:rsidRPr="00D9613F">
        <w:rPr>
          <w:rFonts w:ascii="Times New Roman" w:eastAsia="Times New Roman" w:hAnsi="Times New Roman" w:cs="Times New Roman"/>
        </w:rPr>
        <w:t>4.11 Вид топлива, потребляемый источником тепловой энергии, в том числе с использованием возобновляемых источников энергии</w:t>
      </w:r>
      <w:bookmarkEnd w:id="88"/>
    </w:p>
    <w:p w:rsidR="00CC2DCB" w:rsidRDefault="009F16D0" w:rsidP="00B40DAA">
      <w:pPr>
        <w:pStyle w:val="afff"/>
        <w:rPr>
          <w:rFonts w:ascii="Times New Roman" w:hAnsi="Times New Roman"/>
        </w:rPr>
      </w:pPr>
      <w:r w:rsidRPr="00D9613F">
        <w:rPr>
          <w:rFonts w:ascii="Times New Roman" w:hAnsi="Times New Roman"/>
        </w:rPr>
        <w:t>Характеристика топлива, используемого на источниках теплоснабжения, представлена в таблице 4.</w:t>
      </w:r>
      <w:r w:rsidR="00504381">
        <w:rPr>
          <w:rFonts w:ascii="Times New Roman" w:hAnsi="Times New Roman"/>
        </w:rPr>
        <w:t>3</w:t>
      </w:r>
      <w:r w:rsidRPr="00D9613F">
        <w:rPr>
          <w:rFonts w:ascii="Times New Roman" w:hAnsi="Times New Roman"/>
        </w:rPr>
        <w:t>.</w:t>
      </w:r>
    </w:p>
    <w:p w:rsidR="009F16D0" w:rsidRPr="00D9613F" w:rsidRDefault="009F16D0" w:rsidP="009F16D0">
      <w:pPr>
        <w:pStyle w:val="afff"/>
        <w:jc w:val="right"/>
        <w:rPr>
          <w:rFonts w:ascii="Times New Roman" w:hAnsi="Times New Roman"/>
        </w:rPr>
      </w:pPr>
      <w:r w:rsidRPr="00D9613F">
        <w:rPr>
          <w:rFonts w:ascii="Times New Roman" w:hAnsi="Times New Roman"/>
        </w:rPr>
        <w:t>Таблица 4.</w:t>
      </w:r>
      <w:r w:rsidR="00504381">
        <w:rPr>
          <w:rFonts w:ascii="Times New Roman" w:hAnsi="Times New Roman"/>
        </w:rPr>
        <w:t>3</w:t>
      </w:r>
    </w:p>
    <w:tbl>
      <w:tblPr>
        <w:tblStyle w:val="32"/>
        <w:tblW w:w="5000" w:type="pct"/>
        <w:tblLook w:val="04A0"/>
      </w:tblPr>
      <w:tblGrid>
        <w:gridCol w:w="928"/>
        <w:gridCol w:w="4568"/>
        <w:gridCol w:w="1701"/>
        <w:gridCol w:w="2656"/>
      </w:tblGrid>
      <w:tr w:rsidR="007A5C43" w:rsidRPr="00D9613F" w:rsidTr="00C3004A">
        <w:trPr>
          <w:trHeight w:val="20"/>
        </w:trPr>
        <w:tc>
          <w:tcPr>
            <w:tcW w:w="471" w:type="pct"/>
            <w:vAlign w:val="center"/>
          </w:tcPr>
          <w:p w:rsidR="007A5C43" w:rsidRPr="00D9613F" w:rsidRDefault="007A5C43" w:rsidP="00C80C75">
            <w:pPr>
              <w:pStyle w:val="afd"/>
              <w:rPr>
                <w:rFonts w:ascii="Times New Roman" w:hAnsi="Times New Roman"/>
                <w:b/>
              </w:rPr>
            </w:pPr>
            <w:r w:rsidRPr="00D9613F">
              <w:rPr>
                <w:rFonts w:ascii="Times New Roman" w:hAnsi="Times New Roman"/>
                <w:b/>
              </w:rPr>
              <w:t>№ п/п</w:t>
            </w:r>
          </w:p>
        </w:tc>
        <w:tc>
          <w:tcPr>
            <w:tcW w:w="2318" w:type="pct"/>
            <w:vAlign w:val="center"/>
            <w:hideMark/>
          </w:tcPr>
          <w:p w:rsidR="007A5C43" w:rsidRPr="00D9613F" w:rsidRDefault="007A5C43" w:rsidP="00C80C75">
            <w:pPr>
              <w:pStyle w:val="afd"/>
              <w:rPr>
                <w:rFonts w:ascii="Times New Roman" w:hAnsi="Times New Roman"/>
                <w:b/>
              </w:rPr>
            </w:pPr>
            <w:proofErr w:type="spellStart"/>
            <w:r w:rsidRPr="00D9613F">
              <w:rPr>
                <w:rFonts w:ascii="Times New Roman" w:hAnsi="Times New Roman"/>
                <w:b/>
              </w:rPr>
              <w:t>Наименование</w:t>
            </w:r>
            <w:proofErr w:type="spellEnd"/>
          </w:p>
        </w:tc>
        <w:tc>
          <w:tcPr>
            <w:tcW w:w="863" w:type="pct"/>
            <w:vAlign w:val="center"/>
            <w:hideMark/>
          </w:tcPr>
          <w:p w:rsidR="007A5C43" w:rsidRPr="00D9613F" w:rsidRDefault="007A5C43" w:rsidP="00C80C75">
            <w:pPr>
              <w:pStyle w:val="afd"/>
              <w:rPr>
                <w:rFonts w:ascii="Times New Roman" w:hAnsi="Times New Roman"/>
                <w:b/>
              </w:rPr>
            </w:pPr>
            <w:proofErr w:type="spellStart"/>
            <w:r w:rsidRPr="00D9613F">
              <w:rPr>
                <w:rFonts w:ascii="Times New Roman" w:hAnsi="Times New Roman"/>
                <w:b/>
              </w:rPr>
              <w:t>Ед.изм</w:t>
            </w:r>
            <w:proofErr w:type="spellEnd"/>
            <w:r w:rsidRPr="00D9613F">
              <w:rPr>
                <w:rFonts w:ascii="Times New Roman" w:hAnsi="Times New Roman"/>
                <w:b/>
              </w:rPr>
              <w:t>.</w:t>
            </w:r>
          </w:p>
        </w:tc>
        <w:tc>
          <w:tcPr>
            <w:tcW w:w="1348" w:type="pct"/>
            <w:vAlign w:val="center"/>
          </w:tcPr>
          <w:p w:rsidR="007A5C43" w:rsidRPr="00D9613F" w:rsidRDefault="007A5C43" w:rsidP="00C80C75">
            <w:pPr>
              <w:pStyle w:val="afd"/>
              <w:rPr>
                <w:rFonts w:ascii="Times New Roman" w:hAnsi="Times New Roman"/>
                <w:b/>
                <w:lang w:val="ru-RU"/>
              </w:rPr>
            </w:pPr>
            <w:r w:rsidRPr="00D9613F">
              <w:rPr>
                <w:rFonts w:ascii="Times New Roman" w:hAnsi="Times New Roman"/>
                <w:b/>
                <w:lang w:val="ru-RU"/>
              </w:rPr>
              <w:t xml:space="preserve">Котельная </w:t>
            </w:r>
            <w:r w:rsidR="00504381">
              <w:rPr>
                <w:rFonts w:ascii="Times New Roman" w:hAnsi="Times New Roman"/>
                <w:b/>
                <w:lang w:val="ru-RU"/>
              </w:rPr>
              <w:t>с. </w:t>
            </w:r>
            <w:proofErr w:type="gramStart"/>
            <w:r w:rsidR="00CE2417">
              <w:rPr>
                <w:rFonts w:ascii="Times New Roman" w:hAnsi="Times New Roman"/>
                <w:b/>
                <w:lang w:val="ru-RU"/>
              </w:rPr>
              <w:t>Козьмино</w:t>
            </w:r>
            <w:proofErr w:type="gramEnd"/>
          </w:p>
        </w:tc>
      </w:tr>
      <w:tr w:rsidR="00BD5F74" w:rsidRPr="00D9613F" w:rsidTr="00C3004A">
        <w:trPr>
          <w:trHeight w:val="20"/>
        </w:trPr>
        <w:tc>
          <w:tcPr>
            <w:tcW w:w="471" w:type="pct"/>
            <w:vAlign w:val="center"/>
          </w:tcPr>
          <w:p w:rsidR="00BD5F74" w:rsidRPr="00D9613F" w:rsidRDefault="00BD5F74" w:rsidP="00BD5F74">
            <w:pPr>
              <w:pStyle w:val="afd"/>
              <w:rPr>
                <w:rFonts w:ascii="Times New Roman" w:hAnsi="Times New Roman"/>
                <w:lang w:val="ru-RU"/>
              </w:rPr>
            </w:pPr>
            <w:r w:rsidRPr="00D9613F">
              <w:rPr>
                <w:rFonts w:ascii="Times New Roman" w:hAnsi="Times New Roman"/>
                <w:lang w:val="ru-RU"/>
              </w:rPr>
              <w:t>1</w:t>
            </w:r>
          </w:p>
        </w:tc>
        <w:tc>
          <w:tcPr>
            <w:tcW w:w="2318" w:type="pct"/>
            <w:vAlign w:val="center"/>
            <w:hideMark/>
          </w:tcPr>
          <w:p w:rsidR="00BD5F74" w:rsidRPr="00D9613F" w:rsidRDefault="00BD5F74" w:rsidP="00BD5F74">
            <w:pPr>
              <w:pStyle w:val="afd"/>
              <w:rPr>
                <w:rFonts w:ascii="Times New Roman" w:hAnsi="Times New Roman"/>
                <w:lang w:val="ru-RU"/>
              </w:rPr>
            </w:pPr>
            <w:r w:rsidRPr="00D9613F">
              <w:rPr>
                <w:rFonts w:ascii="Times New Roman" w:hAnsi="Times New Roman"/>
                <w:lang w:val="ru-RU"/>
              </w:rPr>
              <w:t>Подключенная тепловая нагрузка к котельной</w:t>
            </w:r>
          </w:p>
        </w:tc>
        <w:tc>
          <w:tcPr>
            <w:tcW w:w="863" w:type="pct"/>
            <w:vAlign w:val="center"/>
            <w:hideMark/>
          </w:tcPr>
          <w:p w:rsidR="00BD5F74" w:rsidRPr="00D9613F" w:rsidRDefault="00BD5F74" w:rsidP="00BD5F74">
            <w:pPr>
              <w:pStyle w:val="afd"/>
              <w:rPr>
                <w:rFonts w:ascii="Times New Roman" w:hAnsi="Times New Roman"/>
                <w:lang w:val="ru-RU"/>
              </w:rPr>
            </w:pPr>
            <w:r w:rsidRPr="00D9613F">
              <w:rPr>
                <w:rFonts w:ascii="Times New Roman" w:hAnsi="Times New Roman"/>
                <w:lang w:val="ru-RU"/>
              </w:rPr>
              <w:t>Гкал/</w:t>
            </w:r>
            <w:proofErr w:type="gramStart"/>
            <w:r w:rsidRPr="00D9613F">
              <w:rPr>
                <w:rFonts w:ascii="Times New Roman" w:hAnsi="Times New Roman"/>
                <w:lang w:val="ru-RU"/>
              </w:rPr>
              <w:t>ч</w:t>
            </w:r>
            <w:proofErr w:type="gramEnd"/>
          </w:p>
        </w:tc>
        <w:tc>
          <w:tcPr>
            <w:tcW w:w="1348" w:type="pct"/>
            <w:vAlign w:val="center"/>
          </w:tcPr>
          <w:p w:rsidR="00BD5F74" w:rsidRPr="00BD5F74" w:rsidRDefault="00CE2417" w:rsidP="00BD5F74">
            <w:pPr>
              <w:pStyle w:val="afd"/>
              <w:rPr>
                <w:rFonts w:ascii="Times New Roman" w:hAnsi="Times New Roman"/>
                <w:lang w:val="ru-RU"/>
              </w:rPr>
            </w:pPr>
            <w:r>
              <w:rPr>
                <w:rFonts w:ascii="Times New Roman" w:hAnsi="Times New Roman"/>
                <w:lang w:val="ru-RU"/>
              </w:rPr>
              <w:t>0,3</w:t>
            </w:r>
          </w:p>
        </w:tc>
      </w:tr>
      <w:tr w:rsidR="00BD5F74" w:rsidRPr="00D9613F" w:rsidTr="00C3004A">
        <w:trPr>
          <w:trHeight w:val="20"/>
        </w:trPr>
        <w:tc>
          <w:tcPr>
            <w:tcW w:w="471" w:type="pct"/>
            <w:vAlign w:val="center"/>
          </w:tcPr>
          <w:p w:rsidR="00BD5F74" w:rsidRPr="00D9613F" w:rsidRDefault="00BD5F74" w:rsidP="00BD5F74">
            <w:pPr>
              <w:pStyle w:val="afd"/>
              <w:rPr>
                <w:rFonts w:ascii="Times New Roman" w:hAnsi="Times New Roman"/>
                <w:lang w:val="ru-RU"/>
              </w:rPr>
            </w:pPr>
            <w:r w:rsidRPr="00D9613F">
              <w:rPr>
                <w:rFonts w:ascii="Times New Roman" w:hAnsi="Times New Roman"/>
                <w:lang w:val="ru-RU"/>
              </w:rPr>
              <w:t>2</w:t>
            </w:r>
          </w:p>
        </w:tc>
        <w:tc>
          <w:tcPr>
            <w:tcW w:w="2318" w:type="pct"/>
            <w:vAlign w:val="center"/>
            <w:hideMark/>
          </w:tcPr>
          <w:p w:rsidR="00BD5F74" w:rsidRPr="00D9613F" w:rsidRDefault="00BD5F74" w:rsidP="00BD5F74">
            <w:pPr>
              <w:pStyle w:val="afd"/>
              <w:rPr>
                <w:rFonts w:ascii="Times New Roman" w:hAnsi="Times New Roman"/>
                <w:lang w:val="ru-RU"/>
              </w:rPr>
            </w:pPr>
            <w:r w:rsidRPr="00D9613F">
              <w:rPr>
                <w:rFonts w:ascii="Times New Roman" w:hAnsi="Times New Roman"/>
                <w:lang w:val="ru-RU"/>
              </w:rPr>
              <w:t>Производство тепловой энергии (всего)</w:t>
            </w:r>
          </w:p>
        </w:tc>
        <w:tc>
          <w:tcPr>
            <w:tcW w:w="863" w:type="pct"/>
            <w:vAlign w:val="center"/>
            <w:hideMark/>
          </w:tcPr>
          <w:p w:rsidR="00BD5F74" w:rsidRPr="00D9613F" w:rsidRDefault="00BD5F74" w:rsidP="00BD5F74">
            <w:pPr>
              <w:pStyle w:val="afd"/>
              <w:rPr>
                <w:rFonts w:ascii="Times New Roman" w:hAnsi="Times New Roman"/>
                <w:lang w:val="ru-RU"/>
              </w:rPr>
            </w:pPr>
            <w:r w:rsidRPr="00D9613F">
              <w:rPr>
                <w:rFonts w:ascii="Times New Roman" w:hAnsi="Times New Roman"/>
                <w:lang w:val="ru-RU"/>
              </w:rPr>
              <w:t>Гкал</w:t>
            </w:r>
          </w:p>
        </w:tc>
        <w:tc>
          <w:tcPr>
            <w:tcW w:w="1348" w:type="pct"/>
            <w:vAlign w:val="center"/>
          </w:tcPr>
          <w:p w:rsidR="00BD5F74" w:rsidRPr="00BD5F74" w:rsidRDefault="00504381" w:rsidP="00BD5F74">
            <w:pPr>
              <w:pStyle w:val="afd"/>
              <w:rPr>
                <w:rFonts w:ascii="Times New Roman" w:hAnsi="Times New Roman"/>
                <w:lang w:val="ru-RU"/>
              </w:rPr>
            </w:pPr>
            <w:r>
              <w:rPr>
                <w:rFonts w:ascii="Times New Roman" w:hAnsi="Times New Roman"/>
                <w:lang w:val="ru-RU"/>
              </w:rPr>
              <w:t>1900</w:t>
            </w:r>
          </w:p>
        </w:tc>
      </w:tr>
      <w:tr w:rsidR="00BD5F74" w:rsidRPr="00D9613F" w:rsidTr="00C3004A">
        <w:trPr>
          <w:trHeight w:val="20"/>
        </w:trPr>
        <w:tc>
          <w:tcPr>
            <w:tcW w:w="471" w:type="pct"/>
            <w:vAlign w:val="center"/>
          </w:tcPr>
          <w:p w:rsidR="00BD5F74" w:rsidRPr="00D9613F" w:rsidRDefault="00BD5F74" w:rsidP="00BD5F74">
            <w:pPr>
              <w:pStyle w:val="afd"/>
              <w:rPr>
                <w:rFonts w:ascii="Times New Roman" w:hAnsi="Times New Roman"/>
                <w:lang w:val="ru-RU"/>
              </w:rPr>
            </w:pPr>
            <w:r w:rsidRPr="00D9613F">
              <w:rPr>
                <w:rFonts w:ascii="Times New Roman" w:hAnsi="Times New Roman"/>
                <w:lang w:val="ru-RU"/>
              </w:rPr>
              <w:t>3</w:t>
            </w:r>
          </w:p>
        </w:tc>
        <w:tc>
          <w:tcPr>
            <w:tcW w:w="2318" w:type="pct"/>
            <w:vAlign w:val="center"/>
          </w:tcPr>
          <w:p w:rsidR="00BD5F74" w:rsidRPr="00D9613F" w:rsidRDefault="00BD5F74" w:rsidP="00BD5F74">
            <w:pPr>
              <w:pStyle w:val="afd"/>
              <w:rPr>
                <w:rFonts w:ascii="Times New Roman" w:hAnsi="Times New Roman"/>
                <w:lang w:val="ru-RU"/>
              </w:rPr>
            </w:pPr>
            <w:r w:rsidRPr="00D9613F">
              <w:rPr>
                <w:rFonts w:ascii="Times New Roman" w:hAnsi="Times New Roman"/>
                <w:lang w:val="ru-RU"/>
              </w:rPr>
              <w:t>Установленная тепловая мощ</w:t>
            </w:r>
            <w:r w:rsidRPr="00D9613F">
              <w:rPr>
                <w:rFonts w:ascii="Times New Roman" w:hAnsi="Times New Roman"/>
                <w:lang w:val="ru-RU"/>
              </w:rPr>
              <w:softHyphen/>
              <w:t xml:space="preserve">ность основного оборудования источника тепловой энергии, </w:t>
            </w:r>
          </w:p>
        </w:tc>
        <w:tc>
          <w:tcPr>
            <w:tcW w:w="863" w:type="pct"/>
            <w:vAlign w:val="center"/>
          </w:tcPr>
          <w:p w:rsidR="00BD5F74" w:rsidRPr="00D9613F" w:rsidRDefault="00BD5F74" w:rsidP="00BD5F74">
            <w:pPr>
              <w:pStyle w:val="afd"/>
              <w:rPr>
                <w:rFonts w:ascii="Times New Roman" w:hAnsi="Times New Roman"/>
                <w:lang w:val="ru-RU"/>
              </w:rPr>
            </w:pPr>
            <w:r w:rsidRPr="00D9613F">
              <w:rPr>
                <w:rFonts w:ascii="Times New Roman" w:hAnsi="Times New Roman"/>
                <w:lang w:val="ru-RU"/>
              </w:rPr>
              <w:t>Гкал/</w:t>
            </w:r>
            <w:proofErr w:type="gramStart"/>
            <w:r w:rsidRPr="00D9613F">
              <w:rPr>
                <w:rFonts w:ascii="Times New Roman" w:hAnsi="Times New Roman"/>
                <w:lang w:val="ru-RU"/>
              </w:rPr>
              <w:t>ч</w:t>
            </w:r>
            <w:proofErr w:type="gramEnd"/>
          </w:p>
        </w:tc>
        <w:tc>
          <w:tcPr>
            <w:tcW w:w="1348" w:type="pct"/>
            <w:vAlign w:val="center"/>
          </w:tcPr>
          <w:p w:rsidR="00BD5F74" w:rsidRPr="00BD5F74" w:rsidRDefault="00504381" w:rsidP="00B40DAA">
            <w:pPr>
              <w:pStyle w:val="afd"/>
              <w:rPr>
                <w:rFonts w:ascii="Times New Roman" w:hAnsi="Times New Roman"/>
                <w:lang w:val="ru-RU"/>
              </w:rPr>
            </w:pPr>
            <w:r>
              <w:rPr>
                <w:rFonts w:ascii="Times New Roman" w:hAnsi="Times New Roman"/>
                <w:lang w:val="ru-RU"/>
              </w:rPr>
              <w:t>2,</w:t>
            </w:r>
            <w:r w:rsidR="00B40DAA">
              <w:rPr>
                <w:rFonts w:ascii="Times New Roman" w:hAnsi="Times New Roman"/>
                <w:lang w:val="ru-RU"/>
              </w:rPr>
              <w:t>4</w:t>
            </w:r>
          </w:p>
        </w:tc>
      </w:tr>
      <w:tr w:rsidR="00BD5F74" w:rsidRPr="00D9613F" w:rsidTr="00C3004A">
        <w:trPr>
          <w:trHeight w:val="20"/>
        </w:trPr>
        <w:tc>
          <w:tcPr>
            <w:tcW w:w="471" w:type="pct"/>
            <w:vAlign w:val="center"/>
          </w:tcPr>
          <w:p w:rsidR="00BD5F74" w:rsidRPr="00D9613F" w:rsidRDefault="00BD5F74" w:rsidP="00BD5F74">
            <w:pPr>
              <w:pStyle w:val="afd"/>
              <w:rPr>
                <w:rFonts w:ascii="Times New Roman" w:hAnsi="Times New Roman"/>
                <w:lang w:val="ru-RU"/>
              </w:rPr>
            </w:pPr>
            <w:r w:rsidRPr="00D9613F">
              <w:rPr>
                <w:rFonts w:ascii="Times New Roman" w:hAnsi="Times New Roman"/>
                <w:lang w:val="ru-RU"/>
              </w:rPr>
              <w:t>4</w:t>
            </w:r>
          </w:p>
        </w:tc>
        <w:tc>
          <w:tcPr>
            <w:tcW w:w="2318" w:type="pct"/>
            <w:vAlign w:val="center"/>
            <w:hideMark/>
          </w:tcPr>
          <w:p w:rsidR="00BD5F74" w:rsidRPr="00D9613F" w:rsidRDefault="00BD5F74" w:rsidP="00BD5F74">
            <w:pPr>
              <w:pStyle w:val="afd"/>
              <w:rPr>
                <w:rFonts w:ascii="Times New Roman" w:hAnsi="Times New Roman"/>
              </w:rPr>
            </w:pPr>
            <w:r w:rsidRPr="00D9613F">
              <w:rPr>
                <w:rFonts w:ascii="Times New Roman" w:hAnsi="Times New Roman"/>
              </w:rPr>
              <w:t xml:space="preserve">КПД </w:t>
            </w:r>
            <w:proofErr w:type="spellStart"/>
            <w:r w:rsidRPr="00D9613F">
              <w:rPr>
                <w:rFonts w:ascii="Times New Roman" w:hAnsi="Times New Roman"/>
              </w:rPr>
              <w:t>котельной</w:t>
            </w:r>
            <w:proofErr w:type="spellEnd"/>
          </w:p>
        </w:tc>
        <w:tc>
          <w:tcPr>
            <w:tcW w:w="863" w:type="pct"/>
            <w:vAlign w:val="center"/>
            <w:hideMark/>
          </w:tcPr>
          <w:p w:rsidR="00BD5F74" w:rsidRPr="00D9613F" w:rsidRDefault="00BD5F74" w:rsidP="00BD5F74">
            <w:pPr>
              <w:pStyle w:val="afd"/>
              <w:rPr>
                <w:rFonts w:ascii="Times New Roman" w:hAnsi="Times New Roman"/>
              </w:rPr>
            </w:pPr>
            <w:r w:rsidRPr="00D9613F">
              <w:rPr>
                <w:rFonts w:ascii="Times New Roman" w:hAnsi="Times New Roman"/>
              </w:rPr>
              <w:t>%</w:t>
            </w:r>
          </w:p>
        </w:tc>
        <w:tc>
          <w:tcPr>
            <w:tcW w:w="1348" w:type="pct"/>
            <w:vAlign w:val="center"/>
          </w:tcPr>
          <w:p w:rsidR="00BD5F74" w:rsidRPr="00BD5F74" w:rsidRDefault="00396322" w:rsidP="00BD5F74">
            <w:pPr>
              <w:pStyle w:val="afd"/>
              <w:rPr>
                <w:rFonts w:ascii="Times New Roman" w:hAnsi="Times New Roman"/>
                <w:lang w:val="ru-RU"/>
              </w:rPr>
            </w:pPr>
            <w:r>
              <w:rPr>
                <w:rFonts w:ascii="Times New Roman" w:hAnsi="Times New Roman"/>
                <w:lang w:val="ru-RU"/>
              </w:rPr>
              <w:t>60</w:t>
            </w:r>
          </w:p>
        </w:tc>
      </w:tr>
      <w:tr w:rsidR="00BD5F74" w:rsidRPr="00D9613F" w:rsidTr="00C3004A">
        <w:trPr>
          <w:trHeight w:val="20"/>
        </w:trPr>
        <w:tc>
          <w:tcPr>
            <w:tcW w:w="471" w:type="pct"/>
            <w:vAlign w:val="center"/>
          </w:tcPr>
          <w:p w:rsidR="00BD5F74" w:rsidRPr="00D9613F" w:rsidRDefault="00BD5F74" w:rsidP="00BD5F74">
            <w:pPr>
              <w:pStyle w:val="afd"/>
              <w:rPr>
                <w:rFonts w:ascii="Times New Roman" w:hAnsi="Times New Roman"/>
                <w:lang w:val="ru-RU"/>
              </w:rPr>
            </w:pPr>
            <w:r w:rsidRPr="00D9613F">
              <w:rPr>
                <w:rFonts w:ascii="Times New Roman" w:hAnsi="Times New Roman"/>
                <w:lang w:val="ru-RU"/>
              </w:rPr>
              <w:t>5</w:t>
            </w:r>
          </w:p>
        </w:tc>
        <w:tc>
          <w:tcPr>
            <w:tcW w:w="2318" w:type="pct"/>
            <w:vAlign w:val="center"/>
            <w:hideMark/>
          </w:tcPr>
          <w:p w:rsidR="00BD5F74" w:rsidRPr="00D9613F" w:rsidRDefault="00BD5F74" w:rsidP="00BD5F74">
            <w:pPr>
              <w:pStyle w:val="afd"/>
              <w:rPr>
                <w:rFonts w:ascii="Times New Roman" w:hAnsi="Times New Roman"/>
              </w:rPr>
            </w:pPr>
            <w:proofErr w:type="spellStart"/>
            <w:r w:rsidRPr="00D9613F">
              <w:rPr>
                <w:rFonts w:ascii="Times New Roman" w:hAnsi="Times New Roman"/>
              </w:rPr>
              <w:t>Фактический</w:t>
            </w:r>
            <w:proofErr w:type="spellEnd"/>
            <w:r w:rsidRPr="00D9613F">
              <w:rPr>
                <w:rFonts w:ascii="Times New Roman" w:hAnsi="Times New Roman"/>
              </w:rPr>
              <w:t xml:space="preserve"> </w:t>
            </w:r>
            <w:proofErr w:type="spellStart"/>
            <w:r w:rsidRPr="00D9613F">
              <w:rPr>
                <w:rFonts w:ascii="Times New Roman" w:hAnsi="Times New Roman"/>
              </w:rPr>
              <w:t>удельный</w:t>
            </w:r>
            <w:proofErr w:type="spellEnd"/>
            <w:r w:rsidRPr="00D9613F">
              <w:rPr>
                <w:rFonts w:ascii="Times New Roman" w:hAnsi="Times New Roman"/>
              </w:rPr>
              <w:t xml:space="preserve"> </w:t>
            </w:r>
            <w:proofErr w:type="spellStart"/>
            <w:r w:rsidRPr="00D9613F">
              <w:rPr>
                <w:rFonts w:ascii="Times New Roman" w:hAnsi="Times New Roman"/>
              </w:rPr>
              <w:t>расход</w:t>
            </w:r>
            <w:proofErr w:type="spellEnd"/>
            <w:r w:rsidRPr="00D9613F">
              <w:rPr>
                <w:rFonts w:ascii="Times New Roman" w:hAnsi="Times New Roman"/>
              </w:rPr>
              <w:t xml:space="preserve"> </w:t>
            </w:r>
            <w:proofErr w:type="spellStart"/>
            <w:r w:rsidRPr="00D9613F">
              <w:rPr>
                <w:rFonts w:ascii="Times New Roman" w:hAnsi="Times New Roman"/>
              </w:rPr>
              <w:t>топлива</w:t>
            </w:r>
            <w:proofErr w:type="spellEnd"/>
          </w:p>
        </w:tc>
        <w:tc>
          <w:tcPr>
            <w:tcW w:w="863" w:type="pct"/>
            <w:vAlign w:val="center"/>
            <w:hideMark/>
          </w:tcPr>
          <w:p w:rsidR="00BD5F74" w:rsidRPr="00D9613F" w:rsidRDefault="00BD5F74" w:rsidP="00BD5F74">
            <w:pPr>
              <w:pStyle w:val="afd"/>
              <w:rPr>
                <w:rFonts w:ascii="Times New Roman" w:hAnsi="Times New Roman"/>
              </w:rPr>
            </w:pPr>
            <w:proofErr w:type="spellStart"/>
            <w:r w:rsidRPr="00D9613F">
              <w:rPr>
                <w:rFonts w:ascii="Times New Roman" w:hAnsi="Times New Roman"/>
              </w:rPr>
              <w:t>кг.у.т</w:t>
            </w:r>
            <w:proofErr w:type="spellEnd"/>
            <w:r w:rsidRPr="00D9613F">
              <w:rPr>
                <w:rFonts w:ascii="Times New Roman" w:hAnsi="Times New Roman"/>
              </w:rPr>
              <w:t>./</w:t>
            </w:r>
            <w:proofErr w:type="spellStart"/>
            <w:r w:rsidRPr="00D9613F">
              <w:rPr>
                <w:rFonts w:ascii="Times New Roman" w:hAnsi="Times New Roman"/>
              </w:rPr>
              <w:t>Гкал</w:t>
            </w:r>
            <w:proofErr w:type="spellEnd"/>
          </w:p>
        </w:tc>
        <w:tc>
          <w:tcPr>
            <w:tcW w:w="1348" w:type="pct"/>
            <w:vAlign w:val="center"/>
          </w:tcPr>
          <w:p w:rsidR="00BD5F74" w:rsidRPr="00BD5F74" w:rsidRDefault="00504381" w:rsidP="00BD5F74">
            <w:pPr>
              <w:pStyle w:val="afd"/>
              <w:rPr>
                <w:rFonts w:ascii="Times New Roman" w:hAnsi="Times New Roman"/>
                <w:lang w:val="ru-RU"/>
              </w:rPr>
            </w:pPr>
            <w:r>
              <w:rPr>
                <w:rFonts w:ascii="Times New Roman" w:hAnsi="Times New Roman"/>
                <w:sz w:val="19"/>
                <w:szCs w:val="19"/>
                <w:lang w:val="ru-RU"/>
              </w:rPr>
              <w:t>210</w:t>
            </w:r>
          </w:p>
        </w:tc>
      </w:tr>
      <w:tr w:rsidR="00BD5F74" w:rsidRPr="00D9613F" w:rsidTr="00C3004A">
        <w:trPr>
          <w:trHeight w:val="20"/>
        </w:trPr>
        <w:tc>
          <w:tcPr>
            <w:tcW w:w="471" w:type="pct"/>
            <w:vAlign w:val="center"/>
          </w:tcPr>
          <w:p w:rsidR="00BD5F74" w:rsidRPr="00D9613F" w:rsidRDefault="00BD5F74" w:rsidP="00BD5F74">
            <w:pPr>
              <w:pStyle w:val="afd"/>
              <w:rPr>
                <w:rFonts w:ascii="Times New Roman" w:hAnsi="Times New Roman"/>
                <w:lang w:val="ru-RU"/>
              </w:rPr>
            </w:pPr>
            <w:r w:rsidRPr="00D9613F">
              <w:rPr>
                <w:rFonts w:ascii="Times New Roman" w:hAnsi="Times New Roman"/>
                <w:lang w:val="ru-RU"/>
              </w:rPr>
              <w:t>6</w:t>
            </w:r>
          </w:p>
        </w:tc>
        <w:tc>
          <w:tcPr>
            <w:tcW w:w="2318" w:type="pct"/>
            <w:vAlign w:val="center"/>
            <w:hideMark/>
          </w:tcPr>
          <w:p w:rsidR="00BD5F74" w:rsidRPr="00D9613F" w:rsidRDefault="00BD5F74" w:rsidP="00BD5F74">
            <w:pPr>
              <w:pStyle w:val="afd"/>
              <w:rPr>
                <w:rFonts w:ascii="Times New Roman" w:hAnsi="Times New Roman"/>
              </w:rPr>
            </w:pPr>
            <w:proofErr w:type="spellStart"/>
            <w:r w:rsidRPr="00D9613F">
              <w:rPr>
                <w:rFonts w:ascii="Times New Roman" w:hAnsi="Times New Roman"/>
              </w:rPr>
              <w:t>Тип</w:t>
            </w:r>
            <w:proofErr w:type="spellEnd"/>
            <w:r w:rsidRPr="00D9613F">
              <w:rPr>
                <w:rFonts w:ascii="Times New Roman" w:hAnsi="Times New Roman"/>
              </w:rPr>
              <w:t xml:space="preserve"> </w:t>
            </w:r>
            <w:proofErr w:type="spellStart"/>
            <w:r w:rsidRPr="00D9613F">
              <w:rPr>
                <w:rFonts w:ascii="Times New Roman" w:hAnsi="Times New Roman"/>
              </w:rPr>
              <w:t>основного</w:t>
            </w:r>
            <w:proofErr w:type="spellEnd"/>
            <w:r w:rsidRPr="00D9613F">
              <w:rPr>
                <w:rFonts w:ascii="Times New Roman" w:hAnsi="Times New Roman"/>
              </w:rPr>
              <w:t xml:space="preserve"> </w:t>
            </w:r>
            <w:proofErr w:type="spellStart"/>
            <w:r w:rsidRPr="00D9613F">
              <w:rPr>
                <w:rFonts w:ascii="Times New Roman" w:hAnsi="Times New Roman"/>
              </w:rPr>
              <w:t>топлива</w:t>
            </w:r>
            <w:proofErr w:type="spellEnd"/>
          </w:p>
        </w:tc>
        <w:tc>
          <w:tcPr>
            <w:tcW w:w="863" w:type="pct"/>
            <w:vAlign w:val="center"/>
            <w:hideMark/>
          </w:tcPr>
          <w:p w:rsidR="00BD5F74" w:rsidRPr="00D9613F" w:rsidRDefault="00BD5F74" w:rsidP="00BD5F74">
            <w:pPr>
              <w:pStyle w:val="afd"/>
              <w:rPr>
                <w:rFonts w:ascii="Times New Roman" w:hAnsi="Times New Roman"/>
              </w:rPr>
            </w:pPr>
            <w:r w:rsidRPr="00D9613F">
              <w:rPr>
                <w:rFonts w:ascii="Times New Roman" w:hAnsi="Times New Roman"/>
              </w:rPr>
              <w:t>-</w:t>
            </w:r>
          </w:p>
        </w:tc>
        <w:tc>
          <w:tcPr>
            <w:tcW w:w="1348" w:type="pct"/>
            <w:vAlign w:val="center"/>
          </w:tcPr>
          <w:p w:rsidR="00BD5F74" w:rsidRPr="00BD5F74" w:rsidRDefault="00396322" w:rsidP="00BD5F74">
            <w:pPr>
              <w:pStyle w:val="afd"/>
              <w:rPr>
                <w:rFonts w:ascii="Times New Roman" w:hAnsi="Times New Roman"/>
                <w:lang w:val="ru-RU"/>
              </w:rPr>
            </w:pPr>
            <w:r>
              <w:rPr>
                <w:rFonts w:ascii="Times New Roman" w:hAnsi="Times New Roman"/>
                <w:lang w:val="ru-RU"/>
              </w:rPr>
              <w:t>дрова</w:t>
            </w:r>
          </w:p>
        </w:tc>
      </w:tr>
      <w:tr w:rsidR="00BD5F74" w:rsidRPr="00D9613F" w:rsidTr="00C3004A">
        <w:trPr>
          <w:trHeight w:val="20"/>
        </w:trPr>
        <w:tc>
          <w:tcPr>
            <w:tcW w:w="471" w:type="pct"/>
            <w:vAlign w:val="center"/>
          </w:tcPr>
          <w:p w:rsidR="00BD5F74" w:rsidRPr="00D9613F" w:rsidRDefault="00BD5F74" w:rsidP="00BD5F74">
            <w:pPr>
              <w:pStyle w:val="afd"/>
              <w:rPr>
                <w:rFonts w:ascii="Times New Roman" w:hAnsi="Times New Roman"/>
                <w:lang w:val="ru-RU"/>
              </w:rPr>
            </w:pPr>
            <w:r w:rsidRPr="00D9613F">
              <w:rPr>
                <w:rFonts w:ascii="Times New Roman" w:hAnsi="Times New Roman"/>
                <w:lang w:val="ru-RU"/>
              </w:rPr>
              <w:t>7</w:t>
            </w:r>
          </w:p>
        </w:tc>
        <w:tc>
          <w:tcPr>
            <w:tcW w:w="2318" w:type="pct"/>
            <w:vAlign w:val="center"/>
          </w:tcPr>
          <w:p w:rsidR="00BD5F74" w:rsidRPr="00D9613F" w:rsidRDefault="00BD5F74" w:rsidP="00BD5F74">
            <w:pPr>
              <w:pStyle w:val="afd"/>
              <w:rPr>
                <w:rFonts w:ascii="Times New Roman" w:hAnsi="Times New Roman"/>
              </w:rPr>
            </w:pPr>
            <w:proofErr w:type="spellStart"/>
            <w:r w:rsidRPr="00D9613F">
              <w:rPr>
                <w:rFonts w:ascii="Times New Roman" w:hAnsi="Times New Roman"/>
              </w:rPr>
              <w:t>Тип</w:t>
            </w:r>
            <w:proofErr w:type="spellEnd"/>
            <w:r w:rsidRPr="00D9613F">
              <w:rPr>
                <w:rFonts w:ascii="Times New Roman" w:hAnsi="Times New Roman"/>
              </w:rPr>
              <w:t xml:space="preserve"> </w:t>
            </w:r>
            <w:r w:rsidRPr="00D9613F">
              <w:rPr>
                <w:rFonts w:ascii="Times New Roman" w:hAnsi="Times New Roman"/>
                <w:lang w:val="ru-RU"/>
              </w:rPr>
              <w:t>резервного</w:t>
            </w:r>
            <w:r w:rsidRPr="00D9613F">
              <w:rPr>
                <w:rFonts w:ascii="Times New Roman" w:hAnsi="Times New Roman"/>
              </w:rPr>
              <w:t xml:space="preserve"> </w:t>
            </w:r>
            <w:proofErr w:type="spellStart"/>
            <w:r w:rsidRPr="00D9613F">
              <w:rPr>
                <w:rFonts w:ascii="Times New Roman" w:hAnsi="Times New Roman"/>
              </w:rPr>
              <w:t>топлива</w:t>
            </w:r>
            <w:proofErr w:type="spellEnd"/>
          </w:p>
        </w:tc>
        <w:tc>
          <w:tcPr>
            <w:tcW w:w="863" w:type="pct"/>
            <w:vAlign w:val="center"/>
          </w:tcPr>
          <w:p w:rsidR="00BD5F74" w:rsidRPr="00D9613F" w:rsidRDefault="00BD5F74" w:rsidP="00BD5F74">
            <w:pPr>
              <w:pStyle w:val="afd"/>
              <w:rPr>
                <w:rFonts w:ascii="Times New Roman" w:hAnsi="Times New Roman"/>
                <w:lang w:val="ru-RU"/>
              </w:rPr>
            </w:pPr>
            <w:r w:rsidRPr="00D9613F">
              <w:rPr>
                <w:rFonts w:ascii="Times New Roman" w:hAnsi="Times New Roman"/>
                <w:lang w:val="ru-RU"/>
              </w:rPr>
              <w:t>-</w:t>
            </w:r>
          </w:p>
        </w:tc>
        <w:tc>
          <w:tcPr>
            <w:tcW w:w="1348" w:type="pct"/>
            <w:vAlign w:val="center"/>
          </w:tcPr>
          <w:p w:rsidR="00BD5F74" w:rsidRPr="00BD5F74" w:rsidRDefault="00504381" w:rsidP="00BD5F74">
            <w:pPr>
              <w:pStyle w:val="afd"/>
              <w:rPr>
                <w:rFonts w:ascii="Times New Roman" w:hAnsi="Times New Roman"/>
                <w:lang w:val="ru-RU"/>
              </w:rPr>
            </w:pPr>
            <w:r>
              <w:rPr>
                <w:rFonts w:ascii="Times New Roman" w:hAnsi="Times New Roman"/>
                <w:lang w:val="ru-RU"/>
              </w:rPr>
              <w:t>дрова</w:t>
            </w:r>
          </w:p>
        </w:tc>
      </w:tr>
      <w:tr w:rsidR="00BD5F74" w:rsidRPr="00D9613F" w:rsidTr="00C3004A">
        <w:trPr>
          <w:trHeight w:val="20"/>
        </w:trPr>
        <w:tc>
          <w:tcPr>
            <w:tcW w:w="471" w:type="pct"/>
            <w:vAlign w:val="center"/>
          </w:tcPr>
          <w:p w:rsidR="00BD5F74" w:rsidRPr="00D9613F" w:rsidRDefault="00BD5F74" w:rsidP="00BD5F74">
            <w:pPr>
              <w:pStyle w:val="afd"/>
              <w:rPr>
                <w:rFonts w:ascii="Times New Roman" w:hAnsi="Times New Roman"/>
                <w:lang w:val="ru-RU"/>
              </w:rPr>
            </w:pPr>
            <w:r w:rsidRPr="00D9613F">
              <w:rPr>
                <w:rFonts w:ascii="Times New Roman" w:hAnsi="Times New Roman"/>
                <w:lang w:val="ru-RU"/>
              </w:rPr>
              <w:t>7</w:t>
            </w:r>
          </w:p>
        </w:tc>
        <w:tc>
          <w:tcPr>
            <w:tcW w:w="2318" w:type="pct"/>
          </w:tcPr>
          <w:p w:rsidR="00BD5F74" w:rsidRPr="00D9613F" w:rsidRDefault="00BD5F74" w:rsidP="00BD5F74">
            <w:pPr>
              <w:pStyle w:val="aff0"/>
              <w:rPr>
                <w:rFonts w:ascii="Times New Roman" w:hAnsi="Times New Roman"/>
              </w:rPr>
            </w:pPr>
            <w:proofErr w:type="spellStart"/>
            <w:r w:rsidRPr="00D9613F">
              <w:rPr>
                <w:rFonts w:ascii="Times New Roman" w:hAnsi="Times New Roman"/>
              </w:rPr>
              <w:t>Калорийный</w:t>
            </w:r>
            <w:proofErr w:type="spellEnd"/>
            <w:r w:rsidRPr="00D9613F">
              <w:rPr>
                <w:rFonts w:ascii="Times New Roman" w:hAnsi="Times New Roman"/>
              </w:rPr>
              <w:t xml:space="preserve"> </w:t>
            </w:r>
            <w:proofErr w:type="spellStart"/>
            <w:r w:rsidRPr="00D9613F">
              <w:rPr>
                <w:rFonts w:ascii="Times New Roman" w:hAnsi="Times New Roman"/>
              </w:rPr>
              <w:t>эквивалент</w:t>
            </w:r>
            <w:proofErr w:type="spellEnd"/>
            <w:r w:rsidRPr="00D9613F">
              <w:rPr>
                <w:rFonts w:ascii="Times New Roman" w:hAnsi="Times New Roman"/>
              </w:rPr>
              <w:t xml:space="preserve"> </w:t>
            </w:r>
            <w:proofErr w:type="spellStart"/>
            <w:r w:rsidRPr="00D9613F">
              <w:rPr>
                <w:rFonts w:ascii="Times New Roman" w:hAnsi="Times New Roman"/>
              </w:rPr>
              <w:t>основного</w:t>
            </w:r>
            <w:proofErr w:type="spellEnd"/>
            <w:r w:rsidRPr="00D9613F">
              <w:rPr>
                <w:rFonts w:ascii="Times New Roman" w:hAnsi="Times New Roman"/>
              </w:rPr>
              <w:t xml:space="preserve"> </w:t>
            </w:r>
            <w:proofErr w:type="spellStart"/>
            <w:r w:rsidRPr="00D9613F">
              <w:rPr>
                <w:rFonts w:ascii="Times New Roman" w:hAnsi="Times New Roman"/>
              </w:rPr>
              <w:t>топлива</w:t>
            </w:r>
            <w:proofErr w:type="spellEnd"/>
          </w:p>
        </w:tc>
        <w:tc>
          <w:tcPr>
            <w:tcW w:w="863" w:type="pct"/>
          </w:tcPr>
          <w:p w:rsidR="00BD5F74" w:rsidRPr="00D9613F" w:rsidRDefault="00BD5F74" w:rsidP="00BD5F74">
            <w:pPr>
              <w:pStyle w:val="aff0"/>
              <w:rPr>
                <w:rFonts w:ascii="Times New Roman" w:hAnsi="Times New Roman"/>
              </w:rPr>
            </w:pPr>
            <w:r w:rsidRPr="00D9613F">
              <w:rPr>
                <w:rFonts w:ascii="Times New Roman" w:hAnsi="Times New Roman"/>
              </w:rPr>
              <w:t>-</w:t>
            </w:r>
          </w:p>
        </w:tc>
        <w:tc>
          <w:tcPr>
            <w:tcW w:w="1348" w:type="pct"/>
          </w:tcPr>
          <w:p w:rsidR="00BD5F74" w:rsidRPr="00BD5F74" w:rsidRDefault="00504381" w:rsidP="00BD5F74">
            <w:pPr>
              <w:pStyle w:val="aff0"/>
              <w:rPr>
                <w:rFonts w:ascii="Times New Roman" w:hAnsi="Times New Roman"/>
                <w:lang w:val="ru-RU"/>
              </w:rPr>
            </w:pPr>
            <w:r>
              <w:rPr>
                <w:rFonts w:ascii="Times New Roman" w:hAnsi="Times New Roman"/>
                <w:lang w:val="ru-RU"/>
              </w:rPr>
              <w:t>1900</w:t>
            </w:r>
          </w:p>
        </w:tc>
      </w:tr>
      <w:tr w:rsidR="00BD5F74" w:rsidRPr="00D9613F" w:rsidTr="00C3004A">
        <w:trPr>
          <w:trHeight w:val="20"/>
        </w:trPr>
        <w:tc>
          <w:tcPr>
            <w:tcW w:w="471" w:type="pct"/>
            <w:vAlign w:val="center"/>
          </w:tcPr>
          <w:p w:rsidR="00BD5F74" w:rsidRPr="00D9613F" w:rsidRDefault="00BD5F74" w:rsidP="00BD5F74">
            <w:pPr>
              <w:pStyle w:val="afd"/>
              <w:rPr>
                <w:rFonts w:ascii="Times New Roman" w:hAnsi="Times New Roman"/>
                <w:lang w:val="ru-RU"/>
              </w:rPr>
            </w:pPr>
            <w:r w:rsidRPr="00D9613F">
              <w:rPr>
                <w:rFonts w:ascii="Times New Roman" w:hAnsi="Times New Roman"/>
                <w:lang w:val="ru-RU"/>
              </w:rPr>
              <w:t>8</w:t>
            </w:r>
          </w:p>
        </w:tc>
        <w:tc>
          <w:tcPr>
            <w:tcW w:w="2318" w:type="pct"/>
            <w:vAlign w:val="center"/>
            <w:hideMark/>
          </w:tcPr>
          <w:p w:rsidR="00BD5F74" w:rsidRPr="00D9613F" w:rsidRDefault="00BD5F74" w:rsidP="00BD5F74">
            <w:pPr>
              <w:pStyle w:val="afd"/>
              <w:rPr>
                <w:rFonts w:ascii="Times New Roman" w:hAnsi="Times New Roman"/>
              </w:rPr>
            </w:pPr>
            <w:proofErr w:type="spellStart"/>
            <w:r w:rsidRPr="00D9613F">
              <w:rPr>
                <w:rFonts w:ascii="Times New Roman" w:hAnsi="Times New Roman"/>
                <w:lang w:val="ru-RU"/>
              </w:rPr>
              <w:t>Годово</w:t>
            </w:r>
            <w:proofErr w:type="spellEnd"/>
            <w:r w:rsidRPr="00D9613F">
              <w:rPr>
                <w:rFonts w:ascii="Times New Roman" w:hAnsi="Times New Roman"/>
              </w:rPr>
              <w:t xml:space="preserve">й </w:t>
            </w:r>
            <w:proofErr w:type="spellStart"/>
            <w:r w:rsidRPr="00D9613F">
              <w:rPr>
                <w:rFonts w:ascii="Times New Roman" w:hAnsi="Times New Roman"/>
              </w:rPr>
              <w:t>расход</w:t>
            </w:r>
            <w:proofErr w:type="spellEnd"/>
            <w:r w:rsidRPr="00D9613F">
              <w:rPr>
                <w:rFonts w:ascii="Times New Roman" w:hAnsi="Times New Roman"/>
              </w:rPr>
              <w:t xml:space="preserve"> </w:t>
            </w:r>
            <w:proofErr w:type="spellStart"/>
            <w:r w:rsidRPr="00D9613F">
              <w:rPr>
                <w:rFonts w:ascii="Times New Roman" w:hAnsi="Times New Roman"/>
              </w:rPr>
              <w:t>натурального</w:t>
            </w:r>
            <w:proofErr w:type="spellEnd"/>
            <w:r w:rsidRPr="00D9613F">
              <w:rPr>
                <w:rFonts w:ascii="Times New Roman" w:hAnsi="Times New Roman"/>
              </w:rPr>
              <w:t xml:space="preserve"> </w:t>
            </w:r>
            <w:proofErr w:type="spellStart"/>
            <w:r w:rsidRPr="00D9613F">
              <w:rPr>
                <w:rFonts w:ascii="Times New Roman" w:hAnsi="Times New Roman"/>
              </w:rPr>
              <w:t>топлива</w:t>
            </w:r>
            <w:proofErr w:type="spellEnd"/>
          </w:p>
        </w:tc>
        <w:tc>
          <w:tcPr>
            <w:tcW w:w="863" w:type="pct"/>
            <w:vAlign w:val="center"/>
            <w:hideMark/>
          </w:tcPr>
          <w:p w:rsidR="00BD5F74" w:rsidRPr="00D9613F" w:rsidRDefault="00BD5F74" w:rsidP="00BD5F74">
            <w:pPr>
              <w:pStyle w:val="afd"/>
              <w:rPr>
                <w:rFonts w:ascii="Times New Roman" w:hAnsi="Times New Roman"/>
                <w:lang w:val="ru-RU"/>
              </w:rPr>
            </w:pPr>
            <w:r w:rsidRPr="00D9613F">
              <w:rPr>
                <w:rFonts w:ascii="Times New Roman" w:hAnsi="Times New Roman"/>
                <w:lang w:val="ru-RU"/>
              </w:rPr>
              <w:t>м</w:t>
            </w:r>
            <w:r w:rsidRPr="00D9613F">
              <w:rPr>
                <w:rFonts w:ascii="Times New Roman" w:hAnsi="Times New Roman"/>
                <w:vertAlign w:val="superscript"/>
                <w:lang w:val="ru-RU"/>
              </w:rPr>
              <w:t>3</w:t>
            </w:r>
          </w:p>
        </w:tc>
        <w:tc>
          <w:tcPr>
            <w:tcW w:w="1348" w:type="pct"/>
            <w:vAlign w:val="center"/>
          </w:tcPr>
          <w:p w:rsidR="00BD5F74" w:rsidRPr="00BD5F74" w:rsidRDefault="00504381" w:rsidP="00BD5F74">
            <w:pPr>
              <w:pStyle w:val="afd"/>
              <w:rPr>
                <w:rFonts w:ascii="Times New Roman" w:hAnsi="Times New Roman"/>
                <w:lang w:val="ru-RU"/>
              </w:rPr>
            </w:pPr>
            <w:r>
              <w:rPr>
                <w:rFonts w:ascii="Times New Roman" w:hAnsi="Times New Roman"/>
                <w:sz w:val="19"/>
                <w:szCs w:val="19"/>
                <w:lang w:val="ru-RU"/>
              </w:rPr>
              <w:t>1500</w:t>
            </w:r>
          </w:p>
        </w:tc>
      </w:tr>
    </w:tbl>
    <w:p w:rsidR="00CC2DCB" w:rsidRDefault="00CC2DCB" w:rsidP="007A5C43">
      <w:pPr>
        <w:pStyle w:val="S"/>
        <w:rPr>
          <w:rFonts w:ascii="Times New Roman" w:hAnsi="Times New Roman"/>
        </w:rPr>
      </w:pPr>
    </w:p>
    <w:p w:rsidR="009F16D0" w:rsidRPr="00D9613F" w:rsidRDefault="009F16D0" w:rsidP="007A5C43">
      <w:pPr>
        <w:pStyle w:val="S"/>
        <w:rPr>
          <w:rFonts w:ascii="Times New Roman" w:hAnsi="Times New Roman"/>
        </w:rPr>
      </w:pPr>
      <w:r w:rsidRPr="00D9613F">
        <w:rPr>
          <w:rFonts w:ascii="Times New Roman" w:hAnsi="Times New Roman"/>
        </w:rPr>
        <w:t>Резервн</w:t>
      </w:r>
      <w:r w:rsidR="00396322">
        <w:rPr>
          <w:rFonts w:ascii="Times New Roman" w:hAnsi="Times New Roman"/>
        </w:rPr>
        <w:t>ый вид</w:t>
      </w:r>
      <w:r w:rsidRPr="00D9613F">
        <w:rPr>
          <w:rFonts w:ascii="Times New Roman" w:hAnsi="Times New Roman"/>
        </w:rPr>
        <w:t xml:space="preserve"> топлив</w:t>
      </w:r>
      <w:r w:rsidR="00396322">
        <w:rPr>
          <w:rFonts w:ascii="Times New Roman" w:hAnsi="Times New Roman"/>
        </w:rPr>
        <w:t>а:</w:t>
      </w:r>
      <w:r w:rsidRPr="00D9613F">
        <w:rPr>
          <w:rFonts w:ascii="Times New Roman" w:hAnsi="Times New Roman"/>
        </w:rPr>
        <w:t xml:space="preserve"> </w:t>
      </w:r>
      <w:r w:rsidR="00504381">
        <w:rPr>
          <w:rFonts w:ascii="Times New Roman" w:hAnsi="Times New Roman"/>
        </w:rPr>
        <w:t>дрова</w:t>
      </w:r>
      <w:r w:rsidRPr="00D9613F">
        <w:rPr>
          <w:rFonts w:ascii="Times New Roman" w:hAnsi="Times New Roman"/>
        </w:rPr>
        <w:t>.</w:t>
      </w:r>
    </w:p>
    <w:p w:rsidR="009F16D0" w:rsidRPr="00D9613F" w:rsidRDefault="009F16D0" w:rsidP="007A5C43">
      <w:pPr>
        <w:pStyle w:val="S"/>
        <w:rPr>
          <w:rFonts w:ascii="Times New Roman" w:hAnsi="Times New Roman"/>
        </w:rPr>
      </w:pPr>
      <w:r w:rsidRPr="00D9613F">
        <w:rPr>
          <w:rFonts w:ascii="Times New Roman" w:hAnsi="Times New Roman"/>
        </w:rPr>
        <w:t xml:space="preserve">Сложности с обеспечением </w:t>
      </w:r>
      <w:proofErr w:type="spellStart"/>
      <w:r w:rsidRPr="00D9613F">
        <w:rPr>
          <w:rFonts w:ascii="Times New Roman" w:hAnsi="Times New Roman"/>
        </w:rPr>
        <w:t>теплоисточников</w:t>
      </w:r>
      <w:proofErr w:type="spellEnd"/>
      <w:r w:rsidRPr="00D9613F">
        <w:rPr>
          <w:rFonts w:ascii="Times New Roman" w:hAnsi="Times New Roman"/>
        </w:rPr>
        <w:t xml:space="preserve"> топливом в периоды расчетных температур наружного воздуха в поселении отсутствуют.</w:t>
      </w:r>
    </w:p>
    <w:p w:rsidR="009F16D0" w:rsidRPr="00D9613F" w:rsidRDefault="009F16D0">
      <w:pPr>
        <w:spacing w:after="200"/>
        <w:ind w:firstLine="0"/>
        <w:jc w:val="left"/>
        <w:rPr>
          <w:rFonts w:ascii="Times New Roman" w:eastAsia="Times New Roman" w:hAnsi="Times New Roman" w:cs="Times New Roman"/>
          <w:szCs w:val="24"/>
          <w:highlight w:val="yellow"/>
          <w:lang w:eastAsia="ru-RU"/>
        </w:rPr>
      </w:pPr>
      <w:r w:rsidRPr="00D9613F">
        <w:rPr>
          <w:rFonts w:ascii="Times New Roman" w:hAnsi="Times New Roman" w:cs="Times New Roman"/>
          <w:highlight w:val="yellow"/>
        </w:rPr>
        <w:br w:type="page"/>
      </w:r>
    </w:p>
    <w:p w:rsidR="000F5F13" w:rsidRPr="00D9613F" w:rsidRDefault="00A31D40" w:rsidP="00A31D40">
      <w:pPr>
        <w:pStyle w:val="10"/>
        <w:jc w:val="center"/>
        <w:rPr>
          <w:rFonts w:ascii="Times New Roman" w:eastAsia="Times New Roman" w:hAnsi="Times New Roman" w:cs="Times New Roman"/>
        </w:rPr>
      </w:pPr>
      <w:bookmarkStart w:id="89" w:name="XA00M762MV"/>
      <w:bookmarkStart w:id="90" w:name="ZAP1VKC3BK"/>
      <w:bookmarkStart w:id="91" w:name="bssPhr100"/>
      <w:bookmarkStart w:id="92" w:name="_Toc515627935"/>
      <w:bookmarkEnd w:id="89"/>
      <w:bookmarkEnd w:id="90"/>
      <w:bookmarkEnd w:id="91"/>
      <w:r w:rsidRPr="00D9613F">
        <w:rPr>
          <w:rFonts w:ascii="Times New Roman" w:eastAsia="Times New Roman" w:hAnsi="Times New Roman" w:cs="Times New Roman"/>
        </w:rPr>
        <w:t xml:space="preserve">Раздел </w:t>
      </w:r>
      <w:r w:rsidR="00655B09" w:rsidRPr="00D9613F">
        <w:rPr>
          <w:rFonts w:ascii="Times New Roman" w:eastAsia="Times New Roman" w:hAnsi="Times New Roman" w:cs="Times New Roman"/>
        </w:rPr>
        <w:t>5</w:t>
      </w:r>
      <w:r w:rsidR="00C3004A">
        <w:rPr>
          <w:rFonts w:ascii="Times New Roman" w:eastAsia="Times New Roman" w:hAnsi="Times New Roman" w:cs="Times New Roman"/>
        </w:rPr>
        <w:t>.</w:t>
      </w:r>
      <w:r w:rsidR="00AE1A35" w:rsidRPr="00D9613F">
        <w:rPr>
          <w:rFonts w:ascii="Times New Roman" w:eastAsia="Times New Roman" w:hAnsi="Times New Roman" w:cs="Times New Roman"/>
        </w:rPr>
        <w:t xml:space="preserve"> </w:t>
      </w:r>
      <w:bookmarkStart w:id="93" w:name="ZAP1HJ837B"/>
      <w:bookmarkEnd w:id="93"/>
      <w:r w:rsidR="001D5BFA" w:rsidRPr="00D9613F">
        <w:rPr>
          <w:rFonts w:ascii="Times New Roman" w:eastAsia="Times New Roman" w:hAnsi="Times New Roman" w:cs="Times New Roman"/>
        </w:rPr>
        <w:t>Предложения по строительству и реконструкции тепловы</w:t>
      </w:r>
      <w:r w:rsidR="00F444C0" w:rsidRPr="00D9613F">
        <w:rPr>
          <w:rFonts w:ascii="Times New Roman" w:eastAsia="Times New Roman" w:hAnsi="Times New Roman" w:cs="Times New Roman"/>
        </w:rPr>
        <w:t>х сетей</w:t>
      </w:r>
      <w:bookmarkEnd w:id="92"/>
    </w:p>
    <w:p w:rsidR="00DC247E" w:rsidRPr="00D9613F" w:rsidRDefault="00B40DAA" w:rsidP="0080546B">
      <w:pPr>
        <w:rPr>
          <w:rFonts w:ascii="Times New Roman" w:hAnsi="Times New Roman" w:cs="Times New Roman"/>
        </w:rPr>
      </w:pPr>
      <w:bookmarkStart w:id="94" w:name="XA00M7O2N2"/>
      <w:bookmarkStart w:id="95" w:name="ZAP1N1Q38S"/>
      <w:bookmarkStart w:id="96" w:name="bssPhr101"/>
      <w:bookmarkEnd w:id="94"/>
      <w:bookmarkEnd w:id="95"/>
      <w:bookmarkEnd w:id="96"/>
      <w:r w:rsidRPr="00B40DAA">
        <w:rPr>
          <w:rFonts w:ascii="Times New Roman" w:hAnsi="Times New Roman" w:cs="Times New Roman"/>
        </w:rPr>
        <w:t xml:space="preserve">В рамках реализации схемы теплоснабжения предусмотрена реконструкция тепловых сетей, реконструкция котельной с </w:t>
      </w:r>
      <w:proofErr w:type="spellStart"/>
      <w:r w:rsidRPr="00B40DAA">
        <w:rPr>
          <w:rFonts w:ascii="Times New Roman" w:hAnsi="Times New Roman" w:cs="Times New Roman"/>
        </w:rPr>
        <w:t>преводом</w:t>
      </w:r>
      <w:proofErr w:type="spellEnd"/>
      <w:r w:rsidRPr="00B40DAA">
        <w:rPr>
          <w:rFonts w:ascii="Times New Roman" w:hAnsi="Times New Roman" w:cs="Times New Roman"/>
        </w:rPr>
        <w:t xml:space="preserve"> на другой вид топлива щепу.</w:t>
      </w:r>
    </w:p>
    <w:p w:rsidR="000F5F13" w:rsidRPr="00D9613F" w:rsidRDefault="007C7D44" w:rsidP="00BB5FAC">
      <w:pPr>
        <w:pStyle w:val="10"/>
        <w:rPr>
          <w:rFonts w:ascii="Times New Roman" w:eastAsia="Times New Roman" w:hAnsi="Times New Roman" w:cs="Times New Roman"/>
        </w:rPr>
      </w:pPr>
      <w:bookmarkStart w:id="97" w:name="_Toc515627936"/>
      <w:r w:rsidRPr="00D9613F">
        <w:rPr>
          <w:rFonts w:ascii="Times New Roman" w:eastAsia="Times New Roman" w:hAnsi="Times New Roman" w:cs="Times New Roman"/>
        </w:rPr>
        <w:t>5</w:t>
      </w:r>
      <w:r w:rsidR="00F444C0" w:rsidRPr="00D9613F">
        <w:rPr>
          <w:rFonts w:ascii="Times New Roman" w:eastAsia="Times New Roman" w:hAnsi="Times New Roman" w:cs="Times New Roman"/>
        </w:rPr>
        <w:t>.1</w:t>
      </w:r>
      <w:r w:rsidR="000F5F13" w:rsidRPr="00D9613F">
        <w:rPr>
          <w:rFonts w:ascii="Times New Roman" w:eastAsia="Times New Roman" w:hAnsi="Times New Roman" w:cs="Times New Roman"/>
        </w:rPr>
        <w:t xml:space="preserve"> </w:t>
      </w:r>
      <w:bookmarkStart w:id="98" w:name="ZAP1RBI3CU"/>
      <w:bookmarkEnd w:id="98"/>
      <w:r w:rsidR="00F444C0" w:rsidRPr="00D9613F">
        <w:rPr>
          <w:rFonts w:ascii="Times New Roman" w:eastAsia="Times New Roman" w:hAnsi="Times New Roman" w:cs="Times New Roman"/>
        </w:rPr>
        <w:t xml:space="preserve">Предложения по строительству и реконструкции тепловых сетей, обеспечивающих перераспределение тепловой нагрузки из зон с </w:t>
      </w:r>
      <w:r w:rsidR="00B70475" w:rsidRPr="00D9613F">
        <w:rPr>
          <w:rFonts w:ascii="Times New Roman" w:eastAsia="Times New Roman" w:hAnsi="Times New Roman" w:cs="Times New Roman"/>
        </w:rPr>
        <w:t>резервом</w:t>
      </w:r>
      <w:r w:rsidR="00F444C0" w:rsidRPr="00D9613F">
        <w:rPr>
          <w:rFonts w:ascii="Times New Roman" w:eastAsia="Times New Roman" w:hAnsi="Times New Roman" w:cs="Times New Roman"/>
        </w:rPr>
        <w:t xml:space="preserve"> располагаемой тепловой мощности источников тепловой энергии в зоны с </w:t>
      </w:r>
      <w:r w:rsidR="00B70475" w:rsidRPr="00D9613F">
        <w:rPr>
          <w:rFonts w:ascii="Times New Roman" w:eastAsia="Times New Roman" w:hAnsi="Times New Roman" w:cs="Times New Roman"/>
        </w:rPr>
        <w:t>дефицитом</w:t>
      </w:r>
      <w:r w:rsidR="00F444C0" w:rsidRPr="00D9613F">
        <w:rPr>
          <w:rFonts w:ascii="Times New Roman" w:eastAsia="Times New Roman" w:hAnsi="Times New Roman" w:cs="Times New Roman"/>
        </w:rPr>
        <w:t xml:space="preserve"> располагаемой тепловой мощности источников тепловой энергии (использование существующих резервов)</w:t>
      </w:r>
      <w:bookmarkEnd w:id="97"/>
    </w:p>
    <w:p w:rsidR="00F444C0" w:rsidRPr="00D9613F" w:rsidRDefault="00C80C75" w:rsidP="00F444C0">
      <w:pPr>
        <w:pStyle w:val="afff"/>
        <w:ind w:firstLine="567"/>
        <w:rPr>
          <w:rFonts w:ascii="Times New Roman" w:hAnsi="Times New Roman"/>
          <w:highlight w:val="yellow"/>
        </w:rPr>
      </w:pPr>
      <w:r w:rsidRPr="00D9613F">
        <w:rPr>
          <w:rFonts w:ascii="Times New Roman" w:hAnsi="Times New Roman"/>
        </w:rPr>
        <w:t xml:space="preserve">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не предусматриваются. На территории </w:t>
      </w:r>
      <w:r w:rsidR="00504381">
        <w:rPr>
          <w:rFonts w:ascii="Times New Roman" w:hAnsi="Times New Roman"/>
        </w:rPr>
        <w:t>м</w:t>
      </w:r>
      <w:r w:rsidR="00C94AA0">
        <w:rPr>
          <w:rFonts w:ascii="Times New Roman" w:hAnsi="Times New Roman"/>
        </w:rPr>
        <w:t>униципального образования «</w:t>
      </w:r>
      <w:proofErr w:type="spellStart"/>
      <w:r w:rsidR="00C94AA0">
        <w:rPr>
          <w:rFonts w:ascii="Times New Roman" w:hAnsi="Times New Roman"/>
        </w:rPr>
        <w:t>Козьминское</w:t>
      </w:r>
      <w:proofErr w:type="spellEnd"/>
      <w:r w:rsidR="00C94AA0">
        <w:rPr>
          <w:rFonts w:ascii="Times New Roman" w:hAnsi="Times New Roman"/>
        </w:rPr>
        <w:t>»</w:t>
      </w:r>
      <w:r w:rsidRPr="00D9613F">
        <w:rPr>
          <w:rFonts w:ascii="Times New Roman" w:hAnsi="Times New Roman"/>
        </w:rPr>
        <w:t xml:space="preserve"> находится одна зона централизованного теплоснабжения.</w:t>
      </w:r>
    </w:p>
    <w:p w:rsidR="000F5F13" w:rsidRPr="00D9613F" w:rsidRDefault="007C7D44" w:rsidP="00BB5FAC">
      <w:pPr>
        <w:pStyle w:val="10"/>
        <w:rPr>
          <w:rFonts w:ascii="Times New Roman" w:eastAsia="Times New Roman" w:hAnsi="Times New Roman" w:cs="Times New Roman"/>
        </w:rPr>
      </w:pPr>
      <w:bookmarkStart w:id="99" w:name="_Toc515627937"/>
      <w:r w:rsidRPr="00D9613F">
        <w:rPr>
          <w:rFonts w:ascii="Times New Roman" w:eastAsia="Times New Roman" w:hAnsi="Times New Roman" w:cs="Times New Roman"/>
        </w:rPr>
        <w:t>5</w:t>
      </w:r>
      <w:r w:rsidR="00F444C0" w:rsidRPr="00D9613F">
        <w:rPr>
          <w:rFonts w:ascii="Times New Roman" w:eastAsia="Times New Roman" w:hAnsi="Times New Roman" w:cs="Times New Roman"/>
        </w:rPr>
        <w:t>.2</w:t>
      </w:r>
      <w:r w:rsidR="000F5F13" w:rsidRPr="00D9613F">
        <w:rPr>
          <w:rFonts w:ascii="Times New Roman" w:eastAsia="Times New Roman" w:hAnsi="Times New Roman" w:cs="Times New Roman"/>
        </w:rPr>
        <w:t xml:space="preserve"> </w:t>
      </w:r>
      <w:bookmarkStart w:id="100" w:name="ZAP1ONE37M"/>
      <w:bookmarkEnd w:id="100"/>
      <w:r w:rsidR="00F444C0" w:rsidRPr="00D9613F">
        <w:rPr>
          <w:rFonts w:ascii="Times New Roman" w:eastAsia="Times New Roman" w:hAnsi="Times New Roman" w:cs="Times New Roman"/>
        </w:rPr>
        <w:t>Предложение по строительству и реконструкции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bookmarkEnd w:id="99"/>
    </w:p>
    <w:p w:rsidR="00B40DAA" w:rsidRPr="00B40DAA" w:rsidRDefault="00B40DAA" w:rsidP="00B40DAA">
      <w:pPr>
        <w:rPr>
          <w:rStyle w:val="S0"/>
          <w:rFonts w:ascii="Times New Roman" w:eastAsia="Calibri" w:hAnsi="Times New Roman"/>
        </w:rPr>
      </w:pPr>
      <w:r w:rsidRPr="00B40DAA">
        <w:rPr>
          <w:rStyle w:val="S0"/>
          <w:rFonts w:ascii="Times New Roman" w:eastAsia="Calibri" w:hAnsi="Times New Roman"/>
        </w:rPr>
        <w:t xml:space="preserve">Строительство новых тепловых сетей с монтажом участков диаметром 89, 108, 133 мм протяженностью 380 м (в двухтрубном исполнении) и </w:t>
      </w:r>
      <w:proofErr w:type="spellStart"/>
      <w:r w:rsidRPr="00B40DAA">
        <w:rPr>
          <w:rStyle w:val="S0"/>
          <w:rFonts w:ascii="Times New Roman" w:eastAsia="Calibri" w:hAnsi="Times New Roman"/>
        </w:rPr>
        <w:t>демонтажом</w:t>
      </w:r>
      <w:proofErr w:type="spellEnd"/>
      <w:r w:rsidRPr="00B40DAA">
        <w:rPr>
          <w:rStyle w:val="S0"/>
          <w:rFonts w:ascii="Times New Roman" w:eastAsia="Calibri" w:hAnsi="Times New Roman"/>
        </w:rPr>
        <w:t xml:space="preserve"> старого участка тепловых сетей диаметром 76 мм протяженностью 130 м (в двухтрубном исполнении). Существующее состояние тепловых сетей не обеспечивает необходимую пропускную способность, наблюдаются существенные потери при передаче теплоносителя по причине высокого износа трубопроводов, отсутствия изоляционного покрытия. Реконструкцию запланировано выполнить в период 2019 года с применением трубопроводов в ППУ изоляции.</w:t>
      </w:r>
    </w:p>
    <w:p w:rsidR="00AE1A35" w:rsidRPr="00D9613F" w:rsidRDefault="00B40DAA" w:rsidP="00B40DAA">
      <w:pPr>
        <w:rPr>
          <w:rFonts w:ascii="Times New Roman" w:hAnsi="Times New Roman" w:cs="Times New Roman"/>
        </w:rPr>
      </w:pPr>
      <w:r w:rsidRPr="00B40DAA">
        <w:rPr>
          <w:rStyle w:val="S0"/>
          <w:rFonts w:ascii="Times New Roman" w:eastAsia="Calibri" w:hAnsi="Times New Roman"/>
        </w:rPr>
        <w:t>Замену участков тепловых сетей диаметром 133 мм на 159 мм протяженностью 200 м, замену участков тепловой сети диаметром 57 мм на 76 мм протяженностью 35 м (в двухтрубном исполнении). Реконструкцию запланировано выполнить в период 2019 года с применением трубопроводов в ППУ изоляции.</w:t>
      </w:r>
    </w:p>
    <w:p w:rsidR="000F5F13" w:rsidRPr="00D9613F" w:rsidRDefault="007C7D44" w:rsidP="00BB5FAC">
      <w:pPr>
        <w:pStyle w:val="10"/>
        <w:rPr>
          <w:rFonts w:ascii="Times New Roman" w:eastAsia="Times New Roman" w:hAnsi="Times New Roman" w:cs="Times New Roman"/>
        </w:rPr>
      </w:pPr>
      <w:bookmarkStart w:id="101" w:name="XA00M8S2N8"/>
      <w:bookmarkStart w:id="102" w:name="ZAP1U60397"/>
      <w:bookmarkStart w:id="103" w:name="bssPhr103"/>
      <w:bookmarkStart w:id="104" w:name="_Toc515627938"/>
      <w:bookmarkEnd w:id="101"/>
      <w:bookmarkEnd w:id="102"/>
      <w:bookmarkEnd w:id="103"/>
      <w:r w:rsidRPr="00D9613F">
        <w:rPr>
          <w:rFonts w:ascii="Times New Roman" w:eastAsia="Times New Roman" w:hAnsi="Times New Roman" w:cs="Times New Roman"/>
        </w:rPr>
        <w:t>5</w:t>
      </w:r>
      <w:r w:rsidR="00F444C0" w:rsidRPr="00D9613F">
        <w:rPr>
          <w:rFonts w:ascii="Times New Roman" w:eastAsia="Times New Roman" w:hAnsi="Times New Roman" w:cs="Times New Roman"/>
        </w:rPr>
        <w:t>.3</w:t>
      </w:r>
      <w:r w:rsidR="000F5F13" w:rsidRPr="00D9613F">
        <w:rPr>
          <w:rFonts w:ascii="Times New Roman" w:eastAsia="Times New Roman" w:hAnsi="Times New Roman" w:cs="Times New Roman"/>
        </w:rPr>
        <w:t xml:space="preserve"> </w:t>
      </w:r>
      <w:bookmarkStart w:id="105" w:name="ZAP1IHE37B"/>
      <w:bookmarkEnd w:id="105"/>
      <w:r w:rsidR="00F444C0" w:rsidRPr="00D9613F">
        <w:rPr>
          <w:rFonts w:ascii="Times New Roman" w:eastAsia="Times New Roman" w:hAnsi="Times New Roman" w:cs="Times New Roman"/>
        </w:rPr>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104"/>
    </w:p>
    <w:p w:rsidR="007C7D44" w:rsidRPr="00D9613F" w:rsidRDefault="00C80C75" w:rsidP="00F444C0">
      <w:pPr>
        <w:pStyle w:val="afff"/>
        <w:ind w:firstLine="567"/>
        <w:rPr>
          <w:rFonts w:ascii="Times New Roman" w:hAnsi="Times New Roman"/>
        </w:rPr>
      </w:pPr>
      <w:r w:rsidRPr="00D9613F">
        <w:rPr>
          <w:rFonts w:ascii="Times New Roman" w:hAnsi="Times New Roman"/>
        </w:rPr>
        <w:t xml:space="preserve">На территории </w:t>
      </w:r>
      <w:r w:rsidR="00504381">
        <w:rPr>
          <w:rFonts w:ascii="Times New Roman" w:hAnsi="Times New Roman"/>
        </w:rPr>
        <w:t>м</w:t>
      </w:r>
      <w:r w:rsidR="00C94AA0">
        <w:rPr>
          <w:rFonts w:ascii="Times New Roman" w:hAnsi="Times New Roman"/>
        </w:rPr>
        <w:t>униципального образования «</w:t>
      </w:r>
      <w:proofErr w:type="spellStart"/>
      <w:r w:rsidR="00C94AA0">
        <w:rPr>
          <w:rFonts w:ascii="Times New Roman" w:hAnsi="Times New Roman"/>
        </w:rPr>
        <w:t>Козьминское</w:t>
      </w:r>
      <w:proofErr w:type="spellEnd"/>
      <w:r w:rsidR="00C94AA0">
        <w:rPr>
          <w:rFonts w:ascii="Times New Roman" w:hAnsi="Times New Roman"/>
        </w:rPr>
        <w:t>»</w:t>
      </w:r>
      <w:r w:rsidRPr="00D9613F">
        <w:rPr>
          <w:rFonts w:ascii="Times New Roman" w:hAnsi="Times New Roman"/>
        </w:rPr>
        <w:t xml:space="preserve"> условия, при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отсутствуют</w:t>
      </w:r>
      <w:r w:rsidR="00F444C0" w:rsidRPr="00D9613F">
        <w:rPr>
          <w:rFonts w:ascii="Times New Roman" w:hAnsi="Times New Roman"/>
        </w:rPr>
        <w:t>.</w:t>
      </w:r>
    </w:p>
    <w:p w:rsidR="000F5F13" w:rsidRPr="00D9613F" w:rsidRDefault="007C7D44" w:rsidP="00BB5FAC">
      <w:pPr>
        <w:pStyle w:val="10"/>
        <w:rPr>
          <w:rFonts w:ascii="Times New Roman" w:eastAsia="Times New Roman" w:hAnsi="Times New Roman" w:cs="Times New Roman"/>
        </w:rPr>
      </w:pPr>
      <w:bookmarkStart w:id="106" w:name="_Toc515627939"/>
      <w:r w:rsidRPr="00D9613F">
        <w:rPr>
          <w:rFonts w:ascii="Times New Roman" w:eastAsia="Times New Roman" w:hAnsi="Times New Roman" w:cs="Times New Roman"/>
        </w:rPr>
        <w:t>5</w:t>
      </w:r>
      <w:r w:rsidR="00312B65" w:rsidRPr="00D9613F">
        <w:rPr>
          <w:rFonts w:ascii="Times New Roman" w:eastAsia="Times New Roman" w:hAnsi="Times New Roman" w:cs="Times New Roman"/>
        </w:rPr>
        <w:t>.4</w:t>
      </w:r>
      <w:r w:rsidR="000F5F13" w:rsidRPr="00D9613F">
        <w:rPr>
          <w:rFonts w:ascii="Times New Roman" w:eastAsia="Times New Roman" w:hAnsi="Times New Roman" w:cs="Times New Roman"/>
        </w:rPr>
        <w:t xml:space="preserve"> </w:t>
      </w:r>
      <w:bookmarkStart w:id="107" w:name="ZAP1TV63D8"/>
      <w:bookmarkEnd w:id="107"/>
      <w:r w:rsidR="00312B65" w:rsidRPr="00D9613F">
        <w:rPr>
          <w:rFonts w:ascii="Times New Roman" w:eastAsia="Times New Roman" w:hAnsi="Times New Roman" w:cs="Times New Roman"/>
        </w:rPr>
        <w:t>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или ликвидации котельных по основаниям</w:t>
      </w:r>
      <w:bookmarkEnd w:id="106"/>
    </w:p>
    <w:p w:rsidR="00C80C75" w:rsidRPr="00D9613F" w:rsidRDefault="00C80C75" w:rsidP="00C80C75">
      <w:pPr>
        <w:pStyle w:val="S"/>
        <w:rPr>
          <w:rFonts w:ascii="Times New Roman" w:hAnsi="Times New Roman"/>
        </w:rPr>
      </w:pPr>
      <w:bookmarkStart w:id="108" w:name="XA00M3M2ME"/>
      <w:bookmarkStart w:id="109" w:name="ZAP23DO3EP"/>
      <w:bookmarkStart w:id="110" w:name="bssPhr105"/>
      <w:bookmarkEnd w:id="108"/>
      <w:bookmarkEnd w:id="109"/>
      <w:bookmarkEnd w:id="110"/>
      <w:r w:rsidRPr="00D9613F">
        <w:rPr>
          <w:rFonts w:ascii="Times New Roman" w:hAnsi="Times New Roman"/>
        </w:rPr>
        <w:t xml:space="preserve">Строительство или реконструкция тепловых сетей для повышения эффективности функционирования системы теплоснабжения, включает следующие мероприятия: </w:t>
      </w:r>
    </w:p>
    <w:p w:rsidR="00BE0A4D" w:rsidRPr="00BD5F74" w:rsidRDefault="00C80C75" w:rsidP="00BD5F74">
      <w:pPr>
        <w:pStyle w:val="S"/>
        <w:numPr>
          <w:ilvl w:val="0"/>
          <w:numId w:val="14"/>
        </w:numPr>
        <w:tabs>
          <w:tab w:val="left" w:pos="851"/>
        </w:tabs>
        <w:ind w:left="0" w:firstLine="567"/>
        <w:rPr>
          <w:rFonts w:ascii="Times New Roman" w:hAnsi="Times New Roman"/>
          <w:bCs/>
          <w:color w:val="000000"/>
        </w:rPr>
      </w:pPr>
      <w:r w:rsidRPr="00D9613F">
        <w:rPr>
          <w:rFonts w:ascii="Times New Roman" w:eastAsia="Calibri" w:hAnsi="Times New Roman"/>
        </w:rPr>
        <w:t>Капитальный ремонт (замена) тепловых сетей, выработавших нормативный срок и находящихся в аварийном состоянии – на весь период</w:t>
      </w:r>
      <w:r w:rsidR="0080546B" w:rsidRPr="00D9613F">
        <w:rPr>
          <w:rFonts w:ascii="Times New Roman" w:hAnsi="Times New Roman"/>
        </w:rPr>
        <w:t>.</w:t>
      </w:r>
    </w:p>
    <w:p w:rsidR="000F5F13" w:rsidRPr="00D9613F" w:rsidRDefault="007C7D44" w:rsidP="00BB5FAC">
      <w:pPr>
        <w:pStyle w:val="10"/>
        <w:rPr>
          <w:rFonts w:ascii="Times New Roman" w:eastAsia="Times New Roman" w:hAnsi="Times New Roman" w:cs="Times New Roman"/>
        </w:rPr>
      </w:pPr>
      <w:bookmarkStart w:id="111" w:name="_Toc515627940"/>
      <w:r w:rsidRPr="00D9613F">
        <w:rPr>
          <w:rFonts w:ascii="Times New Roman" w:eastAsia="Times New Roman" w:hAnsi="Times New Roman" w:cs="Times New Roman"/>
        </w:rPr>
        <w:t>5</w:t>
      </w:r>
      <w:r w:rsidR="00312B65" w:rsidRPr="00D9613F">
        <w:rPr>
          <w:rFonts w:ascii="Times New Roman" w:eastAsia="Times New Roman" w:hAnsi="Times New Roman" w:cs="Times New Roman"/>
        </w:rPr>
        <w:t>.5</w:t>
      </w:r>
      <w:r w:rsidR="000F5F13" w:rsidRPr="00D9613F">
        <w:rPr>
          <w:rFonts w:ascii="Times New Roman" w:eastAsia="Times New Roman" w:hAnsi="Times New Roman" w:cs="Times New Roman"/>
        </w:rPr>
        <w:t xml:space="preserve"> </w:t>
      </w:r>
      <w:bookmarkStart w:id="112" w:name="ZAP1UNG3C7"/>
      <w:bookmarkEnd w:id="112"/>
      <w:r w:rsidR="00312B65" w:rsidRPr="00D9613F">
        <w:rPr>
          <w:rFonts w:ascii="Times New Roman" w:eastAsia="Times New Roman" w:hAnsi="Times New Roman" w:cs="Times New Roman"/>
        </w:rPr>
        <w:t>Предложения по строительству и реконструкции тепловых сетей для обеспечения нормативной надежности и безопасности теплоснабжения</w:t>
      </w:r>
      <w:bookmarkEnd w:id="111"/>
    </w:p>
    <w:p w:rsidR="00CD773E" w:rsidRPr="00D9613F" w:rsidRDefault="00B72A66" w:rsidP="00CD773E">
      <w:pPr>
        <w:rPr>
          <w:rFonts w:ascii="Times New Roman" w:hAnsi="Times New Roman" w:cs="Times New Roman"/>
          <w:lang w:eastAsia="ru-RU"/>
        </w:rPr>
      </w:pPr>
      <w:r w:rsidRPr="00D9613F">
        <w:rPr>
          <w:rFonts w:ascii="Times New Roman" w:hAnsi="Times New Roman" w:cs="Times New Roman"/>
          <w:lang w:eastAsia="ru-RU"/>
        </w:rPr>
        <w:t xml:space="preserve">Замена </w:t>
      </w:r>
      <w:r w:rsidR="00CD773E" w:rsidRPr="00D9613F">
        <w:rPr>
          <w:rFonts w:ascii="Times New Roman" w:hAnsi="Times New Roman" w:cs="Times New Roman"/>
          <w:lang w:eastAsia="ru-RU"/>
        </w:rPr>
        <w:t xml:space="preserve">существующих тепловых сетей позволит обеспечить: </w:t>
      </w:r>
    </w:p>
    <w:p w:rsidR="00CD773E" w:rsidRPr="00D9613F" w:rsidRDefault="00CD773E" w:rsidP="00CD773E">
      <w:pPr>
        <w:rPr>
          <w:rFonts w:ascii="Times New Roman" w:hAnsi="Times New Roman" w:cs="Times New Roman"/>
          <w:lang w:eastAsia="ru-RU"/>
        </w:rPr>
      </w:pPr>
      <w:r w:rsidRPr="00D9613F">
        <w:rPr>
          <w:rFonts w:ascii="Times New Roman" w:hAnsi="Times New Roman" w:cs="Times New Roman"/>
          <w:lang w:eastAsia="ru-RU"/>
        </w:rPr>
        <w:t xml:space="preserve">- более качественное теплоснабжение потребителей тепловой энергией существующих объектов;   </w:t>
      </w:r>
    </w:p>
    <w:p w:rsidR="00CD773E" w:rsidRPr="00D9613F" w:rsidRDefault="00CD773E" w:rsidP="00CD773E">
      <w:pPr>
        <w:rPr>
          <w:rFonts w:ascii="Times New Roman" w:hAnsi="Times New Roman" w:cs="Times New Roman"/>
          <w:lang w:eastAsia="ru-RU"/>
        </w:rPr>
      </w:pPr>
      <w:r w:rsidRPr="00D9613F">
        <w:rPr>
          <w:rFonts w:ascii="Times New Roman" w:hAnsi="Times New Roman" w:cs="Times New Roman"/>
          <w:lang w:eastAsia="ru-RU"/>
        </w:rPr>
        <w:t xml:space="preserve">- уменьшение тепловых потерь на реконструируемых тепловых сетях; </w:t>
      </w:r>
    </w:p>
    <w:p w:rsidR="00CD773E" w:rsidRPr="00D9613F" w:rsidRDefault="00CD773E" w:rsidP="00CD773E">
      <w:pPr>
        <w:rPr>
          <w:rFonts w:ascii="Times New Roman" w:hAnsi="Times New Roman" w:cs="Times New Roman"/>
          <w:lang w:eastAsia="ru-RU"/>
        </w:rPr>
      </w:pPr>
      <w:r w:rsidRPr="00D9613F">
        <w:rPr>
          <w:rFonts w:ascii="Times New Roman" w:hAnsi="Times New Roman" w:cs="Times New Roman"/>
          <w:lang w:eastAsia="ru-RU"/>
        </w:rPr>
        <w:t xml:space="preserve">- повышение надежности теплоснабжения поселения. </w:t>
      </w:r>
    </w:p>
    <w:p w:rsidR="00CD773E" w:rsidRPr="00D9613F" w:rsidRDefault="00CD773E" w:rsidP="00CD773E">
      <w:pPr>
        <w:rPr>
          <w:rFonts w:ascii="Times New Roman" w:hAnsi="Times New Roman" w:cs="Times New Roman"/>
          <w:lang w:eastAsia="ru-RU"/>
        </w:rPr>
      </w:pPr>
      <w:r w:rsidRPr="00D9613F">
        <w:rPr>
          <w:rFonts w:ascii="Times New Roman" w:hAnsi="Times New Roman" w:cs="Times New Roman"/>
          <w:lang w:eastAsia="ru-RU"/>
        </w:rPr>
        <w:t xml:space="preserve">Во исполнение Федерального закона от 23.11.2009 № 261-ФЗ "Об энергосбережении и о повышении энергетической эффективности" обеспечение надежности теплоснабжения и сокращение потерь тепловой энергии при транспортировке предусматривается за счет применения предварительно изолированных в заводских условиях труб с пенополиуретановой (ППУ) или </w:t>
      </w:r>
      <w:proofErr w:type="spellStart"/>
      <w:r w:rsidRPr="00D9613F">
        <w:rPr>
          <w:rFonts w:ascii="Times New Roman" w:hAnsi="Times New Roman" w:cs="Times New Roman"/>
          <w:lang w:eastAsia="ru-RU"/>
        </w:rPr>
        <w:t>пенополимерминеральной</w:t>
      </w:r>
      <w:proofErr w:type="spellEnd"/>
      <w:r w:rsidRPr="00D9613F">
        <w:rPr>
          <w:rFonts w:ascii="Times New Roman" w:hAnsi="Times New Roman" w:cs="Times New Roman"/>
          <w:lang w:eastAsia="ru-RU"/>
        </w:rPr>
        <w:t xml:space="preserve"> (ППМ) тепловой изоляцией.  </w:t>
      </w:r>
    </w:p>
    <w:p w:rsidR="00312B65" w:rsidRPr="00D9613F" w:rsidRDefault="00312B65" w:rsidP="00312B65">
      <w:pPr>
        <w:rPr>
          <w:rFonts w:ascii="Times New Roman" w:eastAsia="Times New Roman" w:hAnsi="Times New Roman" w:cs="Times New Roman"/>
          <w:lang w:eastAsia="ru-RU"/>
        </w:rPr>
      </w:pPr>
      <w:r w:rsidRPr="00D9613F">
        <w:rPr>
          <w:rFonts w:ascii="Times New Roman" w:hAnsi="Times New Roman" w:cs="Times New Roman"/>
          <w:lang w:eastAsia="ru-RU"/>
        </w:rPr>
        <w:t xml:space="preserve">Величину диаметра трубопровода, способ прокладки и т.д. необходимо определить </w:t>
      </w:r>
      <w:proofErr w:type="gramStart"/>
      <w:r w:rsidRPr="00D9613F">
        <w:rPr>
          <w:rFonts w:ascii="Times New Roman" w:hAnsi="Times New Roman" w:cs="Times New Roman"/>
          <w:lang w:eastAsia="ru-RU"/>
        </w:rPr>
        <w:t>в</w:t>
      </w:r>
      <w:r w:rsidRPr="00D9613F">
        <w:rPr>
          <w:rFonts w:ascii="Times New Roman" w:eastAsia="Times New Roman" w:hAnsi="Times New Roman" w:cs="Times New Roman"/>
          <w:lang w:eastAsia="ru-RU"/>
        </w:rPr>
        <w:t>ходе</w:t>
      </w:r>
      <w:proofErr w:type="gramEnd"/>
      <w:r w:rsidRPr="00D9613F">
        <w:rPr>
          <w:rFonts w:ascii="Times New Roman" w:eastAsia="Times New Roman" w:hAnsi="Times New Roman" w:cs="Times New Roman"/>
          <w:lang w:eastAsia="ru-RU"/>
        </w:rPr>
        <w:t xml:space="preserve"> наладочного гидравлического расчета по каждому факту предполагаемого подключения. </w:t>
      </w:r>
    </w:p>
    <w:p w:rsidR="00B73617" w:rsidRPr="00D9613F" w:rsidRDefault="00312B65" w:rsidP="00B72A66">
      <w:pPr>
        <w:pStyle w:val="afff"/>
        <w:ind w:firstLine="567"/>
        <w:rPr>
          <w:rFonts w:ascii="Times New Roman" w:hAnsi="Times New Roman"/>
        </w:rPr>
      </w:pPr>
      <w:r w:rsidRPr="00D9613F">
        <w:rPr>
          <w:rFonts w:ascii="Times New Roman" w:hAnsi="Times New Roman"/>
        </w:rPr>
        <w:t>Предложения по реконструкции</w:t>
      </w:r>
      <w:r w:rsidR="00B72A66" w:rsidRPr="00D9613F">
        <w:rPr>
          <w:rFonts w:ascii="Times New Roman" w:hAnsi="Times New Roman"/>
        </w:rPr>
        <w:t>, строительству новых</w:t>
      </w:r>
      <w:r w:rsidRPr="00D9613F">
        <w:rPr>
          <w:rFonts w:ascii="Times New Roman" w:hAnsi="Times New Roman"/>
        </w:rPr>
        <w:t xml:space="preserve"> тепловых сетей для обеспечения нормативной надежности и безопасности теплоснабжения представлены в таблице </w:t>
      </w:r>
      <w:r w:rsidR="00F341FE" w:rsidRPr="00D9613F">
        <w:rPr>
          <w:rFonts w:ascii="Times New Roman" w:hAnsi="Times New Roman"/>
        </w:rPr>
        <w:t>5</w:t>
      </w:r>
      <w:r w:rsidRPr="00D9613F">
        <w:rPr>
          <w:rFonts w:ascii="Times New Roman" w:hAnsi="Times New Roman"/>
        </w:rPr>
        <w:t>.1.</w:t>
      </w:r>
    </w:p>
    <w:p w:rsidR="00312B65" w:rsidRPr="00D9613F" w:rsidRDefault="00312B65" w:rsidP="00312B65">
      <w:pPr>
        <w:pStyle w:val="afff"/>
        <w:ind w:firstLine="567"/>
        <w:jc w:val="right"/>
        <w:rPr>
          <w:rFonts w:ascii="Times New Roman" w:hAnsi="Times New Roman"/>
        </w:rPr>
      </w:pPr>
      <w:r w:rsidRPr="00D9613F">
        <w:rPr>
          <w:rFonts w:ascii="Times New Roman" w:hAnsi="Times New Roman"/>
        </w:rPr>
        <w:t xml:space="preserve">Таблица </w:t>
      </w:r>
      <w:r w:rsidR="00F341FE" w:rsidRPr="00D9613F">
        <w:rPr>
          <w:rFonts w:ascii="Times New Roman" w:hAnsi="Times New Roman"/>
        </w:rPr>
        <w:t>5</w:t>
      </w:r>
      <w:r w:rsidRPr="00D9613F">
        <w:rPr>
          <w:rFonts w:ascii="Times New Roman" w:hAnsi="Times New Roman"/>
        </w:rPr>
        <w:t>.1</w:t>
      </w:r>
    </w:p>
    <w:tbl>
      <w:tblPr>
        <w:tblStyle w:val="32"/>
        <w:tblW w:w="0" w:type="auto"/>
        <w:tblLook w:val="01E0"/>
      </w:tblPr>
      <w:tblGrid>
        <w:gridCol w:w="689"/>
        <w:gridCol w:w="2126"/>
        <w:gridCol w:w="1829"/>
        <w:gridCol w:w="1984"/>
        <w:gridCol w:w="3225"/>
      </w:tblGrid>
      <w:tr w:rsidR="00C80C75" w:rsidRPr="00D9613F" w:rsidTr="00C80C75">
        <w:trPr>
          <w:trHeight w:val="20"/>
        </w:trPr>
        <w:tc>
          <w:tcPr>
            <w:tcW w:w="0" w:type="auto"/>
            <w:vAlign w:val="center"/>
          </w:tcPr>
          <w:p w:rsidR="00C80C75" w:rsidRPr="00D9613F" w:rsidRDefault="00C80C75" w:rsidP="00C80C75">
            <w:pPr>
              <w:pStyle w:val="afd"/>
              <w:rPr>
                <w:rFonts w:ascii="Times New Roman" w:hAnsi="Times New Roman"/>
                <w:b/>
              </w:rPr>
            </w:pPr>
            <w:r w:rsidRPr="00D9613F">
              <w:rPr>
                <w:rFonts w:ascii="Times New Roman" w:hAnsi="Times New Roman"/>
                <w:b/>
              </w:rPr>
              <w:t>№ п/п</w:t>
            </w:r>
          </w:p>
        </w:tc>
        <w:tc>
          <w:tcPr>
            <w:tcW w:w="0" w:type="auto"/>
            <w:vAlign w:val="center"/>
          </w:tcPr>
          <w:p w:rsidR="00C80C75" w:rsidRPr="00D9613F" w:rsidRDefault="00C80C75" w:rsidP="00C80C75">
            <w:pPr>
              <w:pStyle w:val="afd"/>
              <w:rPr>
                <w:rFonts w:ascii="Times New Roman" w:hAnsi="Times New Roman"/>
                <w:b/>
              </w:rPr>
            </w:pPr>
            <w:proofErr w:type="spellStart"/>
            <w:r w:rsidRPr="00D9613F">
              <w:rPr>
                <w:rFonts w:ascii="Times New Roman" w:hAnsi="Times New Roman"/>
                <w:b/>
              </w:rPr>
              <w:t>Наименование</w:t>
            </w:r>
            <w:proofErr w:type="spellEnd"/>
            <w:r w:rsidRPr="00D9613F">
              <w:rPr>
                <w:rFonts w:ascii="Times New Roman" w:hAnsi="Times New Roman"/>
                <w:b/>
              </w:rPr>
              <w:t xml:space="preserve"> </w:t>
            </w:r>
            <w:proofErr w:type="spellStart"/>
            <w:r w:rsidRPr="00D9613F">
              <w:rPr>
                <w:rFonts w:ascii="Times New Roman" w:hAnsi="Times New Roman"/>
                <w:b/>
              </w:rPr>
              <w:t>объекта</w:t>
            </w:r>
            <w:proofErr w:type="spellEnd"/>
          </w:p>
        </w:tc>
        <w:tc>
          <w:tcPr>
            <w:tcW w:w="1829" w:type="dxa"/>
            <w:vAlign w:val="center"/>
          </w:tcPr>
          <w:p w:rsidR="00C80C75" w:rsidRPr="00D9613F" w:rsidRDefault="00C80C75" w:rsidP="00C80C75">
            <w:pPr>
              <w:pStyle w:val="afd"/>
              <w:rPr>
                <w:rFonts w:ascii="Times New Roman" w:hAnsi="Times New Roman"/>
                <w:b/>
              </w:rPr>
            </w:pPr>
            <w:proofErr w:type="spellStart"/>
            <w:r w:rsidRPr="00D9613F">
              <w:rPr>
                <w:rFonts w:ascii="Times New Roman" w:hAnsi="Times New Roman"/>
                <w:b/>
              </w:rPr>
              <w:t>Мероприятие</w:t>
            </w:r>
            <w:proofErr w:type="spellEnd"/>
          </w:p>
        </w:tc>
        <w:tc>
          <w:tcPr>
            <w:tcW w:w="1984" w:type="dxa"/>
            <w:vAlign w:val="center"/>
          </w:tcPr>
          <w:p w:rsidR="00C80C75" w:rsidRPr="00D9613F" w:rsidRDefault="00C80C75" w:rsidP="00C80C75">
            <w:pPr>
              <w:pStyle w:val="afd"/>
              <w:rPr>
                <w:rFonts w:ascii="Times New Roman" w:hAnsi="Times New Roman"/>
                <w:b/>
                <w:lang w:val="ru-RU"/>
              </w:rPr>
            </w:pPr>
            <w:r w:rsidRPr="00D9613F">
              <w:rPr>
                <w:rFonts w:ascii="Times New Roman" w:hAnsi="Times New Roman"/>
                <w:b/>
                <w:lang w:val="ru-RU"/>
              </w:rPr>
              <w:t>Протяженность трубопроводов в двухтрубном исчислении, п</w:t>
            </w:r>
            <w:proofErr w:type="gramStart"/>
            <w:r w:rsidRPr="00D9613F">
              <w:rPr>
                <w:rFonts w:ascii="Times New Roman" w:hAnsi="Times New Roman"/>
                <w:b/>
                <w:lang w:val="ru-RU"/>
              </w:rPr>
              <w:t>.м</w:t>
            </w:r>
            <w:proofErr w:type="gramEnd"/>
          </w:p>
        </w:tc>
        <w:tc>
          <w:tcPr>
            <w:tcW w:w="3225" w:type="dxa"/>
            <w:vAlign w:val="center"/>
          </w:tcPr>
          <w:p w:rsidR="00C80C75" w:rsidRPr="00D9613F" w:rsidRDefault="00C80C75" w:rsidP="00C80C75">
            <w:pPr>
              <w:pStyle w:val="afd"/>
              <w:rPr>
                <w:rFonts w:ascii="Times New Roman" w:hAnsi="Times New Roman"/>
                <w:b/>
              </w:rPr>
            </w:pPr>
            <w:proofErr w:type="spellStart"/>
            <w:r w:rsidRPr="00D9613F">
              <w:rPr>
                <w:rFonts w:ascii="Times New Roman" w:hAnsi="Times New Roman"/>
                <w:b/>
              </w:rPr>
              <w:t>Цели</w:t>
            </w:r>
            <w:proofErr w:type="spellEnd"/>
            <w:r w:rsidRPr="00D9613F">
              <w:rPr>
                <w:rFonts w:ascii="Times New Roman" w:hAnsi="Times New Roman"/>
                <w:b/>
              </w:rPr>
              <w:t xml:space="preserve"> </w:t>
            </w:r>
            <w:proofErr w:type="spellStart"/>
            <w:r w:rsidRPr="00D9613F">
              <w:rPr>
                <w:rFonts w:ascii="Times New Roman" w:hAnsi="Times New Roman"/>
                <w:b/>
              </w:rPr>
              <w:t>реализации</w:t>
            </w:r>
            <w:proofErr w:type="spellEnd"/>
            <w:r w:rsidRPr="00D9613F">
              <w:rPr>
                <w:rFonts w:ascii="Times New Roman" w:hAnsi="Times New Roman"/>
                <w:b/>
              </w:rPr>
              <w:t xml:space="preserve"> </w:t>
            </w:r>
            <w:proofErr w:type="spellStart"/>
            <w:r w:rsidRPr="00D9613F">
              <w:rPr>
                <w:rFonts w:ascii="Times New Roman" w:hAnsi="Times New Roman"/>
                <w:b/>
              </w:rPr>
              <w:t>мероприятия</w:t>
            </w:r>
            <w:proofErr w:type="spellEnd"/>
          </w:p>
        </w:tc>
      </w:tr>
      <w:tr w:rsidR="00C3004A" w:rsidRPr="00D9613F" w:rsidTr="00C80C75">
        <w:trPr>
          <w:trHeight w:val="20"/>
        </w:trPr>
        <w:tc>
          <w:tcPr>
            <w:tcW w:w="0" w:type="auto"/>
            <w:vAlign w:val="center"/>
          </w:tcPr>
          <w:p w:rsidR="00C3004A" w:rsidRPr="00542A04" w:rsidRDefault="00C3004A" w:rsidP="00B40DAA">
            <w:pPr>
              <w:pStyle w:val="afd"/>
              <w:rPr>
                <w:rFonts w:ascii="Times New Roman" w:hAnsi="Times New Roman"/>
              </w:rPr>
            </w:pPr>
            <w:r w:rsidRPr="00542A04">
              <w:rPr>
                <w:rFonts w:ascii="Times New Roman" w:hAnsi="Times New Roman"/>
              </w:rPr>
              <w:t>1</w:t>
            </w:r>
          </w:p>
        </w:tc>
        <w:tc>
          <w:tcPr>
            <w:tcW w:w="0" w:type="auto"/>
            <w:vMerge w:val="restart"/>
            <w:vAlign w:val="center"/>
          </w:tcPr>
          <w:p w:rsidR="00C3004A" w:rsidRPr="00C3004A" w:rsidRDefault="00C3004A" w:rsidP="00B40DAA">
            <w:pPr>
              <w:pStyle w:val="afd"/>
              <w:rPr>
                <w:rFonts w:ascii="Times New Roman" w:hAnsi="Times New Roman"/>
                <w:b/>
                <w:i/>
              </w:rPr>
            </w:pPr>
            <w:r w:rsidRPr="00C3004A">
              <w:rPr>
                <w:rStyle w:val="FontStyle289"/>
                <w:b w:val="0"/>
                <w:i w:val="0"/>
              </w:rPr>
              <w:t xml:space="preserve">с. </w:t>
            </w:r>
            <w:proofErr w:type="spellStart"/>
            <w:r w:rsidRPr="00C3004A">
              <w:rPr>
                <w:rStyle w:val="FontStyle289"/>
                <w:b w:val="0"/>
                <w:i w:val="0"/>
              </w:rPr>
              <w:t>Козьминское</w:t>
            </w:r>
            <w:proofErr w:type="spellEnd"/>
          </w:p>
          <w:p w:rsidR="00C3004A" w:rsidRPr="00542A04" w:rsidRDefault="00C3004A" w:rsidP="00B40DAA">
            <w:pPr>
              <w:pStyle w:val="afd"/>
              <w:rPr>
                <w:rFonts w:ascii="Times New Roman" w:hAnsi="Times New Roman"/>
              </w:rPr>
            </w:pPr>
          </w:p>
        </w:tc>
        <w:tc>
          <w:tcPr>
            <w:tcW w:w="1829" w:type="dxa"/>
            <w:vAlign w:val="center"/>
          </w:tcPr>
          <w:p w:rsidR="00C3004A" w:rsidRPr="000B7D0E" w:rsidRDefault="00C3004A" w:rsidP="00B40DAA">
            <w:pPr>
              <w:pStyle w:val="afd"/>
              <w:rPr>
                <w:rFonts w:ascii="Times New Roman" w:hAnsi="Times New Roman"/>
                <w:lang w:val="ru-RU"/>
              </w:rPr>
            </w:pPr>
            <w:r w:rsidRPr="000B7D0E">
              <w:rPr>
                <w:rFonts w:ascii="Times New Roman" w:hAnsi="Times New Roman"/>
                <w:lang w:val="ru-RU"/>
              </w:rPr>
              <w:t>Реконструкция т</w:t>
            </w:r>
            <w:r>
              <w:rPr>
                <w:rFonts w:ascii="Times New Roman" w:hAnsi="Times New Roman"/>
                <w:lang w:val="ru-RU"/>
              </w:rPr>
              <w:t>е</w:t>
            </w:r>
            <w:r w:rsidRPr="000B7D0E">
              <w:rPr>
                <w:rFonts w:ascii="Times New Roman" w:hAnsi="Times New Roman"/>
                <w:lang w:val="ru-RU"/>
              </w:rPr>
              <w:t>п</w:t>
            </w:r>
            <w:r>
              <w:rPr>
                <w:rFonts w:ascii="Times New Roman" w:hAnsi="Times New Roman"/>
                <w:lang w:val="ru-RU"/>
              </w:rPr>
              <w:t>л</w:t>
            </w:r>
            <w:r w:rsidRPr="000B7D0E">
              <w:rPr>
                <w:rFonts w:ascii="Times New Roman" w:hAnsi="Times New Roman"/>
                <w:lang w:val="ru-RU"/>
              </w:rPr>
              <w:t>о</w:t>
            </w:r>
            <w:r>
              <w:rPr>
                <w:rFonts w:ascii="Times New Roman" w:hAnsi="Times New Roman"/>
                <w:lang w:val="ru-RU"/>
              </w:rPr>
              <w:t>во</w:t>
            </w:r>
            <w:r w:rsidRPr="000B7D0E">
              <w:rPr>
                <w:rFonts w:ascii="Times New Roman" w:hAnsi="Times New Roman"/>
                <w:lang w:val="ru-RU"/>
              </w:rPr>
              <w:t>й с</w:t>
            </w:r>
            <w:r>
              <w:rPr>
                <w:rFonts w:ascii="Times New Roman" w:hAnsi="Times New Roman"/>
                <w:lang w:val="ru-RU"/>
              </w:rPr>
              <w:t>ет</w:t>
            </w:r>
            <w:r w:rsidRPr="000B7D0E">
              <w:rPr>
                <w:rFonts w:ascii="Times New Roman" w:hAnsi="Times New Roman"/>
                <w:lang w:val="ru-RU"/>
              </w:rPr>
              <w:t xml:space="preserve">и </w:t>
            </w:r>
            <w:r>
              <w:rPr>
                <w:rFonts w:ascii="Times New Roman" w:hAnsi="Times New Roman"/>
                <w:lang w:val="ru-RU"/>
              </w:rPr>
              <w:t>в</w:t>
            </w:r>
            <w:r w:rsidRPr="000B7D0E">
              <w:rPr>
                <w:rFonts w:ascii="Times New Roman" w:hAnsi="Times New Roman"/>
                <w:lang w:val="ru-RU"/>
              </w:rPr>
              <w:t xml:space="preserve"> с</w:t>
            </w:r>
            <w:r>
              <w:rPr>
                <w:rFonts w:ascii="Times New Roman" w:hAnsi="Times New Roman"/>
                <w:lang w:val="ru-RU"/>
              </w:rPr>
              <w:t>. </w:t>
            </w:r>
            <w:proofErr w:type="gramStart"/>
            <w:r w:rsidRPr="000B7D0E">
              <w:rPr>
                <w:rFonts w:ascii="Times New Roman" w:hAnsi="Times New Roman"/>
                <w:lang w:val="ru-RU"/>
              </w:rPr>
              <w:t>К</w:t>
            </w:r>
            <w:r>
              <w:rPr>
                <w:rFonts w:ascii="Times New Roman" w:hAnsi="Times New Roman"/>
                <w:lang w:val="ru-RU"/>
              </w:rPr>
              <w:t>озьмино</w:t>
            </w:r>
            <w:proofErr w:type="gramEnd"/>
            <w:r>
              <w:rPr>
                <w:rFonts w:ascii="Times New Roman" w:hAnsi="Times New Roman"/>
                <w:lang w:val="ru-RU"/>
              </w:rPr>
              <w:t>.</w:t>
            </w:r>
          </w:p>
          <w:p w:rsidR="00C3004A" w:rsidRPr="00542A04" w:rsidRDefault="00C3004A" w:rsidP="00B40DAA">
            <w:pPr>
              <w:pStyle w:val="afd"/>
              <w:rPr>
                <w:rFonts w:ascii="Times New Roman" w:hAnsi="Times New Roman"/>
                <w:lang w:val="ru-RU"/>
              </w:rPr>
            </w:pPr>
            <w:r>
              <w:rPr>
                <w:rFonts w:ascii="Times New Roman" w:hAnsi="Times New Roman"/>
                <w:lang w:val="ru-RU"/>
              </w:rPr>
              <w:t xml:space="preserve">Монтаж нового </w:t>
            </w:r>
            <w:r w:rsidRPr="000B7D0E">
              <w:rPr>
                <w:rFonts w:ascii="Times New Roman" w:hAnsi="Times New Roman"/>
                <w:lang w:val="ru-RU"/>
              </w:rPr>
              <w:t>учас</w:t>
            </w:r>
            <w:r>
              <w:rPr>
                <w:rFonts w:ascii="Times New Roman" w:hAnsi="Times New Roman"/>
                <w:lang w:val="ru-RU"/>
              </w:rPr>
              <w:t>т</w:t>
            </w:r>
            <w:r w:rsidRPr="000B7D0E">
              <w:rPr>
                <w:rFonts w:ascii="Times New Roman" w:hAnsi="Times New Roman"/>
                <w:lang w:val="ru-RU"/>
              </w:rPr>
              <w:t xml:space="preserve">ка и </w:t>
            </w:r>
            <w:r>
              <w:rPr>
                <w:rFonts w:ascii="Times New Roman" w:hAnsi="Times New Roman"/>
                <w:lang w:val="ru-RU"/>
              </w:rPr>
              <w:t>де</w:t>
            </w:r>
            <w:r w:rsidRPr="000B7D0E">
              <w:rPr>
                <w:rFonts w:ascii="Times New Roman" w:hAnsi="Times New Roman"/>
                <w:lang w:val="ru-RU"/>
              </w:rPr>
              <w:t>монтаж с</w:t>
            </w:r>
            <w:r>
              <w:rPr>
                <w:rFonts w:ascii="Times New Roman" w:hAnsi="Times New Roman"/>
                <w:lang w:val="ru-RU"/>
              </w:rPr>
              <w:t>тарой</w:t>
            </w:r>
            <w:r w:rsidRPr="000B7D0E">
              <w:rPr>
                <w:rFonts w:ascii="Times New Roman" w:hAnsi="Times New Roman"/>
                <w:lang w:val="ru-RU"/>
              </w:rPr>
              <w:t xml:space="preserve"> трассы</w:t>
            </w:r>
          </w:p>
        </w:tc>
        <w:tc>
          <w:tcPr>
            <w:tcW w:w="1984" w:type="dxa"/>
            <w:vAlign w:val="center"/>
          </w:tcPr>
          <w:p w:rsidR="00C3004A" w:rsidRPr="00542A04" w:rsidRDefault="00C3004A" w:rsidP="00B40DAA">
            <w:pPr>
              <w:pStyle w:val="afd"/>
              <w:rPr>
                <w:rFonts w:ascii="Times New Roman" w:hAnsi="Times New Roman"/>
                <w:lang w:val="ru-RU"/>
              </w:rPr>
            </w:pPr>
            <w:r>
              <w:rPr>
                <w:rFonts w:ascii="Times New Roman" w:hAnsi="Times New Roman"/>
                <w:lang w:val="ru-RU"/>
              </w:rPr>
              <w:t>510</w:t>
            </w:r>
          </w:p>
        </w:tc>
        <w:tc>
          <w:tcPr>
            <w:tcW w:w="3225" w:type="dxa"/>
            <w:vMerge w:val="restart"/>
            <w:vAlign w:val="center"/>
          </w:tcPr>
          <w:p w:rsidR="00C3004A" w:rsidRPr="00542A04" w:rsidRDefault="00C3004A" w:rsidP="00B40DAA">
            <w:pPr>
              <w:pStyle w:val="afd"/>
              <w:rPr>
                <w:rFonts w:ascii="Times New Roman" w:hAnsi="Times New Roman"/>
                <w:lang w:val="ru-RU"/>
              </w:rPr>
            </w:pPr>
            <w:r w:rsidRPr="00542A04">
              <w:rPr>
                <w:rFonts w:ascii="Times New Roman" w:hAnsi="Times New Roman"/>
                <w:lang w:val="ru-RU"/>
              </w:rPr>
              <w:t xml:space="preserve">-сокращение потерь </w:t>
            </w:r>
            <w:proofErr w:type="spellStart"/>
            <w:r w:rsidRPr="00542A04">
              <w:rPr>
                <w:rFonts w:ascii="Times New Roman" w:hAnsi="Times New Roman"/>
                <w:lang w:val="ru-RU"/>
              </w:rPr>
              <w:t>теплоэнергии</w:t>
            </w:r>
            <w:proofErr w:type="spellEnd"/>
            <w:r w:rsidRPr="00542A04">
              <w:rPr>
                <w:rFonts w:ascii="Times New Roman" w:hAnsi="Times New Roman"/>
                <w:lang w:val="ru-RU"/>
              </w:rPr>
              <w:t xml:space="preserve"> в сетях;</w:t>
            </w:r>
          </w:p>
          <w:p w:rsidR="00C3004A" w:rsidRPr="00542A04" w:rsidRDefault="00C3004A" w:rsidP="00B40DAA">
            <w:pPr>
              <w:pStyle w:val="afd"/>
              <w:rPr>
                <w:rFonts w:ascii="Times New Roman" w:hAnsi="Times New Roman"/>
                <w:lang w:val="ru-RU"/>
              </w:rPr>
            </w:pPr>
            <w:r w:rsidRPr="00542A04">
              <w:rPr>
                <w:rFonts w:ascii="Times New Roman" w:hAnsi="Times New Roman"/>
                <w:lang w:val="ru-RU"/>
              </w:rPr>
              <w:t>- обеспечение заданного гидравлического режима, требуемой надежности теплоснабжения потребителей;</w:t>
            </w:r>
          </w:p>
          <w:p w:rsidR="00C3004A" w:rsidRPr="00542A04" w:rsidRDefault="00C3004A" w:rsidP="00B40DAA">
            <w:pPr>
              <w:pStyle w:val="afd"/>
              <w:rPr>
                <w:rFonts w:ascii="Times New Roman" w:hAnsi="Times New Roman"/>
                <w:lang w:val="ru-RU"/>
              </w:rPr>
            </w:pPr>
            <w:r w:rsidRPr="00542A04">
              <w:rPr>
                <w:rFonts w:ascii="Times New Roman" w:hAnsi="Times New Roman"/>
                <w:lang w:val="ru-RU"/>
              </w:rPr>
              <w:t>- снижение уровня износа объектов;</w:t>
            </w:r>
          </w:p>
          <w:p w:rsidR="00C3004A" w:rsidRPr="00542A04" w:rsidRDefault="00C3004A" w:rsidP="00B40DAA">
            <w:pPr>
              <w:pStyle w:val="afd"/>
              <w:rPr>
                <w:rFonts w:ascii="Times New Roman" w:hAnsi="Times New Roman"/>
                <w:lang w:val="ru-RU"/>
              </w:rPr>
            </w:pPr>
            <w:r w:rsidRPr="00542A04">
              <w:rPr>
                <w:rFonts w:ascii="Times New Roman" w:hAnsi="Times New Roman"/>
                <w:lang w:val="ru-RU"/>
              </w:rPr>
              <w:t>- повышение качества и надежности коммунальных услуг</w:t>
            </w:r>
          </w:p>
          <w:p w:rsidR="00C3004A" w:rsidRPr="00542A04" w:rsidRDefault="00C3004A" w:rsidP="00B40DAA">
            <w:pPr>
              <w:pStyle w:val="afd"/>
              <w:rPr>
                <w:rFonts w:ascii="Times New Roman" w:hAnsi="Times New Roman"/>
                <w:lang w:val="ru-RU"/>
              </w:rPr>
            </w:pPr>
          </w:p>
        </w:tc>
      </w:tr>
      <w:tr w:rsidR="00C3004A" w:rsidRPr="00D9613F" w:rsidTr="00C80C75">
        <w:trPr>
          <w:trHeight w:val="20"/>
        </w:trPr>
        <w:tc>
          <w:tcPr>
            <w:tcW w:w="0" w:type="auto"/>
            <w:vAlign w:val="center"/>
          </w:tcPr>
          <w:p w:rsidR="00C3004A" w:rsidRPr="000B7D0E" w:rsidRDefault="00C3004A" w:rsidP="00B40DAA">
            <w:pPr>
              <w:pStyle w:val="afd"/>
              <w:rPr>
                <w:rFonts w:ascii="Times New Roman" w:hAnsi="Times New Roman"/>
                <w:lang w:val="ru-RU"/>
              </w:rPr>
            </w:pPr>
            <w:r>
              <w:rPr>
                <w:rFonts w:ascii="Times New Roman" w:hAnsi="Times New Roman"/>
                <w:lang w:val="ru-RU"/>
              </w:rPr>
              <w:t>2</w:t>
            </w:r>
          </w:p>
        </w:tc>
        <w:tc>
          <w:tcPr>
            <w:tcW w:w="0" w:type="auto"/>
            <w:vMerge/>
            <w:vAlign w:val="center"/>
          </w:tcPr>
          <w:p w:rsidR="00C3004A" w:rsidRPr="00542A04" w:rsidRDefault="00C3004A" w:rsidP="00B40DAA">
            <w:pPr>
              <w:pStyle w:val="afd"/>
              <w:rPr>
                <w:rFonts w:ascii="Times New Roman" w:hAnsi="Times New Roman"/>
              </w:rPr>
            </w:pPr>
          </w:p>
        </w:tc>
        <w:tc>
          <w:tcPr>
            <w:tcW w:w="1829" w:type="dxa"/>
            <w:vAlign w:val="center"/>
          </w:tcPr>
          <w:p w:rsidR="00C3004A" w:rsidRPr="00542A04" w:rsidRDefault="00C3004A" w:rsidP="00B40DAA">
            <w:pPr>
              <w:pStyle w:val="afd"/>
              <w:rPr>
                <w:rFonts w:ascii="Times New Roman" w:hAnsi="Times New Roman"/>
                <w:lang w:val="ru-RU"/>
              </w:rPr>
            </w:pPr>
            <w:r w:rsidRPr="000B7D0E">
              <w:rPr>
                <w:rFonts w:ascii="Times New Roman" w:hAnsi="Times New Roman"/>
                <w:lang w:val="ru-RU"/>
              </w:rPr>
              <w:t xml:space="preserve">Реконструкция тепловой </w:t>
            </w:r>
            <w:r>
              <w:rPr>
                <w:rFonts w:ascii="Times New Roman" w:hAnsi="Times New Roman"/>
                <w:lang w:val="ru-RU"/>
              </w:rPr>
              <w:t>се</w:t>
            </w:r>
            <w:r w:rsidRPr="000B7D0E">
              <w:rPr>
                <w:rFonts w:ascii="Times New Roman" w:hAnsi="Times New Roman"/>
                <w:lang w:val="ru-RU"/>
              </w:rPr>
              <w:t>ти в с</w:t>
            </w:r>
            <w:r>
              <w:rPr>
                <w:rFonts w:ascii="Times New Roman" w:hAnsi="Times New Roman"/>
                <w:lang w:val="ru-RU"/>
              </w:rPr>
              <w:t>. </w:t>
            </w:r>
            <w:proofErr w:type="gramStart"/>
            <w:r w:rsidRPr="000B7D0E">
              <w:rPr>
                <w:rFonts w:ascii="Times New Roman" w:hAnsi="Times New Roman"/>
                <w:lang w:val="ru-RU"/>
              </w:rPr>
              <w:t>Козь</w:t>
            </w:r>
            <w:r>
              <w:rPr>
                <w:rFonts w:ascii="Times New Roman" w:hAnsi="Times New Roman"/>
                <w:lang w:val="ru-RU"/>
              </w:rPr>
              <w:t>мино</w:t>
            </w:r>
            <w:proofErr w:type="gramEnd"/>
            <w:r w:rsidRPr="000B7D0E">
              <w:rPr>
                <w:rFonts w:ascii="Times New Roman" w:hAnsi="Times New Roman"/>
                <w:lang w:val="ru-RU"/>
              </w:rPr>
              <w:t>. Замена</w:t>
            </w:r>
            <w:r>
              <w:rPr>
                <w:rFonts w:ascii="Times New Roman" w:hAnsi="Times New Roman"/>
                <w:lang w:val="ru-RU"/>
              </w:rPr>
              <w:t xml:space="preserve"> </w:t>
            </w:r>
            <w:r w:rsidRPr="000B7D0E">
              <w:rPr>
                <w:rFonts w:ascii="Times New Roman" w:hAnsi="Times New Roman"/>
                <w:lang w:val="ru-RU"/>
              </w:rPr>
              <w:t>участка тепловой</w:t>
            </w:r>
            <w:r>
              <w:rPr>
                <w:rFonts w:ascii="Times New Roman" w:hAnsi="Times New Roman"/>
                <w:lang w:val="ru-RU"/>
              </w:rPr>
              <w:t xml:space="preserve"> </w:t>
            </w:r>
            <w:r w:rsidRPr="000B7D0E">
              <w:rPr>
                <w:rFonts w:ascii="Times New Roman" w:hAnsi="Times New Roman"/>
                <w:lang w:val="ru-RU"/>
              </w:rPr>
              <w:t>трассы</w:t>
            </w:r>
          </w:p>
        </w:tc>
        <w:tc>
          <w:tcPr>
            <w:tcW w:w="1984" w:type="dxa"/>
            <w:vAlign w:val="center"/>
          </w:tcPr>
          <w:p w:rsidR="00C3004A" w:rsidRPr="00542A04" w:rsidRDefault="00C3004A" w:rsidP="00B40DAA">
            <w:pPr>
              <w:pStyle w:val="afd"/>
              <w:rPr>
                <w:rFonts w:ascii="Times New Roman" w:hAnsi="Times New Roman"/>
                <w:lang w:val="ru-RU"/>
              </w:rPr>
            </w:pPr>
            <w:r>
              <w:rPr>
                <w:rFonts w:ascii="Times New Roman" w:hAnsi="Times New Roman"/>
                <w:lang w:val="ru-RU"/>
              </w:rPr>
              <w:t>235</w:t>
            </w:r>
          </w:p>
        </w:tc>
        <w:tc>
          <w:tcPr>
            <w:tcW w:w="3225" w:type="dxa"/>
            <w:vMerge/>
            <w:vAlign w:val="center"/>
          </w:tcPr>
          <w:p w:rsidR="00C3004A" w:rsidRPr="00542A04" w:rsidRDefault="00C3004A" w:rsidP="00B40DAA">
            <w:pPr>
              <w:pStyle w:val="afd"/>
              <w:rPr>
                <w:rFonts w:ascii="Times New Roman" w:hAnsi="Times New Roman"/>
                <w:lang w:val="ru-RU"/>
              </w:rPr>
            </w:pPr>
          </w:p>
        </w:tc>
      </w:tr>
      <w:tr w:rsidR="00C80C75" w:rsidRPr="00D9613F" w:rsidTr="00C80C75">
        <w:trPr>
          <w:trHeight w:val="20"/>
        </w:trPr>
        <w:tc>
          <w:tcPr>
            <w:tcW w:w="9853" w:type="dxa"/>
            <w:gridSpan w:val="5"/>
            <w:vAlign w:val="center"/>
          </w:tcPr>
          <w:p w:rsidR="00C80C75" w:rsidRPr="00D9613F" w:rsidRDefault="00C80C75" w:rsidP="00C3004A">
            <w:pPr>
              <w:pStyle w:val="afd"/>
              <w:jc w:val="both"/>
              <w:rPr>
                <w:rFonts w:ascii="Times New Roman" w:hAnsi="Times New Roman"/>
                <w:lang w:val="ru-RU"/>
              </w:rPr>
            </w:pPr>
            <w:r w:rsidRPr="00D9613F">
              <w:rPr>
                <w:rFonts w:ascii="Times New Roman" w:hAnsi="Times New Roman"/>
                <w:lang w:val="ru-RU"/>
              </w:rPr>
              <w:t>* - протяженность реконструкции участков теплосетей определять по мере их выявления</w:t>
            </w:r>
          </w:p>
        </w:tc>
      </w:tr>
    </w:tbl>
    <w:p w:rsidR="00BD5F74" w:rsidRDefault="00BD5F74" w:rsidP="00312B65">
      <w:pPr>
        <w:rPr>
          <w:rFonts w:ascii="Times New Roman" w:hAnsi="Times New Roman" w:cs="Times New Roman"/>
          <w:szCs w:val="24"/>
        </w:rPr>
      </w:pPr>
    </w:p>
    <w:p w:rsidR="00312B65" w:rsidRPr="00D9613F" w:rsidRDefault="00312B65" w:rsidP="00312B65">
      <w:pPr>
        <w:rPr>
          <w:rFonts w:ascii="Times New Roman" w:hAnsi="Times New Roman" w:cs="Times New Roman"/>
          <w:szCs w:val="24"/>
        </w:rPr>
      </w:pPr>
      <w:r w:rsidRPr="00D9613F">
        <w:rPr>
          <w:rFonts w:ascii="Times New Roman" w:hAnsi="Times New Roman" w:cs="Times New Roman"/>
          <w:szCs w:val="24"/>
        </w:rPr>
        <w:t xml:space="preserve">Рекомендуется при новом строительстве и реконструкции существующих теплопроводов применять </w:t>
      </w:r>
      <w:proofErr w:type="spellStart"/>
      <w:r w:rsidRPr="00D9613F">
        <w:rPr>
          <w:rFonts w:ascii="Times New Roman" w:hAnsi="Times New Roman" w:cs="Times New Roman"/>
          <w:szCs w:val="24"/>
        </w:rPr>
        <w:t>предизолированные</w:t>
      </w:r>
      <w:proofErr w:type="spellEnd"/>
      <w:r w:rsidRPr="00D9613F">
        <w:rPr>
          <w:rFonts w:ascii="Times New Roman" w:hAnsi="Times New Roman" w:cs="Times New Roman"/>
          <w:szCs w:val="24"/>
        </w:rPr>
        <w:t xml:space="preserve"> трубопроводы в пенополиуретановой (ППУ) изоляции. </w:t>
      </w:r>
    </w:p>
    <w:p w:rsidR="00F341FE" w:rsidRPr="00D9613F" w:rsidRDefault="00F341FE">
      <w:pPr>
        <w:spacing w:after="200"/>
        <w:ind w:firstLine="0"/>
        <w:jc w:val="left"/>
        <w:rPr>
          <w:rFonts w:ascii="Times New Roman" w:hAnsi="Times New Roman" w:cs="Times New Roman"/>
          <w:sz w:val="20"/>
          <w:szCs w:val="20"/>
          <w:highlight w:val="yellow"/>
          <w:lang w:eastAsia="zh-CN"/>
        </w:rPr>
      </w:pPr>
      <w:r w:rsidRPr="00D9613F">
        <w:rPr>
          <w:rFonts w:ascii="Times New Roman" w:hAnsi="Times New Roman" w:cs="Times New Roman"/>
          <w:sz w:val="20"/>
          <w:szCs w:val="20"/>
          <w:highlight w:val="yellow"/>
          <w:lang w:eastAsia="zh-CN"/>
        </w:rPr>
        <w:br w:type="page"/>
      </w:r>
    </w:p>
    <w:p w:rsidR="000F5F13" w:rsidRPr="00D9613F" w:rsidRDefault="00C21A5B" w:rsidP="00C21A5B">
      <w:pPr>
        <w:pStyle w:val="10"/>
        <w:jc w:val="center"/>
        <w:rPr>
          <w:rFonts w:ascii="Times New Roman" w:eastAsia="Times New Roman" w:hAnsi="Times New Roman" w:cs="Times New Roman"/>
        </w:rPr>
      </w:pPr>
      <w:bookmarkStart w:id="113" w:name="XA00M482MH"/>
      <w:bookmarkStart w:id="114" w:name="ZAP24623DO"/>
      <w:bookmarkStart w:id="115" w:name="bssPhr106"/>
      <w:bookmarkStart w:id="116" w:name="_Toc515627941"/>
      <w:bookmarkEnd w:id="113"/>
      <w:bookmarkEnd w:id="114"/>
      <w:bookmarkEnd w:id="115"/>
      <w:r w:rsidRPr="00D9613F">
        <w:rPr>
          <w:rFonts w:ascii="Times New Roman" w:eastAsia="Times New Roman" w:hAnsi="Times New Roman" w:cs="Times New Roman"/>
        </w:rPr>
        <w:t xml:space="preserve">Раздел </w:t>
      </w:r>
      <w:r w:rsidR="000218DB" w:rsidRPr="00D9613F">
        <w:rPr>
          <w:rFonts w:ascii="Times New Roman" w:eastAsia="Times New Roman" w:hAnsi="Times New Roman" w:cs="Times New Roman"/>
        </w:rPr>
        <w:t>6</w:t>
      </w:r>
      <w:r w:rsidR="00C3004A">
        <w:rPr>
          <w:rFonts w:ascii="Times New Roman" w:eastAsia="Times New Roman" w:hAnsi="Times New Roman" w:cs="Times New Roman"/>
        </w:rPr>
        <w:t>.</w:t>
      </w:r>
      <w:r w:rsidR="00CD773E" w:rsidRPr="00D9613F">
        <w:rPr>
          <w:rFonts w:ascii="Times New Roman" w:eastAsia="Times New Roman" w:hAnsi="Times New Roman" w:cs="Times New Roman"/>
        </w:rPr>
        <w:t xml:space="preserve"> </w:t>
      </w:r>
      <w:bookmarkStart w:id="117" w:name="ZAP2AGU3LL"/>
      <w:bookmarkEnd w:id="117"/>
      <w:r w:rsidR="00312B65" w:rsidRPr="00D9613F">
        <w:rPr>
          <w:rFonts w:ascii="Times New Roman" w:eastAsia="Times New Roman" w:hAnsi="Times New Roman" w:cs="Times New Roman"/>
        </w:rPr>
        <w:t>Перспективные топливные балансы</w:t>
      </w:r>
      <w:bookmarkEnd w:id="116"/>
    </w:p>
    <w:p w:rsidR="00C21A5B" w:rsidRPr="00D9613F" w:rsidRDefault="00C21A5B" w:rsidP="00C21A5B">
      <w:pPr>
        <w:pStyle w:val="afff1"/>
        <w:rPr>
          <w:rFonts w:ascii="Times New Roman" w:hAnsi="Times New Roman"/>
        </w:rPr>
      </w:pPr>
      <w:r w:rsidRPr="00D9613F">
        <w:rPr>
          <w:rFonts w:ascii="Times New Roman" w:hAnsi="Times New Roman"/>
        </w:rPr>
        <w:t xml:space="preserve">В таблице </w:t>
      </w:r>
      <w:r w:rsidR="000218DB" w:rsidRPr="00D9613F">
        <w:rPr>
          <w:rFonts w:ascii="Times New Roman" w:hAnsi="Times New Roman"/>
        </w:rPr>
        <w:t>6</w:t>
      </w:r>
      <w:r w:rsidRPr="00D9613F">
        <w:rPr>
          <w:rFonts w:ascii="Times New Roman" w:hAnsi="Times New Roman"/>
        </w:rPr>
        <w:t>.1 представлена сводная информация по существующему виду используемого, резервного и аварийного топлива, а также расход основного топлива на покрытие тепловой нагрузки на перспективу 201</w:t>
      </w:r>
      <w:r w:rsidR="0080546B" w:rsidRPr="00D9613F">
        <w:rPr>
          <w:rFonts w:ascii="Times New Roman" w:hAnsi="Times New Roman"/>
        </w:rPr>
        <w:t>8</w:t>
      </w:r>
      <w:r w:rsidRPr="00D9613F">
        <w:rPr>
          <w:rFonts w:ascii="Times New Roman" w:hAnsi="Times New Roman"/>
        </w:rPr>
        <w:t>-</w:t>
      </w:r>
      <w:r w:rsidR="003F58D1">
        <w:rPr>
          <w:rFonts w:ascii="Times New Roman" w:hAnsi="Times New Roman"/>
        </w:rPr>
        <w:t>2028</w:t>
      </w:r>
      <w:r w:rsidRPr="00D9613F">
        <w:rPr>
          <w:rFonts w:ascii="Times New Roman" w:hAnsi="Times New Roman"/>
        </w:rPr>
        <w:t xml:space="preserve"> гг.  </w:t>
      </w:r>
    </w:p>
    <w:p w:rsidR="00C21A5B" w:rsidRPr="00D9613F" w:rsidRDefault="00C21A5B" w:rsidP="00C21A5B">
      <w:pPr>
        <w:rPr>
          <w:rFonts w:ascii="Times New Roman" w:hAnsi="Times New Roman" w:cs="Times New Roman"/>
        </w:rPr>
      </w:pPr>
      <w:r w:rsidRPr="00D9613F">
        <w:rPr>
          <w:rFonts w:ascii="Times New Roman" w:hAnsi="Times New Roman" w:cs="Times New Roman"/>
        </w:rPr>
        <w:t xml:space="preserve">Нормативный запас </w:t>
      </w:r>
      <w:r w:rsidR="00611E58" w:rsidRPr="00D9613F">
        <w:rPr>
          <w:rFonts w:ascii="Times New Roman" w:hAnsi="Times New Roman" w:cs="Times New Roman"/>
        </w:rPr>
        <w:t>аварийного</w:t>
      </w:r>
      <w:r w:rsidRPr="00D9613F">
        <w:rPr>
          <w:rFonts w:ascii="Times New Roman" w:hAnsi="Times New Roman" w:cs="Times New Roman"/>
        </w:rPr>
        <w:t xml:space="preserve"> топлива на отопительных котельных создается в целях обеспечения их работы в условиях непредвиденных обстоятельств (перерывы в поступлении топлива; резкое снижение температуры наружного воздуха и т.п.) при невозможности использования или исчерпании нормативного эксплуатационного запаса топлива.  </w:t>
      </w:r>
    </w:p>
    <w:p w:rsidR="00C21A5B" w:rsidRPr="00D9613F" w:rsidRDefault="00C21A5B" w:rsidP="00C21A5B">
      <w:pPr>
        <w:rPr>
          <w:rFonts w:ascii="Times New Roman" w:hAnsi="Times New Roman" w:cs="Times New Roman"/>
        </w:rPr>
      </w:pPr>
      <w:r w:rsidRPr="00D9613F">
        <w:rPr>
          <w:rFonts w:ascii="Times New Roman" w:hAnsi="Times New Roman" w:cs="Times New Roman"/>
        </w:rPr>
        <w:t xml:space="preserve">Нормативный запас </w:t>
      </w:r>
      <w:r w:rsidR="00611E58" w:rsidRPr="00D9613F">
        <w:rPr>
          <w:rFonts w:ascii="Times New Roman" w:hAnsi="Times New Roman" w:cs="Times New Roman"/>
        </w:rPr>
        <w:t>аварийного</w:t>
      </w:r>
      <w:r w:rsidRPr="00D9613F">
        <w:rPr>
          <w:rFonts w:ascii="Times New Roman" w:hAnsi="Times New Roman" w:cs="Times New Roman"/>
        </w:rPr>
        <w:t xml:space="preserve"> топлива рассчитывается и обосновывается раз в три года. При сохранении всех исходных условий для формирования НЗТ на второй и третий год трехлетнего периода котельная подтверждает объем НЗТ без предоставления расчетов.</w:t>
      </w:r>
    </w:p>
    <w:p w:rsidR="005B6CC7" w:rsidRPr="00D9613F" w:rsidRDefault="00C21A5B" w:rsidP="005B6CC7">
      <w:pPr>
        <w:rPr>
          <w:rFonts w:ascii="Times New Roman" w:hAnsi="Times New Roman" w:cs="Times New Roman"/>
        </w:rPr>
      </w:pPr>
      <w:r w:rsidRPr="00D9613F">
        <w:rPr>
          <w:rFonts w:ascii="Times New Roman" w:hAnsi="Times New Roman" w:cs="Times New Roman"/>
        </w:rPr>
        <w:t xml:space="preserve">НЗТ для котельных рассчитывается по общей присоединённой к источнику нагрузке в соответствии с «Инструкцией по организации в Минэнерго России работы по расчёту и обоснованию нормативов создания запасов топлива на тепловых электростанциях и котельных», утверждённых приказом Министерства энергетики РФ от 04.092008г. №66. </w:t>
      </w:r>
    </w:p>
    <w:p w:rsidR="005B6CC7" w:rsidRPr="00D9613F" w:rsidRDefault="00C21A5B" w:rsidP="005B6CC7">
      <w:pPr>
        <w:jc w:val="right"/>
        <w:rPr>
          <w:rFonts w:ascii="Times New Roman" w:hAnsi="Times New Roman" w:cs="Times New Roman"/>
        </w:rPr>
      </w:pPr>
      <w:r w:rsidRPr="00D9613F">
        <w:rPr>
          <w:rFonts w:ascii="Times New Roman" w:hAnsi="Times New Roman" w:cs="Times New Roman"/>
        </w:rPr>
        <w:t xml:space="preserve">Таблица </w:t>
      </w:r>
      <w:r w:rsidR="000218DB" w:rsidRPr="00D9613F">
        <w:rPr>
          <w:rFonts w:ascii="Times New Roman" w:hAnsi="Times New Roman" w:cs="Times New Roman"/>
        </w:rPr>
        <w:t>6</w:t>
      </w:r>
      <w:r w:rsidRPr="00D9613F">
        <w:rPr>
          <w:rFonts w:ascii="Times New Roman" w:hAnsi="Times New Roman" w:cs="Times New Roman"/>
        </w:rPr>
        <w:t>.1</w:t>
      </w:r>
    </w:p>
    <w:p w:rsidR="005B6CC7" w:rsidRPr="00D9613F" w:rsidRDefault="005B6CC7" w:rsidP="005B6CC7">
      <w:pPr>
        <w:pStyle w:val="afff1"/>
        <w:jc w:val="center"/>
        <w:rPr>
          <w:rFonts w:ascii="Times New Roman" w:hAnsi="Times New Roman"/>
          <w:u w:val="single"/>
        </w:rPr>
      </w:pPr>
      <w:r w:rsidRPr="00D9613F">
        <w:rPr>
          <w:rFonts w:ascii="Times New Roman" w:hAnsi="Times New Roman"/>
          <w:u w:val="single"/>
        </w:rPr>
        <w:t xml:space="preserve">Перспективное потребление топлива в условном и натуральном выражении в разрезе всех котельных </w:t>
      </w:r>
      <w:r w:rsidR="00C3004A">
        <w:rPr>
          <w:rFonts w:ascii="Times New Roman" w:hAnsi="Times New Roman"/>
          <w:u w:val="single"/>
        </w:rPr>
        <w:t>м</w:t>
      </w:r>
      <w:r w:rsidR="00C94AA0">
        <w:rPr>
          <w:rFonts w:ascii="Times New Roman" w:hAnsi="Times New Roman"/>
          <w:u w:val="single"/>
        </w:rPr>
        <w:t>униципального образования «</w:t>
      </w:r>
      <w:proofErr w:type="spellStart"/>
      <w:r w:rsidR="00C94AA0">
        <w:rPr>
          <w:rFonts w:ascii="Times New Roman" w:hAnsi="Times New Roman"/>
          <w:u w:val="single"/>
        </w:rPr>
        <w:t>Козьминское</w:t>
      </w:r>
      <w:proofErr w:type="spellEnd"/>
      <w:r w:rsidR="00C94AA0">
        <w:rPr>
          <w:rFonts w:ascii="Times New Roman" w:hAnsi="Times New Roman"/>
          <w:u w:val="single"/>
        </w:rPr>
        <w:t>»</w:t>
      </w:r>
    </w:p>
    <w:tbl>
      <w:tblPr>
        <w:tblStyle w:val="af9"/>
        <w:tblW w:w="0" w:type="auto"/>
        <w:jc w:val="center"/>
        <w:tblLayout w:type="fixed"/>
        <w:tblLook w:val="04A0"/>
      </w:tblPr>
      <w:tblGrid>
        <w:gridCol w:w="2660"/>
        <w:gridCol w:w="1276"/>
        <w:gridCol w:w="992"/>
        <w:gridCol w:w="954"/>
        <w:gridCol w:w="901"/>
        <w:gridCol w:w="901"/>
        <w:gridCol w:w="901"/>
        <w:gridCol w:w="985"/>
      </w:tblGrid>
      <w:tr w:rsidR="00B40DAA" w:rsidRPr="00F859E3" w:rsidTr="00FF422B">
        <w:trPr>
          <w:tblHeader/>
          <w:jc w:val="center"/>
        </w:trPr>
        <w:tc>
          <w:tcPr>
            <w:tcW w:w="2660" w:type="dxa"/>
            <w:vAlign w:val="center"/>
          </w:tcPr>
          <w:p w:rsidR="00B40DAA" w:rsidRPr="00F859E3" w:rsidRDefault="00B40DAA" w:rsidP="00FF422B">
            <w:pPr>
              <w:pStyle w:val="aff0"/>
              <w:rPr>
                <w:rFonts w:ascii="Times New Roman" w:hAnsi="Times New Roman"/>
                <w:b/>
              </w:rPr>
            </w:pPr>
            <w:r w:rsidRPr="00F859E3">
              <w:rPr>
                <w:rFonts w:ascii="Times New Roman" w:hAnsi="Times New Roman"/>
                <w:b/>
              </w:rPr>
              <w:t>Наименование</w:t>
            </w:r>
          </w:p>
        </w:tc>
        <w:tc>
          <w:tcPr>
            <w:tcW w:w="1276" w:type="dxa"/>
            <w:vAlign w:val="center"/>
          </w:tcPr>
          <w:p w:rsidR="00B40DAA" w:rsidRPr="00F859E3" w:rsidRDefault="00B40DAA" w:rsidP="00FF422B">
            <w:pPr>
              <w:pStyle w:val="aff0"/>
              <w:rPr>
                <w:rFonts w:ascii="Times New Roman" w:hAnsi="Times New Roman"/>
                <w:b/>
              </w:rPr>
            </w:pPr>
            <w:r w:rsidRPr="00F859E3">
              <w:rPr>
                <w:rFonts w:ascii="Times New Roman" w:hAnsi="Times New Roman"/>
                <w:b/>
              </w:rPr>
              <w:t>Единица измерения</w:t>
            </w:r>
          </w:p>
        </w:tc>
        <w:tc>
          <w:tcPr>
            <w:tcW w:w="992" w:type="dxa"/>
            <w:vAlign w:val="center"/>
          </w:tcPr>
          <w:p w:rsidR="00B40DAA" w:rsidRPr="00F859E3" w:rsidRDefault="00B40DAA" w:rsidP="00FF422B">
            <w:pPr>
              <w:pStyle w:val="aff0"/>
              <w:rPr>
                <w:rFonts w:ascii="Times New Roman" w:hAnsi="Times New Roman"/>
                <w:b/>
              </w:rPr>
            </w:pPr>
            <w:r w:rsidRPr="00F859E3">
              <w:rPr>
                <w:rFonts w:ascii="Times New Roman" w:hAnsi="Times New Roman"/>
                <w:b/>
              </w:rPr>
              <w:t>2018</w:t>
            </w:r>
          </w:p>
        </w:tc>
        <w:tc>
          <w:tcPr>
            <w:tcW w:w="954" w:type="dxa"/>
            <w:vAlign w:val="center"/>
          </w:tcPr>
          <w:p w:rsidR="00B40DAA" w:rsidRPr="00F859E3" w:rsidRDefault="00B40DAA" w:rsidP="00FF422B">
            <w:pPr>
              <w:pStyle w:val="aff0"/>
              <w:rPr>
                <w:rFonts w:ascii="Times New Roman" w:hAnsi="Times New Roman"/>
                <w:b/>
              </w:rPr>
            </w:pPr>
            <w:r w:rsidRPr="00F859E3">
              <w:rPr>
                <w:rFonts w:ascii="Times New Roman" w:hAnsi="Times New Roman"/>
                <w:b/>
              </w:rPr>
              <w:t>2019</w:t>
            </w:r>
          </w:p>
        </w:tc>
        <w:tc>
          <w:tcPr>
            <w:tcW w:w="901" w:type="dxa"/>
            <w:vAlign w:val="center"/>
          </w:tcPr>
          <w:p w:rsidR="00B40DAA" w:rsidRPr="00F859E3" w:rsidRDefault="00B40DAA" w:rsidP="00FF422B">
            <w:pPr>
              <w:pStyle w:val="aff0"/>
              <w:rPr>
                <w:rFonts w:ascii="Times New Roman" w:hAnsi="Times New Roman"/>
                <w:b/>
              </w:rPr>
            </w:pPr>
            <w:r w:rsidRPr="00F859E3">
              <w:rPr>
                <w:rFonts w:ascii="Times New Roman" w:hAnsi="Times New Roman"/>
                <w:b/>
              </w:rPr>
              <w:t>2020</w:t>
            </w:r>
          </w:p>
        </w:tc>
        <w:tc>
          <w:tcPr>
            <w:tcW w:w="901" w:type="dxa"/>
            <w:vAlign w:val="center"/>
          </w:tcPr>
          <w:p w:rsidR="00B40DAA" w:rsidRPr="00F859E3" w:rsidRDefault="00B40DAA" w:rsidP="00FF422B">
            <w:pPr>
              <w:pStyle w:val="aff0"/>
              <w:rPr>
                <w:rFonts w:ascii="Times New Roman" w:hAnsi="Times New Roman"/>
                <w:b/>
              </w:rPr>
            </w:pPr>
            <w:r w:rsidRPr="00F859E3">
              <w:rPr>
                <w:rFonts w:ascii="Times New Roman" w:hAnsi="Times New Roman"/>
                <w:b/>
              </w:rPr>
              <w:t>2021</w:t>
            </w:r>
          </w:p>
        </w:tc>
        <w:tc>
          <w:tcPr>
            <w:tcW w:w="901" w:type="dxa"/>
            <w:vAlign w:val="center"/>
          </w:tcPr>
          <w:p w:rsidR="00B40DAA" w:rsidRPr="00F859E3" w:rsidRDefault="00B40DAA" w:rsidP="00FF422B">
            <w:pPr>
              <w:pStyle w:val="aff0"/>
              <w:rPr>
                <w:rFonts w:ascii="Times New Roman" w:hAnsi="Times New Roman"/>
                <w:b/>
              </w:rPr>
            </w:pPr>
            <w:r w:rsidRPr="00F859E3">
              <w:rPr>
                <w:rFonts w:ascii="Times New Roman" w:hAnsi="Times New Roman"/>
                <w:b/>
              </w:rPr>
              <w:t>2022</w:t>
            </w:r>
          </w:p>
        </w:tc>
        <w:tc>
          <w:tcPr>
            <w:tcW w:w="985" w:type="dxa"/>
            <w:vAlign w:val="center"/>
          </w:tcPr>
          <w:p w:rsidR="00B40DAA" w:rsidRPr="00F859E3" w:rsidRDefault="00B40DAA" w:rsidP="00FF422B">
            <w:pPr>
              <w:pStyle w:val="aff0"/>
              <w:rPr>
                <w:rFonts w:ascii="Times New Roman" w:hAnsi="Times New Roman"/>
                <w:b/>
              </w:rPr>
            </w:pPr>
            <w:r w:rsidRPr="00F859E3">
              <w:rPr>
                <w:rFonts w:ascii="Times New Roman" w:hAnsi="Times New Roman"/>
                <w:b/>
              </w:rPr>
              <w:t>2023-</w:t>
            </w:r>
            <w:r w:rsidR="003F58D1">
              <w:rPr>
                <w:rFonts w:ascii="Times New Roman" w:hAnsi="Times New Roman"/>
                <w:b/>
              </w:rPr>
              <w:t>2028</w:t>
            </w:r>
          </w:p>
        </w:tc>
      </w:tr>
      <w:tr w:rsidR="00B40DAA" w:rsidRPr="00F859E3" w:rsidTr="00FF422B">
        <w:trPr>
          <w:jc w:val="center"/>
        </w:trPr>
        <w:tc>
          <w:tcPr>
            <w:tcW w:w="9570" w:type="dxa"/>
            <w:gridSpan w:val="8"/>
            <w:vAlign w:val="center"/>
          </w:tcPr>
          <w:p w:rsidR="00B40DAA" w:rsidRPr="00F859E3" w:rsidRDefault="00B40DAA" w:rsidP="00FF422B">
            <w:pPr>
              <w:pStyle w:val="aff0"/>
              <w:rPr>
                <w:rFonts w:ascii="Times New Roman" w:hAnsi="Times New Roman"/>
                <w:b/>
              </w:rPr>
            </w:pPr>
            <w:r w:rsidRPr="00F859E3">
              <w:rPr>
                <w:rFonts w:ascii="Times New Roman" w:hAnsi="Times New Roman"/>
                <w:b/>
              </w:rPr>
              <w:t xml:space="preserve">Котельная </w:t>
            </w:r>
            <w:r>
              <w:rPr>
                <w:rFonts w:ascii="Times New Roman" w:hAnsi="Times New Roman"/>
                <w:b/>
              </w:rPr>
              <w:t xml:space="preserve">с. </w:t>
            </w:r>
            <w:proofErr w:type="gramStart"/>
            <w:r>
              <w:rPr>
                <w:rFonts w:ascii="Times New Roman" w:hAnsi="Times New Roman"/>
                <w:b/>
              </w:rPr>
              <w:t>Козьмино</w:t>
            </w:r>
            <w:proofErr w:type="gramEnd"/>
          </w:p>
        </w:tc>
      </w:tr>
      <w:tr w:rsidR="00B40DAA" w:rsidRPr="00F859E3" w:rsidTr="00FF422B">
        <w:trPr>
          <w:jc w:val="center"/>
        </w:trPr>
        <w:tc>
          <w:tcPr>
            <w:tcW w:w="2660" w:type="dxa"/>
            <w:vAlign w:val="center"/>
          </w:tcPr>
          <w:p w:rsidR="00B40DAA" w:rsidRPr="00F859E3" w:rsidRDefault="00B40DAA" w:rsidP="00FF422B">
            <w:pPr>
              <w:pStyle w:val="aff0"/>
              <w:rPr>
                <w:rFonts w:ascii="Times New Roman" w:hAnsi="Times New Roman"/>
              </w:rPr>
            </w:pPr>
            <w:r w:rsidRPr="00F859E3">
              <w:rPr>
                <w:rFonts w:ascii="Times New Roman" w:hAnsi="Times New Roman"/>
              </w:rPr>
              <w:t>Плановое производство тепловой энергии (всего)</w:t>
            </w:r>
          </w:p>
        </w:tc>
        <w:tc>
          <w:tcPr>
            <w:tcW w:w="1276" w:type="dxa"/>
            <w:vAlign w:val="center"/>
          </w:tcPr>
          <w:p w:rsidR="00B40DAA" w:rsidRPr="00F859E3" w:rsidRDefault="00B40DAA" w:rsidP="00FF422B">
            <w:pPr>
              <w:pStyle w:val="aff0"/>
              <w:rPr>
                <w:rFonts w:ascii="Times New Roman" w:hAnsi="Times New Roman"/>
              </w:rPr>
            </w:pPr>
            <w:r w:rsidRPr="00F859E3">
              <w:rPr>
                <w:rFonts w:ascii="Times New Roman" w:hAnsi="Times New Roman"/>
              </w:rPr>
              <w:t>Гкал</w:t>
            </w:r>
          </w:p>
        </w:tc>
        <w:tc>
          <w:tcPr>
            <w:tcW w:w="992" w:type="dxa"/>
            <w:vAlign w:val="center"/>
          </w:tcPr>
          <w:p w:rsidR="00B40DAA" w:rsidRPr="00F859E3" w:rsidRDefault="00B40DAA" w:rsidP="00FF422B">
            <w:pPr>
              <w:pStyle w:val="afd"/>
              <w:rPr>
                <w:rFonts w:ascii="Times New Roman" w:hAnsi="Times New Roman"/>
              </w:rPr>
            </w:pPr>
            <w:r w:rsidRPr="008E7CA0">
              <w:rPr>
                <w:rFonts w:ascii="Times New Roman" w:hAnsi="Times New Roman"/>
              </w:rPr>
              <w:t>1900</w:t>
            </w:r>
          </w:p>
        </w:tc>
        <w:tc>
          <w:tcPr>
            <w:tcW w:w="954" w:type="dxa"/>
            <w:vAlign w:val="center"/>
          </w:tcPr>
          <w:p w:rsidR="00B40DAA" w:rsidRPr="00F859E3" w:rsidRDefault="00B40DAA" w:rsidP="00FF422B">
            <w:pPr>
              <w:pStyle w:val="afd"/>
              <w:rPr>
                <w:rFonts w:ascii="Times New Roman" w:hAnsi="Times New Roman"/>
              </w:rPr>
            </w:pPr>
            <w:r w:rsidRPr="008E7CA0">
              <w:rPr>
                <w:rFonts w:ascii="Times New Roman" w:hAnsi="Times New Roman"/>
              </w:rPr>
              <w:t>1900</w:t>
            </w:r>
          </w:p>
        </w:tc>
        <w:tc>
          <w:tcPr>
            <w:tcW w:w="901" w:type="dxa"/>
            <w:vAlign w:val="center"/>
          </w:tcPr>
          <w:p w:rsidR="00B40DAA" w:rsidRPr="00F859E3" w:rsidRDefault="00B40DAA" w:rsidP="00FF422B">
            <w:pPr>
              <w:pStyle w:val="afd"/>
              <w:rPr>
                <w:rFonts w:ascii="Times New Roman" w:hAnsi="Times New Roman"/>
              </w:rPr>
            </w:pPr>
            <w:r w:rsidRPr="008E7CA0">
              <w:rPr>
                <w:rFonts w:ascii="Times New Roman" w:hAnsi="Times New Roman"/>
              </w:rPr>
              <w:t>1900</w:t>
            </w:r>
          </w:p>
        </w:tc>
        <w:tc>
          <w:tcPr>
            <w:tcW w:w="901" w:type="dxa"/>
            <w:vAlign w:val="center"/>
          </w:tcPr>
          <w:p w:rsidR="00B40DAA" w:rsidRPr="00F859E3" w:rsidRDefault="00B40DAA" w:rsidP="00FF422B">
            <w:pPr>
              <w:pStyle w:val="afd"/>
              <w:rPr>
                <w:rFonts w:ascii="Times New Roman" w:hAnsi="Times New Roman"/>
              </w:rPr>
            </w:pPr>
            <w:r w:rsidRPr="008E7CA0">
              <w:rPr>
                <w:rFonts w:ascii="Times New Roman" w:hAnsi="Times New Roman"/>
              </w:rPr>
              <w:t>1900</w:t>
            </w:r>
          </w:p>
        </w:tc>
        <w:tc>
          <w:tcPr>
            <w:tcW w:w="901" w:type="dxa"/>
            <w:vAlign w:val="center"/>
          </w:tcPr>
          <w:p w:rsidR="00B40DAA" w:rsidRPr="00F859E3" w:rsidRDefault="00B40DAA" w:rsidP="00FF422B">
            <w:pPr>
              <w:pStyle w:val="afd"/>
              <w:rPr>
                <w:rFonts w:ascii="Times New Roman" w:hAnsi="Times New Roman"/>
              </w:rPr>
            </w:pPr>
            <w:r w:rsidRPr="008E7CA0">
              <w:rPr>
                <w:rFonts w:ascii="Times New Roman" w:hAnsi="Times New Roman"/>
              </w:rPr>
              <w:t>1900</w:t>
            </w:r>
          </w:p>
        </w:tc>
        <w:tc>
          <w:tcPr>
            <w:tcW w:w="985" w:type="dxa"/>
            <w:vAlign w:val="center"/>
          </w:tcPr>
          <w:p w:rsidR="00B40DAA" w:rsidRPr="00F859E3" w:rsidRDefault="00B40DAA" w:rsidP="00FF422B">
            <w:pPr>
              <w:pStyle w:val="afd"/>
              <w:rPr>
                <w:rFonts w:ascii="Times New Roman" w:hAnsi="Times New Roman"/>
              </w:rPr>
            </w:pPr>
            <w:r w:rsidRPr="008E7CA0">
              <w:rPr>
                <w:rFonts w:ascii="Times New Roman" w:hAnsi="Times New Roman"/>
              </w:rPr>
              <w:t>1900</w:t>
            </w:r>
          </w:p>
        </w:tc>
      </w:tr>
      <w:tr w:rsidR="00B40DAA" w:rsidRPr="00F859E3" w:rsidTr="00FF422B">
        <w:trPr>
          <w:jc w:val="center"/>
        </w:trPr>
        <w:tc>
          <w:tcPr>
            <w:tcW w:w="2660" w:type="dxa"/>
            <w:vAlign w:val="center"/>
          </w:tcPr>
          <w:p w:rsidR="00B40DAA" w:rsidRPr="00F859E3" w:rsidRDefault="00B40DAA" w:rsidP="00FF422B">
            <w:pPr>
              <w:pStyle w:val="aff0"/>
              <w:rPr>
                <w:rFonts w:ascii="Times New Roman" w:hAnsi="Times New Roman"/>
              </w:rPr>
            </w:pPr>
            <w:r w:rsidRPr="00F859E3">
              <w:rPr>
                <w:rFonts w:ascii="Times New Roman" w:hAnsi="Times New Roman"/>
              </w:rPr>
              <w:t xml:space="preserve">КПД котельной при работе на </w:t>
            </w:r>
            <w:r w:rsidRPr="00F859E3">
              <w:rPr>
                <w:rFonts w:ascii="Times New Roman" w:hAnsi="Times New Roman"/>
                <w:bCs/>
              </w:rPr>
              <w:t>мазуте</w:t>
            </w:r>
          </w:p>
        </w:tc>
        <w:tc>
          <w:tcPr>
            <w:tcW w:w="1276" w:type="dxa"/>
            <w:vAlign w:val="center"/>
          </w:tcPr>
          <w:p w:rsidR="00B40DAA" w:rsidRPr="00F859E3" w:rsidRDefault="00B40DAA" w:rsidP="00FF422B">
            <w:pPr>
              <w:pStyle w:val="aff0"/>
              <w:rPr>
                <w:rFonts w:ascii="Times New Roman" w:hAnsi="Times New Roman"/>
              </w:rPr>
            </w:pPr>
            <w:r w:rsidRPr="00F859E3">
              <w:rPr>
                <w:rFonts w:ascii="Times New Roman" w:hAnsi="Times New Roman"/>
              </w:rPr>
              <w:t>%</w:t>
            </w:r>
          </w:p>
        </w:tc>
        <w:tc>
          <w:tcPr>
            <w:tcW w:w="992" w:type="dxa"/>
            <w:vAlign w:val="center"/>
          </w:tcPr>
          <w:p w:rsidR="00B40DAA" w:rsidRPr="00F859E3" w:rsidRDefault="00B40DAA" w:rsidP="00FF422B">
            <w:pPr>
              <w:pStyle w:val="afd"/>
              <w:rPr>
                <w:rFonts w:ascii="Times New Roman" w:hAnsi="Times New Roman"/>
              </w:rPr>
            </w:pPr>
            <w:r>
              <w:rPr>
                <w:rFonts w:ascii="Times New Roman" w:hAnsi="Times New Roman"/>
              </w:rPr>
              <w:t>6</w:t>
            </w:r>
            <w:r w:rsidRPr="00F859E3">
              <w:rPr>
                <w:rFonts w:ascii="Times New Roman" w:hAnsi="Times New Roman"/>
              </w:rPr>
              <w:t>0</w:t>
            </w:r>
          </w:p>
        </w:tc>
        <w:tc>
          <w:tcPr>
            <w:tcW w:w="954" w:type="dxa"/>
            <w:vAlign w:val="center"/>
          </w:tcPr>
          <w:p w:rsidR="00B40DAA" w:rsidRPr="00F859E3" w:rsidRDefault="00B40DAA" w:rsidP="00FF422B">
            <w:pPr>
              <w:pStyle w:val="afd"/>
              <w:rPr>
                <w:rFonts w:ascii="Times New Roman" w:hAnsi="Times New Roman"/>
              </w:rPr>
            </w:pPr>
            <w:r>
              <w:rPr>
                <w:rFonts w:ascii="Times New Roman" w:hAnsi="Times New Roman"/>
              </w:rPr>
              <w:t>8</w:t>
            </w:r>
            <w:r w:rsidRPr="00F859E3">
              <w:rPr>
                <w:rFonts w:ascii="Times New Roman" w:hAnsi="Times New Roman"/>
              </w:rPr>
              <w:t>0</w:t>
            </w:r>
          </w:p>
        </w:tc>
        <w:tc>
          <w:tcPr>
            <w:tcW w:w="901" w:type="dxa"/>
            <w:vAlign w:val="center"/>
          </w:tcPr>
          <w:p w:rsidR="00B40DAA" w:rsidRPr="00F859E3" w:rsidRDefault="00B40DAA" w:rsidP="00FF422B">
            <w:pPr>
              <w:pStyle w:val="afd"/>
              <w:rPr>
                <w:rFonts w:ascii="Times New Roman" w:hAnsi="Times New Roman"/>
              </w:rPr>
            </w:pPr>
            <w:r>
              <w:rPr>
                <w:rFonts w:ascii="Times New Roman" w:hAnsi="Times New Roman"/>
              </w:rPr>
              <w:t>8</w:t>
            </w:r>
            <w:r w:rsidRPr="00F859E3">
              <w:rPr>
                <w:rFonts w:ascii="Times New Roman" w:hAnsi="Times New Roman"/>
              </w:rPr>
              <w:t>0</w:t>
            </w:r>
          </w:p>
        </w:tc>
        <w:tc>
          <w:tcPr>
            <w:tcW w:w="901" w:type="dxa"/>
            <w:vAlign w:val="center"/>
          </w:tcPr>
          <w:p w:rsidR="00B40DAA" w:rsidRPr="00F859E3" w:rsidRDefault="00B40DAA" w:rsidP="00FF422B">
            <w:pPr>
              <w:pStyle w:val="afd"/>
              <w:rPr>
                <w:rFonts w:ascii="Times New Roman" w:hAnsi="Times New Roman"/>
              </w:rPr>
            </w:pPr>
            <w:r>
              <w:rPr>
                <w:rFonts w:ascii="Times New Roman" w:hAnsi="Times New Roman"/>
              </w:rPr>
              <w:t>8</w:t>
            </w:r>
            <w:r w:rsidRPr="00F859E3">
              <w:rPr>
                <w:rFonts w:ascii="Times New Roman" w:hAnsi="Times New Roman"/>
              </w:rPr>
              <w:t>0</w:t>
            </w:r>
          </w:p>
        </w:tc>
        <w:tc>
          <w:tcPr>
            <w:tcW w:w="901" w:type="dxa"/>
            <w:vAlign w:val="center"/>
          </w:tcPr>
          <w:p w:rsidR="00B40DAA" w:rsidRPr="00F859E3" w:rsidRDefault="00B40DAA" w:rsidP="00FF422B">
            <w:pPr>
              <w:pStyle w:val="afd"/>
              <w:rPr>
                <w:rFonts w:ascii="Times New Roman" w:hAnsi="Times New Roman"/>
              </w:rPr>
            </w:pPr>
            <w:r>
              <w:rPr>
                <w:rFonts w:ascii="Times New Roman" w:hAnsi="Times New Roman"/>
              </w:rPr>
              <w:t>8</w:t>
            </w:r>
            <w:r w:rsidRPr="00F859E3">
              <w:rPr>
                <w:rFonts w:ascii="Times New Roman" w:hAnsi="Times New Roman"/>
              </w:rPr>
              <w:t>0</w:t>
            </w:r>
          </w:p>
        </w:tc>
        <w:tc>
          <w:tcPr>
            <w:tcW w:w="985" w:type="dxa"/>
            <w:vAlign w:val="center"/>
          </w:tcPr>
          <w:p w:rsidR="00B40DAA" w:rsidRPr="00F859E3" w:rsidRDefault="00B40DAA" w:rsidP="00FF422B">
            <w:pPr>
              <w:pStyle w:val="afd"/>
              <w:rPr>
                <w:rFonts w:ascii="Times New Roman" w:hAnsi="Times New Roman"/>
              </w:rPr>
            </w:pPr>
            <w:r>
              <w:rPr>
                <w:rFonts w:ascii="Times New Roman" w:hAnsi="Times New Roman"/>
              </w:rPr>
              <w:t>8</w:t>
            </w:r>
            <w:r w:rsidRPr="00F859E3">
              <w:rPr>
                <w:rFonts w:ascii="Times New Roman" w:hAnsi="Times New Roman"/>
              </w:rPr>
              <w:t>0</w:t>
            </w:r>
          </w:p>
        </w:tc>
      </w:tr>
      <w:tr w:rsidR="00B40DAA" w:rsidRPr="00F859E3" w:rsidTr="00FF422B">
        <w:trPr>
          <w:jc w:val="center"/>
        </w:trPr>
        <w:tc>
          <w:tcPr>
            <w:tcW w:w="2660" w:type="dxa"/>
            <w:vAlign w:val="center"/>
          </w:tcPr>
          <w:p w:rsidR="00B40DAA" w:rsidRPr="00F859E3" w:rsidRDefault="00B40DAA" w:rsidP="00FF422B">
            <w:pPr>
              <w:pStyle w:val="aff0"/>
              <w:rPr>
                <w:rFonts w:ascii="Times New Roman" w:hAnsi="Times New Roman"/>
              </w:rPr>
            </w:pPr>
            <w:r w:rsidRPr="00F859E3">
              <w:rPr>
                <w:rFonts w:ascii="Times New Roman" w:hAnsi="Times New Roman"/>
              </w:rPr>
              <w:t>Фактический удельный расход удельного топлива</w:t>
            </w:r>
          </w:p>
        </w:tc>
        <w:tc>
          <w:tcPr>
            <w:tcW w:w="1276" w:type="dxa"/>
            <w:vAlign w:val="center"/>
          </w:tcPr>
          <w:p w:rsidR="00B40DAA" w:rsidRPr="00F859E3" w:rsidRDefault="00B40DAA" w:rsidP="00FF422B">
            <w:pPr>
              <w:pStyle w:val="aff0"/>
              <w:rPr>
                <w:rFonts w:ascii="Times New Roman" w:hAnsi="Times New Roman"/>
              </w:rPr>
            </w:pPr>
            <w:r w:rsidRPr="00F859E3">
              <w:rPr>
                <w:rFonts w:ascii="Times New Roman" w:hAnsi="Times New Roman"/>
              </w:rPr>
              <w:t>нм</w:t>
            </w:r>
            <w:r w:rsidRPr="00F859E3">
              <w:rPr>
                <w:rFonts w:ascii="Times New Roman" w:hAnsi="Times New Roman"/>
                <w:vertAlign w:val="superscript"/>
              </w:rPr>
              <w:t>3</w:t>
            </w:r>
            <w:r w:rsidRPr="00F859E3">
              <w:rPr>
                <w:rFonts w:ascii="Times New Roman" w:hAnsi="Times New Roman"/>
              </w:rPr>
              <w:t>/Гкал</w:t>
            </w:r>
          </w:p>
        </w:tc>
        <w:tc>
          <w:tcPr>
            <w:tcW w:w="992" w:type="dxa"/>
            <w:vAlign w:val="center"/>
          </w:tcPr>
          <w:p w:rsidR="00B40DAA" w:rsidRPr="00F859E3" w:rsidRDefault="00B40DAA" w:rsidP="00FF422B">
            <w:pPr>
              <w:pStyle w:val="afd"/>
              <w:rPr>
                <w:rFonts w:ascii="Times New Roman" w:hAnsi="Times New Roman"/>
              </w:rPr>
            </w:pPr>
            <w:r>
              <w:rPr>
                <w:rFonts w:ascii="Times New Roman" w:hAnsi="Times New Roman"/>
              </w:rPr>
              <w:t>210</w:t>
            </w:r>
          </w:p>
        </w:tc>
        <w:tc>
          <w:tcPr>
            <w:tcW w:w="954" w:type="dxa"/>
            <w:vAlign w:val="center"/>
          </w:tcPr>
          <w:p w:rsidR="00B40DAA" w:rsidRPr="00F859E3" w:rsidRDefault="00B40DAA" w:rsidP="00FF422B">
            <w:pPr>
              <w:pStyle w:val="afd"/>
              <w:rPr>
                <w:rFonts w:ascii="Times New Roman" w:hAnsi="Times New Roman"/>
              </w:rPr>
            </w:pPr>
            <w:r>
              <w:rPr>
                <w:rFonts w:ascii="Times New Roman" w:hAnsi="Times New Roman"/>
              </w:rPr>
              <w:t>210</w:t>
            </w:r>
          </w:p>
        </w:tc>
        <w:tc>
          <w:tcPr>
            <w:tcW w:w="901" w:type="dxa"/>
            <w:vAlign w:val="center"/>
          </w:tcPr>
          <w:p w:rsidR="00B40DAA" w:rsidRPr="00F859E3" w:rsidRDefault="00B40DAA" w:rsidP="00FF422B">
            <w:pPr>
              <w:pStyle w:val="afd"/>
              <w:rPr>
                <w:rFonts w:ascii="Times New Roman" w:hAnsi="Times New Roman"/>
              </w:rPr>
            </w:pPr>
            <w:r>
              <w:rPr>
                <w:rFonts w:ascii="Times New Roman" w:hAnsi="Times New Roman"/>
              </w:rPr>
              <w:t>210</w:t>
            </w:r>
          </w:p>
        </w:tc>
        <w:tc>
          <w:tcPr>
            <w:tcW w:w="901" w:type="dxa"/>
            <w:vAlign w:val="center"/>
          </w:tcPr>
          <w:p w:rsidR="00B40DAA" w:rsidRPr="00F859E3" w:rsidRDefault="00B40DAA" w:rsidP="00FF422B">
            <w:pPr>
              <w:pStyle w:val="afd"/>
              <w:rPr>
                <w:rFonts w:ascii="Times New Roman" w:hAnsi="Times New Roman"/>
              </w:rPr>
            </w:pPr>
            <w:r>
              <w:rPr>
                <w:rFonts w:ascii="Times New Roman" w:hAnsi="Times New Roman"/>
              </w:rPr>
              <w:t>210</w:t>
            </w:r>
          </w:p>
        </w:tc>
        <w:tc>
          <w:tcPr>
            <w:tcW w:w="901" w:type="dxa"/>
            <w:vAlign w:val="center"/>
          </w:tcPr>
          <w:p w:rsidR="00B40DAA" w:rsidRPr="00F859E3" w:rsidRDefault="00B40DAA" w:rsidP="00FF422B">
            <w:pPr>
              <w:pStyle w:val="afd"/>
              <w:rPr>
                <w:rFonts w:ascii="Times New Roman" w:hAnsi="Times New Roman"/>
              </w:rPr>
            </w:pPr>
            <w:r>
              <w:rPr>
                <w:rFonts w:ascii="Times New Roman" w:hAnsi="Times New Roman"/>
              </w:rPr>
              <w:t>210</w:t>
            </w:r>
          </w:p>
        </w:tc>
        <w:tc>
          <w:tcPr>
            <w:tcW w:w="985" w:type="dxa"/>
            <w:vAlign w:val="center"/>
          </w:tcPr>
          <w:p w:rsidR="00B40DAA" w:rsidRPr="00F859E3" w:rsidRDefault="00B40DAA" w:rsidP="00FF422B">
            <w:pPr>
              <w:pStyle w:val="afd"/>
              <w:rPr>
                <w:rFonts w:ascii="Times New Roman" w:hAnsi="Times New Roman"/>
              </w:rPr>
            </w:pPr>
            <w:r>
              <w:rPr>
                <w:rFonts w:ascii="Times New Roman" w:hAnsi="Times New Roman"/>
              </w:rPr>
              <w:t>210</w:t>
            </w:r>
          </w:p>
        </w:tc>
      </w:tr>
      <w:tr w:rsidR="00B40DAA" w:rsidRPr="00F859E3" w:rsidTr="00FF422B">
        <w:trPr>
          <w:jc w:val="center"/>
        </w:trPr>
        <w:tc>
          <w:tcPr>
            <w:tcW w:w="2660" w:type="dxa"/>
            <w:vAlign w:val="center"/>
          </w:tcPr>
          <w:p w:rsidR="00B40DAA" w:rsidRPr="00F859E3" w:rsidRDefault="00B40DAA" w:rsidP="00FF422B">
            <w:pPr>
              <w:pStyle w:val="aff0"/>
              <w:rPr>
                <w:rFonts w:ascii="Times New Roman" w:hAnsi="Times New Roman"/>
              </w:rPr>
            </w:pPr>
            <w:r w:rsidRPr="00F859E3">
              <w:rPr>
                <w:rFonts w:ascii="Times New Roman" w:hAnsi="Times New Roman"/>
              </w:rPr>
              <w:t>Вид основного топлива</w:t>
            </w:r>
          </w:p>
        </w:tc>
        <w:tc>
          <w:tcPr>
            <w:tcW w:w="1276" w:type="dxa"/>
            <w:vAlign w:val="center"/>
          </w:tcPr>
          <w:p w:rsidR="00B40DAA" w:rsidRPr="00F859E3" w:rsidRDefault="00B40DAA" w:rsidP="00FF422B">
            <w:pPr>
              <w:pStyle w:val="aff0"/>
              <w:rPr>
                <w:rFonts w:ascii="Times New Roman" w:hAnsi="Times New Roman"/>
              </w:rPr>
            </w:pPr>
            <w:r w:rsidRPr="00F859E3">
              <w:rPr>
                <w:rFonts w:ascii="Times New Roman" w:hAnsi="Times New Roman"/>
              </w:rPr>
              <w:t>-</w:t>
            </w:r>
          </w:p>
        </w:tc>
        <w:tc>
          <w:tcPr>
            <w:tcW w:w="992" w:type="dxa"/>
            <w:vAlign w:val="center"/>
          </w:tcPr>
          <w:p w:rsidR="00B40DAA" w:rsidRPr="00F859E3" w:rsidRDefault="00B40DAA" w:rsidP="00FF422B">
            <w:pPr>
              <w:pStyle w:val="afd"/>
              <w:rPr>
                <w:rFonts w:ascii="Times New Roman" w:hAnsi="Times New Roman"/>
              </w:rPr>
            </w:pPr>
            <w:r>
              <w:rPr>
                <w:rFonts w:ascii="Times New Roman" w:hAnsi="Times New Roman"/>
              </w:rPr>
              <w:t>дрова</w:t>
            </w:r>
          </w:p>
        </w:tc>
        <w:tc>
          <w:tcPr>
            <w:tcW w:w="4642" w:type="dxa"/>
            <w:gridSpan w:val="5"/>
            <w:vAlign w:val="center"/>
          </w:tcPr>
          <w:p w:rsidR="00B40DAA" w:rsidRPr="00F859E3" w:rsidRDefault="00B40DAA" w:rsidP="00FF422B">
            <w:pPr>
              <w:pStyle w:val="afd"/>
              <w:rPr>
                <w:rFonts w:ascii="Times New Roman" w:hAnsi="Times New Roman"/>
              </w:rPr>
            </w:pPr>
            <w:r>
              <w:rPr>
                <w:rFonts w:ascii="Times New Roman" w:hAnsi="Times New Roman"/>
              </w:rPr>
              <w:t>щепа</w:t>
            </w:r>
          </w:p>
        </w:tc>
      </w:tr>
      <w:tr w:rsidR="00B40DAA" w:rsidRPr="00F859E3" w:rsidTr="00FF422B">
        <w:trPr>
          <w:jc w:val="center"/>
        </w:trPr>
        <w:tc>
          <w:tcPr>
            <w:tcW w:w="2660" w:type="dxa"/>
            <w:vAlign w:val="center"/>
          </w:tcPr>
          <w:p w:rsidR="00B40DAA" w:rsidRPr="00F859E3" w:rsidRDefault="00B40DAA" w:rsidP="00FF422B">
            <w:pPr>
              <w:pStyle w:val="aff0"/>
              <w:rPr>
                <w:rFonts w:ascii="Times New Roman" w:hAnsi="Times New Roman"/>
              </w:rPr>
            </w:pPr>
            <w:r w:rsidRPr="00F859E3">
              <w:rPr>
                <w:rFonts w:ascii="Times New Roman" w:hAnsi="Times New Roman"/>
              </w:rPr>
              <w:t>Вид резервного топлива</w:t>
            </w:r>
          </w:p>
        </w:tc>
        <w:tc>
          <w:tcPr>
            <w:tcW w:w="1276" w:type="dxa"/>
            <w:vAlign w:val="center"/>
          </w:tcPr>
          <w:p w:rsidR="00B40DAA" w:rsidRPr="00F859E3" w:rsidRDefault="00B40DAA" w:rsidP="00FF422B">
            <w:pPr>
              <w:pStyle w:val="aff0"/>
              <w:rPr>
                <w:rFonts w:ascii="Times New Roman" w:hAnsi="Times New Roman"/>
              </w:rPr>
            </w:pPr>
            <w:r w:rsidRPr="00F859E3">
              <w:rPr>
                <w:rFonts w:ascii="Times New Roman" w:hAnsi="Times New Roman"/>
              </w:rPr>
              <w:t>-</w:t>
            </w:r>
          </w:p>
        </w:tc>
        <w:tc>
          <w:tcPr>
            <w:tcW w:w="992" w:type="dxa"/>
            <w:vAlign w:val="center"/>
          </w:tcPr>
          <w:p w:rsidR="00B40DAA" w:rsidRPr="00F859E3" w:rsidRDefault="00B40DAA" w:rsidP="00FF422B">
            <w:pPr>
              <w:pStyle w:val="afd"/>
              <w:rPr>
                <w:rFonts w:ascii="Times New Roman" w:hAnsi="Times New Roman"/>
              </w:rPr>
            </w:pPr>
            <w:r>
              <w:rPr>
                <w:rFonts w:ascii="Times New Roman" w:hAnsi="Times New Roman"/>
              </w:rPr>
              <w:t>дрова</w:t>
            </w:r>
          </w:p>
        </w:tc>
        <w:tc>
          <w:tcPr>
            <w:tcW w:w="4642" w:type="dxa"/>
            <w:gridSpan w:val="5"/>
            <w:vAlign w:val="center"/>
          </w:tcPr>
          <w:p w:rsidR="00B40DAA" w:rsidRPr="00F859E3" w:rsidRDefault="00B40DAA" w:rsidP="00FF422B">
            <w:pPr>
              <w:pStyle w:val="afd"/>
              <w:rPr>
                <w:rFonts w:ascii="Times New Roman" w:hAnsi="Times New Roman"/>
              </w:rPr>
            </w:pPr>
            <w:r>
              <w:rPr>
                <w:rFonts w:ascii="Times New Roman" w:hAnsi="Times New Roman"/>
              </w:rPr>
              <w:t>щепа</w:t>
            </w:r>
          </w:p>
        </w:tc>
      </w:tr>
      <w:tr w:rsidR="00B40DAA" w:rsidRPr="00F859E3" w:rsidTr="00FF422B">
        <w:trPr>
          <w:jc w:val="center"/>
        </w:trPr>
        <w:tc>
          <w:tcPr>
            <w:tcW w:w="2660" w:type="dxa"/>
            <w:vAlign w:val="center"/>
          </w:tcPr>
          <w:p w:rsidR="00B40DAA" w:rsidRPr="00F859E3" w:rsidRDefault="00B40DAA" w:rsidP="00FF422B">
            <w:pPr>
              <w:pStyle w:val="aff0"/>
              <w:rPr>
                <w:rFonts w:ascii="Times New Roman" w:hAnsi="Times New Roman"/>
              </w:rPr>
            </w:pPr>
            <w:r w:rsidRPr="00F859E3">
              <w:rPr>
                <w:rFonts w:ascii="Times New Roman" w:hAnsi="Times New Roman"/>
              </w:rPr>
              <w:t>Вид аварийного топлива</w:t>
            </w:r>
          </w:p>
        </w:tc>
        <w:tc>
          <w:tcPr>
            <w:tcW w:w="1276" w:type="dxa"/>
            <w:vAlign w:val="center"/>
          </w:tcPr>
          <w:p w:rsidR="00B40DAA" w:rsidRPr="00F859E3" w:rsidRDefault="00B40DAA" w:rsidP="00FF422B">
            <w:pPr>
              <w:pStyle w:val="aff0"/>
              <w:rPr>
                <w:rFonts w:ascii="Times New Roman" w:hAnsi="Times New Roman"/>
              </w:rPr>
            </w:pPr>
            <w:r w:rsidRPr="00F859E3">
              <w:rPr>
                <w:rFonts w:ascii="Times New Roman" w:hAnsi="Times New Roman"/>
              </w:rPr>
              <w:t>-</w:t>
            </w:r>
          </w:p>
        </w:tc>
        <w:tc>
          <w:tcPr>
            <w:tcW w:w="992" w:type="dxa"/>
            <w:vAlign w:val="center"/>
          </w:tcPr>
          <w:p w:rsidR="00B40DAA" w:rsidRPr="00F859E3" w:rsidRDefault="00B40DAA" w:rsidP="00FF422B">
            <w:pPr>
              <w:pStyle w:val="afd"/>
              <w:rPr>
                <w:rFonts w:ascii="Times New Roman" w:hAnsi="Times New Roman"/>
              </w:rPr>
            </w:pPr>
            <w:r w:rsidRPr="00F859E3">
              <w:rPr>
                <w:rFonts w:ascii="Times New Roman" w:hAnsi="Times New Roman"/>
              </w:rPr>
              <w:t>нет</w:t>
            </w:r>
          </w:p>
        </w:tc>
        <w:tc>
          <w:tcPr>
            <w:tcW w:w="954" w:type="dxa"/>
            <w:vAlign w:val="center"/>
          </w:tcPr>
          <w:p w:rsidR="00B40DAA" w:rsidRPr="00F859E3" w:rsidRDefault="00B40DAA" w:rsidP="00FF422B">
            <w:pPr>
              <w:pStyle w:val="afd"/>
              <w:rPr>
                <w:rFonts w:ascii="Times New Roman" w:hAnsi="Times New Roman"/>
              </w:rPr>
            </w:pPr>
            <w:r w:rsidRPr="00F859E3">
              <w:rPr>
                <w:rFonts w:ascii="Times New Roman" w:hAnsi="Times New Roman"/>
              </w:rPr>
              <w:t>нет</w:t>
            </w:r>
          </w:p>
        </w:tc>
        <w:tc>
          <w:tcPr>
            <w:tcW w:w="901" w:type="dxa"/>
            <w:vAlign w:val="center"/>
          </w:tcPr>
          <w:p w:rsidR="00B40DAA" w:rsidRPr="00F859E3" w:rsidRDefault="00B40DAA" w:rsidP="00FF422B">
            <w:pPr>
              <w:pStyle w:val="afd"/>
              <w:rPr>
                <w:rFonts w:ascii="Times New Roman" w:hAnsi="Times New Roman"/>
              </w:rPr>
            </w:pPr>
            <w:r w:rsidRPr="00F859E3">
              <w:rPr>
                <w:rFonts w:ascii="Times New Roman" w:hAnsi="Times New Roman"/>
              </w:rPr>
              <w:t>нет</w:t>
            </w:r>
          </w:p>
        </w:tc>
        <w:tc>
          <w:tcPr>
            <w:tcW w:w="901" w:type="dxa"/>
            <w:vAlign w:val="center"/>
          </w:tcPr>
          <w:p w:rsidR="00B40DAA" w:rsidRPr="00F859E3" w:rsidRDefault="00B40DAA" w:rsidP="00FF422B">
            <w:pPr>
              <w:pStyle w:val="afd"/>
              <w:rPr>
                <w:rFonts w:ascii="Times New Roman" w:hAnsi="Times New Roman"/>
              </w:rPr>
            </w:pPr>
            <w:r w:rsidRPr="00F859E3">
              <w:rPr>
                <w:rFonts w:ascii="Times New Roman" w:hAnsi="Times New Roman"/>
              </w:rPr>
              <w:t>нет</w:t>
            </w:r>
          </w:p>
        </w:tc>
        <w:tc>
          <w:tcPr>
            <w:tcW w:w="901" w:type="dxa"/>
            <w:vAlign w:val="center"/>
          </w:tcPr>
          <w:p w:rsidR="00B40DAA" w:rsidRPr="00F859E3" w:rsidRDefault="00B40DAA" w:rsidP="00FF422B">
            <w:pPr>
              <w:pStyle w:val="afd"/>
              <w:rPr>
                <w:rFonts w:ascii="Times New Roman" w:hAnsi="Times New Roman"/>
              </w:rPr>
            </w:pPr>
            <w:r w:rsidRPr="00F859E3">
              <w:rPr>
                <w:rFonts w:ascii="Times New Roman" w:hAnsi="Times New Roman"/>
              </w:rPr>
              <w:t>нет</w:t>
            </w:r>
          </w:p>
        </w:tc>
        <w:tc>
          <w:tcPr>
            <w:tcW w:w="985" w:type="dxa"/>
            <w:vAlign w:val="center"/>
          </w:tcPr>
          <w:p w:rsidR="00B40DAA" w:rsidRPr="00F859E3" w:rsidRDefault="00B40DAA" w:rsidP="00FF422B">
            <w:pPr>
              <w:pStyle w:val="afd"/>
              <w:rPr>
                <w:rFonts w:ascii="Times New Roman" w:hAnsi="Times New Roman"/>
              </w:rPr>
            </w:pPr>
            <w:r w:rsidRPr="00F859E3">
              <w:rPr>
                <w:rFonts w:ascii="Times New Roman" w:hAnsi="Times New Roman"/>
              </w:rPr>
              <w:t>нет</w:t>
            </w:r>
          </w:p>
        </w:tc>
      </w:tr>
      <w:tr w:rsidR="00B40DAA" w:rsidRPr="00F859E3" w:rsidTr="00FF422B">
        <w:trPr>
          <w:jc w:val="center"/>
        </w:trPr>
        <w:tc>
          <w:tcPr>
            <w:tcW w:w="2660" w:type="dxa"/>
            <w:vAlign w:val="center"/>
          </w:tcPr>
          <w:p w:rsidR="00B40DAA" w:rsidRPr="00F859E3" w:rsidRDefault="00B40DAA" w:rsidP="00FF422B">
            <w:pPr>
              <w:pStyle w:val="aff0"/>
              <w:rPr>
                <w:rFonts w:ascii="Times New Roman" w:hAnsi="Times New Roman"/>
              </w:rPr>
            </w:pPr>
            <w:r w:rsidRPr="00F859E3">
              <w:rPr>
                <w:rFonts w:ascii="Times New Roman" w:hAnsi="Times New Roman"/>
              </w:rPr>
              <w:t xml:space="preserve">Годовой расход натурального топлива </w:t>
            </w:r>
          </w:p>
        </w:tc>
        <w:tc>
          <w:tcPr>
            <w:tcW w:w="1276" w:type="dxa"/>
            <w:vAlign w:val="center"/>
          </w:tcPr>
          <w:p w:rsidR="00B40DAA" w:rsidRPr="00F859E3" w:rsidRDefault="00B40DAA" w:rsidP="00FF422B">
            <w:pPr>
              <w:pStyle w:val="aff0"/>
              <w:rPr>
                <w:rFonts w:ascii="Times New Roman" w:hAnsi="Times New Roman"/>
                <w:vertAlign w:val="superscript"/>
              </w:rPr>
            </w:pPr>
            <w:r w:rsidRPr="00F859E3">
              <w:rPr>
                <w:rFonts w:ascii="Times New Roman" w:hAnsi="Times New Roman"/>
              </w:rPr>
              <w:t>тыс</w:t>
            </w:r>
            <w:proofErr w:type="gramStart"/>
            <w:r w:rsidRPr="00F859E3">
              <w:rPr>
                <w:rFonts w:ascii="Times New Roman" w:hAnsi="Times New Roman"/>
              </w:rPr>
              <w:t>.м</w:t>
            </w:r>
            <w:proofErr w:type="gramEnd"/>
            <w:r w:rsidRPr="00F859E3">
              <w:rPr>
                <w:rFonts w:ascii="Times New Roman" w:hAnsi="Times New Roman"/>
                <w:vertAlign w:val="superscript"/>
              </w:rPr>
              <w:t>3</w:t>
            </w:r>
          </w:p>
        </w:tc>
        <w:tc>
          <w:tcPr>
            <w:tcW w:w="992" w:type="dxa"/>
            <w:vAlign w:val="center"/>
          </w:tcPr>
          <w:p w:rsidR="00B40DAA" w:rsidRPr="00F859E3" w:rsidRDefault="00B40DAA" w:rsidP="00FF422B">
            <w:pPr>
              <w:pStyle w:val="afd"/>
              <w:rPr>
                <w:rFonts w:ascii="Times New Roman" w:hAnsi="Times New Roman"/>
              </w:rPr>
            </w:pPr>
            <w:r>
              <w:rPr>
                <w:rFonts w:ascii="Times New Roman" w:hAnsi="Times New Roman"/>
              </w:rPr>
              <w:t>1500</w:t>
            </w:r>
          </w:p>
        </w:tc>
        <w:tc>
          <w:tcPr>
            <w:tcW w:w="954" w:type="dxa"/>
            <w:vAlign w:val="center"/>
          </w:tcPr>
          <w:p w:rsidR="00B40DAA" w:rsidRPr="00F859E3" w:rsidRDefault="00B40DAA" w:rsidP="00FF422B">
            <w:pPr>
              <w:pStyle w:val="afd"/>
              <w:rPr>
                <w:rFonts w:ascii="Times New Roman" w:hAnsi="Times New Roman"/>
              </w:rPr>
            </w:pPr>
            <w:r>
              <w:rPr>
                <w:rFonts w:ascii="Times New Roman" w:hAnsi="Times New Roman"/>
              </w:rPr>
              <w:t>1500</w:t>
            </w:r>
          </w:p>
        </w:tc>
        <w:tc>
          <w:tcPr>
            <w:tcW w:w="901" w:type="dxa"/>
            <w:vAlign w:val="center"/>
          </w:tcPr>
          <w:p w:rsidR="00B40DAA" w:rsidRPr="00F859E3" w:rsidRDefault="00B40DAA" w:rsidP="00FF422B">
            <w:pPr>
              <w:pStyle w:val="afd"/>
              <w:rPr>
                <w:rFonts w:ascii="Times New Roman" w:hAnsi="Times New Roman"/>
              </w:rPr>
            </w:pPr>
            <w:r>
              <w:rPr>
                <w:rFonts w:ascii="Times New Roman" w:hAnsi="Times New Roman"/>
              </w:rPr>
              <w:t>1500</w:t>
            </w:r>
          </w:p>
        </w:tc>
        <w:tc>
          <w:tcPr>
            <w:tcW w:w="901" w:type="dxa"/>
            <w:vAlign w:val="center"/>
          </w:tcPr>
          <w:p w:rsidR="00B40DAA" w:rsidRPr="00F859E3" w:rsidRDefault="00B40DAA" w:rsidP="00FF422B">
            <w:pPr>
              <w:pStyle w:val="afd"/>
              <w:rPr>
                <w:rFonts w:ascii="Times New Roman" w:hAnsi="Times New Roman"/>
              </w:rPr>
            </w:pPr>
            <w:r>
              <w:rPr>
                <w:rFonts w:ascii="Times New Roman" w:hAnsi="Times New Roman"/>
              </w:rPr>
              <w:t>1500</w:t>
            </w:r>
          </w:p>
        </w:tc>
        <w:tc>
          <w:tcPr>
            <w:tcW w:w="901" w:type="dxa"/>
            <w:vAlign w:val="center"/>
          </w:tcPr>
          <w:p w:rsidR="00B40DAA" w:rsidRPr="00F859E3" w:rsidRDefault="00B40DAA" w:rsidP="00FF422B">
            <w:pPr>
              <w:pStyle w:val="afd"/>
              <w:rPr>
                <w:rFonts w:ascii="Times New Roman" w:hAnsi="Times New Roman"/>
              </w:rPr>
            </w:pPr>
            <w:r>
              <w:rPr>
                <w:rFonts w:ascii="Times New Roman" w:hAnsi="Times New Roman"/>
              </w:rPr>
              <w:t>1500</w:t>
            </w:r>
          </w:p>
        </w:tc>
        <w:tc>
          <w:tcPr>
            <w:tcW w:w="985" w:type="dxa"/>
            <w:vAlign w:val="center"/>
          </w:tcPr>
          <w:p w:rsidR="00B40DAA" w:rsidRPr="00F859E3" w:rsidRDefault="00B40DAA" w:rsidP="00FF422B">
            <w:pPr>
              <w:pStyle w:val="afd"/>
              <w:rPr>
                <w:rFonts w:ascii="Times New Roman" w:hAnsi="Times New Roman"/>
              </w:rPr>
            </w:pPr>
            <w:r>
              <w:rPr>
                <w:rFonts w:ascii="Times New Roman" w:hAnsi="Times New Roman"/>
              </w:rPr>
              <w:t>1500</w:t>
            </w:r>
          </w:p>
        </w:tc>
      </w:tr>
    </w:tbl>
    <w:p w:rsidR="00C21A5B" w:rsidRPr="00D9613F" w:rsidRDefault="00C21A5B" w:rsidP="00C21A5B">
      <w:pPr>
        <w:pStyle w:val="afff1"/>
        <w:jc w:val="right"/>
        <w:rPr>
          <w:rFonts w:ascii="Times New Roman" w:hAnsi="Times New Roman"/>
          <w:highlight w:val="yellow"/>
        </w:rPr>
      </w:pPr>
    </w:p>
    <w:p w:rsidR="005B6CC7" w:rsidRPr="00D9613F" w:rsidRDefault="005B6CC7">
      <w:pPr>
        <w:spacing w:after="200"/>
        <w:ind w:firstLine="0"/>
        <w:jc w:val="left"/>
        <w:rPr>
          <w:rFonts w:ascii="Times New Roman" w:eastAsia="Calibri" w:hAnsi="Times New Roman" w:cs="Times New Roman"/>
          <w:szCs w:val="20"/>
          <w:highlight w:val="yellow"/>
        </w:rPr>
      </w:pPr>
      <w:r w:rsidRPr="00D9613F">
        <w:rPr>
          <w:rFonts w:ascii="Times New Roman" w:hAnsi="Times New Roman" w:cs="Times New Roman"/>
          <w:highlight w:val="yellow"/>
        </w:rPr>
        <w:br w:type="page"/>
      </w:r>
    </w:p>
    <w:p w:rsidR="000F5F13" w:rsidRPr="00D9613F" w:rsidRDefault="00C21A5B" w:rsidP="00C21A5B">
      <w:pPr>
        <w:pStyle w:val="10"/>
        <w:jc w:val="center"/>
        <w:rPr>
          <w:rFonts w:ascii="Times New Roman" w:eastAsia="Times New Roman" w:hAnsi="Times New Roman" w:cs="Times New Roman"/>
        </w:rPr>
      </w:pPr>
      <w:bookmarkStart w:id="118" w:name="_Toc515627942"/>
      <w:r w:rsidRPr="00D9613F">
        <w:rPr>
          <w:rFonts w:ascii="Times New Roman" w:eastAsia="Times New Roman" w:hAnsi="Times New Roman" w:cs="Times New Roman"/>
        </w:rPr>
        <w:t>Раздел 7</w:t>
      </w:r>
      <w:r w:rsidR="00C3004A">
        <w:rPr>
          <w:rFonts w:ascii="Times New Roman" w:eastAsia="Times New Roman" w:hAnsi="Times New Roman" w:cs="Times New Roman"/>
        </w:rPr>
        <w:t>.</w:t>
      </w:r>
      <w:r w:rsidR="00A005ED" w:rsidRPr="00D9613F">
        <w:rPr>
          <w:rFonts w:ascii="Times New Roman" w:eastAsia="Times New Roman" w:hAnsi="Times New Roman" w:cs="Times New Roman"/>
        </w:rPr>
        <w:t xml:space="preserve"> </w:t>
      </w:r>
      <w:bookmarkStart w:id="119" w:name="ZAP1SUA3B5"/>
      <w:bookmarkEnd w:id="119"/>
      <w:r w:rsidR="00903B36" w:rsidRPr="00D9613F">
        <w:rPr>
          <w:rFonts w:ascii="Times New Roman" w:eastAsia="Times New Roman" w:hAnsi="Times New Roman" w:cs="Times New Roman"/>
        </w:rPr>
        <w:t>Инвестиции в строительство, реконструкцию и техническое перевооружение</w:t>
      </w:r>
      <w:bookmarkEnd w:id="118"/>
    </w:p>
    <w:p w:rsidR="00982C72" w:rsidRPr="00D9613F" w:rsidRDefault="00982C72" w:rsidP="00C3004A">
      <w:pPr>
        <w:spacing w:line="240" w:lineRule="auto"/>
        <w:rPr>
          <w:rFonts w:ascii="Times New Roman" w:hAnsi="Times New Roman" w:cs="Times New Roman"/>
          <w:b/>
        </w:rPr>
      </w:pPr>
      <w:r w:rsidRPr="00D9613F">
        <w:rPr>
          <w:rFonts w:ascii="Times New Roman" w:hAnsi="Times New Roman" w:cs="Times New Roman"/>
          <w:b/>
        </w:rPr>
        <w:t xml:space="preserve">Предложения по величине необходимых инвестиций в строительство, реконструкцию и техническое перевооружение источников тепловой энергии </w:t>
      </w:r>
    </w:p>
    <w:p w:rsidR="00982C72" w:rsidRPr="00D9613F" w:rsidRDefault="00982C72" w:rsidP="00982C72">
      <w:pPr>
        <w:rPr>
          <w:rFonts w:ascii="Times New Roman" w:hAnsi="Times New Roman" w:cs="Times New Roman"/>
        </w:rPr>
      </w:pPr>
      <w:r w:rsidRPr="00D9613F">
        <w:rPr>
          <w:rFonts w:ascii="Times New Roman" w:hAnsi="Times New Roman" w:cs="Times New Roman"/>
        </w:rPr>
        <w:t xml:space="preserve">Предложения по инвестициям источников тепловой энергии сформированы на основе мероприятий, прописанных в разделе 4 «Предложение по строительству, реконструкции и техническому перевооружению источников тепловой энергии». </w:t>
      </w:r>
    </w:p>
    <w:p w:rsidR="00982C72" w:rsidRPr="00D9613F" w:rsidRDefault="00982C72" w:rsidP="00982C72">
      <w:pPr>
        <w:rPr>
          <w:rFonts w:ascii="Times New Roman" w:hAnsi="Times New Roman" w:cs="Times New Roman"/>
        </w:rPr>
      </w:pPr>
      <w:r w:rsidRPr="00D9613F">
        <w:rPr>
          <w:rFonts w:ascii="Times New Roman" w:hAnsi="Times New Roman" w:cs="Times New Roman"/>
        </w:rPr>
        <w:t xml:space="preserve">Оценка стоимости капитальных вложений осуществлялась по укрупненным показателям базисных стоимостей строительства, укрупненным показателям сметной стоимости, укрупненным показателям базисной стоимости материалов, видов оборудования, услуг и видов работ. </w:t>
      </w:r>
    </w:p>
    <w:p w:rsidR="00982C72" w:rsidRPr="00D9613F" w:rsidRDefault="00982C72" w:rsidP="00982C72">
      <w:pPr>
        <w:pStyle w:val="S"/>
        <w:rPr>
          <w:rFonts w:ascii="Times New Roman" w:hAnsi="Times New Roman"/>
        </w:rPr>
      </w:pPr>
      <w:r w:rsidRPr="00D9613F">
        <w:rPr>
          <w:rFonts w:ascii="Times New Roman" w:hAnsi="Times New Roman"/>
        </w:rPr>
        <w:t>Капитальные вложения в развитие и реконструкцию источников тепловой энергии представлены в таблице 7.1.</w:t>
      </w:r>
    </w:p>
    <w:p w:rsidR="00982C72" w:rsidRPr="00D9613F" w:rsidRDefault="00982C72" w:rsidP="00982C72">
      <w:pPr>
        <w:jc w:val="right"/>
        <w:rPr>
          <w:rFonts w:ascii="Times New Roman" w:hAnsi="Times New Roman" w:cs="Times New Roman"/>
        </w:rPr>
      </w:pPr>
      <w:r w:rsidRPr="00D9613F">
        <w:rPr>
          <w:rFonts w:ascii="Times New Roman" w:hAnsi="Times New Roman" w:cs="Times New Roman"/>
        </w:rPr>
        <w:t>Таблица 7.1.</w:t>
      </w:r>
    </w:p>
    <w:p w:rsidR="00982C72" w:rsidRPr="00D9613F" w:rsidRDefault="00982C72" w:rsidP="00982C72">
      <w:pPr>
        <w:jc w:val="center"/>
        <w:rPr>
          <w:rFonts w:ascii="Times New Roman" w:hAnsi="Times New Roman" w:cs="Times New Roman"/>
          <w:u w:val="single"/>
        </w:rPr>
      </w:pPr>
      <w:r w:rsidRPr="00D9613F">
        <w:rPr>
          <w:rFonts w:ascii="Times New Roman" w:hAnsi="Times New Roman" w:cs="Times New Roman"/>
          <w:u w:val="single"/>
        </w:rPr>
        <w:t>Финансовые потребности в реализацию мероприятий по развитию источников тепловой энергии с учетом индексов-дефляторов, тыс. рублей</w:t>
      </w:r>
    </w:p>
    <w:tbl>
      <w:tblPr>
        <w:tblW w:w="50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
        <w:gridCol w:w="3474"/>
        <w:gridCol w:w="1023"/>
        <w:gridCol w:w="786"/>
        <w:gridCol w:w="1023"/>
        <w:gridCol w:w="790"/>
        <w:gridCol w:w="686"/>
        <w:gridCol w:w="692"/>
        <w:gridCol w:w="904"/>
      </w:tblGrid>
      <w:tr w:rsidR="00B40DAA" w:rsidRPr="00910962" w:rsidTr="00B40DAA">
        <w:trPr>
          <w:tblHeader/>
        </w:trPr>
        <w:tc>
          <w:tcPr>
            <w:tcW w:w="216" w:type="pct"/>
            <w:vMerge w:val="restart"/>
            <w:tcMar>
              <w:top w:w="28" w:type="dxa"/>
              <w:left w:w="28" w:type="dxa"/>
              <w:bottom w:w="28" w:type="dxa"/>
              <w:right w:w="28" w:type="dxa"/>
            </w:tcMar>
            <w:vAlign w:val="center"/>
          </w:tcPr>
          <w:p w:rsidR="00B40DAA" w:rsidRPr="00910962" w:rsidRDefault="00B40DAA" w:rsidP="00FF422B">
            <w:pPr>
              <w:pStyle w:val="afd"/>
              <w:rPr>
                <w:rFonts w:ascii="Times New Roman" w:hAnsi="Times New Roman"/>
                <w:b/>
                <w:sz w:val="19"/>
                <w:szCs w:val="19"/>
              </w:rPr>
            </w:pPr>
            <w:r w:rsidRPr="00910962">
              <w:rPr>
                <w:rFonts w:ascii="Times New Roman" w:hAnsi="Times New Roman"/>
                <w:b/>
                <w:sz w:val="19"/>
                <w:szCs w:val="19"/>
              </w:rPr>
              <w:t xml:space="preserve">№ </w:t>
            </w:r>
            <w:proofErr w:type="spellStart"/>
            <w:proofErr w:type="gramStart"/>
            <w:r w:rsidRPr="00910962">
              <w:rPr>
                <w:rFonts w:ascii="Times New Roman" w:hAnsi="Times New Roman"/>
                <w:b/>
                <w:sz w:val="19"/>
                <w:szCs w:val="19"/>
              </w:rPr>
              <w:t>п</w:t>
            </w:r>
            <w:proofErr w:type="spellEnd"/>
            <w:proofErr w:type="gramEnd"/>
            <w:r w:rsidRPr="00910962">
              <w:rPr>
                <w:rFonts w:ascii="Times New Roman" w:hAnsi="Times New Roman"/>
                <w:b/>
                <w:sz w:val="19"/>
                <w:szCs w:val="19"/>
              </w:rPr>
              <w:t>/</w:t>
            </w:r>
            <w:proofErr w:type="spellStart"/>
            <w:r w:rsidRPr="00910962">
              <w:rPr>
                <w:rFonts w:ascii="Times New Roman" w:hAnsi="Times New Roman"/>
                <w:b/>
                <w:sz w:val="19"/>
                <w:szCs w:val="19"/>
              </w:rPr>
              <w:t>п</w:t>
            </w:r>
            <w:proofErr w:type="spellEnd"/>
          </w:p>
        </w:tc>
        <w:tc>
          <w:tcPr>
            <w:tcW w:w="1772" w:type="pct"/>
            <w:vMerge w:val="restart"/>
            <w:tcMar>
              <w:top w:w="28" w:type="dxa"/>
              <w:left w:w="28" w:type="dxa"/>
              <w:bottom w:w="28" w:type="dxa"/>
              <w:right w:w="28" w:type="dxa"/>
            </w:tcMar>
            <w:vAlign w:val="center"/>
          </w:tcPr>
          <w:p w:rsidR="00B40DAA" w:rsidRPr="00910962" w:rsidRDefault="00B40DAA" w:rsidP="00FF422B">
            <w:pPr>
              <w:pStyle w:val="afd"/>
              <w:rPr>
                <w:rFonts w:ascii="Times New Roman" w:hAnsi="Times New Roman"/>
                <w:b/>
                <w:sz w:val="19"/>
                <w:szCs w:val="19"/>
              </w:rPr>
            </w:pPr>
            <w:r w:rsidRPr="00910962">
              <w:rPr>
                <w:rFonts w:ascii="Times New Roman" w:hAnsi="Times New Roman"/>
                <w:b/>
                <w:sz w:val="19"/>
                <w:szCs w:val="19"/>
              </w:rPr>
              <w:t>Мероприятие</w:t>
            </w:r>
          </w:p>
        </w:tc>
        <w:tc>
          <w:tcPr>
            <w:tcW w:w="3012" w:type="pct"/>
            <w:gridSpan w:val="7"/>
            <w:tcMar>
              <w:top w:w="28" w:type="dxa"/>
              <w:left w:w="28" w:type="dxa"/>
              <w:bottom w:w="28" w:type="dxa"/>
              <w:right w:w="28" w:type="dxa"/>
            </w:tcMar>
            <w:vAlign w:val="center"/>
          </w:tcPr>
          <w:p w:rsidR="00B40DAA" w:rsidRPr="00910962" w:rsidRDefault="00B40DAA" w:rsidP="00FF422B">
            <w:pPr>
              <w:pStyle w:val="afd"/>
              <w:rPr>
                <w:rFonts w:ascii="Times New Roman" w:hAnsi="Times New Roman"/>
                <w:b/>
                <w:sz w:val="19"/>
                <w:szCs w:val="19"/>
              </w:rPr>
            </w:pPr>
            <w:r w:rsidRPr="00910962">
              <w:rPr>
                <w:rFonts w:ascii="Times New Roman" w:hAnsi="Times New Roman"/>
                <w:b/>
                <w:sz w:val="19"/>
                <w:szCs w:val="19"/>
              </w:rPr>
              <w:t>Ориентировочный объем инвестиций, тыс</w:t>
            </w:r>
            <w:proofErr w:type="gramStart"/>
            <w:r w:rsidRPr="00910962">
              <w:rPr>
                <w:rFonts w:ascii="Times New Roman" w:hAnsi="Times New Roman"/>
                <w:b/>
                <w:sz w:val="19"/>
                <w:szCs w:val="19"/>
              </w:rPr>
              <w:t>.р</w:t>
            </w:r>
            <w:proofErr w:type="gramEnd"/>
            <w:r w:rsidRPr="00910962">
              <w:rPr>
                <w:rFonts w:ascii="Times New Roman" w:hAnsi="Times New Roman"/>
                <w:b/>
                <w:sz w:val="19"/>
                <w:szCs w:val="19"/>
              </w:rPr>
              <w:t>уб.</w:t>
            </w:r>
          </w:p>
        </w:tc>
      </w:tr>
      <w:tr w:rsidR="00B40DAA" w:rsidRPr="00910962" w:rsidTr="00B40DAA">
        <w:trPr>
          <w:tblHeader/>
        </w:trPr>
        <w:tc>
          <w:tcPr>
            <w:tcW w:w="216" w:type="pct"/>
            <w:vMerge/>
            <w:tcMar>
              <w:top w:w="28" w:type="dxa"/>
              <w:left w:w="28" w:type="dxa"/>
              <w:bottom w:w="28" w:type="dxa"/>
              <w:right w:w="28" w:type="dxa"/>
            </w:tcMar>
            <w:vAlign w:val="center"/>
          </w:tcPr>
          <w:p w:rsidR="00B40DAA" w:rsidRPr="00910962" w:rsidRDefault="00B40DAA" w:rsidP="00FF422B">
            <w:pPr>
              <w:pStyle w:val="afd"/>
              <w:rPr>
                <w:rFonts w:ascii="Times New Roman" w:hAnsi="Times New Roman"/>
                <w:b/>
                <w:sz w:val="19"/>
                <w:szCs w:val="19"/>
              </w:rPr>
            </w:pPr>
          </w:p>
        </w:tc>
        <w:tc>
          <w:tcPr>
            <w:tcW w:w="1772" w:type="pct"/>
            <w:vMerge/>
            <w:tcMar>
              <w:top w:w="28" w:type="dxa"/>
              <w:left w:w="28" w:type="dxa"/>
              <w:bottom w:w="28" w:type="dxa"/>
              <w:right w:w="28" w:type="dxa"/>
            </w:tcMar>
            <w:vAlign w:val="center"/>
          </w:tcPr>
          <w:p w:rsidR="00B40DAA" w:rsidRPr="00910962" w:rsidRDefault="00B40DAA" w:rsidP="00FF422B">
            <w:pPr>
              <w:pStyle w:val="afd"/>
              <w:rPr>
                <w:rFonts w:ascii="Times New Roman" w:hAnsi="Times New Roman"/>
                <w:b/>
                <w:sz w:val="19"/>
                <w:szCs w:val="19"/>
              </w:rPr>
            </w:pPr>
          </w:p>
        </w:tc>
        <w:tc>
          <w:tcPr>
            <w:tcW w:w="522" w:type="pct"/>
            <w:tcMar>
              <w:top w:w="28" w:type="dxa"/>
              <w:left w:w="28" w:type="dxa"/>
              <w:bottom w:w="28" w:type="dxa"/>
              <w:right w:w="28" w:type="dxa"/>
            </w:tcMar>
            <w:vAlign w:val="center"/>
          </w:tcPr>
          <w:p w:rsidR="00B40DAA" w:rsidRPr="00910962" w:rsidRDefault="00B40DAA" w:rsidP="00FF422B">
            <w:pPr>
              <w:pStyle w:val="afd"/>
              <w:rPr>
                <w:rFonts w:ascii="Times New Roman" w:hAnsi="Times New Roman"/>
                <w:b/>
                <w:sz w:val="19"/>
                <w:szCs w:val="19"/>
              </w:rPr>
            </w:pPr>
            <w:r w:rsidRPr="00910962">
              <w:rPr>
                <w:rFonts w:ascii="Times New Roman" w:hAnsi="Times New Roman"/>
                <w:b/>
                <w:sz w:val="19"/>
                <w:szCs w:val="19"/>
              </w:rPr>
              <w:t>Всего</w:t>
            </w:r>
          </w:p>
        </w:tc>
        <w:tc>
          <w:tcPr>
            <w:tcW w:w="401" w:type="pct"/>
            <w:tcMar>
              <w:top w:w="28" w:type="dxa"/>
              <w:left w:w="28" w:type="dxa"/>
              <w:bottom w:w="28" w:type="dxa"/>
              <w:right w:w="28" w:type="dxa"/>
            </w:tcMar>
            <w:vAlign w:val="center"/>
          </w:tcPr>
          <w:p w:rsidR="00B40DAA" w:rsidRPr="00910962" w:rsidRDefault="00B40DAA" w:rsidP="00FF422B">
            <w:pPr>
              <w:pStyle w:val="afd"/>
              <w:rPr>
                <w:rFonts w:ascii="Times New Roman" w:hAnsi="Times New Roman"/>
                <w:b/>
                <w:spacing w:val="-16"/>
                <w:sz w:val="19"/>
                <w:szCs w:val="19"/>
              </w:rPr>
            </w:pPr>
            <w:r w:rsidRPr="00910962">
              <w:rPr>
                <w:rFonts w:ascii="Times New Roman" w:hAnsi="Times New Roman"/>
                <w:b/>
                <w:spacing w:val="-16"/>
                <w:sz w:val="19"/>
                <w:szCs w:val="19"/>
              </w:rPr>
              <w:t>2018г.</w:t>
            </w:r>
          </w:p>
        </w:tc>
        <w:tc>
          <w:tcPr>
            <w:tcW w:w="522" w:type="pct"/>
            <w:tcMar>
              <w:top w:w="28" w:type="dxa"/>
              <w:left w:w="28" w:type="dxa"/>
              <w:bottom w:w="28" w:type="dxa"/>
              <w:right w:w="28" w:type="dxa"/>
            </w:tcMar>
            <w:vAlign w:val="center"/>
          </w:tcPr>
          <w:p w:rsidR="00B40DAA" w:rsidRPr="00910962" w:rsidRDefault="00B40DAA" w:rsidP="00FF422B">
            <w:pPr>
              <w:pStyle w:val="afd"/>
              <w:rPr>
                <w:rFonts w:ascii="Times New Roman" w:hAnsi="Times New Roman"/>
                <w:b/>
                <w:spacing w:val="-16"/>
                <w:sz w:val="19"/>
                <w:szCs w:val="19"/>
              </w:rPr>
            </w:pPr>
            <w:r w:rsidRPr="00910962">
              <w:rPr>
                <w:rFonts w:ascii="Times New Roman" w:hAnsi="Times New Roman"/>
                <w:b/>
                <w:spacing w:val="-16"/>
                <w:sz w:val="19"/>
                <w:szCs w:val="19"/>
              </w:rPr>
              <w:t>2019г.</w:t>
            </w:r>
          </w:p>
        </w:tc>
        <w:tc>
          <w:tcPr>
            <w:tcW w:w="403" w:type="pct"/>
            <w:tcMar>
              <w:top w:w="28" w:type="dxa"/>
              <w:left w:w="28" w:type="dxa"/>
              <w:bottom w:w="28" w:type="dxa"/>
              <w:right w:w="28" w:type="dxa"/>
            </w:tcMar>
            <w:vAlign w:val="center"/>
          </w:tcPr>
          <w:p w:rsidR="00B40DAA" w:rsidRPr="00910962" w:rsidRDefault="00B40DAA" w:rsidP="00FF422B">
            <w:pPr>
              <w:pStyle w:val="afd"/>
              <w:rPr>
                <w:rFonts w:ascii="Times New Roman" w:hAnsi="Times New Roman"/>
                <w:b/>
                <w:spacing w:val="-16"/>
                <w:sz w:val="19"/>
                <w:szCs w:val="19"/>
              </w:rPr>
            </w:pPr>
            <w:r w:rsidRPr="00910962">
              <w:rPr>
                <w:rFonts w:ascii="Times New Roman" w:hAnsi="Times New Roman"/>
                <w:b/>
                <w:spacing w:val="-16"/>
                <w:sz w:val="19"/>
                <w:szCs w:val="19"/>
              </w:rPr>
              <w:t>2020</w:t>
            </w:r>
          </w:p>
        </w:tc>
        <w:tc>
          <w:tcPr>
            <w:tcW w:w="350" w:type="pct"/>
            <w:tcMar>
              <w:top w:w="28" w:type="dxa"/>
              <w:left w:w="28" w:type="dxa"/>
              <w:bottom w:w="28" w:type="dxa"/>
              <w:right w:w="28" w:type="dxa"/>
            </w:tcMar>
            <w:vAlign w:val="center"/>
          </w:tcPr>
          <w:p w:rsidR="00B40DAA" w:rsidRPr="00910962" w:rsidRDefault="00B40DAA" w:rsidP="00FF422B">
            <w:pPr>
              <w:pStyle w:val="afd"/>
              <w:rPr>
                <w:rFonts w:ascii="Times New Roman" w:hAnsi="Times New Roman"/>
                <w:b/>
                <w:spacing w:val="-16"/>
                <w:sz w:val="19"/>
                <w:szCs w:val="19"/>
              </w:rPr>
            </w:pPr>
            <w:r w:rsidRPr="00910962">
              <w:rPr>
                <w:rFonts w:ascii="Times New Roman" w:hAnsi="Times New Roman"/>
                <w:b/>
                <w:spacing w:val="-16"/>
                <w:sz w:val="19"/>
                <w:szCs w:val="19"/>
              </w:rPr>
              <w:t>2021</w:t>
            </w:r>
          </w:p>
        </w:tc>
        <w:tc>
          <w:tcPr>
            <w:tcW w:w="353" w:type="pct"/>
            <w:tcMar>
              <w:top w:w="28" w:type="dxa"/>
              <w:left w:w="28" w:type="dxa"/>
              <w:bottom w:w="28" w:type="dxa"/>
              <w:right w:w="28" w:type="dxa"/>
            </w:tcMar>
            <w:vAlign w:val="center"/>
          </w:tcPr>
          <w:p w:rsidR="00B40DAA" w:rsidRPr="00910962" w:rsidRDefault="00B40DAA" w:rsidP="00FF422B">
            <w:pPr>
              <w:pStyle w:val="afd"/>
              <w:rPr>
                <w:rFonts w:ascii="Times New Roman" w:hAnsi="Times New Roman"/>
                <w:b/>
                <w:spacing w:val="-16"/>
                <w:sz w:val="19"/>
                <w:szCs w:val="19"/>
              </w:rPr>
            </w:pPr>
            <w:r w:rsidRPr="00910962">
              <w:rPr>
                <w:rFonts w:ascii="Times New Roman" w:hAnsi="Times New Roman"/>
                <w:b/>
                <w:spacing w:val="-16"/>
                <w:sz w:val="19"/>
                <w:szCs w:val="19"/>
              </w:rPr>
              <w:t>2022</w:t>
            </w:r>
          </w:p>
        </w:tc>
        <w:tc>
          <w:tcPr>
            <w:tcW w:w="461" w:type="pct"/>
            <w:tcMar>
              <w:top w:w="28" w:type="dxa"/>
              <w:left w:w="28" w:type="dxa"/>
              <w:bottom w:w="28" w:type="dxa"/>
              <w:right w:w="28" w:type="dxa"/>
            </w:tcMar>
            <w:vAlign w:val="center"/>
          </w:tcPr>
          <w:p w:rsidR="00B40DAA" w:rsidRPr="00910962" w:rsidRDefault="00B40DAA" w:rsidP="00FF422B">
            <w:pPr>
              <w:pStyle w:val="afd"/>
              <w:rPr>
                <w:rFonts w:ascii="Times New Roman" w:hAnsi="Times New Roman"/>
                <w:b/>
                <w:spacing w:val="-16"/>
                <w:sz w:val="19"/>
                <w:szCs w:val="19"/>
              </w:rPr>
            </w:pPr>
            <w:r w:rsidRPr="00910962">
              <w:rPr>
                <w:rFonts w:ascii="Times New Roman" w:hAnsi="Times New Roman"/>
                <w:b/>
                <w:spacing w:val="-16"/>
                <w:sz w:val="19"/>
                <w:szCs w:val="19"/>
              </w:rPr>
              <w:t>2023-</w:t>
            </w:r>
            <w:r w:rsidR="003F58D1">
              <w:rPr>
                <w:rFonts w:ascii="Times New Roman" w:hAnsi="Times New Roman"/>
                <w:b/>
                <w:spacing w:val="-16"/>
                <w:sz w:val="19"/>
                <w:szCs w:val="19"/>
              </w:rPr>
              <w:t>2028</w:t>
            </w:r>
            <w:r w:rsidRPr="00910962">
              <w:rPr>
                <w:rFonts w:ascii="Times New Roman" w:hAnsi="Times New Roman"/>
                <w:b/>
                <w:spacing w:val="-16"/>
                <w:sz w:val="19"/>
                <w:szCs w:val="19"/>
              </w:rPr>
              <w:t xml:space="preserve"> гг.</w:t>
            </w:r>
          </w:p>
        </w:tc>
      </w:tr>
      <w:tr w:rsidR="00B40DAA" w:rsidRPr="00910962" w:rsidTr="00B40DAA">
        <w:trPr>
          <w:trHeight w:val="49"/>
        </w:trPr>
        <w:tc>
          <w:tcPr>
            <w:tcW w:w="216" w:type="pct"/>
            <w:tcBorders>
              <w:bottom w:val="single" w:sz="4" w:space="0" w:color="auto"/>
            </w:tcBorders>
            <w:tcMar>
              <w:top w:w="28" w:type="dxa"/>
              <w:left w:w="28" w:type="dxa"/>
              <w:bottom w:w="28" w:type="dxa"/>
              <w:right w:w="28" w:type="dxa"/>
            </w:tcMar>
            <w:vAlign w:val="center"/>
          </w:tcPr>
          <w:p w:rsidR="00B40DAA" w:rsidRPr="00910962" w:rsidRDefault="00B40DAA" w:rsidP="00FF422B">
            <w:pPr>
              <w:pStyle w:val="afd"/>
              <w:rPr>
                <w:rFonts w:ascii="Times New Roman" w:hAnsi="Times New Roman"/>
                <w:sz w:val="19"/>
                <w:szCs w:val="19"/>
              </w:rPr>
            </w:pPr>
            <w:r w:rsidRPr="00910962">
              <w:rPr>
                <w:rFonts w:ascii="Times New Roman" w:hAnsi="Times New Roman"/>
                <w:sz w:val="19"/>
                <w:szCs w:val="19"/>
              </w:rPr>
              <w:t>1</w:t>
            </w:r>
          </w:p>
        </w:tc>
        <w:tc>
          <w:tcPr>
            <w:tcW w:w="4784" w:type="pct"/>
            <w:gridSpan w:val="8"/>
            <w:tcBorders>
              <w:bottom w:val="single" w:sz="4" w:space="0" w:color="auto"/>
            </w:tcBorders>
            <w:tcMar>
              <w:top w:w="28" w:type="dxa"/>
              <w:left w:w="28" w:type="dxa"/>
              <w:bottom w:w="28" w:type="dxa"/>
              <w:right w:w="28" w:type="dxa"/>
            </w:tcMar>
            <w:vAlign w:val="center"/>
          </w:tcPr>
          <w:p w:rsidR="00B40DAA" w:rsidRPr="00C3004A" w:rsidRDefault="00B40DAA" w:rsidP="00FF422B">
            <w:pPr>
              <w:pStyle w:val="afd"/>
              <w:rPr>
                <w:rFonts w:ascii="Times New Roman" w:hAnsi="Times New Roman"/>
                <w:b/>
                <w:sz w:val="19"/>
                <w:szCs w:val="19"/>
              </w:rPr>
            </w:pPr>
            <w:r w:rsidRPr="00C3004A">
              <w:rPr>
                <w:rFonts w:ascii="Times New Roman" w:hAnsi="Times New Roman"/>
                <w:b/>
                <w:i/>
                <w:sz w:val="19"/>
                <w:szCs w:val="19"/>
              </w:rPr>
              <w:t>Предложения по строительству, реконструкции и техническому перевооружению источников тепловой энергии</w:t>
            </w:r>
          </w:p>
        </w:tc>
      </w:tr>
      <w:tr w:rsidR="00B40DAA" w:rsidRPr="00910962" w:rsidTr="00B40DAA">
        <w:trPr>
          <w:trHeight w:val="49"/>
        </w:trPr>
        <w:tc>
          <w:tcPr>
            <w:tcW w:w="216" w:type="pct"/>
            <w:tcMar>
              <w:top w:w="28" w:type="dxa"/>
              <w:left w:w="28" w:type="dxa"/>
              <w:bottom w:w="28" w:type="dxa"/>
              <w:right w:w="28" w:type="dxa"/>
            </w:tcMar>
            <w:vAlign w:val="center"/>
          </w:tcPr>
          <w:p w:rsidR="00B40DAA" w:rsidRPr="00910962" w:rsidRDefault="00B40DAA" w:rsidP="00FF422B">
            <w:pPr>
              <w:pStyle w:val="afd"/>
              <w:rPr>
                <w:rFonts w:ascii="Times New Roman" w:hAnsi="Times New Roman"/>
                <w:sz w:val="19"/>
                <w:szCs w:val="19"/>
              </w:rPr>
            </w:pPr>
            <w:r>
              <w:rPr>
                <w:rFonts w:ascii="Times New Roman" w:hAnsi="Times New Roman"/>
                <w:sz w:val="19"/>
                <w:szCs w:val="19"/>
              </w:rPr>
              <w:t>1</w:t>
            </w:r>
            <w:r w:rsidRPr="00910962">
              <w:rPr>
                <w:rFonts w:ascii="Times New Roman" w:hAnsi="Times New Roman"/>
                <w:sz w:val="19"/>
                <w:szCs w:val="19"/>
              </w:rPr>
              <w:t>.1</w:t>
            </w:r>
          </w:p>
        </w:tc>
        <w:tc>
          <w:tcPr>
            <w:tcW w:w="1772" w:type="pct"/>
            <w:tcMar>
              <w:top w:w="28" w:type="dxa"/>
              <w:left w:w="28" w:type="dxa"/>
              <w:bottom w:w="28" w:type="dxa"/>
              <w:right w:w="28" w:type="dxa"/>
            </w:tcMar>
            <w:vAlign w:val="center"/>
          </w:tcPr>
          <w:p w:rsidR="00B40DAA" w:rsidRPr="00910962" w:rsidRDefault="00B40DAA" w:rsidP="00FF422B">
            <w:pPr>
              <w:pStyle w:val="afd"/>
              <w:jc w:val="left"/>
              <w:rPr>
                <w:rFonts w:ascii="Times New Roman" w:hAnsi="Times New Roman"/>
                <w:sz w:val="19"/>
                <w:szCs w:val="19"/>
              </w:rPr>
            </w:pPr>
            <w:proofErr w:type="spellStart"/>
            <w:r w:rsidRPr="000B7D0E">
              <w:rPr>
                <w:rFonts w:ascii="Times New Roman" w:hAnsi="Times New Roman"/>
                <w:sz w:val="19"/>
                <w:szCs w:val="19"/>
              </w:rPr>
              <w:t>Р</w:t>
            </w:r>
            <w:r>
              <w:rPr>
                <w:rFonts w:ascii="Times New Roman" w:hAnsi="Times New Roman"/>
                <w:sz w:val="19"/>
                <w:szCs w:val="19"/>
              </w:rPr>
              <w:t>еко</w:t>
            </w:r>
            <w:r w:rsidRPr="000B7D0E">
              <w:rPr>
                <w:rFonts w:ascii="Times New Roman" w:hAnsi="Times New Roman"/>
                <w:sz w:val="19"/>
                <w:szCs w:val="19"/>
              </w:rPr>
              <w:t>нстукц</w:t>
            </w:r>
            <w:r>
              <w:rPr>
                <w:rFonts w:ascii="Times New Roman" w:hAnsi="Times New Roman"/>
                <w:sz w:val="19"/>
                <w:szCs w:val="19"/>
              </w:rPr>
              <w:t>и</w:t>
            </w:r>
            <w:r w:rsidRPr="000B7D0E">
              <w:rPr>
                <w:rFonts w:ascii="Times New Roman" w:hAnsi="Times New Roman"/>
                <w:sz w:val="19"/>
                <w:szCs w:val="19"/>
              </w:rPr>
              <w:t>я</w:t>
            </w:r>
            <w:proofErr w:type="spellEnd"/>
            <w:r w:rsidRPr="000B7D0E">
              <w:rPr>
                <w:rFonts w:ascii="Times New Roman" w:hAnsi="Times New Roman"/>
                <w:sz w:val="19"/>
                <w:szCs w:val="19"/>
              </w:rPr>
              <w:t xml:space="preserve"> котельной </w:t>
            </w:r>
            <w:proofErr w:type="spellStart"/>
            <w:proofErr w:type="gramStart"/>
            <w:r w:rsidRPr="000B7D0E">
              <w:rPr>
                <w:rFonts w:ascii="Times New Roman" w:hAnsi="Times New Roman"/>
                <w:sz w:val="19"/>
                <w:szCs w:val="19"/>
              </w:rPr>
              <w:t>п</w:t>
            </w:r>
            <w:proofErr w:type="spellEnd"/>
            <w:proofErr w:type="gramEnd"/>
            <w:r w:rsidRPr="000B7D0E">
              <w:rPr>
                <w:rFonts w:ascii="Times New Roman" w:hAnsi="Times New Roman"/>
                <w:sz w:val="19"/>
                <w:szCs w:val="19"/>
              </w:rPr>
              <w:t xml:space="preserve"> с. К</w:t>
            </w:r>
            <w:r>
              <w:rPr>
                <w:rFonts w:ascii="Times New Roman" w:hAnsi="Times New Roman"/>
                <w:sz w:val="19"/>
                <w:szCs w:val="19"/>
              </w:rPr>
              <w:t>озьмино</w:t>
            </w:r>
            <w:r w:rsidRPr="000B7D0E">
              <w:rPr>
                <w:rFonts w:ascii="Times New Roman" w:hAnsi="Times New Roman"/>
                <w:sz w:val="19"/>
                <w:szCs w:val="19"/>
              </w:rPr>
              <w:t xml:space="preserve"> с </w:t>
            </w:r>
            <w:r>
              <w:rPr>
                <w:rFonts w:ascii="Times New Roman" w:hAnsi="Times New Roman"/>
                <w:sz w:val="19"/>
                <w:szCs w:val="19"/>
              </w:rPr>
              <w:t>замено</w:t>
            </w:r>
            <w:r w:rsidRPr="000B7D0E">
              <w:rPr>
                <w:rFonts w:ascii="Times New Roman" w:hAnsi="Times New Roman"/>
                <w:sz w:val="19"/>
                <w:szCs w:val="19"/>
              </w:rPr>
              <w:t>й</w:t>
            </w:r>
            <w:r>
              <w:rPr>
                <w:rFonts w:ascii="Times New Roman" w:hAnsi="Times New Roman"/>
                <w:sz w:val="19"/>
                <w:szCs w:val="19"/>
              </w:rPr>
              <w:t xml:space="preserve"> </w:t>
            </w:r>
            <w:r w:rsidRPr="000B7D0E">
              <w:rPr>
                <w:rFonts w:ascii="Times New Roman" w:hAnsi="Times New Roman"/>
                <w:sz w:val="19"/>
                <w:szCs w:val="19"/>
              </w:rPr>
              <w:t>ч</w:t>
            </w:r>
            <w:r>
              <w:rPr>
                <w:rFonts w:ascii="Times New Roman" w:hAnsi="Times New Roman"/>
                <w:sz w:val="19"/>
                <w:szCs w:val="19"/>
              </w:rPr>
              <w:t>етырё</w:t>
            </w:r>
            <w:r w:rsidRPr="000B7D0E">
              <w:rPr>
                <w:rFonts w:ascii="Times New Roman" w:hAnsi="Times New Roman"/>
                <w:sz w:val="19"/>
                <w:szCs w:val="19"/>
              </w:rPr>
              <w:t>х дровяных ко</w:t>
            </w:r>
            <w:r>
              <w:rPr>
                <w:rFonts w:ascii="Times New Roman" w:hAnsi="Times New Roman"/>
                <w:sz w:val="19"/>
                <w:szCs w:val="19"/>
              </w:rPr>
              <w:t>тл</w:t>
            </w:r>
            <w:r w:rsidRPr="000B7D0E">
              <w:rPr>
                <w:rFonts w:ascii="Times New Roman" w:hAnsi="Times New Roman"/>
                <w:sz w:val="19"/>
                <w:szCs w:val="19"/>
              </w:rPr>
              <w:t>ов на два к</w:t>
            </w:r>
            <w:r>
              <w:rPr>
                <w:rFonts w:ascii="Times New Roman" w:hAnsi="Times New Roman"/>
                <w:sz w:val="19"/>
                <w:szCs w:val="19"/>
              </w:rPr>
              <w:t>отла</w:t>
            </w:r>
            <w:r w:rsidRPr="000B7D0E">
              <w:rPr>
                <w:rFonts w:ascii="Times New Roman" w:hAnsi="Times New Roman"/>
                <w:sz w:val="19"/>
                <w:szCs w:val="19"/>
              </w:rPr>
              <w:t xml:space="preserve"> на </w:t>
            </w:r>
            <w:proofErr w:type="spellStart"/>
            <w:r w:rsidRPr="000B7D0E">
              <w:rPr>
                <w:rFonts w:ascii="Times New Roman" w:hAnsi="Times New Roman"/>
                <w:sz w:val="19"/>
                <w:szCs w:val="19"/>
              </w:rPr>
              <w:t>ш</w:t>
            </w:r>
            <w:r>
              <w:rPr>
                <w:rFonts w:ascii="Times New Roman" w:hAnsi="Times New Roman"/>
                <w:sz w:val="19"/>
                <w:szCs w:val="19"/>
              </w:rPr>
              <w:t>еп</w:t>
            </w:r>
            <w:r w:rsidRPr="000B7D0E">
              <w:rPr>
                <w:rFonts w:ascii="Times New Roman" w:hAnsi="Times New Roman"/>
                <w:sz w:val="19"/>
                <w:szCs w:val="19"/>
              </w:rPr>
              <w:t>е</w:t>
            </w:r>
            <w:proofErr w:type="spellEnd"/>
            <w:r>
              <w:rPr>
                <w:rFonts w:ascii="Times New Roman" w:hAnsi="Times New Roman"/>
                <w:sz w:val="19"/>
                <w:szCs w:val="19"/>
              </w:rPr>
              <w:t xml:space="preserve">, мощностью 1.0 </w:t>
            </w:r>
            <w:r w:rsidRPr="000B7D0E">
              <w:rPr>
                <w:rFonts w:ascii="Times New Roman" w:hAnsi="Times New Roman"/>
                <w:sz w:val="19"/>
                <w:szCs w:val="19"/>
              </w:rPr>
              <w:t>МВ</w:t>
            </w:r>
            <w:r>
              <w:rPr>
                <w:rFonts w:ascii="Times New Roman" w:hAnsi="Times New Roman"/>
                <w:sz w:val="19"/>
                <w:szCs w:val="19"/>
              </w:rPr>
              <w:t>т</w:t>
            </w:r>
            <w:r w:rsidRPr="000B7D0E">
              <w:rPr>
                <w:rFonts w:ascii="Times New Roman" w:hAnsi="Times New Roman"/>
                <w:sz w:val="19"/>
                <w:szCs w:val="19"/>
              </w:rPr>
              <w:t xml:space="preserve"> </w:t>
            </w:r>
            <w:r>
              <w:rPr>
                <w:rFonts w:ascii="Times New Roman" w:hAnsi="Times New Roman"/>
                <w:sz w:val="19"/>
                <w:szCs w:val="19"/>
              </w:rPr>
              <w:t>и</w:t>
            </w:r>
            <w:r w:rsidRPr="000B7D0E">
              <w:rPr>
                <w:rFonts w:ascii="Times New Roman" w:hAnsi="Times New Roman"/>
                <w:sz w:val="19"/>
                <w:szCs w:val="19"/>
              </w:rPr>
              <w:t xml:space="preserve"> 1.5 МВ</w:t>
            </w:r>
            <w:r>
              <w:rPr>
                <w:rFonts w:ascii="Times New Roman" w:hAnsi="Times New Roman"/>
                <w:sz w:val="19"/>
                <w:szCs w:val="19"/>
              </w:rPr>
              <w:t>т</w:t>
            </w:r>
            <w:r w:rsidRPr="000B7D0E">
              <w:rPr>
                <w:rFonts w:ascii="Times New Roman" w:hAnsi="Times New Roman"/>
                <w:sz w:val="19"/>
                <w:szCs w:val="19"/>
              </w:rPr>
              <w:t xml:space="preserve"> с </w:t>
            </w:r>
            <w:r>
              <w:rPr>
                <w:rFonts w:ascii="Times New Roman" w:hAnsi="Times New Roman"/>
                <w:sz w:val="19"/>
                <w:szCs w:val="19"/>
              </w:rPr>
              <w:t xml:space="preserve">установкой </w:t>
            </w:r>
            <w:r w:rsidRPr="000B7D0E">
              <w:rPr>
                <w:rFonts w:ascii="Times New Roman" w:hAnsi="Times New Roman"/>
                <w:sz w:val="19"/>
                <w:szCs w:val="19"/>
              </w:rPr>
              <w:t>руб</w:t>
            </w:r>
            <w:r>
              <w:rPr>
                <w:rFonts w:ascii="Times New Roman" w:hAnsi="Times New Roman"/>
                <w:sz w:val="19"/>
                <w:szCs w:val="19"/>
              </w:rPr>
              <w:t>ильной</w:t>
            </w:r>
            <w:r w:rsidRPr="000B7D0E">
              <w:rPr>
                <w:rFonts w:ascii="Times New Roman" w:hAnsi="Times New Roman"/>
                <w:sz w:val="19"/>
                <w:szCs w:val="19"/>
              </w:rPr>
              <w:t xml:space="preserve"> машины</w:t>
            </w:r>
          </w:p>
        </w:tc>
        <w:tc>
          <w:tcPr>
            <w:tcW w:w="522" w:type="pct"/>
            <w:vAlign w:val="center"/>
          </w:tcPr>
          <w:p w:rsidR="00B40DAA" w:rsidRPr="00910962" w:rsidRDefault="00B40DAA" w:rsidP="00FF422B">
            <w:pPr>
              <w:pStyle w:val="afd"/>
              <w:rPr>
                <w:rFonts w:ascii="Times New Roman" w:hAnsi="Times New Roman"/>
                <w:sz w:val="19"/>
                <w:szCs w:val="19"/>
              </w:rPr>
            </w:pPr>
            <w:r>
              <w:rPr>
                <w:rFonts w:ascii="Times New Roman" w:hAnsi="Times New Roman"/>
                <w:sz w:val="19"/>
                <w:szCs w:val="19"/>
              </w:rPr>
              <w:t>14500</w:t>
            </w:r>
          </w:p>
        </w:tc>
        <w:tc>
          <w:tcPr>
            <w:tcW w:w="401" w:type="pct"/>
            <w:vAlign w:val="center"/>
          </w:tcPr>
          <w:p w:rsidR="00B40DAA" w:rsidRPr="00910962" w:rsidRDefault="00B40DAA" w:rsidP="00FF422B">
            <w:pPr>
              <w:pStyle w:val="afd"/>
              <w:rPr>
                <w:rFonts w:ascii="Times New Roman" w:hAnsi="Times New Roman"/>
                <w:sz w:val="19"/>
                <w:szCs w:val="19"/>
              </w:rPr>
            </w:pPr>
          </w:p>
        </w:tc>
        <w:tc>
          <w:tcPr>
            <w:tcW w:w="522" w:type="pct"/>
            <w:vAlign w:val="center"/>
          </w:tcPr>
          <w:p w:rsidR="00B40DAA" w:rsidRPr="00910962" w:rsidRDefault="00B40DAA" w:rsidP="00FF422B">
            <w:pPr>
              <w:pStyle w:val="afd"/>
              <w:rPr>
                <w:rFonts w:ascii="Times New Roman" w:hAnsi="Times New Roman"/>
                <w:sz w:val="19"/>
                <w:szCs w:val="19"/>
              </w:rPr>
            </w:pPr>
            <w:r>
              <w:rPr>
                <w:rFonts w:ascii="Times New Roman" w:hAnsi="Times New Roman"/>
                <w:sz w:val="19"/>
                <w:szCs w:val="19"/>
              </w:rPr>
              <w:t>14500</w:t>
            </w:r>
          </w:p>
        </w:tc>
        <w:tc>
          <w:tcPr>
            <w:tcW w:w="403" w:type="pct"/>
            <w:vAlign w:val="center"/>
          </w:tcPr>
          <w:p w:rsidR="00B40DAA" w:rsidRPr="00910962" w:rsidRDefault="00B40DAA" w:rsidP="00FF422B">
            <w:pPr>
              <w:pStyle w:val="afd"/>
              <w:rPr>
                <w:rFonts w:ascii="Times New Roman" w:hAnsi="Times New Roman"/>
                <w:sz w:val="19"/>
                <w:szCs w:val="19"/>
              </w:rPr>
            </w:pPr>
          </w:p>
        </w:tc>
        <w:tc>
          <w:tcPr>
            <w:tcW w:w="350" w:type="pct"/>
            <w:vAlign w:val="center"/>
          </w:tcPr>
          <w:p w:rsidR="00B40DAA" w:rsidRPr="00910962" w:rsidRDefault="00B40DAA" w:rsidP="00FF422B">
            <w:pPr>
              <w:pStyle w:val="afd"/>
              <w:rPr>
                <w:rFonts w:ascii="Times New Roman" w:hAnsi="Times New Roman"/>
                <w:sz w:val="19"/>
                <w:szCs w:val="19"/>
              </w:rPr>
            </w:pPr>
          </w:p>
        </w:tc>
        <w:tc>
          <w:tcPr>
            <w:tcW w:w="353" w:type="pct"/>
            <w:vAlign w:val="center"/>
          </w:tcPr>
          <w:p w:rsidR="00B40DAA" w:rsidRPr="00910962" w:rsidRDefault="00B40DAA" w:rsidP="00FF422B">
            <w:pPr>
              <w:pStyle w:val="afd"/>
              <w:rPr>
                <w:rFonts w:ascii="Times New Roman" w:hAnsi="Times New Roman"/>
                <w:sz w:val="19"/>
                <w:szCs w:val="19"/>
              </w:rPr>
            </w:pPr>
          </w:p>
        </w:tc>
        <w:tc>
          <w:tcPr>
            <w:tcW w:w="461" w:type="pct"/>
            <w:vAlign w:val="center"/>
          </w:tcPr>
          <w:p w:rsidR="00B40DAA" w:rsidRPr="00910962" w:rsidRDefault="00B40DAA" w:rsidP="00FF422B">
            <w:pPr>
              <w:pStyle w:val="afd"/>
              <w:rPr>
                <w:rFonts w:ascii="Times New Roman" w:hAnsi="Times New Roman"/>
                <w:sz w:val="19"/>
                <w:szCs w:val="19"/>
              </w:rPr>
            </w:pPr>
          </w:p>
        </w:tc>
      </w:tr>
      <w:tr w:rsidR="00B40DAA" w:rsidRPr="000B7D0E" w:rsidTr="00B40DAA">
        <w:trPr>
          <w:trHeight w:val="49"/>
        </w:trPr>
        <w:tc>
          <w:tcPr>
            <w:tcW w:w="1988" w:type="pct"/>
            <w:gridSpan w:val="2"/>
            <w:tcMar>
              <w:top w:w="28" w:type="dxa"/>
              <w:left w:w="28" w:type="dxa"/>
              <w:bottom w:w="28" w:type="dxa"/>
              <w:right w:w="28" w:type="dxa"/>
            </w:tcMar>
            <w:vAlign w:val="center"/>
          </w:tcPr>
          <w:p w:rsidR="00B40DAA" w:rsidRPr="000B7D0E" w:rsidRDefault="00B40DAA" w:rsidP="00B40DAA">
            <w:pPr>
              <w:pStyle w:val="afd"/>
              <w:jc w:val="left"/>
              <w:rPr>
                <w:rFonts w:ascii="Times New Roman" w:hAnsi="Times New Roman"/>
                <w:b/>
              </w:rPr>
            </w:pPr>
            <w:r w:rsidRPr="000B7D0E">
              <w:rPr>
                <w:rFonts w:ascii="Times New Roman" w:hAnsi="Times New Roman"/>
                <w:b/>
              </w:rPr>
              <w:t>Итого:</w:t>
            </w:r>
          </w:p>
        </w:tc>
        <w:tc>
          <w:tcPr>
            <w:tcW w:w="522" w:type="pct"/>
            <w:vAlign w:val="center"/>
          </w:tcPr>
          <w:p w:rsidR="00B40DAA" w:rsidRPr="00B40DAA" w:rsidRDefault="00B40DAA" w:rsidP="00B40DAA">
            <w:pPr>
              <w:pStyle w:val="afd"/>
              <w:rPr>
                <w:rFonts w:ascii="Times New Roman" w:hAnsi="Times New Roman"/>
                <w:b/>
                <w:sz w:val="19"/>
                <w:szCs w:val="19"/>
              </w:rPr>
            </w:pPr>
            <w:r w:rsidRPr="00B40DAA">
              <w:rPr>
                <w:rFonts w:ascii="Times New Roman" w:hAnsi="Times New Roman"/>
                <w:b/>
                <w:sz w:val="19"/>
                <w:szCs w:val="19"/>
              </w:rPr>
              <w:t>14500</w:t>
            </w:r>
          </w:p>
        </w:tc>
        <w:tc>
          <w:tcPr>
            <w:tcW w:w="401" w:type="pct"/>
            <w:vAlign w:val="center"/>
          </w:tcPr>
          <w:p w:rsidR="00B40DAA" w:rsidRPr="00B40DAA" w:rsidRDefault="00B40DAA" w:rsidP="00B40DAA">
            <w:pPr>
              <w:pStyle w:val="afd"/>
              <w:rPr>
                <w:rFonts w:ascii="Times New Roman" w:hAnsi="Times New Roman"/>
                <w:b/>
                <w:sz w:val="19"/>
                <w:szCs w:val="19"/>
              </w:rPr>
            </w:pPr>
          </w:p>
        </w:tc>
        <w:tc>
          <w:tcPr>
            <w:tcW w:w="522" w:type="pct"/>
            <w:vAlign w:val="center"/>
          </w:tcPr>
          <w:p w:rsidR="00B40DAA" w:rsidRPr="00B40DAA" w:rsidRDefault="00B40DAA" w:rsidP="00B40DAA">
            <w:pPr>
              <w:pStyle w:val="afd"/>
              <w:rPr>
                <w:rFonts w:ascii="Times New Roman" w:hAnsi="Times New Roman"/>
                <w:b/>
                <w:sz w:val="19"/>
                <w:szCs w:val="19"/>
              </w:rPr>
            </w:pPr>
            <w:r w:rsidRPr="00B40DAA">
              <w:rPr>
                <w:rFonts w:ascii="Times New Roman" w:hAnsi="Times New Roman"/>
                <w:b/>
                <w:sz w:val="19"/>
                <w:szCs w:val="19"/>
              </w:rPr>
              <w:t>14500</w:t>
            </w:r>
          </w:p>
        </w:tc>
        <w:tc>
          <w:tcPr>
            <w:tcW w:w="403" w:type="pct"/>
            <w:vAlign w:val="center"/>
          </w:tcPr>
          <w:p w:rsidR="00B40DAA" w:rsidRPr="000B7D0E" w:rsidRDefault="00B40DAA" w:rsidP="00B40DAA">
            <w:pPr>
              <w:pStyle w:val="afd"/>
              <w:rPr>
                <w:rFonts w:ascii="Times New Roman" w:hAnsi="Times New Roman"/>
                <w:b/>
                <w:sz w:val="19"/>
                <w:szCs w:val="19"/>
              </w:rPr>
            </w:pPr>
          </w:p>
        </w:tc>
        <w:tc>
          <w:tcPr>
            <w:tcW w:w="350" w:type="pct"/>
            <w:vAlign w:val="center"/>
          </w:tcPr>
          <w:p w:rsidR="00B40DAA" w:rsidRPr="000B7D0E" w:rsidRDefault="00B40DAA" w:rsidP="00B40DAA">
            <w:pPr>
              <w:pStyle w:val="afd"/>
              <w:rPr>
                <w:rFonts w:ascii="Times New Roman" w:hAnsi="Times New Roman"/>
                <w:b/>
                <w:sz w:val="19"/>
                <w:szCs w:val="19"/>
              </w:rPr>
            </w:pPr>
          </w:p>
        </w:tc>
        <w:tc>
          <w:tcPr>
            <w:tcW w:w="353" w:type="pct"/>
            <w:vAlign w:val="center"/>
          </w:tcPr>
          <w:p w:rsidR="00B40DAA" w:rsidRPr="000B7D0E" w:rsidRDefault="00B40DAA" w:rsidP="00B40DAA">
            <w:pPr>
              <w:pStyle w:val="afd"/>
              <w:rPr>
                <w:rFonts w:ascii="Times New Roman" w:hAnsi="Times New Roman"/>
                <w:b/>
                <w:sz w:val="19"/>
                <w:szCs w:val="19"/>
              </w:rPr>
            </w:pPr>
          </w:p>
        </w:tc>
        <w:tc>
          <w:tcPr>
            <w:tcW w:w="461" w:type="pct"/>
            <w:vAlign w:val="center"/>
          </w:tcPr>
          <w:p w:rsidR="00B40DAA" w:rsidRPr="000B7D0E" w:rsidRDefault="00B40DAA" w:rsidP="00B40DAA">
            <w:pPr>
              <w:pStyle w:val="afd"/>
              <w:rPr>
                <w:rFonts w:ascii="Times New Roman" w:hAnsi="Times New Roman"/>
                <w:b/>
                <w:sz w:val="19"/>
                <w:szCs w:val="19"/>
              </w:rPr>
            </w:pPr>
          </w:p>
        </w:tc>
      </w:tr>
      <w:tr w:rsidR="00B40DAA" w:rsidRPr="00910962" w:rsidTr="00FF422B">
        <w:trPr>
          <w:trHeight w:val="49"/>
        </w:trPr>
        <w:tc>
          <w:tcPr>
            <w:tcW w:w="5000" w:type="pct"/>
            <w:gridSpan w:val="9"/>
            <w:tcBorders>
              <w:bottom w:val="single" w:sz="4" w:space="0" w:color="auto"/>
            </w:tcBorders>
            <w:tcMar>
              <w:top w:w="28" w:type="dxa"/>
              <w:left w:w="28" w:type="dxa"/>
              <w:bottom w:w="28" w:type="dxa"/>
              <w:right w:w="28" w:type="dxa"/>
            </w:tcMar>
            <w:vAlign w:val="center"/>
          </w:tcPr>
          <w:p w:rsidR="00B40DAA" w:rsidRPr="00910962" w:rsidRDefault="00B40DAA" w:rsidP="00C3004A">
            <w:pPr>
              <w:pStyle w:val="afd"/>
              <w:jc w:val="left"/>
              <w:rPr>
                <w:rFonts w:ascii="Times New Roman" w:hAnsi="Times New Roman"/>
                <w:sz w:val="19"/>
                <w:szCs w:val="19"/>
              </w:rPr>
            </w:pPr>
            <w:r w:rsidRPr="00910962">
              <w:rPr>
                <w:rFonts w:ascii="Times New Roman" w:hAnsi="Times New Roman"/>
                <w:sz w:val="19"/>
                <w:szCs w:val="19"/>
              </w:rPr>
              <w:t>* - Стоимость, протяженность и период работ по реконструкции участков теплосетей определять по мере их выявления</w:t>
            </w:r>
          </w:p>
        </w:tc>
      </w:tr>
    </w:tbl>
    <w:p w:rsidR="00982C72" w:rsidRPr="00D9613F" w:rsidRDefault="00982C72" w:rsidP="00C3004A">
      <w:pPr>
        <w:spacing w:before="120" w:line="240" w:lineRule="auto"/>
        <w:rPr>
          <w:rFonts w:ascii="Times New Roman" w:hAnsi="Times New Roman" w:cs="Times New Roman"/>
          <w:b/>
        </w:rPr>
      </w:pPr>
      <w:r w:rsidRPr="00D9613F">
        <w:rPr>
          <w:rFonts w:ascii="Times New Roman" w:hAnsi="Times New Roman" w:cs="Times New Roman"/>
          <w:b/>
        </w:rPr>
        <w:t xml:space="preserve">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w:t>
      </w:r>
    </w:p>
    <w:p w:rsidR="00982C72" w:rsidRPr="00D9613F" w:rsidRDefault="00982C72" w:rsidP="00982C72">
      <w:pPr>
        <w:rPr>
          <w:rFonts w:ascii="Times New Roman" w:hAnsi="Times New Roman" w:cs="Times New Roman"/>
        </w:rPr>
      </w:pPr>
      <w:r w:rsidRPr="00D9613F">
        <w:rPr>
          <w:rFonts w:ascii="Times New Roman" w:hAnsi="Times New Roman" w:cs="Times New Roman"/>
        </w:rPr>
        <w:t xml:space="preserve">Предложения по инвестициям в строительство и реконструкцию тепловых сетей сформированы на основе мероприятий, прописанных в разделе 5 «Предложение по строительству и реконструкции тепловых сетей и сооружений на них». </w:t>
      </w:r>
    </w:p>
    <w:p w:rsidR="00982C72" w:rsidRPr="00D9613F" w:rsidRDefault="00982C72" w:rsidP="00982C72">
      <w:pPr>
        <w:rPr>
          <w:rFonts w:ascii="Times New Roman" w:hAnsi="Times New Roman" w:cs="Times New Roman"/>
        </w:rPr>
      </w:pPr>
      <w:r w:rsidRPr="00D9613F">
        <w:rPr>
          <w:rFonts w:ascii="Times New Roman" w:hAnsi="Times New Roman" w:cs="Times New Roman"/>
        </w:rPr>
        <w:t xml:space="preserve">Оценка стоимости капитальных вложений осуществлялась по укрупненным показателям базисных стоимостей строительства, укрупненным показателям сметной стоимости, укрупненным показателям базисной стоимости материалов, видов оборудования, услуг и видов работ. </w:t>
      </w:r>
    </w:p>
    <w:p w:rsidR="00982C72" w:rsidRPr="00D9613F" w:rsidRDefault="00982C72" w:rsidP="00982C72">
      <w:pPr>
        <w:pStyle w:val="S"/>
        <w:rPr>
          <w:rFonts w:ascii="Times New Roman" w:hAnsi="Times New Roman"/>
        </w:rPr>
      </w:pPr>
      <w:r w:rsidRPr="00D9613F">
        <w:rPr>
          <w:rFonts w:ascii="Times New Roman" w:hAnsi="Times New Roman"/>
        </w:rPr>
        <w:t xml:space="preserve">Предложение мероприятий в Схеме теплоснабжения определяется их экономической эффективностью, необходимостью их реализации (исчерпание эксплуатационного ресурса). </w:t>
      </w:r>
    </w:p>
    <w:p w:rsidR="00CC2DCB" w:rsidRDefault="00982C72" w:rsidP="00B40DAA">
      <w:pPr>
        <w:pStyle w:val="S"/>
        <w:rPr>
          <w:rFonts w:ascii="Times New Roman" w:hAnsi="Times New Roman"/>
        </w:rPr>
      </w:pPr>
      <w:r w:rsidRPr="00D9613F">
        <w:rPr>
          <w:rFonts w:ascii="Times New Roman" w:hAnsi="Times New Roman"/>
        </w:rPr>
        <w:t>Капитальные вложения в развитие и реконструкцию тепловых сетей представлены в таблице 7.2.</w:t>
      </w:r>
    </w:p>
    <w:p w:rsidR="006661AF" w:rsidRDefault="006661AF" w:rsidP="00982C72">
      <w:pPr>
        <w:jc w:val="right"/>
        <w:rPr>
          <w:rFonts w:ascii="Times New Roman" w:hAnsi="Times New Roman" w:cs="Times New Roman"/>
        </w:rPr>
      </w:pPr>
    </w:p>
    <w:p w:rsidR="006661AF" w:rsidRDefault="006661AF" w:rsidP="00982C72">
      <w:pPr>
        <w:jc w:val="right"/>
        <w:rPr>
          <w:rFonts w:ascii="Times New Roman" w:hAnsi="Times New Roman" w:cs="Times New Roman"/>
        </w:rPr>
      </w:pPr>
    </w:p>
    <w:p w:rsidR="006661AF" w:rsidRDefault="006661AF" w:rsidP="00982C72">
      <w:pPr>
        <w:jc w:val="right"/>
        <w:rPr>
          <w:rFonts w:ascii="Times New Roman" w:hAnsi="Times New Roman" w:cs="Times New Roman"/>
        </w:rPr>
      </w:pPr>
    </w:p>
    <w:p w:rsidR="00982C72" w:rsidRPr="00D9613F" w:rsidRDefault="00982C72" w:rsidP="00982C72">
      <w:pPr>
        <w:jc w:val="right"/>
        <w:rPr>
          <w:rFonts w:ascii="Times New Roman" w:hAnsi="Times New Roman" w:cs="Times New Roman"/>
        </w:rPr>
      </w:pPr>
      <w:r w:rsidRPr="00D9613F">
        <w:rPr>
          <w:rFonts w:ascii="Times New Roman" w:hAnsi="Times New Roman" w:cs="Times New Roman"/>
        </w:rPr>
        <w:t>Таблица 7.2</w:t>
      </w:r>
    </w:p>
    <w:p w:rsidR="00982C72" w:rsidRPr="00D9613F" w:rsidRDefault="00982C72" w:rsidP="00982C72">
      <w:pPr>
        <w:jc w:val="center"/>
        <w:rPr>
          <w:rFonts w:ascii="Times New Roman" w:hAnsi="Times New Roman" w:cs="Times New Roman"/>
          <w:u w:val="single"/>
        </w:rPr>
      </w:pPr>
      <w:r w:rsidRPr="00D9613F">
        <w:rPr>
          <w:rFonts w:ascii="Times New Roman" w:hAnsi="Times New Roman" w:cs="Times New Roman"/>
          <w:u w:val="single"/>
        </w:rPr>
        <w:t>Финансовые потребности в реализацию проектов по развитию системы теплоснабжения в части тепловых сетей с учетом индексов-дефляторов, тыс. руб.</w:t>
      </w:r>
    </w:p>
    <w:tbl>
      <w:tblPr>
        <w:tblW w:w="50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
        <w:gridCol w:w="3446"/>
        <w:gridCol w:w="1119"/>
        <w:gridCol w:w="758"/>
        <w:gridCol w:w="1119"/>
        <w:gridCol w:w="763"/>
        <w:gridCol w:w="659"/>
        <w:gridCol w:w="665"/>
        <w:gridCol w:w="881"/>
      </w:tblGrid>
      <w:tr w:rsidR="00B40DAA" w:rsidRPr="00910962" w:rsidTr="00B40DAA">
        <w:trPr>
          <w:tblHeader/>
        </w:trPr>
        <w:tc>
          <w:tcPr>
            <w:tcW w:w="207" w:type="pct"/>
            <w:vMerge w:val="restart"/>
            <w:tcMar>
              <w:top w:w="28" w:type="dxa"/>
              <w:left w:w="28" w:type="dxa"/>
              <w:bottom w:w="28" w:type="dxa"/>
              <w:right w:w="28" w:type="dxa"/>
            </w:tcMar>
            <w:vAlign w:val="center"/>
          </w:tcPr>
          <w:p w:rsidR="00B40DAA" w:rsidRPr="00910962" w:rsidRDefault="00B40DAA" w:rsidP="00FF422B">
            <w:pPr>
              <w:pStyle w:val="afd"/>
              <w:rPr>
                <w:rFonts w:ascii="Times New Roman" w:hAnsi="Times New Roman"/>
                <w:b/>
                <w:sz w:val="19"/>
                <w:szCs w:val="19"/>
              </w:rPr>
            </w:pPr>
            <w:r w:rsidRPr="00910962">
              <w:rPr>
                <w:rFonts w:ascii="Times New Roman" w:hAnsi="Times New Roman"/>
                <w:b/>
                <w:sz w:val="19"/>
                <w:szCs w:val="19"/>
              </w:rPr>
              <w:t xml:space="preserve">№ </w:t>
            </w:r>
            <w:proofErr w:type="spellStart"/>
            <w:proofErr w:type="gramStart"/>
            <w:r w:rsidRPr="00910962">
              <w:rPr>
                <w:rFonts w:ascii="Times New Roman" w:hAnsi="Times New Roman"/>
                <w:b/>
                <w:sz w:val="19"/>
                <w:szCs w:val="19"/>
              </w:rPr>
              <w:t>п</w:t>
            </w:r>
            <w:proofErr w:type="spellEnd"/>
            <w:proofErr w:type="gramEnd"/>
            <w:r w:rsidRPr="00910962">
              <w:rPr>
                <w:rFonts w:ascii="Times New Roman" w:hAnsi="Times New Roman"/>
                <w:b/>
                <w:sz w:val="19"/>
                <w:szCs w:val="19"/>
              </w:rPr>
              <w:t>/</w:t>
            </w:r>
            <w:proofErr w:type="spellStart"/>
            <w:r w:rsidRPr="00910962">
              <w:rPr>
                <w:rFonts w:ascii="Times New Roman" w:hAnsi="Times New Roman"/>
                <w:b/>
                <w:sz w:val="19"/>
                <w:szCs w:val="19"/>
              </w:rPr>
              <w:t>п</w:t>
            </w:r>
            <w:proofErr w:type="spellEnd"/>
          </w:p>
        </w:tc>
        <w:tc>
          <w:tcPr>
            <w:tcW w:w="1765" w:type="pct"/>
            <w:vMerge w:val="restart"/>
            <w:tcMar>
              <w:top w:w="28" w:type="dxa"/>
              <w:left w:w="28" w:type="dxa"/>
              <w:bottom w:w="28" w:type="dxa"/>
              <w:right w:w="28" w:type="dxa"/>
            </w:tcMar>
            <w:vAlign w:val="center"/>
          </w:tcPr>
          <w:p w:rsidR="00B40DAA" w:rsidRPr="00910962" w:rsidRDefault="00B40DAA" w:rsidP="00FF422B">
            <w:pPr>
              <w:pStyle w:val="afd"/>
              <w:rPr>
                <w:rFonts w:ascii="Times New Roman" w:hAnsi="Times New Roman"/>
                <w:b/>
                <w:sz w:val="19"/>
                <w:szCs w:val="19"/>
              </w:rPr>
            </w:pPr>
            <w:r w:rsidRPr="00910962">
              <w:rPr>
                <w:rFonts w:ascii="Times New Roman" w:hAnsi="Times New Roman"/>
                <w:b/>
                <w:sz w:val="19"/>
                <w:szCs w:val="19"/>
              </w:rPr>
              <w:t>Мероприятие</w:t>
            </w:r>
          </w:p>
        </w:tc>
        <w:tc>
          <w:tcPr>
            <w:tcW w:w="3028" w:type="pct"/>
            <w:gridSpan w:val="7"/>
            <w:tcMar>
              <w:top w:w="28" w:type="dxa"/>
              <w:left w:w="28" w:type="dxa"/>
              <w:bottom w:w="28" w:type="dxa"/>
              <w:right w:w="28" w:type="dxa"/>
            </w:tcMar>
            <w:vAlign w:val="center"/>
          </w:tcPr>
          <w:p w:rsidR="00B40DAA" w:rsidRPr="00910962" w:rsidRDefault="00B40DAA" w:rsidP="00FF422B">
            <w:pPr>
              <w:pStyle w:val="afd"/>
              <w:rPr>
                <w:rFonts w:ascii="Times New Roman" w:hAnsi="Times New Roman"/>
                <w:b/>
                <w:sz w:val="19"/>
                <w:szCs w:val="19"/>
              </w:rPr>
            </w:pPr>
            <w:r w:rsidRPr="00910962">
              <w:rPr>
                <w:rFonts w:ascii="Times New Roman" w:hAnsi="Times New Roman"/>
                <w:b/>
                <w:sz w:val="19"/>
                <w:szCs w:val="19"/>
              </w:rPr>
              <w:t>Ориентировочный объем инвестиций, тыс</w:t>
            </w:r>
            <w:proofErr w:type="gramStart"/>
            <w:r w:rsidRPr="00910962">
              <w:rPr>
                <w:rFonts w:ascii="Times New Roman" w:hAnsi="Times New Roman"/>
                <w:b/>
                <w:sz w:val="19"/>
                <w:szCs w:val="19"/>
              </w:rPr>
              <w:t>.р</w:t>
            </w:r>
            <w:proofErr w:type="gramEnd"/>
            <w:r w:rsidRPr="00910962">
              <w:rPr>
                <w:rFonts w:ascii="Times New Roman" w:hAnsi="Times New Roman"/>
                <w:b/>
                <w:sz w:val="19"/>
                <w:szCs w:val="19"/>
              </w:rPr>
              <w:t>уб.</w:t>
            </w:r>
          </w:p>
        </w:tc>
      </w:tr>
      <w:tr w:rsidR="00B40DAA" w:rsidRPr="00910962" w:rsidTr="00B40DAA">
        <w:trPr>
          <w:tblHeader/>
        </w:trPr>
        <w:tc>
          <w:tcPr>
            <w:tcW w:w="207" w:type="pct"/>
            <w:vMerge/>
            <w:tcMar>
              <w:top w:w="28" w:type="dxa"/>
              <w:left w:w="28" w:type="dxa"/>
              <w:bottom w:w="28" w:type="dxa"/>
              <w:right w:w="28" w:type="dxa"/>
            </w:tcMar>
            <w:vAlign w:val="center"/>
          </w:tcPr>
          <w:p w:rsidR="00B40DAA" w:rsidRPr="00910962" w:rsidRDefault="00B40DAA" w:rsidP="00FF422B">
            <w:pPr>
              <w:pStyle w:val="afd"/>
              <w:rPr>
                <w:rFonts w:ascii="Times New Roman" w:hAnsi="Times New Roman"/>
                <w:b/>
                <w:sz w:val="19"/>
                <w:szCs w:val="19"/>
              </w:rPr>
            </w:pPr>
          </w:p>
        </w:tc>
        <w:tc>
          <w:tcPr>
            <w:tcW w:w="1765" w:type="pct"/>
            <w:vMerge/>
            <w:tcMar>
              <w:top w:w="28" w:type="dxa"/>
              <w:left w:w="28" w:type="dxa"/>
              <w:bottom w:w="28" w:type="dxa"/>
              <w:right w:w="28" w:type="dxa"/>
            </w:tcMar>
            <w:vAlign w:val="center"/>
          </w:tcPr>
          <w:p w:rsidR="00B40DAA" w:rsidRPr="00910962" w:rsidRDefault="00B40DAA" w:rsidP="00FF422B">
            <w:pPr>
              <w:pStyle w:val="afd"/>
              <w:rPr>
                <w:rFonts w:ascii="Times New Roman" w:hAnsi="Times New Roman"/>
                <w:b/>
                <w:sz w:val="19"/>
                <w:szCs w:val="19"/>
              </w:rPr>
            </w:pPr>
          </w:p>
        </w:tc>
        <w:tc>
          <w:tcPr>
            <w:tcW w:w="571" w:type="pct"/>
            <w:tcMar>
              <w:top w:w="28" w:type="dxa"/>
              <w:left w:w="28" w:type="dxa"/>
              <w:bottom w:w="28" w:type="dxa"/>
              <w:right w:w="28" w:type="dxa"/>
            </w:tcMar>
            <w:vAlign w:val="center"/>
          </w:tcPr>
          <w:p w:rsidR="00B40DAA" w:rsidRPr="00910962" w:rsidRDefault="00B40DAA" w:rsidP="00FF422B">
            <w:pPr>
              <w:pStyle w:val="afd"/>
              <w:rPr>
                <w:rFonts w:ascii="Times New Roman" w:hAnsi="Times New Roman"/>
                <w:b/>
                <w:sz w:val="19"/>
                <w:szCs w:val="19"/>
              </w:rPr>
            </w:pPr>
            <w:r w:rsidRPr="00910962">
              <w:rPr>
                <w:rFonts w:ascii="Times New Roman" w:hAnsi="Times New Roman"/>
                <w:b/>
                <w:sz w:val="19"/>
                <w:szCs w:val="19"/>
              </w:rPr>
              <w:t>Всего</w:t>
            </w:r>
          </w:p>
        </w:tc>
        <w:tc>
          <w:tcPr>
            <w:tcW w:w="394" w:type="pct"/>
            <w:tcMar>
              <w:top w:w="28" w:type="dxa"/>
              <w:left w:w="28" w:type="dxa"/>
              <w:bottom w:w="28" w:type="dxa"/>
              <w:right w:w="28" w:type="dxa"/>
            </w:tcMar>
            <w:vAlign w:val="center"/>
          </w:tcPr>
          <w:p w:rsidR="00B40DAA" w:rsidRPr="00910962" w:rsidRDefault="00B40DAA" w:rsidP="00FF422B">
            <w:pPr>
              <w:pStyle w:val="afd"/>
              <w:rPr>
                <w:rFonts w:ascii="Times New Roman" w:hAnsi="Times New Roman"/>
                <w:b/>
                <w:spacing w:val="-16"/>
                <w:sz w:val="19"/>
                <w:szCs w:val="19"/>
              </w:rPr>
            </w:pPr>
            <w:r w:rsidRPr="00910962">
              <w:rPr>
                <w:rFonts w:ascii="Times New Roman" w:hAnsi="Times New Roman"/>
                <w:b/>
                <w:spacing w:val="-16"/>
                <w:sz w:val="19"/>
                <w:szCs w:val="19"/>
              </w:rPr>
              <w:t>2018г.</w:t>
            </w:r>
          </w:p>
        </w:tc>
        <w:tc>
          <w:tcPr>
            <w:tcW w:w="522" w:type="pct"/>
            <w:tcMar>
              <w:top w:w="28" w:type="dxa"/>
              <w:left w:w="28" w:type="dxa"/>
              <w:bottom w:w="28" w:type="dxa"/>
              <w:right w:w="28" w:type="dxa"/>
            </w:tcMar>
            <w:vAlign w:val="center"/>
          </w:tcPr>
          <w:p w:rsidR="00B40DAA" w:rsidRPr="00910962" w:rsidRDefault="00B40DAA" w:rsidP="00FF422B">
            <w:pPr>
              <w:pStyle w:val="afd"/>
              <w:rPr>
                <w:rFonts w:ascii="Times New Roman" w:hAnsi="Times New Roman"/>
                <w:b/>
                <w:spacing w:val="-16"/>
                <w:sz w:val="19"/>
                <w:szCs w:val="19"/>
              </w:rPr>
            </w:pPr>
            <w:r w:rsidRPr="00910962">
              <w:rPr>
                <w:rFonts w:ascii="Times New Roman" w:hAnsi="Times New Roman"/>
                <w:b/>
                <w:spacing w:val="-16"/>
                <w:sz w:val="19"/>
                <w:szCs w:val="19"/>
              </w:rPr>
              <w:t>2019г.</w:t>
            </w:r>
          </w:p>
        </w:tc>
        <w:tc>
          <w:tcPr>
            <w:tcW w:w="396" w:type="pct"/>
            <w:tcMar>
              <w:top w:w="28" w:type="dxa"/>
              <w:left w:w="28" w:type="dxa"/>
              <w:bottom w:w="28" w:type="dxa"/>
              <w:right w:w="28" w:type="dxa"/>
            </w:tcMar>
            <w:vAlign w:val="center"/>
          </w:tcPr>
          <w:p w:rsidR="00B40DAA" w:rsidRPr="00910962" w:rsidRDefault="00B40DAA" w:rsidP="00FF422B">
            <w:pPr>
              <w:pStyle w:val="afd"/>
              <w:rPr>
                <w:rFonts w:ascii="Times New Roman" w:hAnsi="Times New Roman"/>
                <w:b/>
                <w:spacing w:val="-16"/>
                <w:sz w:val="19"/>
                <w:szCs w:val="19"/>
              </w:rPr>
            </w:pPr>
            <w:r w:rsidRPr="00910962">
              <w:rPr>
                <w:rFonts w:ascii="Times New Roman" w:hAnsi="Times New Roman"/>
                <w:b/>
                <w:spacing w:val="-16"/>
                <w:sz w:val="19"/>
                <w:szCs w:val="19"/>
              </w:rPr>
              <w:t>2020</w:t>
            </w:r>
          </w:p>
        </w:tc>
        <w:tc>
          <w:tcPr>
            <w:tcW w:w="343" w:type="pct"/>
            <w:tcMar>
              <w:top w:w="28" w:type="dxa"/>
              <w:left w:w="28" w:type="dxa"/>
              <w:bottom w:w="28" w:type="dxa"/>
              <w:right w:w="28" w:type="dxa"/>
            </w:tcMar>
            <w:vAlign w:val="center"/>
          </w:tcPr>
          <w:p w:rsidR="00B40DAA" w:rsidRPr="00910962" w:rsidRDefault="00B40DAA" w:rsidP="00FF422B">
            <w:pPr>
              <w:pStyle w:val="afd"/>
              <w:rPr>
                <w:rFonts w:ascii="Times New Roman" w:hAnsi="Times New Roman"/>
                <w:b/>
                <w:spacing w:val="-16"/>
                <w:sz w:val="19"/>
                <w:szCs w:val="19"/>
              </w:rPr>
            </w:pPr>
            <w:r w:rsidRPr="00910962">
              <w:rPr>
                <w:rFonts w:ascii="Times New Roman" w:hAnsi="Times New Roman"/>
                <w:b/>
                <w:spacing w:val="-16"/>
                <w:sz w:val="19"/>
                <w:szCs w:val="19"/>
              </w:rPr>
              <w:t>2021</w:t>
            </w:r>
          </w:p>
        </w:tc>
        <w:tc>
          <w:tcPr>
            <w:tcW w:w="346" w:type="pct"/>
            <w:tcMar>
              <w:top w:w="28" w:type="dxa"/>
              <w:left w:w="28" w:type="dxa"/>
              <w:bottom w:w="28" w:type="dxa"/>
              <w:right w:w="28" w:type="dxa"/>
            </w:tcMar>
            <w:vAlign w:val="center"/>
          </w:tcPr>
          <w:p w:rsidR="00B40DAA" w:rsidRPr="00910962" w:rsidRDefault="00B40DAA" w:rsidP="00FF422B">
            <w:pPr>
              <w:pStyle w:val="afd"/>
              <w:rPr>
                <w:rFonts w:ascii="Times New Roman" w:hAnsi="Times New Roman"/>
                <w:b/>
                <w:spacing w:val="-16"/>
                <w:sz w:val="19"/>
                <w:szCs w:val="19"/>
              </w:rPr>
            </w:pPr>
            <w:r w:rsidRPr="00910962">
              <w:rPr>
                <w:rFonts w:ascii="Times New Roman" w:hAnsi="Times New Roman"/>
                <w:b/>
                <w:spacing w:val="-16"/>
                <w:sz w:val="19"/>
                <w:szCs w:val="19"/>
              </w:rPr>
              <w:t>2022</w:t>
            </w:r>
          </w:p>
        </w:tc>
        <w:tc>
          <w:tcPr>
            <w:tcW w:w="457" w:type="pct"/>
            <w:tcMar>
              <w:top w:w="28" w:type="dxa"/>
              <w:left w:w="28" w:type="dxa"/>
              <w:bottom w:w="28" w:type="dxa"/>
              <w:right w:w="28" w:type="dxa"/>
            </w:tcMar>
            <w:vAlign w:val="center"/>
          </w:tcPr>
          <w:p w:rsidR="00B40DAA" w:rsidRPr="00910962" w:rsidRDefault="00B40DAA" w:rsidP="00FF422B">
            <w:pPr>
              <w:pStyle w:val="afd"/>
              <w:rPr>
                <w:rFonts w:ascii="Times New Roman" w:hAnsi="Times New Roman"/>
                <w:b/>
                <w:spacing w:val="-16"/>
                <w:sz w:val="19"/>
                <w:szCs w:val="19"/>
              </w:rPr>
            </w:pPr>
            <w:r w:rsidRPr="00910962">
              <w:rPr>
                <w:rFonts w:ascii="Times New Roman" w:hAnsi="Times New Roman"/>
                <w:b/>
                <w:spacing w:val="-16"/>
                <w:sz w:val="19"/>
                <w:szCs w:val="19"/>
              </w:rPr>
              <w:t>2023-</w:t>
            </w:r>
            <w:r w:rsidR="003F58D1">
              <w:rPr>
                <w:rFonts w:ascii="Times New Roman" w:hAnsi="Times New Roman"/>
                <w:b/>
                <w:spacing w:val="-16"/>
                <w:sz w:val="19"/>
                <w:szCs w:val="19"/>
              </w:rPr>
              <w:t>2028</w:t>
            </w:r>
            <w:r w:rsidRPr="00910962">
              <w:rPr>
                <w:rFonts w:ascii="Times New Roman" w:hAnsi="Times New Roman"/>
                <w:b/>
                <w:spacing w:val="-16"/>
                <w:sz w:val="19"/>
                <w:szCs w:val="19"/>
              </w:rPr>
              <w:t xml:space="preserve"> гг.</w:t>
            </w:r>
          </w:p>
        </w:tc>
      </w:tr>
      <w:tr w:rsidR="00B40DAA" w:rsidRPr="00910962" w:rsidTr="00B40DAA">
        <w:trPr>
          <w:trHeight w:val="49"/>
        </w:trPr>
        <w:tc>
          <w:tcPr>
            <w:tcW w:w="207" w:type="pct"/>
            <w:tcBorders>
              <w:bottom w:val="single" w:sz="4" w:space="0" w:color="auto"/>
            </w:tcBorders>
            <w:tcMar>
              <w:top w:w="28" w:type="dxa"/>
              <w:left w:w="28" w:type="dxa"/>
              <w:bottom w:w="28" w:type="dxa"/>
              <w:right w:w="28" w:type="dxa"/>
            </w:tcMar>
            <w:vAlign w:val="center"/>
          </w:tcPr>
          <w:p w:rsidR="00B40DAA" w:rsidRPr="00910962" w:rsidRDefault="00B40DAA" w:rsidP="00FF422B">
            <w:pPr>
              <w:pStyle w:val="afd"/>
              <w:rPr>
                <w:rFonts w:ascii="Times New Roman" w:hAnsi="Times New Roman"/>
                <w:sz w:val="19"/>
                <w:szCs w:val="19"/>
              </w:rPr>
            </w:pPr>
            <w:r>
              <w:rPr>
                <w:rFonts w:ascii="Times New Roman" w:hAnsi="Times New Roman"/>
                <w:sz w:val="19"/>
                <w:szCs w:val="19"/>
              </w:rPr>
              <w:t>1</w:t>
            </w:r>
          </w:p>
        </w:tc>
        <w:tc>
          <w:tcPr>
            <w:tcW w:w="4793" w:type="pct"/>
            <w:gridSpan w:val="8"/>
            <w:tcBorders>
              <w:bottom w:val="single" w:sz="4" w:space="0" w:color="auto"/>
            </w:tcBorders>
            <w:tcMar>
              <w:top w:w="28" w:type="dxa"/>
              <w:left w:w="28" w:type="dxa"/>
              <w:bottom w:w="28" w:type="dxa"/>
              <w:right w:w="28" w:type="dxa"/>
            </w:tcMar>
            <w:vAlign w:val="center"/>
          </w:tcPr>
          <w:p w:rsidR="00B40DAA" w:rsidRPr="00C3004A" w:rsidRDefault="00B40DAA" w:rsidP="00C3004A">
            <w:pPr>
              <w:pStyle w:val="afd"/>
              <w:jc w:val="left"/>
              <w:rPr>
                <w:rFonts w:ascii="Times New Roman" w:hAnsi="Times New Roman"/>
                <w:b/>
                <w:i/>
                <w:sz w:val="19"/>
                <w:szCs w:val="19"/>
              </w:rPr>
            </w:pPr>
            <w:r w:rsidRPr="00C3004A">
              <w:rPr>
                <w:rFonts w:ascii="Times New Roman" w:hAnsi="Times New Roman"/>
                <w:b/>
                <w:i/>
                <w:sz w:val="19"/>
                <w:szCs w:val="19"/>
              </w:rPr>
              <w:t>Предложения по реконструкции, модернизации, прокладке тепловых сетей</w:t>
            </w:r>
          </w:p>
        </w:tc>
      </w:tr>
      <w:tr w:rsidR="00B40DAA" w:rsidRPr="00910962" w:rsidTr="00B40DAA">
        <w:trPr>
          <w:trHeight w:val="49"/>
        </w:trPr>
        <w:tc>
          <w:tcPr>
            <w:tcW w:w="207" w:type="pct"/>
            <w:tcMar>
              <w:top w:w="28" w:type="dxa"/>
              <w:left w:w="28" w:type="dxa"/>
              <w:bottom w:w="28" w:type="dxa"/>
              <w:right w:w="28" w:type="dxa"/>
            </w:tcMar>
            <w:vAlign w:val="center"/>
          </w:tcPr>
          <w:p w:rsidR="00B40DAA" w:rsidRPr="00910962" w:rsidRDefault="00B40DAA" w:rsidP="00FF422B">
            <w:pPr>
              <w:pStyle w:val="afd"/>
              <w:rPr>
                <w:rFonts w:ascii="Times New Roman" w:hAnsi="Times New Roman"/>
                <w:sz w:val="19"/>
                <w:szCs w:val="19"/>
              </w:rPr>
            </w:pPr>
            <w:r>
              <w:rPr>
                <w:rFonts w:ascii="Times New Roman" w:hAnsi="Times New Roman"/>
                <w:sz w:val="19"/>
                <w:szCs w:val="19"/>
              </w:rPr>
              <w:t>1</w:t>
            </w:r>
            <w:r w:rsidRPr="00910962">
              <w:rPr>
                <w:rFonts w:ascii="Times New Roman" w:hAnsi="Times New Roman"/>
                <w:sz w:val="19"/>
                <w:szCs w:val="19"/>
              </w:rPr>
              <w:t>.1</w:t>
            </w:r>
          </w:p>
        </w:tc>
        <w:tc>
          <w:tcPr>
            <w:tcW w:w="1765" w:type="pct"/>
            <w:tcMar>
              <w:top w:w="28" w:type="dxa"/>
              <w:left w:w="28" w:type="dxa"/>
              <w:bottom w:w="28" w:type="dxa"/>
              <w:right w:w="28" w:type="dxa"/>
            </w:tcMar>
            <w:vAlign w:val="center"/>
          </w:tcPr>
          <w:p w:rsidR="00B40DAA" w:rsidRPr="00542A04" w:rsidRDefault="00B40DAA" w:rsidP="00FF422B">
            <w:pPr>
              <w:pStyle w:val="afd"/>
              <w:jc w:val="left"/>
              <w:rPr>
                <w:rFonts w:ascii="Times New Roman" w:hAnsi="Times New Roman"/>
              </w:rPr>
            </w:pPr>
            <w:r w:rsidRPr="000B7D0E">
              <w:rPr>
                <w:rFonts w:ascii="Times New Roman" w:hAnsi="Times New Roman"/>
              </w:rPr>
              <w:t>Реконструкция т</w:t>
            </w:r>
            <w:r>
              <w:rPr>
                <w:rFonts w:ascii="Times New Roman" w:hAnsi="Times New Roman"/>
              </w:rPr>
              <w:t>е</w:t>
            </w:r>
            <w:r w:rsidRPr="000B7D0E">
              <w:rPr>
                <w:rFonts w:ascii="Times New Roman" w:hAnsi="Times New Roman"/>
              </w:rPr>
              <w:t>п</w:t>
            </w:r>
            <w:r>
              <w:rPr>
                <w:rFonts w:ascii="Times New Roman" w:hAnsi="Times New Roman"/>
              </w:rPr>
              <w:t>л</w:t>
            </w:r>
            <w:r w:rsidRPr="000B7D0E">
              <w:rPr>
                <w:rFonts w:ascii="Times New Roman" w:hAnsi="Times New Roman"/>
              </w:rPr>
              <w:t>о</w:t>
            </w:r>
            <w:r>
              <w:rPr>
                <w:rFonts w:ascii="Times New Roman" w:hAnsi="Times New Roman"/>
              </w:rPr>
              <w:t>во</w:t>
            </w:r>
            <w:r w:rsidRPr="000B7D0E">
              <w:rPr>
                <w:rFonts w:ascii="Times New Roman" w:hAnsi="Times New Roman"/>
              </w:rPr>
              <w:t>й с</w:t>
            </w:r>
            <w:r>
              <w:rPr>
                <w:rFonts w:ascii="Times New Roman" w:hAnsi="Times New Roman"/>
              </w:rPr>
              <w:t>ет</w:t>
            </w:r>
            <w:r w:rsidRPr="000B7D0E">
              <w:rPr>
                <w:rFonts w:ascii="Times New Roman" w:hAnsi="Times New Roman"/>
              </w:rPr>
              <w:t xml:space="preserve">и </w:t>
            </w:r>
            <w:r>
              <w:rPr>
                <w:rFonts w:ascii="Times New Roman" w:hAnsi="Times New Roman"/>
              </w:rPr>
              <w:t>в</w:t>
            </w:r>
            <w:r w:rsidRPr="000B7D0E">
              <w:rPr>
                <w:rFonts w:ascii="Times New Roman" w:hAnsi="Times New Roman"/>
              </w:rPr>
              <w:t xml:space="preserve"> с</w:t>
            </w:r>
            <w:r>
              <w:rPr>
                <w:rFonts w:ascii="Times New Roman" w:hAnsi="Times New Roman"/>
              </w:rPr>
              <w:t>. </w:t>
            </w:r>
            <w:proofErr w:type="gramStart"/>
            <w:r w:rsidRPr="000B7D0E">
              <w:rPr>
                <w:rFonts w:ascii="Times New Roman" w:hAnsi="Times New Roman"/>
              </w:rPr>
              <w:t>К</w:t>
            </w:r>
            <w:r>
              <w:rPr>
                <w:rFonts w:ascii="Times New Roman" w:hAnsi="Times New Roman"/>
              </w:rPr>
              <w:t>озьмино</w:t>
            </w:r>
            <w:proofErr w:type="gramEnd"/>
            <w:r>
              <w:rPr>
                <w:rFonts w:ascii="Times New Roman" w:hAnsi="Times New Roman"/>
              </w:rPr>
              <w:t xml:space="preserve">. Монтаж нового </w:t>
            </w:r>
            <w:r w:rsidRPr="000B7D0E">
              <w:rPr>
                <w:rFonts w:ascii="Times New Roman" w:hAnsi="Times New Roman"/>
              </w:rPr>
              <w:t>учас</w:t>
            </w:r>
            <w:r>
              <w:rPr>
                <w:rFonts w:ascii="Times New Roman" w:hAnsi="Times New Roman"/>
              </w:rPr>
              <w:t>т</w:t>
            </w:r>
            <w:r w:rsidRPr="000B7D0E">
              <w:rPr>
                <w:rFonts w:ascii="Times New Roman" w:hAnsi="Times New Roman"/>
              </w:rPr>
              <w:t xml:space="preserve">ка и </w:t>
            </w:r>
            <w:r>
              <w:rPr>
                <w:rFonts w:ascii="Times New Roman" w:hAnsi="Times New Roman"/>
              </w:rPr>
              <w:t>де</w:t>
            </w:r>
            <w:r w:rsidRPr="000B7D0E">
              <w:rPr>
                <w:rFonts w:ascii="Times New Roman" w:hAnsi="Times New Roman"/>
              </w:rPr>
              <w:t>монтаж с</w:t>
            </w:r>
            <w:r>
              <w:rPr>
                <w:rFonts w:ascii="Times New Roman" w:hAnsi="Times New Roman"/>
              </w:rPr>
              <w:t>тарой</w:t>
            </w:r>
            <w:r w:rsidRPr="000B7D0E">
              <w:rPr>
                <w:rFonts w:ascii="Times New Roman" w:hAnsi="Times New Roman"/>
              </w:rPr>
              <w:t xml:space="preserve"> трассы</w:t>
            </w:r>
          </w:p>
        </w:tc>
        <w:tc>
          <w:tcPr>
            <w:tcW w:w="571" w:type="pct"/>
            <w:vAlign w:val="center"/>
          </w:tcPr>
          <w:p w:rsidR="00B40DAA" w:rsidRPr="00910962" w:rsidRDefault="00B40DAA" w:rsidP="00FF422B">
            <w:pPr>
              <w:pStyle w:val="afd"/>
              <w:rPr>
                <w:rFonts w:ascii="Times New Roman" w:hAnsi="Times New Roman"/>
                <w:sz w:val="19"/>
                <w:szCs w:val="19"/>
              </w:rPr>
            </w:pPr>
            <w:r>
              <w:rPr>
                <w:rFonts w:ascii="Times New Roman" w:hAnsi="Times New Roman"/>
                <w:sz w:val="19"/>
                <w:szCs w:val="19"/>
              </w:rPr>
              <w:t>6110,024</w:t>
            </w:r>
          </w:p>
        </w:tc>
        <w:tc>
          <w:tcPr>
            <w:tcW w:w="394" w:type="pct"/>
            <w:vAlign w:val="center"/>
          </w:tcPr>
          <w:p w:rsidR="00B40DAA" w:rsidRPr="00910962" w:rsidRDefault="00B40DAA" w:rsidP="00FF422B">
            <w:pPr>
              <w:pStyle w:val="afd"/>
              <w:rPr>
                <w:rFonts w:ascii="Times New Roman" w:hAnsi="Times New Roman"/>
                <w:sz w:val="19"/>
                <w:szCs w:val="19"/>
              </w:rPr>
            </w:pPr>
          </w:p>
        </w:tc>
        <w:tc>
          <w:tcPr>
            <w:tcW w:w="522" w:type="pct"/>
            <w:vAlign w:val="center"/>
          </w:tcPr>
          <w:p w:rsidR="00B40DAA" w:rsidRPr="00910962" w:rsidRDefault="00B40DAA" w:rsidP="00FF422B">
            <w:pPr>
              <w:pStyle w:val="afd"/>
              <w:rPr>
                <w:rFonts w:ascii="Times New Roman" w:hAnsi="Times New Roman"/>
                <w:sz w:val="19"/>
                <w:szCs w:val="19"/>
              </w:rPr>
            </w:pPr>
            <w:r>
              <w:rPr>
                <w:rFonts w:ascii="Times New Roman" w:hAnsi="Times New Roman"/>
                <w:sz w:val="19"/>
                <w:szCs w:val="19"/>
              </w:rPr>
              <w:t>6110,024</w:t>
            </w:r>
          </w:p>
        </w:tc>
        <w:tc>
          <w:tcPr>
            <w:tcW w:w="396" w:type="pct"/>
            <w:vAlign w:val="center"/>
          </w:tcPr>
          <w:p w:rsidR="00B40DAA" w:rsidRPr="00910962" w:rsidRDefault="00B40DAA" w:rsidP="00FF422B">
            <w:pPr>
              <w:pStyle w:val="afd"/>
              <w:rPr>
                <w:rFonts w:ascii="Times New Roman" w:hAnsi="Times New Roman"/>
                <w:sz w:val="19"/>
                <w:szCs w:val="19"/>
              </w:rPr>
            </w:pPr>
          </w:p>
        </w:tc>
        <w:tc>
          <w:tcPr>
            <w:tcW w:w="343" w:type="pct"/>
            <w:vAlign w:val="center"/>
          </w:tcPr>
          <w:p w:rsidR="00B40DAA" w:rsidRPr="00910962" w:rsidRDefault="00B40DAA" w:rsidP="00FF422B">
            <w:pPr>
              <w:pStyle w:val="afd"/>
              <w:rPr>
                <w:rFonts w:ascii="Times New Roman" w:hAnsi="Times New Roman"/>
                <w:sz w:val="19"/>
                <w:szCs w:val="19"/>
              </w:rPr>
            </w:pPr>
          </w:p>
        </w:tc>
        <w:tc>
          <w:tcPr>
            <w:tcW w:w="346" w:type="pct"/>
            <w:vAlign w:val="center"/>
          </w:tcPr>
          <w:p w:rsidR="00B40DAA" w:rsidRPr="00910962" w:rsidRDefault="00B40DAA" w:rsidP="00FF422B">
            <w:pPr>
              <w:pStyle w:val="afd"/>
              <w:rPr>
                <w:rFonts w:ascii="Times New Roman" w:hAnsi="Times New Roman"/>
                <w:sz w:val="19"/>
                <w:szCs w:val="19"/>
              </w:rPr>
            </w:pPr>
          </w:p>
        </w:tc>
        <w:tc>
          <w:tcPr>
            <w:tcW w:w="457" w:type="pct"/>
            <w:vAlign w:val="center"/>
          </w:tcPr>
          <w:p w:rsidR="00B40DAA" w:rsidRPr="00910962" w:rsidRDefault="00B40DAA" w:rsidP="00FF422B">
            <w:pPr>
              <w:pStyle w:val="afd"/>
              <w:rPr>
                <w:rFonts w:ascii="Times New Roman" w:hAnsi="Times New Roman"/>
                <w:sz w:val="19"/>
                <w:szCs w:val="19"/>
              </w:rPr>
            </w:pPr>
          </w:p>
        </w:tc>
      </w:tr>
      <w:tr w:rsidR="00B40DAA" w:rsidRPr="00910962" w:rsidTr="00B40DAA">
        <w:trPr>
          <w:trHeight w:val="49"/>
        </w:trPr>
        <w:tc>
          <w:tcPr>
            <w:tcW w:w="207" w:type="pct"/>
            <w:tcMar>
              <w:top w:w="28" w:type="dxa"/>
              <w:left w:w="28" w:type="dxa"/>
              <w:bottom w:w="28" w:type="dxa"/>
              <w:right w:w="28" w:type="dxa"/>
            </w:tcMar>
            <w:vAlign w:val="center"/>
          </w:tcPr>
          <w:p w:rsidR="00B40DAA" w:rsidRPr="00910962" w:rsidRDefault="00B40DAA" w:rsidP="00FF422B">
            <w:pPr>
              <w:pStyle w:val="afd"/>
              <w:rPr>
                <w:rFonts w:ascii="Times New Roman" w:hAnsi="Times New Roman"/>
                <w:sz w:val="19"/>
                <w:szCs w:val="19"/>
              </w:rPr>
            </w:pPr>
            <w:r>
              <w:rPr>
                <w:rFonts w:ascii="Times New Roman" w:hAnsi="Times New Roman"/>
                <w:sz w:val="19"/>
                <w:szCs w:val="19"/>
              </w:rPr>
              <w:t>1</w:t>
            </w:r>
            <w:r w:rsidRPr="00910962">
              <w:rPr>
                <w:rFonts w:ascii="Times New Roman" w:hAnsi="Times New Roman"/>
                <w:sz w:val="19"/>
                <w:szCs w:val="19"/>
              </w:rPr>
              <w:t>.</w:t>
            </w:r>
            <w:r>
              <w:rPr>
                <w:rFonts w:ascii="Times New Roman" w:hAnsi="Times New Roman"/>
                <w:sz w:val="19"/>
                <w:szCs w:val="19"/>
              </w:rPr>
              <w:t>2</w:t>
            </w:r>
          </w:p>
        </w:tc>
        <w:tc>
          <w:tcPr>
            <w:tcW w:w="1765" w:type="pct"/>
            <w:tcMar>
              <w:top w:w="28" w:type="dxa"/>
              <w:left w:w="28" w:type="dxa"/>
              <w:bottom w:w="28" w:type="dxa"/>
              <w:right w:w="28" w:type="dxa"/>
            </w:tcMar>
            <w:vAlign w:val="center"/>
          </w:tcPr>
          <w:p w:rsidR="00B40DAA" w:rsidRPr="00542A04" w:rsidRDefault="00B40DAA" w:rsidP="00FF422B">
            <w:pPr>
              <w:pStyle w:val="afd"/>
              <w:jc w:val="left"/>
              <w:rPr>
                <w:rFonts w:ascii="Times New Roman" w:hAnsi="Times New Roman"/>
              </w:rPr>
            </w:pPr>
            <w:r w:rsidRPr="000B7D0E">
              <w:rPr>
                <w:rFonts w:ascii="Times New Roman" w:hAnsi="Times New Roman"/>
              </w:rPr>
              <w:t xml:space="preserve">Реконструкция тепловой </w:t>
            </w:r>
            <w:r>
              <w:rPr>
                <w:rFonts w:ascii="Times New Roman" w:hAnsi="Times New Roman"/>
              </w:rPr>
              <w:t>се</w:t>
            </w:r>
            <w:r w:rsidRPr="000B7D0E">
              <w:rPr>
                <w:rFonts w:ascii="Times New Roman" w:hAnsi="Times New Roman"/>
              </w:rPr>
              <w:t>ти в с</w:t>
            </w:r>
            <w:r>
              <w:rPr>
                <w:rFonts w:ascii="Times New Roman" w:hAnsi="Times New Roman"/>
              </w:rPr>
              <w:t>. </w:t>
            </w:r>
            <w:proofErr w:type="gramStart"/>
            <w:r w:rsidRPr="000B7D0E">
              <w:rPr>
                <w:rFonts w:ascii="Times New Roman" w:hAnsi="Times New Roman"/>
              </w:rPr>
              <w:t>Козь</w:t>
            </w:r>
            <w:r>
              <w:rPr>
                <w:rFonts w:ascii="Times New Roman" w:hAnsi="Times New Roman"/>
              </w:rPr>
              <w:t>мино</w:t>
            </w:r>
            <w:proofErr w:type="gramEnd"/>
            <w:r w:rsidRPr="000B7D0E">
              <w:rPr>
                <w:rFonts w:ascii="Times New Roman" w:hAnsi="Times New Roman"/>
              </w:rPr>
              <w:t>. Замена</w:t>
            </w:r>
            <w:r>
              <w:rPr>
                <w:rFonts w:ascii="Times New Roman" w:hAnsi="Times New Roman"/>
              </w:rPr>
              <w:t xml:space="preserve"> </w:t>
            </w:r>
            <w:r w:rsidRPr="000B7D0E">
              <w:rPr>
                <w:rFonts w:ascii="Times New Roman" w:hAnsi="Times New Roman"/>
              </w:rPr>
              <w:t>участка тепловой</w:t>
            </w:r>
            <w:r>
              <w:rPr>
                <w:rFonts w:ascii="Times New Roman" w:hAnsi="Times New Roman"/>
              </w:rPr>
              <w:t xml:space="preserve"> </w:t>
            </w:r>
            <w:r w:rsidRPr="000B7D0E">
              <w:rPr>
                <w:rFonts w:ascii="Times New Roman" w:hAnsi="Times New Roman"/>
              </w:rPr>
              <w:t>трассы</w:t>
            </w:r>
          </w:p>
        </w:tc>
        <w:tc>
          <w:tcPr>
            <w:tcW w:w="571" w:type="pct"/>
            <w:vAlign w:val="center"/>
          </w:tcPr>
          <w:p w:rsidR="00B40DAA" w:rsidRPr="00910962" w:rsidRDefault="00B40DAA" w:rsidP="00FF422B">
            <w:pPr>
              <w:pStyle w:val="afd"/>
              <w:rPr>
                <w:rFonts w:ascii="Times New Roman" w:hAnsi="Times New Roman"/>
                <w:sz w:val="19"/>
                <w:szCs w:val="19"/>
              </w:rPr>
            </w:pPr>
            <w:r>
              <w:rPr>
                <w:rFonts w:ascii="Times New Roman" w:hAnsi="Times New Roman"/>
                <w:sz w:val="19"/>
                <w:szCs w:val="19"/>
              </w:rPr>
              <w:t>6058,342</w:t>
            </w:r>
          </w:p>
        </w:tc>
        <w:tc>
          <w:tcPr>
            <w:tcW w:w="394" w:type="pct"/>
            <w:vAlign w:val="center"/>
          </w:tcPr>
          <w:p w:rsidR="00B40DAA" w:rsidRPr="00910962" w:rsidRDefault="00B40DAA" w:rsidP="00FF422B">
            <w:pPr>
              <w:pStyle w:val="afd"/>
              <w:rPr>
                <w:rFonts w:ascii="Times New Roman" w:hAnsi="Times New Roman"/>
                <w:sz w:val="19"/>
                <w:szCs w:val="19"/>
              </w:rPr>
            </w:pPr>
          </w:p>
        </w:tc>
        <w:tc>
          <w:tcPr>
            <w:tcW w:w="522" w:type="pct"/>
            <w:vAlign w:val="center"/>
          </w:tcPr>
          <w:p w:rsidR="00B40DAA" w:rsidRPr="00910962" w:rsidRDefault="00B40DAA" w:rsidP="00FF422B">
            <w:pPr>
              <w:pStyle w:val="afd"/>
              <w:rPr>
                <w:rFonts w:ascii="Times New Roman" w:hAnsi="Times New Roman"/>
                <w:sz w:val="19"/>
                <w:szCs w:val="19"/>
              </w:rPr>
            </w:pPr>
            <w:r>
              <w:rPr>
                <w:rFonts w:ascii="Times New Roman" w:hAnsi="Times New Roman"/>
                <w:sz w:val="19"/>
                <w:szCs w:val="19"/>
              </w:rPr>
              <w:t>6058,342</w:t>
            </w:r>
          </w:p>
        </w:tc>
        <w:tc>
          <w:tcPr>
            <w:tcW w:w="396" w:type="pct"/>
            <w:vAlign w:val="center"/>
          </w:tcPr>
          <w:p w:rsidR="00B40DAA" w:rsidRPr="00910962" w:rsidRDefault="00B40DAA" w:rsidP="00FF422B">
            <w:pPr>
              <w:pStyle w:val="afd"/>
              <w:rPr>
                <w:rFonts w:ascii="Times New Roman" w:hAnsi="Times New Roman"/>
                <w:sz w:val="19"/>
                <w:szCs w:val="19"/>
              </w:rPr>
            </w:pPr>
          </w:p>
        </w:tc>
        <w:tc>
          <w:tcPr>
            <w:tcW w:w="343" w:type="pct"/>
            <w:vAlign w:val="center"/>
          </w:tcPr>
          <w:p w:rsidR="00B40DAA" w:rsidRPr="00910962" w:rsidRDefault="00B40DAA" w:rsidP="00FF422B">
            <w:pPr>
              <w:pStyle w:val="afd"/>
              <w:rPr>
                <w:rFonts w:ascii="Times New Roman" w:hAnsi="Times New Roman"/>
                <w:sz w:val="19"/>
                <w:szCs w:val="19"/>
              </w:rPr>
            </w:pPr>
          </w:p>
        </w:tc>
        <w:tc>
          <w:tcPr>
            <w:tcW w:w="346" w:type="pct"/>
            <w:vAlign w:val="center"/>
          </w:tcPr>
          <w:p w:rsidR="00B40DAA" w:rsidRPr="00910962" w:rsidRDefault="00B40DAA" w:rsidP="00FF422B">
            <w:pPr>
              <w:pStyle w:val="afd"/>
              <w:rPr>
                <w:rFonts w:ascii="Times New Roman" w:hAnsi="Times New Roman"/>
                <w:sz w:val="19"/>
                <w:szCs w:val="19"/>
              </w:rPr>
            </w:pPr>
          </w:p>
        </w:tc>
        <w:tc>
          <w:tcPr>
            <w:tcW w:w="457" w:type="pct"/>
            <w:vAlign w:val="center"/>
          </w:tcPr>
          <w:p w:rsidR="00B40DAA" w:rsidRPr="00910962" w:rsidRDefault="00B40DAA" w:rsidP="00FF422B">
            <w:pPr>
              <w:pStyle w:val="afd"/>
              <w:rPr>
                <w:rFonts w:ascii="Times New Roman" w:hAnsi="Times New Roman"/>
                <w:sz w:val="19"/>
                <w:szCs w:val="19"/>
              </w:rPr>
            </w:pPr>
          </w:p>
        </w:tc>
      </w:tr>
      <w:tr w:rsidR="00B40DAA" w:rsidRPr="000B7D0E" w:rsidTr="00B40DAA">
        <w:trPr>
          <w:trHeight w:val="49"/>
        </w:trPr>
        <w:tc>
          <w:tcPr>
            <w:tcW w:w="1972" w:type="pct"/>
            <w:gridSpan w:val="2"/>
            <w:tcMar>
              <w:top w:w="28" w:type="dxa"/>
              <w:left w:w="28" w:type="dxa"/>
              <w:bottom w:w="28" w:type="dxa"/>
              <w:right w:w="28" w:type="dxa"/>
            </w:tcMar>
            <w:vAlign w:val="center"/>
          </w:tcPr>
          <w:p w:rsidR="00B40DAA" w:rsidRPr="000B7D0E" w:rsidRDefault="00B40DAA" w:rsidP="00B40DAA">
            <w:pPr>
              <w:pStyle w:val="afd"/>
              <w:jc w:val="left"/>
              <w:rPr>
                <w:rFonts w:ascii="Times New Roman" w:hAnsi="Times New Roman"/>
                <w:b/>
              </w:rPr>
            </w:pPr>
            <w:r w:rsidRPr="000B7D0E">
              <w:rPr>
                <w:rFonts w:ascii="Times New Roman" w:hAnsi="Times New Roman"/>
                <w:b/>
              </w:rPr>
              <w:t>Итого:</w:t>
            </w:r>
          </w:p>
        </w:tc>
        <w:tc>
          <w:tcPr>
            <w:tcW w:w="571" w:type="pct"/>
            <w:vAlign w:val="center"/>
          </w:tcPr>
          <w:p w:rsidR="00B40DAA" w:rsidRPr="000B7D0E" w:rsidRDefault="00B40DAA" w:rsidP="00B40DAA">
            <w:pPr>
              <w:pStyle w:val="afd"/>
              <w:rPr>
                <w:rFonts w:ascii="Times New Roman" w:hAnsi="Times New Roman"/>
                <w:b/>
                <w:sz w:val="19"/>
                <w:szCs w:val="19"/>
              </w:rPr>
            </w:pPr>
            <w:r>
              <w:rPr>
                <w:rFonts w:ascii="Times New Roman" w:hAnsi="Times New Roman"/>
                <w:b/>
                <w:sz w:val="19"/>
                <w:szCs w:val="19"/>
              </w:rPr>
              <w:t>12168,3666</w:t>
            </w:r>
          </w:p>
        </w:tc>
        <w:tc>
          <w:tcPr>
            <w:tcW w:w="394" w:type="pct"/>
            <w:vAlign w:val="center"/>
          </w:tcPr>
          <w:p w:rsidR="00B40DAA" w:rsidRPr="000B7D0E" w:rsidRDefault="00B40DAA" w:rsidP="00B40DAA">
            <w:pPr>
              <w:pStyle w:val="afd"/>
              <w:rPr>
                <w:rFonts w:ascii="Times New Roman" w:hAnsi="Times New Roman"/>
                <w:b/>
                <w:sz w:val="19"/>
                <w:szCs w:val="19"/>
              </w:rPr>
            </w:pPr>
          </w:p>
        </w:tc>
        <w:tc>
          <w:tcPr>
            <w:tcW w:w="522" w:type="pct"/>
            <w:vAlign w:val="center"/>
          </w:tcPr>
          <w:p w:rsidR="00B40DAA" w:rsidRPr="000B7D0E" w:rsidRDefault="00B40DAA" w:rsidP="00B40DAA">
            <w:pPr>
              <w:pStyle w:val="afd"/>
              <w:rPr>
                <w:rFonts w:ascii="Times New Roman" w:hAnsi="Times New Roman"/>
                <w:b/>
                <w:sz w:val="19"/>
                <w:szCs w:val="19"/>
              </w:rPr>
            </w:pPr>
            <w:r>
              <w:rPr>
                <w:rFonts w:ascii="Times New Roman" w:hAnsi="Times New Roman"/>
                <w:b/>
                <w:sz w:val="19"/>
                <w:szCs w:val="19"/>
              </w:rPr>
              <w:t>12168,3666</w:t>
            </w:r>
          </w:p>
        </w:tc>
        <w:tc>
          <w:tcPr>
            <w:tcW w:w="396" w:type="pct"/>
            <w:vAlign w:val="center"/>
          </w:tcPr>
          <w:p w:rsidR="00B40DAA" w:rsidRPr="000B7D0E" w:rsidRDefault="00B40DAA" w:rsidP="00B40DAA">
            <w:pPr>
              <w:pStyle w:val="afd"/>
              <w:rPr>
                <w:rFonts w:ascii="Times New Roman" w:hAnsi="Times New Roman"/>
                <w:b/>
                <w:sz w:val="19"/>
                <w:szCs w:val="19"/>
              </w:rPr>
            </w:pPr>
          </w:p>
        </w:tc>
        <w:tc>
          <w:tcPr>
            <w:tcW w:w="343" w:type="pct"/>
            <w:vAlign w:val="center"/>
          </w:tcPr>
          <w:p w:rsidR="00B40DAA" w:rsidRPr="000B7D0E" w:rsidRDefault="00B40DAA" w:rsidP="00B40DAA">
            <w:pPr>
              <w:pStyle w:val="afd"/>
              <w:rPr>
                <w:rFonts w:ascii="Times New Roman" w:hAnsi="Times New Roman"/>
                <w:b/>
                <w:sz w:val="19"/>
                <w:szCs w:val="19"/>
              </w:rPr>
            </w:pPr>
          </w:p>
        </w:tc>
        <w:tc>
          <w:tcPr>
            <w:tcW w:w="346" w:type="pct"/>
            <w:vAlign w:val="center"/>
          </w:tcPr>
          <w:p w:rsidR="00B40DAA" w:rsidRPr="000B7D0E" w:rsidRDefault="00B40DAA" w:rsidP="00B40DAA">
            <w:pPr>
              <w:pStyle w:val="afd"/>
              <w:rPr>
                <w:rFonts w:ascii="Times New Roman" w:hAnsi="Times New Roman"/>
                <w:b/>
                <w:sz w:val="19"/>
                <w:szCs w:val="19"/>
              </w:rPr>
            </w:pPr>
          </w:p>
        </w:tc>
        <w:tc>
          <w:tcPr>
            <w:tcW w:w="457" w:type="pct"/>
            <w:vAlign w:val="center"/>
          </w:tcPr>
          <w:p w:rsidR="00B40DAA" w:rsidRPr="000B7D0E" w:rsidRDefault="00B40DAA" w:rsidP="00B40DAA">
            <w:pPr>
              <w:pStyle w:val="afd"/>
              <w:rPr>
                <w:rFonts w:ascii="Times New Roman" w:hAnsi="Times New Roman"/>
                <w:b/>
                <w:sz w:val="19"/>
                <w:szCs w:val="19"/>
              </w:rPr>
            </w:pPr>
          </w:p>
        </w:tc>
      </w:tr>
      <w:tr w:rsidR="00B40DAA" w:rsidRPr="00910962" w:rsidTr="00FF422B">
        <w:trPr>
          <w:trHeight w:val="49"/>
        </w:trPr>
        <w:tc>
          <w:tcPr>
            <w:tcW w:w="5000" w:type="pct"/>
            <w:gridSpan w:val="9"/>
            <w:tcBorders>
              <w:bottom w:val="single" w:sz="4" w:space="0" w:color="auto"/>
            </w:tcBorders>
            <w:tcMar>
              <w:top w:w="28" w:type="dxa"/>
              <w:left w:w="28" w:type="dxa"/>
              <w:bottom w:w="28" w:type="dxa"/>
              <w:right w:w="28" w:type="dxa"/>
            </w:tcMar>
            <w:vAlign w:val="center"/>
          </w:tcPr>
          <w:p w:rsidR="00B40DAA" w:rsidRPr="00910962" w:rsidRDefault="00B40DAA" w:rsidP="00C3004A">
            <w:pPr>
              <w:pStyle w:val="afd"/>
              <w:jc w:val="left"/>
              <w:rPr>
                <w:rFonts w:ascii="Times New Roman" w:hAnsi="Times New Roman"/>
                <w:sz w:val="19"/>
                <w:szCs w:val="19"/>
              </w:rPr>
            </w:pPr>
            <w:r w:rsidRPr="00910962">
              <w:rPr>
                <w:rFonts w:ascii="Times New Roman" w:hAnsi="Times New Roman"/>
                <w:sz w:val="19"/>
                <w:szCs w:val="19"/>
              </w:rPr>
              <w:t>* - Стоимость, протяженность и период работ по реконструкции участков теплосетей определять по мере их выявления</w:t>
            </w:r>
          </w:p>
        </w:tc>
      </w:tr>
    </w:tbl>
    <w:p w:rsidR="00982C72" w:rsidRPr="00D9613F" w:rsidRDefault="00982C72" w:rsidP="00C3004A">
      <w:pPr>
        <w:spacing w:before="120" w:line="240" w:lineRule="auto"/>
        <w:rPr>
          <w:rFonts w:ascii="Times New Roman" w:hAnsi="Times New Roman" w:cs="Times New Roman"/>
          <w:b/>
        </w:rPr>
      </w:pPr>
      <w:r w:rsidRPr="00D9613F">
        <w:rPr>
          <w:rFonts w:ascii="Times New Roman" w:hAnsi="Times New Roman" w:cs="Times New Roman"/>
          <w:b/>
        </w:rPr>
        <w:t xml:space="preserve">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 </w:t>
      </w:r>
    </w:p>
    <w:p w:rsidR="00D503D8" w:rsidRDefault="00982C72" w:rsidP="00982C72">
      <w:pPr>
        <w:rPr>
          <w:rFonts w:ascii="Times New Roman" w:hAnsi="Times New Roman" w:cs="Times New Roman"/>
        </w:rPr>
      </w:pPr>
      <w:r w:rsidRPr="00D9613F">
        <w:rPr>
          <w:rFonts w:ascii="Times New Roman" w:hAnsi="Times New Roman" w:cs="Times New Roman"/>
        </w:rPr>
        <w:t xml:space="preserve">Температурный график и гидравлический режим в </w:t>
      </w:r>
      <w:r w:rsidR="00504381">
        <w:rPr>
          <w:rFonts w:ascii="Times New Roman" w:hAnsi="Times New Roman" w:cs="Times New Roman"/>
        </w:rPr>
        <w:t>м</w:t>
      </w:r>
      <w:r w:rsidR="00C94AA0">
        <w:rPr>
          <w:rFonts w:ascii="Times New Roman" w:hAnsi="Times New Roman" w:cs="Times New Roman"/>
        </w:rPr>
        <w:t>униципальном образовании «</w:t>
      </w:r>
      <w:proofErr w:type="spellStart"/>
      <w:r w:rsidR="00C94AA0">
        <w:rPr>
          <w:rFonts w:ascii="Times New Roman" w:hAnsi="Times New Roman" w:cs="Times New Roman"/>
        </w:rPr>
        <w:t>Козьминское</w:t>
      </w:r>
      <w:proofErr w:type="spellEnd"/>
      <w:r w:rsidR="00C94AA0">
        <w:rPr>
          <w:rFonts w:ascii="Times New Roman" w:hAnsi="Times New Roman" w:cs="Times New Roman"/>
        </w:rPr>
        <w:t>»</w:t>
      </w:r>
      <w:r w:rsidRPr="00D9613F">
        <w:rPr>
          <w:rFonts w:ascii="Times New Roman" w:hAnsi="Times New Roman" w:cs="Times New Roman"/>
        </w:rPr>
        <w:t xml:space="preserve"> остаются без изменения. </w:t>
      </w:r>
    </w:p>
    <w:p w:rsidR="00B40DAA" w:rsidRPr="00542A04" w:rsidRDefault="00B40DAA" w:rsidP="00B40DAA">
      <w:pPr>
        <w:pStyle w:val="S"/>
        <w:rPr>
          <w:rFonts w:ascii="Times New Roman" w:hAnsi="Times New Roman"/>
        </w:rPr>
      </w:pPr>
      <w:r w:rsidRPr="00542A04">
        <w:rPr>
          <w:rFonts w:ascii="Times New Roman" w:hAnsi="Times New Roman"/>
        </w:rPr>
        <w:t>Оценка величины необходимых инвестиций в реконструкцию и техническое перевооружение источников тепловой энергии, тепловых сетей в 2018-</w:t>
      </w:r>
      <w:r w:rsidR="003F58D1">
        <w:rPr>
          <w:rFonts w:ascii="Times New Roman" w:hAnsi="Times New Roman"/>
        </w:rPr>
        <w:t>2028</w:t>
      </w:r>
      <w:r w:rsidRPr="00542A04">
        <w:rPr>
          <w:rFonts w:ascii="Times New Roman" w:hAnsi="Times New Roman"/>
        </w:rPr>
        <w:t xml:space="preserve"> гг. представлена в таблице </w:t>
      </w:r>
      <w:r>
        <w:rPr>
          <w:rFonts w:ascii="Times New Roman" w:hAnsi="Times New Roman"/>
        </w:rPr>
        <w:t>7</w:t>
      </w:r>
      <w:r w:rsidRPr="00542A04">
        <w:rPr>
          <w:rFonts w:ascii="Times New Roman" w:hAnsi="Times New Roman"/>
        </w:rPr>
        <w:t>.</w:t>
      </w:r>
      <w:r>
        <w:rPr>
          <w:rFonts w:ascii="Times New Roman" w:hAnsi="Times New Roman"/>
        </w:rPr>
        <w:t>3</w:t>
      </w:r>
      <w:r w:rsidRPr="00542A04">
        <w:rPr>
          <w:rFonts w:ascii="Times New Roman" w:hAnsi="Times New Roman"/>
        </w:rPr>
        <w:t>.</w:t>
      </w:r>
    </w:p>
    <w:p w:rsidR="00B40DAA" w:rsidRPr="00542A04" w:rsidRDefault="00B40DAA" w:rsidP="00B40DAA">
      <w:pPr>
        <w:jc w:val="right"/>
        <w:rPr>
          <w:rFonts w:ascii="Times New Roman" w:hAnsi="Times New Roman"/>
        </w:rPr>
      </w:pPr>
      <w:r w:rsidRPr="00542A04">
        <w:rPr>
          <w:rFonts w:ascii="Times New Roman" w:hAnsi="Times New Roman"/>
        </w:rPr>
        <w:t xml:space="preserve">Таблица </w:t>
      </w:r>
      <w:r>
        <w:rPr>
          <w:rFonts w:ascii="Times New Roman" w:hAnsi="Times New Roman"/>
        </w:rPr>
        <w:t>7</w:t>
      </w:r>
      <w:r w:rsidRPr="00542A04">
        <w:rPr>
          <w:rFonts w:ascii="Times New Roman" w:hAnsi="Times New Roman"/>
        </w:rPr>
        <w:t>.</w:t>
      </w:r>
      <w:r>
        <w:rPr>
          <w:rFonts w:ascii="Times New Roman" w:hAnsi="Times New Roman"/>
        </w:rPr>
        <w:t>3</w:t>
      </w:r>
    </w:p>
    <w:tbl>
      <w:tblPr>
        <w:tblW w:w="50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3"/>
        <w:gridCol w:w="3473"/>
        <w:gridCol w:w="1024"/>
        <w:gridCol w:w="787"/>
        <w:gridCol w:w="1024"/>
        <w:gridCol w:w="791"/>
        <w:gridCol w:w="686"/>
        <w:gridCol w:w="692"/>
        <w:gridCol w:w="902"/>
      </w:tblGrid>
      <w:tr w:rsidR="00B40DAA" w:rsidRPr="00910962" w:rsidTr="00FF422B">
        <w:trPr>
          <w:tblHeader/>
        </w:trPr>
        <w:tc>
          <w:tcPr>
            <w:tcW w:w="237" w:type="pct"/>
            <w:vMerge w:val="restart"/>
            <w:tcMar>
              <w:top w:w="28" w:type="dxa"/>
              <w:left w:w="28" w:type="dxa"/>
              <w:bottom w:w="28" w:type="dxa"/>
              <w:right w:w="28" w:type="dxa"/>
            </w:tcMar>
            <w:vAlign w:val="center"/>
          </w:tcPr>
          <w:p w:rsidR="00B40DAA" w:rsidRPr="00910962" w:rsidRDefault="00B40DAA" w:rsidP="00FF422B">
            <w:pPr>
              <w:pStyle w:val="afd"/>
              <w:rPr>
                <w:rFonts w:ascii="Times New Roman" w:hAnsi="Times New Roman"/>
                <w:b/>
                <w:sz w:val="19"/>
                <w:szCs w:val="19"/>
              </w:rPr>
            </w:pPr>
            <w:r w:rsidRPr="00910962">
              <w:rPr>
                <w:rFonts w:ascii="Times New Roman" w:hAnsi="Times New Roman"/>
                <w:b/>
                <w:sz w:val="19"/>
                <w:szCs w:val="19"/>
              </w:rPr>
              <w:t xml:space="preserve">№ </w:t>
            </w:r>
            <w:proofErr w:type="spellStart"/>
            <w:proofErr w:type="gramStart"/>
            <w:r w:rsidRPr="00910962">
              <w:rPr>
                <w:rFonts w:ascii="Times New Roman" w:hAnsi="Times New Roman"/>
                <w:b/>
                <w:sz w:val="19"/>
                <w:szCs w:val="19"/>
              </w:rPr>
              <w:t>п</w:t>
            </w:r>
            <w:proofErr w:type="spellEnd"/>
            <w:proofErr w:type="gramEnd"/>
            <w:r w:rsidRPr="00910962">
              <w:rPr>
                <w:rFonts w:ascii="Times New Roman" w:hAnsi="Times New Roman"/>
                <w:b/>
                <w:sz w:val="19"/>
                <w:szCs w:val="19"/>
              </w:rPr>
              <w:t>/</w:t>
            </w:r>
            <w:proofErr w:type="spellStart"/>
            <w:r w:rsidRPr="00910962">
              <w:rPr>
                <w:rFonts w:ascii="Times New Roman" w:hAnsi="Times New Roman"/>
                <w:b/>
                <w:sz w:val="19"/>
                <w:szCs w:val="19"/>
              </w:rPr>
              <w:t>п</w:t>
            </w:r>
            <w:proofErr w:type="spellEnd"/>
          </w:p>
        </w:tc>
        <w:tc>
          <w:tcPr>
            <w:tcW w:w="1793" w:type="pct"/>
            <w:vMerge w:val="restart"/>
            <w:tcMar>
              <w:top w:w="28" w:type="dxa"/>
              <w:left w:w="28" w:type="dxa"/>
              <w:bottom w:w="28" w:type="dxa"/>
              <w:right w:w="28" w:type="dxa"/>
            </w:tcMar>
            <w:vAlign w:val="center"/>
          </w:tcPr>
          <w:p w:rsidR="00B40DAA" w:rsidRPr="00910962" w:rsidRDefault="00B40DAA" w:rsidP="00FF422B">
            <w:pPr>
              <w:pStyle w:val="afd"/>
              <w:rPr>
                <w:rFonts w:ascii="Times New Roman" w:hAnsi="Times New Roman"/>
                <w:b/>
                <w:sz w:val="19"/>
                <w:szCs w:val="19"/>
              </w:rPr>
            </w:pPr>
            <w:r w:rsidRPr="00910962">
              <w:rPr>
                <w:rFonts w:ascii="Times New Roman" w:hAnsi="Times New Roman"/>
                <w:b/>
                <w:sz w:val="19"/>
                <w:szCs w:val="19"/>
              </w:rPr>
              <w:t>Мероприятие</w:t>
            </w:r>
          </w:p>
        </w:tc>
        <w:tc>
          <w:tcPr>
            <w:tcW w:w="2970" w:type="pct"/>
            <w:gridSpan w:val="7"/>
            <w:tcMar>
              <w:top w:w="28" w:type="dxa"/>
              <w:left w:w="28" w:type="dxa"/>
              <w:bottom w:w="28" w:type="dxa"/>
              <w:right w:w="28" w:type="dxa"/>
            </w:tcMar>
            <w:vAlign w:val="center"/>
          </w:tcPr>
          <w:p w:rsidR="00B40DAA" w:rsidRPr="00910962" w:rsidRDefault="00B40DAA" w:rsidP="00FF422B">
            <w:pPr>
              <w:pStyle w:val="afd"/>
              <w:rPr>
                <w:rFonts w:ascii="Times New Roman" w:hAnsi="Times New Roman"/>
                <w:b/>
                <w:sz w:val="19"/>
                <w:szCs w:val="19"/>
              </w:rPr>
            </w:pPr>
            <w:r w:rsidRPr="00910962">
              <w:rPr>
                <w:rFonts w:ascii="Times New Roman" w:hAnsi="Times New Roman"/>
                <w:b/>
                <w:sz w:val="19"/>
                <w:szCs w:val="19"/>
              </w:rPr>
              <w:t>Ориентировочный объем инвестиций, тыс</w:t>
            </w:r>
            <w:proofErr w:type="gramStart"/>
            <w:r w:rsidRPr="00910962">
              <w:rPr>
                <w:rFonts w:ascii="Times New Roman" w:hAnsi="Times New Roman"/>
                <w:b/>
                <w:sz w:val="19"/>
                <w:szCs w:val="19"/>
              </w:rPr>
              <w:t>.р</w:t>
            </w:r>
            <w:proofErr w:type="gramEnd"/>
            <w:r w:rsidRPr="00910962">
              <w:rPr>
                <w:rFonts w:ascii="Times New Roman" w:hAnsi="Times New Roman"/>
                <w:b/>
                <w:sz w:val="19"/>
                <w:szCs w:val="19"/>
              </w:rPr>
              <w:t>уб.</w:t>
            </w:r>
          </w:p>
        </w:tc>
      </w:tr>
      <w:tr w:rsidR="00B40DAA" w:rsidRPr="00910962" w:rsidTr="00FF422B">
        <w:trPr>
          <w:tblHeader/>
        </w:trPr>
        <w:tc>
          <w:tcPr>
            <w:tcW w:w="237" w:type="pct"/>
            <w:vMerge/>
            <w:tcMar>
              <w:top w:w="28" w:type="dxa"/>
              <w:left w:w="28" w:type="dxa"/>
              <w:bottom w:w="28" w:type="dxa"/>
              <w:right w:w="28" w:type="dxa"/>
            </w:tcMar>
            <w:vAlign w:val="center"/>
          </w:tcPr>
          <w:p w:rsidR="00B40DAA" w:rsidRPr="00910962" w:rsidRDefault="00B40DAA" w:rsidP="00FF422B">
            <w:pPr>
              <w:pStyle w:val="afd"/>
              <w:rPr>
                <w:rFonts w:ascii="Times New Roman" w:hAnsi="Times New Roman"/>
                <w:b/>
                <w:sz w:val="19"/>
                <w:szCs w:val="19"/>
              </w:rPr>
            </w:pPr>
          </w:p>
        </w:tc>
        <w:tc>
          <w:tcPr>
            <w:tcW w:w="1793" w:type="pct"/>
            <w:vMerge/>
            <w:tcMar>
              <w:top w:w="28" w:type="dxa"/>
              <w:left w:w="28" w:type="dxa"/>
              <w:bottom w:w="28" w:type="dxa"/>
              <w:right w:w="28" w:type="dxa"/>
            </w:tcMar>
            <w:vAlign w:val="center"/>
          </w:tcPr>
          <w:p w:rsidR="00B40DAA" w:rsidRPr="00910962" w:rsidRDefault="00B40DAA" w:rsidP="00FF422B">
            <w:pPr>
              <w:pStyle w:val="afd"/>
              <w:rPr>
                <w:rFonts w:ascii="Times New Roman" w:hAnsi="Times New Roman"/>
                <w:b/>
                <w:sz w:val="19"/>
                <w:szCs w:val="19"/>
              </w:rPr>
            </w:pPr>
          </w:p>
        </w:tc>
        <w:tc>
          <w:tcPr>
            <w:tcW w:w="448" w:type="pct"/>
            <w:tcMar>
              <w:top w:w="28" w:type="dxa"/>
              <w:left w:w="28" w:type="dxa"/>
              <w:bottom w:w="28" w:type="dxa"/>
              <w:right w:w="28" w:type="dxa"/>
            </w:tcMar>
            <w:vAlign w:val="center"/>
          </w:tcPr>
          <w:p w:rsidR="00B40DAA" w:rsidRPr="00910962" w:rsidRDefault="00B40DAA" w:rsidP="00FF422B">
            <w:pPr>
              <w:pStyle w:val="afd"/>
              <w:rPr>
                <w:rFonts w:ascii="Times New Roman" w:hAnsi="Times New Roman"/>
                <w:b/>
                <w:sz w:val="19"/>
                <w:szCs w:val="19"/>
              </w:rPr>
            </w:pPr>
            <w:r w:rsidRPr="00910962">
              <w:rPr>
                <w:rFonts w:ascii="Times New Roman" w:hAnsi="Times New Roman"/>
                <w:b/>
                <w:sz w:val="19"/>
                <w:szCs w:val="19"/>
              </w:rPr>
              <w:t>Всего</w:t>
            </w:r>
          </w:p>
        </w:tc>
        <w:tc>
          <w:tcPr>
            <w:tcW w:w="423" w:type="pct"/>
            <w:tcMar>
              <w:top w:w="28" w:type="dxa"/>
              <w:left w:w="28" w:type="dxa"/>
              <w:bottom w:w="28" w:type="dxa"/>
              <w:right w:w="28" w:type="dxa"/>
            </w:tcMar>
            <w:vAlign w:val="center"/>
          </w:tcPr>
          <w:p w:rsidR="00B40DAA" w:rsidRPr="00910962" w:rsidRDefault="00B40DAA" w:rsidP="00FF422B">
            <w:pPr>
              <w:pStyle w:val="afd"/>
              <w:rPr>
                <w:rFonts w:ascii="Times New Roman" w:hAnsi="Times New Roman"/>
                <w:b/>
                <w:spacing w:val="-16"/>
                <w:sz w:val="19"/>
                <w:szCs w:val="19"/>
              </w:rPr>
            </w:pPr>
            <w:r w:rsidRPr="00910962">
              <w:rPr>
                <w:rFonts w:ascii="Times New Roman" w:hAnsi="Times New Roman"/>
                <w:b/>
                <w:spacing w:val="-16"/>
                <w:sz w:val="19"/>
                <w:szCs w:val="19"/>
              </w:rPr>
              <w:t>2018г.</w:t>
            </w:r>
          </w:p>
        </w:tc>
        <w:tc>
          <w:tcPr>
            <w:tcW w:w="448" w:type="pct"/>
            <w:tcMar>
              <w:top w:w="28" w:type="dxa"/>
              <w:left w:w="28" w:type="dxa"/>
              <w:bottom w:w="28" w:type="dxa"/>
              <w:right w:w="28" w:type="dxa"/>
            </w:tcMar>
            <w:vAlign w:val="center"/>
          </w:tcPr>
          <w:p w:rsidR="00B40DAA" w:rsidRPr="00910962" w:rsidRDefault="00B40DAA" w:rsidP="00FF422B">
            <w:pPr>
              <w:pStyle w:val="afd"/>
              <w:rPr>
                <w:rFonts w:ascii="Times New Roman" w:hAnsi="Times New Roman"/>
                <w:b/>
                <w:spacing w:val="-16"/>
                <w:sz w:val="19"/>
                <w:szCs w:val="19"/>
              </w:rPr>
            </w:pPr>
            <w:r w:rsidRPr="00910962">
              <w:rPr>
                <w:rFonts w:ascii="Times New Roman" w:hAnsi="Times New Roman"/>
                <w:b/>
                <w:spacing w:val="-16"/>
                <w:sz w:val="19"/>
                <w:szCs w:val="19"/>
              </w:rPr>
              <w:t>2019г.</w:t>
            </w:r>
          </w:p>
        </w:tc>
        <w:tc>
          <w:tcPr>
            <w:tcW w:w="425" w:type="pct"/>
            <w:tcMar>
              <w:top w:w="28" w:type="dxa"/>
              <w:left w:w="28" w:type="dxa"/>
              <w:bottom w:w="28" w:type="dxa"/>
              <w:right w:w="28" w:type="dxa"/>
            </w:tcMar>
            <w:vAlign w:val="center"/>
          </w:tcPr>
          <w:p w:rsidR="00B40DAA" w:rsidRPr="00910962" w:rsidRDefault="00B40DAA" w:rsidP="00FF422B">
            <w:pPr>
              <w:pStyle w:val="afd"/>
              <w:rPr>
                <w:rFonts w:ascii="Times New Roman" w:hAnsi="Times New Roman"/>
                <w:b/>
                <w:spacing w:val="-16"/>
                <w:sz w:val="19"/>
                <w:szCs w:val="19"/>
              </w:rPr>
            </w:pPr>
            <w:r w:rsidRPr="00910962">
              <w:rPr>
                <w:rFonts w:ascii="Times New Roman" w:hAnsi="Times New Roman"/>
                <w:b/>
                <w:spacing w:val="-16"/>
                <w:sz w:val="19"/>
                <w:szCs w:val="19"/>
              </w:rPr>
              <w:t>2020</w:t>
            </w:r>
          </w:p>
        </w:tc>
        <w:tc>
          <w:tcPr>
            <w:tcW w:w="371" w:type="pct"/>
            <w:tcMar>
              <w:top w:w="28" w:type="dxa"/>
              <w:left w:w="28" w:type="dxa"/>
              <w:bottom w:w="28" w:type="dxa"/>
              <w:right w:w="28" w:type="dxa"/>
            </w:tcMar>
            <w:vAlign w:val="center"/>
          </w:tcPr>
          <w:p w:rsidR="00B40DAA" w:rsidRPr="00910962" w:rsidRDefault="00B40DAA" w:rsidP="00FF422B">
            <w:pPr>
              <w:pStyle w:val="afd"/>
              <w:rPr>
                <w:rFonts w:ascii="Times New Roman" w:hAnsi="Times New Roman"/>
                <w:b/>
                <w:spacing w:val="-16"/>
                <w:sz w:val="19"/>
                <w:szCs w:val="19"/>
              </w:rPr>
            </w:pPr>
            <w:r w:rsidRPr="00910962">
              <w:rPr>
                <w:rFonts w:ascii="Times New Roman" w:hAnsi="Times New Roman"/>
                <w:b/>
                <w:spacing w:val="-16"/>
                <w:sz w:val="19"/>
                <w:szCs w:val="19"/>
              </w:rPr>
              <w:t>2021</w:t>
            </w:r>
          </w:p>
        </w:tc>
        <w:tc>
          <w:tcPr>
            <w:tcW w:w="374" w:type="pct"/>
            <w:tcMar>
              <w:top w:w="28" w:type="dxa"/>
              <w:left w:w="28" w:type="dxa"/>
              <w:bottom w:w="28" w:type="dxa"/>
              <w:right w:w="28" w:type="dxa"/>
            </w:tcMar>
            <w:vAlign w:val="center"/>
          </w:tcPr>
          <w:p w:rsidR="00B40DAA" w:rsidRPr="00910962" w:rsidRDefault="00B40DAA" w:rsidP="00FF422B">
            <w:pPr>
              <w:pStyle w:val="afd"/>
              <w:rPr>
                <w:rFonts w:ascii="Times New Roman" w:hAnsi="Times New Roman"/>
                <w:b/>
                <w:spacing w:val="-16"/>
                <w:sz w:val="19"/>
                <w:szCs w:val="19"/>
              </w:rPr>
            </w:pPr>
            <w:r w:rsidRPr="00910962">
              <w:rPr>
                <w:rFonts w:ascii="Times New Roman" w:hAnsi="Times New Roman"/>
                <w:b/>
                <w:spacing w:val="-16"/>
                <w:sz w:val="19"/>
                <w:szCs w:val="19"/>
              </w:rPr>
              <w:t>2022</w:t>
            </w:r>
          </w:p>
        </w:tc>
        <w:tc>
          <w:tcPr>
            <w:tcW w:w="481" w:type="pct"/>
            <w:tcMar>
              <w:top w:w="28" w:type="dxa"/>
              <w:left w:w="28" w:type="dxa"/>
              <w:bottom w:w="28" w:type="dxa"/>
              <w:right w:w="28" w:type="dxa"/>
            </w:tcMar>
            <w:vAlign w:val="center"/>
          </w:tcPr>
          <w:p w:rsidR="00B40DAA" w:rsidRPr="00910962" w:rsidRDefault="00B40DAA" w:rsidP="00FF422B">
            <w:pPr>
              <w:pStyle w:val="afd"/>
              <w:rPr>
                <w:rFonts w:ascii="Times New Roman" w:hAnsi="Times New Roman"/>
                <w:b/>
                <w:spacing w:val="-16"/>
                <w:sz w:val="19"/>
                <w:szCs w:val="19"/>
              </w:rPr>
            </w:pPr>
            <w:r w:rsidRPr="00910962">
              <w:rPr>
                <w:rFonts w:ascii="Times New Roman" w:hAnsi="Times New Roman"/>
                <w:b/>
                <w:spacing w:val="-16"/>
                <w:sz w:val="19"/>
                <w:szCs w:val="19"/>
              </w:rPr>
              <w:t>2023-</w:t>
            </w:r>
            <w:r w:rsidR="003F58D1">
              <w:rPr>
                <w:rFonts w:ascii="Times New Roman" w:hAnsi="Times New Roman"/>
                <w:b/>
                <w:spacing w:val="-16"/>
                <w:sz w:val="19"/>
                <w:szCs w:val="19"/>
              </w:rPr>
              <w:t>2028</w:t>
            </w:r>
            <w:r w:rsidRPr="00910962">
              <w:rPr>
                <w:rFonts w:ascii="Times New Roman" w:hAnsi="Times New Roman"/>
                <w:b/>
                <w:spacing w:val="-16"/>
                <w:sz w:val="19"/>
                <w:szCs w:val="19"/>
              </w:rPr>
              <w:t xml:space="preserve"> гг.</w:t>
            </w:r>
          </w:p>
        </w:tc>
      </w:tr>
      <w:tr w:rsidR="00B40DAA" w:rsidRPr="00910962" w:rsidTr="00FF422B">
        <w:trPr>
          <w:trHeight w:val="49"/>
        </w:trPr>
        <w:tc>
          <w:tcPr>
            <w:tcW w:w="237" w:type="pct"/>
            <w:tcBorders>
              <w:bottom w:val="single" w:sz="4" w:space="0" w:color="auto"/>
            </w:tcBorders>
            <w:tcMar>
              <w:top w:w="28" w:type="dxa"/>
              <w:left w:w="28" w:type="dxa"/>
              <w:bottom w:w="28" w:type="dxa"/>
              <w:right w:w="28" w:type="dxa"/>
            </w:tcMar>
            <w:vAlign w:val="center"/>
          </w:tcPr>
          <w:p w:rsidR="00B40DAA" w:rsidRPr="00910962" w:rsidRDefault="00B40DAA" w:rsidP="00FF422B">
            <w:pPr>
              <w:pStyle w:val="afd"/>
              <w:rPr>
                <w:rFonts w:ascii="Times New Roman" w:hAnsi="Times New Roman"/>
                <w:sz w:val="19"/>
                <w:szCs w:val="19"/>
              </w:rPr>
            </w:pPr>
            <w:r w:rsidRPr="00910962">
              <w:rPr>
                <w:rFonts w:ascii="Times New Roman" w:hAnsi="Times New Roman"/>
                <w:sz w:val="19"/>
                <w:szCs w:val="19"/>
              </w:rPr>
              <w:t>1</w:t>
            </w:r>
          </w:p>
        </w:tc>
        <w:tc>
          <w:tcPr>
            <w:tcW w:w="4763" w:type="pct"/>
            <w:gridSpan w:val="8"/>
            <w:tcBorders>
              <w:bottom w:val="single" w:sz="4" w:space="0" w:color="auto"/>
            </w:tcBorders>
            <w:tcMar>
              <w:top w:w="28" w:type="dxa"/>
              <w:left w:w="28" w:type="dxa"/>
              <w:bottom w:w="28" w:type="dxa"/>
              <w:right w:w="28" w:type="dxa"/>
            </w:tcMar>
            <w:vAlign w:val="center"/>
          </w:tcPr>
          <w:p w:rsidR="00B40DAA" w:rsidRPr="00C3004A" w:rsidRDefault="00B40DAA" w:rsidP="00FF422B">
            <w:pPr>
              <w:pStyle w:val="afd"/>
              <w:rPr>
                <w:rFonts w:ascii="Times New Roman" w:hAnsi="Times New Roman"/>
                <w:b/>
                <w:sz w:val="19"/>
                <w:szCs w:val="19"/>
              </w:rPr>
            </w:pPr>
            <w:r w:rsidRPr="00C3004A">
              <w:rPr>
                <w:rFonts w:ascii="Times New Roman" w:hAnsi="Times New Roman"/>
                <w:b/>
                <w:i/>
                <w:sz w:val="19"/>
                <w:szCs w:val="19"/>
              </w:rPr>
              <w:t>Предложения по строительству, реконструкции и техническому перевооружению источников тепловой энергии</w:t>
            </w:r>
          </w:p>
        </w:tc>
      </w:tr>
      <w:tr w:rsidR="00B40DAA" w:rsidRPr="00910962" w:rsidTr="00FF422B">
        <w:trPr>
          <w:trHeight w:val="49"/>
        </w:trPr>
        <w:tc>
          <w:tcPr>
            <w:tcW w:w="237" w:type="pct"/>
            <w:tcMar>
              <w:top w:w="28" w:type="dxa"/>
              <w:left w:w="28" w:type="dxa"/>
              <w:bottom w:w="28" w:type="dxa"/>
              <w:right w:w="28" w:type="dxa"/>
            </w:tcMar>
            <w:vAlign w:val="center"/>
          </w:tcPr>
          <w:p w:rsidR="00B40DAA" w:rsidRPr="00910962" w:rsidRDefault="00B40DAA" w:rsidP="00FF422B">
            <w:pPr>
              <w:pStyle w:val="afd"/>
              <w:rPr>
                <w:rFonts w:ascii="Times New Roman" w:hAnsi="Times New Roman"/>
                <w:sz w:val="19"/>
                <w:szCs w:val="19"/>
              </w:rPr>
            </w:pPr>
            <w:r>
              <w:rPr>
                <w:rFonts w:ascii="Times New Roman" w:hAnsi="Times New Roman"/>
                <w:sz w:val="19"/>
                <w:szCs w:val="19"/>
              </w:rPr>
              <w:t>1</w:t>
            </w:r>
            <w:r w:rsidRPr="00910962">
              <w:rPr>
                <w:rFonts w:ascii="Times New Roman" w:hAnsi="Times New Roman"/>
                <w:sz w:val="19"/>
                <w:szCs w:val="19"/>
              </w:rPr>
              <w:t>.1</w:t>
            </w:r>
          </w:p>
        </w:tc>
        <w:tc>
          <w:tcPr>
            <w:tcW w:w="1793" w:type="pct"/>
            <w:tcMar>
              <w:top w:w="28" w:type="dxa"/>
              <w:left w:w="28" w:type="dxa"/>
              <w:bottom w:w="28" w:type="dxa"/>
              <w:right w:w="28" w:type="dxa"/>
            </w:tcMar>
            <w:vAlign w:val="center"/>
          </w:tcPr>
          <w:p w:rsidR="00B40DAA" w:rsidRPr="00910962" w:rsidRDefault="00B40DAA" w:rsidP="00FF422B">
            <w:pPr>
              <w:pStyle w:val="afd"/>
              <w:jc w:val="left"/>
              <w:rPr>
                <w:rFonts w:ascii="Times New Roman" w:hAnsi="Times New Roman"/>
                <w:sz w:val="19"/>
                <w:szCs w:val="19"/>
              </w:rPr>
            </w:pPr>
            <w:proofErr w:type="spellStart"/>
            <w:r w:rsidRPr="000B7D0E">
              <w:rPr>
                <w:rFonts w:ascii="Times New Roman" w:hAnsi="Times New Roman"/>
                <w:sz w:val="19"/>
                <w:szCs w:val="19"/>
              </w:rPr>
              <w:t>Р</w:t>
            </w:r>
            <w:r>
              <w:rPr>
                <w:rFonts w:ascii="Times New Roman" w:hAnsi="Times New Roman"/>
                <w:sz w:val="19"/>
                <w:szCs w:val="19"/>
              </w:rPr>
              <w:t>еко</w:t>
            </w:r>
            <w:r w:rsidRPr="000B7D0E">
              <w:rPr>
                <w:rFonts w:ascii="Times New Roman" w:hAnsi="Times New Roman"/>
                <w:sz w:val="19"/>
                <w:szCs w:val="19"/>
              </w:rPr>
              <w:t>нстукц</w:t>
            </w:r>
            <w:r>
              <w:rPr>
                <w:rFonts w:ascii="Times New Roman" w:hAnsi="Times New Roman"/>
                <w:sz w:val="19"/>
                <w:szCs w:val="19"/>
              </w:rPr>
              <w:t>и</w:t>
            </w:r>
            <w:r w:rsidRPr="000B7D0E">
              <w:rPr>
                <w:rFonts w:ascii="Times New Roman" w:hAnsi="Times New Roman"/>
                <w:sz w:val="19"/>
                <w:szCs w:val="19"/>
              </w:rPr>
              <w:t>я</w:t>
            </w:r>
            <w:proofErr w:type="spellEnd"/>
            <w:r w:rsidRPr="000B7D0E">
              <w:rPr>
                <w:rFonts w:ascii="Times New Roman" w:hAnsi="Times New Roman"/>
                <w:sz w:val="19"/>
                <w:szCs w:val="19"/>
              </w:rPr>
              <w:t xml:space="preserve"> котельной </w:t>
            </w:r>
            <w:proofErr w:type="spellStart"/>
            <w:proofErr w:type="gramStart"/>
            <w:r w:rsidRPr="000B7D0E">
              <w:rPr>
                <w:rFonts w:ascii="Times New Roman" w:hAnsi="Times New Roman"/>
                <w:sz w:val="19"/>
                <w:szCs w:val="19"/>
              </w:rPr>
              <w:t>п</w:t>
            </w:r>
            <w:proofErr w:type="spellEnd"/>
            <w:proofErr w:type="gramEnd"/>
            <w:r w:rsidRPr="000B7D0E">
              <w:rPr>
                <w:rFonts w:ascii="Times New Roman" w:hAnsi="Times New Roman"/>
                <w:sz w:val="19"/>
                <w:szCs w:val="19"/>
              </w:rPr>
              <w:t xml:space="preserve"> с. К</w:t>
            </w:r>
            <w:r>
              <w:rPr>
                <w:rFonts w:ascii="Times New Roman" w:hAnsi="Times New Roman"/>
                <w:sz w:val="19"/>
                <w:szCs w:val="19"/>
              </w:rPr>
              <w:t>озьмино</w:t>
            </w:r>
            <w:r w:rsidRPr="000B7D0E">
              <w:rPr>
                <w:rFonts w:ascii="Times New Roman" w:hAnsi="Times New Roman"/>
                <w:sz w:val="19"/>
                <w:szCs w:val="19"/>
              </w:rPr>
              <w:t xml:space="preserve"> с </w:t>
            </w:r>
            <w:r>
              <w:rPr>
                <w:rFonts w:ascii="Times New Roman" w:hAnsi="Times New Roman"/>
                <w:sz w:val="19"/>
                <w:szCs w:val="19"/>
              </w:rPr>
              <w:t>замено</w:t>
            </w:r>
            <w:r w:rsidRPr="000B7D0E">
              <w:rPr>
                <w:rFonts w:ascii="Times New Roman" w:hAnsi="Times New Roman"/>
                <w:sz w:val="19"/>
                <w:szCs w:val="19"/>
              </w:rPr>
              <w:t>й</w:t>
            </w:r>
            <w:r>
              <w:rPr>
                <w:rFonts w:ascii="Times New Roman" w:hAnsi="Times New Roman"/>
                <w:sz w:val="19"/>
                <w:szCs w:val="19"/>
              </w:rPr>
              <w:t xml:space="preserve"> </w:t>
            </w:r>
            <w:r w:rsidRPr="000B7D0E">
              <w:rPr>
                <w:rFonts w:ascii="Times New Roman" w:hAnsi="Times New Roman"/>
                <w:sz w:val="19"/>
                <w:szCs w:val="19"/>
              </w:rPr>
              <w:t>ч</w:t>
            </w:r>
            <w:r>
              <w:rPr>
                <w:rFonts w:ascii="Times New Roman" w:hAnsi="Times New Roman"/>
                <w:sz w:val="19"/>
                <w:szCs w:val="19"/>
              </w:rPr>
              <w:t>етырё</w:t>
            </w:r>
            <w:r w:rsidRPr="000B7D0E">
              <w:rPr>
                <w:rFonts w:ascii="Times New Roman" w:hAnsi="Times New Roman"/>
                <w:sz w:val="19"/>
                <w:szCs w:val="19"/>
              </w:rPr>
              <w:t>х дровяных ко</w:t>
            </w:r>
            <w:r>
              <w:rPr>
                <w:rFonts w:ascii="Times New Roman" w:hAnsi="Times New Roman"/>
                <w:sz w:val="19"/>
                <w:szCs w:val="19"/>
              </w:rPr>
              <w:t>тл</w:t>
            </w:r>
            <w:r w:rsidRPr="000B7D0E">
              <w:rPr>
                <w:rFonts w:ascii="Times New Roman" w:hAnsi="Times New Roman"/>
                <w:sz w:val="19"/>
                <w:szCs w:val="19"/>
              </w:rPr>
              <w:t>ов на два к</w:t>
            </w:r>
            <w:r>
              <w:rPr>
                <w:rFonts w:ascii="Times New Roman" w:hAnsi="Times New Roman"/>
                <w:sz w:val="19"/>
                <w:szCs w:val="19"/>
              </w:rPr>
              <w:t>отла</w:t>
            </w:r>
            <w:r w:rsidRPr="000B7D0E">
              <w:rPr>
                <w:rFonts w:ascii="Times New Roman" w:hAnsi="Times New Roman"/>
                <w:sz w:val="19"/>
                <w:szCs w:val="19"/>
              </w:rPr>
              <w:t xml:space="preserve"> на </w:t>
            </w:r>
            <w:proofErr w:type="spellStart"/>
            <w:r w:rsidRPr="000B7D0E">
              <w:rPr>
                <w:rFonts w:ascii="Times New Roman" w:hAnsi="Times New Roman"/>
                <w:sz w:val="19"/>
                <w:szCs w:val="19"/>
              </w:rPr>
              <w:t>ш</w:t>
            </w:r>
            <w:r>
              <w:rPr>
                <w:rFonts w:ascii="Times New Roman" w:hAnsi="Times New Roman"/>
                <w:sz w:val="19"/>
                <w:szCs w:val="19"/>
              </w:rPr>
              <w:t>еп</w:t>
            </w:r>
            <w:r w:rsidRPr="000B7D0E">
              <w:rPr>
                <w:rFonts w:ascii="Times New Roman" w:hAnsi="Times New Roman"/>
                <w:sz w:val="19"/>
                <w:szCs w:val="19"/>
              </w:rPr>
              <w:t>е</w:t>
            </w:r>
            <w:proofErr w:type="spellEnd"/>
            <w:r>
              <w:rPr>
                <w:rFonts w:ascii="Times New Roman" w:hAnsi="Times New Roman"/>
                <w:sz w:val="19"/>
                <w:szCs w:val="19"/>
              </w:rPr>
              <w:t xml:space="preserve">, мощностью 1.0 </w:t>
            </w:r>
            <w:r w:rsidRPr="000B7D0E">
              <w:rPr>
                <w:rFonts w:ascii="Times New Roman" w:hAnsi="Times New Roman"/>
                <w:sz w:val="19"/>
                <w:szCs w:val="19"/>
              </w:rPr>
              <w:t>МВ</w:t>
            </w:r>
            <w:r>
              <w:rPr>
                <w:rFonts w:ascii="Times New Roman" w:hAnsi="Times New Roman"/>
                <w:sz w:val="19"/>
                <w:szCs w:val="19"/>
              </w:rPr>
              <w:t>т</w:t>
            </w:r>
            <w:r w:rsidRPr="000B7D0E">
              <w:rPr>
                <w:rFonts w:ascii="Times New Roman" w:hAnsi="Times New Roman"/>
                <w:sz w:val="19"/>
                <w:szCs w:val="19"/>
              </w:rPr>
              <w:t xml:space="preserve"> </w:t>
            </w:r>
            <w:r>
              <w:rPr>
                <w:rFonts w:ascii="Times New Roman" w:hAnsi="Times New Roman"/>
                <w:sz w:val="19"/>
                <w:szCs w:val="19"/>
              </w:rPr>
              <w:t>и</w:t>
            </w:r>
            <w:r w:rsidRPr="000B7D0E">
              <w:rPr>
                <w:rFonts w:ascii="Times New Roman" w:hAnsi="Times New Roman"/>
                <w:sz w:val="19"/>
                <w:szCs w:val="19"/>
              </w:rPr>
              <w:t xml:space="preserve"> 1.5 МВ</w:t>
            </w:r>
            <w:r>
              <w:rPr>
                <w:rFonts w:ascii="Times New Roman" w:hAnsi="Times New Roman"/>
                <w:sz w:val="19"/>
                <w:szCs w:val="19"/>
              </w:rPr>
              <w:t>т</w:t>
            </w:r>
            <w:r w:rsidRPr="000B7D0E">
              <w:rPr>
                <w:rFonts w:ascii="Times New Roman" w:hAnsi="Times New Roman"/>
                <w:sz w:val="19"/>
                <w:szCs w:val="19"/>
              </w:rPr>
              <w:t xml:space="preserve"> с </w:t>
            </w:r>
            <w:r>
              <w:rPr>
                <w:rFonts w:ascii="Times New Roman" w:hAnsi="Times New Roman"/>
                <w:sz w:val="19"/>
                <w:szCs w:val="19"/>
              </w:rPr>
              <w:t xml:space="preserve">установкой </w:t>
            </w:r>
            <w:r w:rsidRPr="000B7D0E">
              <w:rPr>
                <w:rFonts w:ascii="Times New Roman" w:hAnsi="Times New Roman"/>
                <w:sz w:val="19"/>
                <w:szCs w:val="19"/>
              </w:rPr>
              <w:t>руб</w:t>
            </w:r>
            <w:r>
              <w:rPr>
                <w:rFonts w:ascii="Times New Roman" w:hAnsi="Times New Roman"/>
                <w:sz w:val="19"/>
                <w:szCs w:val="19"/>
              </w:rPr>
              <w:t>ильной</w:t>
            </w:r>
            <w:r w:rsidRPr="000B7D0E">
              <w:rPr>
                <w:rFonts w:ascii="Times New Roman" w:hAnsi="Times New Roman"/>
                <w:sz w:val="19"/>
                <w:szCs w:val="19"/>
              </w:rPr>
              <w:t xml:space="preserve"> машины</w:t>
            </w:r>
          </w:p>
        </w:tc>
        <w:tc>
          <w:tcPr>
            <w:tcW w:w="448" w:type="pct"/>
            <w:vAlign w:val="center"/>
          </w:tcPr>
          <w:p w:rsidR="00B40DAA" w:rsidRPr="00910962" w:rsidRDefault="00B40DAA" w:rsidP="00FF422B">
            <w:pPr>
              <w:pStyle w:val="afd"/>
              <w:rPr>
                <w:rFonts w:ascii="Times New Roman" w:hAnsi="Times New Roman"/>
                <w:sz w:val="19"/>
                <w:szCs w:val="19"/>
              </w:rPr>
            </w:pPr>
            <w:r>
              <w:rPr>
                <w:rFonts w:ascii="Times New Roman" w:hAnsi="Times New Roman"/>
                <w:sz w:val="19"/>
                <w:szCs w:val="19"/>
              </w:rPr>
              <w:t>14500</w:t>
            </w:r>
          </w:p>
        </w:tc>
        <w:tc>
          <w:tcPr>
            <w:tcW w:w="423" w:type="pct"/>
            <w:vAlign w:val="center"/>
          </w:tcPr>
          <w:p w:rsidR="00B40DAA" w:rsidRPr="00910962" w:rsidRDefault="00B40DAA" w:rsidP="00FF422B">
            <w:pPr>
              <w:pStyle w:val="afd"/>
              <w:rPr>
                <w:rFonts w:ascii="Times New Roman" w:hAnsi="Times New Roman"/>
                <w:sz w:val="19"/>
                <w:szCs w:val="19"/>
              </w:rPr>
            </w:pPr>
          </w:p>
        </w:tc>
        <w:tc>
          <w:tcPr>
            <w:tcW w:w="448" w:type="pct"/>
            <w:vAlign w:val="center"/>
          </w:tcPr>
          <w:p w:rsidR="00B40DAA" w:rsidRPr="00910962" w:rsidRDefault="00B40DAA" w:rsidP="00FF422B">
            <w:pPr>
              <w:pStyle w:val="afd"/>
              <w:rPr>
                <w:rFonts w:ascii="Times New Roman" w:hAnsi="Times New Roman"/>
                <w:sz w:val="19"/>
                <w:szCs w:val="19"/>
              </w:rPr>
            </w:pPr>
            <w:r>
              <w:rPr>
                <w:rFonts w:ascii="Times New Roman" w:hAnsi="Times New Roman"/>
                <w:sz w:val="19"/>
                <w:szCs w:val="19"/>
              </w:rPr>
              <w:t>14500</w:t>
            </w:r>
          </w:p>
        </w:tc>
        <w:tc>
          <w:tcPr>
            <w:tcW w:w="425" w:type="pct"/>
            <w:vAlign w:val="center"/>
          </w:tcPr>
          <w:p w:rsidR="00B40DAA" w:rsidRPr="00910962" w:rsidRDefault="00B40DAA" w:rsidP="00FF422B">
            <w:pPr>
              <w:pStyle w:val="afd"/>
              <w:rPr>
                <w:rFonts w:ascii="Times New Roman" w:hAnsi="Times New Roman"/>
                <w:sz w:val="19"/>
                <w:szCs w:val="19"/>
              </w:rPr>
            </w:pPr>
          </w:p>
        </w:tc>
        <w:tc>
          <w:tcPr>
            <w:tcW w:w="371" w:type="pct"/>
            <w:vAlign w:val="center"/>
          </w:tcPr>
          <w:p w:rsidR="00B40DAA" w:rsidRPr="00910962" w:rsidRDefault="00B40DAA" w:rsidP="00FF422B">
            <w:pPr>
              <w:pStyle w:val="afd"/>
              <w:rPr>
                <w:rFonts w:ascii="Times New Roman" w:hAnsi="Times New Roman"/>
                <w:sz w:val="19"/>
                <w:szCs w:val="19"/>
              </w:rPr>
            </w:pPr>
          </w:p>
        </w:tc>
        <w:tc>
          <w:tcPr>
            <w:tcW w:w="374" w:type="pct"/>
            <w:vAlign w:val="center"/>
          </w:tcPr>
          <w:p w:rsidR="00B40DAA" w:rsidRPr="00910962" w:rsidRDefault="00B40DAA" w:rsidP="00FF422B">
            <w:pPr>
              <w:pStyle w:val="afd"/>
              <w:rPr>
                <w:rFonts w:ascii="Times New Roman" w:hAnsi="Times New Roman"/>
                <w:sz w:val="19"/>
                <w:szCs w:val="19"/>
              </w:rPr>
            </w:pPr>
          </w:p>
        </w:tc>
        <w:tc>
          <w:tcPr>
            <w:tcW w:w="481" w:type="pct"/>
            <w:vAlign w:val="center"/>
          </w:tcPr>
          <w:p w:rsidR="00B40DAA" w:rsidRPr="00910962" w:rsidRDefault="00B40DAA" w:rsidP="00FF422B">
            <w:pPr>
              <w:pStyle w:val="afd"/>
              <w:rPr>
                <w:rFonts w:ascii="Times New Roman" w:hAnsi="Times New Roman"/>
                <w:sz w:val="19"/>
                <w:szCs w:val="19"/>
              </w:rPr>
            </w:pPr>
          </w:p>
        </w:tc>
      </w:tr>
      <w:tr w:rsidR="00B40DAA" w:rsidRPr="00910962" w:rsidTr="00FF422B">
        <w:trPr>
          <w:trHeight w:val="49"/>
        </w:trPr>
        <w:tc>
          <w:tcPr>
            <w:tcW w:w="237" w:type="pct"/>
            <w:tcBorders>
              <w:bottom w:val="single" w:sz="4" w:space="0" w:color="auto"/>
            </w:tcBorders>
            <w:tcMar>
              <w:top w:w="28" w:type="dxa"/>
              <w:left w:w="28" w:type="dxa"/>
              <w:bottom w:w="28" w:type="dxa"/>
              <w:right w:w="28" w:type="dxa"/>
            </w:tcMar>
            <w:vAlign w:val="center"/>
          </w:tcPr>
          <w:p w:rsidR="00B40DAA" w:rsidRPr="00910962" w:rsidRDefault="00B40DAA" w:rsidP="00FF422B">
            <w:pPr>
              <w:pStyle w:val="afd"/>
              <w:rPr>
                <w:rFonts w:ascii="Times New Roman" w:hAnsi="Times New Roman"/>
                <w:sz w:val="19"/>
                <w:szCs w:val="19"/>
              </w:rPr>
            </w:pPr>
            <w:r w:rsidRPr="00910962">
              <w:rPr>
                <w:rFonts w:ascii="Times New Roman" w:hAnsi="Times New Roman"/>
                <w:sz w:val="19"/>
                <w:szCs w:val="19"/>
              </w:rPr>
              <w:t>2</w:t>
            </w:r>
          </w:p>
        </w:tc>
        <w:tc>
          <w:tcPr>
            <w:tcW w:w="4763" w:type="pct"/>
            <w:gridSpan w:val="8"/>
            <w:tcBorders>
              <w:bottom w:val="single" w:sz="4" w:space="0" w:color="auto"/>
            </w:tcBorders>
            <w:tcMar>
              <w:top w:w="28" w:type="dxa"/>
              <w:left w:w="28" w:type="dxa"/>
              <w:bottom w:w="28" w:type="dxa"/>
              <w:right w:w="28" w:type="dxa"/>
            </w:tcMar>
            <w:vAlign w:val="center"/>
          </w:tcPr>
          <w:p w:rsidR="00B40DAA" w:rsidRPr="00C3004A" w:rsidRDefault="00B40DAA" w:rsidP="00C3004A">
            <w:pPr>
              <w:pStyle w:val="afd"/>
              <w:rPr>
                <w:rFonts w:ascii="Times New Roman" w:hAnsi="Times New Roman"/>
                <w:b/>
                <w:i/>
                <w:sz w:val="19"/>
                <w:szCs w:val="19"/>
              </w:rPr>
            </w:pPr>
            <w:r w:rsidRPr="00C3004A">
              <w:rPr>
                <w:rFonts w:ascii="Times New Roman" w:hAnsi="Times New Roman"/>
                <w:b/>
                <w:i/>
                <w:sz w:val="19"/>
                <w:szCs w:val="19"/>
              </w:rPr>
              <w:t>Предложения по реконструкции, модернизации, прокладке тепловых сетей</w:t>
            </w:r>
          </w:p>
        </w:tc>
      </w:tr>
      <w:tr w:rsidR="00B40DAA" w:rsidRPr="00910962" w:rsidTr="00FF422B">
        <w:trPr>
          <w:trHeight w:val="49"/>
        </w:trPr>
        <w:tc>
          <w:tcPr>
            <w:tcW w:w="237" w:type="pct"/>
            <w:tcMar>
              <w:top w:w="28" w:type="dxa"/>
              <w:left w:w="28" w:type="dxa"/>
              <w:bottom w:w="28" w:type="dxa"/>
              <w:right w:w="28" w:type="dxa"/>
            </w:tcMar>
            <w:vAlign w:val="center"/>
          </w:tcPr>
          <w:p w:rsidR="00B40DAA" w:rsidRPr="00910962" w:rsidRDefault="00B40DAA" w:rsidP="00FF422B">
            <w:pPr>
              <w:pStyle w:val="afd"/>
              <w:rPr>
                <w:rFonts w:ascii="Times New Roman" w:hAnsi="Times New Roman"/>
                <w:sz w:val="19"/>
                <w:szCs w:val="19"/>
              </w:rPr>
            </w:pPr>
            <w:r w:rsidRPr="00910962">
              <w:rPr>
                <w:rFonts w:ascii="Times New Roman" w:hAnsi="Times New Roman"/>
                <w:sz w:val="19"/>
                <w:szCs w:val="19"/>
              </w:rPr>
              <w:t>2.1</w:t>
            </w:r>
          </w:p>
        </w:tc>
        <w:tc>
          <w:tcPr>
            <w:tcW w:w="1793" w:type="pct"/>
            <w:tcMar>
              <w:top w:w="28" w:type="dxa"/>
              <w:left w:w="28" w:type="dxa"/>
              <w:bottom w:w="28" w:type="dxa"/>
              <w:right w:w="28" w:type="dxa"/>
            </w:tcMar>
            <w:vAlign w:val="center"/>
          </w:tcPr>
          <w:p w:rsidR="00B40DAA" w:rsidRPr="00542A04" w:rsidRDefault="00B40DAA" w:rsidP="00FF422B">
            <w:pPr>
              <w:pStyle w:val="afd"/>
              <w:jc w:val="left"/>
              <w:rPr>
                <w:rFonts w:ascii="Times New Roman" w:hAnsi="Times New Roman"/>
              </w:rPr>
            </w:pPr>
            <w:r w:rsidRPr="000B7D0E">
              <w:rPr>
                <w:rFonts w:ascii="Times New Roman" w:hAnsi="Times New Roman"/>
              </w:rPr>
              <w:t>Реконструкция т</w:t>
            </w:r>
            <w:r>
              <w:rPr>
                <w:rFonts w:ascii="Times New Roman" w:hAnsi="Times New Roman"/>
              </w:rPr>
              <w:t>е</w:t>
            </w:r>
            <w:r w:rsidRPr="000B7D0E">
              <w:rPr>
                <w:rFonts w:ascii="Times New Roman" w:hAnsi="Times New Roman"/>
              </w:rPr>
              <w:t>п</w:t>
            </w:r>
            <w:r>
              <w:rPr>
                <w:rFonts w:ascii="Times New Roman" w:hAnsi="Times New Roman"/>
              </w:rPr>
              <w:t>л</w:t>
            </w:r>
            <w:r w:rsidRPr="000B7D0E">
              <w:rPr>
                <w:rFonts w:ascii="Times New Roman" w:hAnsi="Times New Roman"/>
              </w:rPr>
              <w:t>о</w:t>
            </w:r>
            <w:r>
              <w:rPr>
                <w:rFonts w:ascii="Times New Roman" w:hAnsi="Times New Roman"/>
              </w:rPr>
              <w:t>во</w:t>
            </w:r>
            <w:r w:rsidRPr="000B7D0E">
              <w:rPr>
                <w:rFonts w:ascii="Times New Roman" w:hAnsi="Times New Roman"/>
              </w:rPr>
              <w:t>й с</w:t>
            </w:r>
            <w:r>
              <w:rPr>
                <w:rFonts w:ascii="Times New Roman" w:hAnsi="Times New Roman"/>
              </w:rPr>
              <w:t>ет</w:t>
            </w:r>
            <w:r w:rsidRPr="000B7D0E">
              <w:rPr>
                <w:rFonts w:ascii="Times New Roman" w:hAnsi="Times New Roman"/>
              </w:rPr>
              <w:t xml:space="preserve">и </w:t>
            </w:r>
            <w:r>
              <w:rPr>
                <w:rFonts w:ascii="Times New Roman" w:hAnsi="Times New Roman"/>
              </w:rPr>
              <w:t>в</w:t>
            </w:r>
            <w:r w:rsidRPr="000B7D0E">
              <w:rPr>
                <w:rFonts w:ascii="Times New Roman" w:hAnsi="Times New Roman"/>
              </w:rPr>
              <w:t xml:space="preserve"> с</w:t>
            </w:r>
            <w:r>
              <w:rPr>
                <w:rFonts w:ascii="Times New Roman" w:hAnsi="Times New Roman"/>
              </w:rPr>
              <w:t>. </w:t>
            </w:r>
            <w:proofErr w:type="gramStart"/>
            <w:r w:rsidRPr="000B7D0E">
              <w:rPr>
                <w:rFonts w:ascii="Times New Roman" w:hAnsi="Times New Roman"/>
              </w:rPr>
              <w:t>К</w:t>
            </w:r>
            <w:r>
              <w:rPr>
                <w:rFonts w:ascii="Times New Roman" w:hAnsi="Times New Roman"/>
              </w:rPr>
              <w:t>озьмино</w:t>
            </w:r>
            <w:proofErr w:type="gramEnd"/>
            <w:r>
              <w:rPr>
                <w:rFonts w:ascii="Times New Roman" w:hAnsi="Times New Roman"/>
              </w:rPr>
              <w:t xml:space="preserve">. Монтаж нового </w:t>
            </w:r>
            <w:r w:rsidRPr="000B7D0E">
              <w:rPr>
                <w:rFonts w:ascii="Times New Roman" w:hAnsi="Times New Roman"/>
              </w:rPr>
              <w:t>учас</w:t>
            </w:r>
            <w:r>
              <w:rPr>
                <w:rFonts w:ascii="Times New Roman" w:hAnsi="Times New Roman"/>
              </w:rPr>
              <w:t>т</w:t>
            </w:r>
            <w:r w:rsidRPr="000B7D0E">
              <w:rPr>
                <w:rFonts w:ascii="Times New Roman" w:hAnsi="Times New Roman"/>
              </w:rPr>
              <w:t xml:space="preserve">ка и </w:t>
            </w:r>
            <w:r>
              <w:rPr>
                <w:rFonts w:ascii="Times New Roman" w:hAnsi="Times New Roman"/>
              </w:rPr>
              <w:t>де</w:t>
            </w:r>
            <w:r w:rsidRPr="000B7D0E">
              <w:rPr>
                <w:rFonts w:ascii="Times New Roman" w:hAnsi="Times New Roman"/>
              </w:rPr>
              <w:t>монтаж с</w:t>
            </w:r>
            <w:r>
              <w:rPr>
                <w:rFonts w:ascii="Times New Roman" w:hAnsi="Times New Roman"/>
              </w:rPr>
              <w:t>тарой</w:t>
            </w:r>
            <w:r w:rsidRPr="000B7D0E">
              <w:rPr>
                <w:rFonts w:ascii="Times New Roman" w:hAnsi="Times New Roman"/>
              </w:rPr>
              <w:t xml:space="preserve"> трассы</w:t>
            </w:r>
          </w:p>
        </w:tc>
        <w:tc>
          <w:tcPr>
            <w:tcW w:w="448" w:type="pct"/>
            <w:vAlign w:val="center"/>
          </w:tcPr>
          <w:p w:rsidR="00B40DAA" w:rsidRPr="00910962" w:rsidRDefault="00B40DAA" w:rsidP="00FF422B">
            <w:pPr>
              <w:pStyle w:val="afd"/>
              <w:rPr>
                <w:rFonts w:ascii="Times New Roman" w:hAnsi="Times New Roman"/>
                <w:sz w:val="19"/>
                <w:szCs w:val="19"/>
              </w:rPr>
            </w:pPr>
            <w:r>
              <w:rPr>
                <w:rFonts w:ascii="Times New Roman" w:hAnsi="Times New Roman"/>
                <w:sz w:val="19"/>
                <w:szCs w:val="19"/>
              </w:rPr>
              <w:t>6110,024</w:t>
            </w:r>
          </w:p>
        </w:tc>
        <w:tc>
          <w:tcPr>
            <w:tcW w:w="423" w:type="pct"/>
            <w:vAlign w:val="center"/>
          </w:tcPr>
          <w:p w:rsidR="00B40DAA" w:rsidRPr="00910962" w:rsidRDefault="00B40DAA" w:rsidP="00FF422B">
            <w:pPr>
              <w:pStyle w:val="afd"/>
              <w:rPr>
                <w:rFonts w:ascii="Times New Roman" w:hAnsi="Times New Roman"/>
                <w:sz w:val="19"/>
                <w:szCs w:val="19"/>
              </w:rPr>
            </w:pPr>
          </w:p>
        </w:tc>
        <w:tc>
          <w:tcPr>
            <w:tcW w:w="448" w:type="pct"/>
            <w:vAlign w:val="center"/>
          </w:tcPr>
          <w:p w:rsidR="00B40DAA" w:rsidRPr="00910962" w:rsidRDefault="00B40DAA" w:rsidP="00FF422B">
            <w:pPr>
              <w:pStyle w:val="afd"/>
              <w:rPr>
                <w:rFonts w:ascii="Times New Roman" w:hAnsi="Times New Roman"/>
                <w:sz w:val="19"/>
                <w:szCs w:val="19"/>
              </w:rPr>
            </w:pPr>
            <w:r>
              <w:rPr>
                <w:rFonts w:ascii="Times New Roman" w:hAnsi="Times New Roman"/>
                <w:sz w:val="19"/>
                <w:szCs w:val="19"/>
              </w:rPr>
              <w:t>6110,024</w:t>
            </w:r>
          </w:p>
        </w:tc>
        <w:tc>
          <w:tcPr>
            <w:tcW w:w="425" w:type="pct"/>
            <w:vAlign w:val="center"/>
          </w:tcPr>
          <w:p w:rsidR="00B40DAA" w:rsidRPr="00910962" w:rsidRDefault="00B40DAA" w:rsidP="00FF422B">
            <w:pPr>
              <w:pStyle w:val="afd"/>
              <w:rPr>
                <w:rFonts w:ascii="Times New Roman" w:hAnsi="Times New Roman"/>
                <w:sz w:val="19"/>
                <w:szCs w:val="19"/>
              </w:rPr>
            </w:pPr>
          </w:p>
        </w:tc>
        <w:tc>
          <w:tcPr>
            <w:tcW w:w="371" w:type="pct"/>
            <w:vAlign w:val="center"/>
          </w:tcPr>
          <w:p w:rsidR="00B40DAA" w:rsidRPr="00910962" w:rsidRDefault="00B40DAA" w:rsidP="00FF422B">
            <w:pPr>
              <w:pStyle w:val="afd"/>
              <w:rPr>
                <w:rFonts w:ascii="Times New Roman" w:hAnsi="Times New Roman"/>
                <w:sz w:val="19"/>
                <w:szCs w:val="19"/>
              </w:rPr>
            </w:pPr>
          </w:p>
        </w:tc>
        <w:tc>
          <w:tcPr>
            <w:tcW w:w="374" w:type="pct"/>
            <w:vAlign w:val="center"/>
          </w:tcPr>
          <w:p w:rsidR="00B40DAA" w:rsidRPr="00910962" w:rsidRDefault="00B40DAA" w:rsidP="00FF422B">
            <w:pPr>
              <w:pStyle w:val="afd"/>
              <w:rPr>
                <w:rFonts w:ascii="Times New Roman" w:hAnsi="Times New Roman"/>
                <w:sz w:val="19"/>
                <w:szCs w:val="19"/>
              </w:rPr>
            </w:pPr>
          </w:p>
        </w:tc>
        <w:tc>
          <w:tcPr>
            <w:tcW w:w="481" w:type="pct"/>
            <w:vAlign w:val="center"/>
          </w:tcPr>
          <w:p w:rsidR="00B40DAA" w:rsidRPr="00910962" w:rsidRDefault="00B40DAA" w:rsidP="00FF422B">
            <w:pPr>
              <w:pStyle w:val="afd"/>
              <w:rPr>
                <w:rFonts w:ascii="Times New Roman" w:hAnsi="Times New Roman"/>
                <w:sz w:val="19"/>
                <w:szCs w:val="19"/>
              </w:rPr>
            </w:pPr>
          </w:p>
        </w:tc>
      </w:tr>
      <w:tr w:rsidR="00B40DAA" w:rsidRPr="00910962" w:rsidTr="00FF422B">
        <w:trPr>
          <w:trHeight w:val="49"/>
        </w:trPr>
        <w:tc>
          <w:tcPr>
            <w:tcW w:w="237" w:type="pct"/>
            <w:tcMar>
              <w:top w:w="28" w:type="dxa"/>
              <w:left w:w="28" w:type="dxa"/>
              <w:bottom w:w="28" w:type="dxa"/>
              <w:right w:w="28" w:type="dxa"/>
            </w:tcMar>
            <w:vAlign w:val="center"/>
          </w:tcPr>
          <w:p w:rsidR="00B40DAA" w:rsidRPr="00910962" w:rsidRDefault="00B40DAA" w:rsidP="00FF422B">
            <w:pPr>
              <w:pStyle w:val="afd"/>
              <w:rPr>
                <w:rFonts w:ascii="Times New Roman" w:hAnsi="Times New Roman"/>
                <w:sz w:val="19"/>
                <w:szCs w:val="19"/>
              </w:rPr>
            </w:pPr>
            <w:r w:rsidRPr="00910962">
              <w:rPr>
                <w:rFonts w:ascii="Times New Roman" w:hAnsi="Times New Roman"/>
                <w:sz w:val="19"/>
                <w:szCs w:val="19"/>
              </w:rPr>
              <w:t>2.</w:t>
            </w:r>
            <w:r>
              <w:rPr>
                <w:rFonts w:ascii="Times New Roman" w:hAnsi="Times New Roman"/>
                <w:sz w:val="19"/>
                <w:szCs w:val="19"/>
              </w:rPr>
              <w:t>2</w:t>
            </w:r>
          </w:p>
        </w:tc>
        <w:tc>
          <w:tcPr>
            <w:tcW w:w="1793" w:type="pct"/>
            <w:tcMar>
              <w:top w:w="28" w:type="dxa"/>
              <w:left w:w="28" w:type="dxa"/>
              <w:bottom w:w="28" w:type="dxa"/>
              <w:right w:w="28" w:type="dxa"/>
            </w:tcMar>
            <w:vAlign w:val="center"/>
          </w:tcPr>
          <w:p w:rsidR="00B40DAA" w:rsidRPr="00542A04" w:rsidRDefault="00B40DAA" w:rsidP="00FF422B">
            <w:pPr>
              <w:pStyle w:val="afd"/>
              <w:jc w:val="left"/>
              <w:rPr>
                <w:rFonts w:ascii="Times New Roman" w:hAnsi="Times New Roman"/>
              </w:rPr>
            </w:pPr>
            <w:r w:rsidRPr="000B7D0E">
              <w:rPr>
                <w:rFonts w:ascii="Times New Roman" w:hAnsi="Times New Roman"/>
              </w:rPr>
              <w:t xml:space="preserve">Реконструкция тепловой </w:t>
            </w:r>
            <w:r>
              <w:rPr>
                <w:rFonts w:ascii="Times New Roman" w:hAnsi="Times New Roman"/>
              </w:rPr>
              <w:t>се</w:t>
            </w:r>
            <w:r w:rsidRPr="000B7D0E">
              <w:rPr>
                <w:rFonts w:ascii="Times New Roman" w:hAnsi="Times New Roman"/>
              </w:rPr>
              <w:t>ти в с</w:t>
            </w:r>
            <w:r>
              <w:rPr>
                <w:rFonts w:ascii="Times New Roman" w:hAnsi="Times New Roman"/>
              </w:rPr>
              <w:t>. </w:t>
            </w:r>
            <w:proofErr w:type="gramStart"/>
            <w:r w:rsidRPr="000B7D0E">
              <w:rPr>
                <w:rFonts w:ascii="Times New Roman" w:hAnsi="Times New Roman"/>
              </w:rPr>
              <w:t>Козь</w:t>
            </w:r>
            <w:r>
              <w:rPr>
                <w:rFonts w:ascii="Times New Roman" w:hAnsi="Times New Roman"/>
              </w:rPr>
              <w:t>мино</w:t>
            </w:r>
            <w:proofErr w:type="gramEnd"/>
            <w:r w:rsidRPr="000B7D0E">
              <w:rPr>
                <w:rFonts w:ascii="Times New Roman" w:hAnsi="Times New Roman"/>
              </w:rPr>
              <w:t>. Замена</w:t>
            </w:r>
            <w:r>
              <w:rPr>
                <w:rFonts w:ascii="Times New Roman" w:hAnsi="Times New Roman"/>
              </w:rPr>
              <w:t xml:space="preserve"> </w:t>
            </w:r>
            <w:r w:rsidRPr="000B7D0E">
              <w:rPr>
                <w:rFonts w:ascii="Times New Roman" w:hAnsi="Times New Roman"/>
              </w:rPr>
              <w:t>участка тепловой</w:t>
            </w:r>
            <w:r>
              <w:rPr>
                <w:rFonts w:ascii="Times New Roman" w:hAnsi="Times New Roman"/>
              </w:rPr>
              <w:t xml:space="preserve"> </w:t>
            </w:r>
            <w:r w:rsidRPr="000B7D0E">
              <w:rPr>
                <w:rFonts w:ascii="Times New Roman" w:hAnsi="Times New Roman"/>
              </w:rPr>
              <w:t>трассы</w:t>
            </w:r>
          </w:p>
        </w:tc>
        <w:tc>
          <w:tcPr>
            <w:tcW w:w="448" w:type="pct"/>
            <w:vAlign w:val="center"/>
          </w:tcPr>
          <w:p w:rsidR="00B40DAA" w:rsidRPr="00910962" w:rsidRDefault="00B40DAA" w:rsidP="00FF422B">
            <w:pPr>
              <w:pStyle w:val="afd"/>
              <w:rPr>
                <w:rFonts w:ascii="Times New Roman" w:hAnsi="Times New Roman"/>
                <w:sz w:val="19"/>
                <w:szCs w:val="19"/>
              </w:rPr>
            </w:pPr>
            <w:r>
              <w:rPr>
                <w:rFonts w:ascii="Times New Roman" w:hAnsi="Times New Roman"/>
                <w:sz w:val="19"/>
                <w:szCs w:val="19"/>
              </w:rPr>
              <w:t>6058,342</w:t>
            </w:r>
          </w:p>
        </w:tc>
        <w:tc>
          <w:tcPr>
            <w:tcW w:w="423" w:type="pct"/>
            <w:vAlign w:val="center"/>
          </w:tcPr>
          <w:p w:rsidR="00B40DAA" w:rsidRPr="00910962" w:rsidRDefault="00B40DAA" w:rsidP="00FF422B">
            <w:pPr>
              <w:pStyle w:val="afd"/>
              <w:rPr>
                <w:rFonts w:ascii="Times New Roman" w:hAnsi="Times New Roman"/>
                <w:sz w:val="19"/>
                <w:szCs w:val="19"/>
              </w:rPr>
            </w:pPr>
          </w:p>
        </w:tc>
        <w:tc>
          <w:tcPr>
            <w:tcW w:w="448" w:type="pct"/>
            <w:vAlign w:val="center"/>
          </w:tcPr>
          <w:p w:rsidR="00B40DAA" w:rsidRPr="00910962" w:rsidRDefault="00B40DAA" w:rsidP="00FF422B">
            <w:pPr>
              <w:pStyle w:val="afd"/>
              <w:rPr>
                <w:rFonts w:ascii="Times New Roman" w:hAnsi="Times New Roman"/>
                <w:sz w:val="19"/>
                <w:szCs w:val="19"/>
              </w:rPr>
            </w:pPr>
            <w:r>
              <w:rPr>
                <w:rFonts w:ascii="Times New Roman" w:hAnsi="Times New Roman"/>
                <w:sz w:val="19"/>
                <w:szCs w:val="19"/>
              </w:rPr>
              <w:t>6058,342</w:t>
            </w:r>
          </w:p>
        </w:tc>
        <w:tc>
          <w:tcPr>
            <w:tcW w:w="425" w:type="pct"/>
            <w:vAlign w:val="center"/>
          </w:tcPr>
          <w:p w:rsidR="00B40DAA" w:rsidRPr="00910962" w:rsidRDefault="00B40DAA" w:rsidP="00FF422B">
            <w:pPr>
              <w:pStyle w:val="afd"/>
              <w:rPr>
                <w:rFonts w:ascii="Times New Roman" w:hAnsi="Times New Roman"/>
                <w:sz w:val="19"/>
                <w:szCs w:val="19"/>
              </w:rPr>
            </w:pPr>
          </w:p>
        </w:tc>
        <w:tc>
          <w:tcPr>
            <w:tcW w:w="371" w:type="pct"/>
            <w:vAlign w:val="center"/>
          </w:tcPr>
          <w:p w:rsidR="00B40DAA" w:rsidRPr="00910962" w:rsidRDefault="00B40DAA" w:rsidP="00FF422B">
            <w:pPr>
              <w:pStyle w:val="afd"/>
              <w:rPr>
                <w:rFonts w:ascii="Times New Roman" w:hAnsi="Times New Roman"/>
                <w:sz w:val="19"/>
                <w:szCs w:val="19"/>
              </w:rPr>
            </w:pPr>
          </w:p>
        </w:tc>
        <w:tc>
          <w:tcPr>
            <w:tcW w:w="374" w:type="pct"/>
            <w:vAlign w:val="center"/>
          </w:tcPr>
          <w:p w:rsidR="00B40DAA" w:rsidRPr="00910962" w:rsidRDefault="00B40DAA" w:rsidP="00FF422B">
            <w:pPr>
              <w:pStyle w:val="afd"/>
              <w:rPr>
                <w:rFonts w:ascii="Times New Roman" w:hAnsi="Times New Roman"/>
                <w:sz w:val="19"/>
                <w:szCs w:val="19"/>
              </w:rPr>
            </w:pPr>
          </w:p>
        </w:tc>
        <w:tc>
          <w:tcPr>
            <w:tcW w:w="481" w:type="pct"/>
            <w:vAlign w:val="center"/>
          </w:tcPr>
          <w:p w:rsidR="00B40DAA" w:rsidRPr="00910962" w:rsidRDefault="00B40DAA" w:rsidP="00FF422B">
            <w:pPr>
              <w:pStyle w:val="afd"/>
              <w:rPr>
                <w:rFonts w:ascii="Times New Roman" w:hAnsi="Times New Roman"/>
                <w:sz w:val="19"/>
                <w:szCs w:val="19"/>
              </w:rPr>
            </w:pPr>
          </w:p>
        </w:tc>
      </w:tr>
      <w:tr w:rsidR="00B40DAA" w:rsidRPr="00910962" w:rsidTr="00FF422B">
        <w:trPr>
          <w:trHeight w:val="333"/>
        </w:trPr>
        <w:tc>
          <w:tcPr>
            <w:tcW w:w="237" w:type="pct"/>
            <w:tcBorders>
              <w:bottom w:val="single" w:sz="4" w:space="0" w:color="auto"/>
            </w:tcBorders>
            <w:tcMar>
              <w:top w:w="28" w:type="dxa"/>
              <w:left w:w="28" w:type="dxa"/>
              <w:bottom w:w="28" w:type="dxa"/>
              <w:right w:w="28" w:type="dxa"/>
            </w:tcMar>
            <w:vAlign w:val="center"/>
          </w:tcPr>
          <w:p w:rsidR="00B40DAA" w:rsidRPr="00910962" w:rsidRDefault="00B40DAA" w:rsidP="00FF422B">
            <w:pPr>
              <w:pStyle w:val="afd"/>
              <w:rPr>
                <w:rFonts w:ascii="Times New Roman" w:hAnsi="Times New Roman"/>
                <w:sz w:val="19"/>
                <w:szCs w:val="19"/>
              </w:rPr>
            </w:pPr>
            <w:r w:rsidRPr="00910962">
              <w:rPr>
                <w:rFonts w:ascii="Times New Roman" w:hAnsi="Times New Roman"/>
                <w:sz w:val="19"/>
                <w:szCs w:val="19"/>
              </w:rPr>
              <w:t>3</w:t>
            </w:r>
          </w:p>
        </w:tc>
        <w:tc>
          <w:tcPr>
            <w:tcW w:w="4763" w:type="pct"/>
            <w:gridSpan w:val="8"/>
            <w:tcBorders>
              <w:bottom w:val="single" w:sz="4" w:space="0" w:color="auto"/>
            </w:tcBorders>
            <w:tcMar>
              <w:top w:w="28" w:type="dxa"/>
              <w:left w:w="28" w:type="dxa"/>
              <w:bottom w:w="28" w:type="dxa"/>
              <w:right w:w="28" w:type="dxa"/>
            </w:tcMar>
            <w:vAlign w:val="center"/>
          </w:tcPr>
          <w:p w:rsidR="00B40DAA" w:rsidRPr="00C3004A" w:rsidRDefault="00B40DAA" w:rsidP="00FF422B">
            <w:pPr>
              <w:pStyle w:val="afd"/>
              <w:rPr>
                <w:rFonts w:ascii="Times New Roman" w:hAnsi="Times New Roman"/>
                <w:b/>
                <w:sz w:val="19"/>
                <w:szCs w:val="19"/>
              </w:rPr>
            </w:pPr>
            <w:r w:rsidRPr="00C3004A">
              <w:rPr>
                <w:rFonts w:ascii="Times New Roman" w:hAnsi="Times New Roman"/>
                <w:b/>
                <w:i/>
                <w:sz w:val="19"/>
                <w:szCs w:val="19"/>
              </w:rPr>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 и прочие расходы</w:t>
            </w:r>
          </w:p>
        </w:tc>
      </w:tr>
      <w:tr w:rsidR="00B40DAA" w:rsidRPr="00910962" w:rsidTr="00FF422B">
        <w:trPr>
          <w:trHeight w:val="49"/>
        </w:trPr>
        <w:tc>
          <w:tcPr>
            <w:tcW w:w="237" w:type="pct"/>
            <w:tcMar>
              <w:top w:w="28" w:type="dxa"/>
              <w:left w:w="28" w:type="dxa"/>
              <w:bottom w:w="28" w:type="dxa"/>
              <w:right w:w="28" w:type="dxa"/>
            </w:tcMar>
            <w:vAlign w:val="center"/>
          </w:tcPr>
          <w:p w:rsidR="00B40DAA" w:rsidRPr="00910962" w:rsidRDefault="00B40DAA" w:rsidP="00FF422B">
            <w:pPr>
              <w:pStyle w:val="afd"/>
              <w:rPr>
                <w:rFonts w:ascii="Times New Roman" w:hAnsi="Times New Roman"/>
                <w:sz w:val="19"/>
                <w:szCs w:val="19"/>
              </w:rPr>
            </w:pPr>
            <w:r w:rsidRPr="00910962">
              <w:rPr>
                <w:rFonts w:ascii="Times New Roman" w:hAnsi="Times New Roman"/>
                <w:sz w:val="19"/>
                <w:szCs w:val="19"/>
              </w:rPr>
              <w:t>3.1</w:t>
            </w:r>
          </w:p>
        </w:tc>
        <w:tc>
          <w:tcPr>
            <w:tcW w:w="4763" w:type="pct"/>
            <w:gridSpan w:val="8"/>
            <w:tcMar>
              <w:top w:w="28" w:type="dxa"/>
              <w:left w:w="28" w:type="dxa"/>
              <w:bottom w:w="28" w:type="dxa"/>
              <w:right w:w="28" w:type="dxa"/>
            </w:tcMar>
            <w:vAlign w:val="center"/>
          </w:tcPr>
          <w:p w:rsidR="00B40DAA" w:rsidRPr="00910962" w:rsidRDefault="00B40DAA" w:rsidP="00FF422B">
            <w:pPr>
              <w:pStyle w:val="afd"/>
              <w:rPr>
                <w:rFonts w:ascii="Times New Roman" w:hAnsi="Times New Roman"/>
                <w:sz w:val="19"/>
                <w:szCs w:val="19"/>
                <w:highlight w:val="yellow"/>
              </w:rPr>
            </w:pPr>
            <w:r w:rsidRPr="00910962">
              <w:rPr>
                <w:rFonts w:ascii="Times New Roman" w:hAnsi="Times New Roman"/>
                <w:sz w:val="19"/>
                <w:szCs w:val="19"/>
              </w:rPr>
              <w:t>Мероприятия по данному пункту на территории муниципального образования «</w:t>
            </w:r>
            <w:proofErr w:type="spellStart"/>
            <w:r w:rsidRPr="00910962">
              <w:rPr>
                <w:rFonts w:ascii="Times New Roman" w:hAnsi="Times New Roman"/>
                <w:sz w:val="19"/>
                <w:szCs w:val="19"/>
              </w:rPr>
              <w:t>Козьминское</w:t>
            </w:r>
            <w:proofErr w:type="spellEnd"/>
            <w:r w:rsidRPr="00910962">
              <w:rPr>
                <w:rFonts w:ascii="Times New Roman" w:hAnsi="Times New Roman"/>
                <w:sz w:val="19"/>
                <w:szCs w:val="19"/>
              </w:rPr>
              <w:t>» не предусматриваются</w:t>
            </w:r>
          </w:p>
        </w:tc>
      </w:tr>
      <w:tr w:rsidR="00B40DAA" w:rsidRPr="000B7D0E" w:rsidTr="00FF422B">
        <w:trPr>
          <w:trHeight w:val="49"/>
        </w:trPr>
        <w:tc>
          <w:tcPr>
            <w:tcW w:w="2030" w:type="pct"/>
            <w:gridSpan w:val="2"/>
            <w:tcMar>
              <w:top w:w="28" w:type="dxa"/>
              <w:left w:w="28" w:type="dxa"/>
              <w:bottom w:w="28" w:type="dxa"/>
              <w:right w:w="28" w:type="dxa"/>
            </w:tcMar>
            <w:vAlign w:val="center"/>
          </w:tcPr>
          <w:p w:rsidR="00B40DAA" w:rsidRPr="000B7D0E" w:rsidRDefault="00B40DAA" w:rsidP="00FF422B">
            <w:pPr>
              <w:pStyle w:val="afd"/>
              <w:jc w:val="left"/>
              <w:rPr>
                <w:rFonts w:ascii="Times New Roman" w:hAnsi="Times New Roman"/>
                <w:b/>
              </w:rPr>
            </w:pPr>
            <w:r w:rsidRPr="000B7D0E">
              <w:rPr>
                <w:rFonts w:ascii="Times New Roman" w:hAnsi="Times New Roman"/>
                <w:b/>
              </w:rPr>
              <w:t>Итого:</w:t>
            </w:r>
          </w:p>
        </w:tc>
        <w:tc>
          <w:tcPr>
            <w:tcW w:w="448" w:type="pct"/>
            <w:vAlign w:val="center"/>
          </w:tcPr>
          <w:p w:rsidR="00B40DAA" w:rsidRPr="000B7D0E" w:rsidRDefault="00B40DAA" w:rsidP="00FF422B">
            <w:pPr>
              <w:pStyle w:val="afd"/>
              <w:rPr>
                <w:rFonts w:ascii="Times New Roman" w:hAnsi="Times New Roman"/>
                <w:b/>
                <w:sz w:val="19"/>
                <w:szCs w:val="19"/>
              </w:rPr>
            </w:pPr>
            <w:r>
              <w:rPr>
                <w:rFonts w:ascii="Times New Roman" w:hAnsi="Times New Roman"/>
                <w:b/>
                <w:sz w:val="19"/>
                <w:szCs w:val="19"/>
              </w:rPr>
              <w:t>26668,366</w:t>
            </w:r>
          </w:p>
        </w:tc>
        <w:tc>
          <w:tcPr>
            <w:tcW w:w="423" w:type="pct"/>
            <w:vAlign w:val="center"/>
          </w:tcPr>
          <w:p w:rsidR="00B40DAA" w:rsidRPr="000B7D0E" w:rsidRDefault="00B40DAA" w:rsidP="00FF422B">
            <w:pPr>
              <w:pStyle w:val="afd"/>
              <w:rPr>
                <w:rFonts w:ascii="Times New Roman" w:hAnsi="Times New Roman"/>
                <w:b/>
                <w:sz w:val="19"/>
                <w:szCs w:val="19"/>
              </w:rPr>
            </w:pPr>
          </w:p>
        </w:tc>
        <w:tc>
          <w:tcPr>
            <w:tcW w:w="448" w:type="pct"/>
            <w:vAlign w:val="center"/>
          </w:tcPr>
          <w:p w:rsidR="00B40DAA" w:rsidRPr="000B7D0E" w:rsidRDefault="00B40DAA" w:rsidP="00FF422B">
            <w:pPr>
              <w:pStyle w:val="afd"/>
              <w:rPr>
                <w:rFonts w:ascii="Times New Roman" w:hAnsi="Times New Roman"/>
                <w:b/>
                <w:sz w:val="19"/>
                <w:szCs w:val="19"/>
              </w:rPr>
            </w:pPr>
            <w:r>
              <w:rPr>
                <w:rFonts w:ascii="Times New Roman" w:hAnsi="Times New Roman"/>
                <w:b/>
                <w:sz w:val="19"/>
                <w:szCs w:val="19"/>
              </w:rPr>
              <w:t>26668,366</w:t>
            </w:r>
          </w:p>
        </w:tc>
        <w:tc>
          <w:tcPr>
            <w:tcW w:w="425" w:type="pct"/>
            <w:vAlign w:val="center"/>
          </w:tcPr>
          <w:p w:rsidR="00B40DAA" w:rsidRPr="000B7D0E" w:rsidRDefault="00B40DAA" w:rsidP="00FF422B">
            <w:pPr>
              <w:pStyle w:val="afd"/>
              <w:rPr>
                <w:rFonts w:ascii="Times New Roman" w:hAnsi="Times New Roman"/>
                <w:b/>
                <w:sz w:val="19"/>
                <w:szCs w:val="19"/>
              </w:rPr>
            </w:pPr>
          </w:p>
        </w:tc>
        <w:tc>
          <w:tcPr>
            <w:tcW w:w="371" w:type="pct"/>
            <w:vAlign w:val="center"/>
          </w:tcPr>
          <w:p w:rsidR="00B40DAA" w:rsidRPr="000B7D0E" w:rsidRDefault="00B40DAA" w:rsidP="00FF422B">
            <w:pPr>
              <w:pStyle w:val="afd"/>
              <w:rPr>
                <w:rFonts w:ascii="Times New Roman" w:hAnsi="Times New Roman"/>
                <w:b/>
                <w:sz w:val="19"/>
                <w:szCs w:val="19"/>
              </w:rPr>
            </w:pPr>
          </w:p>
        </w:tc>
        <w:tc>
          <w:tcPr>
            <w:tcW w:w="374" w:type="pct"/>
            <w:vAlign w:val="center"/>
          </w:tcPr>
          <w:p w:rsidR="00B40DAA" w:rsidRPr="000B7D0E" w:rsidRDefault="00B40DAA" w:rsidP="00FF422B">
            <w:pPr>
              <w:pStyle w:val="afd"/>
              <w:rPr>
                <w:rFonts w:ascii="Times New Roman" w:hAnsi="Times New Roman"/>
                <w:b/>
                <w:sz w:val="19"/>
                <w:szCs w:val="19"/>
              </w:rPr>
            </w:pPr>
          </w:p>
        </w:tc>
        <w:tc>
          <w:tcPr>
            <w:tcW w:w="481" w:type="pct"/>
            <w:vAlign w:val="center"/>
          </w:tcPr>
          <w:p w:rsidR="00B40DAA" w:rsidRPr="000B7D0E" w:rsidRDefault="00B40DAA" w:rsidP="00FF422B">
            <w:pPr>
              <w:pStyle w:val="afd"/>
              <w:rPr>
                <w:rFonts w:ascii="Times New Roman" w:hAnsi="Times New Roman"/>
                <w:b/>
                <w:sz w:val="19"/>
                <w:szCs w:val="19"/>
              </w:rPr>
            </w:pPr>
          </w:p>
        </w:tc>
      </w:tr>
      <w:tr w:rsidR="00B40DAA" w:rsidRPr="00910962" w:rsidTr="00FF422B">
        <w:trPr>
          <w:trHeight w:val="49"/>
        </w:trPr>
        <w:tc>
          <w:tcPr>
            <w:tcW w:w="5000" w:type="pct"/>
            <w:gridSpan w:val="9"/>
            <w:tcBorders>
              <w:bottom w:val="single" w:sz="4" w:space="0" w:color="auto"/>
            </w:tcBorders>
            <w:tcMar>
              <w:top w:w="28" w:type="dxa"/>
              <w:left w:w="28" w:type="dxa"/>
              <w:bottom w:w="28" w:type="dxa"/>
              <w:right w:w="28" w:type="dxa"/>
            </w:tcMar>
            <w:vAlign w:val="center"/>
          </w:tcPr>
          <w:p w:rsidR="00B40DAA" w:rsidRPr="00910962" w:rsidRDefault="00B40DAA" w:rsidP="00FF422B">
            <w:pPr>
              <w:pStyle w:val="afd"/>
              <w:ind w:firstLine="426"/>
              <w:jc w:val="left"/>
              <w:rPr>
                <w:rFonts w:ascii="Times New Roman" w:hAnsi="Times New Roman"/>
                <w:sz w:val="19"/>
                <w:szCs w:val="19"/>
              </w:rPr>
            </w:pPr>
            <w:r w:rsidRPr="00910962">
              <w:rPr>
                <w:rFonts w:ascii="Times New Roman" w:hAnsi="Times New Roman"/>
                <w:sz w:val="19"/>
                <w:szCs w:val="19"/>
              </w:rPr>
              <w:t>* - Стоимость, протяженность и период работ по реконструкции участков теплосетей определять по мере их выявления</w:t>
            </w:r>
          </w:p>
        </w:tc>
      </w:tr>
    </w:tbl>
    <w:p w:rsidR="00B40DAA" w:rsidRPr="00D9613F" w:rsidRDefault="00B40DAA" w:rsidP="00982C72">
      <w:pPr>
        <w:rPr>
          <w:rFonts w:ascii="Times New Roman" w:hAnsi="Times New Roman" w:cs="Times New Roman"/>
        </w:rPr>
      </w:pPr>
    </w:p>
    <w:p w:rsidR="00D503D8" w:rsidRPr="00D9613F" w:rsidRDefault="00D503D8">
      <w:pPr>
        <w:spacing w:after="200"/>
        <w:ind w:firstLine="0"/>
        <w:jc w:val="left"/>
        <w:rPr>
          <w:rFonts w:ascii="Times New Roman" w:hAnsi="Times New Roman" w:cs="Times New Roman"/>
          <w:highlight w:val="yellow"/>
        </w:rPr>
      </w:pPr>
      <w:r w:rsidRPr="00D9613F">
        <w:rPr>
          <w:rFonts w:ascii="Times New Roman" w:hAnsi="Times New Roman" w:cs="Times New Roman"/>
          <w:highlight w:val="yellow"/>
        </w:rPr>
        <w:br w:type="page"/>
      </w:r>
    </w:p>
    <w:p w:rsidR="000F5F13" w:rsidRPr="00D9613F" w:rsidRDefault="00535767" w:rsidP="00535767">
      <w:pPr>
        <w:pStyle w:val="10"/>
        <w:jc w:val="center"/>
        <w:rPr>
          <w:rFonts w:ascii="Times New Roman" w:eastAsia="Times New Roman" w:hAnsi="Times New Roman" w:cs="Times New Roman"/>
        </w:rPr>
      </w:pPr>
      <w:bookmarkStart w:id="120" w:name="XA00M742MU"/>
      <w:bookmarkStart w:id="121" w:name="ZAP22CS3CM"/>
      <w:bookmarkStart w:id="122" w:name="bssPhr108"/>
      <w:bookmarkStart w:id="123" w:name="_Toc515627943"/>
      <w:bookmarkEnd w:id="120"/>
      <w:bookmarkEnd w:id="121"/>
      <w:bookmarkEnd w:id="122"/>
      <w:r w:rsidRPr="00D9613F">
        <w:rPr>
          <w:rFonts w:ascii="Times New Roman" w:eastAsia="Times New Roman" w:hAnsi="Times New Roman" w:cs="Times New Roman"/>
        </w:rPr>
        <w:t>Раздел 8</w:t>
      </w:r>
      <w:r w:rsidR="00C3004A">
        <w:rPr>
          <w:rFonts w:ascii="Times New Roman" w:eastAsia="Times New Roman" w:hAnsi="Times New Roman" w:cs="Times New Roman"/>
        </w:rPr>
        <w:t>.</w:t>
      </w:r>
      <w:r w:rsidR="003B3943" w:rsidRPr="00D9613F">
        <w:rPr>
          <w:rFonts w:ascii="Times New Roman" w:eastAsia="Times New Roman" w:hAnsi="Times New Roman" w:cs="Times New Roman"/>
        </w:rPr>
        <w:t xml:space="preserve"> </w:t>
      </w:r>
      <w:bookmarkStart w:id="124" w:name="ZAP2KDA3HS"/>
      <w:bookmarkEnd w:id="124"/>
      <w:r w:rsidR="007169AF" w:rsidRPr="00D9613F">
        <w:rPr>
          <w:rFonts w:ascii="Times New Roman" w:eastAsia="Times New Roman" w:hAnsi="Times New Roman" w:cs="Times New Roman"/>
        </w:rPr>
        <w:t>Решение об определении единой теплоснабжающей организации</w:t>
      </w:r>
      <w:bookmarkEnd w:id="123"/>
    </w:p>
    <w:p w:rsidR="00B72A66" w:rsidRPr="00D9613F" w:rsidRDefault="00B72A66" w:rsidP="00B72A66">
      <w:pPr>
        <w:spacing w:after="0"/>
        <w:rPr>
          <w:rFonts w:ascii="Times New Roman" w:hAnsi="Times New Roman" w:cs="Times New Roman"/>
          <w:lang w:eastAsia="ru-RU"/>
        </w:rPr>
      </w:pPr>
      <w:bookmarkStart w:id="125" w:name="XA00M7M2N1"/>
      <w:bookmarkStart w:id="126" w:name="ZAP2PRS3JD"/>
      <w:bookmarkStart w:id="127" w:name="bssPhr109"/>
      <w:bookmarkEnd w:id="125"/>
      <w:bookmarkEnd w:id="126"/>
      <w:bookmarkEnd w:id="127"/>
      <w:r w:rsidRPr="00D9613F">
        <w:rPr>
          <w:rFonts w:ascii="Times New Roman" w:hAnsi="Times New Roman" w:cs="Times New Roman"/>
          <w:lang w:eastAsia="ru-RU"/>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rsidR="00B72A66" w:rsidRPr="00D9613F" w:rsidRDefault="00B72A66" w:rsidP="00B72A66">
      <w:pPr>
        <w:spacing w:after="0"/>
        <w:rPr>
          <w:rFonts w:ascii="Times New Roman" w:hAnsi="Times New Roman" w:cs="Times New Roman"/>
          <w:lang w:eastAsia="ru-RU"/>
        </w:rPr>
      </w:pPr>
      <w:r w:rsidRPr="00D9613F">
        <w:rPr>
          <w:rFonts w:ascii="Times New Roman" w:hAnsi="Times New Roman" w:cs="Times New Roman"/>
          <w:lang w:eastAsia="ru-RU"/>
        </w:rPr>
        <w:t xml:space="preserve">В соответствии со статьей 2 пунктом 28 Федерального закона 190 «О теплоснабжении»: </w:t>
      </w:r>
      <w:proofErr w:type="gramStart"/>
      <w:r w:rsidRPr="00D9613F">
        <w:rPr>
          <w:rFonts w:ascii="Times New Roman" w:hAnsi="Times New Roman" w:cs="Times New Roman"/>
          <w:lang w:eastAsia="ru-RU"/>
        </w:rPr>
        <w:t>«Единая теплоснабжающая организация в системе теплоснабжения (далее – единая теплоснабжающая организация)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w:t>
      </w:r>
      <w:proofErr w:type="gramEnd"/>
      <w:r w:rsidRPr="00D9613F">
        <w:rPr>
          <w:rFonts w:ascii="Times New Roman" w:hAnsi="Times New Roman" w:cs="Times New Roman"/>
          <w:lang w:eastAsia="ru-RU"/>
        </w:rPr>
        <w:t xml:space="preserve">, </w:t>
      </w:r>
      <w:proofErr w:type="gramStart"/>
      <w:r w:rsidRPr="00D9613F">
        <w:rPr>
          <w:rFonts w:ascii="Times New Roman" w:hAnsi="Times New Roman" w:cs="Times New Roman"/>
          <w:lang w:eastAsia="ru-RU"/>
        </w:rPr>
        <w:t>утвержденными</w:t>
      </w:r>
      <w:proofErr w:type="gramEnd"/>
      <w:r w:rsidRPr="00D9613F">
        <w:rPr>
          <w:rFonts w:ascii="Times New Roman" w:hAnsi="Times New Roman" w:cs="Times New Roman"/>
          <w:lang w:eastAsia="ru-RU"/>
        </w:rPr>
        <w:t xml:space="preserve"> Правительством Российской Федерации».</w:t>
      </w:r>
    </w:p>
    <w:p w:rsidR="00B72A66" w:rsidRPr="00D9613F" w:rsidRDefault="00B72A66" w:rsidP="00B72A66">
      <w:pPr>
        <w:spacing w:after="0"/>
        <w:rPr>
          <w:rFonts w:ascii="Times New Roman" w:hAnsi="Times New Roman" w:cs="Times New Roman"/>
          <w:lang w:eastAsia="ru-RU"/>
        </w:rPr>
      </w:pPr>
      <w:r w:rsidRPr="00D9613F">
        <w:rPr>
          <w:rFonts w:ascii="Times New Roman" w:hAnsi="Times New Roman" w:cs="Times New Roman"/>
          <w:lang w:eastAsia="ru-RU"/>
        </w:rPr>
        <w:t xml:space="preserve">В соответствии со статьей б </w:t>
      </w:r>
      <w:proofErr w:type="gramStart"/>
      <w:r w:rsidRPr="00D9613F">
        <w:rPr>
          <w:rFonts w:ascii="Times New Roman" w:hAnsi="Times New Roman" w:cs="Times New Roman"/>
          <w:lang w:eastAsia="ru-RU"/>
        </w:rPr>
        <w:t>пунктом б</w:t>
      </w:r>
      <w:proofErr w:type="gramEnd"/>
      <w:r w:rsidRPr="00D9613F">
        <w:rPr>
          <w:rFonts w:ascii="Times New Roman" w:hAnsi="Times New Roman" w:cs="Times New Roman"/>
          <w:lang w:eastAsia="ru-RU"/>
        </w:rPr>
        <w:t xml:space="preserve"> Федерального закона 190 «О теплоснабжении»: «К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w:t>
      </w:r>
    </w:p>
    <w:p w:rsidR="000218DB" w:rsidRPr="00D9613F" w:rsidRDefault="00B72A66" w:rsidP="00B72A66">
      <w:pPr>
        <w:rPr>
          <w:rFonts w:ascii="Times New Roman" w:hAnsi="Times New Roman" w:cs="Times New Roman"/>
          <w:lang w:eastAsia="ru-RU"/>
        </w:rPr>
      </w:pPr>
      <w:r w:rsidRPr="00D9613F">
        <w:rPr>
          <w:rFonts w:ascii="Times New Roman" w:hAnsi="Times New Roman" w:cs="Times New Roman"/>
          <w:lang w:eastAsia="ru-RU"/>
        </w:rPr>
        <w:t>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w:t>
      </w:r>
    </w:p>
    <w:p w:rsidR="000218DB" w:rsidRPr="00D9613F" w:rsidRDefault="00535767" w:rsidP="00535767">
      <w:pPr>
        <w:jc w:val="right"/>
        <w:rPr>
          <w:rFonts w:ascii="Times New Roman" w:hAnsi="Times New Roman" w:cs="Times New Roman"/>
          <w:lang w:eastAsia="ru-RU"/>
        </w:rPr>
      </w:pPr>
      <w:r w:rsidRPr="00D9613F">
        <w:rPr>
          <w:rFonts w:ascii="Times New Roman" w:hAnsi="Times New Roman" w:cs="Times New Roman"/>
          <w:lang w:eastAsia="ru-RU"/>
        </w:rPr>
        <w:t>Таблица 8.1</w:t>
      </w:r>
    </w:p>
    <w:tbl>
      <w:tblPr>
        <w:tblStyle w:val="af9"/>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09"/>
        <w:gridCol w:w="1746"/>
        <w:gridCol w:w="964"/>
        <w:gridCol w:w="1559"/>
        <w:gridCol w:w="993"/>
        <w:gridCol w:w="1559"/>
        <w:gridCol w:w="1523"/>
      </w:tblGrid>
      <w:tr w:rsidR="0080546B" w:rsidRPr="00D9613F" w:rsidTr="006E682B">
        <w:tc>
          <w:tcPr>
            <w:tcW w:w="4219" w:type="dxa"/>
            <w:gridSpan w:val="3"/>
            <w:tcBorders>
              <w:top w:val="single" w:sz="4" w:space="0" w:color="auto"/>
              <w:left w:val="single" w:sz="4" w:space="0" w:color="auto"/>
              <w:bottom w:val="single" w:sz="4" w:space="0" w:color="auto"/>
              <w:right w:val="single" w:sz="4" w:space="0" w:color="auto"/>
            </w:tcBorders>
            <w:vAlign w:val="center"/>
            <w:hideMark/>
          </w:tcPr>
          <w:p w:rsidR="0080546B" w:rsidRPr="00D9613F" w:rsidRDefault="0080546B" w:rsidP="006E682B">
            <w:pPr>
              <w:pStyle w:val="afd"/>
              <w:rPr>
                <w:rFonts w:ascii="Times New Roman" w:hAnsi="Times New Roman"/>
                <w:b/>
              </w:rPr>
            </w:pPr>
            <w:r w:rsidRPr="00D9613F">
              <w:rPr>
                <w:rFonts w:ascii="Times New Roman" w:hAnsi="Times New Roman"/>
                <w:b/>
              </w:rPr>
              <w:t>Источники тепловой энергии</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80546B" w:rsidRPr="00D9613F" w:rsidRDefault="0080546B" w:rsidP="006E682B">
            <w:pPr>
              <w:pStyle w:val="afd"/>
              <w:rPr>
                <w:rFonts w:ascii="Times New Roman" w:hAnsi="Times New Roman"/>
                <w:b/>
              </w:rPr>
            </w:pPr>
            <w:r w:rsidRPr="00D9613F">
              <w:rPr>
                <w:rFonts w:ascii="Times New Roman" w:hAnsi="Times New Roman"/>
                <w:b/>
              </w:rPr>
              <w:t>Тепловые сети</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80546B" w:rsidRPr="00D9613F" w:rsidRDefault="0080546B" w:rsidP="006E682B">
            <w:pPr>
              <w:pStyle w:val="afd"/>
              <w:rPr>
                <w:rFonts w:ascii="Times New Roman" w:hAnsi="Times New Roman"/>
                <w:b/>
              </w:rPr>
            </w:pPr>
            <w:r w:rsidRPr="00D9613F">
              <w:rPr>
                <w:rFonts w:ascii="Times New Roman" w:hAnsi="Times New Roman"/>
                <w:b/>
              </w:rPr>
              <w:t>Утвержденная единая теплоснабжающая организация</w:t>
            </w:r>
          </w:p>
        </w:tc>
        <w:tc>
          <w:tcPr>
            <w:tcW w:w="1523" w:type="dxa"/>
            <w:vMerge w:val="restart"/>
            <w:tcBorders>
              <w:top w:val="single" w:sz="4" w:space="0" w:color="auto"/>
              <w:left w:val="single" w:sz="4" w:space="0" w:color="auto"/>
              <w:bottom w:val="single" w:sz="4" w:space="0" w:color="auto"/>
              <w:right w:val="single" w:sz="4" w:space="0" w:color="auto"/>
            </w:tcBorders>
            <w:vAlign w:val="center"/>
            <w:hideMark/>
          </w:tcPr>
          <w:p w:rsidR="0080546B" w:rsidRPr="00D9613F" w:rsidRDefault="0080546B" w:rsidP="006E682B">
            <w:pPr>
              <w:pStyle w:val="afd"/>
              <w:rPr>
                <w:rFonts w:ascii="Times New Roman" w:hAnsi="Times New Roman"/>
                <w:b/>
              </w:rPr>
            </w:pPr>
            <w:r w:rsidRPr="00D9613F">
              <w:rPr>
                <w:rFonts w:ascii="Times New Roman" w:hAnsi="Times New Roman"/>
                <w:b/>
              </w:rPr>
              <w:t>Основание для присвоения статуса ЕТО (№</w:t>
            </w:r>
            <w:r w:rsidR="00C3004A">
              <w:rPr>
                <w:rFonts w:ascii="Times New Roman" w:hAnsi="Times New Roman"/>
                <w:b/>
              </w:rPr>
              <w:t xml:space="preserve"> </w:t>
            </w:r>
            <w:r w:rsidRPr="00D9613F">
              <w:rPr>
                <w:rFonts w:ascii="Times New Roman" w:hAnsi="Times New Roman"/>
                <w:b/>
              </w:rPr>
              <w:t>пункта ПП РФ от 08.08.2012г. №808)</w:t>
            </w:r>
          </w:p>
        </w:tc>
      </w:tr>
      <w:tr w:rsidR="0080546B" w:rsidRPr="00D9613F" w:rsidTr="00C3004A">
        <w:trPr>
          <w:cantSplit/>
          <w:trHeight w:val="2168"/>
        </w:trPr>
        <w:tc>
          <w:tcPr>
            <w:tcW w:w="1509" w:type="dxa"/>
            <w:tcBorders>
              <w:top w:val="single" w:sz="4" w:space="0" w:color="auto"/>
              <w:left w:val="single" w:sz="4" w:space="0" w:color="auto"/>
              <w:bottom w:val="single" w:sz="4" w:space="0" w:color="auto"/>
              <w:right w:val="single" w:sz="4" w:space="0" w:color="auto"/>
            </w:tcBorders>
            <w:textDirection w:val="btLr"/>
            <w:vAlign w:val="center"/>
            <w:hideMark/>
          </w:tcPr>
          <w:p w:rsidR="0080546B" w:rsidRPr="00D9613F" w:rsidRDefault="0080546B" w:rsidP="00C3004A">
            <w:pPr>
              <w:pStyle w:val="afd"/>
              <w:ind w:left="113" w:right="113"/>
              <w:rPr>
                <w:rFonts w:ascii="Times New Roman" w:hAnsi="Times New Roman"/>
                <w:b/>
              </w:rPr>
            </w:pPr>
            <w:proofErr w:type="spellStart"/>
            <w:r w:rsidRPr="00D9613F">
              <w:rPr>
                <w:rFonts w:ascii="Times New Roman" w:hAnsi="Times New Roman"/>
                <w:b/>
              </w:rPr>
              <w:t>Энергоисточники</w:t>
            </w:r>
            <w:proofErr w:type="spellEnd"/>
            <w:r w:rsidRPr="00D9613F">
              <w:rPr>
                <w:rFonts w:ascii="Times New Roman" w:hAnsi="Times New Roman"/>
                <w:b/>
              </w:rPr>
              <w:t xml:space="preserve"> в зоне деятельности</w:t>
            </w:r>
          </w:p>
        </w:tc>
        <w:tc>
          <w:tcPr>
            <w:tcW w:w="1746" w:type="dxa"/>
            <w:tcBorders>
              <w:top w:val="single" w:sz="4" w:space="0" w:color="auto"/>
              <w:left w:val="single" w:sz="4" w:space="0" w:color="auto"/>
              <w:bottom w:val="single" w:sz="4" w:space="0" w:color="auto"/>
              <w:right w:val="single" w:sz="4" w:space="0" w:color="auto"/>
            </w:tcBorders>
            <w:textDirection w:val="btLr"/>
            <w:vAlign w:val="center"/>
            <w:hideMark/>
          </w:tcPr>
          <w:p w:rsidR="0080546B" w:rsidRPr="00D9613F" w:rsidRDefault="0080546B" w:rsidP="00C3004A">
            <w:pPr>
              <w:pStyle w:val="afd"/>
              <w:ind w:left="113" w:right="113"/>
              <w:rPr>
                <w:rFonts w:ascii="Times New Roman" w:hAnsi="Times New Roman"/>
                <w:b/>
              </w:rPr>
            </w:pPr>
            <w:r w:rsidRPr="00D9613F">
              <w:rPr>
                <w:rFonts w:ascii="Times New Roman" w:hAnsi="Times New Roman"/>
                <w:b/>
              </w:rPr>
              <w:t xml:space="preserve">Наименование </w:t>
            </w:r>
          </w:p>
          <w:p w:rsidR="0080546B" w:rsidRPr="00D9613F" w:rsidRDefault="0080546B" w:rsidP="00C3004A">
            <w:pPr>
              <w:pStyle w:val="afd"/>
              <w:ind w:left="113" w:right="113"/>
              <w:rPr>
                <w:rFonts w:ascii="Times New Roman" w:hAnsi="Times New Roman"/>
                <w:b/>
              </w:rPr>
            </w:pPr>
            <w:r w:rsidRPr="00D9613F">
              <w:rPr>
                <w:rFonts w:ascii="Times New Roman" w:hAnsi="Times New Roman"/>
                <w:b/>
              </w:rPr>
              <w:t>организации</w:t>
            </w:r>
          </w:p>
        </w:tc>
        <w:tc>
          <w:tcPr>
            <w:tcW w:w="964" w:type="dxa"/>
            <w:tcBorders>
              <w:top w:val="single" w:sz="4" w:space="0" w:color="auto"/>
              <w:left w:val="single" w:sz="4" w:space="0" w:color="auto"/>
              <w:bottom w:val="single" w:sz="4" w:space="0" w:color="auto"/>
              <w:right w:val="single" w:sz="4" w:space="0" w:color="auto"/>
            </w:tcBorders>
            <w:textDirection w:val="btLr"/>
            <w:vAlign w:val="center"/>
            <w:hideMark/>
          </w:tcPr>
          <w:p w:rsidR="0080546B" w:rsidRPr="00D9613F" w:rsidRDefault="0080546B" w:rsidP="00C3004A">
            <w:pPr>
              <w:pStyle w:val="afd"/>
              <w:ind w:left="113" w:right="113"/>
              <w:rPr>
                <w:rFonts w:ascii="Times New Roman" w:hAnsi="Times New Roman"/>
                <w:b/>
              </w:rPr>
            </w:pPr>
            <w:r w:rsidRPr="00D9613F">
              <w:rPr>
                <w:rFonts w:ascii="Times New Roman" w:hAnsi="Times New Roman"/>
                <w:b/>
              </w:rPr>
              <w:t xml:space="preserve">Информация о </w:t>
            </w:r>
          </w:p>
          <w:p w:rsidR="0080546B" w:rsidRPr="00D9613F" w:rsidRDefault="0080546B" w:rsidP="00C3004A">
            <w:pPr>
              <w:pStyle w:val="afd"/>
              <w:ind w:left="113" w:right="113"/>
              <w:rPr>
                <w:rFonts w:ascii="Times New Roman" w:hAnsi="Times New Roman"/>
                <w:b/>
              </w:rPr>
            </w:pPr>
            <w:proofErr w:type="gramStart"/>
            <w:r w:rsidRPr="00D9613F">
              <w:rPr>
                <w:rFonts w:ascii="Times New Roman" w:hAnsi="Times New Roman"/>
                <w:b/>
              </w:rPr>
              <w:t>присвоении</w:t>
            </w:r>
            <w:proofErr w:type="gramEnd"/>
            <w:r w:rsidRPr="00D9613F">
              <w:rPr>
                <w:rFonts w:ascii="Times New Roman" w:hAnsi="Times New Roman"/>
                <w:b/>
              </w:rPr>
              <w:t xml:space="preserve"> </w:t>
            </w:r>
          </w:p>
          <w:p w:rsidR="0080546B" w:rsidRPr="00D9613F" w:rsidRDefault="0080546B" w:rsidP="00C3004A">
            <w:pPr>
              <w:pStyle w:val="afd"/>
              <w:ind w:left="113" w:right="113"/>
              <w:rPr>
                <w:rFonts w:ascii="Times New Roman" w:hAnsi="Times New Roman"/>
                <w:b/>
              </w:rPr>
            </w:pPr>
            <w:r w:rsidRPr="00D9613F">
              <w:rPr>
                <w:rFonts w:ascii="Times New Roman" w:hAnsi="Times New Roman"/>
                <w:b/>
              </w:rPr>
              <w:t>статуса ЕТО</w:t>
            </w:r>
          </w:p>
        </w:tc>
        <w:tc>
          <w:tcPr>
            <w:tcW w:w="1559" w:type="dxa"/>
            <w:tcBorders>
              <w:top w:val="single" w:sz="4" w:space="0" w:color="auto"/>
              <w:left w:val="single" w:sz="4" w:space="0" w:color="auto"/>
              <w:bottom w:val="single" w:sz="4" w:space="0" w:color="auto"/>
              <w:right w:val="single" w:sz="4" w:space="0" w:color="auto"/>
            </w:tcBorders>
            <w:textDirection w:val="btLr"/>
            <w:vAlign w:val="center"/>
            <w:hideMark/>
          </w:tcPr>
          <w:p w:rsidR="0080546B" w:rsidRPr="00D9613F" w:rsidRDefault="0080546B" w:rsidP="00C3004A">
            <w:pPr>
              <w:pStyle w:val="afd"/>
              <w:ind w:left="113" w:right="113"/>
              <w:rPr>
                <w:rFonts w:ascii="Times New Roman" w:hAnsi="Times New Roman"/>
                <w:b/>
              </w:rPr>
            </w:pPr>
            <w:r w:rsidRPr="00D9613F">
              <w:rPr>
                <w:rFonts w:ascii="Times New Roman" w:hAnsi="Times New Roman"/>
                <w:b/>
              </w:rPr>
              <w:t>Наименование организации</w:t>
            </w:r>
          </w:p>
        </w:tc>
        <w:tc>
          <w:tcPr>
            <w:tcW w:w="993" w:type="dxa"/>
            <w:tcBorders>
              <w:top w:val="single" w:sz="4" w:space="0" w:color="auto"/>
              <w:left w:val="single" w:sz="4" w:space="0" w:color="auto"/>
              <w:bottom w:val="single" w:sz="4" w:space="0" w:color="auto"/>
              <w:right w:val="single" w:sz="4" w:space="0" w:color="auto"/>
            </w:tcBorders>
            <w:textDirection w:val="btLr"/>
            <w:vAlign w:val="center"/>
            <w:hideMark/>
          </w:tcPr>
          <w:p w:rsidR="0080546B" w:rsidRPr="00D9613F" w:rsidRDefault="0080546B" w:rsidP="00C3004A">
            <w:pPr>
              <w:pStyle w:val="afd"/>
              <w:ind w:left="113" w:right="113"/>
              <w:rPr>
                <w:rFonts w:ascii="Times New Roman" w:hAnsi="Times New Roman"/>
                <w:b/>
              </w:rPr>
            </w:pPr>
            <w:r w:rsidRPr="00D9613F">
              <w:rPr>
                <w:rFonts w:ascii="Times New Roman" w:hAnsi="Times New Roman"/>
                <w:b/>
              </w:rPr>
              <w:t xml:space="preserve">Информация о </w:t>
            </w:r>
          </w:p>
          <w:p w:rsidR="0080546B" w:rsidRPr="00D9613F" w:rsidRDefault="0080546B" w:rsidP="00C3004A">
            <w:pPr>
              <w:pStyle w:val="afd"/>
              <w:ind w:left="113" w:right="113"/>
              <w:rPr>
                <w:rFonts w:ascii="Times New Roman" w:hAnsi="Times New Roman"/>
                <w:b/>
              </w:rPr>
            </w:pPr>
            <w:proofErr w:type="gramStart"/>
            <w:r w:rsidRPr="00D9613F">
              <w:rPr>
                <w:rFonts w:ascii="Times New Roman" w:hAnsi="Times New Roman"/>
                <w:b/>
              </w:rPr>
              <w:t>присвоении</w:t>
            </w:r>
            <w:proofErr w:type="gramEnd"/>
            <w:r w:rsidRPr="00D9613F">
              <w:rPr>
                <w:rFonts w:ascii="Times New Roman" w:hAnsi="Times New Roman"/>
                <w:b/>
              </w:rPr>
              <w:t xml:space="preserve"> </w:t>
            </w:r>
          </w:p>
          <w:p w:rsidR="0080546B" w:rsidRPr="00D9613F" w:rsidRDefault="0080546B" w:rsidP="00C3004A">
            <w:pPr>
              <w:pStyle w:val="afd"/>
              <w:ind w:left="113" w:right="113"/>
              <w:rPr>
                <w:rFonts w:ascii="Times New Roman" w:hAnsi="Times New Roman"/>
                <w:b/>
              </w:rPr>
            </w:pPr>
            <w:r w:rsidRPr="00D9613F">
              <w:rPr>
                <w:rFonts w:ascii="Times New Roman" w:hAnsi="Times New Roman"/>
                <w:b/>
              </w:rPr>
              <w:t>статуса ЕТО</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80546B" w:rsidRPr="00D9613F" w:rsidRDefault="0080546B" w:rsidP="006E682B">
            <w:pPr>
              <w:spacing w:after="0"/>
              <w:ind w:firstLine="0"/>
              <w:jc w:val="left"/>
              <w:rPr>
                <w:rFonts w:ascii="Times New Roman" w:hAnsi="Times New Roman" w:cs="Times New Roman"/>
                <w:b/>
                <w:sz w:val="20"/>
                <w:szCs w:val="20"/>
              </w:rPr>
            </w:pPr>
          </w:p>
        </w:tc>
        <w:tc>
          <w:tcPr>
            <w:tcW w:w="1523" w:type="dxa"/>
            <w:vMerge/>
            <w:tcBorders>
              <w:top w:val="single" w:sz="4" w:space="0" w:color="auto"/>
              <w:left w:val="single" w:sz="4" w:space="0" w:color="auto"/>
              <w:bottom w:val="single" w:sz="4" w:space="0" w:color="auto"/>
              <w:right w:val="single" w:sz="4" w:space="0" w:color="auto"/>
            </w:tcBorders>
            <w:vAlign w:val="center"/>
            <w:hideMark/>
          </w:tcPr>
          <w:p w:rsidR="0080546B" w:rsidRPr="00D9613F" w:rsidRDefault="0080546B" w:rsidP="006E682B">
            <w:pPr>
              <w:spacing w:after="0"/>
              <w:ind w:firstLine="0"/>
              <w:jc w:val="left"/>
              <w:rPr>
                <w:rFonts w:ascii="Times New Roman" w:hAnsi="Times New Roman" w:cs="Times New Roman"/>
                <w:b/>
                <w:sz w:val="20"/>
                <w:szCs w:val="20"/>
              </w:rPr>
            </w:pPr>
          </w:p>
        </w:tc>
      </w:tr>
      <w:tr w:rsidR="00C80C75" w:rsidRPr="00D9613F" w:rsidTr="006E682B">
        <w:tc>
          <w:tcPr>
            <w:tcW w:w="1509" w:type="dxa"/>
            <w:tcBorders>
              <w:top w:val="single" w:sz="4" w:space="0" w:color="auto"/>
              <w:left w:val="single" w:sz="4" w:space="0" w:color="auto"/>
              <w:bottom w:val="single" w:sz="4" w:space="0" w:color="auto"/>
              <w:right w:val="single" w:sz="4" w:space="0" w:color="auto"/>
            </w:tcBorders>
            <w:vAlign w:val="center"/>
            <w:hideMark/>
          </w:tcPr>
          <w:p w:rsidR="00C80C75" w:rsidRPr="00D9613F" w:rsidRDefault="00C80C75" w:rsidP="00C80C75">
            <w:pPr>
              <w:pStyle w:val="aff0"/>
              <w:rPr>
                <w:rFonts w:ascii="Times New Roman" w:hAnsi="Times New Roman"/>
              </w:rPr>
            </w:pPr>
            <w:r w:rsidRPr="00D9613F">
              <w:rPr>
                <w:rFonts w:ascii="Times New Roman" w:hAnsi="Times New Roman"/>
              </w:rPr>
              <w:t xml:space="preserve">Котельная </w:t>
            </w:r>
            <w:r w:rsidR="00504381">
              <w:rPr>
                <w:rFonts w:ascii="Times New Roman" w:hAnsi="Times New Roman"/>
              </w:rPr>
              <w:t>с. </w:t>
            </w:r>
            <w:proofErr w:type="gramStart"/>
            <w:r w:rsidR="00CE2417">
              <w:rPr>
                <w:rFonts w:ascii="Times New Roman" w:hAnsi="Times New Roman"/>
              </w:rPr>
              <w:t>Козьмино</w:t>
            </w:r>
            <w:proofErr w:type="gramEnd"/>
          </w:p>
        </w:tc>
        <w:tc>
          <w:tcPr>
            <w:tcW w:w="1746" w:type="dxa"/>
            <w:tcBorders>
              <w:top w:val="single" w:sz="4" w:space="0" w:color="auto"/>
              <w:left w:val="single" w:sz="4" w:space="0" w:color="auto"/>
              <w:bottom w:val="single" w:sz="4" w:space="0" w:color="auto"/>
              <w:right w:val="single" w:sz="4" w:space="0" w:color="auto"/>
            </w:tcBorders>
            <w:vAlign w:val="center"/>
            <w:hideMark/>
          </w:tcPr>
          <w:p w:rsidR="00C80C75" w:rsidRPr="00D9613F" w:rsidRDefault="006D76D5" w:rsidP="00C80C75">
            <w:pPr>
              <w:pStyle w:val="aff0"/>
              <w:rPr>
                <w:rFonts w:ascii="Times New Roman" w:hAnsi="Times New Roman"/>
              </w:rPr>
            </w:pPr>
            <w:r>
              <w:rPr>
                <w:rFonts w:ascii="Times New Roman" w:hAnsi="Times New Roman"/>
              </w:rPr>
              <w:t>МУППЖКХ</w:t>
            </w:r>
          </w:p>
        </w:tc>
        <w:tc>
          <w:tcPr>
            <w:tcW w:w="964" w:type="dxa"/>
            <w:tcBorders>
              <w:top w:val="single" w:sz="4" w:space="0" w:color="auto"/>
              <w:left w:val="single" w:sz="4" w:space="0" w:color="auto"/>
              <w:bottom w:val="single" w:sz="4" w:space="0" w:color="auto"/>
              <w:right w:val="single" w:sz="4" w:space="0" w:color="auto"/>
            </w:tcBorders>
            <w:vAlign w:val="center"/>
            <w:hideMark/>
          </w:tcPr>
          <w:p w:rsidR="00C80C75" w:rsidRPr="00D9613F" w:rsidRDefault="00B40DAA" w:rsidP="00C80C75">
            <w:pPr>
              <w:pStyle w:val="afd"/>
              <w:rPr>
                <w:rFonts w:ascii="Times New Roman" w:hAnsi="Times New Roman"/>
              </w:rPr>
            </w:pPr>
            <w:proofErr w:type="spellStart"/>
            <w:r>
              <w:rPr>
                <w:rFonts w:ascii="Times New Roman" w:hAnsi="Times New Roman"/>
              </w:rPr>
              <w:t>н</w:t>
            </w:r>
            <w:proofErr w:type="spellEnd"/>
            <w:r>
              <w:rPr>
                <w:rFonts w:ascii="Times New Roman" w:hAnsi="Times New Roman"/>
              </w:rPr>
              <w:t>/</w:t>
            </w:r>
            <w:proofErr w:type="spellStart"/>
            <w:r>
              <w:rPr>
                <w:rFonts w:ascii="Times New Roman" w:hAnsi="Times New Roman"/>
              </w:rPr>
              <w:t>д</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rsidR="00C80C75" w:rsidRPr="00D9613F" w:rsidRDefault="006D76D5" w:rsidP="00C80C75">
            <w:pPr>
              <w:pStyle w:val="aff0"/>
              <w:rPr>
                <w:rFonts w:ascii="Times New Roman" w:hAnsi="Times New Roman"/>
              </w:rPr>
            </w:pPr>
            <w:r>
              <w:rPr>
                <w:rFonts w:ascii="Times New Roman" w:hAnsi="Times New Roman"/>
              </w:rPr>
              <w:t>МУППЖКХ</w:t>
            </w:r>
          </w:p>
        </w:tc>
        <w:tc>
          <w:tcPr>
            <w:tcW w:w="993" w:type="dxa"/>
            <w:tcBorders>
              <w:top w:val="single" w:sz="4" w:space="0" w:color="auto"/>
              <w:left w:val="single" w:sz="4" w:space="0" w:color="auto"/>
              <w:bottom w:val="single" w:sz="4" w:space="0" w:color="auto"/>
              <w:right w:val="single" w:sz="4" w:space="0" w:color="auto"/>
            </w:tcBorders>
            <w:vAlign w:val="center"/>
            <w:hideMark/>
          </w:tcPr>
          <w:p w:rsidR="00C80C75" w:rsidRPr="00D9613F" w:rsidRDefault="00B40DAA" w:rsidP="00C80C75">
            <w:pPr>
              <w:pStyle w:val="afd"/>
              <w:rPr>
                <w:rFonts w:ascii="Times New Roman" w:hAnsi="Times New Roman"/>
              </w:rPr>
            </w:pPr>
            <w:proofErr w:type="spellStart"/>
            <w:r>
              <w:rPr>
                <w:rFonts w:ascii="Times New Roman" w:hAnsi="Times New Roman"/>
              </w:rPr>
              <w:t>н</w:t>
            </w:r>
            <w:proofErr w:type="spellEnd"/>
            <w:r>
              <w:rPr>
                <w:rFonts w:ascii="Times New Roman" w:hAnsi="Times New Roman"/>
              </w:rPr>
              <w:t>/</w:t>
            </w:r>
            <w:proofErr w:type="spellStart"/>
            <w:r>
              <w:rPr>
                <w:rFonts w:ascii="Times New Roman" w:hAnsi="Times New Roman"/>
              </w:rPr>
              <w:t>д</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rsidR="00C80C75" w:rsidRPr="00D9613F" w:rsidRDefault="006D76D5" w:rsidP="00C80C75">
            <w:pPr>
              <w:pStyle w:val="aff0"/>
              <w:rPr>
                <w:rFonts w:ascii="Times New Roman" w:hAnsi="Times New Roman"/>
              </w:rPr>
            </w:pPr>
            <w:r>
              <w:rPr>
                <w:rFonts w:ascii="Times New Roman" w:hAnsi="Times New Roman"/>
              </w:rPr>
              <w:t>МУППЖКХ</w:t>
            </w:r>
          </w:p>
        </w:tc>
        <w:tc>
          <w:tcPr>
            <w:tcW w:w="1523" w:type="dxa"/>
            <w:tcBorders>
              <w:top w:val="single" w:sz="4" w:space="0" w:color="auto"/>
              <w:left w:val="single" w:sz="4" w:space="0" w:color="auto"/>
              <w:bottom w:val="single" w:sz="4" w:space="0" w:color="auto"/>
              <w:right w:val="single" w:sz="4" w:space="0" w:color="auto"/>
            </w:tcBorders>
            <w:vAlign w:val="center"/>
            <w:hideMark/>
          </w:tcPr>
          <w:p w:rsidR="00C80C75" w:rsidRPr="00D9613F" w:rsidRDefault="00B40DAA" w:rsidP="00C80C75">
            <w:pPr>
              <w:pStyle w:val="afd"/>
              <w:rPr>
                <w:rFonts w:ascii="Times New Roman" w:hAnsi="Times New Roman"/>
              </w:rPr>
            </w:pPr>
            <w:proofErr w:type="spellStart"/>
            <w:r>
              <w:rPr>
                <w:rFonts w:ascii="Times New Roman" w:hAnsi="Times New Roman"/>
              </w:rPr>
              <w:t>н</w:t>
            </w:r>
            <w:proofErr w:type="spellEnd"/>
            <w:r>
              <w:rPr>
                <w:rFonts w:ascii="Times New Roman" w:hAnsi="Times New Roman"/>
              </w:rPr>
              <w:t>/</w:t>
            </w:r>
            <w:proofErr w:type="spellStart"/>
            <w:r>
              <w:rPr>
                <w:rFonts w:ascii="Times New Roman" w:hAnsi="Times New Roman"/>
              </w:rPr>
              <w:t>д</w:t>
            </w:r>
            <w:proofErr w:type="spellEnd"/>
          </w:p>
        </w:tc>
      </w:tr>
    </w:tbl>
    <w:p w:rsidR="00D503D8" w:rsidRPr="00D9613F" w:rsidRDefault="00D503D8" w:rsidP="000218DB">
      <w:pPr>
        <w:rPr>
          <w:rFonts w:ascii="Times New Roman" w:hAnsi="Times New Roman" w:cs="Times New Roman"/>
          <w:highlight w:val="yellow"/>
          <w:lang w:eastAsia="ru-RU"/>
        </w:rPr>
        <w:sectPr w:rsidR="00D503D8" w:rsidRPr="00D9613F" w:rsidSect="00A80E2B">
          <w:footerReference w:type="default" r:id="rId13"/>
          <w:pgSz w:w="11906" w:h="16838"/>
          <w:pgMar w:top="851" w:right="851" w:bottom="851" w:left="1418" w:header="0" w:footer="0" w:gutter="0"/>
          <w:cols w:space="708"/>
          <w:docGrid w:linePitch="381"/>
        </w:sectPr>
      </w:pPr>
    </w:p>
    <w:p w:rsidR="000F5F13" w:rsidRPr="00D9613F" w:rsidRDefault="00535767" w:rsidP="00535767">
      <w:pPr>
        <w:pStyle w:val="10"/>
        <w:jc w:val="center"/>
        <w:rPr>
          <w:rFonts w:ascii="Times New Roman" w:eastAsia="Times New Roman" w:hAnsi="Times New Roman" w:cs="Times New Roman"/>
        </w:rPr>
      </w:pPr>
      <w:bookmarkStart w:id="128" w:name="_Toc515627944"/>
      <w:r w:rsidRPr="001767AD">
        <w:rPr>
          <w:rFonts w:ascii="Times New Roman" w:eastAsia="Times New Roman" w:hAnsi="Times New Roman" w:cs="Times New Roman"/>
        </w:rPr>
        <w:t>Раздел 9</w:t>
      </w:r>
      <w:r w:rsidR="00C3004A">
        <w:rPr>
          <w:rFonts w:ascii="Times New Roman" w:eastAsia="Times New Roman" w:hAnsi="Times New Roman" w:cs="Times New Roman"/>
        </w:rPr>
        <w:t>.</w:t>
      </w:r>
      <w:r w:rsidR="000F5F13" w:rsidRPr="001767AD">
        <w:rPr>
          <w:rFonts w:ascii="Times New Roman" w:eastAsia="Times New Roman" w:hAnsi="Times New Roman" w:cs="Times New Roman"/>
        </w:rPr>
        <w:t xml:space="preserve"> </w:t>
      </w:r>
      <w:bookmarkStart w:id="129" w:name="ZAP2JCM3IE"/>
      <w:bookmarkEnd w:id="129"/>
      <w:r w:rsidR="007169AF" w:rsidRPr="001767AD">
        <w:rPr>
          <w:rFonts w:ascii="Times New Roman" w:eastAsia="Times New Roman" w:hAnsi="Times New Roman" w:cs="Times New Roman"/>
        </w:rPr>
        <w:t>Решения о распределении тепловой нагрузки между источниками</w:t>
      </w:r>
      <w:r w:rsidR="007169AF" w:rsidRPr="00D9613F">
        <w:rPr>
          <w:rFonts w:ascii="Times New Roman" w:eastAsia="Times New Roman" w:hAnsi="Times New Roman" w:cs="Times New Roman"/>
        </w:rPr>
        <w:t xml:space="preserve"> тепловой энергии</w:t>
      </w:r>
      <w:bookmarkEnd w:id="128"/>
    </w:p>
    <w:p w:rsidR="009F550A" w:rsidRPr="00D9613F" w:rsidRDefault="009F550A" w:rsidP="009F550A">
      <w:pPr>
        <w:pStyle w:val="afff"/>
        <w:ind w:firstLine="567"/>
        <w:rPr>
          <w:rFonts w:ascii="Times New Roman" w:hAnsi="Times New Roman"/>
        </w:rPr>
      </w:pPr>
      <w:r w:rsidRPr="00D9613F">
        <w:rPr>
          <w:rFonts w:ascii="Times New Roman" w:hAnsi="Times New Roman"/>
        </w:rPr>
        <w:t xml:space="preserve">Распределение тепловой нагрузки между источниками тепловой энергии </w:t>
      </w:r>
      <w:r w:rsidR="00535767" w:rsidRPr="00D9613F">
        <w:rPr>
          <w:rFonts w:ascii="Times New Roman" w:hAnsi="Times New Roman"/>
        </w:rPr>
        <w:t xml:space="preserve">на территории </w:t>
      </w:r>
      <w:r w:rsidR="001767AD">
        <w:rPr>
          <w:rFonts w:ascii="Times New Roman" w:hAnsi="Times New Roman"/>
        </w:rPr>
        <w:t>м</w:t>
      </w:r>
      <w:r w:rsidR="00C94AA0">
        <w:rPr>
          <w:rFonts w:ascii="Times New Roman" w:hAnsi="Times New Roman"/>
        </w:rPr>
        <w:t>униципального образования «</w:t>
      </w:r>
      <w:proofErr w:type="spellStart"/>
      <w:r w:rsidR="00C94AA0">
        <w:rPr>
          <w:rFonts w:ascii="Times New Roman" w:hAnsi="Times New Roman"/>
        </w:rPr>
        <w:t>Козьминское</w:t>
      </w:r>
      <w:proofErr w:type="spellEnd"/>
      <w:r w:rsidR="00C94AA0">
        <w:rPr>
          <w:rFonts w:ascii="Times New Roman" w:hAnsi="Times New Roman"/>
        </w:rPr>
        <w:t>»</w:t>
      </w:r>
      <w:r w:rsidR="00A137A0" w:rsidRPr="00D9613F">
        <w:rPr>
          <w:rFonts w:ascii="Times New Roman" w:hAnsi="Times New Roman"/>
        </w:rPr>
        <w:t xml:space="preserve"> </w:t>
      </w:r>
      <w:r w:rsidR="00535767" w:rsidRPr="00D9613F">
        <w:rPr>
          <w:rFonts w:ascii="Times New Roman" w:hAnsi="Times New Roman"/>
        </w:rPr>
        <w:t>не планируется</w:t>
      </w:r>
      <w:r w:rsidR="00C3004A">
        <w:rPr>
          <w:rFonts w:ascii="Times New Roman" w:hAnsi="Times New Roman"/>
        </w:rPr>
        <w:t>.</w:t>
      </w:r>
    </w:p>
    <w:p w:rsidR="00C3004A" w:rsidRDefault="00C3004A">
      <w:pPr>
        <w:spacing w:after="200"/>
        <w:ind w:firstLine="0"/>
        <w:jc w:val="left"/>
        <w:rPr>
          <w:rFonts w:ascii="Times New Roman" w:eastAsia="Times New Roman" w:hAnsi="Times New Roman" w:cs="Times New Roman"/>
          <w:b/>
          <w:bCs/>
          <w:szCs w:val="28"/>
        </w:rPr>
      </w:pPr>
      <w:bookmarkStart w:id="130" w:name="_Toc515627945"/>
      <w:r>
        <w:rPr>
          <w:rFonts w:ascii="Times New Roman" w:eastAsia="Times New Roman" w:hAnsi="Times New Roman" w:cs="Times New Roman"/>
        </w:rPr>
        <w:br w:type="page"/>
      </w:r>
    </w:p>
    <w:p w:rsidR="000F5F13" w:rsidRPr="00D9613F" w:rsidRDefault="00535767" w:rsidP="00535767">
      <w:pPr>
        <w:pStyle w:val="10"/>
        <w:jc w:val="center"/>
        <w:rPr>
          <w:rFonts w:ascii="Times New Roman" w:eastAsia="Times New Roman" w:hAnsi="Times New Roman" w:cs="Times New Roman"/>
        </w:rPr>
      </w:pPr>
      <w:r w:rsidRPr="00D9613F">
        <w:rPr>
          <w:rFonts w:ascii="Times New Roman" w:eastAsia="Times New Roman" w:hAnsi="Times New Roman" w:cs="Times New Roman"/>
        </w:rPr>
        <w:t>Раздел 10</w:t>
      </w:r>
      <w:r w:rsidR="00C3004A">
        <w:rPr>
          <w:rFonts w:ascii="Times New Roman" w:eastAsia="Times New Roman" w:hAnsi="Times New Roman" w:cs="Times New Roman"/>
        </w:rPr>
        <w:t>.</w:t>
      </w:r>
      <w:r w:rsidR="002036C1" w:rsidRPr="00D9613F">
        <w:rPr>
          <w:rFonts w:ascii="Times New Roman" w:eastAsia="Times New Roman" w:hAnsi="Times New Roman" w:cs="Times New Roman"/>
        </w:rPr>
        <w:t xml:space="preserve"> </w:t>
      </w:r>
      <w:bookmarkStart w:id="131" w:name="ZAP29EI3CO"/>
      <w:bookmarkEnd w:id="131"/>
      <w:r w:rsidR="007169AF" w:rsidRPr="00D9613F">
        <w:rPr>
          <w:rFonts w:ascii="Times New Roman" w:eastAsia="Times New Roman" w:hAnsi="Times New Roman" w:cs="Times New Roman"/>
        </w:rPr>
        <w:t>Решение по бесхозяйным тепловым сетям</w:t>
      </w:r>
      <w:bookmarkEnd w:id="130"/>
    </w:p>
    <w:p w:rsidR="00535767" w:rsidRPr="00D9613F" w:rsidRDefault="00535767" w:rsidP="00535767">
      <w:pPr>
        <w:rPr>
          <w:rFonts w:ascii="Times New Roman" w:hAnsi="Times New Roman" w:cs="Times New Roman"/>
        </w:rPr>
      </w:pPr>
      <w:r w:rsidRPr="00D9613F">
        <w:rPr>
          <w:rFonts w:ascii="Times New Roman" w:hAnsi="Times New Roman" w:cs="Times New Roman"/>
        </w:rPr>
        <w:t xml:space="preserve">Статья  15  пункт  6  ФЗ-190  от  27.07.2010  года:  </w:t>
      </w:r>
      <w:proofErr w:type="gramStart"/>
      <w:r w:rsidRPr="00D9613F">
        <w:rPr>
          <w:rFonts w:ascii="Times New Roman" w:hAnsi="Times New Roman" w:cs="Times New Roman"/>
        </w:rPr>
        <w:t xml:space="preserve">«В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w:t>
      </w:r>
      <w:proofErr w:type="spellStart"/>
      <w:r w:rsidRPr="00D9613F">
        <w:rPr>
          <w:rFonts w:ascii="Times New Roman" w:hAnsi="Times New Roman" w:cs="Times New Roman"/>
        </w:rPr>
        <w:t>теплосетевую</w:t>
      </w:r>
      <w:proofErr w:type="spellEnd"/>
      <w:r w:rsidRPr="00D9613F">
        <w:rPr>
          <w:rFonts w:ascii="Times New Roman" w:hAnsi="Times New Roman" w:cs="Times New Roman"/>
        </w:rPr>
        <w:t xml:space="preserve">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w:t>
      </w:r>
      <w:proofErr w:type="gramEnd"/>
      <w:r w:rsidRPr="00D9613F">
        <w:rPr>
          <w:rFonts w:ascii="Times New Roman" w:hAnsi="Times New Roman" w:cs="Times New Roman"/>
        </w:rPr>
        <w:t xml:space="preserve">  указанные бесхозяйные тепловые сети и </w:t>
      </w:r>
      <w:proofErr w:type="gramStart"/>
      <w:r w:rsidRPr="00D9613F">
        <w:rPr>
          <w:rFonts w:ascii="Times New Roman" w:hAnsi="Times New Roman" w:cs="Times New Roman"/>
        </w:rPr>
        <w:t>которая</w:t>
      </w:r>
      <w:proofErr w:type="gramEnd"/>
      <w:r w:rsidRPr="00D9613F">
        <w:rPr>
          <w:rFonts w:ascii="Times New Roman" w:hAnsi="Times New Roman" w:cs="Times New Roman"/>
        </w:rPr>
        <w:t xml:space="preserve">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 </w:t>
      </w:r>
    </w:p>
    <w:p w:rsidR="00535767" w:rsidRPr="00D9613F" w:rsidRDefault="001767AD" w:rsidP="00535767">
      <w:pPr>
        <w:rPr>
          <w:rFonts w:ascii="Times New Roman" w:hAnsi="Times New Roman" w:cs="Times New Roman"/>
        </w:rPr>
      </w:pPr>
      <w:r w:rsidRPr="001767AD">
        <w:rPr>
          <w:rFonts w:ascii="Times New Roman" w:hAnsi="Times New Roman" w:cs="Times New Roman"/>
        </w:rPr>
        <w:t>Принятие на учет бесхозяйных тепловых сетей (тепловых сетей, не имеющих эксплуатирующей организации) осуществляется на основании Приказа Минэкономразвития РФ от 10.12.2015г. №931.</w:t>
      </w:r>
      <w:r w:rsidR="00535767" w:rsidRPr="00D9613F">
        <w:rPr>
          <w:rFonts w:ascii="Times New Roman" w:hAnsi="Times New Roman" w:cs="Times New Roman"/>
        </w:rPr>
        <w:t xml:space="preserve"> </w:t>
      </w:r>
    </w:p>
    <w:p w:rsidR="00CA0AED" w:rsidRPr="00D9613F" w:rsidRDefault="00CA0AED" w:rsidP="00B01A28">
      <w:pPr>
        <w:pStyle w:val="S"/>
        <w:rPr>
          <w:rFonts w:ascii="Times New Roman" w:hAnsi="Times New Roman"/>
        </w:rPr>
      </w:pPr>
      <w:r w:rsidRPr="00D9613F">
        <w:rPr>
          <w:rFonts w:ascii="Times New Roman" w:hAnsi="Times New Roman"/>
        </w:rPr>
        <w:t>По состоянию на 01.01.201</w:t>
      </w:r>
      <w:r w:rsidR="0080546B" w:rsidRPr="00D9613F">
        <w:rPr>
          <w:rFonts w:ascii="Times New Roman" w:hAnsi="Times New Roman"/>
        </w:rPr>
        <w:t>8</w:t>
      </w:r>
      <w:r w:rsidR="00C3004A">
        <w:rPr>
          <w:rFonts w:ascii="Times New Roman" w:hAnsi="Times New Roman"/>
        </w:rPr>
        <w:t xml:space="preserve"> года</w:t>
      </w:r>
      <w:r w:rsidRPr="00D9613F">
        <w:rPr>
          <w:rFonts w:ascii="Times New Roman" w:hAnsi="Times New Roman"/>
        </w:rPr>
        <w:t xml:space="preserve"> бесхозяйные тепловые сети на территории </w:t>
      </w:r>
      <w:r w:rsidR="001767AD">
        <w:rPr>
          <w:rFonts w:ascii="Times New Roman" w:hAnsi="Times New Roman"/>
        </w:rPr>
        <w:t>м</w:t>
      </w:r>
      <w:r w:rsidR="00C94AA0">
        <w:rPr>
          <w:rFonts w:ascii="Times New Roman" w:hAnsi="Times New Roman"/>
        </w:rPr>
        <w:t>униципального образования «</w:t>
      </w:r>
      <w:proofErr w:type="spellStart"/>
      <w:r w:rsidR="00C94AA0">
        <w:rPr>
          <w:rFonts w:ascii="Times New Roman" w:hAnsi="Times New Roman"/>
        </w:rPr>
        <w:t>Козьминское</w:t>
      </w:r>
      <w:proofErr w:type="spellEnd"/>
      <w:r w:rsidR="00C94AA0">
        <w:rPr>
          <w:rFonts w:ascii="Times New Roman" w:hAnsi="Times New Roman"/>
        </w:rPr>
        <w:t>»</w:t>
      </w:r>
      <w:r w:rsidR="00A30742" w:rsidRPr="00D9613F">
        <w:rPr>
          <w:rFonts w:ascii="Times New Roman" w:hAnsi="Times New Roman"/>
        </w:rPr>
        <w:t xml:space="preserve"> </w:t>
      </w:r>
      <w:r w:rsidR="0080546B" w:rsidRPr="00D9613F">
        <w:rPr>
          <w:rFonts w:ascii="Times New Roman" w:hAnsi="Times New Roman"/>
        </w:rPr>
        <w:t>отсутствуют</w:t>
      </w:r>
      <w:r w:rsidRPr="00D9613F">
        <w:rPr>
          <w:rFonts w:ascii="Times New Roman" w:hAnsi="Times New Roman"/>
        </w:rPr>
        <w:t>.</w:t>
      </w:r>
    </w:p>
    <w:p w:rsidR="00B01A28" w:rsidRPr="00D9613F" w:rsidRDefault="00B01A28" w:rsidP="00B01A28">
      <w:pPr>
        <w:pStyle w:val="S"/>
        <w:rPr>
          <w:rFonts w:ascii="Times New Roman" w:hAnsi="Times New Roman"/>
        </w:rPr>
      </w:pPr>
      <w:r w:rsidRPr="00D9613F">
        <w:rPr>
          <w:rFonts w:ascii="Times New Roman" w:hAnsi="Times New Roman"/>
        </w:rPr>
        <w:t xml:space="preserve">При выявлении бесхозяйных тепловых сетей в качестве организации, уполномоченной на эксплуатацию бесхозяйных тепловых сетей, предлагается определить единую теплоснабжающую организацию (ЕТО), в границах утвержденной </w:t>
      </w:r>
      <w:proofErr w:type="gramStart"/>
      <w:r w:rsidRPr="00D9613F">
        <w:rPr>
          <w:rFonts w:ascii="Times New Roman" w:hAnsi="Times New Roman"/>
        </w:rPr>
        <w:t>зоны</w:t>
      </w:r>
      <w:proofErr w:type="gramEnd"/>
      <w:r w:rsidRPr="00D9613F">
        <w:rPr>
          <w:rFonts w:ascii="Times New Roman" w:hAnsi="Times New Roman"/>
        </w:rPr>
        <w:t xml:space="preserve"> деятельности которой расположены вновь выявленные участки таких сетей.</w:t>
      </w:r>
    </w:p>
    <w:p w:rsidR="007169AF" w:rsidRPr="00D9613F" w:rsidRDefault="000D61F0" w:rsidP="00535767">
      <w:pPr>
        <w:pStyle w:val="afff"/>
        <w:ind w:firstLine="567"/>
        <w:rPr>
          <w:rFonts w:ascii="Times New Roman" w:hAnsi="Times New Roman"/>
          <w:b/>
        </w:rPr>
      </w:pPr>
      <w:r w:rsidRPr="00D9613F">
        <w:rPr>
          <w:rFonts w:ascii="Times New Roman" w:hAnsi="Times New Roman"/>
          <w:color w:val="000000"/>
        </w:rPr>
        <w:br w:type="page"/>
      </w:r>
    </w:p>
    <w:p w:rsidR="00C3004A" w:rsidRPr="00C3004A" w:rsidRDefault="00C3004A" w:rsidP="00C3004A">
      <w:pPr>
        <w:pStyle w:val="afff4"/>
        <w:jc w:val="center"/>
      </w:pPr>
      <w:r w:rsidRPr="00C3004A">
        <w:t>СХЕМА ТЕПЛОСНАБЖЕНИЯ</w:t>
      </w:r>
      <w:r>
        <w:t xml:space="preserve"> </w:t>
      </w:r>
      <w:r w:rsidRPr="00C3004A">
        <w:t>МУНИЦИПАЛЬНОГО ОБРАЗОВАНИЯ «КОЗЬМИНСКОЕ»</w:t>
      </w:r>
      <w:r>
        <w:t xml:space="preserve"> </w:t>
      </w:r>
      <w:r w:rsidRPr="00C3004A">
        <w:t>ЛЕНСКОГО РАЙОНА</w:t>
      </w:r>
    </w:p>
    <w:p w:rsidR="00C3004A" w:rsidRPr="00C3004A" w:rsidRDefault="00C3004A" w:rsidP="00C3004A">
      <w:pPr>
        <w:pStyle w:val="afff4"/>
        <w:jc w:val="center"/>
      </w:pPr>
      <w:r w:rsidRPr="00C3004A">
        <w:t>АРХАНГЕЛЬ</w:t>
      </w:r>
      <w:r w:rsidR="000E0144">
        <w:t>С</w:t>
      </w:r>
      <w:r w:rsidRPr="00C3004A">
        <w:t>КОЙ ОБЛАСТИ</w:t>
      </w:r>
    </w:p>
    <w:p w:rsidR="00C3004A" w:rsidRPr="00C3004A" w:rsidRDefault="00C3004A" w:rsidP="00C3004A">
      <w:pPr>
        <w:pStyle w:val="afff4"/>
        <w:jc w:val="center"/>
      </w:pPr>
      <w:r w:rsidRPr="00C3004A">
        <w:t>на период до 2028 г</w:t>
      </w:r>
    </w:p>
    <w:p w:rsidR="00C3004A" w:rsidRPr="00C3004A" w:rsidRDefault="00C3004A" w:rsidP="00C3004A">
      <w:pPr>
        <w:pStyle w:val="afff4"/>
        <w:jc w:val="center"/>
      </w:pPr>
      <w:r w:rsidRPr="00C3004A">
        <w:t>(Актуализация на 2018 год)</w:t>
      </w:r>
    </w:p>
    <w:p w:rsidR="00C3004A" w:rsidRDefault="00C3004A" w:rsidP="00A51390">
      <w:pPr>
        <w:widowControl w:val="0"/>
        <w:overflowPunct w:val="0"/>
        <w:autoSpaceDE w:val="0"/>
        <w:autoSpaceDN w:val="0"/>
        <w:adjustRightInd w:val="0"/>
        <w:ind w:firstLine="0"/>
        <w:rPr>
          <w:rFonts w:ascii="Times New Roman" w:hAnsi="Times New Roman" w:cs="Times New Roman"/>
          <w:b/>
        </w:rPr>
      </w:pPr>
    </w:p>
    <w:p w:rsidR="00C3004A" w:rsidRDefault="00C3004A" w:rsidP="00A51390">
      <w:pPr>
        <w:widowControl w:val="0"/>
        <w:overflowPunct w:val="0"/>
        <w:autoSpaceDE w:val="0"/>
        <w:autoSpaceDN w:val="0"/>
        <w:adjustRightInd w:val="0"/>
        <w:ind w:firstLine="0"/>
        <w:rPr>
          <w:rFonts w:ascii="Times New Roman" w:hAnsi="Times New Roman" w:cs="Times New Roman"/>
          <w:b/>
        </w:rPr>
      </w:pPr>
    </w:p>
    <w:p w:rsidR="00A51390" w:rsidRPr="00D9613F" w:rsidRDefault="00A51390" w:rsidP="00A51390">
      <w:pPr>
        <w:widowControl w:val="0"/>
        <w:overflowPunct w:val="0"/>
        <w:autoSpaceDE w:val="0"/>
        <w:autoSpaceDN w:val="0"/>
        <w:adjustRightInd w:val="0"/>
        <w:ind w:firstLine="0"/>
        <w:rPr>
          <w:rFonts w:ascii="Times New Roman" w:hAnsi="Times New Roman" w:cs="Times New Roman"/>
        </w:rPr>
      </w:pPr>
      <w:r w:rsidRPr="00D9613F">
        <w:rPr>
          <w:rFonts w:ascii="Times New Roman" w:hAnsi="Times New Roman" w:cs="Times New Roman"/>
          <w:b/>
        </w:rPr>
        <w:t>Разработчик:</w:t>
      </w:r>
      <w:r w:rsidRPr="00D9613F">
        <w:rPr>
          <w:rFonts w:ascii="Times New Roman" w:hAnsi="Times New Roman" w:cs="Times New Roman"/>
        </w:rPr>
        <w:t xml:space="preserve"> </w:t>
      </w:r>
    </w:p>
    <w:p w:rsidR="00A51390" w:rsidRPr="00D9613F" w:rsidRDefault="00A51390" w:rsidP="00A51390">
      <w:pPr>
        <w:widowControl w:val="0"/>
        <w:overflowPunct w:val="0"/>
        <w:autoSpaceDE w:val="0"/>
        <w:autoSpaceDN w:val="0"/>
        <w:adjustRightInd w:val="0"/>
        <w:ind w:firstLine="0"/>
        <w:rPr>
          <w:rFonts w:ascii="Times New Roman" w:hAnsi="Times New Roman" w:cs="Times New Roman"/>
        </w:rPr>
      </w:pPr>
      <w:r w:rsidRPr="00D9613F">
        <w:rPr>
          <w:rFonts w:ascii="Times New Roman" w:hAnsi="Times New Roman" w:cs="Times New Roman"/>
        </w:rPr>
        <w:t xml:space="preserve">                                                              </w:t>
      </w:r>
      <w:r w:rsidRPr="00D9613F">
        <w:rPr>
          <w:rFonts w:ascii="Times New Roman" w:hAnsi="Times New Roman" w:cs="Times New Roman"/>
          <w:noProof/>
          <w:lang w:eastAsia="ru-RU"/>
        </w:rPr>
        <w:drawing>
          <wp:inline distT="0" distB="0" distL="0" distR="0">
            <wp:extent cx="882650" cy="882650"/>
            <wp:effectExtent l="19050" t="0" r="0" b="0"/>
            <wp:docPr id="9" name="Рисунок 1" descr="Лого_нор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норм"/>
                    <pic:cNvPicPr>
                      <a:picLocks noChangeAspect="1" noChangeArrowheads="1"/>
                    </pic:cNvPicPr>
                  </pic:nvPicPr>
                  <pic:blipFill>
                    <a:blip r:embed="rId14" cstate="print"/>
                    <a:srcRect/>
                    <a:stretch>
                      <a:fillRect/>
                    </a:stretch>
                  </pic:blipFill>
                  <pic:spPr bwMode="auto">
                    <a:xfrm>
                      <a:off x="0" y="0"/>
                      <a:ext cx="882650" cy="882650"/>
                    </a:xfrm>
                    <a:prstGeom prst="rect">
                      <a:avLst/>
                    </a:prstGeom>
                    <a:noFill/>
                    <a:ln w="9525">
                      <a:noFill/>
                      <a:miter lim="800000"/>
                      <a:headEnd/>
                      <a:tailEnd/>
                    </a:ln>
                  </pic:spPr>
                </pic:pic>
              </a:graphicData>
            </a:graphic>
          </wp:inline>
        </w:drawing>
      </w:r>
    </w:p>
    <w:p w:rsidR="00A51390" w:rsidRPr="00D9613F" w:rsidRDefault="00A51390" w:rsidP="00A51390">
      <w:pPr>
        <w:ind w:firstLine="0"/>
        <w:jc w:val="center"/>
        <w:rPr>
          <w:rFonts w:ascii="Times New Roman" w:hAnsi="Times New Roman" w:cs="Times New Roman"/>
          <w:b/>
        </w:rPr>
      </w:pPr>
      <w:r w:rsidRPr="00D9613F">
        <w:rPr>
          <w:rFonts w:ascii="Times New Roman" w:hAnsi="Times New Roman" w:cs="Times New Roman"/>
          <w:b/>
        </w:rPr>
        <w:t>Общество с ограниченной ответственностью «ЭНЕРГОАУДИТ»</w:t>
      </w:r>
    </w:p>
    <w:p w:rsidR="00A51390" w:rsidRPr="00D9613F" w:rsidRDefault="00A51390" w:rsidP="00C305D2">
      <w:pPr>
        <w:pStyle w:val="S"/>
        <w:ind w:firstLine="426"/>
        <w:rPr>
          <w:rFonts w:ascii="Times New Roman" w:hAnsi="Times New Roman"/>
        </w:rPr>
      </w:pPr>
      <w:r w:rsidRPr="00D9613F">
        <w:rPr>
          <w:rFonts w:ascii="Times New Roman" w:hAnsi="Times New Roman"/>
        </w:rPr>
        <w:t xml:space="preserve">Юридический/фактический адрес: 160011, г. Вологда, ул. Герцена, д. 56, </w:t>
      </w:r>
      <w:proofErr w:type="spellStart"/>
      <w:r w:rsidRPr="00D9613F">
        <w:rPr>
          <w:rFonts w:ascii="Times New Roman" w:hAnsi="Times New Roman"/>
        </w:rPr>
        <w:t>оф</w:t>
      </w:r>
      <w:proofErr w:type="spellEnd"/>
      <w:r w:rsidRPr="00D9613F">
        <w:rPr>
          <w:rFonts w:ascii="Times New Roman" w:hAnsi="Times New Roman"/>
        </w:rPr>
        <w:t xml:space="preserve">. 202 </w:t>
      </w:r>
    </w:p>
    <w:p w:rsidR="00A51390" w:rsidRPr="00D9613F" w:rsidRDefault="00A51390" w:rsidP="00C305D2">
      <w:pPr>
        <w:pStyle w:val="S"/>
        <w:ind w:firstLine="426"/>
        <w:rPr>
          <w:rFonts w:ascii="Times New Roman" w:hAnsi="Times New Roman"/>
          <w:vertAlign w:val="superscript"/>
        </w:rPr>
      </w:pPr>
      <w:r w:rsidRPr="00D9613F">
        <w:rPr>
          <w:rFonts w:ascii="Times New Roman" w:hAnsi="Times New Roman"/>
        </w:rPr>
        <w:t>тел/факс: 8 (8172) 75-60-06, 733-874, 730-800</w:t>
      </w:r>
    </w:p>
    <w:p w:rsidR="00A51390" w:rsidRPr="00D9613F" w:rsidRDefault="00A51390" w:rsidP="00C305D2">
      <w:pPr>
        <w:pStyle w:val="S"/>
        <w:ind w:firstLine="426"/>
        <w:rPr>
          <w:rFonts w:ascii="Times New Roman" w:hAnsi="Times New Roman"/>
        </w:rPr>
      </w:pPr>
      <w:r w:rsidRPr="00D9613F">
        <w:rPr>
          <w:rFonts w:ascii="Times New Roman" w:hAnsi="Times New Roman"/>
        </w:rPr>
        <w:t xml:space="preserve">адрес электронной почты: </w:t>
      </w:r>
      <w:hyperlink r:id="rId15" w:history="1">
        <w:r w:rsidRPr="00D9613F">
          <w:rPr>
            <w:rStyle w:val="afb"/>
            <w:rFonts w:ascii="Times New Roman" w:hAnsi="Times New Roman"/>
            <w:lang w:val="en-US"/>
          </w:rPr>
          <w:t>energoaudit</w:t>
        </w:r>
        <w:r w:rsidRPr="00D9613F">
          <w:rPr>
            <w:rStyle w:val="afb"/>
            <w:rFonts w:ascii="Times New Roman" w:hAnsi="Times New Roman"/>
          </w:rPr>
          <w:t>35@</w:t>
        </w:r>
        <w:r w:rsidRPr="00D9613F">
          <w:rPr>
            <w:rStyle w:val="afb"/>
            <w:rFonts w:ascii="Times New Roman" w:hAnsi="Times New Roman"/>
            <w:lang w:val="en-US"/>
          </w:rPr>
          <w:t>list</w:t>
        </w:r>
        <w:r w:rsidRPr="00D9613F">
          <w:rPr>
            <w:rStyle w:val="afb"/>
            <w:rFonts w:ascii="Times New Roman" w:hAnsi="Times New Roman"/>
          </w:rPr>
          <w:t>.</w:t>
        </w:r>
        <w:r w:rsidRPr="00D9613F">
          <w:rPr>
            <w:rStyle w:val="afb"/>
            <w:rFonts w:ascii="Times New Roman" w:hAnsi="Times New Roman"/>
            <w:lang w:val="en-US"/>
          </w:rPr>
          <w:t>ru</w:t>
        </w:r>
      </w:hyperlink>
    </w:p>
    <w:p w:rsidR="00A51390" w:rsidRPr="00D9613F" w:rsidRDefault="00A51390" w:rsidP="00A51390">
      <w:pPr>
        <w:ind w:firstLine="0"/>
        <w:rPr>
          <w:rFonts w:ascii="Times New Roman" w:hAnsi="Times New Roman" w:cs="Times New Roman"/>
        </w:rPr>
      </w:pPr>
    </w:p>
    <w:p w:rsidR="00A51390" w:rsidRPr="00D9613F" w:rsidRDefault="00A51390" w:rsidP="00C305D2">
      <w:pPr>
        <w:pStyle w:val="S"/>
        <w:rPr>
          <w:rFonts w:ascii="Times New Roman" w:hAnsi="Times New Roman"/>
        </w:rPr>
      </w:pPr>
      <w:r w:rsidRPr="00D9613F">
        <w:rPr>
          <w:rFonts w:ascii="Times New Roman" w:hAnsi="Times New Roman"/>
        </w:rPr>
        <w:t xml:space="preserve">Свидетельство </w:t>
      </w:r>
      <w:proofErr w:type="spellStart"/>
      <w:r w:rsidRPr="00D9613F">
        <w:rPr>
          <w:rFonts w:ascii="Times New Roman" w:hAnsi="Times New Roman"/>
        </w:rPr>
        <w:t>саморегулируемой</w:t>
      </w:r>
      <w:proofErr w:type="spellEnd"/>
      <w:r w:rsidRPr="00D9613F">
        <w:rPr>
          <w:rFonts w:ascii="Times New Roman" w:hAnsi="Times New Roman"/>
        </w:rPr>
        <w:t xml:space="preserve"> организации № </w:t>
      </w:r>
      <w:r w:rsidRPr="00D9613F">
        <w:rPr>
          <w:rFonts w:ascii="Times New Roman" w:hAnsi="Times New Roman"/>
          <w:u w:val="single"/>
        </w:rPr>
        <w:t>СРО № 3525255903-25022013-Э0183</w:t>
      </w:r>
    </w:p>
    <w:p w:rsidR="00A51390" w:rsidRPr="00D9613F" w:rsidRDefault="00A51390" w:rsidP="00A51390">
      <w:pPr>
        <w:widowControl w:val="0"/>
        <w:autoSpaceDE w:val="0"/>
        <w:autoSpaceDN w:val="0"/>
        <w:adjustRightInd w:val="0"/>
        <w:ind w:firstLine="0"/>
        <w:rPr>
          <w:rFonts w:ascii="Times New Roman" w:hAnsi="Times New Roman" w:cs="Times New Roman"/>
        </w:rPr>
      </w:pPr>
    </w:p>
    <w:tbl>
      <w:tblPr>
        <w:tblW w:w="0" w:type="auto"/>
        <w:tblLook w:val="04A0"/>
      </w:tblPr>
      <w:tblGrid>
        <w:gridCol w:w="4801"/>
        <w:gridCol w:w="2538"/>
        <w:gridCol w:w="2090"/>
      </w:tblGrid>
      <w:tr w:rsidR="00A51390" w:rsidRPr="00D9613F" w:rsidTr="00A51390">
        <w:tc>
          <w:tcPr>
            <w:tcW w:w="5495" w:type="dxa"/>
            <w:vAlign w:val="bottom"/>
          </w:tcPr>
          <w:p w:rsidR="00A51390" w:rsidRPr="00D9613F" w:rsidRDefault="00BD5F74" w:rsidP="00BD5F74">
            <w:pPr>
              <w:widowControl w:val="0"/>
              <w:autoSpaceDE w:val="0"/>
              <w:autoSpaceDN w:val="0"/>
              <w:adjustRightInd w:val="0"/>
              <w:ind w:firstLine="0"/>
              <w:jc w:val="left"/>
              <w:rPr>
                <w:rFonts w:ascii="Times New Roman" w:hAnsi="Times New Roman" w:cs="Times New Roman"/>
              </w:rPr>
            </w:pPr>
            <w:r>
              <w:rPr>
                <w:rFonts w:ascii="Times New Roman" w:hAnsi="Times New Roman" w:cs="Times New Roman"/>
                <w:b/>
                <w:bCs/>
              </w:rPr>
              <w:t>Генеральный директор ООО </w:t>
            </w:r>
            <w:r w:rsidR="00A51390" w:rsidRPr="00D9613F">
              <w:rPr>
                <w:rFonts w:ascii="Times New Roman" w:hAnsi="Times New Roman" w:cs="Times New Roman"/>
                <w:b/>
                <w:bCs/>
              </w:rPr>
              <w:t>«</w:t>
            </w:r>
            <w:proofErr w:type="spellStart"/>
            <w:r w:rsidR="00A51390" w:rsidRPr="00D9613F">
              <w:rPr>
                <w:rFonts w:ascii="Times New Roman" w:hAnsi="Times New Roman" w:cs="Times New Roman"/>
                <w:b/>
                <w:bCs/>
              </w:rPr>
              <w:t>ЭнергоАудит</w:t>
            </w:r>
            <w:proofErr w:type="spellEnd"/>
            <w:r w:rsidR="00A51390" w:rsidRPr="00D9613F">
              <w:rPr>
                <w:rFonts w:ascii="Times New Roman" w:hAnsi="Times New Roman" w:cs="Times New Roman"/>
                <w:b/>
                <w:bCs/>
              </w:rPr>
              <w:t>»</w:t>
            </w:r>
          </w:p>
        </w:tc>
        <w:tc>
          <w:tcPr>
            <w:tcW w:w="2551" w:type="dxa"/>
            <w:vAlign w:val="bottom"/>
          </w:tcPr>
          <w:p w:rsidR="00A51390" w:rsidRPr="00D9613F" w:rsidRDefault="00A51390" w:rsidP="00A51390">
            <w:pPr>
              <w:widowControl w:val="0"/>
              <w:autoSpaceDE w:val="0"/>
              <w:autoSpaceDN w:val="0"/>
              <w:adjustRightInd w:val="0"/>
              <w:ind w:firstLine="0"/>
              <w:rPr>
                <w:rFonts w:ascii="Times New Roman" w:hAnsi="Times New Roman" w:cs="Times New Roman"/>
              </w:rPr>
            </w:pPr>
            <w:r w:rsidRPr="00D9613F">
              <w:rPr>
                <w:rFonts w:ascii="Times New Roman" w:hAnsi="Times New Roman" w:cs="Times New Roman"/>
                <w:b/>
                <w:bCs/>
              </w:rPr>
              <w:t>___________________</w:t>
            </w:r>
          </w:p>
        </w:tc>
        <w:tc>
          <w:tcPr>
            <w:tcW w:w="2375" w:type="dxa"/>
            <w:vAlign w:val="bottom"/>
          </w:tcPr>
          <w:p w:rsidR="00A51390" w:rsidRPr="00D9613F" w:rsidRDefault="00A51390" w:rsidP="00A51390">
            <w:pPr>
              <w:widowControl w:val="0"/>
              <w:autoSpaceDE w:val="0"/>
              <w:autoSpaceDN w:val="0"/>
              <w:adjustRightInd w:val="0"/>
              <w:ind w:firstLine="0"/>
              <w:rPr>
                <w:rFonts w:ascii="Times New Roman" w:hAnsi="Times New Roman" w:cs="Times New Roman"/>
              </w:rPr>
            </w:pPr>
            <w:r w:rsidRPr="00D9613F">
              <w:rPr>
                <w:rFonts w:ascii="Times New Roman" w:hAnsi="Times New Roman" w:cs="Times New Roman"/>
                <w:b/>
                <w:bCs/>
              </w:rPr>
              <w:t>Антонов С.А.</w:t>
            </w:r>
          </w:p>
        </w:tc>
      </w:tr>
    </w:tbl>
    <w:p w:rsidR="00A51390" w:rsidRPr="00D9613F" w:rsidRDefault="00A51390" w:rsidP="00A51390">
      <w:pPr>
        <w:widowControl w:val="0"/>
        <w:autoSpaceDE w:val="0"/>
        <w:autoSpaceDN w:val="0"/>
        <w:adjustRightInd w:val="0"/>
        <w:ind w:firstLine="0"/>
        <w:rPr>
          <w:rFonts w:ascii="Times New Roman" w:hAnsi="Times New Roman" w:cs="Times New Roman"/>
        </w:rPr>
      </w:pPr>
    </w:p>
    <w:p w:rsidR="00A51390" w:rsidRPr="00D9613F" w:rsidRDefault="00A51390" w:rsidP="00A51390">
      <w:pPr>
        <w:widowControl w:val="0"/>
        <w:autoSpaceDE w:val="0"/>
        <w:autoSpaceDN w:val="0"/>
        <w:adjustRightInd w:val="0"/>
        <w:ind w:firstLine="0"/>
        <w:rPr>
          <w:rFonts w:ascii="Times New Roman" w:hAnsi="Times New Roman" w:cs="Times New Roman"/>
        </w:rPr>
      </w:pPr>
      <w:r w:rsidRPr="00D9613F">
        <w:rPr>
          <w:rFonts w:ascii="Times New Roman" w:hAnsi="Times New Roman" w:cs="Times New Roman"/>
          <w:b/>
          <w:bCs/>
        </w:rPr>
        <w:t xml:space="preserve">  </w:t>
      </w:r>
    </w:p>
    <w:p w:rsidR="00A51390" w:rsidRPr="00D9613F" w:rsidRDefault="00A51390" w:rsidP="00A51390">
      <w:pPr>
        <w:pStyle w:val="aff9"/>
        <w:tabs>
          <w:tab w:val="num" w:pos="0"/>
        </w:tabs>
        <w:spacing w:after="200"/>
        <w:ind w:firstLine="0"/>
        <w:rPr>
          <w:rFonts w:ascii="Times New Roman" w:hAnsi="Times New Roman" w:cs="Times New Roman"/>
        </w:rPr>
      </w:pPr>
      <w:r w:rsidRPr="00D9613F">
        <w:rPr>
          <w:rFonts w:ascii="Times New Roman" w:hAnsi="Times New Roman" w:cs="Times New Roman"/>
          <w:b/>
        </w:rPr>
        <w:t>Заказчик</w:t>
      </w:r>
      <w:r w:rsidRPr="00D9613F">
        <w:rPr>
          <w:rFonts w:ascii="Times New Roman" w:hAnsi="Times New Roman" w:cs="Times New Roman"/>
        </w:rPr>
        <w:t xml:space="preserve">: </w:t>
      </w:r>
    </w:p>
    <w:p w:rsidR="00F62A4B" w:rsidRPr="00D9613F" w:rsidRDefault="001767AD" w:rsidP="00F62A4B">
      <w:pPr>
        <w:pStyle w:val="S"/>
        <w:ind w:firstLine="0"/>
        <w:jc w:val="center"/>
        <w:rPr>
          <w:rFonts w:ascii="Times New Roman" w:hAnsi="Times New Roman"/>
          <w:b/>
          <w:sz w:val="28"/>
        </w:rPr>
      </w:pPr>
      <w:r w:rsidRPr="001767AD">
        <w:rPr>
          <w:rFonts w:ascii="Times New Roman" w:hAnsi="Times New Roman"/>
          <w:b/>
          <w:szCs w:val="23"/>
        </w:rPr>
        <w:t>Муниципальное учреждение Администрация муниципального образования «Ленский муниципальный район»</w:t>
      </w:r>
    </w:p>
    <w:p w:rsidR="009131E2" w:rsidRPr="00D9613F" w:rsidRDefault="009131E2" w:rsidP="00C305D2">
      <w:pPr>
        <w:pStyle w:val="S"/>
        <w:rPr>
          <w:rFonts w:ascii="Times New Roman" w:hAnsi="Times New Roman"/>
          <w:snapToGrid w:val="0"/>
          <w:sz w:val="22"/>
        </w:rPr>
      </w:pPr>
      <w:proofErr w:type="gramStart"/>
      <w:r w:rsidRPr="00D9613F">
        <w:rPr>
          <w:rFonts w:ascii="Times New Roman" w:hAnsi="Times New Roman"/>
          <w:snapToGrid w:val="0"/>
        </w:rPr>
        <w:t xml:space="preserve">Юридический адрес: </w:t>
      </w:r>
      <w:r w:rsidR="001767AD" w:rsidRPr="00BC6817">
        <w:rPr>
          <w:rFonts w:ascii="Times New Roman" w:hAnsi="Times New Roman"/>
        </w:rPr>
        <w:t>165780, Архангельская область, Ленский район, с. Яренск, ул. Братьев Покровских, д.19</w:t>
      </w:r>
      <w:proofErr w:type="gramEnd"/>
    </w:p>
    <w:p w:rsidR="009131E2" w:rsidRPr="00D9613F" w:rsidRDefault="009131E2" w:rsidP="009131E2">
      <w:pPr>
        <w:pStyle w:val="21"/>
        <w:spacing w:after="200" w:line="276" w:lineRule="auto"/>
        <w:jc w:val="both"/>
        <w:rPr>
          <w:rFonts w:ascii="Times New Roman" w:hAnsi="Times New Roman"/>
          <w:b/>
          <w:snapToGrid w:val="0"/>
        </w:rPr>
      </w:pPr>
    </w:p>
    <w:tbl>
      <w:tblPr>
        <w:tblW w:w="9639" w:type="dxa"/>
        <w:tblInd w:w="-34" w:type="dxa"/>
        <w:tblLayout w:type="fixed"/>
        <w:tblLook w:val="04A0"/>
      </w:tblPr>
      <w:tblGrid>
        <w:gridCol w:w="4678"/>
        <w:gridCol w:w="1984"/>
        <w:gridCol w:w="2977"/>
      </w:tblGrid>
      <w:tr w:rsidR="009131E2" w:rsidRPr="00396322" w:rsidTr="00BD5F74">
        <w:tc>
          <w:tcPr>
            <w:tcW w:w="4678" w:type="dxa"/>
            <w:vAlign w:val="bottom"/>
          </w:tcPr>
          <w:p w:rsidR="009131E2" w:rsidRPr="00396322" w:rsidRDefault="008475E5" w:rsidP="00C80C75">
            <w:pPr>
              <w:pStyle w:val="S"/>
              <w:ind w:firstLine="0"/>
              <w:jc w:val="left"/>
              <w:rPr>
                <w:rFonts w:ascii="Times New Roman" w:hAnsi="Times New Roman"/>
                <w:b/>
              </w:rPr>
            </w:pPr>
            <w:r w:rsidRPr="00396322">
              <w:rPr>
                <w:rFonts w:ascii="Times New Roman" w:hAnsi="Times New Roman"/>
                <w:b/>
              </w:rPr>
              <w:t xml:space="preserve">Глава </w:t>
            </w:r>
            <w:r w:rsidR="001767AD" w:rsidRPr="001767AD">
              <w:rPr>
                <w:rFonts w:ascii="Times New Roman" w:hAnsi="Times New Roman"/>
                <w:b/>
              </w:rPr>
              <w:t>муниципального образования «Ленский муниципальный район»</w:t>
            </w:r>
          </w:p>
        </w:tc>
        <w:tc>
          <w:tcPr>
            <w:tcW w:w="1984" w:type="dxa"/>
            <w:vAlign w:val="bottom"/>
          </w:tcPr>
          <w:p w:rsidR="009131E2" w:rsidRPr="00396322" w:rsidRDefault="009131E2" w:rsidP="009131E2">
            <w:pPr>
              <w:widowControl w:val="0"/>
              <w:autoSpaceDE w:val="0"/>
              <w:autoSpaceDN w:val="0"/>
              <w:adjustRightInd w:val="0"/>
              <w:ind w:firstLine="0"/>
              <w:rPr>
                <w:rFonts w:ascii="Times New Roman" w:hAnsi="Times New Roman" w:cs="Times New Roman"/>
                <w:szCs w:val="24"/>
              </w:rPr>
            </w:pPr>
            <w:r w:rsidRPr="00396322">
              <w:rPr>
                <w:rFonts w:ascii="Times New Roman" w:hAnsi="Times New Roman" w:cs="Times New Roman"/>
                <w:b/>
                <w:bCs/>
                <w:szCs w:val="24"/>
              </w:rPr>
              <w:t>______________</w:t>
            </w:r>
          </w:p>
        </w:tc>
        <w:tc>
          <w:tcPr>
            <w:tcW w:w="2977" w:type="dxa"/>
            <w:vAlign w:val="bottom"/>
          </w:tcPr>
          <w:p w:rsidR="009131E2" w:rsidRPr="00396322" w:rsidRDefault="00396322" w:rsidP="00BD5F74">
            <w:pPr>
              <w:widowControl w:val="0"/>
              <w:autoSpaceDE w:val="0"/>
              <w:autoSpaceDN w:val="0"/>
              <w:adjustRightInd w:val="0"/>
              <w:ind w:firstLine="0"/>
              <w:rPr>
                <w:rFonts w:ascii="Times New Roman" w:hAnsi="Times New Roman" w:cs="Times New Roman"/>
                <w:szCs w:val="24"/>
              </w:rPr>
            </w:pPr>
            <w:r>
              <w:rPr>
                <w:rFonts w:ascii="Times New Roman" w:hAnsi="Times New Roman" w:cs="Times New Roman"/>
                <w:b/>
                <w:szCs w:val="24"/>
              </w:rPr>
              <w:t xml:space="preserve">     </w:t>
            </w:r>
            <w:proofErr w:type="spellStart"/>
            <w:r w:rsidR="001767AD" w:rsidRPr="00BC6817">
              <w:rPr>
                <w:rFonts w:ascii="Times New Roman" w:hAnsi="Times New Roman"/>
                <w:b/>
                <w:snapToGrid w:val="0"/>
              </w:rPr>
              <w:t>Торков</w:t>
            </w:r>
            <w:proofErr w:type="spellEnd"/>
            <w:r w:rsidR="001767AD" w:rsidRPr="00041606">
              <w:rPr>
                <w:rFonts w:ascii="Times New Roman" w:hAnsi="Times New Roman"/>
                <w:b/>
                <w:snapToGrid w:val="0"/>
              </w:rPr>
              <w:t xml:space="preserve"> </w:t>
            </w:r>
            <w:r w:rsidR="001767AD">
              <w:rPr>
                <w:rFonts w:ascii="Times New Roman" w:hAnsi="Times New Roman"/>
                <w:b/>
                <w:snapToGrid w:val="0"/>
              </w:rPr>
              <w:t>А</w:t>
            </w:r>
            <w:r w:rsidR="001767AD" w:rsidRPr="00041606">
              <w:rPr>
                <w:rFonts w:ascii="Times New Roman" w:hAnsi="Times New Roman"/>
                <w:b/>
                <w:snapToGrid w:val="0"/>
              </w:rPr>
              <w:t>.</w:t>
            </w:r>
            <w:r w:rsidR="001767AD">
              <w:rPr>
                <w:rFonts w:ascii="Times New Roman" w:hAnsi="Times New Roman"/>
                <w:b/>
                <w:snapToGrid w:val="0"/>
              </w:rPr>
              <w:t>Г</w:t>
            </w:r>
            <w:r w:rsidR="001767AD" w:rsidRPr="00041606">
              <w:rPr>
                <w:rFonts w:ascii="Times New Roman" w:hAnsi="Times New Roman"/>
                <w:b/>
                <w:snapToGrid w:val="0"/>
              </w:rPr>
              <w:t>.</w:t>
            </w:r>
          </w:p>
        </w:tc>
      </w:tr>
    </w:tbl>
    <w:p w:rsidR="009131E2" w:rsidRPr="00D9613F" w:rsidRDefault="009131E2" w:rsidP="009131E2">
      <w:pPr>
        <w:spacing w:line="240" w:lineRule="auto"/>
        <w:rPr>
          <w:rFonts w:ascii="Times New Roman" w:eastAsia="Times New Roman" w:hAnsi="Times New Roman" w:cs="Times New Roman"/>
          <w:b/>
          <w:color w:val="000000"/>
          <w:szCs w:val="24"/>
        </w:rPr>
      </w:pPr>
    </w:p>
    <w:p w:rsidR="000F5F13" w:rsidRPr="00D9613F" w:rsidRDefault="000F5F13" w:rsidP="000F5F13">
      <w:pPr>
        <w:ind w:firstLine="0"/>
        <w:rPr>
          <w:rFonts w:ascii="Times New Roman" w:hAnsi="Times New Roman" w:cs="Times New Roman"/>
        </w:rPr>
      </w:pPr>
    </w:p>
    <w:p w:rsidR="000F5F13" w:rsidRPr="00D9613F" w:rsidRDefault="000F5F13" w:rsidP="000F5F13">
      <w:pPr>
        <w:rPr>
          <w:rFonts w:ascii="Times New Roman" w:hAnsi="Times New Roman" w:cs="Times New Roman"/>
        </w:rPr>
      </w:pPr>
    </w:p>
    <w:p w:rsidR="00F356D8" w:rsidRPr="00D9613F" w:rsidRDefault="00F356D8">
      <w:pPr>
        <w:rPr>
          <w:rFonts w:ascii="Times New Roman" w:hAnsi="Times New Roman" w:cs="Times New Roman"/>
        </w:rPr>
      </w:pPr>
    </w:p>
    <w:sectPr w:rsidR="00F356D8" w:rsidRPr="00D9613F" w:rsidSect="00A80E2B">
      <w:pgSz w:w="11906" w:h="16838"/>
      <w:pgMar w:top="851" w:right="850" w:bottom="851" w:left="184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004A" w:rsidRDefault="00C3004A" w:rsidP="005872D7">
      <w:pPr>
        <w:spacing w:line="240" w:lineRule="auto"/>
      </w:pPr>
      <w:r>
        <w:separator/>
      </w:r>
    </w:p>
  </w:endnote>
  <w:endnote w:type="continuationSeparator" w:id="0">
    <w:p w:rsidR="00C3004A" w:rsidRDefault="00C3004A" w:rsidP="005872D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ndale Sans UI">
    <w:altName w:val="Times New Roman"/>
    <w:charset w:val="CC"/>
    <w:family w:val="auto"/>
    <w:pitch w:val="variable"/>
    <w:sig w:usb0="00000000" w:usb1="00000000" w:usb2="00000000" w:usb3="00000000" w:csb0="00000000" w:csb1="00000000"/>
  </w:font>
  <w:font w:name="Garamond">
    <w:panose1 w:val="02020404030301010803"/>
    <w:charset w:val="CC"/>
    <w:family w:val="roman"/>
    <w:pitch w:val="variable"/>
    <w:sig w:usb0="00000287" w:usb1="00000000" w:usb2="00000000" w:usb3="00000000" w:csb0="0000009F" w:csb1="00000000"/>
  </w:font>
  <w:font w:name="TimesNewRomanPS-BoldMT">
    <w:altName w:val="MS Mincho"/>
    <w:panose1 w:val="00000000000000000000"/>
    <w:charset w:val="80"/>
    <w:family w:val="auto"/>
    <w:notTrueType/>
    <w:pitch w:val="default"/>
    <w:sig w:usb0="00000201" w:usb1="08070000" w:usb2="00000010" w:usb3="00000000" w:csb0="00020004"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3938375"/>
      <w:docPartObj>
        <w:docPartGallery w:val="Page Numbers (Bottom of Page)"/>
        <w:docPartUnique/>
      </w:docPartObj>
    </w:sdtPr>
    <w:sdtContent>
      <w:p w:rsidR="00C3004A" w:rsidRDefault="00C827F9">
        <w:pPr>
          <w:pStyle w:val="aa"/>
          <w:jc w:val="center"/>
        </w:pPr>
        <w:fldSimple w:instr="PAGE   \* MERGEFORMAT">
          <w:r w:rsidR="000E0144">
            <w:rPr>
              <w:noProof/>
            </w:rPr>
            <w:t>3</w:t>
          </w:r>
        </w:fldSimple>
      </w:p>
    </w:sdtContent>
  </w:sdt>
  <w:p w:rsidR="00C3004A" w:rsidRPr="00441D4D" w:rsidRDefault="00C3004A">
    <w:pPr>
      <w:pStyle w:val="aa"/>
      <w:jc w:val="right"/>
      <w:rPr>
        <w:sz w:val="22"/>
      </w:rPr>
    </w:pPr>
  </w:p>
  <w:p w:rsidR="00C3004A" w:rsidRDefault="00C3004A"/>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6308380"/>
      <w:docPartObj>
        <w:docPartGallery w:val="Page Numbers (Bottom of Page)"/>
        <w:docPartUnique/>
      </w:docPartObj>
    </w:sdtPr>
    <w:sdtContent>
      <w:p w:rsidR="00C3004A" w:rsidRDefault="00C827F9">
        <w:pPr>
          <w:pStyle w:val="aa"/>
          <w:jc w:val="center"/>
        </w:pPr>
        <w:fldSimple w:instr=" PAGE   \* MERGEFORMAT ">
          <w:r w:rsidR="000E0144">
            <w:rPr>
              <w:noProof/>
            </w:rPr>
            <w:t>36</w:t>
          </w:r>
        </w:fldSimple>
      </w:p>
    </w:sdtContent>
  </w:sdt>
  <w:p w:rsidR="00C3004A" w:rsidRDefault="00C3004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004A" w:rsidRDefault="00C3004A" w:rsidP="005872D7">
      <w:pPr>
        <w:spacing w:line="240" w:lineRule="auto"/>
      </w:pPr>
      <w:r>
        <w:separator/>
      </w:r>
    </w:p>
  </w:footnote>
  <w:footnote w:type="continuationSeparator" w:id="0">
    <w:p w:rsidR="00C3004A" w:rsidRDefault="00C3004A" w:rsidP="005872D7">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CEA66498"/>
    <w:lvl w:ilvl="0">
      <w:start w:val="1"/>
      <w:numFmt w:val="bullet"/>
      <w:lvlText w:val=""/>
      <w:lvlJc w:val="left"/>
      <w:rPr>
        <w:rFonts w:ascii="Symbol" w:eastAsia="Times New Roman" w:hAnsi="Symbol" w:cs="Symbol"/>
        <w:i/>
        <w:color w:val="000000"/>
        <w:sz w:val="26"/>
        <w:szCs w:val="2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2">
    <w:nsid w:val="01874E3B"/>
    <w:multiLevelType w:val="hybridMultilevel"/>
    <w:tmpl w:val="CCD6AFC0"/>
    <w:lvl w:ilvl="0" w:tplc="6C22F38C">
      <w:numFmt w:val="bullet"/>
      <w:lvlText w:val="•"/>
      <w:lvlJc w:val="left"/>
      <w:pPr>
        <w:ind w:left="957" w:hanging="390"/>
      </w:pPr>
      <w:rPr>
        <w:rFonts w:ascii="Bookman Old Style" w:eastAsia="Times New Roman" w:hAnsi="Bookman Old Style"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031E3885"/>
    <w:multiLevelType w:val="hybridMultilevel"/>
    <w:tmpl w:val="0C766570"/>
    <w:lvl w:ilvl="0" w:tplc="07D2404E">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1767F81"/>
    <w:multiLevelType w:val="hybridMultilevel"/>
    <w:tmpl w:val="B92AF4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3302529"/>
    <w:multiLevelType w:val="hybridMultilevel"/>
    <w:tmpl w:val="D4CC2B52"/>
    <w:lvl w:ilvl="0" w:tplc="602AC170">
      <w:start w:val="1"/>
      <w:numFmt w:val="decimal"/>
      <w:pStyle w:val="1"/>
      <w:lvlText w:val="Таблица %1"/>
      <w:lvlJc w:val="right"/>
      <w:pPr>
        <w:tabs>
          <w:tab w:val="num" w:pos="3579"/>
        </w:tabs>
        <w:ind w:left="3409" w:firstLine="170"/>
      </w:pPr>
      <w:rPr>
        <w:rFonts w:ascii="Bookman Old Style" w:hAnsi="Bookman Old Style"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C557F61"/>
    <w:multiLevelType w:val="hybridMultilevel"/>
    <w:tmpl w:val="6764E6CE"/>
    <w:lvl w:ilvl="0" w:tplc="DE74BD72">
      <w:start w:val="1"/>
      <w:numFmt w:val="decimal"/>
      <w:pStyle w:val="a"/>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CAD3380"/>
    <w:multiLevelType w:val="hybridMultilevel"/>
    <w:tmpl w:val="7F06978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D1E1E10"/>
    <w:multiLevelType w:val="hybridMultilevel"/>
    <w:tmpl w:val="212AA8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344212CA"/>
    <w:multiLevelType w:val="multilevel"/>
    <w:tmpl w:val="4C5A67EE"/>
    <w:lvl w:ilvl="0">
      <w:start w:val="1"/>
      <w:numFmt w:val="decimal"/>
      <w:lvlText w:val="%1."/>
      <w:lvlJc w:val="left"/>
      <w:pPr>
        <w:ind w:left="644" w:hanging="360"/>
      </w:pPr>
    </w:lvl>
    <w:lvl w:ilvl="1">
      <w:start w:val="1"/>
      <w:numFmt w:val="decimal"/>
      <w:pStyle w:val="2"/>
      <w:lvlText w:val="%1.%2."/>
      <w:lvlJc w:val="left"/>
      <w:pPr>
        <w:ind w:left="792" w:hanging="432"/>
      </w:pPr>
      <w:rPr>
        <w:b/>
        <w:i w:val="0"/>
      </w:rPr>
    </w:lvl>
    <w:lvl w:ilvl="2">
      <w:start w:val="1"/>
      <w:numFmt w:val="decimal"/>
      <w:lvlText w:val="%1.%2.%3."/>
      <w:lvlJc w:val="left"/>
      <w:pPr>
        <w:ind w:left="135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C6D5D75"/>
    <w:multiLevelType w:val="multilevel"/>
    <w:tmpl w:val="BABC329A"/>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1">
    <w:nsid w:val="41CC786C"/>
    <w:multiLevelType w:val="hybridMultilevel"/>
    <w:tmpl w:val="5C5477D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581615BA"/>
    <w:multiLevelType w:val="hybridMultilevel"/>
    <w:tmpl w:val="8274127E"/>
    <w:lvl w:ilvl="0" w:tplc="BB5A178C">
      <w:start w:val="65535"/>
      <w:numFmt w:val="bullet"/>
      <w:lvlText w:val="-"/>
      <w:lvlJc w:val="left"/>
      <w:pPr>
        <w:ind w:left="1287" w:hanging="360"/>
      </w:pPr>
      <w:rPr>
        <w:rFonts w:ascii="Arial" w:hAnsi="Arial" w:cs="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5F1D3290"/>
    <w:multiLevelType w:val="hybridMultilevel"/>
    <w:tmpl w:val="F84AEA56"/>
    <w:lvl w:ilvl="0" w:tplc="87E496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36D237D"/>
    <w:multiLevelType w:val="multilevel"/>
    <w:tmpl w:val="0CA8D58A"/>
    <w:styleLink w:val="1111111"/>
    <w:lvl w:ilvl="0">
      <w:start w:val="1"/>
      <w:numFmt w:val="bullet"/>
      <w:pStyle w:val="a0"/>
      <w:suff w:val="space"/>
      <w:lvlText w:val="–"/>
      <w:lvlJc w:val="left"/>
      <w:pPr>
        <w:ind w:left="397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5">
    <w:nsid w:val="69EF47C1"/>
    <w:multiLevelType w:val="hybridMultilevel"/>
    <w:tmpl w:val="FDFAE960"/>
    <w:lvl w:ilvl="0" w:tplc="07D2404E">
      <w:numFmt w:val="bullet"/>
      <w:lvlText w:val="-"/>
      <w:lvlJc w:val="left"/>
      <w:pPr>
        <w:ind w:left="1854"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6A644FBC"/>
    <w:multiLevelType w:val="hybridMultilevel"/>
    <w:tmpl w:val="455AF96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73944424"/>
    <w:multiLevelType w:val="hybridMultilevel"/>
    <w:tmpl w:val="C2F499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9"/>
  </w:num>
  <w:num w:numId="2">
    <w:abstractNumId w:val="14"/>
    <w:lvlOverride w:ilvl="0">
      <w:lvl w:ilvl="0">
        <w:start w:val="1"/>
        <w:numFmt w:val="bullet"/>
        <w:pStyle w:val="a0"/>
        <w:suff w:val="space"/>
        <w:lvlText w:val="–"/>
        <w:lvlJc w:val="left"/>
        <w:pPr>
          <w:ind w:left="1" w:firstLine="567"/>
        </w:pPr>
        <w:rPr>
          <w:rFonts w:ascii="Times New Roman" w:hAnsi="Times New Roman" w:cs="Times New Roman" w:hint="default"/>
        </w:rPr>
      </w:lvl>
    </w:lvlOverride>
  </w:num>
  <w:num w:numId="3">
    <w:abstractNumId w:val="14"/>
  </w:num>
  <w:num w:numId="4">
    <w:abstractNumId w:val="6"/>
  </w:num>
  <w:num w:numId="5">
    <w:abstractNumId w:val="5"/>
  </w:num>
  <w:num w:numId="6">
    <w:abstractNumId w:val="13"/>
  </w:num>
  <w:num w:numId="7">
    <w:abstractNumId w:val="12"/>
  </w:num>
  <w:num w:numId="8">
    <w:abstractNumId w:val="3"/>
  </w:num>
  <w:num w:numId="9">
    <w:abstractNumId w:val="15"/>
  </w:num>
  <w:num w:numId="10">
    <w:abstractNumId w:val="2"/>
  </w:num>
  <w:num w:numId="11">
    <w:abstractNumId w:val="17"/>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7"/>
  </w:num>
  <w:num w:numId="15">
    <w:abstractNumId w:val="10"/>
  </w:num>
  <w:num w:numId="16">
    <w:abstractNumId w:val="8"/>
  </w:num>
  <w:num w:numId="17">
    <w:abstractNumId w:val="11"/>
  </w:num>
  <w:num w:numId="18">
    <w:abstractNumId w:val="0"/>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rsids>
    <w:rsidRoot w:val="009F0236"/>
    <w:rsid w:val="000007F4"/>
    <w:rsid w:val="000008EB"/>
    <w:rsid w:val="00001BDB"/>
    <w:rsid w:val="00004E02"/>
    <w:rsid w:val="0000694E"/>
    <w:rsid w:val="00006BE0"/>
    <w:rsid w:val="000118B4"/>
    <w:rsid w:val="00012644"/>
    <w:rsid w:val="00012D72"/>
    <w:rsid w:val="0001478C"/>
    <w:rsid w:val="00017C95"/>
    <w:rsid w:val="00020ADD"/>
    <w:rsid w:val="0002139E"/>
    <w:rsid w:val="000218DB"/>
    <w:rsid w:val="000229B0"/>
    <w:rsid w:val="0002425B"/>
    <w:rsid w:val="0002454E"/>
    <w:rsid w:val="00025131"/>
    <w:rsid w:val="00025FB7"/>
    <w:rsid w:val="0003036B"/>
    <w:rsid w:val="000307E6"/>
    <w:rsid w:val="0003091A"/>
    <w:rsid w:val="00033840"/>
    <w:rsid w:val="0003453E"/>
    <w:rsid w:val="0003483E"/>
    <w:rsid w:val="0003674F"/>
    <w:rsid w:val="00042980"/>
    <w:rsid w:val="00042FA6"/>
    <w:rsid w:val="000440E9"/>
    <w:rsid w:val="00044784"/>
    <w:rsid w:val="00044A4C"/>
    <w:rsid w:val="0004576B"/>
    <w:rsid w:val="00052FDC"/>
    <w:rsid w:val="000535BB"/>
    <w:rsid w:val="00055715"/>
    <w:rsid w:val="00055D4B"/>
    <w:rsid w:val="000605F0"/>
    <w:rsid w:val="00060A3B"/>
    <w:rsid w:val="000627D4"/>
    <w:rsid w:val="00063DFF"/>
    <w:rsid w:val="00064F90"/>
    <w:rsid w:val="00065D8A"/>
    <w:rsid w:val="0006665C"/>
    <w:rsid w:val="00066EC9"/>
    <w:rsid w:val="000677C0"/>
    <w:rsid w:val="0007158A"/>
    <w:rsid w:val="00074347"/>
    <w:rsid w:val="00080241"/>
    <w:rsid w:val="00083ABD"/>
    <w:rsid w:val="00083C6A"/>
    <w:rsid w:val="000944EF"/>
    <w:rsid w:val="00094A4B"/>
    <w:rsid w:val="0009601F"/>
    <w:rsid w:val="00096F49"/>
    <w:rsid w:val="000A02AE"/>
    <w:rsid w:val="000A0F44"/>
    <w:rsid w:val="000A275F"/>
    <w:rsid w:val="000A488F"/>
    <w:rsid w:val="000A4C3F"/>
    <w:rsid w:val="000A56D4"/>
    <w:rsid w:val="000A605B"/>
    <w:rsid w:val="000A6712"/>
    <w:rsid w:val="000A79ED"/>
    <w:rsid w:val="000B0FC3"/>
    <w:rsid w:val="000B20E6"/>
    <w:rsid w:val="000B2881"/>
    <w:rsid w:val="000B313A"/>
    <w:rsid w:val="000B350A"/>
    <w:rsid w:val="000B4456"/>
    <w:rsid w:val="000B5845"/>
    <w:rsid w:val="000B654E"/>
    <w:rsid w:val="000B6CD1"/>
    <w:rsid w:val="000B78D7"/>
    <w:rsid w:val="000C15A9"/>
    <w:rsid w:val="000C28E3"/>
    <w:rsid w:val="000C2A4C"/>
    <w:rsid w:val="000C2B98"/>
    <w:rsid w:val="000C31F0"/>
    <w:rsid w:val="000C34BD"/>
    <w:rsid w:val="000C5A0D"/>
    <w:rsid w:val="000C6069"/>
    <w:rsid w:val="000D0D3D"/>
    <w:rsid w:val="000D2321"/>
    <w:rsid w:val="000D2FDB"/>
    <w:rsid w:val="000D5BAF"/>
    <w:rsid w:val="000D5D56"/>
    <w:rsid w:val="000D61F0"/>
    <w:rsid w:val="000E0144"/>
    <w:rsid w:val="000E0977"/>
    <w:rsid w:val="000E1137"/>
    <w:rsid w:val="000E413B"/>
    <w:rsid w:val="000E491A"/>
    <w:rsid w:val="000E65E9"/>
    <w:rsid w:val="000F0A72"/>
    <w:rsid w:val="000F0CA3"/>
    <w:rsid w:val="000F1497"/>
    <w:rsid w:val="000F288A"/>
    <w:rsid w:val="000F46A3"/>
    <w:rsid w:val="000F584E"/>
    <w:rsid w:val="000F5F13"/>
    <w:rsid w:val="00100709"/>
    <w:rsid w:val="00100F8F"/>
    <w:rsid w:val="00101C7E"/>
    <w:rsid w:val="00104B10"/>
    <w:rsid w:val="00104B7D"/>
    <w:rsid w:val="00105F1A"/>
    <w:rsid w:val="001077D5"/>
    <w:rsid w:val="001079D7"/>
    <w:rsid w:val="00107EE8"/>
    <w:rsid w:val="0011075D"/>
    <w:rsid w:val="00110B2D"/>
    <w:rsid w:val="00110F78"/>
    <w:rsid w:val="001128EB"/>
    <w:rsid w:val="001144EF"/>
    <w:rsid w:val="00115052"/>
    <w:rsid w:val="00117D1E"/>
    <w:rsid w:val="00120630"/>
    <w:rsid w:val="00120E93"/>
    <w:rsid w:val="001227D4"/>
    <w:rsid w:val="00123F2A"/>
    <w:rsid w:val="0012410F"/>
    <w:rsid w:val="001276E5"/>
    <w:rsid w:val="00127E2C"/>
    <w:rsid w:val="0013090B"/>
    <w:rsid w:val="0013181D"/>
    <w:rsid w:val="0013186F"/>
    <w:rsid w:val="001321AE"/>
    <w:rsid w:val="00133B17"/>
    <w:rsid w:val="00134230"/>
    <w:rsid w:val="001406A3"/>
    <w:rsid w:val="00141219"/>
    <w:rsid w:val="001416DC"/>
    <w:rsid w:val="00143496"/>
    <w:rsid w:val="00143F5D"/>
    <w:rsid w:val="00144E37"/>
    <w:rsid w:val="001479BB"/>
    <w:rsid w:val="00147EFF"/>
    <w:rsid w:val="001513E1"/>
    <w:rsid w:val="0015186F"/>
    <w:rsid w:val="00151B24"/>
    <w:rsid w:val="0015225C"/>
    <w:rsid w:val="001557A2"/>
    <w:rsid w:val="001572C3"/>
    <w:rsid w:val="0015758F"/>
    <w:rsid w:val="00162161"/>
    <w:rsid w:val="00162AE1"/>
    <w:rsid w:val="00164488"/>
    <w:rsid w:val="00165FBD"/>
    <w:rsid w:val="00167C5F"/>
    <w:rsid w:val="0017083B"/>
    <w:rsid w:val="00170966"/>
    <w:rsid w:val="00170BF1"/>
    <w:rsid w:val="001713BA"/>
    <w:rsid w:val="0017163E"/>
    <w:rsid w:val="001718FF"/>
    <w:rsid w:val="00171CAC"/>
    <w:rsid w:val="001748FA"/>
    <w:rsid w:val="001767AD"/>
    <w:rsid w:val="00176D55"/>
    <w:rsid w:val="00180E08"/>
    <w:rsid w:val="00181F28"/>
    <w:rsid w:val="00182BFE"/>
    <w:rsid w:val="001843A9"/>
    <w:rsid w:val="001858E5"/>
    <w:rsid w:val="00185FE1"/>
    <w:rsid w:val="00186EB4"/>
    <w:rsid w:val="00190459"/>
    <w:rsid w:val="0019229C"/>
    <w:rsid w:val="00192C7F"/>
    <w:rsid w:val="00194309"/>
    <w:rsid w:val="00195943"/>
    <w:rsid w:val="001A039B"/>
    <w:rsid w:val="001A03B3"/>
    <w:rsid w:val="001A0857"/>
    <w:rsid w:val="001A0B92"/>
    <w:rsid w:val="001A16C7"/>
    <w:rsid w:val="001A260A"/>
    <w:rsid w:val="001A29A0"/>
    <w:rsid w:val="001A2E24"/>
    <w:rsid w:val="001A363F"/>
    <w:rsid w:val="001A3E86"/>
    <w:rsid w:val="001A7770"/>
    <w:rsid w:val="001A7CD1"/>
    <w:rsid w:val="001B1C9C"/>
    <w:rsid w:val="001B29BF"/>
    <w:rsid w:val="001C0D49"/>
    <w:rsid w:val="001C1F53"/>
    <w:rsid w:val="001C41A4"/>
    <w:rsid w:val="001C4BBD"/>
    <w:rsid w:val="001C5466"/>
    <w:rsid w:val="001C5A62"/>
    <w:rsid w:val="001C679D"/>
    <w:rsid w:val="001C7BAC"/>
    <w:rsid w:val="001D045C"/>
    <w:rsid w:val="001D41AD"/>
    <w:rsid w:val="001D43F2"/>
    <w:rsid w:val="001D4E52"/>
    <w:rsid w:val="001D58F3"/>
    <w:rsid w:val="001D5B53"/>
    <w:rsid w:val="001D5BFA"/>
    <w:rsid w:val="001D689C"/>
    <w:rsid w:val="001D714E"/>
    <w:rsid w:val="001E414B"/>
    <w:rsid w:val="001E4518"/>
    <w:rsid w:val="001F0779"/>
    <w:rsid w:val="001F0908"/>
    <w:rsid w:val="001F09F8"/>
    <w:rsid w:val="001F189B"/>
    <w:rsid w:val="001F1F16"/>
    <w:rsid w:val="001F34D5"/>
    <w:rsid w:val="001F3E8C"/>
    <w:rsid w:val="001F3F23"/>
    <w:rsid w:val="001F5104"/>
    <w:rsid w:val="001F52A2"/>
    <w:rsid w:val="001F6601"/>
    <w:rsid w:val="001F6A80"/>
    <w:rsid w:val="001F71BA"/>
    <w:rsid w:val="001F7C56"/>
    <w:rsid w:val="00200DCA"/>
    <w:rsid w:val="00201E7D"/>
    <w:rsid w:val="00202023"/>
    <w:rsid w:val="002036C1"/>
    <w:rsid w:val="00210164"/>
    <w:rsid w:val="0021083A"/>
    <w:rsid w:val="0021090A"/>
    <w:rsid w:val="00213100"/>
    <w:rsid w:val="00214DCD"/>
    <w:rsid w:val="00215DBA"/>
    <w:rsid w:val="002215B4"/>
    <w:rsid w:val="0022162A"/>
    <w:rsid w:val="002217F2"/>
    <w:rsid w:val="002279F4"/>
    <w:rsid w:val="00227A4D"/>
    <w:rsid w:val="0023041D"/>
    <w:rsid w:val="0023084B"/>
    <w:rsid w:val="002321E7"/>
    <w:rsid w:val="00232B91"/>
    <w:rsid w:val="0023397C"/>
    <w:rsid w:val="00234DD8"/>
    <w:rsid w:val="00235EB1"/>
    <w:rsid w:val="00236A48"/>
    <w:rsid w:val="00236CF0"/>
    <w:rsid w:val="00241B24"/>
    <w:rsid w:val="002437B2"/>
    <w:rsid w:val="00243AA9"/>
    <w:rsid w:val="00243F0D"/>
    <w:rsid w:val="00246F1B"/>
    <w:rsid w:val="00251537"/>
    <w:rsid w:val="00251DD0"/>
    <w:rsid w:val="00251F2E"/>
    <w:rsid w:val="002533BD"/>
    <w:rsid w:val="002543BC"/>
    <w:rsid w:val="00254483"/>
    <w:rsid w:val="002551B9"/>
    <w:rsid w:val="00256E4C"/>
    <w:rsid w:val="002573AC"/>
    <w:rsid w:val="00257555"/>
    <w:rsid w:val="00261130"/>
    <w:rsid w:val="00262B09"/>
    <w:rsid w:val="0026333F"/>
    <w:rsid w:val="00263EE1"/>
    <w:rsid w:val="002655D0"/>
    <w:rsid w:val="00266869"/>
    <w:rsid w:val="002679C6"/>
    <w:rsid w:val="00270019"/>
    <w:rsid w:val="00270E96"/>
    <w:rsid w:val="00273DAD"/>
    <w:rsid w:val="002761C6"/>
    <w:rsid w:val="002776A2"/>
    <w:rsid w:val="00281A59"/>
    <w:rsid w:val="0028222D"/>
    <w:rsid w:val="00283E7F"/>
    <w:rsid w:val="00283ED7"/>
    <w:rsid w:val="00285A9B"/>
    <w:rsid w:val="0028639E"/>
    <w:rsid w:val="002864D6"/>
    <w:rsid w:val="002870CF"/>
    <w:rsid w:val="002879E0"/>
    <w:rsid w:val="00287D8D"/>
    <w:rsid w:val="00290022"/>
    <w:rsid w:val="00292B03"/>
    <w:rsid w:val="0029392E"/>
    <w:rsid w:val="00293946"/>
    <w:rsid w:val="002979FC"/>
    <w:rsid w:val="002A08C0"/>
    <w:rsid w:val="002A0958"/>
    <w:rsid w:val="002A15FD"/>
    <w:rsid w:val="002A1D8C"/>
    <w:rsid w:val="002A402C"/>
    <w:rsid w:val="002A407A"/>
    <w:rsid w:val="002A49FA"/>
    <w:rsid w:val="002A4CCA"/>
    <w:rsid w:val="002A4D2E"/>
    <w:rsid w:val="002A5867"/>
    <w:rsid w:val="002A5CE2"/>
    <w:rsid w:val="002B2C13"/>
    <w:rsid w:val="002B2D99"/>
    <w:rsid w:val="002B6C24"/>
    <w:rsid w:val="002B779A"/>
    <w:rsid w:val="002B794D"/>
    <w:rsid w:val="002C00EE"/>
    <w:rsid w:val="002C075C"/>
    <w:rsid w:val="002C078B"/>
    <w:rsid w:val="002C2414"/>
    <w:rsid w:val="002C3B65"/>
    <w:rsid w:val="002C3D5B"/>
    <w:rsid w:val="002C50B3"/>
    <w:rsid w:val="002C65B2"/>
    <w:rsid w:val="002C7554"/>
    <w:rsid w:val="002D0762"/>
    <w:rsid w:val="002D0E7B"/>
    <w:rsid w:val="002D0F7A"/>
    <w:rsid w:val="002D1C3C"/>
    <w:rsid w:val="002D3997"/>
    <w:rsid w:val="002D3E3B"/>
    <w:rsid w:val="002D4986"/>
    <w:rsid w:val="002D67FD"/>
    <w:rsid w:val="002D769C"/>
    <w:rsid w:val="002E310E"/>
    <w:rsid w:val="002F00C8"/>
    <w:rsid w:val="002F22CF"/>
    <w:rsid w:val="002F2A8A"/>
    <w:rsid w:val="002F2EE5"/>
    <w:rsid w:val="002F4740"/>
    <w:rsid w:val="002F4C6A"/>
    <w:rsid w:val="002F5447"/>
    <w:rsid w:val="002F6871"/>
    <w:rsid w:val="002F73CB"/>
    <w:rsid w:val="002F7EF7"/>
    <w:rsid w:val="0030095D"/>
    <w:rsid w:val="003023FE"/>
    <w:rsid w:val="0030348A"/>
    <w:rsid w:val="003039AE"/>
    <w:rsid w:val="00310586"/>
    <w:rsid w:val="0031156E"/>
    <w:rsid w:val="00312B65"/>
    <w:rsid w:val="00315289"/>
    <w:rsid w:val="00316EA4"/>
    <w:rsid w:val="0031764F"/>
    <w:rsid w:val="0032064D"/>
    <w:rsid w:val="00322BA1"/>
    <w:rsid w:val="00324146"/>
    <w:rsid w:val="00324995"/>
    <w:rsid w:val="00324AA4"/>
    <w:rsid w:val="00324CC4"/>
    <w:rsid w:val="0032539B"/>
    <w:rsid w:val="0032589B"/>
    <w:rsid w:val="0032798E"/>
    <w:rsid w:val="0033037B"/>
    <w:rsid w:val="003337B4"/>
    <w:rsid w:val="00334685"/>
    <w:rsid w:val="00334A13"/>
    <w:rsid w:val="00336D4E"/>
    <w:rsid w:val="00337C94"/>
    <w:rsid w:val="00341238"/>
    <w:rsid w:val="0034189E"/>
    <w:rsid w:val="003430A6"/>
    <w:rsid w:val="003447D4"/>
    <w:rsid w:val="003462C2"/>
    <w:rsid w:val="0034640A"/>
    <w:rsid w:val="00347814"/>
    <w:rsid w:val="00351D0E"/>
    <w:rsid w:val="00352FEE"/>
    <w:rsid w:val="00353453"/>
    <w:rsid w:val="003552C7"/>
    <w:rsid w:val="00355F9C"/>
    <w:rsid w:val="0035635A"/>
    <w:rsid w:val="00356943"/>
    <w:rsid w:val="0036056A"/>
    <w:rsid w:val="003614E7"/>
    <w:rsid w:val="00365387"/>
    <w:rsid w:val="00365611"/>
    <w:rsid w:val="003662AC"/>
    <w:rsid w:val="00366471"/>
    <w:rsid w:val="003668F5"/>
    <w:rsid w:val="00367775"/>
    <w:rsid w:val="00370A5B"/>
    <w:rsid w:val="003731FC"/>
    <w:rsid w:val="003733CC"/>
    <w:rsid w:val="003750B6"/>
    <w:rsid w:val="003754B5"/>
    <w:rsid w:val="00375977"/>
    <w:rsid w:val="00380D85"/>
    <w:rsid w:val="003813E0"/>
    <w:rsid w:val="00381AA6"/>
    <w:rsid w:val="00384FCA"/>
    <w:rsid w:val="00385CA6"/>
    <w:rsid w:val="0038607D"/>
    <w:rsid w:val="00386AFC"/>
    <w:rsid w:val="00387131"/>
    <w:rsid w:val="003873D9"/>
    <w:rsid w:val="0038758C"/>
    <w:rsid w:val="00387B71"/>
    <w:rsid w:val="00390A2E"/>
    <w:rsid w:val="0039161C"/>
    <w:rsid w:val="00396322"/>
    <w:rsid w:val="00396B70"/>
    <w:rsid w:val="00396BB2"/>
    <w:rsid w:val="0039784A"/>
    <w:rsid w:val="003A1EB3"/>
    <w:rsid w:val="003A1FA7"/>
    <w:rsid w:val="003A32F3"/>
    <w:rsid w:val="003A38F7"/>
    <w:rsid w:val="003A3B91"/>
    <w:rsid w:val="003A5585"/>
    <w:rsid w:val="003A5A57"/>
    <w:rsid w:val="003A5E08"/>
    <w:rsid w:val="003A6410"/>
    <w:rsid w:val="003A67F5"/>
    <w:rsid w:val="003A7C8F"/>
    <w:rsid w:val="003B0176"/>
    <w:rsid w:val="003B389F"/>
    <w:rsid w:val="003B3943"/>
    <w:rsid w:val="003B3B56"/>
    <w:rsid w:val="003B3FC3"/>
    <w:rsid w:val="003B66ED"/>
    <w:rsid w:val="003B78DE"/>
    <w:rsid w:val="003C121E"/>
    <w:rsid w:val="003C1C1C"/>
    <w:rsid w:val="003C51A5"/>
    <w:rsid w:val="003C5EE5"/>
    <w:rsid w:val="003C68C6"/>
    <w:rsid w:val="003D0F32"/>
    <w:rsid w:val="003D173B"/>
    <w:rsid w:val="003D349B"/>
    <w:rsid w:val="003D3802"/>
    <w:rsid w:val="003D3F01"/>
    <w:rsid w:val="003D4BA3"/>
    <w:rsid w:val="003D569D"/>
    <w:rsid w:val="003E08BE"/>
    <w:rsid w:val="003E10CB"/>
    <w:rsid w:val="003E2E3B"/>
    <w:rsid w:val="003E4203"/>
    <w:rsid w:val="003E4F9D"/>
    <w:rsid w:val="003E5F6F"/>
    <w:rsid w:val="003E745F"/>
    <w:rsid w:val="003F1507"/>
    <w:rsid w:val="003F1681"/>
    <w:rsid w:val="003F278D"/>
    <w:rsid w:val="003F3733"/>
    <w:rsid w:val="003F468F"/>
    <w:rsid w:val="003F4AA1"/>
    <w:rsid w:val="003F58D1"/>
    <w:rsid w:val="003F5E1E"/>
    <w:rsid w:val="003F61C1"/>
    <w:rsid w:val="003F6260"/>
    <w:rsid w:val="003F6EE3"/>
    <w:rsid w:val="003F72DA"/>
    <w:rsid w:val="00400835"/>
    <w:rsid w:val="00400A41"/>
    <w:rsid w:val="0040256F"/>
    <w:rsid w:val="004037BF"/>
    <w:rsid w:val="00403949"/>
    <w:rsid w:val="00403E73"/>
    <w:rsid w:val="0040402E"/>
    <w:rsid w:val="004054FA"/>
    <w:rsid w:val="0041043B"/>
    <w:rsid w:val="00410F6D"/>
    <w:rsid w:val="004125FD"/>
    <w:rsid w:val="004151BA"/>
    <w:rsid w:val="004204F4"/>
    <w:rsid w:val="0042333A"/>
    <w:rsid w:val="004263BD"/>
    <w:rsid w:val="0042648C"/>
    <w:rsid w:val="00430202"/>
    <w:rsid w:val="00432DF0"/>
    <w:rsid w:val="00433069"/>
    <w:rsid w:val="0043358A"/>
    <w:rsid w:val="00434DE9"/>
    <w:rsid w:val="0043765F"/>
    <w:rsid w:val="00440115"/>
    <w:rsid w:val="00441934"/>
    <w:rsid w:val="004427E2"/>
    <w:rsid w:val="00443493"/>
    <w:rsid w:val="004451E8"/>
    <w:rsid w:val="00447446"/>
    <w:rsid w:val="00447751"/>
    <w:rsid w:val="00447804"/>
    <w:rsid w:val="004505A3"/>
    <w:rsid w:val="004505ED"/>
    <w:rsid w:val="00453651"/>
    <w:rsid w:val="0045657D"/>
    <w:rsid w:val="00457858"/>
    <w:rsid w:val="004617C0"/>
    <w:rsid w:val="00461B16"/>
    <w:rsid w:val="00463261"/>
    <w:rsid w:val="00464565"/>
    <w:rsid w:val="00465AFE"/>
    <w:rsid w:val="00466BDD"/>
    <w:rsid w:val="00466E7C"/>
    <w:rsid w:val="00467F48"/>
    <w:rsid w:val="00471FB5"/>
    <w:rsid w:val="004722C1"/>
    <w:rsid w:val="00472AFF"/>
    <w:rsid w:val="004754AA"/>
    <w:rsid w:val="00481C80"/>
    <w:rsid w:val="00483577"/>
    <w:rsid w:val="004842DE"/>
    <w:rsid w:val="00484683"/>
    <w:rsid w:val="00485D1F"/>
    <w:rsid w:val="00491691"/>
    <w:rsid w:val="0049216F"/>
    <w:rsid w:val="00493C82"/>
    <w:rsid w:val="00495905"/>
    <w:rsid w:val="00495969"/>
    <w:rsid w:val="00495D56"/>
    <w:rsid w:val="004974C9"/>
    <w:rsid w:val="004A0035"/>
    <w:rsid w:val="004A12E6"/>
    <w:rsid w:val="004A3F7E"/>
    <w:rsid w:val="004A4B5D"/>
    <w:rsid w:val="004A4F6A"/>
    <w:rsid w:val="004A5C04"/>
    <w:rsid w:val="004A5D12"/>
    <w:rsid w:val="004A6431"/>
    <w:rsid w:val="004B03DD"/>
    <w:rsid w:val="004B164D"/>
    <w:rsid w:val="004B1FED"/>
    <w:rsid w:val="004B578C"/>
    <w:rsid w:val="004B6CD4"/>
    <w:rsid w:val="004B7B70"/>
    <w:rsid w:val="004C0565"/>
    <w:rsid w:val="004C0E84"/>
    <w:rsid w:val="004C10B4"/>
    <w:rsid w:val="004C3BA5"/>
    <w:rsid w:val="004C653A"/>
    <w:rsid w:val="004C6AAB"/>
    <w:rsid w:val="004C6FCB"/>
    <w:rsid w:val="004C72F9"/>
    <w:rsid w:val="004D0F4C"/>
    <w:rsid w:val="004D27D7"/>
    <w:rsid w:val="004D3572"/>
    <w:rsid w:val="004D3B4E"/>
    <w:rsid w:val="004D5678"/>
    <w:rsid w:val="004D5A71"/>
    <w:rsid w:val="004D7CA3"/>
    <w:rsid w:val="004E0ACD"/>
    <w:rsid w:val="004E0B92"/>
    <w:rsid w:val="004E110C"/>
    <w:rsid w:val="004E35DB"/>
    <w:rsid w:val="004E376E"/>
    <w:rsid w:val="004E3AA4"/>
    <w:rsid w:val="004E5958"/>
    <w:rsid w:val="004E5C46"/>
    <w:rsid w:val="004F38F8"/>
    <w:rsid w:val="004F3EB8"/>
    <w:rsid w:val="004F4E53"/>
    <w:rsid w:val="004F512C"/>
    <w:rsid w:val="004F63A4"/>
    <w:rsid w:val="004F758B"/>
    <w:rsid w:val="00500EEA"/>
    <w:rsid w:val="00504381"/>
    <w:rsid w:val="005047D5"/>
    <w:rsid w:val="00504C59"/>
    <w:rsid w:val="005055B0"/>
    <w:rsid w:val="00506285"/>
    <w:rsid w:val="00506937"/>
    <w:rsid w:val="00507D43"/>
    <w:rsid w:val="00510528"/>
    <w:rsid w:val="00511669"/>
    <w:rsid w:val="00512372"/>
    <w:rsid w:val="0051405A"/>
    <w:rsid w:val="00514A4C"/>
    <w:rsid w:val="0051626A"/>
    <w:rsid w:val="00517486"/>
    <w:rsid w:val="00520E82"/>
    <w:rsid w:val="00522444"/>
    <w:rsid w:val="00524510"/>
    <w:rsid w:val="00524BE7"/>
    <w:rsid w:val="00524E2E"/>
    <w:rsid w:val="00525871"/>
    <w:rsid w:val="00527FF7"/>
    <w:rsid w:val="0053011D"/>
    <w:rsid w:val="00530C2A"/>
    <w:rsid w:val="00531134"/>
    <w:rsid w:val="00531E8B"/>
    <w:rsid w:val="00535767"/>
    <w:rsid w:val="00537BA7"/>
    <w:rsid w:val="0054285D"/>
    <w:rsid w:val="0054612B"/>
    <w:rsid w:val="00546E6F"/>
    <w:rsid w:val="005470CE"/>
    <w:rsid w:val="0054747F"/>
    <w:rsid w:val="005509FD"/>
    <w:rsid w:val="00551F72"/>
    <w:rsid w:val="005532AF"/>
    <w:rsid w:val="00553BDC"/>
    <w:rsid w:val="00554257"/>
    <w:rsid w:val="00555ADD"/>
    <w:rsid w:val="00555E45"/>
    <w:rsid w:val="00555E77"/>
    <w:rsid w:val="00557354"/>
    <w:rsid w:val="00562974"/>
    <w:rsid w:val="00562DE7"/>
    <w:rsid w:val="00562F96"/>
    <w:rsid w:val="005632BB"/>
    <w:rsid w:val="0056383E"/>
    <w:rsid w:val="00564AF3"/>
    <w:rsid w:val="0056569B"/>
    <w:rsid w:val="005661BC"/>
    <w:rsid w:val="00570F79"/>
    <w:rsid w:val="00573110"/>
    <w:rsid w:val="0057566B"/>
    <w:rsid w:val="00575C56"/>
    <w:rsid w:val="005763D2"/>
    <w:rsid w:val="00580FBA"/>
    <w:rsid w:val="0058332E"/>
    <w:rsid w:val="005872D7"/>
    <w:rsid w:val="00587810"/>
    <w:rsid w:val="00587A85"/>
    <w:rsid w:val="00592604"/>
    <w:rsid w:val="00594B57"/>
    <w:rsid w:val="00597AD4"/>
    <w:rsid w:val="005A18B5"/>
    <w:rsid w:val="005A281F"/>
    <w:rsid w:val="005A2ED7"/>
    <w:rsid w:val="005A5412"/>
    <w:rsid w:val="005A5ADE"/>
    <w:rsid w:val="005A5E9A"/>
    <w:rsid w:val="005A6AFA"/>
    <w:rsid w:val="005A7335"/>
    <w:rsid w:val="005B13B9"/>
    <w:rsid w:val="005B1A48"/>
    <w:rsid w:val="005B341F"/>
    <w:rsid w:val="005B3629"/>
    <w:rsid w:val="005B6CC7"/>
    <w:rsid w:val="005B6D9F"/>
    <w:rsid w:val="005B7339"/>
    <w:rsid w:val="005C0723"/>
    <w:rsid w:val="005C2F64"/>
    <w:rsid w:val="005C3F99"/>
    <w:rsid w:val="005C4598"/>
    <w:rsid w:val="005C4823"/>
    <w:rsid w:val="005C4D64"/>
    <w:rsid w:val="005C544F"/>
    <w:rsid w:val="005D13CA"/>
    <w:rsid w:val="005E0B0B"/>
    <w:rsid w:val="005E185E"/>
    <w:rsid w:val="005E3B1A"/>
    <w:rsid w:val="005E40E8"/>
    <w:rsid w:val="005E41C0"/>
    <w:rsid w:val="005E722F"/>
    <w:rsid w:val="005F12BF"/>
    <w:rsid w:val="005F2422"/>
    <w:rsid w:val="005F376C"/>
    <w:rsid w:val="005F3D7A"/>
    <w:rsid w:val="005F3E31"/>
    <w:rsid w:val="005F76F8"/>
    <w:rsid w:val="006073CB"/>
    <w:rsid w:val="00610606"/>
    <w:rsid w:val="00611E58"/>
    <w:rsid w:val="0061287E"/>
    <w:rsid w:val="00614018"/>
    <w:rsid w:val="006147FE"/>
    <w:rsid w:val="00615D68"/>
    <w:rsid w:val="006161F0"/>
    <w:rsid w:val="00616844"/>
    <w:rsid w:val="00616D6F"/>
    <w:rsid w:val="006201D6"/>
    <w:rsid w:val="00620C51"/>
    <w:rsid w:val="00623C3D"/>
    <w:rsid w:val="00624157"/>
    <w:rsid w:val="00624EC4"/>
    <w:rsid w:val="00625C15"/>
    <w:rsid w:val="00625D08"/>
    <w:rsid w:val="0062703E"/>
    <w:rsid w:val="00630292"/>
    <w:rsid w:val="006318B9"/>
    <w:rsid w:val="00632BEF"/>
    <w:rsid w:val="00633B72"/>
    <w:rsid w:val="00636791"/>
    <w:rsid w:val="00636894"/>
    <w:rsid w:val="006402E2"/>
    <w:rsid w:val="00644181"/>
    <w:rsid w:val="00645522"/>
    <w:rsid w:val="00647EB9"/>
    <w:rsid w:val="00651736"/>
    <w:rsid w:val="0065178F"/>
    <w:rsid w:val="00651AC9"/>
    <w:rsid w:val="00655199"/>
    <w:rsid w:val="00655952"/>
    <w:rsid w:val="00655B09"/>
    <w:rsid w:val="00655FE1"/>
    <w:rsid w:val="0065692E"/>
    <w:rsid w:val="00661290"/>
    <w:rsid w:val="00661F58"/>
    <w:rsid w:val="006647D8"/>
    <w:rsid w:val="006660D6"/>
    <w:rsid w:val="006661AF"/>
    <w:rsid w:val="006670F7"/>
    <w:rsid w:val="00667A5E"/>
    <w:rsid w:val="0067135C"/>
    <w:rsid w:val="00671B4D"/>
    <w:rsid w:val="00672473"/>
    <w:rsid w:val="006748A8"/>
    <w:rsid w:val="00674978"/>
    <w:rsid w:val="0067501A"/>
    <w:rsid w:val="00675E30"/>
    <w:rsid w:val="00675E7D"/>
    <w:rsid w:val="00676584"/>
    <w:rsid w:val="00677660"/>
    <w:rsid w:val="00677DCD"/>
    <w:rsid w:val="00681ED5"/>
    <w:rsid w:val="006820DC"/>
    <w:rsid w:val="006829CA"/>
    <w:rsid w:val="006837D3"/>
    <w:rsid w:val="00684965"/>
    <w:rsid w:val="006852DE"/>
    <w:rsid w:val="006862E1"/>
    <w:rsid w:val="0068791B"/>
    <w:rsid w:val="0069109E"/>
    <w:rsid w:val="00691168"/>
    <w:rsid w:val="00691D22"/>
    <w:rsid w:val="00692D25"/>
    <w:rsid w:val="00693212"/>
    <w:rsid w:val="006949D8"/>
    <w:rsid w:val="00696DF0"/>
    <w:rsid w:val="00697751"/>
    <w:rsid w:val="006A104E"/>
    <w:rsid w:val="006A1BC5"/>
    <w:rsid w:val="006A2561"/>
    <w:rsid w:val="006A2581"/>
    <w:rsid w:val="006A51E8"/>
    <w:rsid w:val="006A6572"/>
    <w:rsid w:val="006A698E"/>
    <w:rsid w:val="006B1CC2"/>
    <w:rsid w:val="006B6131"/>
    <w:rsid w:val="006B62C9"/>
    <w:rsid w:val="006C19B8"/>
    <w:rsid w:val="006C3200"/>
    <w:rsid w:val="006C3B9B"/>
    <w:rsid w:val="006C5142"/>
    <w:rsid w:val="006C657A"/>
    <w:rsid w:val="006C6CD0"/>
    <w:rsid w:val="006C6D33"/>
    <w:rsid w:val="006D1A09"/>
    <w:rsid w:val="006D2966"/>
    <w:rsid w:val="006D34F5"/>
    <w:rsid w:val="006D37B5"/>
    <w:rsid w:val="006D3964"/>
    <w:rsid w:val="006D6FDC"/>
    <w:rsid w:val="006D70BB"/>
    <w:rsid w:val="006D7251"/>
    <w:rsid w:val="006D758C"/>
    <w:rsid w:val="006D75C2"/>
    <w:rsid w:val="006D76D5"/>
    <w:rsid w:val="006D7D12"/>
    <w:rsid w:val="006E085C"/>
    <w:rsid w:val="006E1C30"/>
    <w:rsid w:val="006E3B47"/>
    <w:rsid w:val="006E4970"/>
    <w:rsid w:val="006E4C15"/>
    <w:rsid w:val="006E555E"/>
    <w:rsid w:val="006E682B"/>
    <w:rsid w:val="006F156E"/>
    <w:rsid w:val="006F504B"/>
    <w:rsid w:val="006F62BA"/>
    <w:rsid w:val="006F7131"/>
    <w:rsid w:val="0070062C"/>
    <w:rsid w:val="00700F06"/>
    <w:rsid w:val="007012BA"/>
    <w:rsid w:val="0070163C"/>
    <w:rsid w:val="00702019"/>
    <w:rsid w:val="00702119"/>
    <w:rsid w:val="00702144"/>
    <w:rsid w:val="007035FB"/>
    <w:rsid w:val="00707C01"/>
    <w:rsid w:val="007112FD"/>
    <w:rsid w:val="007118E1"/>
    <w:rsid w:val="0071395F"/>
    <w:rsid w:val="00714004"/>
    <w:rsid w:val="00714172"/>
    <w:rsid w:val="00714200"/>
    <w:rsid w:val="007169AF"/>
    <w:rsid w:val="007176D3"/>
    <w:rsid w:val="00717BB2"/>
    <w:rsid w:val="00720A09"/>
    <w:rsid w:val="007211FB"/>
    <w:rsid w:val="00721F94"/>
    <w:rsid w:val="00725817"/>
    <w:rsid w:val="00727D0D"/>
    <w:rsid w:val="00727FF2"/>
    <w:rsid w:val="007306F5"/>
    <w:rsid w:val="00730B71"/>
    <w:rsid w:val="007311BC"/>
    <w:rsid w:val="007335BD"/>
    <w:rsid w:val="007345AC"/>
    <w:rsid w:val="007348EC"/>
    <w:rsid w:val="007355A5"/>
    <w:rsid w:val="00735736"/>
    <w:rsid w:val="007357C6"/>
    <w:rsid w:val="007378E8"/>
    <w:rsid w:val="0074095E"/>
    <w:rsid w:val="0074204F"/>
    <w:rsid w:val="00742CCC"/>
    <w:rsid w:val="00744938"/>
    <w:rsid w:val="00744A38"/>
    <w:rsid w:val="0074670B"/>
    <w:rsid w:val="007560B8"/>
    <w:rsid w:val="00757B60"/>
    <w:rsid w:val="00760585"/>
    <w:rsid w:val="007606F4"/>
    <w:rsid w:val="007653F1"/>
    <w:rsid w:val="007669FA"/>
    <w:rsid w:val="00770803"/>
    <w:rsid w:val="00770D0A"/>
    <w:rsid w:val="007711F5"/>
    <w:rsid w:val="00773B78"/>
    <w:rsid w:val="00773E21"/>
    <w:rsid w:val="0077502D"/>
    <w:rsid w:val="0077544D"/>
    <w:rsid w:val="00775527"/>
    <w:rsid w:val="00775874"/>
    <w:rsid w:val="0078291F"/>
    <w:rsid w:val="00782FED"/>
    <w:rsid w:val="00786A16"/>
    <w:rsid w:val="007870FB"/>
    <w:rsid w:val="00787AA7"/>
    <w:rsid w:val="00790037"/>
    <w:rsid w:val="00791C5E"/>
    <w:rsid w:val="00791F2F"/>
    <w:rsid w:val="00795F06"/>
    <w:rsid w:val="00797F07"/>
    <w:rsid w:val="007A0288"/>
    <w:rsid w:val="007A0F1B"/>
    <w:rsid w:val="007A0F29"/>
    <w:rsid w:val="007A174B"/>
    <w:rsid w:val="007A3169"/>
    <w:rsid w:val="007A4AD5"/>
    <w:rsid w:val="007A5B17"/>
    <w:rsid w:val="007A5C43"/>
    <w:rsid w:val="007A5C64"/>
    <w:rsid w:val="007A74FB"/>
    <w:rsid w:val="007B03A5"/>
    <w:rsid w:val="007B0BDC"/>
    <w:rsid w:val="007B0F8E"/>
    <w:rsid w:val="007B1058"/>
    <w:rsid w:val="007B2003"/>
    <w:rsid w:val="007B2020"/>
    <w:rsid w:val="007B36F8"/>
    <w:rsid w:val="007B3942"/>
    <w:rsid w:val="007C08DE"/>
    <w:rsid w:val="007C1C66"/>
    <w:rsid w:val="007C3A94"/>
    <w:rsid w:val="007C443A"/>
    <w:rsid w:val="007C4F1F"/>
    <w:rsid w:val="007C7D44"/>
    <w:rsid w:val="007D0C04"/>
    <w:rsid w:val="007D1D20"/>
    <w:rsid w:val="007D2012"/>
    <w:rsid w:val="007D25D6"/>
    <w:rsid w:val="007D26AA"/>
    <w:rsid w:val="007D63E9"/>
    <w:rsid w:val="007D6FCA"/>
    <w:rsid w:val="007E1C3A"/>
    <w:rsid w:val="007E2A38"/>
    <w:rsid w:val="007E2C26"/>
    <w:rsid w:val="007E2F35"/>
    <w:rsid w:val="007E3F12"/>
    <w:rsid w:val="007E422C"/>
    <w:rsid w:val="007E4F8F"/>
    <w:rsid w:val="007E4FD6"/>
    <w:rsid w:val="007E5051"/>
    <w:rsid w:val="007E72E7"/>
    <w:rsid w:val="007E767E"/>
    <w:rsid w:val="007F250D"/>
    <w:rsid w:val="007F41D3"/>
    <w:rsid w:val="007F7FCD"/>
    <w:rsid w:val="00801172"/>
    <w:rsid w:val="008036AA"/>
    <w:rsid w:val="00803BBB"/>
    <w:rsid w:val="0080546B"/>
    <w:rsid w:val="00810972"/>
    <w:rsid w:val="00812642"/>
    <w:rsid w:val="008127C4"/>
    <w:rsid w:val="008130A8"/>
    <w:rsid w:val="00813CE2"/>
    <w:rsid w:val="00814155"/>
    <w:rsid w:val="00814809"/>
    <w:rsid w:val="00814DDE"/>
    <w:rsid w:val="008166CD"/>
    <w:rsid w:val="0082115A"/>
    <w:rsid w:val="008213D2"/>
    <w:rsid w:val="0082187E"/>
    <w:rsid w:val="00821DD0"/>
    <w:rsid w:val="0082326D"/>
    <w:rsid w:val="008240A4"/>
    <w:rsid w:val="0082736F"/>
    <w:rsid w:val="00831D40"/>
    <w:rsid w:val="008325D3"/>
    <w:rsid w:val="00832FF0"/>
    <w:rsid w:val="00833D92"/>
    <w:rsid w:val="00835676"/>
    <w:rsid w:val="00836E5C"/>
    <w:rsid w:val="00837182"/>
    <w:rsid w:val="008412F3"/>
    <w:rsid w:val="00841F1C"/>
    <w:rsid w:val="008422EC"/>
    <w:rsid w:val="0084467D"/>
    <w:rsid w:val="008449F7"/>
    <w:rsid w:val="008454A6"/>
    <w:rsid w:val="00845D9E"/>
    <w:rsid w:val="00846227"/>
    <w:rsid w:val="008475E5"/>
    <w:rsid w:val="00850479"/>
    <w:rsid w:val="008506B7"/>
    <w:rsid w:val="00851259"/>
    <w:rsid w:val="00851BB5"/>
    <w:rsid w:val="00852231"/>
    <w:rsid w:val="008523C0"/>
    <w:rsid w:val="008525A7"/>
    <w:rsid w:val="0085440C"/>
    <w:rsid w:val="00854690"/>
    <w:rsid w:val="0085502E"/>
    <w:rsid w:val="0085789D"/>
    <w:rsid w:val="008667C0"/>
    <w:rsid w:val="00870D77"/>
    <w:rsid w:val="00871565"/>
    <w:rsid w:val="00871F12"/>
    <w:rsid w:val="0087263C"/>
    <w:rsid w:val="008727AE"/>
    <w:rsid w:val="00874E11"/>
    <w:rsid w:val="0087501F"/>
    <w:rsid w:val="0087540D"/>
    <w:rsid w:val="0087623C"/>
    <w:rsid w:val="00876E28"/>
    <w:rsid w:val="00881FDD"/>
    <w:rsid w:val="008829A2"/>
    <w:rsid w:val="00884B6E"/>
    <w:rsid w:val="00884C74"/>
    <w:rsid w:val="00886092"/>
    <w:rsid w:val="00886E0B"/>
    <w:rsid w:val="00887850"/>
    <w:rsid w:val="00887AA0"/>
    <w:rsid w:val="00887AE3"/>
    <w:rsid w:val="0089219E"/>
    <w:rsid w:val="008924B6"/>
    <w:rsid w:val="0089337C"/>
    <w:rsid w:val="00894A34"/>
    <w:rsid w:val="00894DD7"/>
    <w:rsid w:val="00895B7D"/>
    <w:rsid w:val="00895FDB"/>
    <w:rsid w:val="00896C4B"/>
    <w:rsid w:val="00897A5C"/>
    <w:rsid w:val="008A0958"/>
    <w:rsid w:val="008A2438"/>
    <w:rsid w:val="008A65B6"/>
    <w:rsid w:val="008A68BD"/>
    <w:rsid w:val="008A7085"/>
    <w:rsid w:val="008B273F"/>
    <w:rsid w:val="008B40DE"/>
    <w:rsid w:val="008B5A3A"/>
    <w:rsid w:val="008B6E0F"/>
    <w:rsid w:val="008C408A"/>
    <w:rsid w:val="008D1571"/>
    <w:rsid w:val="008D2098"/>
    <w:rsid w:val="008D3083"/>
    <w:rsid w:val="008D44F7"/>
    <w:rsid w:val="008D4671"/>
    <w:rsid w:val="008D4B91"/>
    <w:rsid w:val="008D68BB"/>
    <w:rsid w:val="008D767A"/>
    <w:rsid w:val="008E1198"/>
    <w:rsid w:val="008E2A46"/>
    <w:rsid w:val="008E36C4"/>
    <w:rsid w:val="008E3EF1"/>
    <w:rsid w:val="008E6A2C"/>
    <w:rsid w:val="008F259D"/>
    <w:rsid w:val="008F25DE"/>
    <w:rsid w:val="008F2C74"/>
    <w:rsid w:val="008F4410"/>
    <w:rsid w:val="008F48D1"/>
    <w:rsid w:val="008F5E7B"/>
    <w:rsid w:val="008F6403"/>
    <w:rsid w:val="008F75EC"/>
    <w:rsid w:val="009037A8"/>
    <w:rsid w:val="00903B36"/>
    <w:rsid w:val="00904393"/>
    <w:rsid w:val="00904E83"/>
    <w:rsid w:val="00907DE4"/>
    <w:rsid w:val="009116E6"/>
    <w:rsid w:val="009131E2"/>
    <w:rsid w:val="00913574"/>
    <w:rsid w:val="00913806"/>
    <w:rsid w:val="009153F9"/>
    <w:rsid w:val="00915ED5"/>
    <w:rsid w:val="00920779"/>
    <w:rsid w:val="00920BA8"/>
    <w:rsid w:val="00920C59"/>
    <w:rsid w:val="00921DF1"/>
    <w:rsid w:val="00921FA4"/>
    <w:rsid w:val="00922A1E"/>
    <w:rsid w:val="00922FC7"/>
    <w:rsid w:val="009242FB"/>
    <w:rsid w:val="00925ECE"/>
    <w:rsid w:val="00926AB3"/>
    <w:rsid w:val="00927ADE"/>
    <w:rsid w:val="009320AC"/>
    <w:rsid w:val="00932C9A"/>
    <w:rsid w:val="009336C8"/>
    <w:rsid w:val="00936049"/>
    <w:rsid w:val="00936B22"/>
    <w:rsid w:val="009403A7"/>
    <w:rsid w:val="00942A86"/>
    <w:rsid w:val="00943693"/>
    <w:rsid w:val="00943904"/>
    <w:rsid w:val="00944C71"/>
    <w:rsid w:val="00946AFF"/>
    <w:rsid w:val="00946F98"/>
    <w:rsid w:val="009475A7"/>
    <w:rsid w:val="009504F9"/>
    <w:rsid w:val="0095211E"/>
    <w:rsid w:val="00955F41"/>
    <w:rsid w:val="0095626E"/>
    <w:rsid w:val="0095728E"/>
    <w:rsid w:val="00957FE2"/>
    <w:rsid w:val="009600C5"/>
    <w:rsid w:val="0096029D"/>
    <w:rsid w:val="0096066F"/>
    <w:rsid w:val="00960A69"/>
    <w:rsid w:val="00960C70"/>
    <w:rsid w:val="00961A43"/>
    <w:rsid w:val="00963884"/>
    <w:rsid w:val="00967254"/>
    <w:rsid w:val="00967773"/>
    <w:rsid w:val="00971720"/>
    <w:rsid w:val="00971B98"/>
    <w:rsid w:val="00976747"/>
    <w:rsid w:val="00976AE9"/>
    <w:rsid w:val="00977285"/>
    <w:rsid w:val="009807C2"/>
    <w:rsid w:val="00980BCF"/>
    <w:rsid w:val="00981A31"/>
    <w:rsid w:val="00981B25"/>
    <w:rsid w:val="009828E3"/>
    <w:rsid w:val="00982C72"/>
    <w:rsid w:val="00984161"/>
    <w:rsid w:val="009860AA"/>
    <w:rsid w:val="009861BA"/>
    <w:rsid w:val="009863A2"/>
    <w:rsid w:val="00986BC2"/>
    <w:rsid w:val="00986DBB"/>
    <w:rsid w:val="00987791"/>
    <w:rsid w:val="009877E7"/>
    <w:rsid w:val="00990B9E"/>
    <w:rsid w:val="009929BA"/>
    <w:rsid w:val="00995225"/>
    <w:rsid w:val="00995B1A"/>
    <w:rsid w:val="0099794A"/>
    <w:rsid w:val="0099795D"/>
    <w:rsid w:val="009A00DB"/>
    <w:rsid w:val="009A0601"/>
    <w:rsid w:val="009A1879"/>
    <w:rsid w:val="009A2988"/>
    <w:rsid w:val="009A3056"/>
    <w:rsid w:val="009A6080"/>
    <w:rsid w:val="009B1114"/>
    <w:rsid w:val="009B1D0F"/>
    <w:rsid w:val="009B1F24"/>
    <w:rsid w:val="009B285B"/>
    <w:rsid w:val="009B4047"/>
    <w:rsid w:val="009B4CD3"/>
    <w:rsid w:val="009B66E1"/>
    <w:rsid w:val="009B6F65"/>
    <w:rsid w:val="009C10E6"/>
    <w:rsid w:val="009C1AE9"/>
    <w:rsid w:val="009C30B4"/>
    <w:rsid w:val="009C401B"/>
    <w:rsid w:val="009C6EFB"/>
    <w:rsid w:val="009C7DFB"/>
    <w:rsid w:val="009D1754"/>
    <w:rsid w:val="009D2916"/>
    <w:rsid w:val="009D70F3"/>
    <w:rsid w:val="009D7217"/>
    <w:rsid w:val="009E1624"/>
    <w:rsid w:val="009E19CD"/>
    <w:rsid w:val="009E318A"/>
    <w:rsid w:val="009E3876"/>
    <w:rsid w:val="009E3EDF"/>
    <w:rsid w:val="009E425F"/>
    <w:rsid w:val="009E447C"/>
    <w:rsid w:val="009E4ADC"/>
    <w:rsid w:val="009E668D"/>
    <w:rsid w:val="009F0236"/>
    <w:rsid w:val="009F16D0"/>
    <w:rsid w:val="009F1807"/>
    <w:rsid w:val="009F28C7"/>
    <w:rsid w:val="009F2E80"/>
    <w:rsid w:val="009F4119"/>
    <w:rsid w:val="009F550A"/>
    <w:rsid w:val="009F5C5B"/>
    <w:rsid w:val="009F7089"/>
    <w:rsid w:val="00A005ED"/>
    <w:rsid w:val="00A02AE8"/>
    <w:rsid w:val="00A037C2"/>
    <w:rsid w:val="00A03C00"/>
    <w:rsid w:val="00A0433A"/>
    <w:rsid w:val="00A047D3"/>
    <w:rsid w:val="00A1130A"/>
    <w:rsid w:val="00A113F3"/>
    <w:rsid w:val="00A11FD9"/>
    <w:rsid w:val="00A137A0"/>
    <w:rsid w:val="00A13D47"/>
    <w:rsid w:val="00A1414C"/>
    <w:rsid w:val="00A150D3"/>
    <w:rsid w:val="00A1791A"/>
    <w:rsid w:val="00A20A38"/>
    <w:rsid w:val="00A22B7B"/>
    <w:rsid w:val="00A23B47"/>
    <w:rsid w:val="00A24B9C"/>
    <w:rsid w:val="00A25AC9"/>
    <w:rsid w:val="00A27757"/>
    <w:rsid w:val="00A3027B"/>
    <w:rsid w:val="00A30742"/>
    <w:rsid w:val="00A31D40"/>
    <w:rsid w:val="00A34A78"/>
    <w:rsid w:val="00A35A24"/>
    <w:rsid w:val="00A366F5"/>
    <w:rsid w:val="00A403A1"/>
    <w:rsid w:val="00A422C8"/>
    <w:rsid w:val="00A42674"/>
    <w:rsid w:val="00A44937"/>
    <w:rsid w:val="00A44993"/>
    <w:rsid w:val="00A44C56"/>
    <w:rsid w:val="00A47F2B"/>
    <w:rsid w:val="00A5096C"/>
    <w:rsid w:val="00A51390"/>
    <w:rsid w:val="00A5335F"/>
    <w:rsid w:val="00A53931"/>
    <w:rsid w:val="00A54F48"/>
    <w:rsid w:val="00A552B9"/>
    <w:rsid w:val="00A577C5"/>
    <w:rsid w:val="00A57A24"/>
    <w:rsid w:val="00A6010D"/>
    <w:rsid w:val="00A60A6F"/>
    <w:rsid w:val="00A620CC"/>
    <w:rsid w:val="00A62B6F"/>
    <w:rsid w:val="00A649AA"/>
    <w:rsid w:val="00A666E3"/>
    <w:rsid w:val="00A67541"/>
    <w:rsid w:val="00A72AE7"/>
    <w:rsid w:val="00A72C73"/>
    <w:rsid w:val="00A72CA5"/>
    <w:rsid w:val="00A73A80"/>
    <w:rsid w:val="00A775B5"/>
    <w:rsid w:val="00A80E2B"/>
    <w:rsid w:val="00A81F96"/>
    <w:rsid w:val="00A82004"/>
    <w:rsid w:val="00A84531"/>
    <w:rsid w:val="00A87A8D"/>
    <w:rsid w:val="00A904AB"/>
    <w:rsid w:val="00A9091F"/>
    <w:rsid w:val="00A92A14"/>
    <w:rsid w:val="00A95744"/>
    <w:rsid w:val="00AA0A5E"/>
    <w:rsid w:val="00AA1892"/>
    <w:rsid w:val="00AA1BC9"/>
    <w:rsid w:val="00AA1E66"/>
    <w:rsid w:val="00AA305C"/>
    <w:rsid w:val="00AA3664"/>
    <w:rsid w:val="00AA63EA"/>
    <w:rsid w:val="00AA7A8E"/>
    <w:rsid w:val="00AA7CDE"/>
    <w:rsid w:val="00AB150E"/>
    <w:rsid w:val="00AB200F"/>
    <w:rsid w:val="00AB21AB"/>
    <w:rsid w:val="00AB258B"/>
    <w:rsid w:val="00AB265E"/>
    <w:rsid w:val="00AB3909"/>
    <w:rsid w:val="00AB54BC"/>
    <w:rsid w:val="00AB7202"/>
    <w:rsid w:val="00AC0383"/>
    <w:rsid w:val="00AC089A"/>
    <w:rsid w:val="00AC50B1"/>
    <w:rsid w:val="00AC7887"/>
    <w:rsid w:val="00AD012E"/>
    <w:rsid w:val="00AD2DDE"/>
    <w:rsid w:val="00AD4BC7"/>
    <w:rsid w:val="00AD6B4F"/>
    <w:rsid w:val="00AD7312"/>
    <w:rsid w:val="00AE0ADD"/>
    <w:rsid w:val="00AE1A35"/>
    <w:rsid w:val="00AE1A76"/>
    <w:rsid w:val="00AE2935"/>
    <w:rsid w:val="00AE2ED1"/>
    <w:rsid w:val="00AE4FDD"/>
    <w:rsid w:val="00AE623A"/>
    <w:rsid w:val="00AE713F"/>
    <w:rsid w:val="00AF008C"/>
    <w:rsid w:val="00AF1513"/>
    <w:rsid w:val="00AF151D"/>
    <w:rsid w:val="00AF2952"/>
    <w:rsid w:val="00AF3200"/>
    <w:rsid w:val="00AF5D59"/>
    <w:rsid w:val="00AF7664"/>
    <w:rsid w:val="00B00243"/>
    <w:rsid w:val="00B00283"/>
    <w:rsid w:val="00B01A28"/>
    <w:rsid w:val="00B03952"/>
    <w:rsid w:val="00B04C72"/>
    <w:rsid w:val="00B10684"/>
    <w:rsid w:val="00B11CF0"/>
    <w:rsid w:val="00B148A4"/>
    <w:rsid w:val="00B1534F"/>
    <w:rsid w:val="00B164ED"/>
    <w:rsid w:val="00B20B81"/>
    <w:rsid w:val="00B21D43"/>
    <w:rsid w:val="00B22361"/>
    <w:rsid w:val="00B2267D"/>
    <w:rsid w:val="00B22FF6"/>
    <w:rsid w:val="00B232B0"/>
    <w:rsid w:val="00B24CD7"/>
    <w:rsid w:val="00B256FC"/>
    <w:rsid w:val="00B2589B"/>
    <w:rsid w:val="00B25DB8"/>
    <w:rsid w:val="00B2643D"/>
    <w:rsid w:val="00B278A6"/>
    <w:rsid w:val="00B27BAA"/>
    <w:rsid w:val="00B27E73"/>
    <w:rsid w:val="00B30B5A"/>
    <w:rsid w:val="00B314B5"/>
    <w:rsid w:val="00B31B03"/>
    <w:rsid w:val="00B33AF7"/>
    <w:rsid w:val="00B348EB"/>
    <w:rsid w:val="00B35D36"/>
    <w:rsid w:val="00B40DAA"/>
    <w:rsid w:val="00B43140"/>
    <w:rsid w:val="00B442D1"/>
    <w:rsid w:val="00B44C7B"/>
    <w:rsid w:val="00B44CD0"/>
    <w:rsid w:val="00B502A8"/>
    <w:rsid w:val="00B507D6"/>
    <w:rsid w:val="00B51D73"/>
    <w:rsid w:val="00B52E16"/>
    <w:rsid w:val="00B53DBC"/>
    <w:rsid w:val="00B54E01"/>
    <w:rsid w:val="00B553A7"/>
    <w:rsid w:val="00B56050"/>
    <w:rsid w:val="00B56FB1"/>
    <w:rsid w:val="00B576C1"/>
    <w:rsid w:val="00B61568"/>
    <w:rsid w:val="00B61A19"/>
    <w:rsid w:val="00B62371"/>
    <w:rsid w:val="00B633B6"/>
    <w:rsid w:val="00B655A7"/>
    <w:rsid w:val="00B66307"/>
    <w:rsid w:val="00B678C3"/>
    <w:rsid w:val="00B70475"/>
    <w:rsid w:val="00B70B2F"/>
    <w:rsid w:val="00B72A66"/>
    <w:rsid w:val="00B73617"/>
    <w:rsid w:val="00B74275"/>
    <w:rsid w:val="00B74363"/>
    <w:rsid w:val="00B74480"/>
    <w:rsid w:val="00B746C3"/>
    <w:rsid w:val="00B75BA7"/>
    <w:rsid w:val="00B76777"/>
    <w:rsid w:val="00B76CC4"/>
    <w:rsid w:val="00B77ECE"/>
    <w:rsid w:val="00B81702"/>
    <w:rsid w:val="00B82791"/>
    <w:rsid w:val="00B86E63"/>
    <w:rsid w:val="00B87795"/>
    <w:rsid w:val="00B91057"/>
    <w:rsid w:val="00B921A7"/>
    <w:rsid w:val="00B95953"/>
    <w:rsid w:val="00B959DC"/>
    <w:rsid w:val="00B970D5"/>
    <w:rsid w:val="00BA2AF3"/>
    <w:rsid w:val="00BA3832"/>
    <w:rsid w:val="00BA38AB"/>
    <w:rsid w:val="00BA5A28"/>
    <w:rsid w:val="00BA5ED9"/>
    <w:rsid w:val="00BA64AA"/>
    <w:rsid w:val="00BB2B0D"/>
    <w:rsid w:val="00BB53D7"/>
    <w:rsid w:val="00BB5FAC"/>
    <w:rsid w:val="00BB634A"/>
    <w:rsid w:val="00BB7EC0"/>
    <w:rsid w:val="00BC3125"/>
    <w:rsid w:val="00BC33BE"/>
    <w:rsid w:val="00BC450B"/>
    <w:rsid w:val="00BC4CBE"/>
    <w:rsid w:val="00BC60A5"/>
    <w:rsid w:val="00BD12A4"/>
    <w:rsid w:val="00BD16C1"/>
    <w:rsid w:val="00BD3525"/>
    <w:rsid w:val="00BD44D0"/>
    <w:rsid w:val="00BD49A3"/>
    <w:rsid w:val="00BD4FEC"/>
    <w:rsid w:val="00BD5981"/>
    <w:rsid w:val="00BD5D1D"/>
    <w:rsid w:val="00BD5F74"/>
    <w:rsid w:val="00BD648C"/>
    <w:rsid w:val="00BE0753"/>
    <w:rsid w:val="00BE0A4D"/>
    <w:rsid w:val="00BE2184"/>
    <w:rsid w:val="00BE3236"/>
    <w:rsid w:val="00BE3456"/>
    <w:rsid w:val="00BE6949"/>
    <w:rsid w:val="00BF1949"/>
    <w:rsid w:val="00BF5895"/>
    <w:rsid w:val="00BF7421"/>
    <w:rsid w:val="00C0103C"/>
    <w:rsid w:val="00C01A0A"/>
    <w:rsid w:val="00C03343"/>
    <w:rsid w:val="00C03D46"/>
    <w:rsid w:val="00C0527F"/>
    <w:rsid w:val="00C06EF2"/>
    <w:rsid w:val="00C07958"/>
    <w:rsid w:val="00C12DA3"/>
    <w:rsid w:val="00C13D99"/>
    <w:rsid w:val="00C14650"/>
    <w:rsid w:val="00C14998"/>
    <w:rsid w:val="00C15480"/>
    <w:rsid w:val="00C17B59"/>
    <w:rsid w:val="00C20A72"/>
    <w:rsid w:val="00C21214"/>
    <w:rsid w:val="00C2143F"/>
    <w:rsid w:val="00C21A5B"/>
    <w:rsid w:val="00C21FF0"/>
    <w:rsid w:val="00C23BDE"/>
    <w:rsid w:val="00C241C0"/>
    <w:rsid w:val="00C246F5"/>
    <w:rsid w:val="00C24EC9"/>
    <w:rsid w:val="00C25FE3"/>
    <w:rsid w:val="00C2657F"/>
    <w:rsid w:val="00C3004A"/>
    <w:rsid w:val="00C305D2"/>
    <w:rsid w:val="00C31657"/>
    <w:rsid w:val="00C31908"/>
    <w:rsid w:val="00C3299A"/>
    <w:rsid w:val="00C32F4D"/>
    <w:rsid w:val="00C33611"/>
    <w:rsid w:val="00C37E2C"/>
    <w:rsid w:val="00C4074D"/>
    <w:rsid w:val="00C41174"/>
    <w:rsid w:val="00C42CA0"/>
    <w:rsid w:val="00C45ABE"/>
    <w:rsid w:val="00C45BB6"/>
    <w:rsid w:val="00C469B8"/>
    <w:rsid w:val="00C46A15"/>
    <w:rsid w:val="00C51250"/>
    <w:rsid w:val="00C52A34"/>
    <w:rsid w:val="00C55E36"/>
    <w:rsid w:val="00C55EC1"/>
    <w:rsid w:val="00C560C3"/>
    <w:rsid w:val="00C60B65"/>
    <w:rsid w:val="00C62234"/>
    <w:rsid w:val="00C634CA"/>
    <w:rsid w:val="00C63F73"/>
    <w:rsid w:val="00C6513B"/>
    <w:rsid w:val="00C70BB4"/>
    <w:rsid w:val="00C721EA"/>
    <w:rsid w:val="00C7315B"/>
    <w:rsid w:val="00C7328F"/>
    <w:rsid w:val="00C7650D"/>
    <w:rsid w:val="00C76F7E"/>
    <w:rsid w:val="00C77487"/>
    <w:rsid w:val="00C807FB"/>
    <w:rsid w:val="00C80B33"/>
    <w:rsid w:val="00C80C75"/>
    <w:rsid w:val="00C80D32"/>
    <w:rsid w:val="00C80D63"/>
    <w:rsid w:val="00C80F64"/>
    <w:rsid w:val="00C827F9"/>
    <w:rsid w:val="00C83609"/>
    <w:rsid w:val="00C8388C"/>
    <w:rsid w:val="00C83E9B"/>
    <w:rsid w:val="00C83EFA"/>
    <w:rsid w:val="00C841A2"/>
    <w:rsid w:val="00C84E42"/>
    <w:rsid w:val="00C853DD"/>
    <w:rsid w:val="00C8547E"/>
    <w:rsid w:val="00C86806"/>
    <w:rsid w:val="00C86BB3"/>
    <w:rsid w:val="00C901B9"/>
    <w:rsid w:val="00C91527"/>
    <w:rsid w:val="00C92051"/>
    <w:rsid w:val="00C93287"/>
    <w:rsid w:val="00C9477E"/>
    <w:rsid w:val="00C94AA0"/>
    <w:rsid w:val="00C9545C"/>
    <w:rsid w:val="00C9550A"/>
    <w:rsid w:val="00C968C1"/>
    <w:rsid w:val="00C96CBF"/>
    <w:rsid w:val="00CA0AED"/>
    <w:rsid w:val="00CA3749"/>
    <w:rsid w:val="00CA46B4"/>
    <w:rsid w:val="00CA4CE1"/>
    <w:rsid w:val="00CA554D"/>
    <w:rsid w:val="00CA6B53"/>
    <w:rsid w:val="00CA6F77"/>
    <w:rsid w:val="00CB0928"/>
    <w:rsid w:val="00CB0E54"/>
    <w:rsid w:val="00CB287A"/>
    <w:rsid w:val="00CB41A4"/>
    <w:rsid w:val="00CB69F1"/>
    <w:rsid w:val="00CB7D97"/>
    <w:rsid w:val="00CC19BA"/>
    <w:rsid w:val="00CC2DCB"/>
    <w:rsid w:val="00CC63EA"/>
    <w:rsid w:val="00CC6B05"/>
    <w:rsid w:val="00CC77EA"/>
    <w:rsid w:val="00CD0423"/>
    <w:rsid w:val="00CD16AA"/>
    <w:rsid w:val="00CD1C54"/>
    <w:rsid w:val="00CD3C20"/>
    <w:rsid w:val="00CD4B74"/>
    <w:rsid w:val="00CD6067"/>
    <w:rsid w:val="00CD71B1"/>
    <w:rsid w:val="00CD773E"/>
    <w:rsid w:val="00CD79A1"/>
    <w:rsid w:val="00CE17EB"/>
    <w:rsid w:val="00CE2417"/>
    <w:rsid w:val="00CE2582"/>
    <w:rsid w:val="00CE471E"/>
    <w:rsid w:val="00CE47AF"/>
    <w:rsid w:val="00CE54C1"/>
    <w:rsid w:val="00CE7BC5"/>
    <w:rsid w:val="00CF05F7"/>
    <w:rsid w:val="00CF0935"/>
    <w:rsid w:val="00CF0E8F"/>
    <w:rsid w:val="00CF26D6"/>
    <w:rsid w:val="00CF4D79"/>
    <w:rsid w:val="00D0036C"/>
    <w:rsid w:val="00D00A7D"/>
    <w:rsid w:val="00D00BAC"/>
    <w:rsid w:val="00D00F54"/>
    <w:rsid w:val="00D0291B"/>
    <w:rsid w:val="00D0493D"/>
    <w:rsid w:val="00D053E7"/>
    <w:rsid w:val="00D05846"/>
    <w:rsid w:val="00D05CBD"/>
    <w:rsid w:val="00D10D5A"/>
    <w:rsid w:val="00D120DA"/>
    <w:rsid w:val="00D12822"/>
    <w:rsid w:val="00D143A6"/>
    <w:rsid w:val="00D1481B"/>
    <w:rsid w:val="00D153DB"/>
    <w:rsid w:val="00D176F5"/>
    <w:rsid w:val="00D2184A"/>
    <w:rsid w:val="00D21AA3"/>
    <w:rsid w:val="00D22B99"/>
    <w:rsid w:val="00D22EDE"/>
    <w:rsid w:val="00D2362A"/>
    <w:rsid w:val="00D310A1"/>
    <w:rsid w:val="00D310CD"/>
    <w:rsid w:val="00D3212A"/>
    <w:rsid w:val="00D32D6A"/>
    <w:rsid w:val="00D33A89"/>
    <w:rsid w:val="00D33C7B"/>
    <w:rsid w:val="00D35529"/>
    <w:rsid w:val="00D35699"/>
    <w:rsid w:val="00D36A19"/>
    <w:rsid w:val="00D40D90"/>
    <w:rsid w:val="00D41589"/>
    <w:rsid w:val="00D43DAC"/>
    <w:rsid w:val="00D444EA"/>
    <w:rsid w:val="00D44F56"/>
    <w:rsid w:val="00D45D3C"/>
    <w:rsid w:val="00D50258"/>
    <w:rsid w:val="00D503D8"/>
    <w:rsid w:val="00D50688"/>
    <w:rsid w:val="00D533E1"/>
    <w:rsid w:val="00D53787"/>
    <w:rsid w:val="00D55866"/>
    <w:rsid w:val="00D57059"/>
    <w:rsid w:val="00D616EA"/>
    <w:rsid w:val="00D62427"/>
    <w:rsid w:val="00D63142"/>
    <w:rsid w:val="00D63F48"/>
    <w:rsid w:val="00D647F7"/>
    <w:rsid w:val="00D65040"/>
    <w:rsid w:val="00D6565F"/>
    <w:rsid w:val="00D6614F"/>
    <w:rsid w:val="00D7028A"/>
    <w:rsid w:val="00D70FFC"/>
    <w:rsid w:val="00D72412"/>
    <w:rsid w:val="00D727C5"/>
    <w:rsid w:val="00D75779"/>
    <w:rsid w:val="00D7707E"/>
    <w:rsid w:val="00D80BC2"/>
    <w:rsid w:val="00D82D04"/>
    <w:rsid w:val="00D83438"/>
    <w:rsid w:val="00D8430E"/>
    <w:rsid w:val="00D87108"/>
    <w:rsid w:val="00D8769E"/>
    <w:rsid w:val="00D87BC9"/>
    <w:rsid w:val="00D87D32"/>
    <w:rsid w:val="00D90F47"/>
    <w:rsid w:val="00D91084"/>
    <w:rsid w:val="00D94F13"/>
    <w:rsid w:val="00D9613F"/>
    <w:rsid w:val="00DA047C"/>
    <w:rsid w:val="00DA08F2"/>
    <w:rsid w:val="00DA3D08"/>
    <w:rsid w:val="00DA3E95"/>
    <w:rsid w:val="00DA42FF"/>
    <w:rsid w:val="00DA7C3D"/>
    <w:rsid w:val="00DB2465"/>
    <w:rsid w:val="00DB2767"/>
    <w:rsid w:val="00DB6B84"/>
    <w:rsid w:val="00DB7E56"/>
    <w:rsid w:val="00DC0D30"/>
    <w:rsid w:val="00DC247E"/>
    <w:rsid w:val="00DC30FE"/>
    <w:rsid w:val="00DC374A"/>
    <w:rsid w:val="00DC5F3D"/>
    <w:rsid w:val="00DC6AEA"/>
    <w:rsid w:val="00DC7613"/>
    <w:rsid w:val="00DC7AC3"/>
    <w:rsid w:val="00DD0A71"/>
    <w:rsid w:val="00DD3E47"/>
    <w:rsid w:val="00DD4B78"/>
    <w:rsid w:val="00DD4C91"/>
    <w:rsid w:val="00DD5AEF"/>
    <w:rsid w:val="00DE0367"/>
    <w:rsid w:val="00DE0966"/>
    <w:rsid w:val="00DE10F0"/>
    <w:rsid w:val="00DE17F1"/>
    <w:rsid w:val="00DE3828"/>
    <w:rsid w:val="00DE536E"/>
    <w:rsid w:val="00DE57E6"/>
    <w:rsid w:val="00DE676D"/>
    <w:rsid w:val="00DE7537"/>
    <w:rsid w:val="00DE79C7"/>
    <w:rsid w:val="00DF0F35"/>
    <w:rsid w:val="00DF302D"/>
    <w:rsid w:val="00DF3788"/>
    <w:rsid w:val="00DF3960"/>
    <w:rsid w:val="00DF4CDB"/>
    <w:rsid w:val="00DF7B5E"/>
    <w:rsid w:val="00E01D42"/>
    <w:rsid w:val="00E0349A"/>
    <w:rsid w:val="00E0785F"/>
    <w:rsid w:val="00E103BA"/>
    <w:rsid w:val="00E10BC8"/>
    <w:rsid w:val="00E11CD1"/>
    <w:rsid w:val="00E15663"/>
    <w:rsid w:val="00E1566A"/>
    <w:rsid w:val="00E201FB"/>
    <w:rsid w:val="00E217B2"/>
    <w:rsid w:val="00E23390"/>
    <w:rsid w:val="00E24C0C"/>
    <w:rsid w:val="00E25254"/>
    <w:rsid w:val="00E2537C"/>
    <w:rsid w:val="00E30172"/>
    <w:rsid w:val="00E31023"/>
    <w:rsid w:val="00E316F9"/>
    <w:rsid w:val="00E32054"/>
    <w:rsid w:val="00E32185"/>
    <w:rsid w:val="00E32A89"/>
    <w:rsid w:val="00E32F5C"/>
    <w:rsid w:val="00E34FD1"/>
    <w:rsid w:val="00E352EC"/>
    <w:rsid w:val="00E35860"/>
    <w:rsid w:val="00E37BB4"/>
    <w:rsid w:val="00E42DA9"/>
    <w:rsid w:val="00E4346A"/>
    <w:rsid w:val="00E43C63"/>
    <w:rsid w:val="00E45DCA"/>
    <w:rsid w:val="00E47751"/>
    <w:rsid w:val="00E50687"/>
    <w:rsid w:val="00E5482C"/>
    <w:rsid w:val="00E56492"/>
    <w:rsid w:val="00E56801"/>
    <w:rsid w:val="00E578E1"/>
    <w:rsid w:val="00E6144E"/>
    <w:rsid w:val="00E627F6"/>
    <w:rsid w:val="00E66D48"/>
    <w:rsid w:val="00E67842"/>
    <w:rsid w:val="00E778C3"/>
    <w:rsid w:val="00E81A72"/>
    <w:rsid w:val="00E8207C"/>
    <w:rsid w:val="00E8262B"/>
    <w:rsid w:val="00E83914"/>
    <w:rsid w:val="00E839D7"/>
    <w:rsid w:val="00E844C9"/>
    <w:rsid w:val="00E86369"/>
    <w:rsid w:val="00E8660C"/>
    <w:rsid w:val="00E867B4"/>
    <w:rsid w:val="00E86E63"/>
    <w:rsid w:val="00E871B2"/>
    <w:rsid w:val="00E90DBE"/>
    <w:rsid w:val="00E930FD"/>
    <w:rsid w:val="00E93FC7"/>
    <w:rsid w:val="00E948E3"/>
    <w:rsid w:val="00E954E5"/>
    <w:rsid w:val="00E976A9"/>
    <w:rsid w:val="00EA132D"/>
    <w:rsid w:val="00EA182D"/>
    <w:rsid w:val="00EA3697"/>
    <w:rsid w:val="00EA52AD"/>
    <w:rsid w:val="00EA5967"/>
    <w:rsid w:val="00EA67EE"/>
    <w:rsid w:val="00EA6A6B"/>
    <w:rsid w:val="00EA6BC0"/>
    <w:rsid w:val="00EC1B05"/>
    <w:rsid w:val="00EC35B2"/>
    <w:rsid w:val="00EC43B1"/>
    <w:rsid w:val="00EC52CB"/>
    <w:rsid w:val="00EC5FC5"/>
    <w:rsid w:val="00ED1B02"/>
    <w:rsid w:val="00ED3016"/>
    <w:rsid w:val="00ED50CD"/>
    <w:rsid w:val="00ED5F95"/>
    <w:rsid w:val="00ED63F6"/>
    <w:rsid w:val="00EE07C8"/>
    <w:rsid w:val="00EE1F65"/>
    <w:rsid w:val="00EE38F5"/>
    <w:rsid w:val="00EE40BC"/>
    <w:rsid w:val="00EE53A2"/>
    <w:rsid w:val="00EE58A9"/>
    <w:rsid w:val="00EE5D61"/>
    <w:rsid w:val="00EE5E3C"/>
    <w:rsid w:val="00EF53D0"/>
    <w:rsid w:val="00EF778F"/>
    <w:rsid w:val="00F02A37"/>
    <w:rsid w:val="00F02EE9"/>
    <w:rsid w:val="00F03182"/>
    <w:rsid w:val="00F038C3"/>
    <w:rsid w:val="00F04A70"/>
    <w:rsid w:val="00F06B16"/>
    <w:rsid w:val="00F10EF7"/>
    <w:rsid w:val="00F1267F"/>
    <w:rsid w:val="00F13AFB"/>
    <w:rsid w:val="00F14384"/>
    <w:rsid w:val="00F14F4B"/>
    <w:rsid w:val="00F17FB2"/>
    <w:rsid w:val="00F22859"/>
    <w:rsid w:val="00F228D4"/>
    <w:rsid w:val="00F23D52"/>
    <w:rsid w:val="00F2421F"/>
    <w:rsid w:val="00F26E7B"/>
    <w:rsid w:val="00F30512"/>
    <w:rsid w:val="00F30ACB"/>
    <w:rsid w:val="00F30DD6"/>
    <w:rsid w:val="00F341FE"/>
    <w:rsid w:val="00F356D8"/>
    <w:rsid w:val="00F36FA7"/>
    <w:rsid w:val="00F41373"/>
    <w:rsid w:val="00F42269"/>
    <w:rsid w:val="00F437F3"/>
    <w:rsid w:val="00F444C0"/>
    <w:rsid w:val="00F44655"/>
    <w:rsid w:val="00F44DA3"/>
    <w:rsid w:val="00F44ECD"/>
    <w:rsid w:val="00F47D9E"/>
    <w:rsid w:val="00F51829"/>
    <w:rsid w:val="00F5275B"/>
    <w:rsid w:val="00F53D28"/>
    <w:rsid w:val="00F53F52"/>
    <w:rsid w:val="00F5567F"/>
    <w:rsid w:val="00F556CA"/>
    <w:rsid w:val="00F55F61"/>
    <w:rsid w:val="00F615EA"/>
    <w:rsid w:val="00F61E75"/>
    <w:rsid w:val="00F62676"/>
    <w:rsid w:val="00F62808"/>
    <w:rsid w:val="00F62A4B"/>
    <w:rsid w:val="00F63405"/>
    <w:rsid w:val="00F656C8"/>
    <w:rsid w:val="00F6650B"/>
    <w:rsid w:val="00F66F38"/>
    <w:rsid w:val="00F734AC"/>
    <w:rsid w:val="00F74C45"/>
    <w:rsid w:val="00F76235"/>
    <w:rsid w:val="00F84455"/>
    <w:rsid w:val="00F84917"/>
    <w:rsid w:val="00F84C55"/>
    <w:rsid w:val="00F85330"/>
    <w:rsid w:val="00F86923"/>
    <w:rsid w:val="00F90EA6"/>
    <w:rsid w:val="00F91A25"/>
    <w:rsid w:val="00F91CAF"/>
    <w:rsid w:val="00F946FD"/>
    <w:rsid w:val="00F94EB6"/>
    <w:rsid w:val="00F95AF7"/>
    <w:rsid w:val="00F95BB3"/>
    <w:rsid w:val="00F977BD"/>
    <w:rsid w:val="00F97826"/>
    <w:rsid w:val="00F97F0F"/>
    <w:rsid w:val="00FA086E"/>
    <w:rsid w:val="00FA0FA5"/>
    <w:rsid w:val="00FA124F"/>
    <w:rsid w:val="00FA5ECF"/>
    <w:rsid w:val="00FA71DE"/>
    <w:rsid w:val="00FB149F"/>
    <w:rsid w:val="00FB26F5"/>
    <w:rsid w:val="00FB4AC2"/>
    <w:rsid w:val="00FB6550"/>
    <w:rsid w:val="00FB68B0"/>
    <w:rsid w:val="00FC5113"/>
    <w:rsid w:val="00FC7F96"/>
    <w:rsid w:val="00FD1634"/>
    <w:rsid w:val="00FD1C8A"/>
    <w:rsid w:val="00FD61E1"/>
    <w:rsid w:val="00FD7899"/>
    <w:rsid w:val="00FD7FF2"/>
    <w:rsid w:val="00FE0C22"/>
    <w:rsid w:val="00FE1988"/>
    <w:rsid w:val="00FE45EB"/>
    <w:rsid w:val="00FE479C"/>
    <w:rsid w:val="00FE5262"/>
    <w:rsid w:val="00FE5867"/>
    <w:rsid w:val="00FE6881"/>
    <w:rsid w:val="00FE7482"/>
    <w:rsid w:val="00FE7DB0"/>
    <w:rsid w:val="00FF0594"/>
    <w:rsid w:val="00FF0D4F"/>
    <w:rsid w:val="00FF422B"/>
    <w:rsid w:val="00FF7A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Indent 2" w:uiPriority="0"/>
    <w:lsdException w:name="Strong" w:semiHidden="0" w:uiPriority="22" w:unhideWhenUsed="0" w:qFormat="1"/>
    <w:lsdException w:name="Emphasis" w:semiHidden="0" w:uiPriority="20" w:unhideWhenUsed="0" w:qFormat="1"/>
    <w:lsdException w:name="Normal (Web)" w:uiPriority="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9216F"/>
    <w:pPr>
      <w:spacing w:after="120"/>
      <w:ind w:firstLine="567"/>
      <w:jc w:val="both"/>
    </w:pPr>
    <w:rPr>
      <w:rFonts w:ascii="Bookman Old Style" w:hAnsi="Bookman Old Style"/>
      <w:sz w:val="24"/>
    </w:rPr>
  </w:style>
  <w:style w:type="paragraph" w:styleId="10">
    <w:name w:val="heading 1"/>
    <w:basedOn w:val="a1"/>
    <w:next w:val="a1"/>
    <w:link w:val="11"/>
    <w:qFormat/>
    <w:rsid w:val="00527FF7"/>
    <w:pPr>
      <w:keepNext/>
      <w:keepLines/>
      <w:spacing w:line="240" w:lineRule="auto"/>
      <w:outlineLvl w:val="0"/>
    </w:pPr>
    <w:rPr>
      <w:rFonts w:eastAsiaTheme="majorEastAsia" w:cstheme="majorBidi"/>
      <w:b/>
      <w:bCs/>
      <w:szCs w:val="28"/>
    </w:rPr>
  </w:style>
  <w:style w:type="paragraph" w:styleId="2">
    <w:name w:val="heading 2"/>
    <w:basedOn w:val="a1"/>
    <w:next w:val="a1"/>
    <w:link w:val="20"/>
    <w:uiPriority w:val="9"/>
    <w:semiHidden/>
    <w:unhideWhenUsed/>
    <w:qFormat/>
    <w:rsid w:val="000F5F13"/>
    <w:pPr>
      <w:keepNext/>
      <w:keepLines/>
      <w:numPr>
        <w:ilvl w:val="1"/>
        <w:numId w:val="1"/>
      </w:numPr>
      <w:spacing w:before="200"/>
      <w:outlineLvl w:val="1"/>
    </w:pPr>
    <w:rPr>
      <w:rFonts w:eastAsiaTheme="majorEastAsia" w:cstheme="majorBidi"/>
      <w:b/>
      <w:bCs/>
      <w:szCs w:val="26"/>
    </w:rPr>
  </w:style>
  <w:style w:type="paragraph" w:styleId="8">
    <w:name w:val="heading 8"/>
    <w:basedOn w:val="a1"/>
    <w:next w:val="a1"/>
    <w:link w:val="80"/>
    <w:uiPriority w:val="9"/>
    <w:semiHidden/>
    <w:unhideWhenUsed/>
    <w:qFormat/>
    <w:rsid w:val="00B6156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1"/>
    <w:next w:val="a1"/>
    <w:link w:val="90"/>
    <w:uiPriority w:val="9"/>
    <w:semiHidden/>
    <w:unhideWhenUsed/>
    <w:qFormat/>
    <w:rsid w:val="006D70B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rsid w:val="00527FF7"/>
    <w:rPr>
      <w:rFonts w:ascii="Bookman Old Style" w:eastAsiaTheme="majorEastAsia" w:hAnsi="Bookman Old Style" w:cstheme="majorBidi"/>
      <w:b/>
      <w:bCs/>
      <w:sz w:val="24"/>
      <w:szCs w:val="28"/>
    </w:rPr>
  </w:style>
  <w:style w:type="character" w:customStyle="1" w:styleId="20">
    <w:name w:val="Заголовок 2 Знак"/>
    <w:basedOn w:val="a2"/>
    <w:link w:val="2"/>
    <w:uiPriority w:val="9"/>
    <w:semiHidden/>
    <w:rsid w:val="000F5F13"/>
    <w:rPr>
      <w:rFonts w:ascii="Bookman Old Style" w:eastAsiaTheme="majorEastAsia" w:hAnsi="Bookman Old Style" w:cstheme="majorBidi"/>
      <w:b/>
      <w:bCs/>
      <w:sz w:val="24"/>
      <w:szCs w:val="26"/>
    </w:rPr>
  </w:style>
  <w:style w:type="character" w:customStyle="1" w:styleId="HTML">
    <w:name w:val="Стандартный HTML Знак"/>
    <w:basedOn w:val="a2"/>
    <w:link w:val="HTML0"/>
    <w:uiPriority w:val="99"/>
    <w:semiHidden/>
    <w:rsid w:val="000F5F13"/>
    <w:rPr>
      <w:rFonts w:ascii="Courier New" w:eastAsia="Times New Roman" w:hAnsi="Courier New" w:cs="Courier New"/>
      <w:sz w:val="20"/>
      <w:szCs w:val="20"/>
      <w:lang w:eastAsia="ru-RU"/>
    </w:rPr>
  </w:style>
  <w:style w:type="paragraph" w:styleId="HTML0">
    <w:name w:val="HTML Preformatted"/>
    <w:basedOn w:val="a1"/>
    <w:link w:val="HTML"/>
    <w:uiPriority w:val="99"/>
    <w:semiHidden/>
    <w:unhideWhenUsed/>
    <w:rsid w:val="000F5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szCs w:val="20"/>
      <w:lang w:eastAsia="ru-RU"/>
    </w:rPr>
  </w:style>
  <w:style w:type="character" w:customStyle="1" w:styleId="a5">
    <w:name w:val="Текст примечания Знак"/>
    <w:basedOn w:val="a2"/>
    <w:link w:val="a6"/>
    <w:uiPriority w:val="99"/>
    <w:semiHidden/>
    <w:rsid w:val="000F5F13"/>
    <w:rPr>
      <w:rFonts w:ascii="Times New Roman" w:hAnsi="Times New Roman"/>
      <w:sz w:val="20"/>
      <w:szCs w:val="20"/>
    </w:rPr>
  </w:style>
  <w:style w:type="paragraph" w:styleId="a6">
    <w:name w:val="annotation text"/>
    <w:basedOn w:val="a1"/>
    <w:link w:val="a5"/>
    <w:uiPriority w:val="99"/>
    <w:semiHidden/>
    <w:unhideWhenUsed/>
    <w:rsid w:val="000F5F13"/>
    <w:pPr>
      <w:spacing w:line="240" w:lineRule="auto"/>
    </w:pPr>
    <w:rPr>
      <w:sz w:val="20"/>
      <w:szCs w:val="20"/>
    </w:rPr>
  </w:style>
  <w:style w:type="character" w:customStyle="1" w:styleId="a7">
    <w:name w:val="Верхний колонтитул Знак"/>
    <w:basedOn w:val="a2"/>
    <w:link w:val="a8"/>
    <w:rsid w:val="000F5F13"/>
    <w:rPr>
      <w:rFonts w:ascii="Times New Roman" w:hAnsi="Times New Roman"/>
      <w:sz w:val="24"/>
    </w:rPr>
  </w:style>
  <w:style w:type="paragraph" w:styleId="a8">
    <w:name w:val="header"/>
    <w:basedOn w:val="a1"/>
    <w:link w:val="a7"/>
    <w:unhideWhenUsed/>
    <w:qFormat/>
    <w:rsid w:val="000F5F13"/>
    <w:pPr>
      <w:tabs>
        <w:tab w:val="center" w:pos="4677"/>
        <w:tab w:val="right" w:pos="9355"/>
      </w:tabs>
      <w:spacing w:line="240" w:lineRule="auto"/>
    </w:pPr>
  </w:style>
  <w:style w:type="character" w:customStyle="1" w:styleId="a9">
    <w:name w:val="Нижний колонтитул Знак"/>
    <w:basedOn w:val="a2"/>
    <w:link w:val="aa"/>
    <w:rsid w:val="000F5F13"/>
    <w:rPr>
      <w:rFonts w:ascii="Times New Roman" w:hAnsi="Times New Roman"/>
      <w:sz w:val="24"/>
    </w:rPr>
  </w:style>
  <w:style w:type="paragraph" w:styleId="aa">
    <w:name w:val="footer"/>
    <w:basedOn w:val="a1"/>
    <w:link w:val="a9"/>
    <w:unhideWhenUsed/>
    <w:rsid w:val="000F5F13"/>
    <w:pPr>
      <w:tabs>
        <w:tab w:val="center" w:pos="4677"/>
        <w:tab w:val="right" w:pos="9355"/>
      </w:tabs>
      <w:spacing w:line="240" w:lineRule="auto"/>
    </w:pPr>
  </w:style>
  <w:style w:type="paragraph" w:styleId="ab">
    <w:name w:val="Title"/>
    <w:basedOn w:val="a1"/>
    <w:next w:val="a1"/>
    <w:link w:val="ac"/>
    <w:autoRedefine/>
    <w:uiPriority w:val="10"/>
    <w:qFormat/>
    <w:rsid w:val="000F5F13"/>
    <w:pPr>
      <w:spacing w:after="300" w:line="240" w:lineRule="auto"/>
      <w:contextualSpacing/>
      <w:jc w:val="center"/>
    </w:pPr>
    <w:rPr>
      <w:rFonts w:eastAsiaTheme="majorEastAsia" w:cstheme="majorBidi"/>
      <w:b/>
      <w:spacing w:val="5"/>
      <w:kern w:val="28"/>
      <w:sz w:val="28"/>
      <w:szCs w:val="52"/>
    </w:rPr>
  </w:style>
  <w:style w:type="character" w:customStyle="1" w:styleId="ac">
    <w:name w:val="Название Знак"/>
    <w:basedOn w:val="a2"/>
    <w:link w:val="ab"/>
    <w:uiPriority w:val="10"/>
    <w:rsid w:val="000F5F13"/>
    <w:rPr>
      <w:rFonts w:ascii="Times New Roman" w:eastAsiaTheme="majorEastAsia" w:hAnsi="Times New Roman" w:cstheme="majorBidi"/>
      <w:b/>
      <w:spacing w:val="5"/>
      <w:kern w:val="28"/>
      <w:sz w:val="28"/>
      <w:szCs w:val="52"/>
    </w:rPr>
  </w:style>
  <w:style w:type="character" w:customStyle="1" w:styleId="ad">
    <w:name w:val="Основной текст с отступом Знак"/>
    <w:basedOn w:val="a2"/>
    <w:link w:val="ae"/>
    <w:rsid w:val="000F5F13"/>
    <w:rPr>
      <w:rFonts w:ascii="Times New Roman" w:hAnsi="Times New Roman"/>
      <w:sz w:val="24"/>
    </w:rPr>
  </w:style>
  <w:style w:type="paragraph" w:styleId="ae">
    <w:name w:val="Body Text Indent"/>
    <w:basedOn w:val="a1"/>
    <w:link w:val="ad"/>
    <w:unhideWhenUsed/>
    <w:rsid w:val="000F5F13"/>
    <w:pPr>
      <w:ind w:left="283"/>
    </w:pPr>
  </w:style>
  <w:style w:type="character" w:customStyle="1" w:styleId="af">
    <w:name w:val="Тема примечания Знак"/>
    <w:basedOn w:val="a5"/>
    <w:link w:val="af0"/>
    <w:uiPriority w:val="99"/>
    <w:semiHidden/>
    <w:rsid w:val="000F5F13"/>
    <w:rPr>
      <w:rFonts w:ascii="Times New Roman" w:hAnsi="Times New Roman"/>
      <w:b/>
      <w:bCs/>
      <w:sz w:val="20"/>
      <w:szCs w:val="20"/>
    </w:rPr>
  </w:style>
  <w:style w:type="paragraph" w:styleId="af0">
    <w:name w:val="annotation subject"/>
    <w:basedOn w:val="a6"/>
    <w:next w:val="a6"/>
    <w:link w:val="af"/>
    <w:uiPriority w:val="99"/>
    <w:semiHidden/>
    <w:unhideWhenUsed/>
    <w:rsid w:val="000F5F13"/>
    <w:rPr>
      <w:b/>
      <w:bCs/>
    </w:rPr>
  </w:style>
  <w:style w:type="character" w:customStyle="1" w:styleId="af1">
    <w:name w:val="Текст выноски Знак"/>
    <w:basedOn w:val="a2"/>
    <w:link w:val="af2"/>
    <w:uiPriority w:val="99"/>
    <w:semiHidden/>
    <w:rsid w:val="000F5F13"/>
    <w:rPr>
      <w:rFonts w:ascii="Tahoma" w:hAnsi="Tahoma" w:cs="Tahoma"/>
      <w:sz w:val="16"/>
      <w:szCs w:val="16"/>
    </w:rPr>
  </w:style>
  <w:style w:type="paragraph" w:styleId="af2">
    <w:name w:val="Balloon Text"/>
    <w:basedOn w:val="a1"/>
    <w:link w:val="af1"/>
    <w:uiPriority w:val="99"/>
    <w:semiHidden/>
    <w:unhideWhenUsed/>
    <w:rsid w:val="000F5F13"/>
    <w:pPr>
      <w:spacing w:line="240" w:lineRule="auto"/>
    </w:pPr>
    <w:rPr>
      <w:rFonts w:ascii="Tahoma" w:hAnsi="Tahoma" w:cs="Tahoma"/>
      <w:sz w:val="16"/>
      <w:szCs w:val="16"/>
    </w:rPr>
  </w:style>
  <w:style w:type="paragraph" w:styleId="af3">
    <w:name w:val="List Paragraph"/>
    <w:basedOn w:val="a1"/>
    <w:link w:val="af4"/>
    <w:uiPriority w:val="34"/>
    <w:qFormat/>
    <w:rsid w:val="000F5F13"/>
    <w:pPr>
      <w:spacing w:line="240" w:lineRule="auto"/>
      <w:ind w:left="720" w:firstLine="0"/>
      <w:contextualSpacing/>
      <w:jc w:val="left"/>
    </w:pPr>
    <w:rPr>
      <w:rFonts w:eastAsia="Times New Roman" w:cs="Times New Roman"/>
      <w:sz w:val="26"/>
      <w:szCs w:val="24"/>
      <w:lang w:eastAsia="ru-RU"/>
    </w:rPr>
  </w:style>
  <w:style w:type="paragraph" w:customStyle="1" w:styleId="af5">
    <w:name w:val="Название таблиц"/>
    <w:basedOn w:val="a1"/>
    <w:uiPriority w:val="99"/>
    <w:semiHidden/>
    <w:qFormat/>
    <w:rsid w:val="000F5F13"/>
    <w:pPr>
      <w:jc w:val="center"/>
    </w:pPr>
    <w:rPr>
      <w:b/>
    </w:rPr>
  </w:style>
  <w:style w:type="character" w:customStyle="1" w:styleId="af6">
    <w:name w:val="Примечание Знак"/>
    <w:basedOn w:val="a2"/>
    <w:link w:val="af7"/>
    <w:semiHidden/>
    <w:locked/>
    <w:rsid w:val="000F5F13"/>
    <w:rPr>
      <w:rFonts w:ascii="Times New Roman" w:hAnsi="Times New Roman" w:cs="Times New Roman"/>
      <w:sz w:val="20"/>
    </w:rPr>
  </w:style>
  <w:style w:type="paragraph" w:customStyle="1" w:styleId="af7">
    <w:name w:val="Примечание"/>
    <w:basedOn w:val="a1"/>
    <w:link w:val="af6"/>
    <w:semiHidden/>
    <w:qFormat/>
    <w:rsid w:val="000F5F13"/>
    <w:rPr>
      <w:rFonts w:cs="Times New Roman"/>
      <w:sz w:val="20"/>
    </w:rPr>
  </w:style>
  <w:style w:type="paragraph" w:customStyle="1" w:styleId="Standard">
    <w:name w:val="Standard"/>
    <w:rsid w:val="000F5F13"/>
    <w:pPr>
      <w:widowControl w:val="0"/>
      <w:suppressAutoHyphens/>
      <w:autoSpaceDE w:val="0"/>
      <w:autoSpaceDN w:val="0"/>
      <w:spacing w:after="0" w:line="240" w:lineRule="auto"/>
    </w:pPr>
    <w:rPr>
      <w:rFonts w:ascii="Times New Roman" w:eastAsia="Arial Unicode MS" w:hAnsi="Times New Roman" w:cs="Times New Roman"/>
      <w:kern w:val="3"/>
      <w:sz w:val="24"/>
      <w:szCs w:val="24"/>
      <w:lang w:eastAsia="zh-CN" w:bidi="hi-IN"/>
    </w:rPr>
  </w:style>
  <w:style w:type="paragraph" w:customStyle="1" w:styleId="Style20">
    <w:name w:val="Style20"/>
    <w:basedOn w:val="Standard"/>
    <w:rsid w:val="000F5F13"/>
  </w:style>
  <w:style w:type="paragraph" w:customStyle="1" w:styleId="Style28">
    <w:name w:val="Style28"/>
    <w:basedOn w:val="Standard"/>
    <w:uiPriority w:val="99"/>
    <w:semiHidden/>
    <w:rsid w:val="000F5F13"/>
  </w:style>
  <w:style w:type="paragraph" w:customStyle="1" w:styleId="Style15">
    <w:name w:val="Style15"/>
    <w:basedOn w:val="Standard"/>
    <w:rsid w:val="000F5F13"/>
  </w:style>
  <w:style w:type="paragraph" w:customStyle="1" w:styleId="Style25">
    <w:name w:val="Style25"/>
    <w:basedOn w:val="Standard"/>
    <w:uiPriority w:val="99"/>
    <w:semiHidden/>
    <w:rsid w:val="000F5F13"/>
  </w:style>
  <w:style w:type="paragraph" w:customStyle="1" w:styleId="12">
    <w:name w:val="Абзац списка1"/>
    <w:basedOn w:val="a1"/>
    <w:uiPriority w:val="99"/>
    <w:semiHidden/>
    <w:rsid w:val="000F5F13"/>
    <w:pPr>
      <w:spacing w:line="240" w:lineRule="auto"/>
      <w:ind w:left="720" w:firstLine="0"/>
      <w:jc w:val="left"/>
    </w:pPr>
    <w:rPr>
      <w:rFonts w:eastAsia="Calibri" w:cs="Times New Roman"/>
      <w:sz w:val="26"/>
      <w:szCs w:val="24"/>
      <w:lang w:eastAsia="ru-RU"/>
    </w:rPr>
  </w:style>
  <w:style w:type="character" w:styleId="af8">
    <w:name w:val="annotation reference"/>
    <w:basedOn w:val="a2"/>
    <w:unhideWhenUsed/>
    <w:rsid w:val="000F5F13"/>
    <w:rPr>
      <w:sz w:val="16"/>
      <w:szCs w:val="16"/>
    </w:rPr>
  </w:style>
  <w:style w:type="character" w:customStyle="1" w:styleId="apple-converted-space">
    <w:name w:val="apple-converted-space"/>
    <w:basedOn w:val="a2"/>
    <w:rsid w:val="000F5F13"/>
  </w:style>
  <w:style w:type="character" w:customStyle="1" w:styleId="FontStyle157">
    <w:name w:val="Font Style157"/>
    <w:rsid w:val="000F5F13"/>
    <w:rPr>
      <w:rFonts w:ascii="Times New Roman" w:eastAsia="Times New Roman" w:hAnsi="Times New Roman" w:cs="Times New Roman" w:hint="default"/>
      <w:b/>
      <w:bCs w:val="0"/>
      <w:color w:val="auto"/>
      <w:sz w:val="26"/>
      <w:lang w:val="ru-RU" w:eastAsia="zh-CN"/>
    </w:rPr>
  </w:style>
  <w:style w:type="character" w:customStyle="1" w:styleId="FontStyle158">
    <w:name w:val="Font Style158"/>
    <w:rsid w:val="000F5F13"/>
    <w:rPr>
      <w:rFonts w:ascii="Times New Roman" w:eastAsia="Times New Roman" w:hAnsi="Times New Roman" w:cs="Times New Roman" w:hint="default"/>
      <w:color w:val="auto"/>
      <w:sz w:val="26"/>
      <w:lang w:val="ru-RU" w:eastAsia="zh-CN"/>
    </w:rPr>
  </w:style>
  <w:style w:type="character" w:customStyle="1" w:styleId="FontStyle163">
    <w:name w:val="Font Style163"/>
    <w:rsid w:val="000F5F13"/>
    <w:rPr>
      <w:rFonts w:ascii="Times New Roman" w:hAnsi="Times New Roman" w:cs="Times New Roman" w:hint="default"/>
      <w:sz w:val="18"/>
      <w:lang w:val="ru-RU" w:eastAsia="zh-CN"/>
    </w:rPr>
  </w:style>
  <w:style w:type="character" w:customStyle="1" w:styleId="FontStyle162">
    <w:name w:val="Font Style162"/>
    <w:rsid w:val="000F5F13"/>
    <w:rPr>
      <w:rFonts w:ascii="Times New Roman" w:hAnsi="Times New Roman" w:cs="Times New Roman" w:hint="default"/>
      <w:b/>
      <w:bCs w:val="0"/>
      <w:sz w:val="18"/>
      <w:lang w:val="ru-RU" w:eastAsia="zh-CN"/>
    </w:rPr>
  </w:style>
  <w:style w:type="character" w:customStyle="1" w:styleId="blk">
    <w:name w:val="blk"/>
    <w:basedOn w:val="a2"/>
    <w:rsid w:val="000F5F13"/>
  </w:style>
  <w:style w:type="character" w:customStyle="1" w:styleId="f">
    <w:name w:val="f"/>
    <w:basedOn w:val="a2"/>
    <w:rsid w:val="000F5F13"/>
  </w:style>
  <w:style w:type="table" w:styleId="af9">
    <w:name w:val="Table Grid"/>
    <w:basedOn w:val="a3"/>
    <w:uiPriority w:val="59"/>
    <w:rsid w:val="000F5F1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afa">
    <w:name w:val="Таблицы"/>
    <w:basedOn w:val="af9"/>
    <w:uiPriority w:val="99"/>
    <w:rsid w:val="000F5F13"/>
    <w:pPr>
      <w:jc w:val="center"/>
    </w:pPr>
    <w:rPr>
      <w:rFonts w:ascii="Times New Roman" w:hAnsi="Times New Roman"/>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cPr>
      <w:vAlign w:val="center"/>
    </w:tcPr>
  </w:style>
  <w:style w:type="character" w:styleId="afb">
    <w:name w:val="Hyperlink"/>
    <w:basedOn w:val="a2"/>
    <w:uiPriority w:val="99"/>
    <w:unhideWhenUsed/>
    <w:rsid w:val="001F71BA"/>
    <w:rPr>
      <w:color w:val="0000FF"/>
      <w:u w:val="single"/>
    </w:rPr>
  </w:style>
  <w:style w:type="character" w:styleId="afc">
    <w:name w:val="Placeholder Text"/>
    <w:basedOn w:val="a2"/>
    <w:uiPriority w:val="99"/>
    <w:semiHidden/>
    <w:rsid w:val="005D13CA"/>
    <w:rPr>
      <w:color w:val="808080"/>
    </w:rPr>
  </w:style>
  <w:style w:type="paragraph" w:customStyle="1" w:styleId="afd">
    <w:name w:val="+Таб"/>
    <w:basedOn w:val="a1"/>
    <w:link w:val="afe"/>
    <w:qFormat/>
    <w:rsid w:val="0049216F"/>
    <w:pPr>
      <w:spacing w:after="0" w:line="240" w:lineRule="auto"/>
      <w:ind w:firstLine="0"/>
      <w:jc w:val="center"/>
    </w:pPr>
    <w:rPr>
      <w:rFonts w:eastAsia="Calibri" w:cs="Times New Roman"/>
      <w:sz w:val="20"/>
      <w:szCs w:val="20"/>
    </w:rPr>
  </w:style>
  <w:style w:type="character" w:customStyle="1" w:styleId="afe">
    <w:name w:val="+Таб Знак"/>
    <w:basedOn w:val="a2"/>
    <w:link w:val="afd"/>
    <w:rsid w:val="0049216F"/>
    <w:rPr>
      <w:rFonts w:ascii="Bookman Old Style" w:eastAsia="Calibri" w:hAnsi="Bookman Old Style" w:cs="Times New Roman"/>
      <w:sz w:val="20"/>
      <w:szCs w:val="20"/>
    </w:rPr>
  </w:style>
  <w:style w:type="paragraph" w:styleId="aff">
    <w:name w:val="caption"/>
    <w:aliases w:val="+Название объекта"/>
    <w:basedOn w:val="a1"/>
    <w:next w:val="a1"/>
    <w:qFormat/>
    <w:rsid w:val="009F28C7"/>
    <w:pPr>
      <w:keepNext/>
      <w:keepLines/>
      <w:spacing w:before="200" w:line="240" w:lineRule="auto"/>
      <w:ind w:firstLine="0"/>
      <w:jc w:val="right"/>
    </w:pPr>
    <w:rPr>
      <w:rFonts w:eastAsia="Times New Roman" w:cs="Times New Roman"/>
      <w:bCs/>
      <w:szCs w:val="18"/>
    </w:rPr>
  </w:style>
  <w:style w:type="paragraph" w:customStyle="1" w:styleId="aff0">
    <w:name w:val="+таб"/>
    <w:basedOn w:val="a1"/>
    <w:link w:val="aff1"/>
    <w:qFormat/>
    <w:rsid w:val="0049216F"/>
    <w:pPr>
      <w:spacing w:after="0" w:line="240" w:lineRule="auto"/>
      <w:ind w:firstLine="0"/>
      <w:jc w:val="center"/>
    </w:pPr>
    <w:rPr>
      <w:rFonts w:eastAsia="Times New Roman" w:cs="Times New Roman"/>
      <w:sz w:val="20"/>
      <w:szCs w:val="20"/>
      <w:lang w:eastAsia="ru-RU"/>
    </w:rPr>
  </w:style>
  <w:style w:type="character" w:customStyle="1" w:styleId="aff1">
    <w:name w:val="+таб Знак"/>
    <w:basedOn w:val="a2"/>
    <w:link w:val="aff0"/>
    <w:rsid w:val="0049216F"/>
    <w:rPr>
      <w:rFonts w:ascii="Bookman Old Style" w:eastAsia="Times New Roman" w:hAnsi="Bookman Old Style" w:cs="Times New Roman"/>
      <w:sz w:val="20"/>
      <w:szCs w:val="20"/>
      <w:lang w:eastAsia="ru-RU"/>
    </w:rPr>
  </w:style>
  <w:style w:type="paragraph" w:customStyle="1" w:styleId="aff2">
    <w:name w:val="Абзац"/>
    <w:basedOn w:val="a1"/>
    <w:link w:val="aff3"/>
    <w:qFormat/>
    <w:rsid w:val="00262B09"/>
    <w:pPr>
      <w:spacing w:before="120" w:after="60" w:line="240" w:lineRule="auto"/>
    </w:pPr>
    <w:rPr>
      <w:rFonts w:eastAsia="Times New Roman" w:cs="Times New Roman"/>
      <w:szCs w:val="24"/>
      <w:lang w:eastAsia="ru-RU"/>
    </w:rPr>
  </w:style>
  <w:style w:type="character" w:customStyle="1" w:styleId="aff3">
    <w:name w:val="Абзац Знак"/>
    <w:link w:val="aff2"/>
    <w:rsid w:val="00262B09"/>
    <w:rPr>
      <w:rFonts w:ascii="Times New Roman" w:eastAsia="Times New Roman" w:hAnsi="Times New Roman" w:cs="Times New Roman"/>
      <w:sz w:val="24"/>
      <w:szCs w:val="24"/>
      <w:lang w:eastAsia="ru-RU"/>
    </w:rPr>
  </w:style>
  <w:style w:type="paragraph" w:styleId="a0">
    <w:name w:val="List"/>
    <w:basedOn w:val="a1"/>
    <w:link w:val="aff4"/>
    <w:rsid w:val="00094A4B"/>
    <w:pPr>
      <w:numPr>
        <w:numId w:val="2"/>
      </w:numPr>
      <w:tabs>
        <w:tab w:val="left" w:pos="992"/>
      </w:tabs>
      <w:spacing w:line="240" w:lineRule="auto"/>
      <w:ind w:left="1134"/>
    </w:pPr>
    <w:rPr>
      <w:rFonts w:eastAsia="Times New Roman" w:cs="Times New Roman"/>
      <w:snapToGrid w:val="0"/>
      <w:szCs w:val="24"/>
    </w:rPr>
  </w:style>
  <w:style w:type="character" w:customStyle="1" w:styleId="aff4">
    <w:name w:val="Список Знак"/>
    <w:link w:val="a0"/>
    <w:rsid w:val="00094A4B"/>
    <w:rPr>
      <w:rFonts w:ascii="Bookman Old Style" w:eastAsia="Times New Roman" w:hAnsi="Bookman Old Style" w:cs="Times New Roman"/>
      <w:snapToGrid w:val="0"/>
      <w:sz w:val="24"/>
      <w:szCs w:val="24"/>
    </w:rPr>
  </w:style>
  <w:style w:type="numbering" w:customStyle="1" w:styleId="1111111">
    <w:name w:val="1 / 1.1 / 1.1.11"/>
    <w:basedOn w:val="a4"/>
    <w:next w:val="111111"/>
    <w:rsid w:val="00094A4B"/>
    <w:pPr>
      <w:numPr>
        <w:numId w:val="3"/>
      </w:numPr>
    </w:pPr>
  </w:style>
  <w:style w:type="numbering" w:styleId="111111">
    <w:name w:val="Outline List 2"/>
    <w:basedOn w:val="a4"/>
    <w:uiPriority w:val="99"/>
    <w:semiHidden/>
    <w:unhideWhenUsed/>
    <w:rsid w:val="00094A4B"/>
  </w:style>
  <w:style w:type="paragraph" w:customStyle="1" w:styleId="stwitextCharChar">
    <w:name w:val="stwi text Char Char"/>
    <w:basedOn w:val="a1"/>
    <w:rsid w:val="00215DBA"/>
    <w:pPr>
      <w:spacing w:before="120" w:after="240" w:line="360" w:lineRule="auto"/>
      <w:ind w:firstLine="0"/>
    </w:pPr>
    <w:rPr>
      <w:rFonts w:eastAsia="Times New Roman" w:cs="Times New Roman"/>
      <w:szCs w:val="20"/>
      <w:lang w:val="en-GB"/>
    </w:rPr>
  </w:style>
  <w:style w:type="paragraph" w:customStyle="1" w:styleId="aff5">
    <w:name w:val="Табличный_заголовки"/>
    <w:basedOn w:val="a1"/>
    <w:rsid w:val="00E103BA"/>
    <w:pPr>
      <w:keepNext/>
      <w:keepLines/>
      <w:spacing w:line="240" w:lineRule="auto"/>
      <w:ind w:firstLine="0"/>
      <w:jc w:val="center"/>
    </w:pPr>
    <w:rPr>
      <w:rFonts w:eastAsia="Times New Roman" w:cs="Times New Roman"/>
      <w:b/>
      <w:sz w:val="22"/>
      <w:lang w:eastAsia="ru-RU"/>
    </w:rPr>
  </w:style>
  <w:style w:type="paragraph" w:customStyle="1" w:styleId="aff6">
    <w:name w:val="Табличный_центр"/>
    <w:basedOn w:val="a1"/>
    <w:rsid w:val="00E103BA"/>
    <w:pPr>
      <w:spacing w:line="240" w:lineRule="auto"/>
      <w:ind w:firstLine="0"/>
      <w:jc w:val="center"/>
    </w:pPr>
    <w:rPr>
      <w:rFonts w:eastAsia="Times New Roman" w:cs="Times New Roman"/>
      <w:sz w:val="22"/>
      <w:lang w:eastAsia="ru-RU"/>
    </w:rPr>
  </w:style>
  <w:style w:type="paragraph" w:customStyle="1" w:styleId="a">
    <w:name w:val="Табличный_нумерованный"/>
    <w:basedOn w:val="a1"/>
    <w:link w:val="aff7"/>
    <w:rsid w:val="00E103BA"/>
    <w:pPr>
      <w:numPr>
        <w:numId w:val="4"/>
      </w:numPr>
      <w:spacing w:line="240" w:lineRule="auto"/>
      <w:jc w:val="left"/>
    </w:pPr>
    <w:rPr>
      <w:rFonts w:eastAsia="Times New Roman" w:cs="Times New Roman"/>
      <w:sz w:val="22"/>
    </w:rPr>
  </w:style>
  <w:style w:type="character" w:customStyle="1" w:styleId="aff7">
    <w:name w:val="Табличный_нумерованный Знак"/>
    <w:link w:val="a"/>
    <w:rsid w:val="00E103BA"/>
    <w:rPr>
      <w:rFonts w:ascii="Bookman Old Style" w:eastAsia="Times New Roman" w:hAnsi="Bookman Old Style" w:cs="Times New Roman"/>
    </w:rPr>
  </w:style>
  <w:style w:type="paragraph" w:customStyle="1" w:styleId="aff8">
    <w:name w:val="Табличный_по ширине"/>
    <w:basedOn w:val="a1"/>
    <w:rsid w:val="00E103BA"/>
    <w:pPr>
      <w:spacing w:line="240" w:lineRule="auto"/>
      <w:ind w:firstLine="0"/>
    </w:pPr>
    <w:rPr>
      <w:rFonts w:eastAsia="Times New Roman" w:cs="Times New Roman"/>
      <w:sz w:val="22"/>
      <w:lang w:eastAsia="ru-RU"/>
    </w:rPr>
  </w:style>
  <w:style w:type="paragraph" w:styleId="aff9">
    <w:name w:val="Body Text"/>
    <w:basedOn w:val="a1"/>
    <w:link w:val="affa"/>
    <w:unhideWhenUsed/>
    <w:rsid w:val="007B2003"/>
  </w:style>
  <w:style w:type="character" w:customStyle="1" w:styleId="affa">
    <w:name w:val="Основной текст Знак"/>
    <w:basedOn w:val="a2"/>
    <w:link w:val="aff9"/>
    <w:rsid w:val="007B2003"/>
    <w:rPr>
      <w:rFonts w:ascii="Times New Roman" w:hAnsi="Times New Roman"/>
      <w:sz w:val="24"/>
    </w:rPr>
  </w:style>
  <w:style w:type="paragraph" w:styleId="affb">
    <w:name w:val="Body Text First Indent"/>
    <w:basedOn w:val="aff9"/>
    <w:link w:val="affc"/>
    <w:rsid w:val="007B2003"/>
    <w:pPr>
      <w:spacing w:line="240" w:lineRule="auto"/>
      <w:ind w:firstLine="210"/>
      <w:jc w:val="left"/>
    </w:pPr>
    <w:rPr>
      <w:rFonts w:eastAsia="Times New Roman" w:cs="Times New Roman"/>
      <w:szCs w:val="24"/>
      <w:lang w:eastAsia="ru-RU"/>
    </w:rPr>
  </w:style>
  <w:style w:type="character" w:customStyle="1" w:styleId="affc">
    <w:name w:val="Красная строка Знак"/>
    <w:basedOn w:val="affa"/>
    <w:link w:val="affb"/>
    <w:rsid w:val="007B2003"/>
    <w:rPr>
      <w:rFonts w:ascii="Times New Roman" w:eastAsia="Times New Roman" w:hAnsi="Times New Roman" w:cs="Times New Roman"/>
      <w:sz w:val="24"/>
      <w:szCs w:val="24"/>
      <w:lang w:eastAsia="ru-RU"/>
    </w:rPr>
  </w:style>
  <w:style w:type="paragraph" w:styleId="3">
    <w:name w:val="Body Text Indent 3"/>
    <w:basedOn w:val="a1"/>
    <w:link w:val="30"/>
    <w:uiPriority w:val="99"/>
    <w:unhideWhenUsed/>
    <w:rsid w:val="000B4456"/>
    <w:pPr>
      <w:ind w:left="283"/>
    </w:pPr>
    <w:rPr>
      <w:sz w:val="16"/>
      <w:szCs w:val="16"/>
    </w:rPr>
  </w:style>
  <w:style w:type="character" w:customStyle="1" w:styleId="30">
    <w:name w:val="Основной текст с отступом 3 Знак"/>
    <w:basedOn w:val="a2"/>
    <w:link w:val="3"/>
    <w:uiPriority w:val="99"/>
    <w:rsid w:val="000B4456"/>
    <w:rPr>
      <w:rFonts w:ascii="Times New Roman" w:hAnsi="Times New Roman"/>
      <w:sz w:val="16"/>
      <w:szCs w:val="16"/>
    </w:rPr>
  </w:style>
  <w:style w:type="character" w:customStyle="1" w:styleId="90">
    <w:name w:val="Заголовок 9 Знак"/>
    <w:basedOn w:val="a2"/>
    <w:link w:val="9"/>
    <w:uiPriority w:val="9"/>
    <w:semiHidden/>
    <w:rsid w:val="006D70BB"/>
    <w:rPr>
      <w:rFonts w:asciiTheme="majorHAnsi" w:eastAsiaTheme="majorEastAsia" w:hAnsiTheme="majorHAnsi" w:cstheme="majorBidi"/>
      <w:i/>
      <w:iCs/>
      <w:color w:val="272727" w:themeColor="text1" w:themeTint="D8"/>
      <w:sz w:val="21"/>
      <w:szCs w:val="21"/>
    </w:rPr>
  </w:style>
  <w:style w:type="paragraph" w:customStyle="1" w:styleId="21">
    <w:name w:val="Без интервала2"/>
    <w:rsid w:val="00A51390"/>
    <w:pPr>
      <w:spacing w:after="0" w:line="240" w:lineRule="auto"/>
    </w:pPr>
    <w:rPr>
      <w:rFonts w:ascii="Calibri" w:eastAsia="Times New Roman" w:hAnsi="Calibri" w:cs="Times New Roman"/>
    </w:rPr>
  </w:style>
  <w:style w:type="paragraph" w:styleId="affd">
    <w:name w:val="TOC Heading"/>
    <w:basedOn w:val="10"/>
    <w:next w:val="a1"/>
    <w:uiPriority w:val="39"/>
    <w:unhideWhenUsed/>
    <w:qFormat/>
    <w:rsid w:val="00B31B03"/>
    <w:pPr>
      <w:spacing w:before="240" w:line="259" w:lineRule="auto"/>
      <w:ind w:firstLine="0"/>
      <w:jc w:val="left"/>
      <w:outlineLvl w:val="9"/>
    </w:pPr>
    <w:rPr>
      <w:rFonts w:asciiTheme="majorHAnsi" w:hAnsiTheme="majorHAnsi"/>
      <w:b w:val="0"/>
      <w:bCs w:val="0"/>
      <w:color w:val="365F91" w:themeColor="accent1" w:themeShade="BF"/>
      <w:sz w:val="32"/>
      <w:szCs w:val="32"/>
      <w:lang w:eastAsia="ru-RU"/>
    </w:rPr>
  </w:style>
  <w:style w:type="paragraph" w:styleId="13">
    <w:name w:val="toc 1"/>
    <w:basedOn w:val="a1"/>
    <w:next w:val="a1"/>
    <w:autoRedefine/>
    <w:uiPriority w:val="39"/>
    <w:unhideWhenUsed/>
    <w:rsid w:val="00B31B03"/>
    <w:pPr>
      <w:spacing w:after="100"/>
    </w:pPr>
  </w:style>
  <w:style w:type="paragraph" w:styleId="22">
    <w:name w:val="toc 2"/>
    <w:basedOn w:val="a1"/>
    <w:next w:val="a1"/>
    <w:autoRedefine/>
    <w:uiPriority w:val="39"/>
    <w:unhideWhenUsed/>
    <w:rsid w:val="00B31B03"/>
    <w:pPr>
      <w:spacing w:after="100" w:line="259" w:lineRule="auto"/>
      <w:ind w:left="220" w:firstLine="0"/>
      <w:jc w:val="left"/>
    </w:pPr>
    <w:rPr>
      <w:rFonts w:asciiTheme="minorHAnsi" w:eastAsiaTheme="minorEastAsia" w:hAnsiTheme="minorHAnsi"/>
      <w:sz w:val="22"/>
      <w:lang w:eastAsia="ru-RU"/>
    </w:rPr>
  </w:style>
  <w:style w:type="paragraph" w:styleId="31">
    <w:name w:val="toc 3"/>
    <w:basedOn w:val="a1"/>
    <w:next w:val="a1"/>
    <w:autoRedefine/>
    <w:uiPriority w:val="39"/>
    <w:unhideWhenUsed/>
    <w:rsid w:val="00B31B03"/>
    <w:pPr>
      <w:spacing w:after="100" w:line="259" w:lineRule="auto"/>
      <w:ind w:left="440" w:firstLine="0"/>
      <w:jc w:val="left"/>
    </w:pPr>
    <w:rPr>
      <w:rFonts w:asciiTheme="minorHAnsi" w:eastAsiaTheme="minorEastAsia" w:hAnsiTheme="minorHAnsi"/>
      <w:sz w:val="22"/>
      <w:lang w:eastAsia="ru-RU"/>
    </w:rPr>
  </w:style>
  <w:style w:type="paragraph" w:styleId="4">
    <w:name w:val="toc 4"/>
    <w:basedOn w:val="a1"/>
    <w:next w:val="a1"/>
    <w:autoRedefine/>
    <w:uiPriority w:val="39"/>
    <w:unhideWhenUsed/>
    <w:rsid w:val="00B31B03"/>
    <w:pPr>
      <w:spacing w:after="100" w:line="259" w:lineRule="auto"/>
      <w:ind w:left="660" w:firstLine="0"/>
      <w:jc w:val="left"/>
    </w:pPr>
    <w:rPr>
      <w:rFonts w:asciiTheme="minorHAnsi" w:eastAsiaTheme="minorEastAsia" w:hAnsiTheme="minorHAnsi"/>
      <w:sz w:val="22"/>
      <w:lang w:eastAsia="ru-RU"/>
    </w:rPr>
  </w:style>
  <w:style w:type="paragraph" w:styleId="5">
    <w:name w:val="toc 5"/>
    <w:basedOn w:val="a1"/>
    <w:next w:val="a1"/>
    <w:autoRedefine/>
    <w:uiPriority w:val="39"/>
    <w:unhideWhenUsed/>
    <w:rsid w:val="00B31B03"/>
    <w:pPr>
      <w:spacing w:after="100" w:line="259" w:lineRule="auto"/>
      <w:ind w:left="880" w:firstLine="0"/>
      <w:jc w:val="left"/>
    </w:pPr>
    <w:rPr>
      <w:rFonts w:asciiTheme="minorHAnsi" w:eastAsiaTheme="minorEastAsia" w:hAnsiTheme="minorHAnsi"/>
      <w:sz w:val="22"/>
      <w:lang w:eastAsia="ru-RU"/>
    </w:rPr>
  </w:style>
  <w:style w:type="paragraph" w:styleId="6">
    <w:name w:val="toc 6"/>
    <w:basedOn w:val="a1"/>
    <w:next w:val="a1"/>
    <w:autoRedefine/>
    <w:uiPriority w:val="39"/>
    <w:unhideWhenUsed/>
    <w:rsid w:val="00B31B03"/>
    <w:pPr>
      <w:spacing w:after="100" w:line="259" w:lineRule="auto"/>
      <w:ind w:left="1100" w:firstLine="0"/>
      <w:jc w:val="left"/>
    </w:pPr>
    <w:rPr>
      <w:rFonts w:asciiTheme="minorHAnsi" w:eastAsiaTheme="minorEastAsia" w:hAnsiTheme="minorHAnsi"/>
      <w:sz w:val="22"/>
      <w:lang w:eastAsia="ru-RU"/>
    </w:rPr>
  </w:style>
  <w:style w:type="paragraph" w:styleId="7">
    <w:name w:val="toc 7"/>
    <w:basedOn w:val="a1"/>
    <w:next w:val="a1"/>
    <w:autoRedefine/>
    <w:uiPriority w:val="39"/>
    <w:unhideWhenUsed/>
    <w:rsid w:val="00B31B03"/>
    <w:pPr>
      <w:spacing w:after="100" w:line="259" w:lineRule="auto"/>
      <w:ind w:left="1320" w:firstLine="0"/>
      <w:jc w:val="left"/>
    </w:pPr>
    <w:rPr>
      <w:rFonts w:asciiTheme="minorHAnsi" w:eastAsiaTheme="minorEastAsia" w:hAnsiTheme="minorHAnsi"/>
      <w:sz w:val="22"/>
      <w:lang w:eastAsia="ru-RU"/>
    </w:rPr>
  </w:style>
  <w:style w:type="paragraph" w:styleId="81">
    <w:name w:val="toc 8"/>
    <w:basedOn w:val="a1"/>
    <w:next w:val="a1"/>
    <w:autoRedefine/>
    <w:uiPriority w:val="39"/>
    <w:unhideWhenUsed/>
    <w:rsid w:val="00B31B03"/>
    <w:pPr>
      <w:spacing w:after="100" w:line="259" w:lineRule="auto"/>
      <w:ind w:left="1540" w:firstLine="0"/>
      <w:jc w:val="left"/>
    </w:pPr>
    <w:rPr>
      <w:rFonts w:asciiTheme="minorHAnsi" w:eastAsiaTheme="minorEastAsia" w:hAnsiTheme="minorHAnsi"/>
      <w:sz w:val="22"/>
      <w:lang w:eastAsia="ru-RU"/>
    </w:rPr>
  </w:style>
  <w:style w:type="paragraph" w:styleId="91">
    <w:name w:val="toc 9"/>
    <w:basedOn w:val="a1"/>
    <w:next w:val="a1"/>
    <w:autoRedefine/>
    <w:uiPriority w:val="39"/>
    <w:unhideWhenUsed/>
    <w:rsid w:val="00B31B03"/>
    <w:pPr>
      <w:spacing w:after="100" w:line="259" w:lineRule="auto"/>
      <w:ind w:left="1760" w:firstLine="0"/>
      <w:jc w:val="left"/>
    </w:pPr>
    <w:rPr>
      <w:rFonts w:asciiTheme="minorHAnsi" w:eastAsiaTheme="minorEastAsia" w:hAnsiTheme="minorHAnsi"/>
      <w:sz w:val="22"/>
      <w:lang w:eastAsia="ru-RU"/>
    </w:rPr>
  </w:style>
  <w:style w:type="paragraph" w:customStyle="1" w:styleId="S">
    <w:name w:val="S_Обычный"/>
    <w:basedOn w:val="a1"/>
    <w:link w:val="S0"/>
    <w:qFormat/>
    <w:rsid w:val="00B164ED"/>
    <w:rPr>
      <w:rFonts w:eastAsia="Times New Roman" w:cs="Times New Roman"/>
      <w:szCs w:val="24"/>
      <w:lang w:eastAsia="ru-RU"/>
    </w:rPr>
  </w:style>
  <w:style w:type="character" w:customStyle="1" w:styleId="S0">
    <w:name w:val="S_Обычный Знак"/>
    <w:basedOn w:val="a2"/>
    <w:link w:val="S"/>
    <w:rsid w:val="00B164ED"/>
    <w:rPr>
      <w:rFonts w:ascii="Bookman Old Style" w:eastAsia="Times New Roman" w:hAnsi="Bookman Old Style" w:cs="Times New Roman"/>
      <w:sz w:val="24"/>
      <w:szCs w:val="24"/>
      <w:lang w:eastAsia="ru-RU"/>
    </w:rPr>
  </w:style>
  <w:style w:type="paragraph" w:customStyle="1" w:styleId="-S">
    <w:name w:val="- S_Маркированный"/>
    <w:basedOn w:val="a1"/>
    <w:autoRedefine/>
    <w:rsid w:val="004C0E84"/>
    <w:pPr>
      <w:shd w:val="clear" w:color="auto" w:fill="FFFFFF" w:themeFill="background1"/>
      <w:suppressAutoHyphens/>
    </w:pPr>
    <w:rPr>
      <w:rFonts w:eastAsia="Times New Roman" w:cs="Times New Roman"/>
      <w:szCs w:val="24"/>
      <w:lang w:eastAsia="ru-RU"/>
    </w:rPr>
  </w:style>
  <w:style w:type="paragraph" w:customStyle="1" w:styleId="1">
    <w:name w:val="Таблица 1 + Обычный"/>
    <w:basedOn w:val="a1"/>
    <w:autoRedefine/>
    <w:rsid w:val="009B1114"/>
    <w:pPr>
      <w:numPr>
        <w:numId w:val="5"/>
      </w:numPr>
      <w:shd w:val="clear" w:color="auto" w:fill="FFC000"/>
      <w:tabs>
        <w:tab w:val="clear" w:pos="3579"/>
      </w:tabs>
      <w:spacing w:line="240" w:lineRule="auto"/>
      <w:ind w:left="0"/>
      <w:jc w:val="right"/>
    </w:pPr>
    <w:rPr>
      <w:rFonts w:eastAsia="Times New Roman" w:cs="Times New Roman"/>
      <w:spacing w:val="2"/>
      <w:szCs w:val="24"/>
      <w:lang w:eastAsia="ru-RU"/>
    </w:rPr>
  </w:style>
  <w:style w:type="paragraph" w:customStyle="1" w:styleId="S1">
    <w:name w:val="S_Обычный Знак Знак"/>
    <w:basedOn w:val="a1"/>
    <w:link w:val="S2"/>
    <w:locked/>
    <w:rsid w:val="00F90EA6"/>
    <w:pPr>
      <w:spacing w:line="360" w:lineRule="auto"/>
      <w:ind w:firstLine="709"/>
    </w:pPr>
    <w:rPr>
      <w:rFonts w:eastAsia="Times New Roman" w:cs="Times New Roman"/>
      <w:szCs w:val="24"/>
      <w:lang w:eastAsia="ru-RU"/>
    </w:rPr>
  </w:style>
  <w:style w:type="character" w:customStyle="1" w:styleId="S2">
    <w:name w:val="S_Обычный Знак Знак Знак"/>
    <w:link w:val="S1"/>
    <w:rsid w:val="00F90EA6"/>
    <w:rPr>
      <w:rFonts w:ascii="Times New Roman" w:eastAsia="Times New Roman" w:hAnsi="Times New Roman" w:cs="Times New Roman"/>
      <w:sz w:val="24"/>
      <w:szCs w:val="24"/>
      <w:lang w:eastAsia="ru-RU"/>
    </w:rPr>
  </w:style>
  <w:style w:type="paragraph" w:styleId="23">
    <w:name w:val="Body Text Indent 2"/>
    <w:basedOn w:val="a1"/>
    <w:link w:val="24"/>
    <w:rsid w:val="004037BF"/>
    <w:pPr>
      <w:spacing w:line="480" w:lineRule="auto"/>
      <w:ind w:left="283" w:firstLine="0"/>
      <w:jc w:val="left"/>
    </w:pPr>
    <w:rPr>
      <w:rFonts w:eastAsia="Times New Roman" w:cs="Times New Roman"/>
      <w:szCs w:val="24"/>
      <w:lang w:eastAsia="ru-RU"/>
    </w:rPr>
  </w:style>
  <w:style w:type="character" w:customStyle="1" w:styleId="24">
    <w:name w:val="Основной текст с отступом 2 Знак"/>
    <w:basedOn w:val="a2"/>
    <w:link w:val="23"/>
    <w:rsid w:val="004037BF"/>
    <w:rPr>
      <w:rFonts w:ascii="Times New Roman" w:eastAsia="Times New Roman" w:hAnsi="Times New Roman" w:cs="Times New Roman"/>
      <w:sz w:val="24"/>
      <w:szCs w:val="24"/>
      <w:lang w:eastAsia="ru-RU"/>
    </w:rPr>
  </w:style>
  <w:style w:type="paragraph" w:customStyle="1" w:styleId="affe">
    <w:name w:val="Таблица"/>
    <w:basedOn w:val="a1"/>
    <w:uiPriority w:val="99"/>
    <w:qFormat/>
    <w:rsid w:val="00C86BB3"/>
    <w:pPr>
      <w:autoSpaceDE w:val="0"/>
      <w:autoSpaceDN w:val="0"/>
      <w:adjustRightInd w:val="0"/>
      <w:spacing w:line="240" w:lineRule="auto"/>
      <w:ind w:firstLine="0"/>
      <w:jc w:val="center"/>
    </w:pPr>
    <w:rPr>
      <w:rFonts w:eastAsia="Calibri" w:cs="Times New Roman"/>
      <w:sz w:val="20"/>
      <w:szCs w:val="20"/>
      <w:lang w:eastAsia="ru-RU"/>
    </w:rPr>
  </w:style>
  <w:style w:type="paragraph" w:customStyle="1" w:styleId="afff">
    <w:name w:val="Текст новый"/>
    <w:basedOn w:val="a1"/>
    <w:qFormat/>
    <w:rsid w:val="00C86BB3"/>
    <w:pPr>
      <w:ind w:firstLine="709"/>
    </w:pPr>
    <w:rPr>
      <w:rFonts w:eastAsia="Times New Roman" w:cs="Times New Roman"/>
      <w:szCs w:val="24"/>
      <w:lang w:eastAsia="ru-RU"/>
    </w:rPr>
  </w:style>
  <w:style w:type="paragraph" w:customStyle="1" w:styleId="afff0">
    <w:name w:val="Оглавление"/>
    <w:basedOn w:val="a1"/>
    <w:qFormat/>
    <w:rsid w:val="00234DD8"/>
    <w:pPr>
      <w:ind w:firstLine="0"/>
      <w:jc w:val="center"/>
    </w:pPr>
    <w:rPr>
      <w:rFonts w:eastAsia="Times New Roman" w:cs="Times New Roman"/>
      <w:b/>
      <w:sz w:val="28"/>
      <w:szCs w:val="28"/>
      <w:lang w:eastAsia="ru-RU"/>
    </w:rPr>
  </w:style>
  <w:style w:type="paragraph" w:customStyle="1" w:styleId="25">
    <w:name w:val="Заголовок2"/>
    <w:basedOn w:val="a1"/>
    <w:qFormat/>
    <w:rsid w:val="0049216F"/>
    <w:pPr>
      <w:ind w:firstLine="709"/>
    </w:pPr>
    <w:rPr>
      <w:rFonts w:eastAsia="Times New Roman" w:cs="Times New Roman"/>
      <w:b/>
      <w:szCs w:val="24"/>
      <w:lang w:eastAsia="ru-RU"/>
    </w:rPr>
  </w:style>
  <w:style w:type="paragraph" w:customStyle="1" w:styleId="afff1">
    <w:name w:val="ОснТекст"/>
    <w:basedOn w:val="a1"/>
    <w:link w:val="afff2"/>
    <w:rsid w:val="00903B36"/>
    <w:pPr>
      <w:ind w:firstLine="540"/>
    </w:pPr>
    <w:rPr>
      <w:rFonts w:eastAsia="Calibri" w:cs="Times New Roman"/>
      <w:szCs w:val="20"/>
    </w:rPr>
  </w:style>
  <w:style w:type="character" w:customStyle="1" w:styleId="afff2">
    <w:name w:val="ОснТекст Знак"/>
    <w:link w:val="afff1"/>
    <w:locked/>
    <w:rsid w:val="00903B36"/>
    <w:rPr>
      <w:rFonts w:ascii="Times New Roman" w:eastAsia="Calibri" w:hAnsi="Times New Roman" w:cs="Times New Roman"/>
      <w:sz w:val="24"/>
      <w:szCs w:val="20"/>
    </w:rPr>
  </w:style>
  <w:style w:type="paragraph" w:customStyle="1" w:styleId="afff3">
    <w:name w:val="+Подзаголовок"/>
    <w:basedOn w:val="2"/>
    <w:qFormat/>
    <w:rsid w:val="00903B36"/>
    <w:pPr>
      <w:numPr>
        <w:ilvl w:val="0"/>
        <w:numId w:val="0"/>
      </w:numPr>
      <w:spacing w:after="200"/>
    </w:pPr>
    <w:rPr>
      <w:rFonts w:eastAsia="Times New Roman" w:cs="Times New Roman"/>
    </w:rPr>
  </w:style>
  <w:style w:type="paragraph" w:styleId="afff4">
    <w:name w:val="No Spacing"/>
    <w:uiPriority w:val="1"/>
    <w:qFormat/>
    <w:rsid w:val="00742CCC"/>
    <w:pPr>
      <w:spacing w:after="0" w:line="240" w:lineRule="auto"/>
      <w:ind w:firstLine="567"/>
      <w:jc w:val="both"/>
    </w:pPr>
    <w:rPr>
      <w:rFonts w:ascii="Times New Roman" w:hAnsi="Times New Roman"/>
      <w:sz w:val="24"/>
    </w:rPr>
  </w:style>
  <w:style w:type="paragraph" w:styleId="afff5">
    <w:name w:val="Normal (Web)"/>
    <w:aliases w:val="Обычный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Обычный (Web)1"/>
    <w:basedOn w:val="a1"/>
    <w:link w:val="afff6"/>
    <w:qFormat/>
    <w:rsid w:val="0012410F"/>
    <w:pPr>
      <w:spacing w:after="288" w:line="240" w:lineRule="auto"/>
      <w:ind w:firstLine="0"/>
      <w:jc w:val="left"/>
    </w:pPr>
    <w:rPr>
      <w:rFonts w:eastAsia="Times New Roman" w:cs="Times New Roman"/>
      <w:szCs w:val="24"/>
      <w:lang w:eastAsia="ru-RU"/>
    </w:rPr>
  </w:style>
  <w:style w:type="paragraph" w:customStyle="1" w:styleId="ConsPlusCell">
    <w:name w:val="ConsPlusCell"/>
    <w:uiPriority w:val="99"/>
    <w:rsid w:val="0002454E"/>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customStyle="1" w:styleId="32">
    <w:name w:val="Сетка таблицы3"/>
    <w:basedOn w:val="a3"/>
    <w:next w:val="af9"/>
    <w:uiPriority w:val="59"/>
    <w:rsid w:val="00E0349A"/>
    <w:pPr>
      <w:spacing w:after="0" w:line="240" w:lineRule="auto"/>
    </w:pPr>
    <w:rPr>
      <w:rFonts w:eastAsiaTheme="minorEastAsia"/>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f7">
    <w:name w:val="Book Title"/>
    <w:basedOn w:val="a2"/>
    <w:uiPriority w:val="33"/>
    <w:qFormat/>
    <w:rsid w:val="00B20B81"/>
    <w:rPr>
      <w:b/>
      <w:bCs/>
      <w:i/>
      <w:iCs/>
      <w:spacing w:val="5"/>
    </w:rPr>
  </w:style>
  <w:style w:type="character" w:styleId="afff8">
    <w:name w:val="FollowedHyperlink"/>
    <w:basedOn w:val="a2"/>
    <w:uiPriority w:val="99"/>
    <w:semiHidden/>
    <w:unhideWhenUsed/>
    <w:rsid w:val="0009601F"/>
    <w:rPr>
      <w:color w:val="800080" w:themeColor="followedHyperlink"/>
      <w:u w:val="single"/>
    </w:rPr>
  </w:style>
  <w:style w:type="paragraph" w:customStyle="1" w:styleId="afff9">
    <w:name w:val="Знак Знак Знак"/>
    <w:basedOn w:val="a1"/>
    <w:rsid w:val="0009601F"/>
    <w:pPr>
      <w:spacing w:after="160" w:line="240" w:lineRule="auto"/>
      <w:ind w:firstLine="0"/>
      <w:jc w:val="left"/>
    </w:pPr>
    <w:rPr>
      <w:rFonts w:ascii="Times New Roman" w:eastAsia="Times New Roman" w:hAnsi="Times New Roman" w:cs="Times New Roman"/>
      <w:sz w:val="20"/>
      <w:szCs w:val="20"/>
      <w:lang w:val="en-US"/>
    </w:rPr>
  </w:style>
  <w:style w:type="paragraph" w:customStyle="1" w:styleId="ConsPlusNormal">
    <w:name w:val="ConsPlusNormal"/>
    <w:rsid w:val="0009601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NoSpacingChar">
    <w:name w:val="No Spacing Char"/>
    <w:link w:val="14"/>
    <w:locked/>
    <w:rsid w:val="0009601F"/>
    <w:rPr>
      <w:rFonts w:ascii="Calibri" w:eastAsia="Calibri" w:hAnsi="Calibri"/>
    </w:rPr>
  </w:style>
  <w:style w:type="paragraph" w:customStyle="1" w:styleId="14">
    <w:name w:val="Без интервала1"/>
    <w:link w:val="NoSpacingChar"/>
    <w:rsid w:val="0009601F"/>
    <w:pPr>
      <w:spacing w:after="0" w:line="240" w:lineRule="auto"/>
    </w:pPr>
    <w:rPr>
      <w:rFonts w:ascii="Calibri" w:eastAsia="Calibri" w:hAnsi="Calibri"/>
    </w:rPr>
  </w:style>
  <w:style w:type="paragraph" w:customStyle="1" w:styleId="Style35">
    <w:name w:val="Style35"/>
    <w:basedOn w:val="a1"/>
    <w:rsid w:val="0009601F"/>
    <w:pPr>
      <w:widowControl w:val="0"/>
      <w:autoSpaceDE w:val="0"/>
      <w:autoSpaceDN w:val="0"/>
      <w:adjustRightInd w:val="0"/>
      <w:spacing w:line="256" w:lineRule="exact"/>
      <w:ind w:firstLine="0"/>
      <w:jc w:val="center"/>
    </w:pPr>
    <w:rPr>
      <w:rFonts w:ascii="Times New Roman" w:eastAsia="Times New Roman" w:hAnsi="Times New Roman" w:cs="Times New Roman"/>
      <w:szCs w:val="24"/>
      <w:lang w:eastAsia="ru-RU"/>
    </w:rPr>
  </w:style>
  <w:style w:type="paragraph" w:customStyle="1" w:styleId="Style2">
    <w:name w:val="Style2"/>
    <w:basedOn w:val="a1"/>
    <w:rsid w:val="0009601F"/>
    <w:pPr>
      <w:widowControl w:val="0"/>
      <w:autoSpaceDE w:val="0"/>
      <w:autoSpaceDN w:val="0"/>
      <w:adjustRightInd w:val="0"/>
      <w:spacing w:line="310" w:lineRule="exact"/>
      <w:ind w:firstLine="0"/>
      <w:jc w:val="center"/>
    </w:pPr>
    <w:rPr>
      <w:rFonts w:ascii="Times New Roman" w:eastAsia="Times New Roman" w:hAnsi="Times New Roman" w:cs="Times New Roman"/>
      <w:szCs w:val="24"/>
      <w:lang w:eastAsia="ru-RU"/>
    </w:rPr>
  </w:style>
  <w:style w:type="paragraph" w:customStyle="1" w:styleId="Style3">
    <w:name w:val="Style3"/>
    <w:basedOn w:val="a1"/>
    <w:rsid w:val="0009601F"/>
    <w:pPr>
      <w:widowControl w:val="0"/>
      <w:autoSpaceDE w:val="0"/>
      <w:autoSpaceDN w:val="0"/>
      <w:adjustRightInd w:val="0"/>
      <w:spacing w:line="240" w:lineRule="auto"/>
      <w:ind w:firstLine="0"/>
      <w:jc w:val="left"/>
    </w:pPr>
    <w:rPr>
      <w:rFonts w:ascii="Times New Roman" w:eastAsia="Times New Roman" w:hAnsi="Times New Roman" w:cs="Times New Roman"/>
      <w:szCs w:val="24"/>
      <w:lang w:eastAsia="ru-RU"/>
    </w:rPr>
  </w:style>
  <w:style w:type="paragraph" w:customStyle="1" w:styleId="Style4">
    <w:name w:val="Style4"/>
    <w:basedOn w:val="a1"/>
    <w:rsid w:val="0009601F"/>
    <w:pPr>
      <w:widowControl w:val="0"/>
      <w:autoSpaceDE w:val="0"/>
      <w:autoSpaceDN w:val="0"/>
      <w:adjustRightInd w:val="0"/>
      <w:spacing w:line="240" w:lineRule="auto"/>
      <w:ind w:firstLine="0"/>
      <w:jc w:val="left"/>
    </w:pPr>
    <w:rPr>
      <w:rFonts w:ascii="Times New Roman" w:eastAsia="Times New Roman" w:hAnsi="Times New Roman" w:cs="Times New Roman"/>
      <w:szCs w:val="24"/>
      <w:lang w:eastAsia="ru-RU"/>
    </w:rPr>
  </w:style>
  <w:style w:type="paragraph" w:customStyle="1" w:styleId="Style5">
    <w:name w:val="Style5"/>
    <w:basedOn w:val="a1"/>
    <w:rsid w:val="0009601F"/>
    <w:pPr>
      <w:widowControl w:val="0"/>
      <w:autoSpaceDE w:val="0"/>
      <w:autoSpaceDN w:val="0"/>
      <w:adjustRightInd w:val="0"/>
      <w:spacing w:line="241" w:lineRule="exact"/>
      <w:ind w:firstLine="0"/>
    </w:pPr>
    <w:rPr>
      <w:rFonts w:ascii="Times New Roman" w:eastAsia="Times New Roman" w:hAnsi="Times New Roman" w:cs="Times New Roman"/>
      <w:szCs w:val="24"/>
      <w:lang w:eastAsia="ru-RU"/>
    </w:rPr>
  </w:style>
  <w:style w:type="paragraph" w:customStyle="1" w:styleId="Style6">
    <w:name w:val="Style6"/>
    <w:basedOn w:val="a1"/>
    <w:rsid w:val="0009601F"/>
    <w:pPr>
      <w:widowControl w:val="0"/>
      <w:autoSpaceDE w:val="0"/>
      <w:autoSpaceDN w:val="0"/>
      <w:adjustRightInd w:val="0"/>
      <w:spacing w:line="332" w:lineRule="exact"/>
      <w:ind w:firstLine="706"/>
    </w:pPr>
    <w:rPr>
      <w:rFonts w:ascii="Times New Roman" w:eastAsia="Times New Roman" w:hAnsi="Times New Roman" w:cs="Times New Roman"/>
      <w:szCs w:val="24"/>
      <w:lang w:eastAsia="ru-RU"/>
    </w:rPr>
  </w:style>
  <w:style w:type="paragraph" w:customStyle="1" w:styleId="Style7">
    <w:name w:val="Style7"/>
    <w:basedOn w:val="a1"/>
    <w:rsid w:val="0009601F"/>
    <w:pPr>
      <w:widowControl w:val="0"/>
      <w:autoSpaceDE w:val="0"/>
      <w:autoSpaceDN w:val="0"/>
      <w:adjustRightInd w:val="0"/>
      <w:spacing w:line="331" w:lineRule="exact"/>
      <w:ind w:firstLine="710"/>
    </w:pPr>
    <w:rPr>
      <w:rFonts w:ascii="Times New Roman" w:eastAsia="Times New Roman" w:hAnsi="Times New Roman" w:cs="Times New Roman"/>
      <w:szCs w:val="24"/>
      <w:lang w:eastAsia="ru-RU"/>
    </w:rPr>
  </w:style>
  <w:style w:type="paragraph" w:customStyle="1" w:styleId="Style1">
    <w:name w:val="Style1"/>
    <w:basedOn w:val="a1"/>
    <w:rsid w:val="0009601F"/>
    <w:pPr>
      <w:widowControl w:val="0"/>
      <w:autoSpaceDE w:val="0"/>
      <w:autoSpaceDN w:val="0"/>
      <w:adjustRightInd w:val="0"/>
      <w:spacing w:line="240" w:lineRule="auto"/>
      <w:ind w:firstLine="0"/>
      <w:jc w:val="left"/>
    </w:pPr>
    <w:rPr>
      <w:rFonts w:ascii="Times New Roman" w:eastAsia="Times New Roman" w:hAnsi="Times New Roman" w:cs="Times New Roman"/>
      <w:szCs w:val="24"/>
      <w:lang w:eastAsia="ru-RU"/>
    </w:rPr>
  </w:style>
  <w:style w:type="paragraph" w:customStyle="1" w:styleId="Style8">
    <w:name w:val="Style8"/>
    <w:basedOn w:val="a1"/>
    <w:rsid w:val="0009601F"/>
    <w:pPr>
      <w:widowControl w:val="0"/>
      <w:autoSpaceDE w:val="0"/>
      <w:autoSpaceDN w:val="0"/>
      <w:adjustRightInd w:val="0"/>
      <w:spacing w:line="240" w:lineRule="auto"/>
      <w:ind w:firstLine="0"/>
      <w:jc w:val="left"/>
    </w:pPr>
    <w:rPr>
      <w:rFonts w:ascii="Times New Roman" w:eastAsia="Times New Roman" w:hAnsi="Times New Roman" w:cs="Times New Roman"/>
      <w:szCs w:val="24"/>
      <w:lang w:eastAsia="ru-RU"/>
    </w:rPr>
  </w:style>
  <w:style w:type="paragraph" w:customStyle="1" w:styleId="Style10">
    <w:name w:val="Style10"/>
    <w:basedOn w:val="a1"/>
    <w:rsid w:val="0009601F"/>
    <w:pPr>
      <w:widowControl w:val="0"/>
      <w:autoSpaceDE w:val="0"/>
      <w:autoSpaceDN w:val="0"/>
      <w:adjustRightInd w:val="0"/>
      <w:spacing w:line="283" w:lineRule="exact"/>
      <w:ind w:hanging="360"/>
    </w:pPr>
    <w:rPr>
      <w:rFonts w:ascii="Times New Roman" w:eastAsia="Times New Roman" w:hAnsi="Times New Roman" w:cs="Times New Roman"/>
      <w:szCs w:val="24"/>
      <w:lang w:eastAsia="ru-RU"/>
    </w:rPr>
  </w:style>
  <w:style w:type="paragraph" w:customStyle="1" w:styleId="Style11">
    <w:name w:val="Style11"/>
    <w:basedOn w:val="a1"/>
    <w:rsid w:val="0009601F"/>
    <w:pPr>
      <w:widowControl w:val="0"/>
      <w:autoSpaceDE w:val="0"/>
      <w:autoSpaceDN w:val="0"/>
      <w:adjustRightInd w:val="0"/>
      <w:spacing w:line="264" w:lineRule="exact"/>
      <w:ind w:firstLine="0"/>
      <w:jc w:val="left"/>
    </w:pPr>
    <w:rPr>
      <w:rFonts w:ascii="Times New Roman" w:eastAsia="Times New Roman" w:hAnsi="Times New Roman" w:cs="Times New Roman"/>
      <w:szCs w:val="24"/>
      <w:lang w:eastAsia="ru-RU"/>
    </w:rPr>
  </w:style>
  <w:style w:type="paragraph" w:customStyle="1" w:styleId="Style12">
    <w:name w:val="Style12"/>
    <w:basedOn w:val="a1"/>
    <w:rsid w:val="0009601F"/>
    <w:pPr>
      <w:widowControl w:val="0"/>
      <w:autoSpaceDE w:val="0"/>
      <w:autoSpaceDN w:val="0"/>
      <w:adjustRightInd w:val="0"/>
      <w:spacing w:line="240" w:lineRule="auto"/>
      <w:ind w:firstLine="0"/>
      <w:jc w:val="center"/>
    </w:pPr>
    <w:rPr>
      <w:rFonts w:ascii="Times New Roman" w:eastAsia="Times New Roman" w:hAnsi="Times New Roman" w:cs="Times New Roman"/>
      <w:szCs w:val="24"/>
      <w:lang w:eastAsia="ru-RU"/>
    </w:rPr>
  </w:style>
  <w:style w:type="paragraph" w:customStyle="1" w:styleId="Style14">
    <w:name w:val="Style14"/>
    <w:basedOn w:val="a1"/>
    <w:rsid w:val="0009601F"/>
    <w:pPr>
      <w:widowControl w:val="0"/>
      <w:autoSpaceDE w:val="0"/>
      <w:autoSpaceDN w:val="0"/>
      <w:adjustRightInd w:val="0"/>
      <w:spacing w:line="238" w:lineRule="exact"/>
      <w:ind w:firstLine="0"/>
      <w:jc w:val="left"/>
    </w:pPr>
    <w:rPr>
      <w:rFonts w:ascii="Times New Roman" w:eastAsia="Times New Roman" w:hAnsi="Times New Roman" w:cs="Times New Roman"/>
      <w:szCs w:val="24"/>
      <w:lang w:eastAsia="ru-RU"/>
    </w:rPr>
  </w:style>
  <w:style w:type="paragraph" w:customStyle="1" w:styleId="Style16">
    <w:name w:val="Style16"/>
    <w:basedOn w:val="a1"/>
    <w:rsid w:val="0009601F"/>
    <w:pPr>
      <w:widowControl w:val="0"/>
      <w:autoSpaceDE w:val="0"/>
      <w:autoSpaceDN w:val="0"/>
      <w:adjustRightInd w:val="0"/>
      <w:spacing w:line="278" w:lineRule="exact"/>
      <w:ind w:firstLine="0"/>
      <w:jc w:val="center"/>
    </w:pPr>
    <w:rPr>
      <w:rFonts w:ascii="Times New Roman" w:eastAsia="Times New Roman" w:hAnsi="Times New Roman" w:cs="Times New Roman"/>
      <w:szCs w:val="24"/>
      <w:lang w:eastAsia="ru-RU"/>
    </w:rPr>
  </w:style>
  <w:style w:type="paragraph" w:customStyle="1" w:styleId="Style17">
    <w:name w:val="Style17"/>
    <w:basedOn w:val="a1"/>
    <w:rsid w:val="0009601F"/>
    <w:pPr>
      <w:widowControl w:val="0"/>
      <w:autoSpaceDE w:val="0"/>
      <w:autoSpaceDN w:val="0"/>
      <w:adjustRightInd w:val="0"/>
      <w:spacing w:line="288" w:lineRule="exact"/>
      <w:ind w:firstLine="0"/>
      <w:jc w:val="left"/>
    </w:pPr>
    <w:rPr>
      <w:rFonts w:ascii="Times New Roman" w:eastAsia="Times New Roman" w:hAnsi="Times New Roman" w:cs="Times New Roman"/>
      <w:szCs w:val="24"/>
      <w:lang w:eastAsia="ru-RU"/>
    </w:rPr>
  </w:style>
  <w:style w:type="paragraph" w:customStyle="1" w:styleId="Style18">
    <w:name w:val="Style18"/>
    <w:basedOn w:val="a1"/>
    <w:rsid w:val="0009601F"/>
    <w:pPr>
      <w:widowControl w:val="0"/>
      <w:autoSpaceDE w:val="0"/>
      <w:autoSpaceDN w:val="0"/>
      <w:adjustRightInd w:val="0"/>
      <w:spacing w:line="283" w:lineRule="exact"/>
      <w:ind w:firstLine="245"/>
      <w:jc w:val="left"/>
    </w:pPr>
    <w:rPr>
      <w:rFonts w:ascii="Times New Roman" w:eastAsia="Times New Roman" w:hAnsi="Times New Roman" w:cs="Times New Roman"/>
      <w:szCs w:val="24"/>
      <w:lang w:eastAsia="ru-RU"/>
    </w:rPr>
  </w:style>
  <w:style w:type="paragraph" w:customStyle="1" w:styleId="Style19">
    <w:name w:val="Style19"/>
    <w:basedOn w:val="a1"/>
    <w:rsid w:val="0009601F"/>
    <w:pPr>
      <w:widowControl w:val="0"/>
      <w:autoSpaceDE w:val="0"/>
      <w:autoSpaceDN w:val="0"/>
      <w:adjustRightInd w:val="0"/>
      <w:spacing w:line="283" w:lineRule="exact"/>
      <w:ind w:firstLine="0"/>
      <w:jc w:val="center"/>
    </w:pPr>
    <w:rPr>
      <w:rFonts w:ascii="Times New Roman" w:eastAsia="Times New Roman" w:hAnsi="Times New Roman" w:cs="Times New Roman"/>
      <w:szCs w:val="24"/>
      <w:lang w:eastAsia="ru-RU"/>
    </w:rPr>
  </w:style>
  <w:style w:type="paragraph" w:customStyle="1" w:styleId="Style21">
    <w:name w:val="Style21"/>
    <w:basedOn w:val="a1"/>
    <w:rsid w:val="0009601F"/>
    <w:pPr>
      <w:widowControl w:val="0"/>
      <w:autoSpaceDE w:val="0"/>
      <w:autoSpaceDN w:val="0"/>
      <w:adjustRightInd w:val="0"/>
      <w:spacing w:line="240" w:lineRule="auto"/>
      <w:ind w:firstLine="0"/>
      <w:jc w:val="left"/>
    </w:pPr>
    <w:rPr>
      <w:rFonts w:ascii="Calibri" w:eastAsia="Times New Roman" w:hAnsi="Calibri" w:cs="Times New Roman"/>
      <w:szCs w:val="24"/>
      <w:lang w:eastAsia="ru-RU"/>
    </w:rPr>
  </w:style>
  <w:style w:type="paragraph" w:customStyle="1" w:styleId="Style22">
    <w:name w:val="Style22"/>
    <w:basedOn w:val="a1"/>
    <w:rsid w:val="0009601F"/>
    <w:pPr>
      <w:widowControl w:val="0"/>
      <w:autoSpaceDE w:val="0"/>
      <w:autoSpaceDN w:val="0"/>
      <w:adjustRightInd w:val="0"/>
      <w:spacing w:line="240" w:lineRule="auto"/>
      <w:ind w:firstLine="0"/>
      <w:jc w:val="left"/>
    </w:pPr>
    <w:rPr>
      <w:rFonts w:ascii="Calibri" w:eastAsia="Times New Roman" w:hAnsi="Calibri" w:cs="Times New Roman"/>
      <w:szCs w:val="24"/>
      <w:lang w:eastAsia="ru-RU"/>
    </w:rPr>
  </w:style>
  <w:style w:type="paragraph" w:customStyle="1" w:styleId="Style23">
    <w:name w:val="Style23"/>
    <w:basedOn w:val="a1"/>
    <w:rsid w:val="0009601F"/>
    <w:pPr>
      <w:widowControl w:val="0"/>
      <w:autoSpaceDE w:val="0"/>
      <w:autoSpaceDN w:val="0"/>
      <w:adjustRightInd w:val="0"/>
      <w:spacing w:line="154" w:lineRule="exact"/>
      <w:ind w:hanging="278"/>
      <w:jc w:val="left"/>
    </w:pPr>
    <w:rPr>
      <w:rFonts w:ascii="Calibri" w:eastAsia="Times New Roman" w:hAnsi="Calibri" w:cs="Times New Roman"/>
      <w:szCs w:val="24"/>
      <w:lang w:eastAsia="ru-RU"/>
    </w:rPr>
  </w:style>
  <w:style w:type="paragraph" w:customStyle="1" w:styleId="Style26">
    <w:name w:val="Style26"/>
    <w:basedOn w:val="a1"/>
    <w:rsid w:val="0009601F"/>
    <w:pPr>
      <w:widowControl w:val="0"/>
      <w:autoSpaceDE w:val="0"/>
      <w:autoSpaceDN w:val="0"/>
      <w:adjustRightInd w:val="0"/>
      <w:spacing w:line="240" w:lineRule="auto"/>
      <w:ind w:firstLine="0"/>
      <w:jc w:val="left"/>
    </w:pPr>
    <w:rPr>
      <w:rFonts w:ascii="Calibri" w:eastAsia="Times New Roman" w:hAnsi="Calibri" w:cs="Times New Roman"/>
      <w:szCs w:val="24"/>
      <w:lang w:eastAsia="ru-RU"/>
    </w:rPr>
  </w:style>
  <w:style w:type="paragraph" w:customStyle="1" w:styleId="Style27">
    <w:name w:val="Style27"/>
    <w:basedOn w:val="a1"/>
    <w:rsid w:val="0009601F"/>
    <w:pPr>
      <w:widowControl w:val="0"/>
      <w:autoSpaceDE w:val="0"/>
      <w:autoSpaceDN w:val="0"/>
      <w:adjustRightInd w:val="0"/>
      <w:spacing w:line="173" w:lineRule="exact"/>
      <w:ind w:firstLine="0"/>
      <w:jc w:val="center"/>
    </w:pPr>
    <w:rPr>
      <w:rFonts w:ascii="Calibri" w:eastAsia="Times New Roman" w:hAnsi="Calibri" w:cs="Times New Roman"/>
      <w:szCs w:val="24"/>
      <w:lang w:eastAsia="ru-RU"/>
    </w:rPr>
  </w:style>
  <w:style w:type="paragraph" w:customStyle="1" w:styleId="afffa">
    <w:name w:val="Содержимое таблицы"/>
    <w:basedOn w:val="a1"/>
    <w:rsid w:val="0009601F"/>
    <w:pPr>
      <w:widowControl w:val="0"/>
      <w:suppressLineNumbers/>
      <w:suppressAutoHyphens/>
      <w:spacing w:line="240" w:lineRule="auto"/>
      <w:ind w:firstLine="0"/>
      <w:jc w:val="left"/>
    </w:pPr>
    <w:rPr>
      <w:rFonts w:ascii="Times New Roman" w:eastAsia="Andale Sans UI" w:hAnsi="Times New Roman" w:cs="Times New Roman"/>
      <w:kern w:val="2"/>
      <w:szCs w:val="24"/>
      <w:lang w:eastAsia="ru-RU"/>
    </w:rPr>
  </w:style>
  <w:style w:type="character" w:customStyle="1" w:styleId="Sweet">
    <w:name w:val="Sweet_основной текст Знак"/>
    <w:link w:val="Sweet0"/>
    <w:locked/>
    <w:rsid w:val="0009601F"/>
    <w:rPr>
      <w:sz w:val="28"/>
      <w:szCs w:val="28"/>
    </w:rPr>
  </w:style>
  <w:style w:type="paragraph" w:customStyle="1" w:styleId="Sweet0">
    <w:name w:val="Sweet_основной текст"/>
    <w:basedOn w:val="a1"/>
    <w:link w:val="Sweet"/>
    <w:rsid w:val="0009601F"/>
    <w:pPr>
      <w:spacing w:line="240" w:lineRule="auto"/>
      <w:ind w:firstLine="709"/>
    </w:pPr>
    <w:rPr>
      <w:rFonts w:asciiTheme="minorHAnsi" w:hAnsiTheme="minorHAnsi"/>
      <w:sz w:val="28"/>
      <w:szCs w:val="28"/>
    </w:rPr>
  </w:style>
  <w:style w:type="paragraph" w:customStyle="1" w:styleId="Style9">
    <w:name w:val="Style9"/>
    <w:basedOn w:val="a1"/>
    <w:rsid w:val="0009601F"/>
    <w:pPr>
      <w:widowControl w:val="0"/>
      <w:autoSpaceDE w:val="0"/>
      <w:autoSpaceDN w:val="0"/>
      <w:adjustRightInd w:val="0"/>
      <w:spacing w:line="278" w:lineRule="exact"/>
      <w:ind w:firstLine="0"/>
    </w:pPr>
    <w:rPr>
      <w:rFonts w:ascii="Cambria" w:eastAsia="Times New Roman" w:hAnsi="Cambria" w:cs="Times New Roman"/>
      <w:szCs w:val="24"/>
      <w:lang w:eastAsia="ru-RU"/>
    </w:rPr>
  </w:style>
  <w:style w:type="paragraph" w:customStyle="1" w:styleId="Style24">
    <w:name w:val="Style24"/>
    <w:basedOn w:val="a1"/>
    <w:rsid w:val="0009601F"/>
    <w:pPr>
      <w:widowControl w:val="0"/>
      <w:autoSpaceDE w:val="0"/>
      <w:autoSpaceDN w:val="0"/>
      <w:adjustRightInd w:val="0"/>
      <w:spacing w:line="240" w:lineRule="auto"/>
      <w:ind w:firstLine="0"/>
      <w:jc w:val="left"/>
    </w:pPr>
    <w:rPr>
      <w:rFonts w:ascii="Cambria" w:eastAsia="Times New Roman" w:hAnsi="Cambria" w:cs="Times New Roman"/>
      <w:szCs w:val="24"/>
      <w:lang w:eastAsia="ru-RU"/>
    </w:rPr>
  </w:style>
  <w:style w:type="paragraph" w:customStyle="1" w:styleId="Style96">
    <w:name w:val="Style96"/>
    <w:basedOn w:val="a1"/>
    <w:rsid w:val="0009601F"/>
    <w:pPr>
      <w:widowControl w:val="0"/>
      <w:autoSpaceDE w:val="0"/>
      <w:autoSpaceDN w:val="0"/>
      <w:adjustRightInd w:val="0"/>
      <w:spacing w:line="192" w:lineRule="exact"/>
      <w:ind w:firstLine="0"/>
      <w:jc w:val="center"/>
    </w:pPr>
    <w:rPr>
      <w:rFonts w:ascii="Cambria" w:eastAsia="Times New Roman" w:hAnsi="Cambria" w:cs="Times New Roman"/>
      <w:szCs w:val="24"/>
      <w:lang w:eastAsia="ru-RU"/>
    </w:rPr>
  </w:style>
  <w:style w:type="paragraph" w:customStyle="1" w:styleId="Default">
    <w:name w:val="Default"/>
    <w:rsid w:val="000960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103">
    <w:name w:val="Style103"/>
    <w:basedOn w:val="a1"/>
    <w:rsid w:val="0009601F"/>
    <w:pPr>
      <w:widowControl w:val="0"/>
      <w:autoSpaceDE w:val="0"/>
      <w:autoSpaceDN w:val="0"/>
      <w:adjustRightInd w:val="0"/>
      <w:spacing w:line="254" w:lineRule="exact"/>
      <w:ind w:firstLine="0"/>
      <w:jc w:val="center"/>
    </w:pPr>
    <w:rPr>
      <w:rFonts w:ascii="Cambria" w:eastAsia="Times New Roman" w:hAnsi="Cambria" w:cs="Times New Roman"/>
      <w:szCs w:val="24"/>
      <w:lang w:eastAsia="ru-RU"/>
    </w:rPr>
  </w:style>
  <w:style w:type="paragraph" w:customStyle="1" w:styleId="Style104">
    <w:name w:val="Style104"/>
    <w:basedOn w:val="a1"/>
    <w:rsid w:val="0009601F"/>
    <w:pPr>
      <w:widowControl w:val="0"/>
      <w:autoSpaceDE w:val="0"/>
      <w:autoSpaceDN w:val="0"/>
      <w:adjustRightInd w:val="0"/>
      <w:spacing w:line="240" w:lineRule="auto"/>
      <w:ind w:firstLine="0"/>
    </w:pPr>
    <w:rPr>
      <w:rFonts w:ascii="Cambria" w:eastAsia="Times New Roman" w:hAnsi="Cambria" w:cs="Times New Roman"/>
      <w:szCs w:val="24"/>
      <w:lang w:eastAsia="ru-RU"/>
    </w:rPr>
  </w:style>
  <w:style w:type="paragraph" w:customStyle="1" w:styleId="Style90">
    <w:name w:val="Style90"/>
    <w:basedOn w:val="a1"/>
    <w:rsid w:val="0009601F"/>
    <w:pPr>
      <w:widowControl w:val="0"/>
      <w:autoSpaceDE w:val="0"/>
      <w:autoSpaceDN w:val="0"/>
      <w:adjustRightInd w:val="0"/>
      <w:spacing w:line="235" w:lineRule="exact"/>
      <w:ind w:firstLine="0"/>
      <w:jc w:val="left"/>
    </w:pPr>
    <w:rPr>
      <w:rFonts w:ascii="Cambria" w:eastAsia="Times New Roman" w:hAnsi="Cambria" w:cs="Times New Roman"/>
      <w:szCs w:val="24"/>
      <w:lang w:eastAsia="ru-RU"/>
    </w:rPr>
  </w:style>
  <w:style w:type="character" w:customStyle="1" w:styleId="FontStyle104">
    <w:name w:val="Font Style104"/>
    <w:rsid w:val="0009601F"/>
    <w:rPr>
      <w:rFonts w:ascii="Times New Roman" w:hAnsi="Times New Roman" w:cs="Times New Roman" w:hint="default"/>
      <w:sz w:val="22"/>
      <w:szCs w:val="22"/>
    </w:rPr>
  </w:style>
  <w:style w:type="character" w:customStyle="1" w:styleId="FontStyle69">
    <w:name w:val="Font Style69"/>
    <w:rsid w:val="0009601F"/>
    <w:rPr>
      <w:rFonts w:ascii="Times New Roman" w:hAnsi="Times New Roman" w:cs="Times New Roman" w:hint="default"/>
      <w:sz w:val="20"/>
      <w:szCs w:val="20"/>
    </w:rPr>
  </w:style>
  <w:style w:type="character" w:customStyle="1" w:styleId="FontStyle71">
    <w:name w:val="Font Style71"/>
    <w:rsid w:val="0009601F"/>
    <w:rPr>
      <w:rFonts w:ascii="Arial" w:hAnsi="Arial" w:cs="Arial" w:hint="default"/>
      <w:b/>
      <w:bCs/>
      <w:sz w:val="20"/>
      <w:szCs w:val="20"/>
    </w:rPr>
  </w:style>
  <w:style w:type="character" w:customStyle="1" w:styleId="FontStyle72">
    <w:name w:val="Font Style72"/>
    <w:rsid w:val="0009601F"/>
    <w:rPr>
      <w:rFonts w:ascii="Arial" w:hAnsi="Arial" w:cs="Arial" w:hint="default"/>
      <w:sz w:val="18"/>
      <w:szCs w:val="18"/>
    </w:rPr>
  </w:style>
  <w:style w:type="character" w:customStyle="1" w:styleId="FontStyle112">
    <w:name w:val="Font Style112"/>
    <w:rsid w:val="0009601F"/>
    <w:rPr>
      <w:rFonts w:ascii="Times New Roman" w:hAnsi="Times New Roman" w:cs="Times New Roman" w:hint="default"/>
      <w:sz w:val="22"/>
      <w:szCs w:val="22"/>
    </w:rPr>
  </w:style>
  <w:style w:type="character" w:customStyle="1" w:styleId="FontStyle24">
    <w:name w:val="Font Style24"/>
    <w:rsid w:val="0009601F"/>
    <w:rPr>
      <w:rFonts w:ascii="Times New Roman" w:hAnsi="Times New Roman" w:cs="Times New Roman" w:hint="default"/>
      <w:sz w:val="26"/>
      <w:szCs w:val="26"/>
    </w:rPr>
  </w:style>
  <w:style w:type="character" w:customStyle="1" w:styleId="FontStyle21">
    <w:name w:val="Font Style21"/>
    <w:rsid w:val="0009601F"/>
    <w:rPr>
      <w:rFonts w:ascii="Arial" w:hAnsi="Arial" w:cs="Arial" w:hint="default"/>
      <w:b/>
      <w:bCs/>
      <w:spacing w:val="100"/>
      <w:sz w:val="32"/>
      <w:szCs w:val="32"/>
    </w:rPr>
  </w:style>
  <w:style w:type="character" w:customStyle="1" w:styleId="FontStyle22">
    <w:name w:val="Font Style22"/>
    <w:rsid w:val="0009601F"/>
    <w:rPr>
      <w:rFonts w:ascii="Arial" w:hAnsi="Arial" w:cs="Arial" w:hint="default"/>
      <w:sz w:val="22"/>
      <w:szCs w:val="22"/>
    </w:rPr>
  </w:style>
  <w:style w:type="character" w:customStyle="1" w:styleId="FontStyle30">
    <w:name w:val="Font Style30"/>
    <w:rsid w:val="0009601F"/>
    <w:rPr>
      <w:rFonts w:ascii="Times New Roman" w:hAnsi="Times New Roman" w:cs="Times New Roman" w:hint="default"/>
      <w:b/>
      <w:bCs/>
      <w:sz w:val="26"/>
      <w:szCs w:val="26"/>
    </w:rPr>
  </w:style>
  <w:style w:type="character" w:customStyle="1" w:styleId="FontStyle25">
    <w:name w:val="Font Style25"/>
    <w:rsid w:val="0009601F"/>
    <w:rPr>
      <w:rFonts w:ascii="Times New Roman" w:hAnsi="Times New Roman" w:cs="Times New Roman" w:hint="default"/>
      <w:i/>
      <w:iCs/>
      <w:sz w:val="20"/>
      <w:szCs w:val="20"/>
    </w:rPr>
  </w:style>
  <w:style w:type="character" w:customStyle="1" w:styleId="FontStyle26">
    <w:name w:val="Font Style26"/>
    <w:rsid w:val="0009601F"/>
    <w:rPr>
      <w:rFonts w:ascii="Times New Roman" w:hAnsi="Times New Roman" w:cs="Times New Roman" w:hint="default"/>
      <w:i/>
      <w:iCs/>
      <w:sz w:val="20"/>
      <w:szCs w:val="20"/>
    </w:rPr>
  </w:style>
  <w:style w:type="character" w:customStyle="1" w:styleId="FontStyle27">
    <w:name w:val="Font Style27"/>
    <w:rsid w:val="0009601F"/>
    <w:rPr>
      <w:rFonts w:ascii="Times New Roman" w:hAnsi="Times New Roman" w:cs="Times New Roman" w:hint="default"/>
      <w:b/>
      <w:bCs/>
      <w:sz w:val="22"/>
      <w:szCs w:val="22"/>
    </w:rPr>
  </w:style>
  <w:style w:type="character" w:customStyle="1" w:styleId="FontStyle28">
    <w:name w:val="Font Style28"/>
    <w:rsid w:val="0009601F"/>
    <w:rPr>
      <w:rFonts w:ascii="Times New Roman" w:hAnsi="Times New Roman" w:cs="Times New Roman" w:hint="default"/>
      <w:sz w:val="20"/>
      <w:szCs w:val="20"/>
    </w:rPr>
  </w:style>
  <w:style w:type="character" w:customStyle="1" w:styleId="FontStyle29">
    <w:name w:val="Font Style29"/>
    <w:rsid w:val="0009601F"/>
    <w:rPr>
      <w:rFonts w:ascii="Times New Roman" w:hAnsi="Times New Roman" w:cs="Times New Roman" w:hint="default"/>
      <w:sz w:val="20"/>
      <w:szCs w:val="20"/>
    </w:rPr>
  </w:style>
  <w:style w:type="character" w:customStyle="1" w:styleId="FontStyle58">
    <w:name w:val="Font Style58"/>
    <w:rsid w:val="0009601F"/>
    <w:rPr>
      <w:rFonts w:ascii="Calibri" w:hAnsi="Calibri" w:cs="Calibri" w:hint="default"/>
      <w:sz w:val="32"/>
      <w:szCs w:val="32"/>
    </w:rPr>
  </w:style>
  <w:style w:type="character" w:customStyle="1" w:styleId="FontStyle61">
    <w:name w:val="Font Style61"/>
    <w:rsid w:val="0009601F"/>
    <w:rPr>
      <w:rFonts w:ascii="Calibri" w:hAnsi="Calibri" w:cs="Calibri" w:hint="default"/>
      <w:b/>
      <w:bCs/>
      <w:i/>
      <w:iCs/>
      <w:sz w:val="10"/>
      <w:szCs w:val="10"/>
    </w:rPr>
  </w:style>
  <w:style w:type="character" w:customStyle="1" w:styleId="FontStyle60">
    <w:name w:val="Font Style60"/>
    <w:rsid w:val="0009601F"/>
    <w:rPr>
      <w:rFonts w:ascii="Garamond" w:hAnsi="Garamond" w:cs="Garamond" w:hint="default"/>
      <w:b/>
      <w:bCs/>
      <w:spacing w:val="20"/>
      <w:sz w:val="12"/>
      <w:szCs w:val="12"/>
    </w:rPr>
  </w:style>
  <w:style w:type="character" w:customStyle="1" w:styleId="FontStyle62">
    <w:name w:val="Font Style62"/>
    <w:rsid w:val="0009601F"/>
    <w:rPr>
      <w:rFonts w:ascii="Garamond" w:hAnsi="Garamond" w:cs="Garamond" w:hint="default"/>
      <w:b/>
      <w:bCs/>
      <w:spacing w:val="20"/>
      <w:sz w:val="18"/>
      <w:szCs w:val="18"/>
    </w:rPr>
  </w:style>
  <w:style w:type="character" w:customStyle="1" w:styleId="FontStyle63">
    <w:name w:val="Font Style63"/>
    <w:rsid w:val="0009601F"/>
    <w:rPr>
      <w:rFonts w:ascii="Garamond" w:hAnsi="Garamond" w:cs="Garamond" w:hint="default"/>
      <w:b/>
      <w:bCs/>
      <w:spacing w:val="90"/>
      <w:sz w:val="14"/>
      <w:szCs w:val="14"/>
    </w:rPr>
  </w:style>
  <w:style w:type="character" w:customStyle="1" w:styleId="FontStyle182">
    <w:name w:val="Font Style182"/>
    <w:rsid w:val="0009601F"/>
    <w:rPr>
      <w:rFonts w:ascii="Times New Roman" w:hAnsi="Times New Roman" w:cs="Times New Roman" w:hint="default"/>
      <w:sz w:val="22"/>
      <w:szCs w:val="22"/>
    </w:rPr>
  </w:style>
  <w:style w:type="character" w:customStyle="1" w:styleId="FontStyle128">
    <w:name w:val="Font Style128"/>
    <w:rsid w:val="0009601F"/>
    <w:rPr>
      <w:rFonts w:ascii="Times New Roman" w:hAnsi="Times New Roman" w:cs="Times New Roman" w:hint="default"/>
      <w:sz w:val="16"/>
      <w:szCs w:val="16"/>
    </w:rPr>
  </w:style>
  <w:style w:type="character" w:customStyle="1" w:styleId="FontStyle129">
    <w:name w:val="Font Style129"/>
    <w:rsid w:val="0009601F"/>
    <w:rPr>
      <w:rFonts w:ascii="Times New Roman" w:hAnsi="Times New Roman" w:cs="Times New Roman" w:hint="default"/>
      <w:sz w:val="16"/>
      <w:szCs w:val="16"/>
    </w:rPr>
  </w:style>
  <w:style w:type="character" w:customStyle="1" w:styleId="FontStyle130">
    <w:name w:val="Font Style130"/>
    <w:rsid w:val="0009601F"/>
    <w:rPr>
      <w:rFonts w:ascii="Arial" w:hAnsi="Arial" w:cs="Arial" w:hint="default"/>
      <w:b/>
      <w:bCs/>
      <w:spacing w:val="-10"/>
      <w:sz w:val="32"/>
      <w:szCs w:val="32"/>
    </w:rPr>
  </w:style>
  <w:style w:type="character" w:customStyle="1" w:styleId="FontStyle180">
    <w:name w:val="Font Style180"/>
    <w:rsid w:val="0009601F"/>
    <w:rPr>
      <w:rFonts w:ascii="Times New Roman" w:hAnsi="Times New Roman" w:cs="Times New Roman" w:hint="default"/>
      <w:b/>
      <w:bCs/>
      <w:sz w:val="22"/>
      <w:szCs w:val="22"/>
    </w:rPr>
  </w:style>
  <w:style w:type="character" w:customStyle="1" w:styleId="FontStyle178">
    <w:name w:val="Font Style178"/>
    <w:rsid w:val="0009601F"/>
    <w:rPr>
      <w:rFonts w:ascii="Times New Roman" w:hAnsi="Times New Roman" w:cs="Times New Roman" w:hint="default"/>
      <w:sz w:val="20"/>
      <w:szCs w:val="20"/>
    </w:rPr>
  </w:style>
  <w:style w:type="character" w:customStyle="1" w:styleId="FontStyle177">
    <w:name w:val="Font Style177"/>
    <w:rsid w:val="0009601F"/>
    <w:rPr>
      <w:rFonts w:ascii="Calibri" w:hAnsi="Calibri" w:cs="Calibri" w:hint="default"/>
      <w:sz w:val="18"/>
      <w:szCs w:val="18"/>
    </w:rPr>
  </w:style>
  <w:style w:type="character" w:customStyle="1" w:styleId="FontStyle171">
    <w:name w:val="Font Style171"/>
    <w:rsid w:val="0009601F"/>
    <w:rPr>
      <w:rFonts w:ascii="Times New Roman" w:hAnsi="Times New Roman" w:cs="Times New Roman" w:hint="default"/>
      <w:sz w:val="18"/>
      <w:szCs w:val="18"/>
    </w:rPr>
  </w:style>
  <w:style w:type="character" w:styleId="afffb">
    <w:name w:val="page number"/>
    <w:basedOn w:val="a2"/>
    <w:rsid w:val="00922A1E"/>
  </w:style>
  <w:style w:type="paragraph" w:customStyle="1" w:styleId="33">
    <w:name w:val="Без интервала3"/>
    <w:rsid w:val="00922A1E"/>
    <w:pPr>
      <w:spacing w:after="0" w:line="240" w:lineRule="auto"/>
    </w:pPr>
    <w:rPr>
      <w:rFonts w:ascii="Calibri" w:eastAsia="Calibri" w:hAnsi="Calibri" w:cs="Times New Roman"/>
    </w:rPr>
  </w:style>
  <w:style w:type="paragraph" w:customStyle="1" w:styleId="40">
    <w:name w:val="Без интервала4"/>
    <w:rsid w:val="006E3B47"/>
    <w:pPr>
      <w:spacing w:after="0" w:line="240" w:lineRule="auto"/>
    </w:pPr>
    <w:rPr>
      <w:rFonts w:ascii="Calibri" w:eastAsia="Calibri" w:hAnsi="Calibri" w:cs="Times New Roman"/>
    </w:rPr>
  </w:style>
  <w:style w:type="character" w:customStyle="1" w:styleId="80">
    <w:name w:val="Заголовок 8 Знак"/>
    <w:basedOn w:val="a2"/>
    <w:link w:val="8"/>
    <w:uiPriority w:val="9"/>
    <w:semiHidden/>
    <w:rsid w:val="00B61568"/>
    <w:rPr>
      <w:rFonts w:asciiTheme="majorHAnsi" w:eastAsiaTheme="majorEastAsia" w:hAnsiTheme="majorHAnsi" w:cstheme="majorBidi"/>
      <w:color w:val="272727" w:themeColor="text1" w:themeTint="D8"/>
      <w:sz w:val="21"/>
      <w:szCs w:val="21"/>
    </w:rPr>
  </w:style>
  <w:style w:type="paragraph" w:customStyle="1" w:styleId="140">
    <w:name w:val="Текст 14(справа)"/>
    <w:basedOn w:val="a1"/>
    <w:link w:val="141"/>
    <w:rsid w:val="00DC247E"/>
    <w:pPr>
      <w:spacing w:after="0" w:line="240" w:lineRule="auto"/>
      <w:ind w:left="284" w:firstLine="709"/>
      <w:jc w:val="right"/>
    </w:pPr>
    <w:rPr>
      <w:rFonts w:eastAsia="Times New Roman" w:cs="Times New Roman"/>
      <w:color w:val="000000"/>
      <w:szCs w:val="24"/>
      <w:lang w:eastAsia="ru-RU"/>
    </w:rPr>
  </w:style>
  <w:style w:type="character" w:customStyle="1" w:styleId="141">
    <w:name w:val="Текст 14(справа) Знак"/>
    <w:basedOn w:val="a2"/>
    <w:link w:val="140"/>
    <w:rsid w:val="00DC247E"/>
    <w:rPr>
      <w:rFonts w:ascii="Bookman Old Style" w:eastAsia="Times New Roman" w:hAnsi="Bookman Old Style" w:cs="Times New Roman"/>
      <w:color w:val="000000"/>
      <w:sz w:val="24"/>
      <w:szCs w:val="24"/>
      <w:lang w:eastAsia="ru-RU"/>
    </w:rPr>
  </w:style>
  <w:style w:type="paragraph" w:customStyle="1" w:styleId="142">
    <w:name w:val="Текст 14(таблица)"/>
    <w:basedOn w:val="a1"/>
    <w:rsid w:val="00A73A80"/>
    <w:pPr>
      <w:spacing w:after="0" w:line="240" w:lineRule="auto"/>
      <w:ind w:left="284" w:firstLine="709"/>
    </w:pPr>
    <w:rPr>
      <w:rFonts w:eastAsia="Times New Roman" w:cs="Times New Roman"/>
      <w:color w:val="000000"/>
      <w:szCs w:val="24"/>
      <w:lang w:val="en-US" w:eastAsia="ru-RU"/>
    </w:rPr>
  </w:style>
  <w:style w:type="paragraph" w:customStyle="1" w:styleId="210">
    <w:name w:val="Основной текст с отступом 21"/>
    <w:basedOn w:val="a1"/>
    <w:rsid w:val="000B654E"/>
    <w:pPr>
      <w:suppressAutoHyphens/>
      <w:spacing w:before="120" w:line="480" w:lineRule="auto"/>
      <w:ind w:left="283" w:firstLine="0"/>
      <w:jc w:val="left"/>
    </w:pPr>
    <w:rPr>
      <w:rFonts w:ascii="Times New Roman" w:eastAsia="Times New Roman" w:hAnsi="Times New Roman" w:cs="Times New Roman"/>
      <w:szCs w:val="24"/>
      <w:lang w:eastAsia="ar-SA"/>
    </w:rPr>
  </w:style>
  <w:style w:type="table" w:customStyle="1" w:styleId="120">
    <w:name w:val="Сетка таблицы12"/>
    <w:basedOn w:val="a3"/>
    <w:uiPriority w:val="59"/>
    <w:rsid w:val="000B654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Абзац списка Знак"/>
    <w:link w:val="af3"/>
    <w:uiPriority w:val="34"/>
    <w:locked/>
    <w:rsid w:val="00522444"/>
    <w:rPr>
      <w:rFonts w:ascii="Bookman Old Style" w:eastAsia="Times New Roman" w:hAnsi="Bookman Old Style" w:cs="Times New Roman"/>
      <w:sz w:val="26"/>
      <w:szCs w:val="24"/>
      <w:lang w:eastAsia="ru-RU"/>
    </w:rPr>
  </w:style>
  <w:style w:type="character" w:customStyle="1" w:styleId="FontStyle274">
    <w:name w:val="Font Style274"/>
    <w:basedOn w:val="a2"/>
    <w:uiPriority w:val="99"/>
    <w:rsid w:val="00522444"/>
    <w:rPr>
      <w:rFonts w:ascii="Times New Roman" w:hAnsi="Times New Roman" w:cs="Times New Roman"/>
      <w:sz w:val="20"/>
      <w:szCs w:val="20"/>
    </w:rPr>
  </w:style>
  <w:style w:type="character" w:customStyle="1" w:styleId="FontStyle289">
    <w:name w:val="Font Style289"/>
    <w:basedOn w:val="a2"/>
    <w:uiPriority w:val="99"/>
    <w:rsid w:val="00C80C75"/>
    <w:rPr>
      <w:rFonts w:ascii="Times New Roman" w:hAnsi="Times New Roman" w:cs="Times New Roman" w:hint="default"/>
      <w:b/>
      <w:bCs/>
      <w:i/>
      <w:iCs/>
      <w:sz w:val="20"/>
      <w:szCs w:val="20"/>
    </w:rPr>
  </w:style>
  <w:style w:type="paragraph" w:customStyle="1" w:styleId="c1e0e7eee2fbe9">
    <w:name w:val="Бc1аe0зe7оeeвe2ыfbйe9"/>
    <w:rsid w:val="00396322"/>
    <w:pPr>
      <w:autoSpaceDE w:val="0"/>
      <w:autoSpaceDN w:val="0"/>
      <w:adjustRightInd w:val="0"/>
      <w:spacing w:after="0" w:line="240" w:lineRule="auto"/>
    </w:pPr>
    <w:rPr>
      <w:rFonts w:ascii="Times New Roman" w:eastAsia="Times New Roman" w:hAnsi="Times New Roman" w:cs="Times New Roman"/>
      <w:sz w:val="24"/>
      <w:szCs w:val="24"/>
      <w:lang w:val="en-US" w:eastAsia="zh-CN" w:bidi="en-US"/>
    </w:rPr>
  </w:style>
  <w:style w:type="character" w:customStyle="1" w:styleId="afff6">
    <w:name w:val="Обычный (веб) Знак"/>
    <w:aliases w:val="Обычный (Web) Знак,Обычный (веб) Знак1 Знак,Обычный (веб) Знак Знак Знак1,Обычный (веб) Знак Знак Знак Знак,Обычный (веб) Знак Знак Знак Знак Знак Знак,Обычный (Web)1 Знак"/>
    <w:link w:val="afff5"/>
    <w:rsid w:val="00C94AA0"/>
    <w:rPr>
      <w:rFonts w:ascii="Bookman Old Style" w:eastAsia="Times New Roman" w:hAnsi="Bookman Old Style"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0346640">
      <w:bodyDiv w:val="1"/>
      <w:marLeft w:val="0"/>
      <w:marRight w:val="0"/>
      <w:marTop w:val="0"/>
      <w:marBottom w:val="0"/>
      <w:divBdr>
        <w:top w:val="none" w:sz="0" w:space="0" w:color="auto"/>
        <w:left w:val="none" w:sz="0" w:space="0" w:color="auto"/>
        <w:bottom w:val="none" w:sz="0" w:space="0" w:color="auto"/>
        <w:right w:val="none" w:sz="0" w:space="0" w:color="auto"/>
      </w:divBdr>
    </w:div>
    <w:div w:id="39519498">
      <w:bodyDiv w:val="1"/>
      <w:marLeft w:val="0"/>
      <w:marRight w:val="0"/>
      <w:marTop w:val="0"/>
      <w:marBottom w:val="0"/>
      <w:divBdr>
        <w:top w:val="none" w:sz="0" w:space="0" w:color="auto"/>
        <w:left w:val="none" w:sz="0" w:space="0" w:color="auto"/>
        <w:bottom w:val="none" w:sz="0" w:space="0" w:color="auto"/>
        <w:right w:val="none" w:sz="0" w:space="0" w:color="auto"/>
      </w:divBdr>
    </w:div>
    <w:div w:id="64954318">
      <w:bodyDiv w:val="1"/>
      <w:marLeft w:val="0"/>
      <w:marRight w:val="0"/>
      <w:marTop w:val="0"/>
      <w:marBottom w:val="0"/>
      <w:divBdr>
        <w:top w:val="none" w:sz="0" w:space="0" w:color="auto"/>
        <w:left w:val="none" w:sz="0" w:space="0" w:color="auto"/>
        <w:bottom w:val="none" w:sz="0" w:space="0" w:color="auto"/>
        <w:right w:val="none" w:sz="0" w:space="0" w:color="auto"/>
      </w:divBdr>
    </w:div>
    <w:div w:id="125632943">
      <w:bodyDiv w:val="1"/>
      <w:marLeft w:val="0"/>
      <w:marRight w:val="0"/>
      <w:marTop w:val="0"/>
      <w:marBottom w:val="0"/>
      <w:divBdr>
        <w:top w:val="none" w:sz="0" w:space="0" w:color="auto"/>
        <w:left w:val="none" w:sz="0" w:space="0" w:color="auto"/>
        <w:bottom w:val="none" w:sz="0" w:space="0" w:color="auto"/>
        <w:right w:val="none" w:sz="0" w:space="0" w:color="auto"/>
      </w:divBdr>
    </w:div>
    <w:div w:id="139999450">
      <w:bodyDiv w:val="1"/>
      <w:marLeft w:val="0"/>
      <w:marRight w:val="0"/>
      <w:marTop w:val="0"/>
      <w:marBottom w:val="0"/>
      <w:divBdr>
        <w:top w:val="none" w:sz="0" w:space="0" w:color="auto"/>
        <w:left w:val="none" w:sz="0" w:space="0" w:color="auto"/>
        <w:bottom w:val="none" w:sz="0" w:space="0" w:color="auto"/>
        <w:right w:val="none" w:sz="0" w:space="0" w:color="auto"/>
      </w:divBdr>
    </w:div>
    <w:div w:id="180625952">
      <w:bodyDiv w:val="1"/>
      <w:marLeft w:val="0"/>
      <w:marRight w:val="0"/>
      <w:marTop w:val="0"/>
      <w:marBottom w:val="0"/>
      <w:divBdr>
        <w:top w:val="none" w:sz="0" w:space="0" w:color="auto"/>
        <w:left w:val="none" w:sz="0" w:space="0" w:color="auto"/>
        <w:bottom w:val="none" w:sz="0" w:space="0" w:color="auto"/>
        <w:right w:val="none" w:sz="0" w:space="0" w:color="auto"/>
      </w:divBdr>
    </w:div>
    <w:div w:id="199363868">
      <w:bodyDiv w:val="1"/>
      <w:marLeft w:val="0"/>
      <w:marRight w:val="0"/>
      <w:marTop w:val="0"/>
      <w:marBottom w:val="0"/>
      <w:divBdr>
        <w:top w:val="none" w:sz="0" w:space="0" w:color="auto"/>
        <w:left w:val="none" w:sz="0" w:space="0" w:color="auto"/>
        <w:bottom w:val="none" w:sz="0" w:space="0" w:color="auto"/>
        <w:right w:val="none" w:sz="0" w:space="0" w:color="auto"/>
      </w:divBdr>
    </w:div>
    <w:div w:id="220337594">
      <w:bodyDiv w:val="1"/>
      <w:marLeft w:val="0"/>
      <w:marRight w:val="0"/>
      <w:marTop w:val="0"/>
      <w:marBottom w:val="0"/>
      <w:divBdr>
        <w:top w:val="none" w:sz="0" w:space="0" w:color="auto"/>
        <w:left w:val="none" w:sz="0" w:space="0" w:color="auto"/>
        <w:bottom w:val="none" w:sz="0" w:space="0" w:color="auto"/>
        <w:right w:val="none" w:sz="0" w:space="0" w:color="auto"/>
      </w:divBdr>
    </w:div>
    <w:div w:id="220605276">
      <w:bodyDiv w:val="1"/>
      <w:marLeft w:val="0"/>
      <w:marRight w:val="0"/>
      <w:marTop w:val="0"/>
      <w:marBottom w:val="0"/>
      <w:divBdr>
        <w:top w:val="none" w:sz="0" w:space="0" w:color="auto"/>
        <w:left w:val="none" w:sz="0" w:space="0" w:color="auto"/>
        <w:bottom w:val="none" w:sz="0" w:space="0" w:color="auto"/>
        <w:right w:val="none" w:sz="0" w:space="0" w:color="auto"/>
      </w:divBdr>
    </w:div>
    <w:div w:id="324211559">
      <w:bodyDiv w:val="1"/>
      <w:marLeft w:val="0"/>
      <w:marRight w:val="0"/>
      <w:marTop w:val="0"/>
      <w:marBottom w:val="0"/>
      <w:divBdr>
        <w:top w:val="none" w:sz="0" w:space="0" w:color="auto"/>
        <w:left w:val="none" w:sz="0" w:space="0" w:color="auto"/>
        <w:bottom w:val="none" w:sz="0" w:space="0" w:color="auto"/>
        <w:right w:val="none" w:sz="0" w:space="0" w:color="auto"/>
      </w:divBdr>
    </w:div>
    <w:div w:id="324550281">
      <w:bodyDiv w:val="1"/>
      <w:marLeft w:val="0"/>
      <w:marRight w:val="0"/>
      <w:marTop w:val="0"/>
      <w:marBottom w:val="0"/>
      <w:divBdr>
        <w:top w:val="none" w:sz="0" w:space="0" w:color="auto"/>
        <w:left w:val="none" w:sz="0" w:space="0" w:color="auto"/>
        <w:bottom w:val="none" w:sz="0" w:space="0" w:color="auto"/>
        <w:right w:val="none" w:sz="0" w:space="0" w:color="auto"/>
      </w:divBdr>
    </w:div>
    <w:div w:id="467362826">
      <w:bodyDiv w:val="1"/>
      <w:marLeft w:val="0"/>
      <w:marRight w:val="0"/>
      <w:marTop w:val="0"/>
      <w:marBottom w:val="0"/>
      <w:divBdr>
        <w:top w:val="none" w:sz="0" w:space="0" w:color="auto"/>
        <w:left w:val="none" w:sz="0" w:space="0" w:color="auto"/>
        <w:bottom w:val="none" w:sz="0" w:space="0" w:color="auto"/>
        <w:right w:val="none" w:sz="0" w:space="0" w:color="auto"/>
      </w:divBdr>
    </w:div>
    <w:div w:id="548348372">
      <w:bodyDiv w:val="1"/>
      <w:marLeft w:val="0"/>
      <w:marRight w:val="0"/>
      <w:marTop w:val="0"/>
      <w:marBottom w:val="0"/>
      <w:divBdr>
        <w:top w:val="none" w:sz="0" w:space="0" w:color="auto"/>
        <w:left w:val="none" w:sz="0" w:space="0" w:color="auto"/>
        <w:bottom w:val="none" w:sz="0" w:space="0" w:color="auto"/>
        <w:right w:val="none" w:sz="0" w:space="0" w:color="auto"/>
      </w:divBdr>
    </w:div>
    <w:div w:id="585043066">
      <w:bodyDiv w:val="1"/>
      <w:marLeft w:val="0"/>
      <w:marRight w:val="0"/>
      <w:marTop w:val="0"/>
      <w:marBottom w:val="0"/>
      <w:divBdr>
        <w:top w:val="none" w:sz="0" w:space="0" w:color="auto"/>
        <w:left w:val="none" w:sz="0" w:space="0" w:color="auto"/>
        <w:bottom w:val="none" w:sz="0" w:space="0" w:color="auto"/>
        <w:right w:val="none" w:sz="0" w:space="0" w:color="auto"/>
      </w:divBdr>
    </w:div>
    <w:div w:id="653222217">
      <w:bodyDiv w:val="1"/>
      <w:marLeft w:val="0"/>
      <w:marRight w:val="0"/>
      <w:marTop w:val="0"/>
      <w:marBottom w:val="0"/>
      <w:divBdr>
        <w:top w:val="none" w:sz="0" w:space="0" w:color="auto"/>
        <w:left w:val="none" w:sz="0" w:space="0" w:color="auto"/>
        <w:bottom w:val="none" w:sz="0" w:space="0" w:color="auto"/>
        <w:right w:val="none" w:sz="0" w:space="0" w:color="auto"/>
      </w:divBdr>
    </w:div>
    <w:div w:id="694582205">
      <w:bodyDiv w:val="1"/>
      <w:marLeft w:val="0"/>
      <w:marRight w:val="0"/>
      <w:marTop w:val="0"/>
      <w:marBottom w:val="0"/>
      <w:divBdr>
        <w:top w:val="none" w:sz="0" w:space="0" w:color="auto"/>
        <w:left w:val="none" w:sz="0" w:space="0" w:color="auto"/>
        <w:bottom w:val="none" w:sz="0" w:space="0" w:color="auto"/>
        <w:right w:val="none" w:sz="0" w:space="0" w:color="auto"/>
      </w:divBdr>
    </w:div>
    <w:div w:id="717358333">
      <w:bodyDiv w:val="1"/>
      <w:marLeft w:val="0"/>
      <w:marRight w:val="0"/>
      <w:marTop w:val="0"/>
      <w:marBottom w:val="0"/>
      <w:divBdr>
        <w:top w:val="none" w:sz="0" w:space="0" w:color="auto"/>
        <w:left w:val="none" w:sz="0" w:space="0" w:color="auto"/>
        <w:bottom w:val="none" w:sz="0" w:space="0" w:color="auto"/>
        <w:right w:val="none" w:sz="0" w:space="0" w:color="auto"/>
      </w:divBdr>
    </w:div>
    <w:div w:id="727070414">
      <w:bodyDiv w:val="1"/>
      <w:marLeft w:val="0"/>
      <w:marRight w:val="0"/>
      <w:marTop w:val="0"/>
      <w:marBottom w:val="0"/>
      <w:divBdr>
        <w:top w:val="none" w:sz="0" w:space="0" w:color="auto"/>
        <w:left w:val="none" w:sz="0" w:space="0" w:color="auto"/>
        <w:bottom w:val="none" w:sz="0" w:space="0" w:color="auto"/>
        <w:right w:val="none" w:sz="0" w:space="0" w:color="auto"/>
      </w:divBdr>
    </w:div>
    <w:div w:id="756637264">
      <w:bodyDiv w:val="1"/>
      <w:marLeft w:val="0"/>
      <w:marRight w:val="0"/>
      <w:marTop w:val="0"/>
      <w:marBottom w:val="0"/>
      <w:divBdr>
        <w:top w:val="none" w:sz="0" w:space="0" w:color="auto"/>
        <w:left w:val="none" w:sz="0" w:space="0" w:color="auto"/>
        <w:bottom w:val="none" w:sz="0" w:space="0" w:color="auto"/>
        <w:right w:val="none" w:sz="0" w:space="0" w:color="auto"/>
      </w:divBdr>
    </w:div>
    <w:div w:id="764807250">
      <w:bodyDiv w:val="1"/>
      <w:marLeft w:val="0"/>
      <w:marRight w:val="0"/>
      <w:marTop w:val="0"/>
      <w:marBottom w:val="0"/>
      <w:divBdr>
        <w:top w:val="none" w:sz="0" w:space="0" w:color="auto"/>
        <w:left w:val="none" w:sz="0" w:space="0" w:color="auto"/>
        <w:bottom w:val="none" w:sz="0" w:space="0" w:color="auto"/>
        <w:right w:val="none" w:sz="0" w:space="0" w:color="auto"/>
      </w:divBdr>
    </w:div>
    <w:div w:id="793014480">
      <w:bodyDiv w:val="1"/>
      <w:marLeft w:val="0"/>
      <w:marRight w:val="0"/>
      <w:marTop w:val="0"/>
      <w:marBottom w:val="0"/>
      <w:divBdr>
        <w:top w:val="none" w:sz="0" w:space="0" w:color="auto"/>
        <w:left w:val="none" w:sz="0" w:space="0" w:color="auto"/>
        <w:bottom w:val="none" w:sz="0" w:space="0" w:color="auto"/>
        <w:right w:val="none" w:sz="0" w:space="0" w:color="auto"/>
      </w:divBdr>
    </w:div>
    <w:div w:id="815031576">
      <w:bodyDiv w:val="1"/>
      <w:marLeft w:val="0"/>
      <w:marRight w:val="0"/>
      <w:marTop w:val="0"/>
      <w:marBottom w:val="0"/>
      <w:divBdr>
        <w:top w:val="none" w:sz="0" w:space="0" w:color="auto"/>
        <w:left w:val="none" w:sz="0" w:space="0" w:color="auto"/>
        <w:bottom w:val="none" w:sz="0" w:space="0" w:color="auto"/>
        <w:right w:val="none" w:sz="0" w:space="0" w:color="auto"/>
      </w:divBdr>
    </w:div>
    <w:div w:id="840508678">
      <w:bodyDiv w:val="1"/>
      <w:marLeft w:val="0"/>
      <w:marRight w:val="0"/>
      <w:marTop w:val="0"/>
      <w:marBottom w:val="0"/>
      <w:divBdr>
        <w:top w:val="none" w:sz="0" w:space="0" w:color="auto"/>
        <w:left w:val="none" w:sz="0" w:space="0" w:color="auto"/>
        <w:bottom w:val="none" w:sz="0" w:space="0" w:color="auto"/>
        <w:right w:val="none" w:sz="0" w:space="0" w:color="auto"/>
      </w:divBdr>
    </w:div>
    <w:div w:id="955646139">
      <w:bodyDiv w:val="1"/>
      <w:marLeft w:val="0"/>
      <w:marRight w:val="0"/>
      <w:marTop w:val="0"/>
      <w:marBottom w:val="0"/>
      <w:divBdr>
        <w:top w:val="none" w:sz="0" w:space="0" w:color="auto"/>
        <w:left w:val="none" w:sz="0" w:space="0" w:color="auto"/>
        <w:bottom w:val="none" w:sz="0" w:space="0" w:color="auto"/>
        <w:right w:val="none" w:sz="0" w:space="0" w:color="auto"/>
      </w:divBdr>
    </w:div>
    <w:div w:id="966812952">
      <w:bodyDiv w:val="1"/>
      <w:marLeft w:val="0"/>
      <w:marRight w:val="0"/>
      <w:marTop w:val="0"/>
      <w:marBottom w:val="0"/>
      <w:divBdr>
        <w:top w:val="none" w:sz="0" w:space="0" w:color="auto"/>
        <w:left w:val="none" w:sz="0" w:space="0" w:color="auto"/>
        <w:bottom w:val="none" w:sz="0" w:space="0" w:color="auto"/>
        <w:right w:val="none" w:sz="0" w:space="0" w:color="auto"/>
      </w:divBdr>
    </w:div>
    <w:div w:id="1023239795">
      <w:bodyDiv w:val="1"/>
      <w:marLeft w:val="0"/>
      <w:marRight w:val="0"/>
      <w:marTop w:val="0"/>
      <w:marBottom w:val="0"/>
      <w:divBdr>
        <w:top w:val="none" w:sz="0" w:space="0" w:color="auto"/>
        <w:left w:val="none" w:sz="0" w:space="0" w:color="auto"/>
        <w:bottom w:val="none" w:sz="0" w:space="0" w:color="auto"/>
        <w:right w:val="none" w:sz="0" w:space="0" w:color="auto"/>
      </w:divBdr>
    </w:div>
    <w:div w:id="1026367232">
      <w:bodyDiv w:val="1"/>
      <w:marLeft w:val="0"/>
      <w:marRight w:val="0"/>
      <w:marTop w:val="0"/>
      <w:marBottom w:val="0"/>
      <w:divBdr>
        <w:top w:val="none" w:sz="0" w:space="0" w:color="auto"/>
        <w:left w:val="none" w:sz="0" w:space="0" w:color="auto"/>
        <w:bottom w:val="none" w:sz="0" w:space="0" w:color="auto"/>
        <w:right w:val="none" w:sz="0" w:space="0" w:color="auto"/>
      </w:divBdr>
    </w:div>
    <w:div w:id="1027372804">
      <w:bodyDiv w:val="1"/>
      <w:marLeft w:val="0"/>
      <w:marRight w:val="0"/>
      <w:marTop w:val="0"/>
      <w:marBottom w:val="0"/>
      <w:divBdr>
        <w:top w:val="none" w:sz="0" w:space="0" w:color="auto"/>
        <w:left w:val="none" w:sz="0" w:space="0" w:color="auto"/>
        <w:bottom w:val="none" w:sz="0" w:space="0" w:color="auto"/>
        <w:right w:val="none" w:sz="0" w:space="0" w:color="auto"/>
      </w:divBdr>
    </w:div>
    <w:div w:id="1041202033">
      <w:bodyDiv w:val="1"/>
      <w:marLeft w:val="0"/>
      <w:marRight w:val="0"/>
      <w:marTop w:val="0"/>
      <w:marBottom w:val="0"/>
      <w:divBdr>
        <w:top w:val="none" w:sz="0" w:space="0" w:color="auto"/>
        <w:left w:val="none" w:sz="0" w:space="0" w:color="auto"/>
        <w:bottom w:val="none" w:sz="0" w:space="0" w:color="auto"/>
        <w:right w:val="none" w:sz="0" w:space="0" w:color="auto"/>
      </w:divBdr>
    </w:div>
    <w:div w:id="1127238687">
      <w:bodyDiv w:val="1"/>
      <w:marLeft w:val="0"/>
      <w:marRight w:val="0"/>
      <w:marTop w:val="0"/>
      <w:marBottom w:val="0"/>
      <w:divBdr>
        <w:top w:val="none" w:sz="0" w:space="0" w:color="auto"/>
        <w:left w:val="none" w:sz="0" w:space="0" w:color="auto"/>
        <w:bottom w:val="none" w:sz="0" w:space="0" w:color="auto"/>
        <w:right w:val="none" w:sz="0" w:space="0" w:color="auto"/>
      </w:divBdr>
    </w:div>
    <w:div w:id="1222787740">
      <w:bodyDiv w:val="1"/>
      <w:marLeft w:val="0"/>
      <w:marRight w:val="0"/>
      <w:marTop w:val="0"/>
      <w:marBottom w:val="0"/>
      <w:divBdr>
        <w:top w:val="none" w:sz="0" w:space="0" w:color="auto"/>
        <w:left w:val="none" w:sz="0" w:space="0" w:color="auto"/>
        <w:bottom w:val="none" w:sz="0" w:space="0" w:color="auto"/>
        <w:right w:val="none" w:sz="0" w:space="0" w:color="auto"/>
      </w:divBdr>
    </w:div>
    <w:div w:id="1293050024">
      <w:bodyDiv w:val="1"/>
      <w:marLeft w:val="0"/>
      <w:marRight w:val="0"/>
      <w:marTop w:val="0"/>
      <w:marBottom w:val="0"/>
      <w:divBdr>
        <w:top w:val="none" w:sz="0" w:space="0" w:color="auto"/>
        <w:left w:val="none" w:sz="0" w:space="0" w:color="auto"/>
        <w:bottom w:val="none" w:sz="0" w:space="0" w:color="auto"/>
        <w:right w:val="none" w:sz="0" w:space="0" w:color="auto"/>
      </w:divBdr>
    </w:div>
    <w:div w:id="1313172162">
      <w:bodyDiv w:val="1"/>
      <w:marLeft w:val="0"/>
      <w:marRight w:val="0"/>
      <w:marTop w:val="0"/>
      <w:marBottom w:val="0"/>
      <w:divBdr>
        <w:top w:val="none" w:sz="0" w:space="0" w:color="auto"/>
        <w:left w:val="none" w:sz="0" w:space="0" w:color="auto"/>
        <w:bottom w:val="none" w:sz="0" w:space="0" w:color="auto"/>
        <w:right w:val="none" w:sz="0" w:space="0" w:color="auto"/>
      </w:divBdr>
    </w:div>
    <w:div w:id="1360352228">
      <w:bodyDiv w:val="1"/>
      <w:marLeft w:val="0"/>
      <w:marRight w:val="0"/>
      <w:marTop w:val="0"/>
      <w:marBottom w:val="0"/>
      <w:divBdr>
        <w:top w:val="none" w:sz="0" w:space="0" w:color="auto"/>
        <w:left w:val="none" w:sz="0" w:space="0" w:color="auto"/>
        <w:bottom w:val="none" w:sz="0" w:space="0" w:color="auto"/>
        <w:right w:val="none" w:sz="0" w:space="0" w:color="auto"/>
      </w:divBdr>
    </w:div>
    <w:div w:id="1363283716">
      <w:bodyDiv w:val="1"/>
      <w:marLeft w:val="0"/>
      <w:marRight w:val="0"/>
      <w:marTop w:val="0"/>
      <w:marBottom w:val="0"/>
      <w:divBdr>
        <w:top w:val="none" w:sz="0" w:space="0" w:color="auto"/>
        <w:left w:val="none" w:sz="0" w:space="0" w:color="auto"/>
        <w:bottom w:val="none" w:sz="0" w:space="0" w:color="auto"/>
        <w:right w:val="none" w:sz="0" w:space="0" w:color="auto"/>
      </w:divBdr>
    </w:div>
    <w:div w:id="1380134450">
      <w:bodyDiv w:val="1"/>
      <w:marLeft w:val="0"/>
      <w:marRight w:val="0"/>
      <w:marTop w:val="0"/>
      <w:marBottom w:val="0"/>
      <w:divBdr>
        <w:top w:val="none" w:sz="0" w:space="0" w:color="auto"/>
        <w:left w:val="none" w:sz="0" w:space="0" w:color="auto"/>
        <w:bottom w:val="none" w:sz="0" w:space="0" w:color="auto"/>
        <w:right w:val="none" w:sz="0" w:space="0" w:color="auto"/>
      </w:divBdr>
    </w:div>
    <w:div w:id="1447852671">
      <w:bodyDiv w:val="1"/>
      <w:marLeft w:val="0"/>
      <w:marRight w:val="0"/>
      <w:marTop w:val="0"/>
      <w:marBottom w:val="0"/>
      <w:divBdr>
        <w:top w:val="none" w:sz="0" w:space="0" w:color="auto"/>
        <w:left w:val="none" w:sz="0" w:space="0" w:color="auto"/>
        <w:bottom w:val="none" w:sz="0" w:space="0" w:color="auto"/>
        <w:right w:val="none" w:sz="0" w:space="0" w:color="auto"/>
      </w:divBdr>
    </w:div>
    <w:div w:id="1487432420">
      <w:bodyDiv w:val="1"/>
      <w:marLeft w:val="0"/>
      <w:marRight w:val="0"/>
      <w:marTop w:val="0"/>
      <w:marBottom w:val="0"/>
      <w:divBdr>
        <w:top w:val="none" w:sz="0" w:space="0" w:color="auto"/>
        <w:left w:val="none" w:sz="0" w:space="0" w:color="auto"/>
        <w:bottom w:val="none" w:sz="0" w:space="0" w:color="auto"/>
        <w:right w:val="none" w:sz="0" w:space="0" w:color="auto"/>
      </w:divBdr>
    </w:div>
    <w:div w:id="1488864713">
      <w:bodyDiv w:val="1"/>
      <w:marLeft w:val="0"/>
      <w:marRight w:val="0"/>
      <w:marTop w:val="0"/>
      <w:marBottom w:val="0"/>
      <w:divBdr>
        <w:top w:val="none" w:sz="0" w:space="0" w:color="auto"/>
        <w:left w:val="none" w:sz="0" w:space="0" w:color="auto"/>
        <w:bottom w:val="none" w:sz="0" w:space="0" w:color="auto"/>
        <w:right w:val="none" w:sz="0" w:space="0" w:color="auto"/>
      </w:divBdr>
    </w:div>
    <w:div w:id="1521896170">
      <w:bodyDiv w:val="1"/>
      <w:marLeft w:val="0"/>
      <w:marRight w:val="0"/>
      <w:marTop w:val="0"/>
      <w:marBottom w:val="0"/>
      <w:divBdr>
        <w:top w:val="none" w:sz="0" w:space="0" w:color="auto"/>
        <w:left w:val="none" w:sz="0" w:space="0" w:color="auto"/>
        <w:bottom w:val="none" w:sz="0" w:space="0" w:color="auto"/>
        <w:right w:val="none" w:sz="0" w:space="0" w:color="auto"/>
      </w:divBdr>
    </w:div>
    <w:div w:id="1571697842">
      <w:bodyDiv w:val="1"/>
      <w:marLeft w:val="0"/>
      <w:marRight w:val="0"/>
      <w:marTop w:val="0"/>
      <w:marBottom w:val="0"/>
      <w:divBdr>
        <w:top w:val="none" w:sz="0" w:space="0" w:color="auto"/>
        <w:left w:val="none" w:sz="0" w:space="0" w:color="auto"/>
        <w:bottom w:val="none" w:sz="0" w:space="0" w:color="auto"/>
        <w:right w:val="none" w:sz="0" w:space="0" w:color="auto"/>
      </w:divBdr>
    </w:div>
    <w:div w:id="1595549537">
      <w:bodyDiv w:val="1"/>
      <w:marLeft w:val="0"/>
      <w:marRight w:val="0"/>
      <w:marTop w:val="0"/>
      <w:marBottom w:val="0"/>
      <w:divBdr>
        <w:top w:val="none" w:sz="0" w:space="0" w:color="auto"/>
        <w:left w:val="none" w:sz="0" w:space="0" w:color="auto"/>
        <w:bottom w:val="none" w:sz="0" w:space="0" w:color="auto"/>
        <w:right w:val="none" w:sz="0" w:space="0" w:color="auto"/>
      </w:divBdr>
    </w:div>
    <w:div w:id="1595699806">
      <w:bodyDiv w:val="1"/>
      <w:marLeft w:val="0"/>
      <w:marRight w:val="0"/>
      <w:marTop w:val="0"/>
      <w:marBottom w:val="0"/>
      <w:divBdr>
        <w:top w:val="none" w:sz="0" w:space="0" w:color="auto"/>
        <w:left w:val="none" w:sz="0" w:space="0" w:color="auto"/>
        <w:bottom w:val="none" w:sz="0" w:space="0" w:color="auto"/>
        <w:right w:val="none" w:sz="0" w:space="0" w:color="auto"/>
      </w:divBdr>
    </w:div>
    <w:div w:id="1630892941">
      <w:bodyDiv w:val="1"/>
      <w:marLeft w:val="0"/>
      <w:marRight w:val="0"/>
      <w:marTop w:val="0"/>
      <w:marBottom w:val="0"/>
      <w:divBdr>
        <w:top w:val="none" w:sz="0" w:space="0" w:color="auto"/>
        <w:left w:val="none" w:sz="0" w:space="0" w:color="auto"/>
        <w:bottom w:val="none" w:sz="0" w:space="0" w:color="auto"/>
        <w:right w:val="none" w:sz="0" w:space="0" w:color="auto"/>
      </w:divBdr>
    </w:div>
    <w:div w:id="1667631606">
      <w:bodyDiv w:val="1"/>
      <w:marLeft w:val="0"/>
      <w:marRight w:val="0"/>
      <w:marTop w:val="0"/>
      <w:marBottom w:val="0"/>
      <w:divBdr>
        <w:top w:val="none" w:sz="0" w:space="0" w:color="auto"/>
        <w:left w:val="none" w:sz="0" w:space="0" w:color="auto"/>
        <w:bottom w:val="none" w:sz="0" w:space="0" w:color="auto"/>
        <w:right w:val="none" w:sz="0" w:space="0" w:color="auto"/>
      </w:divBdr>
    </w:div>
    <w:div w:id="1718814472">
      <w:bodyDiv w:val="1"/>
      <w:marLeft w:val="0"/>
      <w:marRight w:val="0"/>
      <w:marTop w:val="0"/>
      <w:marBottom w:val="0"/>
      <w:divBdr>
        <w:top w:val="none" w:sz="0" w:space="0" w:color="auto"/>
        <w:left w:val="none" w:sz="0" w:space="0" w:color="auto"/>
        <w:bottom w:val="none" w:sz="0" w:space="0" w:color="auto"/>
        <w:right w:val="none" w:sz="0" w:space="0" w:color="auto"/>
      </w:divBdr>
    </w:div>
    <w:div w:id="1742479804">
      <w:bodyDiv w:val="1"/>
      <w:marLeft w:val="0"/>
      <w:marRight w:val="0"/>
      <w:marTop w:val="0"/>
      <w:marBottom w:val="0"/>
      <w:divBdr>
        <w:top w:val="none" w:sz="0" w:space="0" w:color="auto"/>
        <w:left w:val="none" w:sz="0" w:space="0" w:color="auto"/>
        <w:bottom w:val="none" w:sz="0" w:space="0" w:color="auto"/>
        <w:right w:val="none" w:sz="0" w:space="0" w:color="auto"/>
      </w:divBdr>
    </w:div>
    <w:div w:id="1783845562">
      <w:bodyDiv w:val="1"/>
      <w:marLeft w:val="0"/>
      <w:marRight w:val="0"/>
      <w:marTop w:val="0"/>
      <w:marBottom w:val="0"/>
      <w:divBdr>
        <w:top w:val="none" w:sz="0" w:space="0" w:color="auto"/>
        <w:left w:val="none" w:sz="0" w:space="0" w:color="auto"/>
        <w:bottom w:val="none" w:sz="0" w:space="0" w:color="auto"/>
        <w:right w:val="none" w:sz="0" w:space="0" w:color="auto"/>
      </w:divBdr>
    </w:div>
    <w:div w:id="1820806452">
      <w:bodyDiv w:val="1"/>
      <w:marLeft w:val="0"/>
      <w:marRight w:val="0"/>
      <w:marTop w:val="0"/>
      <w:marBottom w:val="0"/>
      <w:divBdr>
        <w:top w:val="none" w:sz="0" w:space="0" w:color="auto"/>
        <w:left w:val="none" w:sz="0" w:space="0" w:color="auto"/>
        <w:bottom w:val="none" w:sz="0" w:space="0" w:color="auto"/>
        <w:right w:val="none" w:sz="0" w:space="0" w:color="auto"/>
      </w:divBdr>
    </w:div>
    <w:div w:id="1841433314">
      <w:bodyDiv w:val="1"/>
      <w:marLeft w:val="0"/>
      <w:marRight w:val="0"/>
      <w:marTop w:val="0"/>
      <w:marBottom w:val="0"/>
      <w:divBdr>
        <w:top w:val="none" w:sz="0" w:space="0" w:color="auto"/>
        <w:left w:val="none" w:sz="0" w:space="0" w:color="auto"/>
        <w:bottom w:val="none" w:sz="0" w:space="0" w:color="auto"/>
        <w:right w:val="none" w:sz="0" w:space="0" w:color="auto"/>
      </w:divBdr>
    </w:div>
    <w:div w:id="1891383314">
      <w:bodyDiv w:val="1"/>
      <w:marLeft w:val="0"/>
      <w:marRight w:val="0"/>
      <w:marTop w:val="0"/>
      <w:marBottom w:val="0"/>
      <w:divBdr>
        <w:top w:val="none" w:sz="0" w:space="0" w:color="auto"/>
        <w:left w:val="none" w:sz="0" w:space="0" w:color="auto"/>
        <w:bottom w:val="none" w:sz="0" w:space="0" w:color="auto"/>
        <w:right w:val="none" w:sz="0" w:space="0" w:color="auto"/>
      </w:divBdr>
    </w:div>
    <w:div w:id="1909415692">
      <w:bodyDiv w:val="1"/>
      <w:marLeft w:val="0"/>
      <w:marRight w:val="0"/>
      <w:marTop w:val="0"/>
      <w:marBottom w:val="0"/>
      <w:divBdr>
        <w:top w:val="none" w:sz="0" w:space="0" w:color="auto"/>
        <w:left w:val="none" w:sz="0" w:space="0" w:color="auto"/>
        <w:bottom w:val="none" w:sz="0" w:space="0" w:color="auto"/>
        <w:right w:val="none" w:sz="0" w:space="0" w:color="auto"/>
      </w:divBdr>
    </w:div>
    <w:div w:id="1911229934">
      <w:bodyDiv w:val="1"/>
      <w:marLeft w:val="0"/>
      <w:marRight w:val="0"/>
      <w:marTop w:val="0"/>
      <w:marBottom w:val="0"/>
      <w:divBdr>
        <w:top w:val="none" w:sz="0" w:space="0" w:color="auto"/>
        <w:left w:val="none" w:sz="0" w:space="0" w:color="auto"/>
        <w:bottom w:val="none" w:sz="0" w:space="0" w:color="auto"/>
        <w:right w:val="none" w:sz="0" w:space="0" w:color="auto"/>
      </w:divBdr>
    </w:div>
    <w:div w:id="1958414175">
      <w:bodyDiv w:val="1"/>
      <w:marLeft w:val="0"/>
      <w:marRight w:val="0"/>
      <w:marTop w:val="0"/>
      <w:marBottom w:val="0"/>
      <w:divBdr>
        <w:top w:val="none" w:sz="0" w:space="0" w:color="auto"/>
        <w:left w:val="none" w:sz="0" w:space="0" w:color="auto"/>
        <w:bottom w:val="none" w:sz="0" w:space="0" w:color="auto"/>
        <w:right w:val="none" w:sz="0" w:space="0" w:color="auto"/>
      </w:divBdr>
    </w:div>
    <w:div w:id="2092851296">
      <w:bodyDiv w:val="1"/>
      <w:marLeft w:val="0"/>
      <w:marRight w:val="0"/>
      <w:marTop w:val="0"/>
      <w:marBottom w:val="0"/>
      <w:divBdr>
        <w:top w:val="none" w:sz="0" w:space="0" w:color="auto"/>
        <w:left w:val="none" w:sz="0" w:space="0" w:color="auto"/>
        <w:bottom w:val="none" w:sz="0" w:space="0" w:color="auto"/>
        <w:right w:val="none" w:sz="0" w:space="0" w:color="auto"/>
      </w:divBdr>
    </w:div>
    <w:div w:id="2115705782">
      <w:bodyDiv w:val="1"/>
      <w:marLeft w:val="0"/>
      <w:marRight w:val="0"/>
      <w:marTop w:val="0"/>
      <w:marBottom w:val="0"/>
      <w:divBdr>
        <w:top w:val="none" w:sz="0" w:space="0" w:color="auto"/>
        <w:left w:val="none" w:sz="0" w:space="0" w:color="auto"/>
        <w:bottom w:val="none" w:sz="0" w:space="0" w:color="auto"/>
        <w:right w:val="none" w:sz="0" w:space="0" w:color="auto"/>
      </w:divBdr>
    </w:div>
    <w:div w:id="2123256722">
      <w:bodyDiv w:val="1"/>
      <w:marLeft w:val="0"/>
      <w:marRight w:val="0"/>
      <w:marTop w:val="0"/>
      <w:marBottom w:val="0"/>
      <w:divBdr>
        <w:top w:val="none" w:sz="0" w:space="0" w:color="auto"/>
        <w:left w:val="none" w:sz="0" w:space="0" w:color="auto"/>
        <w:bottom w:val="none" w:sz="0" w:space="0" w:color="auto"/>
        <w:right w:val="none" w:sz="0" w:space="0" w:color="auto"/>
      </w:divBdr>
    </w:div>
    <w:div w:id="2125688665">
      <w:bodyDiv w:val="1"/>
      <w:marLeft w:val="0"/>
      <w:marRight w:val="0"/>
      <w:marTop w:val="0"/>
      <w:marBottom w:val="0"/>
      <w:divBdr>
        <w:top w:val="none" w:sz="0" w:space="0" w:color="auto"/>
        <w:left w:val="none" w:sz="0" w:space="0" w:color="auto"/>
        <w:bottom w:val="none" w:sz="0" w:space="0" w:color="auto"/>
        <w:right w:val="none" w:sz="0" w:space="0" w:color="auto"/>
      </w:divBdr>
    </w:div>
    <w:div w:id="212645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energoaudit35@list.ru"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C1008-697D-4EEA-97B0-7D42451A3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735</TotalTime>
  <Pages>36</Pages>
  <Words>10523</Words>
  <Characters>59985</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TW</cp:lastModifiedBy>
  <cp:revision>77</cp:revision>
  <cp:lastPrinted>2018-06-26T12:59:00Z</cp:lastPrinted>
  <dcterms:created xsi:type="dcterms:W3CDTF">2017-03-10T11:29:00Z</dcterms:created>
  <dcterms:modified xsi:type="dcterms:W3CDTF">2018-06-26T12:59:00Z</dcterms:modified>
</cp:coreProperties>
</file>