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D11E6E">
        <w:rPr>
          <w:sz w:val="28"/>
          <w:szCs w:val="28"/>
        </w:rPr>
        <w:t xml:space="preserve"> </w:t>
      </w:r>
      <w:r w:rsidR="002A4BE8">
        <w:rPr>
          <w:sz w:val="28"/>
          <w:szCs w:val="28"/>
        </w:rPr>
        <w:t xml:space="preserve"> </w:t>
      </w:r>
      <w:r w:rsidR="00093925">
        <w:rPr>
          <w:sz w:val="28"/>
          <w:szCs w:val="28"/>
        </w:rPr>
        <w:t xml:space="preserve"> 06 июля </w:t>
      </w:r>
      <w:r w:rsidR="00937D4E">
        <w:rPr>
          <w:sz w:val="28"/>
          <w:szCs w:val="28"/>
        </w:rPr>
        <w:t>2021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093925">
        <w:rPr>
          <w:sz w:val="28"/>
          <w:szCs w:val="28"/>
        </w:rPr>
        <w:t xml:space="preserve"> 274</w:t>
      </w:r>
      <w:r w:rsidR="00882E8E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937D4E">
        <w:rPr>
          <w:rFonts w:ascii="Times New Roman" w:hAnsi="Times New Roman"/>
          <w:b w:val="0"/>
          <w:bCs/>
        </w:rPr>
        <w:t>,</w:t>
      </w:r>
      <w:r w:rsidR="00937D4E" w:rsidRPr="00937D4E">
        <w:rPr>
          <w:rFonts w:ascii="Times New Roman" w:hAnsi="Times New Roman"/>
          <w:b w:val="0"/>
          <w:bCs/>
        </w:rPr>
        <w:t xml:space="preserve"> </w:t>
      </w:r>
      <w:r w:rsidR="00937D4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  <w:proofErr w:type="gramEnd"/>
    </w:p>
    <w:p w:rsidR="005E0FBD" w:rsidRPr="009768ED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1. Внести в раздел 2</w:t>
      </w:r>
      <w:r w:rsidR="00950114" w:rsidRPr="009768ED">
        <w:rPr>
          <w:rFonts w:ascii="Times New Roman" w:hAnsi="Times New Roman"/>
          <w:b w:val="0"/>
          <w:bCs/>
        </w:rPr>
        <w:t>,</w:t>
      </w:r>
      <w:r w:rsidRPr="009768ED">
        <w:rPr>
          <w:rFonts w:ascii="Times New Roman" w:hAnsi="Times New Roman"/>
          <w:b w:val="0"/>
          <w:bCs/>
        </w:rPr>
        <w:t xml:space="preserve"> Указаний  о порядке </w:t>
      </w:r>
      <w:proofErr w:type="gramStart"/>
      <w:r w:rsidRPr="009768ED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9768ED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Default="00937D4E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2020 № 596</w:t>
      </w:r>
      <w:r w:rsidR="00F23BDE" w:rsidRPr="009768ED">
        <w:rPr>
          <w:rFonts w:ascii="Times New Roman" w:hAnsi="Times New Roman"/>
          <w:b w:val="0"/>
          <w:bCs/>
        </w:rPr>
        <w:t>)</w:t>
      </w:r>
      <w:r w:rsidR="005E0FBD" w:rsidRPr="009768ED">
        <w:rPr>
          <w:rFonts w:ascii="Times New Roman" w:hAnsi="Times New Roman"/>
          <w:b w:val="0"/>
          <w:bCs/>
        </w:rPr>
        <w:t xml:space="preserve"> </w:t>
      </w:r>
      <w:r w:rsidR="00104217" w:rsidRPr="009768ED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A509B2" w:rsidRDefault="00A509B2" w:rsidP="00A509B2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В  пункте 2.:</w:t>
      </w:r>
    </w:p>
    <w:p w:rsidR="00A509B2" w:rsidRDefault="00A509B2" w:rsidP="00A509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2.2.</w:t>
      </w:r>
    </w:p>
    <w:p w:rsidR="00A509B2" w:rsidRPr="00E55988" w:rsidRDefault="00A509B2" w:rsidP="00A509B2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а) в подпрограмме 02 2 00 00000 после направления </w:t>
      </w:r>
      <w:r w:rsidRPr="00937D4E">
        <w:rPr>
          <w:rFonts w:ascii="Times New Roman" w:hAnsi="Times New Roman"/>
          <w:b w:val="0"/>
          <w:bCs/>
        </w:rPr>
        <w:t xml:space="preserve">расходов </w:t>
      </w:r>
      <w:r w:rsidR="00AF622E">
        <w:rPr>
          <w:rFonts w:ascii="Times New Roman" w:hAnsi="Times New Roman"/>
          <w:b w:val="0"/>
          <w:bCs/>
          <w:lang w:val="en-US"/>
        </w:rPr>
        <w:t>S</w:t>
      </w:r>
      <w:r w:rsidR="00AF622E" w:rsidRPr="00AF622E">
        <w:rPr>
          <w:rFonts w:ascii="Times New Roman" w:hAnsi="Times New Roman"/>
          <w:b w:val="0"/>
          <w:bCs/>
        </w:rPr>
        <w:t>8180</w:t>
      </w:r>
      <w:r w:rsidRPr="00937D4E">
        <w:rPr>
          <w:rFonts w:ascii="Times New Roman" w:hAnsi="Times New Roman"/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 xml:space="preserve"> </w:t>
      </w:r>
    </w:p>
    <w:p w:rsidR="00A509B2" w:rsidRPr="00667514" w:rsidRDefault="00A509B2" w:rsidP="00A509B2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дополнить направлением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="00AF622E" w:rsidRPr="00AF622E">
        <w:rPr>
          <w:rFonts w:ascii="Times New Roman" w:hAnsi="Times New Roman"/>
          <w:b w:val="0"/>
          <w:bCs/>
        </w:rPr>
        <w:t>8530</w:t>
      </w:r>
      <w:r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AF622E" w:rsidRDefault="00AF622E" w:rsidP="00AF622E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8530</w:t>
      </w:r>
      <w:r>
        <w:rPr>
          <w:b/>
          <w:color w:val="000000"/>
          <w:sz w:val="28"/>
          <w:szCs w:val="28"/>
        </w:rPr>
        <w:t xml:space="preserve"> Мероприятия по реализации молодежной политики  в муниципальных образованиях</w:t>
      </w:r>
    </w:p>
    <w:p w:rsidR="00AF622E" w:rsidRPr="00AF622E" w:rsidRDefault="00AF622E" w:rsidP="00AF622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  <w:t xml:space="preserve">По данному направлению расходов отражаются расходы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областного бюджета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66303B" w:rsidRDefault="00AF622E" w:rsidP="00AF622E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     </w:t>
      </w:r>
      <w:r w:rsidR="0066303B" w:rsidRPr="009768ED">
        <w:rPr>
          <w:color w:val="000000"/>
          <w:sz w:val="28"/>
          <w:szCs w:val="28"/>
        </w:rPr>
        <w:t xml:space="preserve"> 2. </w:t>
      </w:r>
      <w:proofErr w:type="gramStart"/>
      <w:r w:rsidR="0066303B" w:rsidRPr="009768ED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937D4E">
        <w:rPr>
          <w:bCs/>
          <w:sz w:val="28"/>
          <w:szCs w:val="28"/>
        </w:rPr>
        <w:t>т 30.12.2020 № 596</w:t>
      </w:r>
      <w:r w:rsidR="0066303B" w:rsidRPr="009768ED">
        <w:rPr>
          <w:bCs/>
          <w:sz w:val="28"/>
          <w:szCs w:val="28"/>
        </w:rPr>
        <w:t>), следующие изменения и дополнения:</w:t>
      </w:r>
      <w:proofErr w:type="gramEnd"/>
    </w:p>
    <w:p w:rsidR="00667514" w:rsidRDefault="00667514" w:rsidP="00AF622E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2.1. После мероприятия 0212300000 дополнить мероприятием 0212400000 следующего содержания:</w:t>
      </w:r>
    </w:p>
    <w:p w:rsidR="00667514" w:rsidRDefault="00667514" w:rsidP="00AF622E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«0212400000 Мероприятия, связанные с подготовкой объектов теплоснабжения (котельных, тепловых сетей) к отопительному сезону</w:t>
      </w:r>
      <w:proofErr w:type="gramStart"/>
      <w:r>
        <w:rPr>
          <w:bCs/>
          <w:sz w:val="28"/>
          <w:szCs w:val="28"/>
        </w:rPr>
        <w:t xml:space="preserve">.». </w:t>
      </w:r>
      <w:proofErr w:type="gramEnd"/>
    </w:p>
    <w:p w:rsidR="004A3F13" w:rsidRDefault="004A3F13" w:rsidP="00AF622E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2.2. Мероприятие 0220600000 изложить в следующей редакции:</w:t>
      </w:r>
    </w:p>
    <w:p w:rsidR="004A3F13" w:rsidRPr="004A3F13" w:rsidRDefault="004A3F13" w:rsidP="004A3F1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«0220600000 </w:t>
      </w:r>
      <w:r w:rsidRPr="004A3F13">
        <w:rPr>
          <w:sz w:val="28"/>
          <w:szCs w:val="28"/>
        </w:rPr>
        <w:t>Приобретение оборудования  для котельных при ОУ, мероприятия, связанные с подготовкой объектов теплоснабжения (котельных, тепловых сетей) к отопительному сезону</w:t>
      </w:r>
      <w:proofErr w:type="gramStart"/>
      <w:r>
        <w:rPr>
          <w:sz w:val="28"/>
          <w:szCs w:val="28"/>
        </w:rPr>
        <w:t>.».</w:t>
      </w:r>
      <w:proofErr w:type="gramEnd"/>
    </w:p>
    <w:p w:rsidR="0061351F" w:rsidRDefault="004A3F13" w:rsidP="004A3F1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2.3</w:t>
      </w:r>
      <w:r w:rsidR="0061351F">
        <w:rPr>
          <w:bCs/>
          <w:sz w:val="28"/>
          <w:szCs w:val="28"/>
        </w:rPr>
        <w:t>.  Мероприятие  02226</w:t>
      </w:r>
      <w:r w:rsidR="0061351F" w:rsidRPr="009D69C6">
        <w:rPr>
          <w:bCs/>
          <w:sz w:val="28"/>
          <w:szCs w:val="28"/>
        </w:rPr>
        <w:t>00000 изложить в следующей редакции:</w:t>
      </w:r>
    </w:p>
    <w:p w:rsidR="0061351F" w:rsidRPr="0061351F" w:rsidRDefault="0061351F" w:rsidP="0061351F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</w:t>
      </w:r>
      <w:r w:rsidRPr="0061351F">
        <w:rPr>
          <w:bCs/>
          <w:sz w:val="28"/>
          <w:szCs w:val="28"/>
        </w:rPr>
        <w:t>0222600000</w:t>
      </w:r>
      <w:r>
        <w:rPr>
          <w:bCs/>
          <w:sz w:val="28"/>
          <w:szCs w:val="28"/>
        </w:rPr>
        <w:t xml:space="preserve"> </w:t>
      </w:r>
      <w:r w:rsidRPr="0061351F">
        <w:rPr>
          <w:color w:val="000000"/>
          <w:sz w:val="28"/>
          <w:szCs w:val="28"/>
        </w:rPr>
        <w:t>Организация отдыха и оздоровление детей, организация временного трудоустройства подростков и молодежи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08C9" w:rsidRDefault="004A3F13" w:rsidP="0061351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2.4</w:t>
      </w:r>
      <w:r w:rsidR="002B08C9">
        <w:rPr>
          <w:bCs/>
          <w:sz w:val="28"/>
          <w:szCs w:val="28"/>
        </w:rPr>
        <w:t>. Мероприятие  06003</w:t>
      </w:r>
      <w:r w:rsidR="002B08C9" w:rsidRPr="009D69C6">
        <w:rPr>
          <w:bCs/>
          <w:sz w:val="28"/>
          <w:szCs w:val="28"/>
        </w:rPr>
        <w:t>00000 изложить в следующей редакции:</w:t>
      </w:r>
    </w:p>
    <w:p w:rsidR="002B08C9" w:rsidRDefault="002B08C9" w:rsidP="002B08C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2B08C9">
        <w:rPr>
          <w:bCs/>
          <w:sz w:val="28"/>
          <w:szCs w:val="28"/>
        </w:rPr>
        <w:t>0600300000</w:t>
      </w:r>
      <w:r>
        <w:rPr>
          <w:bCs/>
          <w:sz w:val="28"/>
          <w:szCs w:val="28"/>
        </w:rPr>
        <w:t xml:space="preserve"> </w:t>
      </w:r>
      <w:r w:rsidRPr="002B08C9">
        <w:rPr>
          <w:sz w:val="28"/>
          <w:szCs w:val="28"/>
        </w:rPr>
        <w:t>Строительство инженерной и транспортной инфраструктуры (устройство водоотводной  канавы</w:t>
      </w:r>
      <w:r>
        <w:rPr>
          <w:sz w:val="28"/>
          <w:szCs w:val="28"/>
        </w:rPr>
        <w:t xml:space="preserve"> по ул. </w:t>
      </w:r>
      <w:proofErr w:type="spellStart"/>
      <w:r>
        <w:rPr>
          <w:sz w:val="28"/>
          <w:szCs w:val="28"/>
        </w:rPr>
        <w:t>Кр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артизан</w:t>
      </w:r>
      <w:proofErr w:type="spellEnd"/>
      <w:r>
        <w:rPr>
          <w:sz w:val="28"/>
          <w:szCs w:val="28"/>
        </w:rPr>
        <w:t xml:space="preserve"> в с. Яренск</w:t>
      </w:r>
      <w:r w:rsidRPr="002B08C9">
        <w:rPr>
          <w:sz w:val="28"/>
          <w:szCs w:val="28"/>
        </w:rPr>
        <w:t>; устройство канавы по ул. Радужная в с. Яренск)</w:t>
      </w:r>
      <w:r>
        <w:rPr>
          <w:sz w:val="28"/>
          <w:szCs w:val="28"/>
        </w:rPr>
        <w:t>.».</w:t>
      </w:r>
    </w:p>
    <w:p w:rsidR="00302FE5" w:rsidRDefault="004A3F13" w:rsidP="002B08C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2.5</w:t>
      </w:r>
      <w:r w:rsidR="00302FE5">
        <w:rPr>
          <w:sz w:val="28"/>
          <w:szCs w:val="28"/>
        </w:rPr>
        <w:t>.</w:t>
      </w:r>
      <w:r w:rsidR="00302FE5" w:rsidRPr="00302FE5">
        <w:rPr>
          <w:bCs/>
          <w:sz w:val="28"/>
          <w:szCs w:val="28"/>
        </w:rPr>
        <w:t xml:space="preserve"> </w:t>
      </w:r>
      <w:r w:rsidR="00302FE5">
        <w:rPr>
          <w:bCs/>
          <w:sz w:val="28"/>
          <w:szCs w:val="28"/>
        </w:rPr>
        <w:t>Мероприятие  13106</w:t>
      </w:r>
      <w:r w:rsidR="00302FE5" w:rsidRPr="009D69C6">
        <w:rPr>
          <w:bCs/>
          <w:sz w:val="28"/>
          <w:szCs w:val="28"/>
        </w:rPr>
        <w:t>00000 изложить в следующей редакции:</w:t>
      </w:r>
    </w:p>
    <w:p w:rsidR="00302FE5" w:rsidRPr="002B08C9" w:rsidRDefault="00302FE5" w:rsidP="002B08C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«1310600000 Обеспечение выполнения функций и задач на проведение Всероссийской переписи населения 2020 года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E57729" w:rsidRDefault="004A3F13" w:rsidP="002B08C9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2.6</w:t>
      </w:r>
      <w:r w:rsidR="00E57729">
        <w:rPr>
          <w:color w:val="000000"/>
          <w:sz w:val="28"/>
          <w:szCs w:val="28"/>
        </w:rPr>
        <w:t>.</w:t>
      </w:r>
      <w:r w:rsidR="00E57729" w:rsidRPr="00E57729">
        <w:rPr>
          <w:bCs/>
          <w:sz w:val="28"/>
          <w:szCs w:val="28"/>
        </w:rPr>
        <w:t xml:space="preserve"> </w:t>
      </w:r>
      <w:r w:rsidR="00E57729">
        <w:rPr>
          <w:bCs/>
          <w:sz w:val="28"/>
          <w:szCs w:val="28"/>
        </w:rPr>
        <w:t>Мероприятие  21105</w:t>
      </w:r>
      <w:r w:rsidR="00E57729" w:rsidRPr="009D69C6">
        <w:rPr>
          <w:bCs/>
          <w:sz w:val="28"/>
          <w:szCs w:val="28"/>
        </w:rPr>
        <w:t>00000 изложить в следующей редакции:</w:t>
      </w:r>
    </w:p>
    <w:p w:rsidR="00E57729" w:rsidRPr="00E57729" w:rsidRDefault="00E57729" w:rsidP="00E5772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«2110500000 </w:t>
      </w:r>
      <w:r w:rsidRPr="00E57729">
        <w:rPr>
          <w:sz w:val="28"/>
          <w:szCs w:val="28"/>
        </w:rPr>
        <w:t>Проведение лабораторных исследований качества</w:t>
      </w:r>
      <w:r>
        <w:rPr>
          <w:sz w:val="28"/>
          <w:szCs w:val="28"/>
        </w:rPr>
        <w:t xml:space="preserve"> воды водозаборных сооружений и </w:t>
      </w:r>
      <w:r w:rsidRPr="00E57729">
        <w:rPr>
          <w:sz w:val="28"/>
          <w:szCs w:val="28"/>
        </w:rPr>
        <w:t>устройств не</w:t>
      </w:r>
      <w:r w:rsidR="00367FBB">
        <w:rPr>
          <w:sz w:val="28"/>
          <w:szCs w:val="28"/>
        </w:rPr>
        <w:t xml:space="preserve">централизованного водоснабжения, планировка первого пояса ЗСО подземного источника водоснабжения </w:t>
      </w:r>
      <w:proofErr w:type="spellStart"/>
      <w:r w:rsidR="00367FBB">
        <w:rPr>
          <w:sz w:val="28"/>
          <w:szCs w:val="28"/>
        </w:rPr>
        <w:t>п</w:t>
      </w:r>
      <w:proofErr w:type="gramStart"/>
      <w:r w:rsidR="00367FBB">
        <w:rPr>
          <w:sz w:val="28"/>
          <w:szCs w:val="28"/>
        </w:rPr>
        <w:t>.Г</w:t>
      </w:r>
      <w:proofErr w:type="gramEnd"/>
      <w:r w:rsidR="00367FBB">
        <w:rPr>
          <w:sz w:val="28"/>
          <w:szCs w:val="28"/>
        </w:rPr>
        <w:t>ыжег</w:t>
      </w:r>
      <w:proofErr w:type="spellEnd"/>
      <w:r>
        <w:rPr>
          <w:sz w:val="28"/>
          <w:szCs w:val="28"/>
        </w:rPr>
        <w:t>».</w:t>
      </w:r>
    </w:p>
    <w:p w:rsidR="009D69C6" w:rsidRPr="00E57729" w:rsidRDefault="00E57729" w:rsidP="00E57729">
      <w:pPr>
        <w:ind w:firstLine="117"/>
        <w:jc w:val="both"/>
        <w:rPr>
          <w:color w:val="000000"/>
          <w:sz w:val="28"/>
          <w:szCs w:val="28"/>
        </w:rPr>
      </w:pPr>
      <w:r w:rsidRPr="00E577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</w:t>
      </w:r>
      <w:r w:rsidR="004A3F13">
        <w:rPr>
          <w:bCs/>
          <w:sz w:val="28"/>
          <w:szCs w:val="28"/>
        </w:rPr>
        <w:t xml:space="preserve"> 2.7</w:t>
      </w:r>
      <w:r w:rsidR="009D69C6">
        <w:rPr>
          <w:bCs/>
          <w:sz w:val="28"/>
          <w:szCs w:val="28"/>
        </w:rPr>
        <w:t>.</w:t>
      </w:r>
      <w:r w:rsidR="00882E8E">
        <w:rPr>
          <w:bCs/>
          <w:sz w:val="28"/>
          <w:szCs w:val="28"/>
        </w:rPr>
        <w:t xml:space="preserve"> Мероприятие  22103</w:t>
      </w:r>
      <w:r w:rsidR="009D69C6" w:rsidRPr="009D69C6">
        <w:rPr>
          <w:bCs/>
          <w:sz w:val="28"/>
          <w:szCs w:val="28"/>
        </w:rPr>
        <w:t>00000 изложить в следующей редакции:</w:t>
      </w:r>
    </w:p>
    <w:p w:rsidR="009D69C6" w:rsidRPr="00882E8E" w:rsidRDefault="009D69C6" w:rsidP="00882E8E">
      <w:pPr>
        <w:jc w:val="both"/>
        <w:rPr>
          <w:color w:val="000000"/>
          <w:sz w:val="28"/>
          <w:szCs w:val="28"/>
        </w:rPr>
      </w:pPr>
      <w:r w:rsidRPr="00882E8E">
        <w:rPr>
          <w:bCs/>
          <w:sz w:val="28"/>
          <w:szCs w:val="28"/>
        </w:rPr>
        <w:t>«</w:t>
      </w:r>
      <w:r w:rsidR="00882E8E">
        <w:rPr>
          <w:bCs/>
          <w:sz w:val="28"/>
          <w:szCs w:val="28"/>
        </w:rPr>
        <w:t xml:space="preserve">2210300000  </w:t>
      </w:r>
      <w:r w:rsidR="00882E8E" w:rsidRPr="00882E8E">
        <w:rPr>
          <w:color w:val="000000"/>
          <w:sz w:val="28"/>
          <w:szCs w:val="28"/>
        </w:rPr>
        <w:t>Содержание мест захоронения, вывоз мусора</w:t>
      </w:r>
      <w:proofErr w:type="gramStart"/>
      <w:r w:rsidR="00E57729">
        <w:rPr>
          <w:color w:val="000000"/>
          <w:sz w:val="28"/>
          <w:szCs w:val="28"/>
        </w:rPr>
        <w:t>.</w:t>
      </w:r>
      <w:r w:rsidRPr="00882E8E">
        <w:rPr>
          <w:color w:val="000000"/>
          <w:sz w:val="28"/>
          <w:szCs w:val="28"/>
        </w:rPr>
        <w:t>».</w:t>
      </w:r>
      <w:proofErr w:type="gramEnd"/>
    </w:p>
    <w:p w:rsidR="009D69C6" w:rsidRPr="009D69C6" w:rsidRDefault="00EF60F8" w:rsidP="00882E8E">
      <w:pPr>
        <w:ind w:firstLine="11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:rsidR="00B61458" w:rsidRPr="009258B7" w:rsidRDefault="00EF60F8" w:rsidP="00EF60F8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E289A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7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925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2B9E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6F4A"/>
    <w:rsid w:val="002173BB"/>
    <w:rsid w:val="00222D7A"/>
    <w:rsid w:val="00223C5F"/>
    <w:rsid w:val="00227896"/>
    <w:rsid w:val="0023058C"/>
    <w:rsid w:val="00230913"/>
    <w:rsid w:val="00231ACA"/>
    <w:rsid w:val="00232D7A"/>
    <w:rsid w:val="00233F31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B08C9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2FE5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67FBB"/>
    <w:rsid w:val="0037207A"/>
    <w:rsid w:val="003724B4"/>
    <w:rsid w:val="00375137"/>
    <w:rsid w:val="003766F0"/>
    <w:rsid w:val="00376772"/>
    <w:rsid w:val="00380F0C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3F13"/>
    <w:rsid w:val="004A4A6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4D99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4982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7B0"/>
    <w:rsid w:val="006118D1"/>
    <w:rsid w:val="00611BDC"/>
    <w:rsid w:val="00612B13"/>
    <w:rsid w:val="00612C2A"/>
    <w:rsid w:val="0061351F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67514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74B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0A6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4A59"/>
    <w:rsid w:val="00847F05"/>
    <w:rsid w:val="00853481"/>
    <w:rsid w:val="0085711A"/>
    <w:rsid w:val="008617CA"/>
    <w:rsid w:val="00867AFA"/>
    <w:rsid w:val="00873282"/>
    <w:rsid w:val="00875068"/>
    <w:rsid w:val="008812A9"/>
    <w:rsid w:val="00882E8E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09B2"/>
    <w:rsid w:val="00A52319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22E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BF7001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2543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3082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0DF4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6B06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729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70A0B-6A02-4BEB-B2A2-8E065CCC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3678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329</cp:revision>
  <cp:lastPrinted>2021-07-08T07:13:00Z</cp:lastPrinted>
  <dcterms:created xsi:type="dcterms:W3CDTF">2014-09-30T06:05:00Z</dcterms:created>
  <dcterms:modified xsi:type="dcterms:W3CDTF">2021-07-08T07:13:00Z</dcterms:modified>
</cp:coreProperties>
</file>