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9B" w:rsidRDefault="00ED479B" w:rsidP="00AE0745">
      <w:pPr>
        <w:widowControl w:val="0"/>
        <w:autoSpaceDE w:val="0"/>
        <w:autoSpaceDN w:val="0"/>
        <w:adjustRightInd w:val="0"/>
        <w:ind w:left="142"/>
        <w:rPr>
          <w:b/>
          <w:bCs/>
          <w:i/>
          <w:iCs/>
          <w:sz w:val="28"/>
          <w:szCs w:val="28"/>
        </w:rPr>
      </w:pPr>
    </w:p>
    <w:p w:rsidR="00031B54" w:rsidRPr="00CA2249" w:rsidRDefault="00031B54" w:rsidP="00F47047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i/>
          <w:iCs/>
          <w:sz w:val="28"/>
          <w:szCs w:val="28"/>
        </w:rPr>
      </w:pPr>
      <w:r w:rsidRPr="00CA2249">
        <w:rPr>
          <w:b/>
          <w:bCs/>
          <w:i/>
          <w:iCs/>
          <w:sz w:val="28"/>
          <w:szCs w:val="28"/>
        </w:rPr>
        <w:t>Пояснительная записка</w:t>
      </w:r>
    </w:p>
    <w:p w:rsidR="00887EDA" w:rsidRPr="00CA2249" w:rsidRDefault="00031B54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</w:rPr>
      </w:pPr>
      <w:r w:rsidRPr="00CA2249">
        <w:rPr>
          <w:b/>
          <w:bCs/>
          <w:i/>
          <w:iCs/>
          <w:sz w:val="28"/>
          <w:szCs w:val="28"/>
        </w:rPr>
        <w:t xml:space="preserve">к проекту Решения Собрания депутатов МО </w:t>
      </w:r>
      <w:r w:rsidR="00CF2636" w:rsidRPr="00CA2249">
        <w:rPr>
          <w:b/>
          <w:bCs/>
          <w:i/>
          <w:iCs/>
          <w:sz w:val="28"/>
          <w:szCs w:val="28"/>
        </w:rPr>
        <w:t>«</w:t>
      </w:r>
      <w:r w:rsidRPr="00CA2249">
        <w:rPr>
          <w:b/>
          <w:bCs/>
          <w:i/>
          <w:iCs/>
          <w:sz w:val="28"/>
          <w:szCs w:val="28"/>
        </w:rPr>
        <w:t>Ленский район</w:t>
      </w:r>
      <w:r w:rsidR="00CF2636" w:rsidRPr="00CA2249">
        <w:rPr>
          <w:b/>
          <w:bCs/>
          <w:i/>
          <w:iCs/>
          <w:sz w:val="28"/>
          <w:szCs w:val="28"/>
        </w:rPr>
        <w:t>»</w:t>
      </w:r>
      <w:r w:rsidRPr="00CA2249">
        <w:rPr>
          <w:b/>
          <w:bCs/>
          <w:i/>
          <w:iCs/>
          <w:sz w:val="28"/>
          <w:szCs w:val="28"/>
        </w:rPr>
        <w:t xml:space="preserve"> </w:t>
      </w:r>
      <w:r w:rsidR="00CF2636" w:rsidRPr="00CA2249">
        <w:rPr>
          <w:b/>
          <w:bCs/>
          <w:i/>
          <w:iCs/>
          <w:sz w:val="28"/>
          <w:szCs w:val="28"/>
        </w:rPr>
        <w:t>«</w:t>
      </w:r>
      <w:r w:rsidRPr="00CA2249">
        <w:rPr>
          <w:b/>
          <w:bCs/>
          <w:i/>
          <w:iCs/>
          <w:sz w:val="28"/>
          <w:szCs w:val="28"/>
        </w:rPr>
        <w:t xml:space="preserve">О внесении изменений в решение Собрания депутатов Муниципального образования </w:t>
      </w:r>
      <w:r w:rsidR="00CF2636" w:rsidRPr="00CA2249">
        <w:rPr>
          <w:b/>
          <w:bCs/>
          <w:i/>
          <w:iCs/>
          <w:sz w:val="28"/>
          <w:szCs w:val="28"/>
        </w:rPr>
        <w:t>«</w:t>
      </w:r>
      <w:r w:rsidRPr="00CA2249">
        <w:rPr>
          <w:b/>
          <w:bCs/>
          <w:i/>
          <w:iCs/>
          <w:sz w:val="28"/>
          <w:szCs w:val="28"/>
        </w:rPr>
        <w:t>Лен</w:t>
      </w:r>
      <w:r w:rsidR="008545DB" w:rsidRPr="00CA2249">
        <w:rPr>
          <w:b/>
          <w:bCs/>
          <w:i/>
          <w:iCs/>
          <w:sz w:val="28"/>
          <w:szCs w:val="28"/>
        </w:rPr>
        <w:t>ский</w:t>
      </w:r>
      <w:r w:rsidR="00887EDA" w:rsidRPr="00CA2249">
        <w:rPr>
          <w:b/>
          <w:bCs/>
          <w:i/>
          <w:iCs/>
          <w:sz w:val="28"/>
          <w:szCs w:val="28"/>
        </w:rPr>
        <w:t xml:space="preserve"> </w:t>
      </w:r>
      <w:r w:rsidR="008545DB" w:rsidRPr="00CA2249">
        <w:rPr>
          <w:b/>
          <w:bCs/>
          <w:i/>
          <w:iCs/>
          <w:sz w:val="28"/>
          <w:szCs w:val="28"/>
        </w:rPr>
        <w:t>муниципальный район</w:t>
      </w:r>
      <w:r w:rsidR="00CF2636" w:rsidRPr="00CA2249">
        <w:rPr>
          <w:b/>
          <w:bCs/>
          <w:i/>
          <w:iCs/>
          <w:sz w:val="28"/>
          <w:szCs w:val="28"/>
        </w:rPr>
        <w:t>»</w:t>
      </w:r>
      <w:r w:rsidR="008545DB" w:rsidRPr="00CA2249">
        <w:rPr>
          <w:b/>
          <w:bCs/>
          <w:i/>
          <w:iCs/>
          <w:sz w:val="28"/>
          <w:szCs w:val="28"/>
        </w:rPr>
        <w:t xml:space="preserve"> от 1</w:t>
      </w:r>
      <w:r w:rsidR="003128C9" w:rsidRPr="00CA2249">
        <w:rPr>
          <w:b/>
          <w:bCs/>
          <w:i/>
          <w:iCs/>
          <w:sz w:val="28"/>
          <w:szCs w:val="28"/>
        </w:rPr>
        <w:t>3</w:t>
      </w:r>
      <w:r w:rsidR="008545DB" w:rsidRPr="00CA2249">
        <w:rPr>
          <w:b/>
          <w:bCs/>
          <w:i/>
          <w:iCs/>
          <w:sz w:val="28"/>
          <w:szCs w:val="28"/>
        </w:rPr>
        <w:t xml:space="preserve"> декабря 20</w:t>
      </w:r>
      <w:r w:rsidR="00C423A9" w:rsidRPr="00CA2249">
        <w:rPr>
          <w:b/>
          <w:bCs/>
          <w:i/>
          <w:iCs/>
          <w:sz w:val="28"/>
          <w:szCs w:val="28"/>
        </w:rPr>
        <w:t>2</w:t>
      </w:r>
      <w:r w:rsidR="003128C9" w:rsidRPr="00CA2249">
        <w:rPr>
          <w:b/>
          <w:bCs/>
          <w:i/>
          <w:iCs/>
          <w:sz w:val="28"/>
          <w:szCs w:val="28"/>
        </w:rPr>
        <w:t xml:space="preserve">3 </w:t>
      </w:r>
      <w:r w:rsidR="00887EDA" w:rsidRPr="00CA2249">
        <w:rPr>
          <w:b/>
          <w:bCs/>
          <w:i/>
          <w:iCs/>
          <w:sz w:val="28"/>
          <w:szCs w:val="28"/>
        </w:rPr>
        <w:t>года №</w:t>
      </w:r>
      <w:r w:rsidR="0050382A" w:rsidRPr="00CA2249">
        <w:rPr>
          <w:b/>
          <w:bCs/>
          <w:i/>
          <w:iCs/>
          <w:sz w:val="28"/>
          <w:szCs w:val="28"/>
        </w:rPr>
        <w:t xml:space="preserve"> </w:t>
      </w:r>
      <w:r w:rsidR="000436B5" w:rsidRPr="00CA2249">
        <w:rPr>
          <w:b/>
          <w:bCs/>
          <w:i/>
          <w:iCs/>
          <w:sz w:val="28"/>
          <w:szCs w:val="28"/>
        </w:rPr>
        <w:t>6</w:t>
      </w:r>
      <w:r w:rsidR="003128C9" w:rsidRPr="00CA2249">
        <w:rPr>
          <w:b/>
          <w:bCs/>
          <w:i/>
          <w:iCs/>
          <w:sz w:val="28"/>
          <w:szCs w:val="28"/>
        </w:rPr>
        <w:t>5</w:t>
      </w:r>
      <w:r w:rsidRPr="00CA2249">
        <w:rPr>
          <w:b/>
          <w:bCs/>
          <w:i/>
          <w:iCs/>
          <w:sz w:val="28"/>
          <w:szCs w:val="28"/>
        </w:rPr>
        <w:t>-</w:t>
      </w:r>
      <w:r w:rsidR="00887EDA" w:rsidRPr="00CA2249">
        <w:rPr>
          <w:b/>
          <w:bCs/>
          <w:i/>
          <w:iCs/>
          <w:sz w:val="28"/>
          <w:szCs w:val="28"/>
        </w:rPr>
        <w:t xml:space="preserve">н </w:t>
      </w:r>
    </w:p>
    <w:p w:rsidR="00031B54" w:rsidRPr="00CA2249" w:rsidRDefault="00CF2636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</w:rPr>
      </w:pPr>
      <w:r w:rsidRPr="00CA2249">
        <w:rPr>
          <w:b/>
          <w:bCs/>
          <w:i/>
          <w:iCs/>
          <w:sz w:val="28"/>
          <w:szCs w:val="28"/>
        </w:rPr>
        <w:t>«</w:t>
      </w:r>
      <w:r w:rsidR="00031B54" w:rsidRPr="00CA2249">
        <w:rPr>
          <w:b/>
          <w:bCs/>
          <w:i/>
          <w:iCs/>
          <w:sz w:val="28"/>
          <w:szCs w:val="28"/>
        </w:rPr>
        <w:t>О бюджете муниципального образования</w:t>
      </w:r>
    </w:p>
    <w:p w:rsidR="00031B54" w:rsidRPr="00CA2249" w:rsidRDefault="00CF2636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</w:rPr>
      </w:pPr>
      <w:r w:rsidRPr="00CA2249">
        <w:rPr>
          <w:b/>
          <w:bCs/>
          <w:i/>
          <w:iCs/>
          <w:sz w:val="28"/>
          <w:szCs w:val="28"/>
        </w:rPr>
        <w:t>«</w:t>
      </w:r>
      <w:r w:rsidR="00031B54" w:rsidRPr="00CA2249">
        <w:rPr>
          <w:b/>
          <w:bCs/>
          <w:i/>
          <w:iCs/>
          <w:sz w:val="28"/>
          <w:szCs w:val="28"/>
        </w:rPr>
        <w:t>Ленск</w:t>
      </w:r>
      <w:r w:rsidR="00D6028F" w:rsidRPr="00CA2249">
        <w:rPr>
          <w:b/>
          <w:bCs/>
          <w:i/>
          <w:iCs/>
          <w:sz w:val="28"/>
          <w:szCs w:val="28"/>
        </w:rPr>
        <w:t xml:space="preserve">ий </w:t>
      </w:r>
      <w:r w:rsidR="008545DB" w:rsidRPr="00CA2249">
        <w:rPr>
          <w:b/>
          <w:bCs/>
          <w:i/>
          <w:iCs/>
          <w:sz w:val="28"/>
          <w:szCs w:val="28"/>
        </w:rPr>
        <w:t>муниципальный район</w:t>
      </w:r>
      <w:r w:rsidRPr="00CA2249">
        <w:rPr>
          <w:b/>
          <w:bCs/>
          <w:i/>
          <w:iCs/>
          <w:sz w:val="28"/>
          <w:szCs w:val="28"/>
        </w:rPr>
        <w:t>»</w:t>
      </w:r>
      <w:r w:rsidR="008545DB" w:rsidRPr="00CA2249">
        <w:rPr>
          <w:b/>
          <w:bCs/>
          <w:i/>
          <w:iCs/>
          <w:sz w:val="28"/>
          <w:szCs w:val="28"/>
        </w:rPr>
        <w:t xml:space="preserve"> на 202</w:t>
      </w:r>
      <w:r w:rsidR="003128C9" w:rsidRPr="00CA2249">
        <w:rPr>
          <w:b/>
          <w:bCs/>
          <w:i/>
          <w:iCs/>
          <w:sz w:val="28"/>
          <w:szCs w:val="28"/>
        </w:rPr>
        <w:t>4</w:t>
      </w:r>
      <w:r w:rsidR="00031B54" w:rsidRPr="00CA2249">
        <w:rPr>
          <w:b/>
          <w:bCs/>
          <w:i/>
          <w:iCs/>
          <w:sz w:val="28"/>
          <w:szCs w:val="28"/>
        </w:rPr>
        <w:t xml:space="preserve"> год</w:t>
      </w:r>
      <w:r w:rsidRPr="00CA2249">
        <w:rPr>
          <w:b/>
          <w:bCs/>
          <w:i/>
          <w:iCs/>
          <w:sz w:val="28"/>
          <w:szCs w:val="28"/>
        </w:rPr>
        <w:t>»</w:t>
      </w:r>
    </w:p>
    <w:p w:rsidR="00C562F4" w:rsidRPr="003C306A" w:rsidRDefault="00C562F4" w:rsidP="00AE0745">
      <w:pPr>
        <w:widowControl w:val="0"/>
        <w:autoSpaceDE w:val="0"/>
        <w:autoSpaceDN w:val="0"/>
        <w:adjustRightInd w:val="0"/>
        <w:ind w:left="142" w:firstLine="568"/>
        <w:jc w:val="center"/>
        <w:rPr>
          <w:b/>
          <w:bCs/>
          <w:i/>
          <w:iCs/>
          <w:sz w:val="28"/>
          <w:szCs w:val="28"/>
          <w:highlight w:val="yellow"/>
        </w:rPr>
      </w:pPr>
    </w:p>
    <w:p w:rsidR="00031B54" w:rsidRPr="003C306A" w:rsidRDefault="00031B54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i/>
          <w:iCs/>
          <w:sz w:val="16"/>
          <w:szCs w:val="16"/>
          <w:highlight w:val="yellow"/>
        </w:rPr>
      </w:pPr>
    </w:p>
    <w:p w:rsidR="003211E5" w:rsidRPr="00CA2249" w:rsidRDefault="00031B54" w:rsidP="00D0713B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CA2249">
        <w:rPr>
          <w:sz w:val="28"/>
          <w:szCs w:val="28"/>
        </w:rPr>
        <w:t xml:space="preserve">Проектом Решения Собрания депутатов МО </w:t>
      </w:r>
      <w:r w:rsidR="00CF2636" w:rsidRPr="00CA2249">
        <w:rPr>
          <w:sz w:val="28"/>
          <w:szCs w:val="28"/>
        </w:rPr>
        <w:t>«</w:t>
      </w:r>
      <w:r w:rsidRPr="00CA2249">
        <w:rPr>
          <w:sz w:val="28"/>
          <w:szCs w:val="28"/>
        </w:rPr>
        <w:t xml:space="preserve">Ленский </w:t>
      </w:r>
      <w:r w:rsidR="0046344F" w:rsidRPr="00CA2249">
        <w:rPr>
          <w:sz w:val="28"/>
          <w:szCs w:val="28"/>
        </w:rPr>
        <w:t xml:space="preserve">муниципальный </w:t>
      </w:r>
      <w:r w:rsidRPr="00CA2249">
        <w:rPr>
          <w:sz w:val="28"/>
          <w:szCs w:val="28"/>
        </w:rPr>
        <w:t>район</w:t>
      </w:r>
      <w:r w:rsidR="00CF2636" w:rsidRPr="00CA2249">
        <w:rPr>
          <w:sz w:val="28"/>
          <w:szCs w:val="28"/>
        </w:rPr>
        <w:t>»</w:t>
      </w:r>
      <w:r w:rsidRPr="00CA2249">
        <w:rPr>
          <w:sz w:val="28"/>
          <w:szCs w:val="28"/>
        </w:rPr>
        <w:t xml:space="preserve"> </w:t>
      </w:r>
      <w:r w:rsidR="00CF2636" w:rsidRPr="00CA2249">
        <w:rPr>
          <w:sz w:val="28"/>
          <w:szCs w:val="28"/>
        </w:rPr>
        <w:t>«</w:t>
      </w:r>
      <w:r w:rsidRPr="00CA2249">
        <w:rPr>
          <w:sz w:val="28"/>
          <w:szCs w:val="28"/>
        </w:rPr>
        <w:t xml:space="preserve">О внесении изменений в решение Собрания депутатов МО </w:t>
      </w:r>
      <w:r w:rsidR="00CF2636" w:rsidRPr="00CA2249">
        <w:rPr>
          <w:sz w:val="28"/>
          <w:szCs w:val="28"/>
        </w:rPr>
        <w:t>«</w:t>
      </w:r>
      <w:r w:rsidRPr="00CA2249">
        <w:rPr>
          <w:sz w:val="28"/>
          <w:szCs w:val="28"/>
        </w:rPr>
        <w:t>Лен</w:t>
      </w:r>
      <w:r w:rsidR="00D6028F" w:rsidRPr="00CA2249">
        <w:rPr>
          <w:sz w:val="28"/>
          <w:szCs w:val="28"/>
        </w:rPr>
        <w:t xml:space="preserve">ский </w:t>
      </w:r>
      <w:r w:rsidR="008545DB" w:rsidRPr="00CA2249">
        <w:rPr>
          <w:sz w:val="28"/>
          <w:szCs w:val="28"/>
        </w:rPr>
        <w:t>муниципальный район</w:t>
      </w:r>
      <w:r w:rsidR="00CF2636" w:rsidRPr="00CA2249">
        <w:rPr>
          <w:sz w:val="28"/>
          <w:szCs w:val="28"/>
        </w:rPr>
        <w:t>»</w:t>
      </w:r>
      <w:r w:rsidR="003128C9" w:rsidRPr="00CA2249">
        <w:rPr>
          <w:sz w:val="28"/>
          <w:szCs w:val="28"/>
        </w:rPr>
        <w:t xml:space="preserve"> от 13 декабря 2023</w:t>
      </w:r>
      <w:r w:rsidR="0032272B" w:rsidRPr="00CA2249">
        <w:rPr>
          <w:sz w:val="28"/>
          <w:szCs w:val="28"/>
        </w:rPr>
        <w:t xml:space="preserve"> года № 6</w:t>
      </w:r>
      <w:r w:rsidR="003128C9" w:rsidRPr="00CA2249">
        <w:rPr>
          <w:sz w:val="28"/>
          <w:szCs w:val="28"/>
        </w:rPr>
        <w:t>5</w:t>
      </w:r>
      <w:r w:rsidRPr="00CA2249">
        <w:rPr>
          <w:sz w:val="28"/>
          <w:szCs w:val="28"/>
        </w:rPr>
        <w:t xml:space="preserve">-н </w:t>
      </w:r>
      <w:r w:rsidR="00CF2636" w:rsidRPr="00CA2249">
        <w:rPr>
          <w:sz w:val="28"/>
          <w:szCs w:val="28"/>
        </w:rPr>
        <w:t>«</w:t>
      </w:r>
      <w:r w:rsidRPr="00CA2249">
        <w:rPr>
          <w:sz w:val="28"/>
          <w:szCs w:val="28"/>
        </w:rPr>
        <w:t xml:space="preserve">О бюджете муниципального образования </w:t>
      </w:r>
      <w:r w:rsidR="00CF2636" w:rsidRPr="00CA2249">
        <w:rPr>
          <w:sz w:val="28"/>
          <w:szCs w:val="28"/>
        </w:rPr>
        <w:t>«</w:t>
      </w:r>
      <w:r w:rsidRPr="00CA2249">
        <w:rPr>
          <w:sz w:val="28"/>
          <w:szCs w:val="28"/>
        </w:rPr>
        <w:t>Ленск</w:t>
      </w:r>
      <w:r w:rsidR="00D6028F" w:rsidRPr="00CA2249">
        <w:rPr>
          <w:sz w:val="28"/>
          <w:szCs w:val="28"/>
        </w:rPr>
        <w:t xml:space="preserve">ий </w:t>
      </w:r>
      <w:r w:rsidR="008545DB" w:rsidRPr="00CA2249">
        <w:rPr>
          <w:sz w:val="28"/>
          <w:szCs w:val="28"/>
        </w:rPr>
        <w:t>муниципальный район</w:t>
      </w:r>
      <w:r w:rsidR="00CF2636" w:rsidRPr="00CA2249">
        <w:rPr>
          <w:sz w:val="28"/>
          <w:szCs w:val="28"/>
        </w:rPr>
        <w:t>»</w:t>
      </w:r>
      <w:r w:rsidR="003128C9" w:rsidRPr="00CA2249">
        <w:rPr>
          <w:sz w:val="28"/>
          <w:szCs w:val="28"/>
        </w:rPr>
        <w:t xml:space="preserve"> на 2024</w:t>
      </w:r>
      <w:r w:rsidRPr="00CA2249">
        <w:rPr>
          <w:sz w:val="28"/>
          <w:szCs w:val="28"/>
        </w:rPr>
        <w:t xml:space="preserve"> год</w:t>
      </w:r>
      <w:r w:rsidR="00CF2636" w:rsidRPr="00CA2249">
        <w:rPr>
          <w:sz w:val="28"/>
          <w:szCs w:val="28"/>
        </w:rPr>
        <w:t>»</w:t>
      </w:r>
      <w:r w:rsidR="00D6028F" w:rsidRPr="00CA2249">
        <w:rPr>
          <w:sz w:val="28"/>
          <w:szCs w:val="28"/>
        </w:rPr>
        <w:t xml:space="preserve"> </w:t>
      </w:r>
      <w:r w:rsidRPr="00CA2249">
        <w:rPr>
          <w:sz w:val="28"/>
          <w:szCs w:val="28"/>
        </w:rPr>
        <w:t xml:space="preserve">предусматриваются следующие изменения и дополнения в решение Собрания депутатов МО </w:t>
      </w:r>
      <w:r w:rsidR="00CF2636" w:rsidRPr="00CA2249">
        <w:rPr>
          <w:sz w:val="28"/>
          <w:szCs w:val="28"/>
        </w:rPr>
        <w:t>«</w:t>
      </w:r>
      <w:r w:rsidRPr="00CA2249">
        <w:rPr>
          <w:sz w:val="28"/>
          <w:szCs w:val="28"/>
        </w:rPr>
        <w:t>Лен</w:t>
      </w:r>
      <w:r w:rsidR="00D6028F" w:rsidRPr="00CA2249">
        <w:rPr>
          <w:sz w:val="28"/>
          <w:szCs w:val="28"/>
        </w:rPr>
        <w:t xml:space="preserve">ский </w:t>
      </w:r>
      <w:r w:rsidR="008545DB" w:rsidRPr="00CA2249">
        <w:rPr>
          <w:sz w:val="28"/>
          <w:szCs w:val="28"/>
        </w:rPr>
        <w:t>муниципальный район</w:t>
      </w:r>
      <w:r w:rsidR="00CF2636" w:rsidRPr="00CA2249">
        <w:rPr>
          <w:sz w:val="28"/>
          <w:szCs w:val="28"/>
        </w:rPr>
        <w:t>»</w:t>
      </w:r>
      <w:r w:rsidR="003128C9" w:rsidRPr="00CA2249">
        <w:rPr>
          <w:sz w:val="28"/>
          <w:szCs w:val="28"/>
        </w:rPr>
        <w:t xml:space="preserve"> от 13 декабря 2023</w:t>
      </w:r>
      <w:r w:rsidR="0032272B" w:rsidRPr="00CA2249">
        <w:rPr>
          <w:sz w:val="28"/>
          <w:szCs w:val="28"/>
        </w:rPr>
        <w:t xml:space="preserve"> года № 6</w:t>
      </w:r>
      <w:r w:rsidR="003128C9" w:rsidRPr="00CA2249">
        <w:rPr>
          <w:sz w:val="28"/>
          <w:szCs w:val="28"/>
        </w:rPr>
        <w:t>5</w:t>
      </w:r>
      <w:r w:rsidRPr="00CA2249">
        <w:rPr>
          <w:sz w:val="28"/>
          <w:szCs w:val="28"/>
        </w:rPr>
        <w:t xml:space="preserve">-н </w:t>
      </w:r>
      <w:r w:rsidR="00CF2636" w:rsidRPr="00CA2249">
        <w:rPr>
          <w:sz w:val="28"/>
          <w:szCs w:val="28"/>
        </w:rPr>
        <w:t>«</w:t>
      </w:r>
      <w:r w:rsidRPr="00CA2249">
        <w:rPr>
          <w:sz w:val="28"/>
          <w:szCs w:val="28"/>
        </w:rPr>
        <w:t xml:space="preserve">О бюджете муниципального образования </w:t>
      </w:r>
      <w:r w:rsidR="00CF2636" w:rsidRPr="00CA2249">
        <w:rPr>
          <w:sz w:val="28"/>
          <w:szCs w:val="28"/>
        </w:rPr>
        <w:t>«</w:t>
      </w:r>
      <w:r w:rsidR="00D6028F" w:rsidRPr="00CA2249">
        <w:rPr>
          <w:sz w:val="28"/>
          <w:szCs w:val="28"/>
        </w:rPr>
        <w:t>Ленский</w:t>
      </w:r>
      <w:r w:rsidRPr="00CA2249">
        <w:rPr>
          <w:sz w:val="28"/>
          <w:szCs w:val="28"/>
        </w:rPr>
        <w:t xml:space="preserve"> муниципа</w:t>
      </w:r>
      <w:r w:rsidR="008545DB" w:rsidRPr="00CA2249">
        <w:rPr>
          <w:sz w:val="28"/>
          <w:szCs w:val="28"/>
        </w:rPr>
        <w:t>льный район</w:t>
      </w:r>
      <w:r w:rsidR="00CF2636" w:rsidRPr="00CA2249">
        <w:rPr>
          <w:sz w:val="28"/>
          <w:szCs w:val="28"/>
        </w:rPr>
        <w:t>»</w:t>
      </w:r>
      <w:r w:rsidR="00C423A9" w:rsidRPr="00CA2249">
        <w:rPr>
          <w:sz w:val="28"/>
          <w:szCs w:val="28"/>
        </w:rPr>
        <w:t xml:space="preserve"> на 202</w:t>
      </w:r>
      <w:r w:rsidR="003128C9" w:rsidRPr="00CA2249">
        <w:rPr>
          <w:sz w:val="28"/>
          <w:szCs w:val="28"/>
        </w:rPr>
        <w:t>4</w:t>
      </w:r>
      <w:r w:rsidRPr="00CA2249">
        <w:rPr>
          <w:sz w:val="28"/>
          <w:szCs w:val="28"/>
        </w:rPr>
        <w:t xml:space="preserve"> год</w:t>
      </w:r>
      <w:r w:rsidR="00CF2636" w:rsidRPr="00CA2249">
        <w:rPr>
          <w:sz w:val="28"/>
          <w:szCs w:val="28"/>
        </w:rPr>
        <w:t>»</w:t>
      </w:r>
      <w:r w:rsidRPr="00CA2249">
        <w:rPr>
          <w:sz w:val="28"/>
          <w:szCs w:val="28"/>
        </w:rPr>
        <w:t xml:space="preserve"> (далее – Решение о бюджете):</w:t>
      </w:r>
    </w:p>
    <w:p w:rsidR="00AB065C" w:rsidRPr="00CA2249" w:rsidRDefault="003211E5" w:rsidP="009F7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249">
        <w:rPr>
          <w:sz w:val="28"/>
          <w:szCs w:val="28"/>
        </w:rPr>
        <w:t>1.</w:t>
      </w:r>
      <w:r w:rsidR="009615C4" w:rsidRPr="00CA2249">
        <w:rPr>
          <w:sz w:val="28"/>
          <w:szCs w:val="28"/>
        </w:rPr>
        <w:t xml:space="preserve">Изменение объема прогнозируемых доходов бюджета муниципального района </w:t>
      </w:r>
      <w:r w:rsidR="00B94E19" w:rsidRPr="00CA2249">
        <w:rPr>
          <w:sz w:val="28"/>
          <w:szCs w:val="28"/>
        </w:rPr>
        <w:t>(далее – бюджет МО)</w:t>
      </w:r>
      <w:r w:rsidR="0032272B" w:rsidRPr="00CA2249">
        <w:rPr>
          <w:sz w:val="28"/>
          <w:szCs w:val="28"/>
        </w:rPr>
        <w:t xml:space="preserve"> за счет</w:t>
      </w:r>
      <w:r w:rsidR="006057A9" w:rsidRPr="00CA2249">
        <w:rPr>
          <w:sz w:val="28"/>
          <w:szCs w:val="28"/>
        </w:rPr>
        <w:t xml:space="preserve"> </w:t>
      </w:r>
      <w:r w:rsidR="00D8775D">
        <w:rPr>
          <w:sz w:val="28"/>
          <w:szCs w:val="28"/>
        </w:rPr>
        <w:t xml:space="preserve">налоговых и неналоговых доходов, </w:t>
      </w:r>
      <w:r w:rsidR="006057A9" w:rsidRPr="00CA2249">
        <w:rPr>
          <w:sz w:val="28"/>
          <w:szCs w:val="28"/>
        </w:rPr>
        <w:t>межбюджетных трансфертов из</w:t>
      </w:r>
      <w:r w:rsidR="0032272B" w:rsidRPr="00CA2249">
        <w:rPr>
          <w:sz w:val="28"/>
          <w:szCs w:val="28"/>
        </w:rPr>
        <w:t xml:space="preserve"> </w:t>
      </w:r>
      <w:r w:rsidR="004E6832" w:rsidRPr="00CA2249">
        <w:rPr>
          <w:sz w:val="28"/>
          <w:szCs w:val="28"/>
        </w:rPr>
        <w:t xml:space="preserve">федерального и </w:t>
      </w:r>
      <w:r w:rsidR="00B94E19" w:rsidRPr="00CA2249">
        <w:rPr>
          <w:sz w:val="28"/>
          <w:szCs w:val="28"/>
        </w:rPr>
        <w:t xml:space="preserve">областного </w:t>
      </w:r>
      <w:r w:rsidR="00B94E19" w:rsidRPr="001C6563">
        <w:rPr>
          <w:sz w:val="28"/>
          <w:szCs w:val="28"/>
        </w:rPr>
        <w:t>бюджет</w:t>
      </w:r>
      <w:r w:rsidR="004E6832" w:rsidRPr="001C6563">
        <w:rPr>
          <w:sz w:val="28"/>
          <w:szCs w:val="28"/>
        </w:rPr>
        <w:t>ов</w:t>
      </w:r>
      <w:r w:rsidR="0035766E" w:rsidRPr="001C6563">
        <w:rPr>
          <w:sz w:val="28"/>
          <w:szCs w:val="28"/>
        </w:rPr>
        <w:t xml:space="preserve"> и бюджетов поселений</w:t>
      </w:r>
      <w:r w:rsidR="003128C9" w:rsidRPr="001C6563">
        <w:rPr>
          <w:sz w:val="28"/>
          <w:szCs w:val="28"/>
        </w:rPr>
        <w:t>,</w:t>
      </w:r>
      <w:r w:rsidR="00AB065C" w:rsidRPr="001C6563">
        <w:rPr>
          <w:sz w:val="28"/>
          <w:szCs w:val="28"/>
        </w:rPr>
        <w:t xml:space="preserve"> передаваемых бюджету МО</w:t>
      </w:r>
      <w:r w:rsidR="00CA2249" w:rsidRPr="001C6563">
        <w:rPr>
          <w:sz w:val="28"/>
          <w:szCs w:val="28"/>
        </w:rPr>
        <w:t>, налоговых и неналоговых доходов</w:t>
      </w:r>
      <w:r w:rsidR="00F16B1D" w:rsidRPr="001C6563">
        <w:rPr>
          <w:sz w:val="28"/>
          <w:szCs w:val="28"/>
        </w:rPr>
        <w:t xml:space="preserve"> </w:t>
      </w:r>
      <w:r w:rsidR="00AB065C" w:rsidRPr="001C6563">
        <w:rPr>
          <w:sz w:val="28"/>
          <w:szCs w:val="28"/>
        </w:rPr>
        <w:t>и их распределение.</w:t>
      </w:r>
    </w:p>
    <w:p w:rsidR="00D559B4" w:rsidRPr="00F6547B" w:rsidRDefault="00CA35B2" w:rsidP="00D559B4">
      <w:pPr>
        <w:ind w:firstLine="720"/>
        <w:jc w:val="both"/>
        <w:rPr>
          <w:sz w:val="28"/>
          <w:szCs w:val="28"/>
        </w:rPr>
      </w:pPr>
      <w:r w:rsidRPr="00F6547B">
        <w:rPr>
          <w:sz w:val="28"/>
          <w:szCs w:val="28"/>
        </w:rPr>
        <w:t>2</w:t>
      </w:r>
      <w:r w:rsidR="003211E5" w:rsidRPr="00F6547B">
        <w:rPr>
          <w:sz w:val="28"/>
          <w:szCs w:val="28"/>
        </w:rPr>
        <w:t>.</w:t>
      </w:r>
      <w:r w:rsidR="00C235F1" w:rsidRPr="00F6547B">
        <w:rPr>
          <w:sz w:val="28"/>
          <w:szCs w:val="28"/>
        </w:rPr>
        <w:t>Перераспределение расходов бюджета МО</w:t>
      </w:r>
      <w:r w:rsidR="00FA574F" w:rsidRPr="00F6547B">
        <w:rPr>
          <w:sz w:val="28"/>
          <w:szCs w:val="28"/>
        </w:rPr>
        <w:t xml:space="preserve"> по главным распорядителям бюджетных средств,</w:t>
      </w:r>
      <w:r w:rsidR="00C235F1" w:rsidRPr="00F6547B">
        <w:rPr>
          <w:sz w:val="28"/>
          <w:szCs w:val="28"/>
        </w:rPr>
        <w:t xml:space="preserve"> по разделам, подразделам, видам расходов, целевым статьям</w:t>
      </w:r>
      <w:r w:rsidR="005B7273" w:rsidRPr="00F6547B">
        <w:rPr>
          <w:sz w:val="28"/>
          <w:szCs w:val="28"/>
        </w:rPr>
        <w:t>, в том числе в связи с уточнением бюджетной классификации</w:t>
      </w:r>
      <w:r w:rsidR="00F57535" w:rsidRPr="00F6547B">
        <w:rPr>
          <w:sz w:val="28"/>
          <w:szCs w:val="28"/>
        </w:rPr>
        <w:t xml:space="preserve"> на основании ходатай</w:t>
      </w:r>
      <w:proofErr w:type="gramStart"/>
      <w:r w:rsidR="00F57535" w:rsidRPr="00F6547B">
        <w:rPr>
          <w:sz w:val="28"/>
          <w:szCs w:val="28"/>
        </w:rPr>
        <w:t>ств гл</w:t>
      </w:r>
      <w:proofErr w:type="gramEnd"/>
      <w:r w:rsidR="00F57535" w:rsidRPr="00F6547B">
        <w:rPr>
          <w:sz w:val="28"/>
          <w:szCs w:val="28"/>
        </w:rPr>
        <w:t>авных распорядителей</w:t>
      </w:r>
      <w:r w:rsidR="00D559B4" w:rsidRPr="00F6547B">
        <w:rPr>
          <w:sz w:val="28"/>
          <w:szCs w:val="28"/>
        </w:rPr>
        <w:t xml:space="preserve"> без изменения общей суммы расходов  бюджета МО.</w:t>
      </w:r>
    </w:p>
    <w:p w:rsidR="00632261" w:rsidRPr="00F6547B" w:rsidRDefault="00C127C4" w:rsidP="009F7D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47B">
        <w:rPr>
          <w:sz w:val="28"/>
          <w:szCs w:val="28"/>
        </w:rPr>
        <w:t>3</w:t>
      </w:r>
      <w:r w:rsidR="0032272B" w:rsidRPr="00F6547B">
        <w:rPr>
          <w:sz w:val="28"/>
          <w:szCs w:val="28"/>
        </w:rPr>
        <w:t>. Иные изменения.</w:t>
      </w:r>
      <w:r w:rsidR="0032272B" w:rsidRPr="00F6547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C29D8" w:rsidRPr="003C306A" w:rsidRDefault="000C29D8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16"/>
          <w:szCs w:val="16"/>
          <w:highlight w:val="yellow"/>
        </w:rPr>
      </w:pPr>
    </w:p>
    <w:p w:rsidR="00BE192D" w:rsidRPr="0043231A" w:rsidRDefault="00BE192D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</w:rPr>
      </w:pPr>
      <w:r w:rsidRPr="0043231A">
        <w:rPr>
          <w:b/>
          <w:sz w:val="28"/>
          <w:szCs w:val="28"/>
        </w:rPr>
        <w:t xml:space="preserve">1. </w:t>
      </w:r>
      <w:proofErr w:type="gramStart"/>
      <w:r w:rsidRPr="0043231A">
        <w:rPr>
          <w:b/>
          <w:sz w:val="28"/>
          <w:szCs w:val="28"/>
        </w:rPr>
        <w:t>Изменение объема прогнозируемых доходов бюджета МО за счет межбюджетных трансфертов из федерального и областного бюдже</w:t>
      </w:r>
      <w:r w:rsidR="003970C7" w:rsidRPr="0043231A">
        <w:rPr>
          <w:b/>
          <w:sz w:val="28"/>
          <w:szCs w:val="28"/>
        </w:rPr>
        <w:t>тов</w:t>
      </w:r>
      <w:r w:rsidR="0035766E" w:rsidRPr="0043231A">
        <w:rPr>
          <w:b/>
          <w:sz w:val="28"/>
          <w:szCs w:val="28"/>
        </w:rPr>
        <w:t xml:space="preserve"> и бюджетов поселений</w:t>
      </w:r>
      <w:r w:rsidR="003128C9" w:rsidRPr="0043231A">
        <w:rPr>
          <w:b/>
          <w:sz w:val="28"/>
          <w:szCs w:val="28"/>
        </w:rPr>
        <w:t xml:space="preserve"> </w:t>
      </w:r>
      <w:r w:rsidRPr="0043231A">
        <w:rPr>
          <w:b/>
          <w:sz w:val="28"/>
          <w:szCs w:val="28"/>
        </w:rPr>
        <w:t>передаваемых бюджету МО и их распределение.</w:t>
      </w:r>
      <w:proofErr w:type="gramEnd"/>
    </w:p>
    <w:p w:rsidR="00BE192D" w:rsidRPr="0043231A" w:rsidRDefault="00BE192D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</w:rPr>
      </w:pPr>
      <w:r w:rsidRPr="0043231A">
        <w:rPr>
          <w:b/>
          <w:bCs/>
          <w:sz w:val="28"/>
          <w:szCs w:val="28"/>
        </w:rPr>
        <w:t xml:space="preserve">1.1. Дополнительные поступления межбюджетных трансфертов из  </w:t>
      </w:r>
      <w:r w:rsidRPr="0043231A">
        <w:rPr>
          <w:b/>
          <w:sz w:val="28"/>
          <w:szCs w:val="28"/>
        </w:rPr>
        <w:t xml:space="preserve"> федерального и областного бюджетов</w:t>
      </w:r>
      <w:r w:rsidR="0035766E" w:rsidRPr="0043231A">
        <w:rPr>
          <w:b/>
          <w:sz w:val="28"/>
          <w:szCs w:val="28"/>
        </w:rPr>
        <w:t xml:space="preserve"> и бюджетов поселений</w:t>
      </w:r>
      <w:r w:rsidRPr="0043231A">
        <w:rPr>
          <w:b/>
          <w:sz w:val="28"/>
          <w:szCs w:val="28"/>
        </w:rPr>
        <w:t xml:space="preserve">, передаваемых бюджету МО  </w:t>
      </w:r>
      <w:r w:rsidR="000E6855" w:rsidRPr="0043231A">
        <w:rPr>
          <w:b/>
          <w:bCs/>
          <w:sz w:val="28"/>
          <w:szCs w:val="28"/>
        </w:rPr>
        <w:t xml:space="preserve">в </w:t>
      </w:r>
      <w:r w:rsidR="007D1386" w:rsidRPr="0043231A">
        <w:rPr>
          <w:b/>
          <w:bCs/>
          <w:sz w:val="28"/>
          <w:szCs w:val="28"/>
        </w:rPr>
        <w:t xml:space="preserve">сумме  </w:t>
      </w:r>
      <w:r w:rsidR="0043231A">
        <w:rPr>
          <w:b/>
          <w:bCs/>
          <w:sz w:val="28"/>
          <w:szCs w:val="28"/>
        </w:rPr>
        <w:t>4 017,1</w:t>
      </w:r>
      <w:r w:rsidR="00CE0635" w:rsidRPr="0043231A">
        <w:rPr>
          <w:b/>
          <w:bCs/>
          <w:sz w:val="28"/>
          <w:szCs w:val="28"/>
        </w:rPr>
        <w:t xml:space="preserve"> </w:t>
      </w:r>
      <w:r w:rsidRPr="0043231A">
        <w:rPr>
          <w:b/>
          <w:bCs/>
          <w:sz w:val="28"/>
          <w:szCs w:val="28"/>
        </w:rPr>
        <w:t xml:space="preserve">тыс. </w:t>
      </w:r>
      <w:r w:rsidR="000B5E96" w:rsidRPr="0043231A">
        <w:rPr>
          <w:b/>
          <w:bCs/>
          <w:sz w:val="28"/>
          <w:szCs w:val="28"/>
        </w:rPr>
        <w:t>рублей</w:t>
      </w:r>
      <w:r w:rsidR="00F57535" w:rsidRPr="0043231A">
        <w:rPr>
          <w:b/>
          <w:bCs/>
          <w:sz w:val="28"/>
          <w:szCs w:val="28"/>
        </w:rPr>
        <w:t>,</w:t>
      </w:r>
      <w:r w:rsidRPr="0043231A">
        <w:rPr>
          <w:b/>
          <w:bCs/>
          <w:sz w:val="28"/>
          <w:szCs w:val="28"/>
        </w:rPr>
        <w:t xml:space="preserve"> в т. ч.:</w:t>
      </w:r>
    </w:p>
    <w:p w:rsidR="0035766E" w:rsidRPr="003C306A" w:rsidRDefault="0035766E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  <w:highlight w:val="yellow"/>
        </w:rPr>
      </w:pPr>
    </w:p>
    <w:p w:rsidR="00BE192D" w:rsidRPr="0043231A" w:rsidRDefault="00DD7773" w:rsidP="009F7D71">
      <w:pPr>
        <w:widowControl w:val="0"/>
        <w:autoSpaceDE w:val="0"/>
        <w:autoSpaceDN w:val="0"/>
        <w:adjustRightInd w:val="0"/>
        <w:ind w:left="142" w:firstLine="566"/>
        <w:jc w:val="both"/>
        <w:rPr>
          <w:bCs/>
          <w:sz w:val="28"/>
          <w:szCs w:val="28"/>
        </w:rPr>
      </w:pPr>
      <w:r w:rsidRPr="0043231A">
        <w:rPr>
          <w:bCs/>
          <w:sz w:val="28"/>
          <w:szCs w:val="28"/>
        </w:rPr>
        <w:t xml:space="preserve"> </w:t>
      </w:r>
      <w:r w:rsidR="0043231A">
        <w:rPr>
          <w:bCs/>
          <w:sz w:val="28"/>
          <w:szCs w:val="28"/>
        </w:rPr>
        <w:t xml:space="preserve"> с</w:t>
      </w:r>
      <w:r w:rsidR="0043231A" w:rsidRPr="0043231A">
        <w:rPr>
          <w:bCs/>
          <w:sz w:val="28"/>
          <w:szCs w:val="28"/>
        </w:rPr>
        <w:t>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</w:r>
      <w:r w:rsidR="00D6028F" w:rsidRPr="0043231A">
        <w:rPr>
          <w:bCs/>
          <w:sz w:val="28"/>
          <w:szCs w:val="28"/>
        </w:rPr>
        <w:t xml:space="preserve"> </w:t>
      </w:r>
      <w:r w:rsidR="0043231A">
        <w:rPr>
          <w:bCs/>
          <w:sz w:val="28"/>
          <w:szCs w:val="28"/>
        </w:rPr>
        <w:t>– 84,5</w:t>
      </w:r>
      <w:r w:rsidR="00BE192D" w:rsidRPr="0043231A">
        <w:rPr>
          <w:bCs/>
          <w:sz w:val="28"/>
          <w:szCs w:val="28"/>
        </w:rPr>
        <w:t xml:space="preserve"> тыс. </w:t>
      </w:r>
      <w:r w:rsidR="000B5E96" w:rsidRPr="0043231A">
        <w:rPr>
          <w:bCs/>
          <w:sz w:val="28"/>
          <w:szCs w:val="28"/>
        </w:rPr>
        <w:t>рублей</w:t>
      </w:r>
      <w:r w:rsidR="00BE192D" w:rsidRPr="0043231A">
        <w:rPr>
          <w:bCs/>
          <w:sz w:val="28"/>
          <w:szCs w:val="28"/>
        </w:rPr>
        <w:t xml:space="preserve">; </w:t>
      </w:r>
    </w:p>
    <w:p w:rsidR="00BE192D" w:rsidRPr="006A265F" w:rsidRDefault="0011070C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6A265F">
        <w:rPr>
          <w:bCs/>
          <w:sz w:val="28"/>
          <w:szCs w:val="28"/>
        </w:rPr>
        <w:t xml:space="preserve"> </w:t>
      </w:r>
      <w:r w:rsidR="006A265F">
        <w:rPr>
          <w:bCs/>
          <w:sz w:val="28"/>
          <w:szCs w:val="28"/>
        </w:rPr>
        <w:t xml:space="preserve"> с</w:t>
      </w:r>
      <w:r w:rsidR="006A265F" w:rsidRPr="006A265F">
        <w:rPr>
          <w:bCs/>
          <w:sz w:val="28"/>
          <w:szCs w:val="28"/>
        </w:rPr>
        <w:t>убвенции бюджетам муниципальных районов на ежемесячное денежное вознаграждение за классное руководство педагогическим работникам государственных 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6A265F">
        <w:rPr>
          <w:bCs/>
          <w:sz w:val="28"/>
          <w:szCs w:val="28"/>
        </w:rPr>
        <w:t xml:space="preserve">  – 3 552,5</w:t>
      </w:r>
      <w:r w:rsidR="00BE192D" w:rsidRPr="006A265F">
        <w:rPr>
          <w:bCs/>
          <w:sz w:val="28"/>
          <w:szCs w:val="28"/>
        </w:rPr>
        <w:t xml:space="preserve"> тыс.</w:t>
      </w:r>
      <w:r w:rsidR="0044704D" w:rsidRPr="006A265F">
        <w:rPr>
          <w:bCs/>
          <w:sz w:val="28"/>
          <w:szCs w:val="28"/>
        </w:rPr>
        <w:t xml:space="preserve"> </w:t>
      </w:r>
      <w:r w:rsidR="000B5E96" w:rsidRPr="006A265F">
        <w:rPr>
          <w:bCs/>
          <w:sz w:val="28"/>
          <w:szCs w:val="28"/>
        </w:rPr>
        <w:t>рублей</w:t>
      </w:r>
      <w:r w:rsidR="00BE192D" w:rsidRPr="006A265F">
        <w:rPr>
          <w:bCs/>
          <w:sz w:val="28"/>
          <w:szCs w:val="28"/>
        </w:rPr>
        <w:t>;</w:t>
      </w:r>
    </w:p>
    <w:p w:rsidR="00BE192D" w:rsidRPr="00645398" w:rsidRDefault="00645398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645398">
        <w:rPr>
          <w:bCs/>
          <w:sz w:val="28"/>
          <w:szCs w:val="28"/>
        </w:rPr>
        <w:lastRenderedPageBreak/>
        <w:t xml:space="preserve"> </w:t>
      </w:r>
      <w:r w:rsidR="0050647C" w:rsidRPr="00645398">
        <w:rPr>
          <w:bCs/>
          <w:sz w:val="28"/>
          <w:szCs w:val="28"/>
        </w:rPr>
        <w:t xml:space="preserve"> </w:t>
      </w:r>
      <w:r w:rsidR="001B75CA" w:rsidRPr="00645398">
        <w:rPr>
          <w:bCs/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50647C" w:rsidRPr="00645398">
        <w:rPr>
          <w:bCs/>
          <w:sz w:val="28"/>
          <w:szCs w:val="28"/>
        </w:rPr>
        <w:t xml:space="preserve">  </w:t>
      </w:r>
      <w:r w:rsidR="0025689A" w:rsidRPr="00645398">
        <w:rPr>
          <w:bCs/>
          <w:sz w:val="28"/>
          <w:szCs w:val="28"/>
        </w:rPr>
        <w:t xml:space="preserve"> </w:t>
      </w:r>
      <w:r w:rsidR="001B75CA" w:rsidRPr="00645398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5,0</w:t>
      </w:r>
      <w:r w:rsidR="00BE192D" w:rsidRPr="00645398">
        <w:rPr>
          <w:bCs/>
          <w:sz w:val="28"/>
          <w:szCs w:val="28"/>
        </w:rPr>
        <w:t xml:space="preserve"> тыс.</w:t>
      </w:r>
      <w:r w:rsidR="00817E83" w:rsidRPr="00645398">
        <w:rPr>
          <w:bCs/>
          <w:sz w:val="28"/>
          <w:szCs w:val="28"/>
        </w:rPr>
        <w:t xml:space="preserve"> </w:t>
      </w:r>
      <w:r w:rsidR="000B5E96" w:rsidRPr="00645398">
        <w:rPr>
          <w:bCs/>
          <w:sz w:val="28"/>
          <w:szCs w:val="28"/>
        </w:rPr>
        <w:t>рублей</w:t>
      </w:r>
      <w:r w:rsidR="00C64985" w:rsidRPr="00645398">
        <w:rPr>
          <w:bCs/>
          <w:sz w:val="28"/>
          <w:szCs w:val="28"/>
        </w:rPr>
        <w:t xml:space="preserve"> (на осуществление </w:t>
      </w:r>
      <w:r w:rsidR="00572DEF">
        <w:rPr>
          <w:bCs/>
          <w:sz w:val="28"/>
          <w:szCs w:val="28"/>
        </w:rPr>
        <w:t xml:space="preserve">внешнего муниципального </w:t>
      </w:r>
      <w:r w:rsidR="00C64985" w:rsidRPr="00645398">
        <w:rPr>
          <w:bCs/>
          <w:sz w:val="28"/>
          <w:szCs w:val="28"/>
        </w:rPr>
        <w:t>финансо</w:t>
      </w:r>
      <w:r w:rsidR="00572DEF">
        <w:rPr>
          <w:bCs/>
          <w:sz w:val="28"/>
          <w:szCs w:val="28"/>
        </w:rPr>
        <w:t>вого контроля в МО «Козьминс</w:t>
      </w:r>
      <w:r w:rsidR="000E28B0">
        <w:rPr>
          <w:bCs/>
          <w:sz w:val="28"/>
          <w:szCs w:val="28"/>
        </w:rPr>
        <w:t>ко</w:t>
      </w:r>
      <w:r w:rsidR="00572DEF">
        <w:rPr>
          <w:bCs/>
          <w:sz w:val="28"/>
          <w:szCs w:val="28"/>
        </w:rPr>
        <w:t>е»</w:t>
      </w:r>
      <w:r w:rsidR="00C64985" w:rsidRPr="00645398">
        <w:rPr>
          <w:bCs/>
          <w:sz w:val="28"/>
          <w:szCs w:val="28"/>
        </w:rPr>
        <w:t>);</w:t>
      </w:r>
    </w:p>
    <w:p w:rsidR="00BE192D" w:rsidRPr="00331743" w:rsidRDefault="000E28B0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</w:t>
      </w:r>
      <w:r w:rsidRPr="000E28B0">
        <w:rPr>
          <w:bCs/>
          <w:sz w:val="28"/>
          <w:szCs w:val="28"/>
        </w:rPr>
        <w:t xml:space="preserve">ные межбюджетные трансферты бюджетам муниципальных районов, муниципальных округов и городских округов Архангельской области на 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 </w:t>
      </w:r>
      <w:r>
        <w:rPr>
          <w:bCs/>
          <w:sz w:val="28"/>
          <w:szCs w:val="28"/>
        </w:rPr>
        <w:t xml:space="preserve">  – 375,1</w:t>
      </w:r>
      <w:r w:rsidR="0042112F" w:rsidRPr="00645398">
        <w:rPr>
          <w:bCs/>
          <w:sz w:val="28"/>
          <w:szCs w:val="28"/>
        </w:rPr>
        <w:t xml:space="preserve"> тыс. рублей.</w:t>
      </w:r>
    </w:p>
    <w:p w:rsidR="00D8775D" w:rsidRDefault="00D8775D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28"/>
          <w:szCs w:val="28"/>
        </w:rPr>
      </w:pPr>
    </w:p>
    <w:p w:rsidR="00BE192D" w:rsidRPr="006674F4" w:rsidRDefault="002B7200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28"/>
          <w:szCs w:val="28"/>
        </w:rPr>
      </w:pPr>
      <w:r w:rsidRPr="006674F4">
        <w:rPr>
          <w:b/>
          <w:color w:val="000000"/>
          <w:sz w:val="28"/>
          <w:szCs w:val="28"/>
        </w:rPr>
        <w:t>1.2</w:t>
      </w:r>
      <w:r w:rsidR="00BE192D" w:rsidRPr="006674F4">
        <w:rPr>
          <w:b/>
          <w:color w:val="000000"/>
          <w:sz w:val="28"/>
          <w:szCs w:val="28"/>
        </w:rPr>
        <w:t>. Уменьшение доходов бюджета МО за счет безвозмез</w:t>
      </w:r>
      <w:r w:rsidR="006674F4">
        <w:rPr>
          <w:b/>
          <w:color w:val="000000"/>
          <w:sz w:val="28"/>
          <w:szCs w:val="28"/>
        </w:rPr>
        <w:t>дных поступлений в сумме 12 465,7</w:t>
      </w:r>
      <w:r w:rsidR="00BE192D" w:rsidRPr="006674F4">
        <w:rPr>
          <w:b/>
          <w:color w:val="000000"/>
          <w:sz w:val="28"/>
          <w:szCs w:val="28"/>
        </w:rPr>
        <w:t xml:space="preserve">  тыс. </w:t>
      </w:r>
      <w:r w:rsidR="000B5E96" w:rsidRPr="006674F4">
        <w:rPr>
          <w:b/>
          <w:color w:val="000000"/>
          <w:sz w:val="28"/>
          <w:szCs w:val="28"/>
        </w:rPr>
        <w:t>рублей</w:t>
      </w:r>
      <w:r w:rsidR="00BE192D" w:rsidRPr="006674F4">
        <w:rPr>
          <w:b/>
          <w:color w:val="000000"/>
          <w:sz w:val="28"/>
          <w:szCs w:val="28"/>
        </w:rPr>
        <w:t>, в том числе:</w:t>
      </w:r>
    </w:p>
    <w:p w:rsidR="00F16B1D" w:rsidRPr="003C306A" w:rsidRDefault="00D2057E" w:rsidP="00AE0745">
      <w:pPr>
        <w:ind w:left="142" w:firstLine="568"/>
        <w:jc w:val="both"/>
        <w:rPr>
          <w:sz w:val="28"/>
          <w:szCs w:val="28"/>
          <w:highlight w:val="yellow"/>
        </w:rPr>
      </w:pPr>
      <w:r w:rsidRPr="003C306A">
        <w:rPr>
          <w:sz w:val="28"/>
          <w:szCs w:val="28"/>
          <w:highlight w:val="yellow"/>
        </w:rPr>
        <w:t xml:space="preserve"> </w:t>
      </w:r>
    </w:p>
    <w:p w:rsidR="00BE192D" w:rsidRPr="006674F4" w:rsidRDefault="00453AE5" w:rsidP="00AE0745">
      <w:pPr>
        <w:ind w:left="142" w:firstLine="568"/>
        <w:jc w:val="both"/>
        <w:rPr>
          <w:sz w:val="28"/>
          <w:szCs w:val="28"/>
        </w:rPr>
      </w:pPr>
      <w:r w:rsidRPr="006674F4">
        <w:rPr>
          <w:sz w:val="28"/>
          <w:szCs w:val="28"/>
        </w:rPr>
        <w:t xml:space="preserve"> </w:t>
      </w:r>
      <w:r w:rsidR="006674F4">
        <w:rPr>
          <w:sz w:val="28"/>
          <w:szCs w:val="28"/>
        </w:rPr>
        <w:t>д</w:t>
      </w:r>
      <w:r w:rsidR="006674F4" w:rsidRPr="006674F4">
        <w:rPr>
          <w:sz w:val="28"/>
          <w:szCs w:val="28"/>
        </w:rPr>
        <w:t>отации бюджетам муниципальных районов на поддержку мер по обеспечению сбалансированности  бюджетов</w:t>
      </w:r>
      <w:r w:rsidR="00D848AC" w:rsidRPr="006674F4">
        <w:rPr>
          <w:sz w:val="28"/>
          <w:szCs w:val="28"/>
        </w:rPr>
        <w:t xml:space="preserve"> </w:t>
      </w:r>
      <w:r w:rsidR="00331743">
        <w:rPr>
          <w:sz w:val="28"/>
          <w:szCs w:val="28"/>
        </w:rPr>
        <w:t xml:space="preserve">– </w:t>
      </w:r>
      <w:r w:rsidR="006674F4">
        <w:rPr>
          <w:sz w:val="28"/>
          <w:szCs w:val="28"/>
        </w:rPr>
        <w:t>8 761,9</w:t>
      </w:r>
      <w:r w:rsidR="00BE192D" w:rsidRPr="006674F4">
        <w:rPr>
          <w:sz w:val="28"/>
          <w:szCs w:val="28"/>
        </w:rPr>
        <w:t xml:space="preserve"> тыс. </w:t>
      </w:r>
      <w:r w:rsidR="000B5E96" w:rsidRPr="006674F4">
        <w:rPr>
          <w:sz w:val="28"/>
          <w:szCs w:val="28"/>
        </w:rPr>
        <w:t>рублей</w:t>
      </w:r>
      <w:r w:rsidR="00BE192D" w:rsidRPr="006674F4">
        <w:rPr>
          <w:sz w:val="28"/>
          <w:szCs w:val="28"/>
        </w:rPr>
        <w:t>;</w:t>
      </w:r>
    </w:p>
    <w:p w:rsidR="00BE192D" w:rsidRPr="006674F4" w:rsidRDefault="006674F4" w:rsidP="00AE0745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6674F4">
        <w:rPr>
          <w:sz w:val="28"/>
          <w:szCs w:val="28"/>
        </w:rPr>
        <w:t>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</w:t>
      </w:r>
      <w:r>
        <w:rPr>
          <w:sz w:val="28"/>
          <w:szCs w:val="28"/>
        </w:rPr>
        <w:t>тажного жилищного строительства</w:t>
      </w:r>
      <w:r w:rsidRPr="006674F4">
        <w:rPr>
          <w:sz w:val="28"/>
          <w:szCs w:val="28"/>
        </w:rPr>
        <w:t>, за счет средств, поступивших от публично-правовой компании "Фонд развития территорий"</w:t>
      </w:r>
      <w:r w:rsidR="006B2676" w:rsidRPr="006674F4">
        <w:rPr>
          <w:sz w:val="28"/>
          <w:szCs w:val="28"/>
        </w:rPr>
        <w:t xml:space="preserve"> </w:t>
      </w:r>
      <w:r>
        <w:rPr>
          <w:sz w:val="28"/>
          <w:szCs w:val="28"/>
        </w:rPr>
        <w:t>– 422,4</w:t>
      </w:r>
      <w:r w:rsidR="00BE192D" w:rsidRPr="006674F4">
        <w:rPr>
          <w:sz w:val="28"/>
          <w:szCs w:val="28"/>
        </w:rPr>
        <w:t xml:space="preserve"> тыс. </w:t>
      </w:r>
      <w:r w:rsidR="000B5E96" w:rsidRPr="006674F4">
        <w:rPr>
          <w:sz w:val="28"/>
          <w:szCs w:val="28"/>
        </w:rPr>
        <w:t>рублей</w:t>
      </w:r>
      <w:r w:rsidR="00BE192D" w:rsidRPr="006674F4">
        <w:rPr>
          <w:sz w:val="28"/>
          <w:szCs w:val="28"/>
        </w:rPr>
        <w:t>;</w:t>
      </w:r>
    </w:p>
    <w:p w:rsidR="00BE192D" w:rsidRPr="005A1847" w:rsidRDefault="005A1847" w:rsidP="00AE0745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5A1847">
        <w:rPr>
          <w:sz w:val="28"/>
          <w:szCs w:val="28"/>
        </w:rPr>
        <w:t>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</w:t>
      </w:r>
      <w:r>
        <w:rPr>
          <w:sz w:val="28"/>
          <w:szCs w:val="28"/>
        </w:rPr>
        <w:t>тажного жилищного строительства</w:t>
      </w:r>
      <w:r w:rsidRPr="005A1847">
        <w:rPr>
          <w:sz w:val="28"/>
          <w:szCs w:val="28"/>
        </w:rPr>
        <w:t>, за счет средств бюджетов</w:t>
      </w:r>
      <w:r>
        <w:rPr>
          <w:sz w:val="28"/>
          <w:szCs w:val="28"/>
        </w:rPr>
        <w:t xml:space="preserve"> – 8,2</w:t>
      </w:r>
      <w:r w:rsidR="00BE192D" w:rsidRPr="005A1847">
        <w:rPr>
          <w:sz w:val="28"/>
          <w:szCs w:val="28"/>
        </w:rPr>
        <w:t xml:space="preserve"> тыс.</w:t>
      </w:r>
      <w:r w:rsidR="00817E83" w:rsidRPr="005A1847">
        <w:rPr>
          <w:sz w:val="28"/>
          <w:szCs w:val="28"/>
        </w:rPr>
        <w:t xml:space="preserve"> </w:t>
      </w:r>
      <w:r w:rsidR="000B5E96" w:rsidRPr="005A1847">
        <w:rPr>
          <w:sz w:val="28"/>
          <w:szCs w:val="28"/>
        </w:rPr>
        <w:t>рублей</w:t>
      </w:r>
      <w:r w:rsidR="00BE192D" w:rsidRPr="005A1847">
        <w:rPr>
          <w:sz w:val="28"/>
          <w:szCs w:val="28"/>
        </w:rPr>
        <w:t>;</w:t>
      </w:r>
    </w:p>
    <w:p w:rsidR="00BE192D" w:rsidRDefault="0025689A" w:rsidP="00AE0745">
      <w:pPr>
        <w:ind w:left="142" w:firstLine="568"/>
        <w:jc w:val="both"/>
        <w:rPr>
          <w:sz w:val="28"/>
          <w:szCs w:val="28"/>
        </w:rPr>
      </w:pPr>
      <w:r w:rsidRPr="004C4230">
        <w:rPr>
          <w:sz w:val="28"/>
          <w:szCs w:val="28"/>
        </w:rPr>
        <w:t xml:space="preserve"> </w:t>
      </w:r>
      <w:r w:rsidR="004C4230">
        <w:rPr>
          <w:sz w:val="28"/>
          <w:szCs w:val="28"/>
        </w:rPr>
        <w:t xml:space="preserve"> с</w:t>
      </w:r>
      <w:r w:rsidR="004C4230" w:rsidRPr="004C4230">
        <w:rPr>
          <w:sz w:val="28"/>
          <w:szCs w:val="28"/>
        </w:rPr>
        <w:t xml:space="preserve">убвенции бюджетам муниципальных районов Архангельской области на осуществление государственных полномочий по расчету и </w:t>
      </w:r>
      <w:proofErr w:type="gramStart"/>
      <w:r w:rsidR="004C4230" w:rsidRPr="004C4230">
        <w:rPr>
          <w:sz w:val="28"/>
          <w:szCs w:val="28"/>
        </w:rPr>
        <w:t>предоставлению</w:t>
      </w:r>
      <w:proofErr w:type="gramEnd"/>
      <w:r w:rsidR="004C4230" w:rsidRPr="004C4230">
        <w:rPr>
          <w:sz w:val="28"/>
          <w:szCs w:val="28"/>
        </w:rPr>
        <w:t xml:space="preserve"> местным бюджетам городских, сельских поселений дотаций на выравнивание бюджетной обеспеченности поселений</w:t>
      </w:r>
      <w:r w:rsidR="00DD2DD0">
        <w:rPr>
          <w:sz w:val="28"/>
          <w:szCs w:val="28"/>
        </w:rPr>
        <w:t xml:space="preserve">  – 161,8</w:t>
      </w:r>
      <w:r w:rsidR="00293F11" w:rsidRPr="004C4230">
        <w:rPr>
          <w:sz w:val="28"/>
          <w:szCs w:val="28"/>
        </w:rPr>
        <w:t xml:space="preserve"> </w:t>
      </w:r>
      <w:r w:rsidR="00BE192D" w:rsidRPr="004C4230">
        <w:rPr>
          <w:sz w:val="28"/>
          <w:szCs w:val="28"/>
        </w:rPr>
        <w:t>тыс.</w:t>
      </w:r>
      <w:r w:rsidR="00817E83" w:rsidRPr="004C4230">
        <w:rPr>
          <w:sz w:val="28"/>
          <w:szCs w:val="28"/>
        </w:rPr>
        <w:t xml:space="preserve"> </w:t>
      </w:r>
      <w:r w:rsidR="000B5E96" w:rsidRPr="004C4230">
        <w:rPr>
          <w:sz w:val="28"/>
          <w:szCs w:val="28"/>
        </w:rPr>
        <w:t>рублей</w:t>
      </w:r>
      <w:r w:rsidR="00DD2DD0">
        <w:rPr>
          <w:sz w:val="28"/>
          <w:szCs w:val="28"/>
        </w:rPr>
        <w:t>;</w:t>
      </w:r>
    </w:p>
    <w:p w:rsidR="00331743" w:rsidRDefault="00DD2DD0" w:rsidP="00AE0745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</w:t>
      </w:r>
      <w:r w:rsidRPr="00DD2DD0">
        <w:rPr>
          <w:sz w:val="28"/>
          <w:szCs w:val="28"/>
        </w:rPr>
        <w:t>убвенции бюджетам муниципальных районов, муниципальных округов и городских округов Архангельской области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</w:r>
      <w:r>
        <w:rPr>
          <w:sz w:val="28"/>
          <w:szCs w:val="28"/>
        </w:rPr>
        <w:t xml:space="preserve"> – 3 049,2 тыс.</w:t>
      </w:r>
      <w:r w:rsidR="0033174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DD2DD0" w:rsidRDefault="007C7E9F" w:rsidP="00AE0745">
      <w:pPr>
        <w:ind w:left="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7E9F">
        <w:rPr>
          <w:sz w:val="28"/>
          <w:szCs w:val="28"/>
        </w:rPr>
        <w:t>убвенции бюджетам муниципальных районов, муниципальных округов Архангельской области на обеспечение мероприятий по переселению граждан из аварийного жилищного фонда за счет средств бюджетов субъектов Российской Федерации</w:t>
      </w:r>
      <w:r>
        <w:rPr>
          <w:sz w:val="28"/>
          <w:szCs w:val="28"/>
        </w:rPr>
        <w:t xml:space="preserve">  – 62,2 тыс.</w:t>
      </w:r>
      <w:r w:rsidR="0033174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D8775D" w:rsidRDefault="00D8775D" w:rsidP="004877B0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28"/>
          <w:szCs w:val="28"/>
        </w:rPr>
      </w:pPr>
    </w:p>
    <w:p w:rsidR="004877B0" w:rsidRDefault="004877B0" w:rsidP="004877B0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1.3</w:t>
      </w:r>
      <w:r w:rsidRPr="006674F4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С учетом фактического поступления, прогнозные показатели бюджета МО «Ленский муниципальный район» по налоговым и неналоговым доходам предлагается увеличить на сумму – 3 858,0 тыс.</w:t>
      </w:r>
      <w:r w:rsidR="001C6563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рублей, в том числе в разрезе видов доходов:</w:t>
      </w:r>
    </w:p>
    <w:p w:rsidR="009C6FDC" w:rsidRDefault="009C6FDC" w:rsidP="004877B0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color w:val="000000"/>
          <w:sz w:val="28"/>
          <w:szCs w:val="28"/>
        </w:rPr>
      </w:pPr>
    </w:p>
    <w:p w:rsidR="00B67055" w:rsidRDefault="00B67055" w:rsidP="00B67055">
      <w:pPr>
        <w:widowControl w:val="0"/>
        <w:autoSpaceDE w:val="0"/>
        <w:autoSpaceDN w:val="0"/>
        <w:adjustRightInd w:val="0"/>
        <w:ind w:left="142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п</w:t>
      </w:r>
      <w:r w:rsidR="009C6FDC">
        <w:rPr>
          <w:color w:val="000000"/>
          <w:sz w:val="28"/>
          <w:szCs w:val="28"/>
        </w:rPr>
        <w:t>рогноз поступлений по налогу на доходы физических лиц (далее НДФЛ) увеличивается на 1 658,0 тыс.</w:t>
      </w:r>
      <w:r w:rsidR="00D8775D">
        <w:rPr>
          <w:color w:val="000000"/>
          <w:sz w:val="28"/>
          <w:szCs w:val="28"/>
        </w:rPr>
        <w:t xml:space="preserve"> </w:t>
      </w:r>
      <w:r w:rsidR="009C6FDC">
        <w:rPr>
          <w:color w:val="000000"/>
          <w:sz w:val="28"/>
          <w:szCs w:val="28"/>
        </w:rPr>
        <w:t>рубле</w:t>
      </w:r>
      <w:r w:rsidR="00632C1E">
        <w:rPr>
          <w:color w:val="000000"/>
          <w:sz w:val="28"/>
          <w:szCs w:val="28"/>
        </w:rPr>
        <w:t xml:space="preserve">й. </w:t>
      </w:r>
      <w:r w:rsidR="00632C1E">
        <w:rPr>
          <w:sz w:val="28"/>
          <w:szCs w:val="28"/>
        </w:rPr>
        <w:t>В решении о бюджете МО на 2024</w:t>
      </w:r>
      <w:r w:rsidR="00632C1E" w:rsidRPr="00542CE3">
        <w:rPr>
          <w:sz w:val="28"/>
          <w:szCs w:val="28"/>
        </w:rPr>
        <w:t xml:space="preserve"> год утвержден прогноз </w:t>
      </w:r>
      <w:r w:rsidR="00632C1E">
        <w:rPr>
          <w:sz w:val="28"/>
          <w:szCs w:val="28"/>
        </w:rPr>
        <w:t>дохода по НДФЛ  в сумме 107 138,3</w:t>
      </w:r>
      <w:r w:rsidR="00632C1E" w:rsidRPr="00542CE3">
        <w:rPr>
          <w:sz w:val="28"/>
          <w:szCs w:val="28"/>
        </w:rPr>
        <w:t xml:space="preserve"> тыс. рублей. Фактическое пос</w:t>
      </w:r>
      <w:r w:rsidR="00632C1E">
        <w:rPr>
          <w:sz w:val="28"/>
          <w:szCs w:val="28"/>
        </w:rPr>
        <w:t>тупление НДФЛ за 7 месяцев 2024 года  составило 61 417,5</w:t>
      </w:r>
      <w:r w:rsidR="00632C1E" w:rsidRPr="00542CE3">
        <w:rPr>
          <w:sz w:val="28"/>
          <w:szCs w:val="28"/>
        </w:rPr>
        <w:t xml:space="preserve"> тыс. рублей.</w:t>
      </w:r>
      <w:r w:rsidR="00632C1E">
        <w:rPr>
          <w:sz w:val="28"/>
          <w:szCs w:val="28"/>
        </w:rPr>
        <w:t xml:space="preserve"> Дополнительные поступления НДФЛ прогнозируются в сумме 1 658,0 тыс.</w:t>
      </w:r>
      <w:r w:rsidR="001C6563">
        <w:rPr>
          <w:sz w:val="28"/>
          <w:szCs w:val="28"/>
        </w:rPr>
        <w:t xml:space="preserve"> </w:t>
      </w:r>
      <w:r w:rsidR="00632C1E">
        <w:rPr>
          <w:sz w:val="28"/>
          <w:szCs w:val="28"/>
        </w:rPr>
        <w:t>рублей (61 417,5 / 7 *  12,4 -  107 138,3);</w:t>
      </w:r>
    </w:p>
    <w:p w:rsidR="00B67055" w:rsidRPr="00794E57" w:rsidRDefault="00B67055" w:rsidP="00B67055">
      <w:pPr>
        <w:widowControl w:val="0"/>
        <w:autoSpaceDE w:val="0"/>
        <w:autoSpaceDN w:val="0"/>
        <w:adjustRightInd w:val="0"/>
        <w:ind w:left="142" w:firstLine="568"/>
        <w:jc w:val="both"/>
        <w:rPr>
          <w:color w:val="000000"/>
          <w:sz w:val="28"/>
          <w:szCs w:val="28"/>
        </w:rPr>
      </w:pPr>
      <w:r w:rsidRPr="00794E57">
        <w:rPr>
          <w:color w:val="000000"/>
          <w:sz w:val="28"/>
          <w:szCs w:val="28"/>
        </w:rPr>
        <w:t>- налог, взимаемый в связи с применением упрощенной системы налогообложения прогнозируется с увеличением на 1 092,0 тыс.</w:t>
      </w:r>
      <w:r w:rsidR="00D8775D">
        <w:rPr>
          <w:color w:val="000000"/>
          <w:sz w:val="28"/>
          <w:szCs w:val="28"/>
        </w:rPr>
        <w:t xml:space="preserve"> </w:t>
      </w:r>
      <w:r w:rsidRPr="00794E57">
        <w:rPr>
          <w:color w:val="000000"/>
          <w:sz w:val="28"/>
          <w:szCs w:val="28"/>
        </w:rPr>
        <w:t>рублей (план 4 594,0 тыс.</w:t>
      </w:r>
      <w:r w:rsidR="00D8775D">
        <w:rPr>
          <w:color w:val="000000"/>
          <w:sz w:val="28"/>
          <w:szCs w:val="28"/>
        </w:rPr>
        <w:t xml:space="preserve"> </w:t>
      </w:r>
      <w:r w:rsidRPr="00794E57">
        <w:rPr>
          <w:color w:val="000000"/>
          <w:sz w:val="28"/>
          <w:szCs w:val="28"/>
        </w:rPr>
        <w:t>рублей, фактически поступило 4 575,0 тыс.рублей, по данным Управления Федеральной налоговой службы по Архангельской области</w:t>
      </w:r>
      <w:r w:rsidR="00B61CA6" w:rsidRPr="00794E57">
        <w:rPr>
          <w:color w:val="000000"/>
          <w:sz w:val="28"/>
          <w:szCs w:val="28"/>
        </w:rPr>
        <w:t xml:space="preserve"> и Ненецкому автономному округу</w:t>
      </w:r>
      <w:r w:rsidR="00634432" w:rsidRPr="00794E57">
        <w:rPr>
          <w:color w:val="000000"/>
          <w:sz w:val="28"/>
          <w:szCs w:val="28"/>
        </w:rPr>
        <w:t xml:space="preserve"> </w:t>
      </w:r>
      <w:r w:rsidRPr="00794E57">
        <w:rPr>
          <w:color w:val="000000"/>
          <w:sz w:val="28"/>
          <w:szCs w:val="28"/>
        </w:rPr>
        <w:t>поступила задолженность за предыдущие налоговые периоды в сумме 1 073,0 тыс.рублей</w:t>
      </w:r>
      <w:r w:rsidR="00B61CA6" w:rsidRPr="00794E57">
        <w:rPr>
          <w:color w:val="000000"/>
          <w:sz w:val="28"/>
          <w:szCs w:val="28"/>
        </w:rPr>
        <w:t>). Дополнительные поступления прогнозируются в сумме 1 092,0 тыс.</w:t>
      </w:r>
      <w:r w:rsidR="001C6563">
        <w:rPr>
          <w:color w:val="000000"/>
          <w:sz w:val="28"/>
          <w:szCs w:val="28"/>
        </w:rPr>
        <w:t xml:space="preserve"> </w:t>
      </w:r>
      <w:r w:rsidR="00B61CA6" w:rsidRPr="00794E57">
        <w:rPr>
          <w:color w:val="000000"/>
          <w:sz w:val="28"/>
          <w:szCs w:val="28"/>
        </w:rPr>
        <w:t>рублей (4594,0 + 1 073,0 – 4 575,0);</w:t>
      </w:r>
    </w:p>
    <w:p w:rsidR="00634432" w:rsidRPr="00282D40" w:rsidRDefault="00634432" w:rsidP="00634432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794E57">
        <w:rPr>
          <w:color w:val="000000"/>
          <w:sz w:val="28"/>
          <w:szCs w:val="28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прогнозируется с увеличением на 208,0 тыс.</w:t>
      </w:r>
      <w:r w:rsidR="001C6563">
        <w:rPr>
          <w:color w:val="000000"/>
          <w:sz w:val="28"/>
          <w:szCs w:val="28"/>
        </w:rPr>
        <w:t xml:space="preserve"> </w:t>
      </w:r>
      <w:r w:rsidRPr="00794E57">
        <w:rPr>
          <w:color w:val="000000"/>
          <w:sz w:val="28"/>
          <w:szCs w:val="28"/>
        </w:rPr>
        <w:t>рублей (</w:t>
      </w:r>
      <w:r w:rsidRPr="00794E57">
        <w:rPr>
          <w:rFonts w:ascii="Times New Roman CYR" w:hAnsi="Times New Roman CYR" w:cs="Times New Roman CYR"/>
          <w:bCs/>
          <w:sz w:val="28"/>
          <w:szCs w:val="28"/>
        </w:rPr>
        <w:t>план 1 115,0 тыс</w:t>
      </w:r>
      <w:proofErr w:type="gramStart"/>
      <w:r w:rsidRPr="00794E57">
        <w:rPr>
          <w:rFonts w:ascii="Times New Roman CYR" w:hAnsi="Times New Roman CYR" w:cs="Times New Roman CYR"/>
          <w:bCs/>
          <w:sz w:val="28"/>
          <w:szCs w:val="28"/>
        </w:rPr>
        <w:t>.р</w:t>
      </w:r>
      <w:proofErr w:type="gramEnd"/>
      <w:r w:rsidRPr="00794E57">
        <w:rPr>
          <w:rFonts w:ascii="Times New Roman CYR" w:hAnsi="Times New Roman CYR" w:cs="Times New Roman CYR"/>
          <w:bCs/>
          <w:sz w:val="28"/>
          <w:szCs w:val="28"/>
        </w:rPr>
        <w:t>ублей, фактически поступило 953,2 тыс.рублей, план поступления на август- декабрь 369,8 тыс.рублей);</w:t>
      </w:r>
    </w:p>
    <w:p w:rsidR="00D41487" w:rsidRPr="00794E57" w:rsidRDefault="00794E57" w:rsidP="00D41487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D41487" w:rsidRPr="00794E57">
        <w:rPr>
          <w:rFonts w:ascii="Times New Roman CYR" w:hAnsi="Times New Roman CYR" w:cs="Times New Roman CYR"/>
          <w:sz w:val="28"/>
          <w:szCs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>ий муниципальных районов на 638,2</w:t>
      </w:r>
      <w:r w:rsidR="00D41487" w:rsidRPr="00794E57">
        <w:rPr>
          <w:rFonts w:ascii="Times New Roman CYR" w:hAnsi="Times New Roman CYR" w:cs="Times New Roman CYR"/>
          <w:sz w:val="28"/>
          <w:szCs w:val="28"/>
        </w:rPr>
        <w:t xml:space="preserve"> тыс. рублей (план 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>не утвержден, фактически поступило 582,9</w:t>
      </w:r>
      <w:r w:rsidR="00D41487" w:rsidRPr="00794E5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>тыс.</w:t>
      </w:r>
      <w:r w:rsidR="001C65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 xml:space="preserve">рублей, прогноз поступления на август – декабрь 55,3 </w:t>
      </w:r>
      <w:r w:rsidR="00D41487" w:rsidRPr="00794E57">
        <w:rPr>
          <w:rFonts w:ascii="Times New Roman CYR" w:hAnsi="Times New Roman CYR" w:cs="Times New Roman CYR"/>
          <w:sz w:val="28"/>
          <w:szCs w:val="28"/>
        </w:rPr>
        <w:t>тыс. рублей);</w:t>
      </w:r>
    </w:p>
    <w:p w:rsidR="00D41487" w:rsidRPr="00794E57" w:rsidRDefault="00D41487" w:rsidP="00D41487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rFonts w:ascii="Times New Roman CYR" w:hAnsi="Times New Roman CYR" w:cs="Times New Roman CYR"/>
          <w:sz w:val="28"/>
          <w:szCs w:val="28"/>
        </w:rPr>
      </w:pPr>
      <w:r w:rsidRPr="00794E57">
        <w:rPr>
          <w:rFonts w:ascii="Times New Roman CYR" w:hAnsi="Times New Roman CYR" w:cs="Times New Roman CYR"/>
          <w:sz w:val="28"/>
          <w:szCs w:val="28"/>
        </w:rPr>
        <w:t xml:space="preserve"> - доходы от продажи земельных участков, государственная собственность на которые не разграничена и которые расположены в границах город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>ских поселений  - на 212,0</w:t>
      </w:r>
      <w:r w:rsidRPr="00794E57">
        <w:rPr>
          <w:rFonts w:ascii="Times New Roman CYR" w:hAnsi="Times New Roman CYR" w:cs="Times New Roman CYR"/>
          <w:sz w:val="28"/>
          <w:szCs w:val="28"/>
        </w:rPr>
        <w:t xml:space="preserve"> ты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>с. рублей (план не утвержден, фактически поступило 199,1</w:t>
      </w:r>
      <w:r w:rsidRPr="00794E57">
        <w:rPr>
          <w:rFonts w:ascii="Times New Roman CYR" w:hAnsi="Times New Roman CYR" w:cs="Times New Roman CYR"/>
          <w:sz w:val="28"/>
          <w:szCs w:val="28"/>
        </w:rPr>
        <w:t xml:space="preserve"> тыс. рублей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>, прогноз поступления на август – декабрь 12,9 тыс.</w:t>
      </w:r>
      <w:r w:rsidR="001C65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74CF" w:rsidRPr="00794E57">
        <w:rPr>
          <w:rFonts w:ascii="Times New Roman CYR" w:hAnsi="Times New Roman CYR" w:cs="Times New Roman CYR"/>
          <w:sz w:val="28"/>
          <w:szCs w:val="28"/>
        </w:rPr>
        <w:t>рублей</w:t>
      </w:r>
      <w:r w:rsidRPr="00794E57">
        <w:rPr>
          <w:rFonts w:ascii="Times New Roman CYR" w:hAnsi="Times New Roman CYR" w:cs="Times New Roman CYR"/>
          <w:sz w:val="28"/>
          <w:szCs w:val="28"/>
        </w:rPr>
        <w:t>);</w:t>
      </w:r>
    </w:p>
    <w:p w:rsidR="00D41487" w:rsidRPr="00794E57" w:rsidRDefault="00574D1E" w:rsidP="00D41487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rFonts w:ascii="Times New Roman CYR" w:hAnsi="Times New Roman CYR" w:cs="Times New Roman CYR"/>
          <w:sz w:val="28"/>
          <w:szCs w:val="28"/>
        </w:rPr>
      </w:pPr>
      <w:r w:rsidRPr="00794E5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41487" w:rsidRPr="00794E57">
        <w:rPr>
          <w:rFonts w:ascii="Times New Roman CYR" w:hAnsi="Times New Roman CYR" w:cs="Times New Roman CYR"/>
          <w:sz w:val="28"/>
          <w:szCs w:val="28"/>
        </w:rPr>
        <w:t>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которые расположены в границах сельских поселений и межселенных территорий муници</w:t>
      </w:r>
      <w:r w:rsidRPr="00794E57">
        <w:rPr>
          <w:rFonts w:ascii="Times New Roman CYR" w:hAnsi="Times New Roman CYR" w:cs="Times New Roman CYR"/>
          <w:sz w:val="28"/>
          <w:szCs w:val="28"/>
        </w:rPr>
        <w:t>пальных районов - на 38,2</w:t>
      </w:r>
      <w:r w:rsidR="00D41487" w:rsidRPr="00794E57">
        <w:rPr>
          <w:rFonts w:ascii="Times New Roman CYR" w:hAnsi="Times New Roman CYR" w:cs="Times New Roman CYR"/>
          <w:sz w:val="28"/>
          <w:szCs w:val="28"/>
        </w:rPr>
        <w:t xml:space="preserve"> тыс. рублей (план не утве</w:t>
      </w:r>
      <w:r w:rsidR="00632C1E" w:rsidRPr="00794E57">
        <w:rPr>
          <w:rFonts w:ascii="Times New Roman CYR" w:hAnsi="Times New Roman CYR" w:cs="Times New Roman CYR"/>
          <w:sz w:val="28"/>
          <w:szCs w:val="28"/>
        </w:rPr>
        <w:t>ржден, фактически поступило 38,2</w:t>
      </w:r>
      <w:r w:rsidR="00D41487" w:rsidRPr="00794E57">
        <w:rPr>
          <w:rFonts w:ascii="Times New Roman CYR" w:hAnsi="Times New Roman CYR" w:cs="Times New Roman CYR"/>
          <w:sz w:val="28"/>
          <w:szCs w:val="28"/>
        </w:rPr>
        <w:t xml:space="preserve"> тыс. рублей);</w:t>
      </w:r>
    </w:p>
    <w:p w:rsidR="00D41487" w:rsidRPr="0056794D" w:rsidRDefault="00D41487" w:rsidP="00D41487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rFonts w:ascii="Times New Roman CYR" w:hAnsi="Times New Roman CYR" w:cs="Times New Roman CYR"/>
          <w:sz w:val="28"/>
          <w:szCs w:val="28"/>
        </w:rPr>
      </w:pPr>
      <w:r w:rsidRPr="00794E57">
        <w:rPr>
          <w:rFonts w:ascii="Times New Roman CYR" w:hAnsi="Times New Roman CYR" w:cs="Times New Roman CYR"/>
          <w:sz w:val="28"/>
          <w:szCs w:val="28"/>
        </w:rPr>
        <w:t>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которые расположены в границах городских поселений - н</w:t>
      </w:r>
      <w:r w:rsidR="00632C1E" w:rsidRPr="00794E57">
        <w:rPr>
          <w:rFonts w:ascii="Times New Roman CYR" w:hAnsi="Times New Roman CYR" w:cs="Times New Roman CYR"/>
          <w:sz w:val="28"/>
          <w:szCs w:val="28"/>
        </w:rPr>
        <w:t>а 11,6</w:t>
      </w:r>
      <w:r w:rsidRPr="00794E57">
        <w:rPr>
          <w:rFonts w:ascii="Times New Roman CYR" w:hAnsi="Times New Roman CYR" w:cs="Times New Roman CYR"/>
          <w:sz w:val="28"/>
          <w:szCs w:val="28"/>
        </w:rPr>
        <w:t xml:space="preserve"> тыс. рублей (план не утве</w:t>
      </w:r>
      <w:r w:rsidR="00632C1E" w:rsidRPr="00794E57">
        <w:rPr>
          <w:rFonts w:ascii="Times New Roman CYR" w:hAnsi="Times New Roman CYR" w:cs="Times New Roman CYR"/>
          <w:sz w:val="28"/>
          <w:szCs w:val="28"/>
        </w:rPr>
        <w:t>ржден, фактически поступило 11,6</w:t>
      </w:r>
      <w:r w:rsidRPr="00794E57">
        <w:rPr>
          <w:rFonts w:ascii="Times New Roman CYR" w:hAnsi="Times New Roman CYR" w:cs="Times New Roman CYR"/>
          <w:sz w:val="28"/>
          <w:szCs w:val="28"/>
        </w:rPr>
        <w:t xml:space="preserve"> тыс. рублей)</w:t>
      </w:r>
      <w:r w:rsidR="00B23230">
        <w:rPr>
          <w:rFonts w:ascii="Times New Roman CYR" w:hAnsi="Times New Roman CYR" w:cs="Times New Roman CYR"/>
          <w:sz w:val="28"/>
          <w:szCs w:val="28"/>
        </w:rPr>
        <w:t>.</w:t>
      </w:r>
    </w:p>
    <w:p w:rsidR="00943602" w:rsidRPr="003C306A" w:rsidRDefault="00632C1E" w:rsidP="00794E57">
      <w:pPr>
        <w:widowControl w:val="0"/>
        <w:tabs>
          <w:tab w:val="left" w:pos="142"/>
        </w:tabs>
        <w:autoSpaceDE w:val="0"/>
        <w:autoSpaceDN w:val="0"/>
        <w:adjustRightInd w:val="0"/>
        <w:ind w:left="142" w:firstLine="142"/>
        <w:jc w:val="both"/>
        <w:rPr>
          <w:bCs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4877B0" w:rsidRPr="003C306A">
        <w:rPr>
          <w:sz w:val="28"/>
          <w:szCs w:val="28"/>
          <w:highlight w:val="yellow"/>
        </w:rPr>
        <w:t xml:space="preserve"> </w:t>
      </w:r>
      <w:r w:rsidR="009C6FDC">
        <w:rPr>
          <w:sz w:val="28"/>
          <w:szCs w:val="28"/>
        </w:rPr>
        <w:t xml:space="preserve"> </w:t>
      </w:r>
      <w:r w:rsidR="00794E57">
        <w:rPr>
          <w:b/>
          <w:sz w:val="28"/>
          <w:szCs w:val="28"/>
        </w:rPr>
        <w:t xml:space="preserve"> </w:t>
      </w:r>
      <w:r w:rsidR="0085033B" w:rsidRPr="003C306A">
        <w:rPr>
          <w:sz w:val="28"/>
          <w:szCs w:val="28"/>
          <w:highlight w:val="yellow"/>
        </w:rPr>
        <w:t xml:space="preserve"> </w:t>
      </w:r>
      <w:r w:rsidR="00D879B5" w:rsidRPr="003C306A">
        <w:rPr>
          <w:iCs/>
          <w:sz w:val="28"/>
          <w:szCs w:val="28"/>
          <w:highlight w:val="yellow"/>
        </w:rPr>
        <w:t xml:space="preserve"> </w:t>
      </w:r>
      <w:r w:rsidR="002B7200" w:rsidRPr="003C306A">
        <w:rPr>
          <w:sz w:val="28"/>
          <w:szCs w:val="28"/>
          <w:highlight w:val="yellow"/>
        </w:rPr>
        <w:t xml:space="preserve"> </w:t>
      </w:r>
      <w:r w:rsidR="00100824" w:rsidRPr="003C306A">
        <w:rPr>
          <w:sz w:val="28"/>
          <w:szCs w:val="28"/>
          <w:highlight w:val="yellow"/>
        </w:rPr>
        <w:t xml:space="preserve"> </w:t>
      </w:r>
    </w:p>
    <w:p w:rsidR="00BE192D" w:rsidRPr="00794E57" w:rsidRDefault="001C6563" w:rsidP="00DA6BD9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794E57" w:rsidRPr="00794E57">
        <w:rPr>
          <w:b/>
          <w:bCs/>
          <w:sz w:val="28"/>
          <w:szCs w:val="28"/>
        </w:rPr>
        <w:t>1.4</w:t>
      </w:r>
      <w:r w:rsidR="00BE192D" w:rsidRPr="00794E57">
        <w:rPr>
          <w:b/>
          <w:bCs/>
          <w:sz w:val="28"/>
          <w:szCs w:val="28"/>
        </w:rPr>
        <w:t>.</w:t>
      </w:r>
      <w:r w:rsidR="00BE192D" w:rsidRPr="00794E57">
        <w:rPr>
          <w:b/>
          <w:bCs/>
          <w:color w:val="000000"/>
          <w:sz w:val="28"/>
          <w:szCs w:val="28"/>
        </w:rPr>
        <w:t xml:space="preserve"> В связи с </w:t>
      </w:r>
      <w:r w:rsidR="00BE192D" w:rsidRPr="00794E57">
        <w:rPr>
          <w:b/>
          <w:bCs/>
          <w:sz w:val="28"/>
          <w:szCs w:val="28"/>
        </w:rPr>
        <w:t xml:space="preserve">изменением  </w:t>
      </w:r>
      <w:r w:rsidR="00BE192D" w:rsidRPr="00794E57">
        <w:rPr>
          <w:b/>
          <w:bCs/>
          <w:color w:val="000000"/>
          <w:sz w:val="28"/>
          <w:szCs w:val="28"/>
        </w:rPr>
        <w:t xml:space="preserve">прогнозируемого поступления доходов  </w:t>
      </w:r>
      <w:r w:rsidR="007011D5" w:rsidRPr="00794E57">
        <w:rPr>
          <w:b/>
          <w:bCs/>
          <w:color w:val="000000"/>
          <w:sz w:val="28"/>
          <w:szCs w:val="28"/>
        </w:rPr>
        <w:t xml:space="preserve"> бюджета МО,  наименований</w:t>
      </w:r>
      <w:r w:rsidR="00F16B1D" w:rsidRPr="00794E57">
        <w:rPr>
          <w:b/>
          <w:bCs/>
          <w:color w:val="000000"/>
          <w:sz w:val="28"/>
          <w:szCs w:val="28"/>
        </w:rPr>
        <w:t xml:space="preserve"> доходов</w:t>
      </w:r>
      <w:r w:rsidR="007011D5" w:rsidRPr="00794E57">
        <w:rPr>
          <w:b/>
          <w:bCs/>
          <w:color w:val="000000"/>
          <w:sz w:val="28"/>
          <w:szCs w:val="28"/>
        </w:rPr>
        <w:t xml:space="preserve">, </w:t>
      </w:r>
      <w:r w:rsidR="00BE192D" w:rsidRPr="00794E57">
        <w:rPr>
          <w:b/>
          <w:bCs/>
          <w:color w:val="000000"/>
          <w:sz w:val="28"/>
          <w:szCs w:val="28"/>
        </w:rPr>
        <w:t xml:space="preserve">внесены соответствующие изменения  в приложение </w:t>
      </w:r>
      <w:r w:rsidR="000A1A8A" w:rsidRPr="00794E57">
        <w:rPr>
          <w:b/>
          <w:bCs/>
          <w:color w:val="000000"/>
          <w:sz w:val="28"/>
          <w:szCs w:val="28"/>
        </w:rPr>
        <w:t>№ 3</w:t>
      </w:r>
      <w:r w:rsidR="00BE192D" w:rsidRPr="00794E57">
        <w:rPr>
          <w:b/>
          <w:bCs/>
          <w:color w:val="000000"/>
          <w:sz w:val="28"/>
          <w:szCs w:val="28"/>
        </w:rPr>
        <w:t xml:space="preserve"> Решения о бюджете </w:t>
      </w:r>
      <w:r w:rsidR="00CF2636" w:rsidRPr="00794E57">
        <w:rPr>
          <w:b/>
          <w:bCs/>
          <w:color w:val="000000"/>
          <w:sz w:val="28"/>
          <w:szCs w:val="28"/>
        </w:rPr>
        <w:t>«</w:t>
      </w:r>
      <w:r w:rsidR="00BE192D" w:rsidRPr="00794E57">
        <w:rPr>
          <w:b/>
          <w:bCs/>
          <w:color w:val="000000"/>
          <w:sz w:val="28"/>
          <w:szCs w:val="28"/>
        </w:rPr>
        <w:t xml:space="preserve">Прогнозируемые доходы бюджета МО </w:t>
      </w:r>
      <w:r w:rsidR="00CF2636" w:rsidRPr="00794E57">
        <w:rPr>
          <w:b/>
          <w:bCs/>
          <w:color w:val="000000"/>
          <w:sz w:val="28"/>
          <w:szCs w:val="28"/>
        </w:rPr>
        <w:t>«</w:t>
      </w:r>
      <w:r w:rsidR="00BE192D" w:rsidRPr="00794E57">
        <w:rPr>
          <w:b/>
          <w:bCs/>
          <w:color w:val="000000"/>
          <w:sz w:val="28"/>
          <w:szCs w:val="28"/>
        </w:rPr>
        <w:t>Ленский муниципальный район</w:t>
      </w:r>
      <w:r w:rsidR="00CF2636" w:rsidRPr="00794E57">
        <w:rPr>
          <w:b/>
          <w:bCs/>
          <w:color w:val="000000"/>
          <w:sz w:val="28"/>
          <w:szCs w:val="28"/>
        </w:rPr>
        <w:t>»</w:t>
      </w:r>
      <w:r w:rsidR="00BE192D" w:rsidRPr="00794E57">
        <w:rPr>
          <w:b/>
          <w:bCs/>
          <w:color w:val="000000"/>
          <w:sz w:val="28"/>
          <w:szCs w:val="28"/>
        </w:rPr>
        <w:t xml:space="preserve"> по группам, подгруппам и статьям класс</w:t>
      </w:r>
      <w:r w:rsidR="003D34A6" w:rsidRPr="00794E57">
        <w:rPr>
          <w:b/>
          <w:bCs/>
          <w:color w:val="000000"/>
          <w:sz w:val="28"/>
          <w:szCs w:val="28"/>
        </w:rPr>
        <w:t>ификации доходов бюджета на 2024</w:t>
      </w:r>
      <w:r w:rsidR="00BE192D" w:rsidRPr="00794E57">
        <w:rPr>
          <w:b/>
          <w:bCs/>
          <w:color w:val="000000"/>
          <w:sz w:val="28"/>
          <w:szCs w:val="28"/>
        </w:rPr>
        <w:t xml:space="preserve"> год</w:t>
      </w:r>
      <w:r w:rsidR="00CF2636" w:rsidRPr="00794E57">
        <w:rPr>
          <w:b/>
          <w:bCs/>
          <w:color w:val="000000"/>
          <w:sz w:val="28"/>
          <w:szCs w:val="28"/>
        </w:rPr>
        <w:t>»</w:t>
      </w:r>
      <w:r w:rsidR="007011D5" w:rsidRPr="00794E57">
        <w:rPr>
          <w:b/>
          <w:bCs/>
          <w:color w:val="000000"/>
          <w:sz w:val="28"/>
          <w:szCs w:val="28"/>
        </w:rPr>
        <w:t>.</w:t>
      </w:r>
    </w:p>
    <w:p w:rsidR="007011D5" w:rsidRPr="003C306A" w:rsidRDefault="007011D5" w:rsidP="007011D5">
      <w:pPr>
        <w:pStyle w:val="a5"/>
        <w:ind w:firstLine="142"/>
        <w:jc w:val="both"/>
        <w:rPr>
          <w:bCs/>
          <w:sz w:val="28"/>
          <w:szCs w:val="28"/>
          <w:highlight w:val="yellow"/>
        </w:rPr>
      </w:pPr>
      <w:r w:rsidRPr="003C306A">
        <w:rPr>
          <w:bCs/>
          <w:sz w:val="28"/>
          <w:szCs w:val="28"/>
          <w:highlight w:val="yellow"/>
        </w:rPr>
        <w:t xml:space="preserve"> </w:t>
      </w:r>
    </w:p>
    <w:p w:rsidR="00DD793B" w:rsidRPr="00071311" w:rsidRDefault="00230087" w:rsidP="00490360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DA6BD9">
        <w:rPr>
          <w:b/>
          <w:bCs/>
          <w:sz w:val="28"/>
          <w:szCs w:val="28"/>
        </w:rPr>
        <w:t>1.</w:t>
      </w:r>
      <w:r w:rsidR="00675B54">
        <w:rPr>
          <w:b/>
          <w:bCs/>
          <w:sz w:val="28"/>
          <w:szCs w:val="28"/>
        </w:rPr>
        <w:t>5</w:t>
      </w:r>
      <w:r w:rsidR="00D71C24" w:rsidRPr="00071311">
        <w:rPr>
          <w:b/>
          <w:bCs/>
          <w:sz w:val="28"/>
          <w:szCs w:val="28"/>
        </w:rPr>
        <w:t xml:space="preserve"> </w:t>
      </w:r>
      <w:r w:rsidR="00DD793B" w:rsidRPr="00071311">
        <w:rPr>
          <w:b/>
          <w:bCs/>
          <w:sz w:val="28"/>
          <w:szCs w:val="28"/>
        </w:rPr>
        <w:t>Увеличение расходов бюджета МО за счет</w:t>
      </w:r>
      <w:r w:rsidR="006057A9" w:rsidRPr="00071311">
        <w:rPr>
          <w:b/>
          <w:bCs/>
          <w:sz w:val="28"/>
          <w:szCs w:val="28"/>
        </w:rPr>
        <w:t xml:space="preserve"> межбюджетных </w:t>
      </w:r>
      <w:r w:rsidR="006057A9" w:rsidRPr="00071311">
        <w:rPr>
          <w:b/>
          <w:bCs/>
          <w:sz w:val="28"/>
          <w:szCs w:val="28"/>
        </w:rPr>
        <w:lastRenderedPageBreak/>
        <w:t>трансфертов из</w:t>
      </w:r>
      <w:r w:rsidR="00DD793B" w:rsidRPr="00071311">
        <w:rPr>
          <w:b/>
          <w:bCs/>
          <w:sz w:val="28"/>
          <w:szCs w:val="28"/>
        </w:rPr>
        <w:t xml:space="preserve"> </w:t>
      </w:r>
      <w:r w:rsidR="00692152" w:rsidRPr="00071311">
        <w:rPr>
          <w:b/>
          <w:sz w:val="28"/>
          <w:szCs w:val="28"/>
        </w:rPr>
        <w:t>федерального и областного бюджетов</w:t>
      </w:r>
      <w:r w:rsidR="00897D65" w:rsidRPr="00071311">
        <w:rPr>
          <w:b/>
          <w:sz w:val="28"/>
          <w:szCs w:val="28"/>
        </w:rPr>
        <w:t>,</w:t>
      </w:r>
      <w:r w:rsidR="00692152" w:rsidRPr="00071311">
        <w:rPr>
          <w:b/>
          <w:sz w:val="28"/>
          <w:szCs w:val="28"/>
        </w:rPr>
        <w:t xml:space="preserve"> </w:t>
      </w:r>
      <w:r w:rsidR="00DD793B" w:rsidRPr="00071311">
        <w:rPr>
          <w:b/>
          <w:bCs/>
          <w:sz w:val="28"/>
          <w:szCs w:val="28"/>
        </w:rPr>
        <w:t xml:space="preserve">на основании уведомлений министерств </w:t>
      </w:r>
      <w:r w:rsidR="00F16B1D" w:rsidRPr="00071311">
        <w:rPr>
          <w:b/>
          <w:bCs/>
          <w:sz w:val="28"/>
          <w:szCs w:val="28"/>
        </w:rPr>
        <w:t xml:space="preserve">и агентств </w:t>
      </w:r>
      <w:r w:rsidR="00DD793B" w:rsidRPr="00071311">
        <w:rPr>
          <w:b/>
          <w:bCs/>
          <w:sz w:val="28"/>
          <w:szCs w:val="28"/>
        </w:rPr>
        <w:t>Архангельской области</w:t>
      </w:r>
      <w:r w:rsidR="001154A3" w:rsidRPr="00071311">
        <w:rPr>
          <w:b/>
          <w:bCs/>
          <w:sz w:val="28"/>
          <w:szCs w:val="28"/>
        </w:rPr>
        <w:t xml:space="preserve">, </w:t>
      </w:r>
      <w:r w:rsidR="00DD793B" w:rsidRPr="00071311">
        <w:rPr>
          <w:b/>
          <w:bCs/>
          <w:sz w:val="28"/>
          <w:szCs w:val="28"/>
        </w:rPr>
        <w:t xml:space="preserve">в сумме </w:t>
      </w:r>
      <w:r w:rsidR="00167886" w:rsidRPr="00071311">
        <w:rPr>
          <w:b/>
          <w:bCs/>
          <w:sz w:val="28"/>
          <w:szCs w:val="28"/>
        </w:rPr>
        <w:t>4</w:t>
      </w:r>
      <w:r w:rsidR="00797DBE" w:rsidRPr="00071311">
        <w:rPr>
          <w:b/>
          <w:bCs/>
          <w:sz w:val="28"/>
          <w:szCs w:val="28"/>
        </w:rPr>
        <w:t xml:space="preserve"> </w:t>
      </w:r>
      <w:r w:rsidR="00167886" w:rsidRPr="00071311">
        <w:rPr>
          <w:b/>
          <w:bCs/>
          <w:sz w:val="28"/>
          <w:szCs w:val="28"/>
        </w:rPr>
        <w:t>012,1</w:t>
      </w:r>
      <w:r w:rsidR="005D1FCD" w:rsidRPr="00071311">
        <w:rPr>
          <w:b/>
          <w:bCs/>
          <w:sz w:val="28"/>
          <w:szCs w:val="28"/>
        </w:rPr>
        <w:t xml:space="preserve"> </w:t>
      </w:r>
      <w:r w:rsidR="00DD793B" w:rsidRPr="00071311">
        <w:rPr>
          <w:b/>
          <w:bCs/>
          <w:sz w:val="28"/>
          <w:szCs w:val="28"/>
        </w:rPr>
        <w:t xml:space="preserve">тыс. </w:t>
      </w:r>
      <w:r w:rsidR="000B5E96" w:rsidRPr="00071311">
        <w:rPr>
          <w:b/>
          <w:bCs/>
          <w:sz w:val="28"/>
          <w:szCs w:val="28"/>
        </w:rPr>
        <w:t>рублей</w:t>
      </w:r>
      <w:r w:rsidR="00DD793B" w:rsidRPr="00071311">
        <w:rPr>
          <w:b/>
          <w:bCs/>
          <w:sz w:val="28"/>
          <w:szCs w:val="28"/>
        </w:rPr>
        <w:t>, в том числе:</w:t>
      </w:r>
      <w:r w:rsidR="008412D9" w:rsidRPr="00071311">
        <w:rPr>
          <w:b/>
          <w:bCs/>
          <w:sz w:val="28"/>
          <w:szCs w:val="28"/>
        </w:rPr>
        <w:t xml:space="preserve"> </w:t>
      </w:r>
    </w:p>
    <w:p w:rsidR="00DF29F0" w:rsidRPr="003C306A" w:rsidRDefault="00DF29F0" w:rsidP="00490360">
      <w:pPr>
        <w:ind w:left="142" w:firstLine="568"/>
        <w:jc w:val="both"/>
        <w:rPr>
          <w:sz w:val="16"/>
          <w:szCs w:val="16"/>
          <w:highlight w:val="yellow"/>
          <w:u w:val="single"/>
        </w:rPr>
      </w:pPr>
    </w:p>
    <w:p w:rsidR="00B9467A" w:rsidRPr="00DA6BD9" w:rsidRDefault="00B9467A" w:rsidP="00490360">
      <w:pPr>
        <w:ind w:left="142" w:firstLine="568"/>
        <w:jc w:val="both"/>
        <w:rPr>
          <w:sz w:val="28"/>
          <w:szCs w:val="28"/>
          <w:u w:val="single"/>
        </w:rPr>
      </w:pPr>
      <w:r w:rsidRPr="00DA6BD9">
        <w:rPr>
          <w:sz w:val="28"/>
          <w:szCs w:val="28"/>
          <w:u w:val="single"/>
        </w:rPr>
        <w:t xml:space="preserve">Отделу образования Администрации МО </w:t>
      </w:r>
      <w:r w:rsidR="00CF2636" w:rsidRPr="00DA6BD9">
        <w:rPr>
          <w:sz w:val="28"/>
          <w:szCs w:val="28"/>
          <w:u w:val="single"/>
        </w:rPr>
        <w:t>«</w:t>
      </w:r>
      <w:r w:rsidRPr="00DA6BD9">
        <w:rPr>
          <w:sz w:val="28"/>
          <w:szCs w:val="28"/>
          <w:u w:val="single"/>
        </w:rPr>
        <w:t>Ленский муниципальный район</w:t>
      </w:r>
      <w:r w:rsidR="00CF2636" w:rsidRPr="00DA6BD9">
        <w:rPr>
          <w:sz w:val="28"/>
          <w:szCs w:val="28"/>
          <w:u w:val="single"/>
        </w:rPr>
        <w:t>»</w:t>
      </w:r>
      <w:r w:rsidRPr="00DA6BD9">
        <w:rPr>
          <w:sz w:val="28"/>
          <w:szCs w:val="28"/>
          <w:u w:val="single"/>
        </w:rPr>
        <w:t xml:space="preserve"> (ГРБС 073)</w:t>
      </w:r>
      <w:r w:rsidR="00BE29B7" w:rsidRPr="00DA6BD9">
        <w:rPr>
          <w:sz w:val="28"/>
          <w:szCs w:val="28"/>
          <w:u w:val="single"/>
        </w:rPr>
        <w:t xml:space="preserve"> – </w:t>
      </w:r>
      <w:r w:rsidR="00B60224" w:rsidRPr="00DA6BD9">
        <w:rPr>
          <w:sz w:val="28"/>
          <w:szCs w:val="28"/>
          <w:u w:val="single"/>
        </w:rPr>
        <w:t>3</w:t>
      </w:r>
      <w:r w:rsidR="00EF0058" w:rsidRPr="00DA6BD9">
        <w:rPr>
          <w:sz w:val="28"/>
          <w:szCs w:val="28"/>
          <w:u w:val="single"/>
        </w:rPr>
        <w:t xml:space="preserve"> </w:t>
      </w:r>
      <w:r w:rsidR="0006568C" w:rsidRPr="00DA6BD9">
        <w:rPr>
          <w:sz w:val="28"/>
          <w:szCs w:val="28"/>
          <w:u w:val="single"/>
        </w:rPr>
        <w:t>637,</w:t>
      </w:r>
      <w:r w:rsidR="00DA6BD9" w:rsidRPr="00DA6BD9">
        <w:rPr>
          <w:sz w:val="28"/>
          <w:szCs w:val="28"/>
          <w:u w:val="single"/>
        </w:rPr>
        <w:t>0</w:t>
      </w:r>
      <w:r w:rsidR="00BE29B7" w:rsidRPr="00DA6BD9">
        <w:rPr>
          <w:sz w:val="28"/>
          <w:szCs w:val="28"/>
          <w:u w:val="single"/>
        </w:rPr>
        <w:t xml:space="preserve"> тыс. </w:t>
      </w:r>
      <w:r w:rsidR="000B5E96" w:rsidRPr="00DA6BD9">
        <w:rPr>
          <w:sz w:val="28"/>
          <w:szCs w:val="28"/>
          <w:u w:val="single"/>
        </w:rPr>
        <w:t>рублей</w:t>
      </w:r>
      <w:r w:rsidRPr="00DA6BD9">
        <w:rPr>
          <w:sz w:val="28"/>
          <w:szCs w:val="28"/>
          <w:u w:val="single"/>
        </w:rPr>
        <w:t>, в т.ч.:</w:t>
      </w:r>
    </w:p>
    <w:p w:rsidR="006978E1" w:rsidRPr="00DA6BD9" w:rsidRDefault="006978E1" w:rsidP="00490360">
      <w:pPr>
        <w:pStyle w:val="a8"/>
        <w:spacing w:after="0"/>
        <w:ind w:left="142" w:firstLine="568"/>
        <w:jc w:val="both"/>
        <w:rPr>
          <w:bCs/>
          <w:i/>
          <w:sz w:val="28"/>
          <w:szCs w:val="28"/>
        </w:rPr>
      </w:pPr>
      <w:r w:rsidRPr="00DA6BD9">
        <w:rPr>
          <w:bCs/>
          <w:i/>
          <w:sz w:val="28"/>
          <w:szCs w:val="28"/>
        </w:rPr>
        <w:t>на подраздел 070</w:t>
      </w:r>
      <w:r w:rsidR="00905FFA" w:rsidRPr="00DA6BD9">
        <w:rPr>
          <w:bCs/>
          <w:i/>
          <w:sz w:val="28"/>
          <w:szCs w:val="28"/>
        </w:rPr>
        <w:t>2</w:t>
      </w:r>
      <w:r w:rsidRPr="00DA6BD9">
        <w:rPr>
          <w:bCs/>
          <w:i/>
          <w:sz w:val="28"/>
          <w:szCs w:val="28"/>
        </w:rPr>
        <w:t xml:space="preserve"> </w:t>
      </w:r>
      <w:r w:rsidR="00CF2636" w:rsidRPr="00DA6BD9">
        <w:rPr>
          <w:bCs/>
          <w:i/>
          <w:sz w:val="28"/>
          <w:szCs w:val="28"/>
        </w:rPr>
        <w:t>«</w:t>
      </w:r>
      <w:r w:rsidR="00905FFA" w:rsidRPr="00DA6BD9">
        <w:rPr>
          <w:bCs/>
          <w:i/>
          <w:sz w:val="28"/>
          <w:szCs w:val="28"/>
        </w:rPr>
        <w:t>Общее образование</w:t>
      </w:r>
      <w:r w:rsidR="00CF2636" w:rsidRPr="00DA6BD9">
        <w:rPr>
          <w:bCs/>
          <w:i/>
          <w:sz w:val="28"/>
          <w:szCs w:val="28"/>
        </w:rPr>
        <w:t>»</w:t>
      </w:r>
      <w:r w:rsidR="00CA5649" w:rsidRPr="00DA6BD9">
        <w:rPr>
          <w:bCs/>
          <w:i/>
          <w:sz w:val="28"/>
          <w:szCs w:val="28"/>
        </w:rPr>
        <w:t>,</w:t>
      </w:r>
      <w:r w:rsidRPr="00DA6BD9">
        <w:rPr>
          <w:bCs/>
          <w:i/>
          <w:iCs/>
          <w:sz w:val="28"/>
          <w:szCs w:val="28"/>
        </w:rPr>
        <w:t xml:space="preserve"> в сумме </w:t>
      </w:r>
      <w:r w:rsidR="001C6563">
        <w:rPr>
          <w:bCs/>
          <w:i/>
          <w:sz w:val="28"/>
          <w:szCs w:val="28"/>
        </w:rPr>
        <w:t>3</w:t>
      </w:r>
      <w:r w:rsidR="00B60224" w:rsidRPr="00DA6BD9">
        <w:rPr>
          <w:bCs/>
          <w:i/>
          <w:sz w:val="28"/>
          <w:szCs w:val="28"/>
        </w:rPr>
        <w:t>552,5</w:t>
      </w:r>
      <w:r w:rsidRPr="00DA6BD9">
        <w:rPr>
          <w:bCs/>
          <w:i/>
          <w:sz w:val="28"/>
          <w:szCs w:val="28"/>
        </w:rPr>
        <w:t xml:space="preserve"> </w:t>
      </w:r>
      <w:r w:rsidRPr="00DA6BD9">
        <w:rPr>
          <w:bCs/>
          <w:i/>
          <w:iCs/>
          <w:sz w:val="28"/>
          <w:szCs w:val="28"/>
        </w:rPr>
        <w:t xml:space="preserve">тыс. </w:t>
      </w:r>
      <w:r w:rsidR="000B5E96" w:rsidRPr="00DA6BD9">
        <w:rPr>
          <w:bCs/>
          <w:i/>
          <w:sz w:val="28"/>
          <w:szCs w:val="28"/>
        </w:rPr>
        <w:t>рублей</w:t>
      </w:r>
      <w:r w:rsidR="003A00C2" w:rsidRPr="00DA6BD9">
        <w:rPr>
          <w:bCs/>
          <w:i/>
          <w:sz w:val="28"/>
          <w:szCs w:val="28"/>
        </w:rPr>
        <w:t xml:space="preserve"> (средства </w:t>
      </w:r>
      <w:r w:rsidR="00B60224" w:rsidRPr="00DA6BD9">
        <w:rPr>
          <w:bCs/>
          <w:i/>
          <w:sz w:val="28"/>
          <w:szCs w:val="28"/>
        </w:rPr>
        <w:t>федерального</w:t>
      </w:r>
      <w:r w:rsidR="00642685" w:rsidRPr="00DA6BD9">
        <w:rPr>
          <w:bCs/>
          <w:i/>
          <w:sz w:val="28"/>
          <w:szCs w:val="28"/>
        </w:rPr>
        <w:t xml:space="preserve"> бюджет</w:t>
      </w:r>
      <w:r w:rsidR="00140148" w:rsidRPr="00DA6BD9">
        <w:rPr>
          <w:bCs/>
          <w:i/>
          <w:sz w:val="28"/>
          <w:szCs w:val="28"/>
        </w:rPr>
        <w:t>а</w:t>
      </w:r>
      <w:r w:rsidR="003A00C2" w:rsidRPr="00DA6BD9">
        <w:rPr>
          <w:bCs/>
          <w:i/>
          <w:sz w:val="28"/>
          <w:szCs w:val="28"/>
        </w:rPr>
        <w:t>), в том числе:</w:t>
      </w:r>
    </w:p>
    <w:p w:rsidR="001C6563" w:rsidRDefault="00B77F89" w:rsidP="0086761F">
      <w:pPr>
        <w:pStyle w:val="a4"/>
        <w:spacing w:before="0" w:beforeAutospacing="0" w:after="0" w:afterAutospacing="0"/>
        <w:ind w:left="142" w:firstLine="708"/>
        <w:jc w:val="both"/>
        <w:rPr>
          <w:sz w:val="28"/>
          <w:szCs w:val="28"/>
        </w:rPr>
      </w:pPr>
      <w:r w:rsidRPr="00DA6BD9">
        <w:rPr>
          <w:sz w:val="28"/>
          <w:szCs w:val="28"/>
        </w:rPr>
        <w:t>на</w:t>
      </w:r>
      <w:r w:rsidR="00433F0D" w:rsidRPr="00DA6BD9">
        <w:rPr>
          <w:sz w:val="28"/>
          <w:szCs w:val="28"/>
        </w:rPr>
        <w:t xml:space="preserve"> реализаци</w:t>
      </w:r>
      <w:r w:rsidRPr="00DA6BD9">
        <w:rPr>
          <w:sz w:val="28"/>
          <w:szCs w:val="28"/>
        </w:rPr>
        <w:t>ю</w:t>
      </w:r>
      <w:r w:rsidR="00433F0D" w:rsidRPr="00DA6BD9">
        <w:rPr>
          <w:sz w:val="28"/>
          <w:szCs w:val="28"/>
        </w:rPr>
        <w:t xml:space="preserve"> муниципальной программы </w:t>
      </w:r>
      <w:r w:rsidR="00CF2636" w:rsidRPr="00DA6BD9">
        <w:rPr>
          <w:sz w:val="28"/>
          <w:szCs w:val="28"/>
        </w:rPr>
        <w:t>«</w:t>
      </w:r>
      <w:r w:rsidR="00905FFA" w:rsidRPr="00DA6BD9">
        <w:rPr>
          <w:bCs/>
          <w:sz w:val="28"/>
          <w:szCs w:val="28"/>
        </w:rPr>
        <w:t>Развитие образования Ленского муниципального района</w:t>
      </w:r>
      <w:r w:rsidR="00CF2636" w:rsidRPr="00DA6BD9">
        <w:rPr>
          <w:bCs/>
          <w:sz w:val="28"/>
          <w:szCs w:val="28"/>
        </w:rPr>
        <w:t>»</w:t>
      </w:r>
      <w:r w:rsidR="00905FFA" w:rsidRPr="00DA6BD9">
        <w:rPr>
          <w:bCs/>
          <w:sz w:val="28"/>
          <w:szCs w:val="28"/>
        </w:rPr>
        <w:t>, подпрограмм</w:t>
      </w:r>
      <w:r w:rsidR="00F16B1D" w:rsidRPr="00DA6BD9">
        <w:rPr>
          <w:bCs/>
          <w:sz w:val="28"/>
          <w:szCs w:val="28"/>
        </w:rPr>
        <w:t>ы</w:t>
      </w:r>
      <w:r w:rsidR="00905FFA" w:rsidRPr="00DA6BD9">
        <w:rPr>
          <w:bCs/>
          <w:sz w:val="28"/>
          <w:szCs w:val="28"/>
        </w:rPr>
        <w:t xml:space="preserve"> </w:t>
      </w:r>
      <w:r w:rsidR="00CF2636" w:rsidRPr="00DA6BD9">
        <w:rPr>
          <w:bCs/>
          <w:sz w:val="28"/>
          <w:szCs w:val="28"/>
        </w:rPr>
        <w:t>«</w:t>
      </w:r>
      <w:r w:rsidR="00905FFA" w:rsidRPr="00DA6BD9">
        <w:rPr>
          <w:bCs/>
          <w:sz w:val="28"/>
          <w:szCs w:val="28"/>
        </w:rPr>
        <w:t xml:space="preserve">Развитие муниципальной системы общего и дополнительного образования МО </w:t>
      </w:r>
      <w:r w:rsidR="00CF2636" w:rsidRPr="00DA6BD9">
        <w:rPr>
          <w:bCs/>
          <w:sz w:val="28"/>
          <w:szCs w:val="28"/>
        </w:rPr>
        <w:t>«</w:t>
      </w:r>
      <w:r w:rsidR="00B60224" w:rsidRPr="00DA6BD9">
        <w:rPr>
          <w:bCs/>
          <w:sz w:val="28"/>
          <w:szCs w:val="28"/>
        </w:rPr>
        <w:t>Ленский муниципальный</w:t>
      </w:r>
      <w:r w:rsidR="00905FFA" w:rsidRPr="00DA6BD9">
        <w:rPr>
          <w:bCs/>
          <w:sz w:val="28"/>
          <w:szCs w:val="28"/>
        </w:rPr>
        <w:t xml:space="preserve"> район</w:t>
      </w:r>
      <w:r w:rsidR="00CF2636" w:rsidRPr="00DA6BD9">
        <w:rPr>
          <w:bCs/>
          <w:sz w:val="28"/>
          <w:szCs w:val="28"/>
        </w:rPr>
        <w:t>»</w:t>
      </w:r>
      <w:r w:rsidR="00905FFA" w:rsidRPr="00DA6BD9">
        <w:rPr>
          <w:bCs/>
          <w:sz w:val="28"/>
          <w:szCs w:val="28"/>
        </w:rPr>
        <w:t>,</w:t>
      </w:r>
      <w:r w:rsidR="00986072" w:rsidRPr="00DA6BD9">
        <w:rPr>
          <w:bCs/>
          <w:sz w:val="28"/>
          <w:szCs w:val="28"/>
        </w:rPr>
        <w:t xml:space="preserve"> </w:t>
      </w:r>
      <w:r w:rsidR="00FC459B" w:rsidRPr="00DA6BD9">
        <w:rPr>
          <w:bCs/>
          <w:sz w:val="28"/>
          <w:szCs w:val="28"/>
        </w:rPr>
        <w:t xml:space="preserve"> </w:t>
      </w:r>
      <w:r w:rsidR="00140148" w:rsidRPr="00DA6BD9">
        <w:rPr>
          <w:bCs/>
          <w:sz w:val="28"/>
          <w:szCs w:val="28"/>
        </w:rPr>
        <w:t>целевую статью расходов «</w:t>
      </w:r>
      <w:r w:rsidR="00B60224" w:rsidRPr="00DA6BD9">
        <w:rPr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140148" w:rsidRPr="00DA6BD9">
        <w:rPr>
          <w:bCs/>
          <w:sz w:val="28"/>
          <w:szCs w:val="28"/>
        </w:rPr>
        <w:t>»</w:t>
      </w:r>
      <w:r w:rsidR="00B60224" w:rsidRPr="00DA6BD9">
        <w:rPr>
          <w:sz w:val="28"/>
          <w:szCs w:val="28"/>
        </w:rPr>
        <w:t xml:space="preserve"> (для выплаты ежемесячного денежного вознаграждения за классное руководство педагогичес</w:t>
      </w:r>
      <w:r w:rsidR="001C6563">
        <w:rPr>
          <w:sz w:val="28"/>
          <w:szCs w:val="28"/>
        </w:rPr>
        <w:t xml:space="preserve">ким работникам </w:t>
      </w:r>
      <w:r w:rsidR="00B60224" w:rsidRPr="00DA6BD9">
        <w:rPr>
          <w:sz w:val="28"/>
          <w:szCs w:val="28"/>
        </w:rPr>
        <w:t xml:space="preserve"> муниципальны</w:t>
      </w:r>
      <w:r w:rsidR="001C6563">
        <w:rPr>
          <w:sz w:val="28"/>
          <w:szCs w:val="28"/>
        </w:rPr>
        <w:t xml:space="preserve">х образовательных организаций) </w:t>
      </w:r>
      <w:r w:rsidR="00B60224" w:rsidRPr="00DA6BD9">
        <w:rPr>
          <w:sz w:val="28"/>
          <w:szCs w:val="28"/>
        </w:rPr>
        <w:t xml:space="preserve"> </w:t>
      </w:r>
    </w:p>
    <w:p w:rsidR="00B60224" w:rsidRPr="00DA6BD9" w:rsidRDefault="001C6563" w:rsidP="001C6563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+</w:t>
      </w:r>
      <w:r w:rsidR="00B60224" w:rsidRPr="00DA6BD9">
        <w:rPr>
          <w:sz w:val="28"/>
          <w:szCs w:val="28"/>
        </w:rPr>
        <w:t>3</w:t>
      </w:r>
      <w:r w:rsidR="00C1014B" w:rsidRPr="00DA6BD9">
        <w:rPr>
          <w:sz w:val="28"/>
          <w:szCs w:val="28"/>
        </w:rPr>
        <w:t xml:space="preserve"> </w:t>
      </w:r>
      <w:r w:rsidR="00BE5FA4" w:rsidRPr="00DA6BD9">
        <w:rPr>
          <w:sz w:val="28"/>
          <w:szCs w:val="28"/>
        </w:rPr>
        <w:t>552,5 тыс. рублей</w:t>
      </w:r>
      <w:r w:rsidR="00DA6BD9">
        <w:rPr>
          <w:sz w:val="28"/>
          <w:szCs w:val="28"/>
        </w:rPr>
        <w:t>;</w:t>
      </w:r>
    </w:p>
    <w:p w:rsidR="00B60224" w:rsidRPr="00DA6BD9" w:rsidRDefault="005A3267" w:rsidP="0086761F">
      <w:pPr>
        <w:pStyle w:val="a4"/>
        <w:spacing w:before="0" w:beforeAutospacing="0" w:after="0" w:afterAutospacing="0"/>
        <w:ind w:left="142" w:firstLine="708"/>
        <w:jc w:val="both"/>
        <w:rPr>
          <w:bCs/>
          <w:i/>
          <w:sz w:val="28"/>
          <w:szCs w:val="28"/>
        </w:rPr>
      </w:pPr>
      <w:r w:rsidRPr="00DA6BD9">
        <w:rPr>
          <w:bCs/>
          <w:i/>
          <w:sz w:val="28"/>
          <w:szCs w:val="28"/>
        </w:rPr>
        <w:t xml:space="preserve">на </w:t>
      </w:r>
      <w:r w:rsidR="00F47047" w:rsidRPr="00DA6BD9">
        <w:rPr>
          <w:bCs/>
          <w:i/>
          <w:sz w:val="28"/>
          <w:szCs w:val="28"/>
        </w:rPr>
        <w:t xml:space="preserve">подраздел 0709 «Другие вопросы </w:t>
      </w:r>
      <w:r w:rsidR="0006568C" w:rsidRPr="00DA6BD9">
        <w:rPr>
          <w:bCs/>
          <w:i/>
          <w:sz w:val="28"/>
          <w:szCs w:val="28"/>
        </w:rPr>
        <w:t>образования» в сумме 84</w:t>
      </w:r>
      <w:r w:rsidRPr="00DA6BD9">
        <w:rPr>
          <w:bCs/>
          <w:i/>
          <w:sz w:val="28"/>
          <w:szCs w:val="28"/>
        </w:rPr>
        <w:t>,5 тыс. рублей (средства областного бюджета), в том числе:</w:t>
      </w:r>
    </w:p>
    <w:p w:rsidR="005A3267" w:rsidRPr="00DA6BD9" w:rsidRDefault="005A3267" w:rsidP="0086761F">
      <w:pPr>
        <w:pStyle w:val="a4"/>
        <w:spacing w:before="0" w:beforeAutospacing="0" w:after="0" w:afterAutospacing="0"/>
        <w:ind w:left="142" w:firstLine="708"/>
        <w:jc w:val="both"/>
        <w:rPr>
          <w:bCs/>
          <w:sz w:val="28"/>
          <w:szCs w:val="28"/>
        </w:rPr>
      </w:pPr>
      <w:r w:rsidRPr="00DA6BD9">
        <w:rPr>
          <w:bCs/>
          <w:sz w:val="28"/>
          <w:szCs w:val="28"/>
        </w:rPr>
        <w:t xml:space="preserve">на реализацию муниципальной программы «Развитие образования Ленского муниципального района», на целевую статью расходов «Осуществление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</w:t>
      </w:r>
      <w:r w:rsidR="00430C88" w:rsidRPr="00DA6BD9">
        <w:rPr>
          <w:bCs/>
          <w:sz w:val="28"/>
          <w:szCs w:val="28"/>
        </w:rPr>
        <w:t>детей в каникулярное время» + 84</w:t>
      </w:r>
      <w:r w:rsidRPr="00DA6BD9">
        <w:rPr>
          <w:bCs/>
          <w:sz w:val="28"/>
          <w:szCs w:val="28"/>
        </w:rPr>
        <w:t>,5 тыс. рубл</w:t>
      </w:r>
      <w:r w:rsidR="00BE5FA4" w:rsidRPr="00DA6BD9">
        <w:rPr>
          <w:bCs/>
          <w:sz w:val="28"/>
          <w:szCs w:val="28"/>
        </w:rPr>
        <w:t>ей.</w:t>
      </w:r>
    </w:p>
    <w:p w:rsidR="0006568C" w:rsidRPr="00610DD1" w:rsidRDefault="0006568C" w:rsidP="0086761F">
      <w:pPr>
        <w:pStyle w:val="a4"/>
        <w:spacing w:before="0" w:beforeAutospacing="0" w:after="0" w:afterAutospacing="0"/>
        <w:ind w:left="142" w:firstLine="708"/>
        <w:jc w:val="both"/>
        <w:rPr>
          <w:bCs/>
          <w:sz w:val="28"/>
          <w:szCs w:val="28"/>
          <w:highlight w:val="cyan"/>
        </w:rPr>
      </w:pPr>
    </w:p>
    <w:p w:rsidR="006E6657" w:rsidRPr="003C306A" w:rsidRDefault="006E6657" w:rsidP="00AE0745">
      <w:pPr>
        <w:ind w:left="142" w:firstLine="568"/>
        <w:jc w:val="both"/>
        <w:rPr>
          <w:sz w:val="28"/>
          <w:szCs w:val="28"/>
          <w:highlight w:val="yellow"/>
        </w:rPr>
      </w:pPr>
    </w:p>
    <w:p w:rsidR="0061544A" w:rsidRPr="00DA6BD9" w:rsidRDefault="00DD535D" w:rsidP="00AE0745">
      <w:pPr>
        <w:ind w:left="142" w:firstLine="568"/>
        <w:jc w:val="both"/>
        <w:rPr>
          <w:sz w:val="28"/>
          <w:szCs w:val="28"/>
          <w:u w:val="single"/>
        </w:rPr>
      </w:pPr>
      <w:r w:rsidRPr="00DA6BD9">
        <w:rPr>
          <w:sz w:val="28"/>
          <w:szCs w:val="28"/>
          <w:u w:val="single"/>
        </w:rPr>
        <w:t xml:space="preserve">Администрации МО </w:t>
      </w:r>
      <w:r w:rsidR="00CF2636" w:rsidRPr="00DA6BD9">
        <w:rPr>
          <w:sz w:val="28"/>
          <w:szCs w:val="28"/>
          <w:u w:val="single"/>
        </w:rPr>
        <w:t>«</w:t>
      </w:r>
      <w:r w:rsidRPr="00DA6BD9">
        <w:rPr>
          <w:sz w:val="28"/>
          <w:szCs w:val="28"/>
          <w:u w:val="single"/>
        </w:rPr>
        <w:t>Ленский муниципальный район</w:t>
      </w:r>
      <w:r w:rsidR="00CF2636" w:rsidRPr="00DA6BD9">
        <w:rPr>
          <w:sz w:val="28"/>
          <w:szCs w:val="28"/>
          <w:u w:val="single"/>
        </w:rPr>
        <w:t>»</w:t>
      </w:r>
      <w:r w:rsidRPr="00DA6BD9">
        <w:rPr>
          <w:sz w:val="28"/>
          <w:szCs w:val="28"/>
          <w:u w:val="single"/>
        </w:rPr>
        <w:t xml:space="preserve"> (ГРБС 312) –</w:t>
      </w:r>
      <w:r w:rsidR="00CD34B9" w:rsidRPr="00DA6BD9">
        <w:rPr>
          <w:sz w:val="28"/>
          <w:szCs w:val="28"/>
          <w:u w:val="single"/>
        </w:rPr>
        <w:t>375,0</w:t>
      </w:r>
      <w:r w:rsidRPr="00DA6BD9">
        <w:rPr>
          <w:sz w:val="28"/>
          <w:szCs w:val="28"/>
          <w:u w:val="single"/>
        </w:rPr>
        <w:t xml:space="preserve"> тыс. </w:t>
      </w:r>
      <w:r w:rsidR="000B5E96" w:rsidRPr="00DA6BD9">
        <w:rPr>
          <w:sz w:val="28"/>
          <w:szCs w:val="28"/>
          <w:u w:val="single"/>
        </w:rPr>
        <w:t>рублей</w:t>
      </w:r>
      <w:r w:rsidRPr="00DA6BD9">
        <w:rPr>
          <w:sz w:val="28"/>
          <w:szCs w:val="28"/>
          <w:u w:val="single"/>
        </w:rPr>
        <w:t>, в т.ч.:</w:t>
      </w:r>
    </w:p>
    <w:p w:rsidR="00AC3658" w:rsidRPr="00DA6BD9" w:rsidRDefault="00841272" w:rsidP="00AC3658">
      <w:pPr>
        <w:ind w:left="142" w:firstLine="568"/>
        <w:jc w:val="both"/>
        <w:rPr>
          <w:i/>
          <w:sz w:val="28"/>
          <w:szCs w:val="28"/>
        </w:rPr>
      </w:pPr>
      <w:r w:rsidRPr="00DA6BD9">
        <w:rPr>
          <w:i/>
          <w:sz w:val="28"/>
          <w:szCs w:val="28"/>
        </w:rPr>
        <w:t>на подраздел</w:t>
      </w:r>
      <w:r w:rsidR="00C1014B" w:rsidRPr="00DA6BD9">
        <w:rPr>
          <w:i/>
          <w:sz w:val="28"/>
          <w:szCs w:val="28"/>
        </w:rPr>
        <w:t xml:space="preserve"> 0102 «Функционирование высшего должностного лица субъекта Российской Федерации и муниципального образования</w:t>
      </w:r>
      <w:r w:rsidR="00CD34B9" w:rsidRPr="00DA6BD9">
        <w:rPr>
          <w:i/>
          <w:sz w:val="28"/>
          <w:szCs w:val="28"/>
        </w:rPr>
        <w:t>»</w:t>
      </w:r>
      <w:r w:rsidR="00480FD8" w:rsidRPr="00DA6BD9">
        <w:rPr>
          <w:i/>
          <w:sz w:val="28"/>
          <w:szCs w:val="28"/>
        </w:rPr>
        <w:t xml:space="preserve"> </w:t>
      </w:r>
      <w:r w:rsidR="00256947" w:rsidRPr="00DA6BD9">
        <w:rPr>
          <w:i/>
          <w:sz w:val="28"/>
          <w:szCs w:val="28"/>
        </w:rPr>
        <w:t xml:space="preserve">в сумме 375,0 тыс. рублей (средства областного бюджета) </w:t>
      </w:r>
      <w:r w:rsidR="00480FD8" w:rsidRPr="00DA6BD9">
        <w:rPr>
          <w:i/>
          <w:sz w:val="28"/>
          <w:szCs w:val="28"/>
        </w:rPr>
        <w:t>в том числе</w:t>
      </w:r>
      <w:r w:rsidR="00CD34B9" w:rsidRPr="00DA6BD9">
        <w:rPr>
          <w:i/>
          <w:sz w:val="28"/>
          <w:szCs w:val="28"/>
        </w:rPr>
        <w:t>:</w:t>
      </w:r>
    </w:p>
    <w:p w:rsidR="00CD34B9" w:rsidRPr="00DA6BD9" w:rsidRDefault="00841272" w:rsidP="00AE0745">
      <w:pPr>
        <w:ind w:left="142" w:firstLine="568"/>
        <w:jc w:val="both"/>
        <w:rPr>
          <w:sz w:val="28"/>
          <w:szCs w:val="28"/>
        </w:rPr>
      </w:pPr>
      <w:r w:rsidRPr="00DA6BD9">
        <w:rPr>
          <w:sz w:val="28"/>
          <w:szCs w:val="28"/>
        </w:rPr>
        <w:t>по</w:t>
      </w:r>
      <w:r w:rsidR="00CD34B9" w:rsidRPr="00DA6BD9">
        <w:rPr>
          <w:sz w:val="28"/>
          <w:szCs w:val="28"/>
        </w:rPr>
        <w:t xml:space="preserve"> непрограммному на</w:t>
      </w:r>
      <w:r w:rsidR="00AC3658" w:rsidRPr="00DA6BD9">
        <w:rPr>
          <w:sz w:val="28"/>
          <w:szCs w:val="28"/>
        </w:rPr>
        <w:t xml:space="preserve">правлению расходов «Обеспечение </w:t>
      </w:r>
      <w:r w:rsidR="00CD34B9" w:rsidRPr="00DA6BD9">
        <w:rPr>
          <w:sz w:val="28"/>
          <w:szCs w:val="28"/>
        </w:rPr>
        <w:t>функционирования Главы Муниципального Образования</w:t>
      </w:r>
      <w:r w:rsidR="001C6563">
        <w:rPr>
          <w:sz w:val="28"/>
          <w:szCs w:val="28"/>
        </w:rPr>
        <w:t>»</w:t>
      </w:r>
      <w:r w:rsidR="00CD34B9" w:rsidRPr="00DA6BD9">
        <w:rPr>
          <w:sz w:val="28"/>
          <w:szCs w:val="28"/>
        </w:rPr>
        <w:t xml:space="preserve">, </w:t>
      </w:r>
      <w:r w:rsidRPr="00DA6BD9">
        <w:rPr>
          <w:sz w:val="28"/>
          <w:szCs w:val="28"/>
        </w:rPr>
        <w:t>на целевую</w:t>
      </w:r>
      <w:r w:rsidR="00CD34B9" w:rsidRPr="00DA6BD9">
        <w:rPr>
          <w:sz w:val="28"/>
          <w:szCs w:val="28"/>
        </w:rPr>
        <w:t xml:space="preserve"> </w:t>
      </w:r>
      <w:r w:rsidRPr="00DA6BD9">
        <w:rPr>
          <w:sz w:val="28"/>
          <w:szCs w:val="28"/>
        </w:rPr>
        <w:t>статью</w:t>
      </w:r>
      <w:r w:rsidR="00CD34B9" w:rsidRPr="00DA6BD9">
        <w:rPr>
          <w:sz w:val="28"/>
          <w:szCs w:val="28"/>
        </w:rPr>
        <w:t xml:space="preserve"> расходов «На поощрение муниципальных управленческих команд за достижение показателей деятельности органов исполнительной власти субъектов Российской Феде</w:t>
      </w:r>
      <w:r w:rsidR="000C7F65" w:rsidRPr="00DA6BD9">
        <w:rPr>
          <w:sz w:val="28"/>
          <w:szCs w:val="28"/>
        </w:rPr>
        <w:t>рации за счет дотации (гранта)», (в</w:t>
      </w:r>
      <w:r w:rsidR="00CD34B9" w:rsidRPr="00DA6BD9">
        <w:rPr>
          <w:sz w:val="28"/>
          <w:szCs w:val="28"/>
        </w:rPr>
        <w:t xml:space="preserve"> соответствии с постановлением Правительства Архангельской области от 26.06.2024 года № 475-пп/ДСП предусмотрено предоставление межбюджетного трансферта для выплаты поощрения муниципальных управленческих команд за достижение показателей органов исполнительной власти субъектов РФ за счет дотации (гранта) из федерального бюджета) </w:t>
      </w:r>
      <w:r w:rsidRPr="00DA6BD9">
        <w:rPr>
          <w:sz w:val="28"/>
          <w:szCs w:val="28"/>
        </w:rPr>
        <w:t xml:space="preserve">+ </w:t>
      </w:r>
      <w:r w:rsidR="00C24A1F" w:rsidRPr="00DA6BD9">
        <w:rPr>
          <w:sz w:val="28"/>
          <w:szCs w:val="28"/>
        </w:rPr>
        <w:t>375,0 тыс. рублей.</w:t>
      </w:r>
    </w:p>
    <w:p w:rsidR="00AE474F" w:rsidRDefault="00AE474F" w:rsidP="00AE0745">
      <w:pPr>
        <w:ind w:left="142" w:firstLine="568"/>
        <w:jc w:val="both"/>
        <w:rPr>
          <w:sz w:val="28"/>
          <w:szCs w:val="28"/>
          <w:highlight w:val="cyan"/>
        </w:rPr>
      </w:pPr>
    </w:p>
    <w:p w:rsidR="00FB7446" w:rsidRDefault="00FB7446" w:rsidP="00FB7446">
      <w:pPr>
        <w:pStyle w:val="a5"/>
        <w:ind w:right="-143" w:firstLine="426"/>
        <w:jc w:val="both"/>
        <w:rPr>
          <w:b/>
          <w:sz w:val="28"/>
          <w:szCs w:val="28"/>
        </w:rPr>
      </w:pPr>
      <w:r w:rsidRPr="00DA6BD9">
        <w:rPr>
          <w:b/>
          <w:sz w:val="28"/>
          <w:szCs w:val="28"/>
        </w:rPr>
        <w:t>1.</w:t>
      </w:r>
      <w:r w:rsidR="00675B54">
        <w:rPr>
          <w:b/>
          <w:sz w:val="28"/>
          <w:szCs w:val="28"/>
        </w:rPr>
        <w:t>6</w:t>
      </w:r>
      <w:r w:rsidRPr="00DA6BD9">
        <w:rPr>
          <w:b/>
          <w:sz w:val="28"/>
          <w:szCs w:val="28"/>
        </w:rPr>
        <w:t xml:space="preserve">. Увеличение расходов </w:t>
      </w:r>
      <w:r w:rsidR="00221531">
        <w:rPr>
          <w:b/>
          <w:sz w:val="28"/>
          <w:szCs w:val="28"/>
        </w:rPr>
        <w:t xml:space="preserve">за счет межбюджетного трансферта из бюджета поселения </w:t>
      </w:r>
      <w:r w:rsidRPr="00DA6BD9">
        <w:rPr>
          <w:b/>
          <w:sz w:val="28"/>
          <w:szCs w:val="28"/>
        </w:rPr>
        <w:t xml:space="preserve">на осуществление полномочий по осуществлению внешнего </w:t>
      </w:r>
      <w:r w:rsidRPr="00DA6BD9">
        <w:rPr>
          <w:b/>
          <w:sz w:val="28"/>
          <w:szCs w:val="28"/>
        </w:rPr>
        <w:lastRenderedPageBreak/>
        <w:t>муниципального контроля (в</w:t>
      </w:r>
      <w:r w:rsidR="001C6563">
        <w:rPr>
          <w:b/>
          <w:sz w:val="28"/>
          <w:szCs w:val="28"/>
        </w:rPr>
        <w:t xml:space="preserve"> соответствии с решением</w:t>
      </w:r>
      <w:r w:rsidR="00DC28B8" w:rsidRPr="00DA6BD9">
        <w:rPr>
          <w:b/>
          <w:sz w:val="28"/>
          <w:szCs w:val="28"/>
        </w:rPr>
        <w:t xml:space="preserve"> Собрания д</w:t>
      </w:r>
      <w:r w:rsidRPr="00DA6BD9">
        <w:rPr>
          <w:b/>
          <w:sz w:val="28"/>
          <w:szCs w:val="28"/>
        </w:rPr>
        <w:t>епутатов МО «Ленский муниципальный район»)</w:t>
      </w:r>
      <w:r w:rsidR="00ED479B" w:rsidRPr="00DA6BD9">
        <w:rPr>
          <w:b/>
          <w:sz w:val="28"/>
          <w:szCs w:val="28"/>
        </w:rPr>
        <w:t xml:space="preserve"> в сумме </w:t>
      </w:r>
      <w:r w:rsidR="00675B54">
        <w:rPr>
          <w:b/>
          <w:sz w:val="28"/>
          <w:szCs w:val="28"/>
        </w:rPr>
        <w:t>5,0</w:t>
      </w:r>
      <w:r w:rsidRPr="00DA6BD9">
        <w:rPr>
          <w:b/>
          <w:sz w:val="28"/>
          <w:szCs w:val="28"/>
        </w:rPr>
        <w:t xml:space="preserve"> тыс. руб., в том числе:</w:t>
      </w:r>
    </w:p>
    <w:p w:rsidR="00221531" w:rsidRPr="00DA6BD9" w:rsidRDefault="00221531" w:rsidP="00FB7446">
      <w:pPr>
        <w:pStyle w:val="a5"/>
        <w:ind w:right="-143" w:firstLine="426"/>
        <w:jc w:val="both"/>
        <w:rPr>
          <w:sz w:val="28"/>
          <w:szCs w:val="28"/>
          <w:u w:val="single"/>
        </w:rPr>
      </w:pPr>
    </w:p>
    <w:p w:rsidR="00FB7446" w:rsidRPr="00DA6BD9" w:rsidRDefault="00FB7446" w:rsidP="00FB7446">
      <w:pPr>
        <w:pStyle w:val="a5"/>
        <w:ind w:right="-143" w:firstLine="426"/>
        <w:jc w:val="both"/>
        <w:rPr>
          <w:sz w:val="28"/>
          <w:szCs w:val="28"/>
          <w:u w:val="single"/>
        </w:rPr>
      </w:pPr>
      <w:r w:rsidRPr="00DA6BD9">
        <w:rPr>
          <w:sz w:val="28"/>
          <w:szCs w:val="28"/>
          <w:u w:val="single"/>
        </w:rPr>
        <w:t>Контрольно-счетная комиссия МО «Ленский муни</w:t>
      </w:r>
      <w:r w:rsidR="002C205B" w:rsidRPr="00DA6BD9">
        <w:rPr>
          <w:sz w:val="28"/>
          <w:szCs w:val="28"/>
          <w:u w:val="single"/>
        </w:rPr>
        <w:t xml:space="preserve">ципальный район» ГРБС (099) – </w:t>
      </w:r>
      <w:r w:rsidR="00675B54">
        <w:rPr>
          <w:sz w:val="28"/>
          <w:szCs w:val="28"/>
          <w:u w:val="single"/>
        </w:rPr>
        <w:t>5,0</w:t>
      </w:r>
      <w:r w:rsidRPr="00DA6BD9">
        <w:rPr>
          <w:sz w:val="28"/>
          <w:szCs w:val="28"/>
          <w:u w:val="single"/>
        </w:rPr>
        <w:t xml:space="preserve"> тыс. рублей, в т.ч. </w:t>
      </w:r>
    </w:p>
    <w:p w:rsidR="00FB7446" w:rsidRPr="00DA6BD9" w:rsidRDefault="00FB7446" w:rsidP="00E2700F">
      <w:pPr>
        <w:pStyle w:val="a5"/>
        <w:ind w:right="-143" w:firstLine="567"/>
        <w:jc w:val="both"/>
        <w:rPr>
          <w:i/>
          <w:sz w:val="28"/>
          <w:szCs w:val="28"/>
        </w:rPr>
      </w:pPr>
      <w:r w:rsidRPr="00DA6BD9">
        <w:rPr>
          <w:i/>
          <w:sz w:val="28"/>
          <w:szCs w:val="28"/>
        </w:rPr>
        <w:t>на подраздел 0106 «Обеспечение деятельности финансовых, налоговых и таможенных органов и органов финансового (ф</w:t>
      </w:r>
      <w:r w:rsidR="002C205B" w:rsidRPr="00DA6BD9">
        <w:rPr>
          <w:i/>
          <w:sz w:val="28"/>
          <w:szCs w:val="28"/>
        </w:rPr>
        <w:t>инансово-бюджетного) надзора» 4,9</w:t>
      </w:r>
      <w:r w:rsidRPr="00DA6BD9">
        <w:rPr>
          <w:i/>
          <w:sz w:val="28"/>
          <w:szCs w:val="28"/>
        </w:rPr>
        <w:t xml:space="preserve"> тыс. рублей:</w:t>
      </w:r>
    </w:p>
    <w:p w:rsidR="00E2700F" w:rsidRPr="00DA6BD9" w:rsidRDefault="00EF0058" w:rsidP="00E2700F">
      <w:pPr>
        <w:pStyle w:val="a5"/>
        <w:ind w:right="-143" w:firstLine="567"/>
        <w:jc w:val="both"/>
        <w:rPr>
          <w:sz w:val="28"/>
          <w:szCs w:val="28"/>
        </w:rPr>
      </w:pPr>
      <w:r w:rsidRPr="00DA6BD9">
        <w:rPr>
          <w:sz w:val="28"/>
          <w:szCs w:val="28"/>
        </w:rPr>
        <w:t xml:space="preserve"> </w:t>
      </w:r>
      <w:r w:rsidR="00B14E26" w:rsidRPr="00DA6BD9">
        <w:rPr>
          <w:sz w:val="28"/>
          <w:szCs w:val="28"/>
        </w:rPr>
        <w:t>на непрограммное направление</w:t>
      </w:r>
      <w:r w:rsidR="00FB7446" w:rsidRPr="00DA6BD9">
        <w:rPr>
          <w:sz w:val="28"/>
          <w:szCs w:val="28"/>
        </w:rPr>
        <w:t xml:space="preserve"> расходов «Обеспечение деятельности Контрольно-счетной комиссии МО «Ленский муниципальный район» (для оплаты электронной системы «Госфинансы Плюс»), в том числе:</w:t>
      </w:r>
    </w:p>
    <w:p w:rsidR="00FB7446" w:rsidRDefault="00B14E26" w:rsidP="00E2700F">
      <w:pPr>
        <w:pStyle w:val="a5"/>
        <w:ind w:right="-143" w:firstLine="567"/>
        <w:jc w:val="both"/>
        <w:rPr>
          <w:sz w:val="28"/>
          <w:szCs w:val="28"/>
        </w:rPr>
      </w:pPr>
      <w:r w:rsidRPr="00DA6BD9">
        <w:rPr>
          <w:sz w:val="28"/>
          <w:szCs w:val="28"/>
        </w:rPr>
        <w:t>на целевую статью</w:t>
      </w:r>
      <w:r w:rsidR="004A18A5" w:rsidRPr="00DA6BD9">
        <w:rPr>
          <w:sz w:val="28"/>
          <w:szCs w:val="28"/>
        </w:rPr>
        <w:t xml:space="preserve"> расходов </w:t>
      </w:r>
      <w:r w:rsidR="002C205B" w:rsidRPr="00DA6BD9">
        <w:rPr>
          <w:sz w:val="28"/>
          <w:szCs w:val="28"/>
        </w:rPr>
        <w:t>«Передача части полномочий по осуществлению внешнего муниципального финансового контроля в муниципальном образовании «Козьминское»</w:t>
      </w:r>
      <w:r w:rsidR="00FB7446" w:rsidRPr="00DA6BD9">
        <w:rPr>
          <w:sz w:val="28"/>
          <w:szCs w:val="28"/>
        </w:rPr>
        <w:t xml:space="preserve"> (</w:t>
      </w:r>
      <w:r w:rsidR="002C205B" w:rsidRPr="00DA6BD9">
        <w:rPr>
          <w:sz w:val="28"/>
          <w:szCs w:val="28"/>
        </w:rPr>
        <w:t>на основании решения Собрания депутатов № 82-н от 18.06.2024 года «Об одобрении принятия Контрольно-счетной комиссии МО «Ленский муниципальный район» Архангельской области части полномочий по осуществлению внешнего муниципального финансового контроля в муниципальном образо</w:t>
      </w:r>
      <w:r w:rsidR="004A18A5" w:rsidRPr="00DA6BD9">
        <w:rPr>
          <w:sz w:val="28"/>
          <w:szCs w:val="28"/>
        </w:rPr>
        <w:t>вании «Козьминское» на 2024 год</w:t>
      </w:r>
      <w:r w:rsidR="00FB7446" w:rsidRPr="00DA6BD9">
        <w:rPr>
          <w:sz w:val="28"/>
          <w:szCs w:val="28"/>
        </w:rPr>
        <w:t>») +</w:t>
      </w:r>
      <w:r w:rsidR="00675B54">
        <w:rPr>
          <w:sz w:val="28"/>
          <w:szCs w:val="28"/>
        </w:rPr>
        <w:t>5,0</w:t>
      </w:r>
      <w:r w:rsidR="00FB7446" w:rsidRPr="00DA6BD9">
        <w:rPr>
          <w:sz w:val="28"/>
          <w:szCs w:val="28"/>
        </w:rPr>
        <w:t xml:space="preserve"> тыс. рублей</w:t>
      </w:r>
      <w:r w:rsidR="001C6563">
        <w:rPr>
          <w:sz w:val="28"/>
          <w:szCs w:val="28"/>
        </w:rPr>
        <w:t>.</w:t>
      </w:r>
    </w:p>
    <w:p w:rsidR="00CB4199" w:rsidRPr="003C306A" w:rsidRDefault="00CB4199" w:rsidP="00D43A18">
      <w:pPr>
        <w:ind w:left="142" w:firstLine="568"/>
        <w:jc w:val="both"/>
        <w:rPr>
          <w:sz w:val="28"/>
          <w:szCs w:val="28"/>
          <w:highlight w:val="yellow"/>
        </w:rPr>
      </w:pPr>
    </w:p>
    <w:p w:rsidR="0079361A" w:rsidRPr="00722EC6" w:rsidRDefault="00573705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bCs/>
          <w:sz w:val="28"/>
          <w:szCs w:val="28"/>
          <w:u w:val="single"/>
        </w:rPr>
      </w:pPr>
      <w:r w:rsidRPr="00722EC6">
        <w:rPr>
          <w:b/>
          <w:bCs/>
          <w:sz w:val="28"/>
          <w:szCs w:val="28"/>
        </w:rPr>
        <w:t>1</w:t>
      </w:r>
      <w:r w:rsidR="002D2EA5" w:rsidRPr="00722EC6">
        <w:rPr>
          <w:b/>
          <w:bCs/>
          <w:sz w:val="28"/>
          <w:szCs w:val="28"/>
        </w:rPr>
        <w:t>.</w:t>
      </w:r>
      <w:r w:rsidR="00675B54">
        <w:rPr>
          <w:b/>
          <w:bCs/>
          <w:sz w:val="28"/>
          <w:szCs w:val="28"/>
        </w:rPr>
        <w:t>7</w:t>
      </w:r>
      <w:r w:rsidR="00842E12" w:rsidRPr="00722EC6">
        <w:rPr>
          <w:b/>
          <w:bCs/>
          <w:sz w:val="28"/>
          <w:szCs w:val="28"/>
        </w:rPr>
        <w:t>.</w:t>
      </w:r>
      <w:r w:rsidR="0079361A" w:rsidRPr="00722EC6">
        <w:rPr>
          <w:b/>
          <w:bCs/>
          <w:sz w:val="28"/>
          <w:szCs w:val="28"/>
        </w:rPr>
        <w:t xml:space="preserve"> Уменьшение расходов бюджета МО за счет безвозмездных поступлений из областного бюджета на основании уведомлени</w:t>
      </w:r>
      <w:r w:rsidR="008B44F5" w:rsidRPr="00722EC6">
        <w:rPr>
          <w:b/>
          <w:bCs/>
          <w:sz w:val="28"/>
          <w:szCs w:val="28"/>
        </w:rPr>
        <w:t>й</w:t>
      </w:r>
      <w:r w:rsidR="0079361A" w:rsidRPr="00722EC6">
        <w:rPr>
          <w:b/>
          <w:bCs/>
          <w:sz w:val="28"/>
          <w:szCs w:val="28"/>
        </w:rPr>
        <w:t xml:space="preserve"> министерств </w:t>
      </w:r>
      <w:r w:rsidR="00221531">
        <w:rPr>
          <w:b/>
          <w:bCs/>
          <w:sz w:val="28"/>
          <w:szCs w:val="28"/>
        </w:rPr>
        <w:t xml:space="preserve">и агентств </w:t>
      </w:r>
      <w:r w:rsidR="00C9693D" w:rsidRPr="00722EC6">
        <w:rPr>
          <w:b/>
          <w:bCs/>
          <w:sz w:val="28"/>
          <w:szCs w:val="28"/>
        </w:rPr>
        <w:t xml:space="preserve">Архангельской области </w:t>
      </w:r>
      <w:r w:rsidR="0079361A" w:rsidRPr="00722EC6">
        <w:rPr>
          <w:b/>
          <w:bCs/>
          <w:sz w:val="28"/>
          <w:szCs w:val="28"/>
        </w:rPr>
        <w:t xml:space="preserve">в сумме </w:t>
      </w:r>
      <w:r w:rsidR="00675B54">
        <w:rPr>
          <w:b/>
          <w:bCs/>
          <w:sz w:val="28"/>
          <w:szCs w:val="28"/>
        </w:rPr>
        <w:t>3542,0</w:t>
      </w:r>
      <w:r w:rsidR="0079361A" w:rsidRPr="00722EC6">
        <w:rPr>
          <w:b/>
          <w:bCs/>
          <w:sz w:val="28"/>
          <w:szCs w:val="28"/>
        </w:rPr>
        <w:t xml:space="preserve"> тыс. </w:t>
      </w:r>
      <w:r w:rsidR="000B5E96" w:rsidRPr="00722EC6">
        <w:rPr>
          <w:b/>
          <w:bCs/>
          <w:sz w:val="28"/>
          <w:szCs w:val="28"/>
        </w:rPr>
        <w:t>рублей</w:t>
      </w:r>
      <w:r w:rsidR="008B44F5" w:rsidRPr="00722EC6">
        <w:rPr>
          <w:b/>
          <w:bCs/>
          <w:sz w:val="28"/>
          <w:szCs w:val="28"/>
        </w:rPr>
        <w:t xml:space="preserve"> в соответствии с </w:t>
      </w:r>
      <w:r w:rsidR="00D171FF" w:rsidRPr="00722EC6">
        <w:rPr>
          <w:b/>
          <w:bCs/>
          <w:sz w:val="28"/>
          <w:szCs w:val="28"/>
        </w:rPr>
        <w:t>областным законом</w:t>
      </w:r>
      <w:r w:rsidR="008B44F5" w:rsidRPr="00722EC6">
        <w:rPr>
          <w:b/>
          <w:bCs/>
          <w:sz w:val="28"/>
          <w:szCs w:val="28"/>
        </w:rPr>
        <w:t xml:space="preserve"> об областном бюджете на 202</w:t>
      </w:r>
      <w:r w:rsidR="00551FCF" w:rsidRPr="00722EC6">
        <w:rPr>
          <w:b/>
          <w:bCs/>
          <w:sz w:val="28"/>
          <w:szCs w:val="28"/>
        </w:rPr>
        <w:t>4</w:t>
      </w:r>
      <w:r w:rsidR="008B44F5" w:rsidRPr="00722EC6">
        <w:rPr>
          <w:b/>
          <w:bCs/>
          <w:sz w:val="28"/>
          <w:szCs w:val="28"/>
        </w:rPr>
        <w:t xml:space="preserve"> год</w:t>
      </w:r>
      <w:r w:rsidR="0079361A" w:rsidRPr="00722EC6">
        <w:rPr>
          <w:b/>
          <w:bCs/>
          <w:sz w:val="28"/>
          <w:szCs w:val="28"/>
        </w:rPr>
        <w:t>, в т.ч.:</w:t>
      </w:r>
      <w:r w:rsidR="0079361A" w:rsidRPr="00722EC6">
        <w:rPr>
          <w:b/>
          <w:bCs/>
          <w:sz w:val="28"/>
          <w:szCs w:val="28"/>
          <w:u w:val="single"/>
        </w:rPr>
        <w:t xml:space="preserve"> </w:t>
      </w:r>
    </w:p>
    <w:p w:rsidR="00842E12" w:rsidRPr="00722EC6" w:rsidRDefault="00842E12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16"/>
          <w:szCs w:val="16"/>
          <w:u w:val="single"/>
        </w:rPr>
      </w:pPr>
    </w:p>
    <w:p w:rsidR="00BC0942" w:rsidRPr="00722EC6" w:rsidRDefault="0078692B" w:rsidP="00F4704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i/>
          <w:sz w:val="28"/>
          <w:szCs w:val="28"/>
        </w:rPr>
      </w:pPr>
      <w:r w:rsidRPr="00722EC6">
        <w:rPr>
          <w:bCs/>
          <w:sz w:val="28"/>
          <w:szCs w:val="28"/>
          <w:u w:val="single"/>
        </w:rPr>
        <w:t>с</w:t>
      </w:r>
      <w:r w:rsidR="0079361A" w:rsidRPr="00722EC6">
        <w:rPr>
          <w:bCs/>
          <w:sz w:val="28"/>
          <w:szCs w:val="28"/>
          <w:u w:val="single"/>
        </w:rPr>
        <w:t xml:space="preserve"> Администрации МО </w:t>
      </w:r>
      <w:r w:rsidR="00CF2636" w:rsidRPr="00722EC6">
        <w:rPr>
          <w:bCs/>
          <w:sz w:val="28"/>
          <w:szCs w:val="28"/>
          <w:u w:val="single"/>
        </w:rPr>
        <w:t>«</w:t>
      </w:r>
      <w:r w:rsidR="0079361A" w:rsidRPr="00722EC6">
        <w:rPr>
          <w:bCs/>
          <w:sz w:val="28"/>
          <w:szCs w:val="28"/>
          <w:u w:val="single"/>
        </w:rPr>
        <w:t>Ленский муниципальный район</w:t>
      </w:r>
      <w:r w:rsidR="00CF2636" w:rsidRPr="00722EC6">
        <w:rPr>
          <w:bCs/>
          <w:sz w:val="28"/>
          <w:szCs w:val="28"/>
          <w:u w:val="single"/>
        </w:rPr>
        <w:t>»</w:t>
      </w:r>
      <w:r w:rsidR="0079361A" w:rsidRPr="00722EC6">
        <w:rPr>
          <w:bCs/>
          <w:sz w:val="28"/>
          <w:szCs w:val="28"/>
          <w:u w:val="single"/>
        </w:rPr>
        <w:t xml:space="preserve"> (ГРБС 312) – </w:t>
      </w:r>
      <w:r w:rsidR="00722EC6" w:rsidRPr="00722EC6">
        <w:rPr>
          <w:bCs/>
          <w:sz w:val="28"/>
          <w:szCs w:val="28"/>
          <w:u w:val="single"/>
        </w:rPr>
        <w:t>3542,0</w:t>
      </w:r>
      <w:r w:rsidR="0079361A" w:rsidRPr="00722EC6">
        <w:rPr>
          <w:bCs/>
          <w:sz w:val="28"/>
          <w:szCs w:val="28"/>
          <w:u w:val="single"/>
        </w:rPr>
        <w:t xml:space="preserve"> тыс. </w:t>
      </w:r>
      <w:r w:rsidR="000B5E96" w:rsidRPr="00722EC6">
        <w:rPr>
          <w:bCs/>
          <w:sz w:val="28"/>
          <w:szCs w:val="28"/>
          <w:u w:val="single"/>
        </w:rPr>
        <w:t>рублей</w:t>
      </w:r>
      <w:r w:rsidR="0079361A" w:rsidRPr="00722EC6">
        <w:rPr>
          <w:bCs/>
          <w:sz w:val="28"/>
          <w:szCs w:val="28"/>
          <w:u w:val="single"/>
        </w:rPr>
        <w:t>, в т.ч.:</w:t>
      </w:r>
    </w:p>
    <w:p w:rsidR="00B01B42" w:rsidRPr="00722EC6" w:rsidRDefault="00B01B42" w:rsidP="00B01B42">
      <w:pPr>
        <w:widowControl w:val="0"/>
        <w:autoSpaceDE w:val="0"/>
        <w:autoSpaceDN w:val="0"/>
        <w:adjustRightInd w:val="0"/>
        <w:ind w:left="142" w:firstLine="568"/>
        <w:jc w:val="both"/>
        <w:rPr>
          <w:i/>
          <w:sz w:val="28"/>
          <w:szCs w:val="28"/>
        </w:rPr>
      </w:pPr>
      <w:r w:rsidRPr="00722EC6">
        <w:rPr>
          <w:i/>
          <w:sz w:val="28"/>
          <w:szCs w:val="28"/>
        </w:rPr>
        <w:t>с подраздела 0501 «Жилищное хозяйство» в сумме 430,6 тыс. рублей (средства Фонда развития территорий и средства областного бюджета), в том числе:</w:t>
      </w:r>
    </w:p>
    <w:p w:rsidR="00B01B42" w:rsidRPr="00722EC6" w:rsidRDefault="00B01B42" w:rsidP="00B01B42">
      <w:pPr>
        <w:widowControl w:val="0"/>
        <w:autoSpaceDE w:val="0"/>
        <w:autoSpaceDN w:val="0"/>
        <w:adjustRightInd w:val="0"/>
        <w:ind w:left="142" w:firstLine="568"/>
        <w:jc w:val="both"/>
      </w:pPr>
      <w:r w:rsidRPr="00722EC6">
        <w:rPr>
          <w:sz w:val="28"/>
          <w:szCs w:val="28"/>
        </w:rPr>
        <w:t>с</w:t>
      </w:r>
      <w:r w:rsidRPr="00722EC6">
        <w:rPr>
          <w:i/>
          <w:sz w:val="28"/>
          <w:szCs w:val="28"/>
        </w:rPr>
        <w:t xml:space="preserve"> </w:t>
      </w:r>
      <w:r w:rsidRPr="00722EC6">
        <w:rPr>
          <w:sz w:val="28"/>
          <w:szCs w:val="28"/>
        </w:rPr>
        <w:t>муниципальной программы «Обеспечение качественным, доступным жильем и объектами инженерной и транспортной инфраструктуры населения Ленского района», (Федеральный проект «Обеспечение устойчивого сокращения непригодного для проживания жилищного фонда»), в том числе:</w:t>
      </w:r>
      <w:r w:rsidRPr="00722EC6">
        <w:t xml:space="preserve"> </w:t>
      </w:r>
    </w:p>
    <w:p w:rsidR="00B62AD1" w:rsidRDefault="00B01B42" w:rsidP="00B01B42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722EC6">
        <w:rPr>
          <w:sz w:val="28"/>
          <w:szCs w:val="28"/>
        </w:rPr>
        <w:t>с целевой статьи  расходов «Обеспечение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 (средства Фонда развития территорий)»</w:t>
      </w:r>
      <w:r w:rsidR="00B62AD1">
        <w:rPr>
          <w:sz w:val="28"/>
          <w:szCs w:val="28"/>
        </w:rPr>
        <w:t>:</w:t>
      </w:r>
    </w:p>
    <w:p w:rsidR="00B62AD1" w:rsidRPr="00B62AD1" w:rsidRDefault="00B62AD1" w:rsidP="00B62AD1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B62AD1">
        <w:rPr>
          <w:sz w:val="28"/>
          <w:szCs w:val="28"/>
        </w:rPr>
        <w:t xml:space="preserve">с вида расходов «Бюджетные инвестиции» </w:t>
      </w:r>
      <w:r>
        <w:rPr>
          <w:sz w:val="28"/>
          <w:szCs w:val="28"/>
        </w:rPr>
        <w:t xml:space="preserve">–322,1 </w:t>
      </w:r>
      <w:r w:rsidRPr="00722EC6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B01B42" w:rsidRPr="00722EC6" w:rsidRDefault="00B62AD1" w:rsidP="00B62AD1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B62AD1">
        <w:rPr>
          <w:sz w:val="28"/>
          <w:szCs w:val="28"/>
        </w:rPr>
        <w:t>с вида расходов «Уплата налогов, сборов и иных платежей»</w:t>
      </w:r>
      <w:r w:rsidR="00B01B42" w:rsidRPr="00722EC6">
        <w:rPr>
          <w:sz w:val="28"/>
          <w:szCs w:val="28"/>
        </w:rPr>
        <w:t xml:space="preserve"> </w:t>
      </w:r>
      <w:r w:rsidR="00B01B42">
        <w:rPr>
          <w:sz w:val="28"/>
          <w:szCs w:val="28"/>
        </w:rPr>
        <w:t>–</w:t>
      </w:r>
      <w:r>
        <w:rPr>
          <w:sz w:val="28"/>
          <w:szCs w:val="28"/>
        </w:rPr>
        <w:t>100,3</w:t>
      </w:r>
      <w:r w:rsidR="00B01B42" w:rsidRPr="00722EC6">
        <w:rPr>
          <w:sz w:val="28"/>
          <w:szCs w:val="28"/>
        </w:rPr>
        <w:t xml:space="preserve"> тыс. рублей</w:t>
      </w:r>
      <w:r w:rsidR="00B01B42">
        <w:rPr>
          <w:sz w:val="28"/>
          <w:szCs w:val="28"/>
        </w:rPr>
        <w:t>,</w:t>
      </w:r>
    </w:p>
    <w:p w:rsidR="00B62AD1" w:rsidRDefault="00B01B42" w:rsidP="00B62AD1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722EC6">
        <w:rPr>
          <w:sz w:val="28"/>
          <w:szCs w:val="28"/>
        </w:rPr>
        <w:t>с целевой статьи расходов «Обеспечение мероприятий по переселению граждан из аварийного жилищного фонда за счет средств бюджетов субъектов Российской Федерации» (средства областного бюджета)»</w:t>
      </w:r>
      <w:r w:rsidR="00B62AD1">
        <w:rPr>
          <w:sz w:val="28"/>
          <w:szCs w:val="28"/>
        </w:rPr>
        <w:t>:</w:t>
      </w:r>
      <w:r w:rsidRPr="00722EC6">
        <w:rPr>
          <w:sz w:val="28"/>
          <w:szCs w:val="28"/>
        </w:rPr>
        <w:t xml:space="preserve"> </w:t>
      </w:r>
    </w:p>
    <w:p w:rsidR="00B62AD1" w:rsidRPr="00B62AD1" w:rsidRDefault="00B62AD1" w:rsidP="00B62AD1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B62AD1">
        <w:rPr>
          <w:sz w:val="28"/>
          <w:szCs w:val="28"/>
        </w:rPr>
        <w:t xml:space="preserve">с вида расходов «Бюджетные инвестиции» </w:t>
      </w:r>
      <w:r>
        <w:rPr>
          <w:sz w:val="28"/>
          <w:szCs w:val="28"/>
        </w:rPr>
        <w:t xml:space="preserve">–6,3 </w:t>
      </w:r>
      <w:r w:rsidRPr="00722EC6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B01B42" w:rsidRDefault="00B62AD1" w:rsidP="00B01B42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B62AD1">
        <w:rPr>
          <w:sz w:val="28"/>
          <w:szCs w:val="28"/>
        </w:rPr>
        <w:t>с вида расходов «Уплата налогов, сборов и иных платежей»</w:t>
      </w:r>
      <w:r w:rsidRPr="00722EC6">
        <w:rPr>
          <w:sz w:val="28"/>
          <w:szCs w:val="28"/>
        </w:rPr>
        <w:t xml:space="preserve"> </w:t>
      </w:r>
      <w:r>
        <w:rPr>
          <w:sz w:val="28"/>
          <w:szCs w:val="28"/>
        </w:rPr>
        <w:t>–1,9</w:t>
      </w:r>
      <w:r w:rsidRPr="00722EC6">
        <w:rPr>
          <w:sz w:val="28"/>
          <w:szCs w:val="28"/>
        </w:rPr>
        <w:t xml:space="preserve"> тыс. рублей</w:t>
      </w:r>
      <w:r w:rsidR="00B01B42">
        <w:rPr>
          <w:sz w:val="28"/>
          <w:szCs w:val="28"/>
        </w:rPr>
        <w:t>;</w:t>
      </w:r>
    </w:p>
    <w:p w:rsidR="00B01B42" w:rsidRDefault="00B01B42" w:rsidP="00B01B42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</w:p>
    <w:p w:rsidR="00A37F3B" w:rsidRPr="00722EC6" w:rsidRDefault="00A37F3B" w:rsidP="00E7236C">
      <w:pPr>
        <w:pStyle w:val="a8"/>
        <w:spacing w:after="0"/>
        <w:ind w:left="142" w:firstLine="566"/>
        <w:jc w:val="both"/>
        <w:rPr>
          <w:bCs/>
          <w:i/>
          <w:sz w:val="28"/>
          <w:szCs w:val="28"/>
        </w:rPr>
      </w:pPr>
      <w:r w:rsidRPr="00722EC6">
        <w:rPr>
          <w:bCs/>
          <w:i/>
          <w:sz w:val="28"/>
          <w:szCs w:val="28"/>
        </w:rPr>
        <w:lastRenderedPageBreak/>
        <w:t xml:space="preserve">с подраздела </w:t>
      </w:r>
      <w:r w:rsidR="00D67834" w:rsidRPr="00722EC6">
        <w:rPr>
          <w:bCs/>
          <w:i/>
          <w:sz w:val="28"/>
          <w:szCs w:val="28"/>
        </w:rPr>
        <w:t>1003</w:t>
      </w:r>
      <w:r w:rsidR="00BC0942" w:rsidRPr="00722EC6">
        <w:rPr>
          <w:bCs/>
          <w:i/>
          <w:sz w:val="28"/>
          <w:szCs w:val="28"/>
        </w:rPr>
        <w:t xml:space="preserve"> «</w:t>
      </w:r>
      <w:r w:rsidR="00D67834" w:rsidRPr="00722EC6">
        <w:rPr>
          <w:bCs/>
          <w:i/>
          <w:sz w:val="28"/>
          <w:szCs w:val="28"/>
        </w:rPr>
        <w:t>Социальное обеспечение населения</w:t>
      </w:r>
      <w:r w:rsidR="00BC0942" w:rsidRPr="00722EC6">
        <w:rPr>
          <w:bCs/>
          <w:i/>
          <w:sz w:val="28"/>
          <w:szCs w:val="28"/>
        </w:rPr>
        <w:t>»</w:t>
      </w:r>
      <w:r w:rsidRPr="00722EC6">
        <w:rPr>
          <w:bCs/>
          <w:i/>
          <w:sz w:val="28"/>
          <w:szCs w:val="28"/>
        </w:rPr>
        <w:t>,</w:t>
      </w:r>
      <w:r w:rsidRPr="00722EC6">
        <w:rPr>
          <w:bCs/>
          <w:i/>
          <w:iCs/>
          <w:sz w:val="28"/>
          <w:szCs w:val="28"/>
        </w:rPr>
        <w:t xml:space="preserve"> в сумме </w:t>
      </w:r>
      <w:r w:rsidR="00D67834" w:rsidRPr="00722EC6">
        <w:rPr>
          <w:bCs/>
          <w:i/>
          <w:sz w:val="28"/>
          <w:szCs w:val="28"/>
        </w:rPr>
        <w:t>–</w:t>
      </w:r>
      <w:r w:rsidR="00B62AD1">
        <w:rPr>
          <w:bCs/>
          <w:i/>
          <w:sz w:val="28"/>
          <w:szCs w:val="28"/>
        </w:rPr>
        <w:t>3111,4</w:t>
      </w:r>
      <w:r w:rsidR="00BC0942" w:rsidRPr="00722EC6">
        <w:rPr>
          <w:bCs/>
          <w:sz w:val="28"/>
          <w:szCs w:val="28"/>
        </w:rPr>
        <w:t xml:space="preserve"> </w:t>
      </w:r>
      <w:r w:rsidRPr="00722EC6">
        <w:rPr>
          <w:bCs/>
          <w:i/>
          <w:iCs/>
          <w:sz w:val="28"/>
          <w:szCs w:val="28"/>
        </w:rPr>
        <w:t xml:space="preserve">тыс. </w:t>
      </w:r>
      <w:r w:rsidR="000B5E96" w:rsidRPr="00722EC6">
        <w:rPr>
          <w:bCs/>
          <w:i/>
          <w:sz w:val="28"/>
          <w:szCs w:val="28"/>
        </w:rPr>
        <w:t>рублей</w:t>
      </w:r>
      <w:r w:rsidRPr="00722EC6">
        <w:rPr>
          <w:bCs/>
          <w:i/>
          <w:sz w:val="28"/>
          <w:szCs w:val="28"/>
        </w:rPr>
        <w:t xml:space="preserve"> (</w:t>
      </w:r>
      <w:r w:rsidR="00B62AD1" w:rsidRPr="00722EC6">
        <w:rPr>
          <w:i/>
          <w:sz w:val="28"/>
          <w:szCs w:val="28"/>
        </w:rPr>
        <w:t>средства Фонда развития территорий и средства областного бюджета)</w:t>
      </w:r>
      <w:r w:rsidRPr="00722EC6">
        <w:rPr>
          <w:bCs/>
          <w:i/>
          <w:sz w:val="28"/>
          <w:szCs w:val="28"/>
        </w:rPr>
        <w:t>, в том числе:</w:t>
      </w:r>
    </w:p>
    <w:p w:rsidR="00384E50" w:rsidRPr="00722EC6" w:rsidRDefault="00D67834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722EC6">
        <w:rPr>
          <w:bCs/>
          <w:sz w:val="28"/>
          <w:szCs w:val="28"/>
        </w:rPr>
        <w:t>с муниципальной программы «Обеспечение качественным, доступным жильем и объектами инженерной и транспортной инфраструктуры населения Ленского района»,</w:t>
      </w:r>
      <w:r w:rsidRPr="00722EC6">
        <w:t xml:space="preserve"> </w:t>
      </w:r>
      <w:r w:rsidR="00722EC6" w:rsidRPr="00722EC6">
        <w:rPr>
          <w:sz w:val="28"/>
          <w:szCs w:val="28"/>
        </w:rPr>
        <w:t>в том числе:</w:t>
      </w:r>
    </w:p>
    <w:p w:rsidR="00272E31" w:rsidRPr="00722EC6" w:rsidRDefault="00BD36F7" w:rsidP="00AE0745">
      <w:pPr>
        <w:widowControl w:val="0"/>
        <w:autoSpaceDE w:val="0"/>
        <w:autoSpaceDN w:val="0"/>
        <w:adjustRightInd w:val="0"/>
        <w:ind w:left="142" w:firstLine="568"/>
        <w:jc w:val="both"/>
      </w:pPr>
      <w:r w:rsidRPr="00722EC6">
        <w:rPr>
          <w:bCs/>
          <w:sz w:val="28"/>
          <w:szCs w:val="28"/>
        </w:rPr>
        <w:t xml:space="preserve">с </w:t>
      </w:r>
      <w:r w:rsidR="00D67834" w:rsidRPr="00722EC6">
        <w:rPr>
          <w:bCs/>
          <w:sz w:val="28"/>
          <w:szCs w:val="28"/>
        </w:rPr>
        <w:t>целевой статьи расходов «Обеспечение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</w:r>
      <w:r w:rsidR="00A22CFB" w:rsidRPr="00722EC6">
        <w:rPr>
          <w:bCs/>
          <w:sz w:val="28"/>
          <w:szCs w:val="28"/>
        </w:rPr>
        <w:t xml:space="preserve"> </w:t>
      </w:r>
      <w:r w:rsidR="002D1E9F" w:rsidRPr="00722EC6">
        <w:rPr>
          <w:bCs/>
          <w:sz w:val="28"/>
          <w:szCs w:val="28"/>
        </w:rPr>
        <w:t>–</w:t>
      </w:r>
      <w:r w:rsidR="00547CA7" w:rsidRPr="00722EC6">
        <w:rPr>
          <w:bCs/>
          <w:sz w:val="28"/>
          <w:szCs w:val="28"/>
        </w:rPr>
        <w:t>3</w:t>
      </w:r>
      <w:r w:rsidR="00D67834" w:rsidRPr="00722EC6">
        <w:rPr>
          <w:bCs/>
          <w:sz w:val="28"/>
          <w:szCs w:val="28"/>
        </w:rPr>
        <w:t>049,2</w:t>
      </w:r>
      <w:r w:rsidR="00272E31" w:rsidRPr="00722EC6">
        <w:rPr>
          <w:bCs/>
          <w:sz w:val="28"/>
          <w:szCs w:val="28"/>
        </w:rPr>
        <w:t xml:space="preserve"> </w:t>
      </w:r>
      <w:r w:rsidR="00272E31" w:rsidRPr="00722EC6">
        <w:rPr>
          <w:sz w:val="28"/>
          <w:szCs w:val="28"/>
        </w:rPr>
        <w:t xml:space="preserve">тыс. </w:t>
      </w:r>
      <w:r w:rsidR="000B5E96" w:rsidRPr="00722EC6">
        <w:rPr>
          <w:sz w:val="28"/>
          <w:szCs w:val="28"/>
        </w:rPr>
        <w:t>рублей</w:t>
      </w:r>
      <w:r w:rsidR="00722EC6">
        <w:rPr>
          <w:sz w:val="28"/>
          <w:szCs w:val="28"/>
        </w:rPr>
        <w:t>,</w:t>
      </w:r>
    </w:p>
    <w:p w:rsidR="00384E50" w:rsidRDefault="00D67834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</w:rPr>
      </w:pPr>
      <w:r w:rsidRPr="00722EC6">
        <w:rPr>
          <w:sz w:val="28"/>
          <w:szCs w:val="28"/>
        </w:rPr>
        <w:t xml:space="preserve">с целевой статьи расходов «Обеспечение мероприятий по переселению граждан из аварийного жилищного фонда за счет средств бюджетов субъектов Российской Федерации» </w:t>
      </w:r>
      <w:r w:rsidR="00722EC6">
        <w:rPr>
          <w:sz w:val="28"/>
          <w:szCs w:val="28"/>
        </w:rPr>
        <w:t>–</w:t>
      </w:r>
      <w:r w:rsidR="004B6E26" w:rsidRPr="00722EC6">
        <w:rPr>
          <w:sz w:val="28"/>
          <w:szCs w:val="28"/>
        </w:rPr>
        <w:t>62,2 тыс. рублей</w:t>
      </w:r>
      <w:r w:rsidR="00B62AD1">
        <w:rPr>
          <w:sz w:val="28"/>
          <w:szCs w:val="28"/>
        </w:rPr>
        <w:t>.</w:t>
      </w:r>
    </w:p>
    <w:p w:rsidR="00037067" w:rsidRDefault="00037067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sz w:val="28"/>
          <w:szCs w:val="28"/>
          <w:highlight w:val="cyan"/>
        </w:rPr>
      </w:pPr>
    </w:p>
    <w:p w:rsidR="00037067" w:rsidRDefault="00037067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</w:rPr>
      </w:pPr>
      <w:r w:rsidRPr="00037067">
        <w:rPr>
          <w:b/>
          <w:sz w:val="28"/>
          <w:szCs w:val="28"/>
        </w:rPr>
        <w:t>1.8</w:t>
      </w:r>
      <w:proofErr w:type="gramStart"/>
      <w:r w:rsidRPr="00037067">
        <w:rPr>
          <w:b/>
          <w:sz w:val="28"/>
          <w:szCs w:val="28"/>
        </w:rPr>
        <w:t xml:space="preserve">  Н</w:t>
      </w:r>
      <w:proofErr w:type="gramEnd"/>
      <w:r w:rsidRPr="00037067">
        <w:rPr>
          <w:b/>
          <w:sz w:val="28"/>
          <w:szCs w:val="28"/>
        </w:rPr>
        <w:t xml:space="preserve">а основании областного закона от 01.07.2024 </w:t>
      </w:r>
      <w:r w:rsidR="00221531">
        <w:rPr>
          <w:b/>
          <w:sz w:val="28"/>
          <w:szCs w:val="28"/>
        </w:rPr>
        <w:t>года</w:t>
      </w:r>
      <w:r w:rsidR="009C2193">
        <w:rPr>
          <w:b/>
          <w:sz w:val="28"/>
          <w:szCs w:val="28"/>
        </w:rPr>
        <w:t xml:space="preserve"> </w:t>
      </w:r>
      <w:r w:rsidRPr="00037067">
        <w:rPr>
          <w:b/>
          <w:sz w:val="28"/>
          <w:szCs w:val="28"/>
        </w:rPr>
        <w:t>№</w:t>
      </w:r>
      <w:r w:rsidR="00221531">
        <w:rPr>
          <w:b/>
          <w:sz w:val="28"/>
          <w:szCs w:val="28"/>
        </w:rPr>
        <w:t xml:space="preserve"> </w:t>
      </w:r>
      <w:r w:rsidRPr="00037067">
        <w:rPr>
          <w:b/>
          <w:sz w:val="28"/>
          <w:szCs w:val="28"/>
        </w:rPr>
        <w:t xml:space="preserve">101-9-ОЗ "О внесении изменений и дополнений в областной закон "Об областном бюджете на 2024 год и на плановый период 2025 и 2026 годов" </w:t>
      </w:r>
      <w:r w:rsidR="0036661C">
        <w:rPr>
          <w:b/>
          <w:sz w:val="28"/>
          <w:szCs w:val="28"/>
        </w:rPr>
        <w:t xml:space="preserve">министерством финансов Архангельской области </w:t>
      </w:r>
      <w:r w:rsidRPr="00037067">
        <w:rPr>
          <w:b/>
          <w:sz w:val="28"/>
          <w:szCs w:val="28"/>
        </w:rPr>
        <w:t xml:space="preserve">уменьшены ассигнования </w:t>
      </w:r>
      <w:r w:rsidR="0036661C">
        <w:rPr>
          <w:b/>
          <w:sz w:val="28"/>
          <w:szCs w:val="28"/>
        </w:rPr>
        <w:t>по</w:t>
      </w:r>
      <w:r w:rsidRPr="00037067">
        <w:rPr>
          <w:b/>
          <w:sz w:val="28"/>
          <w:szCs w:val="28"/>
        </w:rPr>
        <w:t xml:space="preserve"> субвенци</w:t>
      </w:r>
      <w:r w:rsidR="00D57647">
        <w:rPr>
          <w:b/>
          <w:sz w:val="28"/>
          <w:szCs w:val="28"/>
        </w:rPr>
        <w:t>и</w:t>
      </w:r>
      <w:r w:rsidRPr="00037067">
        <w:rPr>
          <w:b/>
          <w:sz w:val="28"/>
          <w:szCs w:val="28"/>
        </w:rPr>
        <w:t xml:space="preserve"> бюджетам</w:t>
      </w:r>
      <w:r>
        <w:rPr>
          <w:b/>
          <w:sz w:val="28"/>
          <w:szCs w:val="28"/>
        </w:rPr>
        <w:t xml:space="preserve"> </w:t>
      </w:r>
      <w:r w:rsidR="00D57647">
        <w:rPr>
          <w:b/>
          <w:sz w:val="28"/>
          <w:szCs w:val="28"/>
        </w:rPr>
        <w:t xml:space="preserve"> муниципальных образований Архангельской области </w:t>
      </w:r>
      <w:r w:rsidRPr="00037067">
        <w:rPr>
          <w:b/>
          <w:sz w:val="28"/>
          <w:szCs w:val="28"/>
        </w:rPr>
        <w:t>на осуществление</w:t>
      </w:r>
      <w:r w:rsidR="00D57647">
        <w:rPr>
          <w:b/>
          <w:sz w:val="28"/>
          <w:szCs w:val="28"/>
        </w:rPr>
        <w:t xml:space="preserve"> государственных полномочий</w:t>
      </w:r>
      <w:r w:rsidRPr="00037067">
        <w:rPr>
          <w:b/>
          <w:sz w:val="28"/>
          <w:szCs w:val="28"/>
        </w:rPr>
        <w:t xml:space="preserve"> по расчету и предоставлению местным бюджетам </w:t>
      </w:r>
      <w:r w:rsidR="00D57647">
        <w:rPr>
          <w:b/>
          <w:sz w:val="28"/>
          <w:szCs w:val="28"/>
        </w:rPr>
        <w:t xml:space="preserve">городских, сельских </w:t>
      </w:r>
      <w:r w:rsidRPr="00037067">
        <w:rPr>
          <w:b/>
          <w:sz w:val="28"/>
          <w:szCs w:val="28"/>
        </w:rPr>
        <w:t xml:space="preserve">поселений дотаций на выравнивание бюджетной обеспеченности </w:t>
      </w:r>
      <w:r w:rsidR="00021A30">
        <w:rPr>
          <w:b/>
          <w:sz w:val="28"/>
          <w:szCs w:val="28"/>
        </w:rPr>
        <w:t>поселений</w:t>
      </w:r>
      <w:r w:rsidRPr="00037067">
        <w:rPr>
          <w:b/>
          <w:sz w:val="28"/>
          <w:szCs w:val="28"/>
        </w:rPr>
        <w:t xml:space="preserve"> в связи с невыполнением муниципальным образованием условий соглашения о предоставлении дотаций на выравнивание бюджетной обеспеченности</w:t>
      </w:r>
      <w:r w:rsidR="00021A30">
        <w:rPr>
          <w:b/>
          <w:sz w:val="28"/>
          <w:szCs w:val="28"/>
        </w:rPr>
        <w:t xml:space="preserve"> поселений</w:t>
      </w:r>
      <w:r w:rsidRPr="00037067">
        <w:rPr>
          <w:b/>
          <w:sz w:val="28"/>
          <w:szCs w:val="28"/>
        </w:rPr>
        <w:t xml:space="preserve"> и субсидий на софинансирование вопросов местного значения в 202</w:t>
      </w:r>
      <w:r w:rsidR="00021A30">
        <w:rPr>
          <w:b/>
          <w:sz w:val="28"/>
          <w:szCs w:val="28"/>
        </w:rPr>
        <w:t>3</w:t>
      </w:r>
      <w:r w:rsidRPr="00037067">
        <w:rPr>
          <w:b/>
          <w:sz w:val="28"/>
          <w:szCs w:val="28"/>
        </w:rPr>
        <w:t xml:space="preserve"> году.</w:t>
      </w:r>
    </w:p>
    <w:p w:rsidR="00037067" w:rsidRPr="00037067" w:rsidRDefault="00037067" w:rsidP="00AE0745">
      <w:pPr>
        <w:widowControl w:val="0"/>
        <w:autoSpaceDE w:val="0"/>
        <w:autoSpaceDN w:val="0"/>
        <w:adjustRightInd w:val="0"/>
        <w:ind w:left="142" w:firstLine="568"/>
        <w:jc w:val="both"/>
        <w:rPr>
          <w:b/>
          <w:sz w:val="28"/>
          <w:szCs w:val="28"/>
          <w:highlight w:val="cyan"/>
        </w:rPr>
      </w:pPr>
    </w:p>
    <w:p w:rsidR="00037067" w:rsidRPr="0098180C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  <w:u w:val="single"/>
        </w:rPr>
      </w:pPr>
      <w:r w:rsidRPr="00037067">
        <w:rPr>
          <w:bCs/>
          <w:sz w:val="28"/>
          <w:szCs w:val="28"/>
          <w:u w:val="single"/>
        </w:rPr>
        <w:t xml:space="preserve">с Финансового отдела МО «Ленский муниципальный район» (ГРБС 097)               </w:t>
      </w:r>
      <w:r w:rsidRPr="0098180C">
        <w:rPr>
          <w:bCs/>
          <w:sz w:val="28"/>
          <w:szCs w:val="28"/>
          <w:u w:val="single"/>
        </w:rPr>
        <w:t>–</w:t>
      </w:r>
      <w:r w:rsidR="0098180C" w:rsidRPr="0098180C">
        <w:rPr>
          <w:bCs/>
          <w:sz w:val="28"/>
          <w:szCs w:val="28"/>
          <w:u w:val="single"/>
        </w:rPr>
        <w:t>1491,4</w:t>
      </w:r>
      <w:r w:rsidRPr="0098180C">
        <w:rPr>
          <w:bCs/>
          <w:sz w:val="28"/>
          <w:szCs w:val="28"/>
          <w:u w:val="single"/>
        </w:rPr>
        <w:t xml:space="preserve"> тыс. рублей, в т.ч.:</w:t>
      </w:r>
    </w:p>
    <w:p w:rsidR="00037067" w:rsidRPr="0098180C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i/>
          <w:sz w:val="28"/>
          <w:szCs w:val="28"/>
        </w:rPr>
      </w:pPr>
      <w:r w:rsidRPr="0098180C">
        <w:rPr>
          <w:bCs/>
          <w:i/>
          <w:sz w:val="28"/>
          <w:szCs w:val="28"/>
        </w:rPr>
        <w:t>с подраздела 1401 «Дотации на выравнивание бюджетной обеспеченности субъектов РФ и муниципальных образований», в сумме –161,8 тыс. рублей (средства областного бюджета), в том числе:</w:t>
      </w:r>
    </w:p>
    <w:p w:rsidR="00037067" w:rsidRPr="0098180C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98180C">
        <w:rPr>
          <w:bCs/>
          <w:sz w:val="28"/>
          <w:szCs w:val="28"/>
        </w:rPr>
        <w:t>с муниципальной программы «Управление муниципальными финансами МО «Ленский муниципальный район» и муниципальным долгом МО «Ленский муниципальный район»,</w:t>
      </w:r>
    </w:p>
    <w:p w:rsidR="00037067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98180C">
        <w:rPr>
          <w:bCs/>
          <w:sz w:val="28"/>
          <w:szCs w:val="28"/>
        </w:rPr>
        <w:t>с целевой статьи «Осуществление государственных полномочий по расчету и предоставлению местным бюджетам городских, сельских поселений дотаций на выравнивание бюджетной обеспеченности поселений»</w:t>
      </w:r>
      <w:r w:rsidR="0098180C" w:rsidRPr="0098180C">
        <w:rPr>
          <w:bCs/>
          <w:sz w:val="28"/>
          <w:szCs w:val="28"/>
        </w:rPr>
        <w:t xml:space="preserve"> (МО «</w:t>
      </w:r>
      <w:proofErr w:type="spellStart"/>
      <w:r w:rsidR="0098180C" w:rsidRPr="0098180C">
        <w:rPr>
          <w:bCs/>
          <w:sz w:val="28"/>
          <w:szCs w:val="28"/>
        </w:rPr>
        <w:t>Урдомское</w:t>
      </w:r>
      <w:proofErr w:type="spellEnd"/>
      <w:r w:rsidR="0098180C" w:rsidRPr="0098180C">
        <w:rPr>
          <w:bCs/>
          <w:sz w:val="28"/>
          <w:szCs w:val="28"/>
        </w:rPr>
        <w:t>»)</w:t>
      </w:r>
      <w:r w:rsidR="0098180C">
        <w:rPr>
          <w:bCs/>
          <w:sz w:val="28"/>
          <w:szCs w:val="28"/>
        </w:rPr>
        <w:t xml:space="preserve"> –161,8 тыс. рублей;</w:t>
      </w:r>
    </w:p>
    <w:p w:rsidR="00037067" w:rsidRPr="0098180C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i/>
          <w:sz w:val="28"/>
          <w:szCs w:val="28"/>
        </w:rPr>
      </w:pPr>
      <w:r w:rsidRPr="0098180C">
        <w:rPr>
          <w:bCs/>
          <w:i/>
          <w:sz w:val="28"/>
          <w:szCs w:val="28"/>
        </w:rPr>
        <w:t>с подраздела 1403 «Прочие межбюджетные трансферты общего характера» в сумме –1329,6 тыс. рублей (</w:t>
      </w:r>
      <w:r w:rsidR="0098180C" w:rsidRPr="0098180C">
        <w:rPr>
          <w:bCs/>
          <w:i/>
          <w:sz w:val="28"/>
          <w:szCs w:val="28"/>
        </w:rPr>
        <w:t>средства местного бюджета</w:t>
      </w:r>
      <w:r w:rsidRPr="0098180C">
        <w:rPr>
          <w:bCs/>
          <w:i/>
          <w:sz w:val="28"/>
          <w:szCs w:val="28"/>
        </w:rPr>
        <w:t>), в том числе:</w:t>
      </w:r>
    </w:p>
    <w:p w:rsidR="00037067" w:rsidRPr="00037067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proofErr w:type="gramStart"/>
      <w:r w:rsidRPr="0098180C">
        <w:rPr>
          <w:bCs/>
          <w:sz w:val="28"/>
          <w:szCs w:val="28"/>
        </w:rPr>
        <w:t>с муниципальной</w:t>
      </w:r>
      <w:r w:rsidRPr="00037067">
        <w:rPr>
          <w:bCs/>
          <w:sz w:val="28"/>
          <w:szCs w:val="28"/>
        </w:rPr>
        <w:t xml:space="preserve"> программы «Управление муниципальными финансами МО «Ленский муниципальный район» и муниципальным долгом МО «Ленский муниципальный район», целевой статьи расходов «Финансовое обеспечение повышения устойчивости исполнения бюджетов муниципальных образований Ленского района»</w:t>
      </w:r>
      <w:r w:rsidR="00E14339">
        <w:rPr>
          <w:bCs/>
          <w:sz w:val="28"/>
          <w:szCs w:val="28"/>
        </w:rPr>
        <w:t xml:space="preserve"> </w:t>
      </w:r>
      <w:r w:rsidR="00E14339">
        <w:rPr>
          <w:rFonts w:ascii="Segoe UI Emoji" w:eastAsia="Segoe UI Emoji" w:hAnsi="Segoe UI Emoji" w:cs="Segoe UI Emoji"/>
          <w:bCs/>
          <w:sz w:val="28"/>
          <w:szCs w:val="28"/>
        </w:rPr>
        <w:t>(</w:t>
      </w:r>
      <w:r w:rsidR="00E14339" w:rsidRPr="00037067">
        <w:rPr>
          <w:bCs/>
          <w:sz w:val="28"/>
          <w:szCs w:val="28"/>
        </w:rPr>
        <w:t xml:space="preserve">в связи с невыполнением </w:t>
      </w:r>
      <w:r w:rsidR="00021A30">
        <w:rPr>
          <w:bCs/>
          <w:sz w:val="28"/>
          <w:szCs w:val="28"/>
        </w:rPr>
        <w:t xml:space="preserve">администрациями </w:t>
      </w:r>
      <w:r w:rsidR="00E14339" w:rsidRPr="00037067">
        <w:rPr>
          <w:bCs/>
          <w:sz w:val="28"/>
          <w:szCs w:val="28"/>
        </w:rPr>
        <w:t>пос</w:t>
      </w:r>
      <w:r w:rsidR="00E14339">
        <w:rPr>
          <w:bCs/>
          <w:sz w:val="28"/>
          <w:szCs w:val="28"/>
        </w:rPr>
        <w:t>е</w:t>
      </w:r>
      <w:r w:rsidR="00E14339" w:rsidRPr="00037067">
        <w:rPr>
          <w:bCs/>
          <w:sz w:val="28"/>
          <w:szCs w:val="28"/>
        </w:rPr>
        <w:t>лени</w:t>
      </w:r>
      <w:r w:rsidR="00021A30">
        <w:rPr>
          <w:bCs/>
          <w:sz w:val="28"/>
          <w:szCs w:val="28"/>
        </w:rPr>
        <w:t>й</w:t>
      </w:r>
      <w:r w:rsidR="00E14339" w:rsidRPr="00037067">
        <w:rPr>
          <w:bCs/>
          <w:sz w:val="28"/>
          <w:szCs w:val="28"/>
        </w:rPr>
        <w:t xml:space="preserve"> </w:t>
      </w:r>
      <w:r w:rsidR="00E14339" w:rsidRPr="00037067">
        <w:rPr>
          <w:bCs/>
          <w:sz w:val="28"/>
          <w:szCs w:val="28"/>
        </w:rPr>
        <w:lastRenderedPageBreak/>
        <w:t>условий соглашени</w:t>
      </w:r>
      <w:r w:rsidR="00021A30">
        <w:rPr>
          <w:bCs/>
          <w:sz w:val="28"/>
          <w:szCs w:val="28"/>
        </w:rPr>
        <w:t>й</w:t>
      </w:r>
      <w:r w:rsidR="00E14339" w:rsidRPr="00037067">
        <w:rPr>
          <w:bCs/>
          <w:sz w:val="28"/>
          <w:szCs w:val="28"/>
        </w:rPr>
        <w:t xml:space="preserve"> о предоставлении субсидий на софинансирование вопросов местного значения </w:t>
      </w:r>
      <w:r w:rsidRPr="00037067">
        <w:rPr>
          <w:bCs/>
          <w:sz w:val="28"/>
          <w:szCs w:val="28"/>
        </w:rPr>
        <w:t xml:space="preserve">МО </w:t>
      </w:r>
      <w:r w:rsidR="00E14339">
        <w:rPr>
          <w:bCs/>
          <w:sz w:val="28"/>
          <w:szCs w:val="28"/>
        </w:rPr>
        <w:t>«</w:t>
      </w:r>
      <w:r w:rsidRPr="00037067">
        <w:rPr>
          <w:bCs/>
          <w:sz w:val="28"/>
          <w:szCs w:val="28"/>
        </w:rPr>
        <w:t>Козьминское</w:t>
      </w:r>
      <w:r w:rsidR="00E14339">
        <w:rPr>
          <w:bCs/>
          <w:sz w:val="28"/>
          <w:szCs w:val="28"/>
        </w:rPr>
        <w:t xml:space="preserve">» </w:t>
      </w:r>
      <w:r w:rsidRPr="0098180C">
        <w:rPr>
          <w:bCs/>
          <w:sz w:val="28"/>
          <w:szCs w:val="28"/>
        </w:rPr>
        <w:t xml:space="preserve">- </w:t>
      </w:r>
      <w:r w:rsidR="0098180C" w:rsidRPr="0098180C">
        <w:rPr>
          <w:bCs/>
          <w:sz w:val="28"/>
          <w:szCs w:val="28"/>
        </w:rPr>
        <w:t>923,5 тыс.  рублей</w:t>
      </w:r>
      <w:r w:rsidR="00E14339" w:rsidRPr="0098180C">
        <w:rPr>
          <w:bCs/>
          <w:sz w:val="28"/>
          <w:szCs w:val="28"/>
        </w:rPr>
        <w:t>,</w:t>
      </w:r>
      <w:r w:rsidRPr="0098180C">
        <w:rPr>
          <w:bCs/>
          <w:sz w:val="28"/>
          <w:szCs w:val="28"/>
        </w:rPr>
        <w:t xml:space="preserve"> МО </w:t>
      </w:r>
      <w:r w:rsidR="00E14339" w:rsidRPr="0098180C">
        <w:rPr>
          <w:bCs/>
          <w:sz w:val="28"/>
          <w:szCs w:val="28"/>
        </w:rPr>
        <w:t>«</w:t>
      </w:r>
      <w:r w:rsidRPr="0098180C">
        <w:rPr>
          <w:bCs/>
          <w:sz w:val="28"/>
          <w:szCs w:val="28"/>
        </w:rPr>
        <w:t>Сафроновское</w:t>
      </w:r>
      <w:r w:rsidR="00E14339" w:rsidRPr="0098180C">
        <w:rPr>
          <w:bCs/>
          <w:sz w:val="28"/>
          <w:szCs w:val="28"/>
        </w:rPr>
        <w:t>»</w:t>
      </w:r>
      <w:r w:rsidR="0098180C" w:rsidRPr="0098180C">
        <w:rPr>
          <w:bCs/>
          <w:sz w:val="28"/>
          <w:szCs w:val="28"/>
        </w:rPr>
        <w:t xml:space="preserve"> - 108,9 тыс. рублей</w:t>
      </w:r>
      <w:r w:rsidR="00E14339" w:rsidRPr="0098180C">
        <w:rPr>
          <w:bCs/>
          <w:sz w:val="28"/>
          <w:szCs w:val="28"/>
        </w:rPr>
        <w:t xml:space="preserve">, </w:t>
      </w:r>
      <w:r w:rsidRPr="0098180C">
        <w:rPr>
          <w:bCs/>
          <w:sz w:val="28"/>
          <w:szCs w:val="28"/>
        </w:rPr>
        <w:t xml:space="preserve">МО </w:t>
      </w:r>
      <w:r w:rsidR="00E14339" w:rsidRPr="0098180C">
        <w:rPr>
          <w:bCs/>
          <w:sz w:val="28"/>
          <w:szCs w:val="28"/>
        </w:rPr>
        <w:t>«</w:t>
      </w:r>
      <w:proofErr w:type="spellStart"/>
      <w:r w:rsidRPr="0098180C">
        <w:rPr>
          <w:bCs/>
          <w:sz w:val="28"/>
          <w:szCs w:val="28"/>
        </w:rPr>
        <w:t>Сойгинское</w:t>
      </w:r>
      <w:proofErr w:type="spellEnd"/>
      <w:r w:rsidR="00E14339" w:rsidRPr="0098180C">
        <w:rPr>
          <w:bCs/>
          <w:sz w:val="28"/>
          <w:szCs w:val="28"/>
        </w:rPr>
        <w:t xml:space="preserve">» </w:t>
      </w:r>
      <w:r w:rsidR="0098180C" w:rsidRPr="0098180C">
        <w:rPr>
          <w:bCs/>
          <w:sz w:val="28"/>
          <w:szCs w:val="28"/>
        </w:rPr>
        <w:t>-149,7 тыс</w:t>
      </w:r>
      <w:proofErr w:type="gramEnd"/>
      <w:r w:rsidR="0098180C" w:rsidRPr="0098180C">
        <w:rPr>
          <w:bCs/>
          <w:sz w:val="28"/>
          <w:szCs w:val="28"/>
        </w:rPr>
        <w:t xml:space="preserve">. </w:t>
      </w:r>
      <w:proofErr w:type="gramStart"/>
      <w:r w:rsidR="0098180C" w:rsidRPr="0098180C">
        <w:rPr>
          <w:bCs/>
          <w:sz w:val="28"/>
          <w:szCs w:val="28"/>
        </w:rPr>
        <w:t>рублей</w:t>
      </w:r>
      <w:proofErr w:type="gramEnd"/>
      <w:r w:rsidR="00E14339" w:rsidRPr="0098180C">
        <w:rPr>
          <w:bCs/>
          <w:sz w:val="28"/>
          <w:szCs w:val="28"/>
        </w:rPr>
        <w:t>,</w:t>
      </w:r>
      <w:r w:rsidRPr="0098180C">
        <w:rPr>
          <w:bCs/>
          <w:sz w:val="28"/>
          <w:szCs w:val="28"/>
        </w:rPr>
        <w:t xml:space="preserve"> МО </w:t>
      </w:r>
      <w:r w:rsidR="00E14339" w:rsidRPr="0098180C">
        <w:rPr>
          <w:bCs/>
          <w:sz w:val="28"/>
          <w:szCs w:val="28"/>
        </w:rPr>
        <w:t>«</w:t>
      </w:r>
      <w:proofErr w:type="spellStart"/>
      <w:r w:rsidRPr="0098180C">
        <w:rPr>
          <w:bCs/>
          <w:sz w:val="28"/>
          <w:szCs w:val="28"/>
        </w:rPr>
        <w:t>Урдомское</w:t>
      </w:r>
      <w:proofErr w:type="spellEnd"/>
      <w:r w:rsidR="00E14339" w:rsidRPr="0098180C">
        <w:rPr>
          <w:bCs/>
          <w:sz w:val="28"/>
          <w:szCs w:val="28"/>
        </w:rPr>
        <w:t>» –</w:t>
      </w:r>
      <w:r w:rsidR="0098180C" w:rsidRPr="0098180C">
        <w:rPr>
          <w:bCs/>
          <w:sz w:val="28"/>
          <w:szCs w:val="28"/>
        </w:rPr>
        <w:t>147,5 тыс. рублей</w:t>
      </w:r>
      <w:r w:rsidR="00E14339" w:rsidRPr="0098180C">
        <w:rPr>
          <w:bCs/>
          <w:sz w:val="28"/>
          <w:szCs w:val="28"/>
        </w:rPr>
        <w:t>) –</w:t>
      </w:r>
      <w:r w:rsidRPr="0098180C">
        <w:rPr>
          <w:bCs/>
          <w:sz w:val="28"/>
          <w:szCs w:val="28"/>
        </w:rPr>
        <w:t>1329,6</w:t>
      </w:r>
      <w:r w:rsidR="0098180C">
        <w:rPr>
          <w:bCs/>
          <w:sz w:val="28"/>
          <w:szCs w:val="28"/>
        </w:rPr>
        <w:t xml:space="preserve"> тыс. рублей;</w:t>
      </w:r>
    </w:p>
    <w:p w:rsidR="00037067" w:rsidRPr="00037067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037067">
        <w:rPr>
          <w:bCs/>
          <w:sz w:val="28"/>
          <w:szCs w:val="28"/>
        </w:rPr>
        <w:t xml:space="preserve">   </w:t>
      </w:r>
      <w:r w:rsidRPr="00037067">
        <w:rPr>
          <w:bCs/>
          <w:sz w:val="28"/>
          <w:szCs w:val="28"/>
        </w:rPr>
        <w:tab/>
      </w:r>
      <w:r w:rsidRPr="00037067">
        <w:rPr>
          <w:bCs/>
          <w:sz w:val="28"/>
          <w:szCs w:val="28"/>
        </w:rPr>
        <w:tab/>
      </w:r>
      <w:r w:rsidRPr="00037067">
        <w:rPr>
          <w:bCs/>
          <w:sz w:val="28"/>
          <w:szCs w:val="28"/>
        </w:rPr>
        <w:tab/>
      </w:r>
    </w:p>
    <w:p w:rsidR="00E14339" w:rsidRDefault="004B01BD" w:rsidP="00E14339">
      <w:pPr>
        <w:ind w:left="142" w:firstLine="568"/>
        <w:jc w:val="both"/>
        <w:rPr>
          <w:bCs/>
          <w:i/>
          <w:sz w:val="28"/>
          <w:szCs w:val="28"/>
        </w:rPr>
      </w:pPr>
      <w:r>
        <w:rPr>
          <w:sz w:val="28"/>
          <w:szCs w:val="28"/>
          <w:u w:val="single"/>
        </w:rPr>
        <w:t xml:space="preserve">с  </w:t>
      </w:r>
      <w:r w:rsidR="00E14339">
        <w:rPr>
          <w:sz w:val="28"/>
          <w:szCs w:val="28"/>
          <w:u w:val="single"/>
        </w:rPr>
        <w:t>Администрации МО «Ленский муниципальный район» (ГРБС 312) –3574,3 тыс. рублей, в т.ч.:</w:t>
      </w:r>
    </w:p>
    <w:p w:rsidR="00037067" w:rsidRPr="00E14339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i/>
          <w:sz w:val="28"/>
          <w:szCs w:val="28"/>
        </w:rPr>
      </w:pPr>
      <w:r w:rsidRPr="00E14339">
        <w:rPr>
          <w:bCs/>
          <w:i/>
          <w:sz w:val="28"/>
          <w:szCs w:val="28"/>
        </w:rPr>
        <w:t xml:space="preserve">с подраздела 0405 </w:t>
      </w:r>
      <w:r w:rsidR="00921637">
        <w:rPr>
          <w:bCs/>
          <w:i/>
          <w:sz w:val="28"/>
          <w:szCs w:val="28"/>
        </w:rPr>
        <w:t>«</w:t>
      </w:r>
      <w:r w:rsidRPr="00E14339">
        <w:rPr>
          <w:bCs/>
          <w:i/>
          <w:sz w:val="28"/>
          <w:szCs w:val="28"/>
        </w:rPr>
        <w:t>Сельское хозяйство и рыболовство</w:t>
      </w:r>
      <w:r w:rsidR="00921637">
        <w:rPr>
          <w:bCs/>
          <w:i/>
          <w:sz w:val="28"/>
          <w:szCs w:val="28"/>
        </w:rPr>
        <w:t>»</w:t>
      </w:r>
      <w:r w:rsidR="00E14339">
        <w:rPr>
          <w:bCs/>
          <w:i/>
          <w:sz w:val="28"/>
          <w:szCs w:val="28"/>
        </w:rPr>
        <w:t xml:space="preserve">, в сумме </w:t>
      </w:r>
      <w:r w:rsidRPr="00E14339">
        <w:rPr>
          <w:bCs/>
          <w:i/>
          <w:sz w:val="28"/>
          <w:szCs w:val="28"/>
        </w:rPr>
        <w:t>30,0</w:t>
      </w:r>
      <w:r w:rsidR="00E14339">
        <w:rPr>
          <w:bCs/>
          <w:i/>
          <w:sz w:val="28"/>
          <w:szCs w:val="28"/>
        </w:rPr>
        <w:t xml:space="preserve"> тыс. рублей, в том числе:</w:t>
      </w:r>
    </w:p>
    <w:p w:rsidR="00E14339" w:rsidRPr="00037067" w:rsidRDefault="00037067" w:rsidP="00E14339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037067">
        <w:rPr>
          <w:bCs/>
          <w:sz w:val="28"/>
          <w:szCs w:val="28"/>
        </w:rPr>
        <w:t>с муниципальной программы «Создание условий для развития сельского хозяйства в МО «Ленский муниципальный район»</w:t>
      </w:r>
      <w:r w:rsidR="00E14339">
        <w:rPr>
          <w:bCs/>
          <w:sz w:val="28"/>
          <w:szCs w:val="28"/>
        </w:rPr>
        <w:t xml:space="preserve">, </w:t>
      </w:r>
      <w:r w:rsidRPr="00037067">
        <w:rPr>
          <w:bCs/>
          <w:sz w:val="28"/>
          <w:szCs w:val="28"/>
        </w:rPr>
        <w:t xml:space="preserve">целевой статьи расходов </w:t>
      </w:r>
      <w:r w:rsidR="00E14339">
        <w:rPr>
          <w:bCs/>
          <w:sz w:val="28"/>
          <w:szCs w:val="28"/>
        </w:rPr>
        <w:t>«</w:t>
      </w:r>
      <w:r w:rsidRPr="00037067">
        <w:rPr>
          <w:bCs/>
          <w:sz w:val="28"/>
          <w:szCs w:val="28"/>
        </w:rPr>
        <w:t>Стимулирование роста объемов сельскохозяйственного производства</w:t>
      </w:r>
      <w:r w:rsidR="00E14339">
        <w:rPr>
          <w:bCs/>
          <w:sz w:val="28"/>
          <w:szCs w:val="28"/>
        </w:rPr>
        <w:t>»</w:t>
      </w:r>
      <w:r w:rsidR="004B01BD">
        <w:rPr>
          <w:bCs/>
          <w:sz w:val="28"/>
          <w:szCs w:val="28"/>
        </w:rPr>
        <w:t xml:space="preserve"> </w:t>
      </w:r>
      <w:r w:rsidR="00921637">
        <w:rPr>
          <w:bCs/>
          <w:sz w:val="28"/>
          <w:szCs w:val="28"/>
        </w:rPr>
        <w:t>(</w:t>
      </w:r>
      <w:r w:rsidR="004B01BD">
        <w:rPr>
          <w:bCs/>
          <w:sz w:val="28"/>
          <w:szCs w:val="28"/>
        </w:rPr>
        <w:t>экономия средств по данной программе</w:t>
      </w:r>
      <w:r w:rsidR="00921637">
        <w:rPr>
          <w:bCs/>
          <w:sz w:val="28"/>
          <w:szCs w:val="28"/>
        </w:rPr>
        <w:t>)</w:t>
      </w:r>
      <w:r w:rsidR="00E14339">
        <w:rPr>
          <w:bCs/>
          <w:sz w:val="28"/>
          <w:szCs w:val="28"/>
        </w:rPr>
        <w:t xml:space="preserve"> –</w:t>
      </w:r>
      <w:r w:rsidRPr="00037067">
        <w:rPr>
          <w:bCs/>
          <w:sz w:val="28"/>
          <w:szCs w:val="28"/>
        </w:rPr>
        <w:t>30,0</w:t>
      </w:r>
      <w:r w:rsidR="00E14339" w:rsidRPr="00E14339">
        <w:rPr>
          <w:bCs/>
          <w:sz w:val="28"/>
          <w:szCs w:val="28"/>
        </w:rPr>
        <w:t xml:space="preserve"> </w:t>
      </w:r>
      <w:r w:rsidR="0098180C">
        <w:rPr>
          <w:bCs/>
          <w:sz w:val="28"/>
          <w:szCs w:val="28"/>
        </w:rPr>
        <w:t>тыс. рублей;</w:t>
      </w:r>
    </w:p>
    <w:p w:rsidR="00037067" w:rsidRPr="00037067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7C5EB6">
        <w:rPr>
          <w:bCs/>
          <w:i/>
          <w:sz w:val="28"/>
          <w:szCs w:val="28"/>
        </w:rPr>
        <w:t xml:space="preserve">с подраздела 0412 </w:t>
      </w:r>
      <w:r w:rsidR="00921637">
        <w:rPr>
          <w:bCs/>
          <w:i/>
          <w:sz w:val="28"/>
          <w:szCs w:val="28"/>
        </w:rPr>
        <w:t>«</w:t>
      </w:r>
      <w:r w:rsidRPr="007C5EB6">
        <w:rPr>
          <w:bCs/>
          <w:i/>
          <w:sz w:val="28"/>
          <w:szCs w:val="28"/>
        </w:rPr>
        <w:t>Другие вопросы в области национальной экономики</w:t>
      </w:r>
      <w:r w:rsidR="00921637">
        <w:rPr>
          <w:bCs/>
          <w:i/>
          <w:sz w:val="28"/>
          <w:szCs w:val="28"/>
        </w:rPr>
        <w:t xml:space="preserve">», в сумме </w:t>
      </w:r>
      <w:r w:rsidRPr="00921637">
        <w:rPr>
          <w:bCs/>
          <w:i/>
          <w:sz w:val="28"/>
          <w:szCs w:val="28"/>
        </w:rPr>
        <w:t>-2 000,0</w:t>
      </w:r>
      <w:r w:rsidR="00921637">
        <w:rPr>
          <w:bCs/>
          <w:i/>
          <w:sz w:val="28"/>
          <w:szCs w:val="28"/>
        </w:rPr>
        <w:t xml:space="preserve"> тыс. рублей, том числе:</w:t>
      </w:r>
    </w:p>
    <w:p w:rsidR="00921637" w:rsidRPr="00037067" w:rsidRDefault="00037067" w:rsidP="0092163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037067">
        <w:rPr>
          <w:bCs/>
          <w:sz w:val="28"/>
          <w:szCs w:val="28"/>
        </w:rPr>
        <w:t>с муниципальной программы «Обеспечение качественным, доступным жильем и объектами инженерной и транспортной инфраструктуры населения Ленского района»</w:t>
      </w:r>
      <w:r w:rsidR="00921637">
        <w:rPr>
          <w:bCs/>
          <w:sz w:val="28"/>
          <w:szCs w:val="28"/>
        </w:rPr>
        <w:t xml:space="preserve">, </w:t>
      </w:r>
      <w:r w:rsidRPr="00037067">
        <w:rPr>
          <w:bCs/>
          <w:sz w:val="28"/>
          <w:szCs w:val="28"/>
        </w:rPr>
        <w:t xml:space="preserve">целевой статьи расходов </w:t>
      </w:r>
      <w:r w:rsidR="00021A30">
        <w:rPr>
          <w:bCs/>
          <w:sz w:val="28"/>
          <w:szCs w:val="28"/>
        </w:rPr>
        <w:t>«</w:t>
      </w:r>
      <w:r w:rsidRPr="00037067">
        <w:rPr>
          <w:bCs/>
          <w:sz w:val="28"/>
          <w:szCs w:val="28"/>
        </w:rPr>
        <w:t>Повышение уровня доступности жилья и создание условий для развития индивидуального жилищного строительства в Ленском районе</w:t>
      </w:r>
      <w:r w:rsidR="00021A30">
        <w:rPr>
          <w:bCs/>
          <w:sz w:val="28"/>
          <w:szCs w:val="28"/>
        </w:rPr>
        <w:t>»</w:t>
      </w:r>
      <w:r w:rsidR="0036548E">
        <w:rPr>
          <w:bCs/>
          <w:sz w:val="28"/>
          <w:szCs w:val="28"/>
        </w:rPr>
        <w:t xml:space="preserve"> </w:t>
      </w:r>
      <w:r w:rsidR="00921637">
        <w:rPr>
          <w:bCs/>
          <w:sz w:val="28"/>
          <w:szCs w:val="28"/>
        </w:rPr>
        <w:t>(</w:t>
      </w:r>
      <w:r w:rsidR="00490AB7">
        <w:rPr>
          <w:bCs/>
          <w:sz w:val="28"/>
          <w:szCs w:val="28"/>
        </w:rPr>
        <w:t>в связи с отсутствием потребности</w:t>
      </w:r>
      <w:r w:rsidR="00F901F5">
        <w:rPr>
          <w:bCs/>
          <w:sz w:val="28"/>
          <w:szCs w:val="28"/>
        </w:rPr>
        <w:t xml:space="preserve"> в</w:t>
      </w:r>
      <w:r w:rsidR="00490AB7">
        <w:rPr>
          <w:bCs/>
          <w:sz w:val="28"/>
          <w:szCs w:val="28"/>
        </w:rPr>
        <w:t xml:space="preserve"> </w:t>
      </w:r>
      <w:proofErr w:type="spellStart"/>
      <w:r w:rsidR="00490AB7">
        <w:rPr>
          <w:bCs/>
          <w:sz w:val="28"/>
          <w:szCs w:val="28"/>
        </w:rPr>
        <w:t>софинансировани</w:t>
      </w:r>
      <w:r w:rsidR="00F901F5">
        <w:rPr>
          <w:bCs/>
          <w:sz w:val="28"/>
          <w:szCs w:val="28"/>
        </w:rPr>
        <w:t>е</w:t>
      </w:r>
      <w:proofErr w:type="spellEnd"/>
      <w:r w:rsidR="00490AB7">
        <w:rPr>
          <w:bCs/>
          <w:sz w:val="28"/>
          <w:szCs w:val="28"/>
        </w:rPr>
        <w:t xml:space="preserve"> с</w:t>
      </w:r>
      <w:r w:rsidR="00F901F5">
        <w:rPr>
          <w:bCs/>
          <w:sz w:val="28"/>
          <w:szCs w:val="28"/>
        </w:rPr>
        <w:t>о</w:t>
      </w:r>
      <w:r w:rsidR="00490AB7">
        <w:rPr>
          <w:bCs/>
          <w:sz w:val="28"/>
          <w:szCs w:val="28"/>
        </w:rPr>
        <w:t xml:space="preserve"> </w:t>
      </w:r>
      <w:r w:rsidR="00F901F5">
        <w:rPr>
          <w:bCs/>
          <w:sz w:val="28"/>
          <w:szCs w:val="28"/>
        </w:rPr>
        <w:t xml:space="preserve">средствами </w:t>
      </w:r>
      <w:r w:rsidR="00490AB7">
        <w:rPr>
          <w:bCs/>
          <w:sz w:val="28"/>
          <w:szCs w:val="28"/>
        </w:rPr>
        <w:t>областн</w:t>
      </w:r>
      <w:r w:rsidR="00F901F5">
        <w:rPr>
          <w:bCs/>
          <w:sz w:val="28"/>
          <w:szCs w:val="28"/>
        </w:rPr>
        <w:t>ого</w:t>
      </w:r>
      <w:r w:rsidR="00490AB7">
        <w:rPr>
          <w:bCs/>
          <w:sz w:val="28"/>
          <w:szCs w:val="28"/>
        </w:rPr>
        <w:t xml:space="preserve"> бюджет</w:t>
      </w:r>
      <w:r w:rsidR="00F901F5">
        <w:rPr>
          <w:bCs/>
          <w:sz w:val="28"/>
          <w:szCs w:val="28"/>
        </w:rPr>
        <w:t>а</w:t>
      </w:r>
      <w:r w:rsidR="00921637">
        <w:rPr>
          <w:bCs/>
          <w:sz w:val="28"/>
          <w:szCs w:val="28"/>
        </w:rPr>
        <w:t xml:space="preserve">) </w:t>
      </w:r>
      <w:r w:rsidRPr="00037067">
        <w:rPr>
          <w:bCs/>
          <w:sz w:val="28"/>
          <w:szCs w:val="28"/>
        </w:rPr>
        <w:t>-2000,0</w:t>
      </w:r>
      <w:r w:rsidR="00921637" w:rsidRPr="00921637">
        <w:rPr>
          <w:bCs/>
          <w:sz w:val="28"/>
          <w:szCs w:val="28"/>
        </w:rPr>
        <w:t xml:space="preserve"> </w:t>
      </w:r>
      <w:r w:rsidR="00490AB7">
        <w:rPr>
          <w:bCs/>
          <w:sz w:val="28"/>
          <w:szCs w:val="28"/>
        </w:rPr>
        <w:t>тыс. рублей;</w:t>
      </w:r>
    </w:p>
    <w:p w:rsidR="00921637" w:rsidRPr="00037067" w:rsidRDefault="00037067" w:rsidP="0092163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921637">
        <w:rPr>
          <w:bCs/>
          <w:i/>
          <w:sz w:val="28"/>
          <w:szCs w:val="28"/>
        </w:rPr>
        <w:t xml:space="preserve">с подраздела 0502 </w:t>
      </w:r>
      <w:r w:rsidR="00921637">
        <w:rPr>
          <w:bCs/>
          <w:i/>
          <w:sz w:val="28"/>
          <w:szCs w:val="28"/>
        </w:rPr>
        <w:t>«</w:t>
      </w:r>
      <w:r w:rsidRPr="00921637">
        <w:rPr>
          <w:bCs/>
          <w:i/>
          <w:sz w:val="28"/>
          <w:szCs w:val="28"/>
        </w:rPr>
        <w:t>Коммунальное хозяйство</w:t>
      </w:r>
      <w:r w:rsidR="00921637">
        <w:rPr>
          <w:bCs/>
          <w:i/>
          <w:sz w:val="28"/>
          <w:szCs w:val="28"/>
        </w:rPr>
        <w:t>»,</w:t>
      </w:r>
      <w:r w:rsidR="00921637" w:rsidRPr="00921637">
        <w:rPr>
          <w:bCs/>
          <w:i/>
          <w:sz w:val="28"/>
          <w:szCs w:val="28"/>
        </w:rPr>
        <w:t xml:space="preserve"> </w:t>
      </w:r>
      <w:r w:rsidR="00921637">
        <w:rPr>
          <w:bCs/>
          <w:i/>
          <w:sz w:val="28"/>
          <w:szCs w:val="28"/>
        </w:rPr>
        <w:t xml:space="preserve">в сумме </w:t>
      </w:r>
      <w:r w:rsidR="00921637" w:rsidRPr="00921637">
        <w:rPr>
          <w:bCs/>
          <w:i/>
          <w:sz w:val="28"/>
          <w:szCs w:val="28"/>
        </w:rPr>
        <w:t>-</w:t>
      </w:r>
      <w:r w:rsidR="00921637">
        <w:rPr>
          <w:bCs/>
          <w:i/>
          <w:sz w:val="28"/>
          <w:szCs w:val="28"/>
        </w:rPr>
        <w:t>194,3 тыс. рублей, том числе:</w:t>
      </w:r>
    </w:p>
    <w:p w:rsidR="00921637" w:rsidRPr="00037067" w:rsidRDefault="00037067" w:rsidP="0092163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r w:rsidRPr="00037067">
        <w:rPr>
          <w:bCs/>
          <w:sz w:val="28"/>
          <w:szCs w:val="28"/>
        </w:rPr>
        <w:t>с муниципальной программы «Комплексное развитие сельских территорий  МО «Ленский муниципальный район»</w:t>
      </w:r>
      <w:r w:rsidR="00921637">
        <w:rPr>
          <w:bCs/>
          <w:sz w:val="28"/>
          <w:szCs w:val="28"/>
        </w:rPr>
        <w:t xml:space="preserve">, </w:t>
      </w:r>
      <w:r w:rsidRPr="00037067">
        <w:rPr>
          <w:bCs/>
          <w:sz w:val="28"/>
          <w:szCs w:val="28"/>
        </w:rPr>
        <w:t>подпрограммы «Создание и развитие инфраструктуры на сельских территориях»</w:t>
      </w:r>
      <w:r w:rsidR="00490AB7">
        <w:rPr>
          <w:bCs/>
          <w:sz w:val="28"/>
          <w:szCs w:val="28"/>
        </w:rPr>
        <w:t xml:space="preserve">, </w:t>
      </w:r>
      <w:r w:rsidRPr="00037067">
        <w:rPr>
          <w:bCs/>
          <w:sz w:val="28"/>
          <w:szCs w:val="28"/>
        </w:rPr>
        <w:t xml:space="preserve">целевой статьи расходов </w:t>
      </w:r>
      <w:r w:rsidR="00490AB7">
        <w:rPr>
          <w:bCs/>
          <w:sz w:val="28"/>
          <w:szCs w:val="28"/>
        </w:rPr>
        <w:t>«</w:t>
      </w:r>
      <w:r w:rsidRPr="00037067">
        <w:rPr>
          <w:bCs/>
          <w:sz w:val="28"/>
          <w:szCs w:val="28"/>
        </w:rPr>
        <w:t>Обустройство населенных пунктов, расположенных на сельских территориях, объектами социальной и инженерной инфраструктуры</w:t>
      </w:r>
      <w:r w:rsidR="00F901F5">
        <w:rPr>
          <w:bCs/>
          <w:sz w:val="28"/>
          <w:szCs w:val="28"/>
        </w:rPr>
        <w:t>»</w:t>
      </w:r>
      <w:r w:rsidR="00490AB7">
        <w:rPr>
          <w:bCs/>
          <w:sz w:val="28"/>
          <w:szCs w:val="28"/>
        </w:rPr>
        <w:t xml:space="preserve"> </w:t>
      </w:r>
      <w:r w:rsidR="00921637">
        <w:rPr>
          <w:bCs/>
          <w:sz w:val="28"/>
          <w:szCs w:val="28"/>
        </w:rPr>
        <w:t>(</w:t>
      </w:r>
      <w:r w:rsidR="00490AB7">
        <w:rPr>
          <w:bCs/>
          <w:sz w:val="28"/>
          <w:szCs w:val="28"/>
        </w:rPr>
        <w:t>в связи с отсутствием  заявок</w:t>
      </w:r>
      <w:r w:rsidR="00F901F5">
        <w:rPr>
          <w:bCs/>
          <w:sz w:val="28"/>
          <w:szCs w:val="28"/>
        </w:rPr>
        <w:t xml:space="preserve"> на ф</w:t>
      </w:r>
      <w:r w:rsidR="00B94D52">
        <w:rPr>
          <w:bCs/>
          <w:sz w:val="28"/>
          <w:szCs w:val="28"/>
        </w:rPr>
        <w:t>инансирование расходов по соглашению</w:t>
      </w:r>
      <w:r w:rsidR="00921637">
        <w:rPr>
          <w:bCs/>
          <w:sz w:val="28"/>
          <w:szCs w:val="28"/>
        </w:rPr>
        <w:t>)</w:t>
      </w:r>
      <w:r w:rsidRPr="00037067">
        <w:rPr>
          <w:bCs/>
          <w:sz w:val="28"/>
          <w:szCs w:val="28"/>
        </w:rPr>
        <w:t xml:space="preserve"> -194,3</w:t>
      </w:r>
      <w:r w:rsidR="00921637" w:rsidRPr="00921637">
        <w:rPr>
          <w:bCs/>
          <w:sz w:val="28"/>
          <w:szCs w:val="28"/>
        </w:rPr>
        <w:t xml:space="preserve"> </w:t>
      </w:r>
      <w:r w:rsidR="00490AB7">
        <w:rPr>
          <w:bCs/>
          <w:sz w:val="28"/>
          <w:szCs w:val="28"/>
        </w:rPr>
        <w:t>тыс. рублей;</w:t>
      </w:r>
    </w:p>
    <w:p w:rsidR="00921637" w:rsidRPr="00921637" w:rsidRDefault="00037067" w:rsidP="0092163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i/>
          <w:sz w:val="28"/>
          <w:szCs w:val="28"/>
        </w:rPr>
      </w:pPr>
      <w:r w:rsidRPr="00921637">
        <w:rPr>
          <w:bCs/>
          <w:i/>
          <w:sz w:val="28"/>
          <w:szCs w:val="28"/>
        </w:rPr>
        <w:t xml:space="preserve">с подраздела 0702 </w:t>
      </w:r>
      <w:r w:rsidR="00921637">
        <w:rPr>
          <w:bCs/>
          <w:i/>
          <w:sz w:val="28"/>
          <w:szCs w:val="28"/>
        </w:rPr>
        <w:t>«</w:t>
      </w:r>
      <w:r w:rsidRPr="00921637">
        <w:rPr>
          <w:bCs/>
          <w:i/>
          <w:sz w:val="28"/>
          <w:szCs w:val="28"/>
        </w:rPr>
        <w:t>Общее образование</w:t>
      </w:r>
      <w:r w:rsidR="00921637">
        <w:rPr>
          <w:bCs/>
          <w:i/>
          <w:sz w:val="28"/>
          <w:szCs w:val="28"/>
        </w:rPr>
        <w:t>»,</w:t>
      </w:r>
      <w:r w:rsidR="00921637" w:rsidRPr="00921637">
        <w:rPr>
          <w:bCs/>
          <w:i/>
          <w:sz w:val="28"/>
          <w:szCs w:val="28"/>
        </w:rPr>
        <w:t xml:space="preserve"> в сумме -</w:t>
      </w:r>
      <w:r w:rsidR="00921637">
        <w:rPr>
          <w:bCs/>
          <w:i/>
          <w:sz w:val="28"/>
          <w:szCs w:val="28"/>
        </w:rPr>
        <w:t>1350,0</w:t>
      </w:r>
      <w:r w:rsidR="00921637" w:rsidRPr="00921637">
        <w:rPr>
          <w:bCs/>
          <w:i/>
          <w:sz w:val="28"/>
          <w:szCs w:val="28"/>
        </w:rPr>
        <w:t xml:space="preserve"> тыс. рублей, </w:t>
      </w:r>
      <w:r w:rsidR="0036548E">
        <w:rPr>
          <w:bCs/>
          <w:i/>
          <w:sz w:val="28"/>
          <w:szCs w:val="28"/>
        </w:rPr>
        <w:t xml:space="preserve">в </w:t>
      </w:r>
      <w:r w:rsidR="00921637" w:rsidRPr="00921637">
        <w:rPr>
          <w:bCs/>
          <w:i/>
          <w:sz w:val="28"/>
          <w:szCs w:val="28"/>
        </w:rPr>
        <w:t>том числе:</w:t>
      </w:r>
    </w:p>
    <w:p w:rsidR="00037067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  <w:proofErr w:type="gramStart"/>
      <w:r w:rsidRPr="00037067">
        <w:rPr>
          <w:bCs/>
          <w:sz w:val="28"/>
          <w:szCs w:val="28"/>
        </w:rPr>
        <w:t>с муниципальной программы «Развитие образования Ленского муниципального района»</w:t>
      </w:r>
      <w:r w:rsidR="00921637">
        <w:rPr>
          <w:bCs/>
          <w:sz w:val="28"/>
          <w:szCs w:val="28"/>
        </w:rPr>
        <w:t xml:space="preserve">, </w:t>
      </w:r>
      <w:r w:rsidRPr="00037067">
        <w:rPr>
          <w:bCs/>
          <w:sz w:val="28"/>
          <w:szCs w:val="28"/>
        </w:rPr>
        <w:t>подпрограммы «Развитие муниципальной системы общего и дополнительного образования МО «Ленский муниципальный  район»</w:t>
      </w:r>
      <w:r w:rsidR="00921637">
        <w:rPr>
          <w:bCs/>
          <w:sz w:val="28"/>
          <w:szCs w:val="28"/>
        </w:rPr>
        <w:t>,</w:t>
      </w:r>
      <w:r w:rsidRPr="00037067">
        <w:rPr>
          <w:bCs/>
          <w:sz w:val="28"/>
          <w:szCs w:val="28"/>
        </w:rPr>
        <w:t xml:space="preserve"> с целевой статьи расходов </w:t>
      </w:r>
      <w:r w:rsidR="00921637">
        <w:rPr>
          <w:bCs/>
          <w:sz w:val="28"/>
          <w:szCs w:val="28"/>
        </w:rPr>
        <w:t>«</w:t>
      </w:r>
      <w:r w:rsidRPr="00037067">
        <w:rPr>
          <w:bCs/>
          <w:sz w:val="28"/>
          <w:szCs w:val="28"/>
        </w:rPr>
        <w:t>Создание механизмов, обеспечивающих равный доступ к качественному общему и дополнительному образованию</w:t>
      </w:r>
      <w:r w:rsidR="00921637">
        <w:rPr>
          <w:bCs/>
          <w:sz w:val="28"/>
          <w:szCs w:val="28"/>
        </w:rPr>
        <w:t>»,</w:t>
      </w:r>
      <w:r w:rsidRPr="00037067">
        <w:rPr>
          <w:bCs/>
          <w:sz w:val="28"/>
          <w:szCs w:val="28"/>
        </w:rPr>
        <w:t xml:space="preserve"> мероприятия </w:t>
      </w:r>
      <w:r w:rsidR="00D80FC8">
        <w:rPr>
          <w:bCs/>
          <w:sz w:val="28"/>
          <w:szCs w:val="28"/>
        </w:rPr>
        <w:t>«</w:t>
      </w:r>
      <w:r w:rsidRPr="00037067">
        <w:rPr>
          <w:bCs/>
          <w:sz w:val="28"/>
          <w:szCs w:val="28"/>
        </w:rPr>
        <w:t xml:space="preserve">Строительство объекта </w:t>
      </w:r>
      <w:r w:rsidR="00D80FC8">
        <w:rPr>
          <w:bCs/>
          <w:sz w:val="28"/>
          <w:szCs w:val="28"/>
        </w:rPr>
        <w:t>«</w:t>
      </w:r>
      <w:r w:rsidRPr="00037067">
        <w:rPr>
          <w:bCs/>
          <w:sz w:val="28"/>
          <w:szCs w:val="28"/>
        </w:rPr>
        <w:t xml:space="preserve">Дополнительный учебный корпус </w:t>
      </w:r>
      <w:r w:rsidR="00F901F5">
        <w:rPr>
          <w:bCs/>
          <w:sz w:val="28"/>
          <w:szCs w:val="28"/>
        </w:rPr>
        <w:t xml:space="preserve">                            </w:t>
      </w:r>
      <w:r w:rsidRPr="00037067">
        <w:rPr>
          <w:bCs/>
          <w:sz w:val="28"/>
          <w:szCs w:val="28"/>
        </w:rPr>
        <w:t xml:space="preserve">МБОУ </w:t>
      </w:r>
      <w:r w:rsidR="0036548E">
        <w:rPr>
          <w:bCs/>
          <w:sz w:val="28"/>
          <w:szCs w:val="28"/>
        </w:rPr>
        <w:t>«</w:t>
      </w:r>
      <w:proofErr w:type="spellStart"/>
      <w:r w:rsidRPr="00037067">
        <w:rPr>
          <w:bCs/>
          <w:sz w:val="28"/>
          <w:szCs w:val="28"/>
        </w:rPr>
        <w:t>Яренская</w:t>
      </w:r>
      <w:proofErr w:type="spellEnd"/>
      <w:r w:rsidRPr="00037067">
        <w:rPr>
          <w:bCs/>
          <w:sz w:val="28"/>
          <w:szCs w:val="28"/>
        </w:rPr>
        <w:t xml:space="preserve"> СШ</w:t>
      </w:r>
      <w:r w:rsidR="0036548E">
        <w:rPr>
          <w:bCs/>
          <w:sz w:val="28"/>
          <w:szCs w:val="28"/>
        </w:rPr>
        <w:t>»</w:t>
      </w:r>
      <w:r w:rsidR="008C3FEA">
        <w:rPr>
          <w:bCs/>
          <w:sz w:val="28"/>
          <w:szCs w:val="28"/>
        </w:rPr>
        <w:t xml:space="preserve"> </w:t>
      </w:r>
      <w:r w:rsidR="0036548E" w:rsidRPr="00F901F5">
        <w:rPr>
          <w:bCs/>
          <w:sz w:val="28"/>
          <w:szCs w:val="28"/>
        </w:rPr>
        <w:t>(</w:t>
      </w:r>
      <w:r w:rsidR="008C3FEA" w:rsidRPr="00F901F5">
        <w:rPr>
          <w:bCs/>
          <w:sz w:val="28"/>
          <w:szCs w:val="28"/>
        </w:rPr>
        <w:t>отсутствие потребности в средствах</w:t>
      </w:r>
      <w:r w:rsidR="00F901F5">
        <w:rPr>
          <w:bCs/>
          <w:sz w:val="28"/>
          <w:szCs w:val="28"/>
        </w:rPr>
        <w:t xml:space="preserve"> в текущем финансовом году</w:t>
      </w:r>
      <w:r w:rsidR="0036548E">
        <w:rPr>
          <w:bCs/>
          <w:sz w:val="28"/>
          <w:szCs w:val="28"/>
        </w:rPr>
        <w:t>)</w:t>
      </w:r>
      <w:r w:rsidR="00921637">
        <w:rPr>
          <w:bCs/>
          <w:sz w:val="28"/>
          <w:szCs w:val="28"/>
        </w:rPr>
        <w:t xml:space="preserve"> </w:t>
      </w:r>
      <w:r w:rsidRPr="00037067">
        <w:rPr>
          <w:bCs/>
          <w:sz w:val="28"/>
          <w:szCs w:val="28"/>
        </w:rPr>
        <w:t>-1350,0</w:t>
      </w:r>
      <w:r w:rsidR="0036548E" w:rsidRPr="0036548E">
        <w:rPr>
          <w:bCs/>
          <w:sz w:val="28"/>
          <w:szCs w:val="28"/>
        </w:rPr>
        <w:t xml:space="preserve"> </w:t>
      </w:r>
      <w:r w:rsidR="008C3FEA">
        <w:rPr>
          <w:bCs/>
          <w:sz w:val="28"/>
          <w:szCs w:val="28"/>
        </w:rPr>
        <w:t>тыс. рублей.</w:t>
      </w:r>
      <w:proofErr w:type="gramEnd"/>
    </w:p>
    <w:p w:rsidR="00037067" w:rsidRDefault="00037067" w:rsidP="00037067">
      <w:pPr>
        <w:widowControl w:val="0"/>
        <w:autoSpaceDE w:val="0"/>
        <w:autoSpaceDN w:val="0"/>
        <w:adjustRightInd w:val="0"/>
        <w:ind w:left="142" w:firstLine="568"/>
        <w:jc w:val="both"/>
        <w:rPr>
          <w:bCs/>
          <w:sz w:val="28"/>
          <w:szCs w:val="28"/>
        </w:rPr>
      </w:pPr>
    </w:p>
    <w:p w:rsidR="00BC65B5" w:rsidRPr="003C306A" w:rsidRDefault="0000678F" w:rsidP="00AE0745">
      <w:pPr>
        <w:ind w:left="142" w:firstLine="568"/>
        <w:jc w:val="both"/>
        <w:rPr>
          <w:b/>
          <w:sz w:val="28"/>
          <w:szCs w:val="28"/>
        </w:rPr>
      </w:pPr>
      <w:r w:rsidRPr="003C306A">
        <w:rPr>
          <w:b/>
          <w:sz w:val="28"/>
          <w:szCs w:val="28"/>
        </w:rPr>
        <w:t>2</w:t>
      </w:r>
      <w:r w:rsidR="00EB4F5E" w:rsidRPr="003C306A">
        <w:rPr>
          <w:b/>
          <w:sz w:val="28"/>
          <w:szCs w:val="28"/>
        </w:rPr>
        <w:t xml:space="preserve">. Перераспределение расходов бюджета МО </w:t>
      </w:r>
      <w:r w:rsidR="00995C84" w:rsidRPr="003C306A">
        <w:rPr>
          <w:b/>
          <w:sz w:val="28"/>
          <w:szCs w:val="28"/>
        </w:rPr>
        <w:t xml:space="preserve">по главным распорядителям средств бюджета, </w:t>
      </w:r>
      <w:r w:rsidR="00EB4F5E" w:rsidRPr="003C306A">
        <w:rPr>
          <w:b/>
          <w:sz w:val="28"/>
          <w:szCs w:val="28"/>
        </w:rPr>
        <w:t xml:space="preserve">по разделам, подразделам, видам расходов, целевым статьям, по </w:t>
      </w:r>
      <w:r w:rsidR="00A95797" w:rsidRPr="003C306A">
        <w:rPr>
          <w:b/>
          <w:sz w:val="28"/>
          <w:szCs w:val="28"/>
        </w:rPr>
        <w:t xml:space="preserve">программам, </w:t>
      </w:r>
      <w:r w:rsidR="00EB4F5E" w:rsidRPr="003C306A">
        <w:rPr>
          <w:b/>
          <w:sz w:val="28"/>
          <w:szCs w:val="28"/>
        </w:rPr>
        <w:t>мероприятиям программ, в том числе в связи с уточнением бюджетной классификации</w:t>
      </w:r>
      <w:r w:rsidR="00995C84" w:rsidRPr="003C306A">
        <w:rPr>
          <w:b/>
          <w:sz w:val="28"/>
          <w:szCs w:val="28"/>
        </w:rPr>
        <w:t>,</w:t>
      </w:r>
      <w:r w:rsidRPr="003C306A">
        <w:rPr>
          <w:b/>
          <w:sz w:val="28"/>
          <w:szCs w:val="28"/>
        </w:rPr>
        <w:t xml:space="preserve"> на основании ходатайств главных распорядителей бюджетных средств</w:t>
      </w:r>
      <w:r w:rsidR="00B5272A" w:rsidRPr="003C306A">
        <w:rPr>
          <w:b/>
          <w:sz w:val="28"/>
          <w:szCs w:val="28"/>
        </w:rPr>
        <w:t>.</w:t>
      </w:r>
    </w:p>
    <w:p w:rsidR="003B6BF0" w:rsidRDefault="00B03CA9" w:rsidP="00AE0745">
      <w:pPr>
        <w:ind w:left="142" w:firstLine="568"/>
        <w:jc w:val="both"/>
        <w:rPr>
          <w:b/>
          <w:sz w:val="28"/>
          <w:szCs w:val="28"/>
        </w:rPr>
      </w:pPr>
      <w:r w:rsidRPr="003C306A">
        <w:rPr>
          <w:b/>
          <w:sz w:val="28"/>
          <w:szCs w:val="28"/>
        </w:rPr>
        <w:lastRenderedPageBreak/>
        <w:t>2.1. Перераспределение расходов бюджета МО по главным распорядителям средств бюджета, по разделам, подразделам, целевым статьям, по программам, мероприятиям программ, в том числе в связи с уточнением бюджетной классификации</w:t>
      </w:r>
      <w:r w:rsidR="008B44F5" w:rsidRPr="003C306A">
        <w:rPr>
          <w:b/>
          <w:sz w:val="28"/>
          <w:szCs w:val="28"/>
        </w:rPr>
        <w:t xml:space="preserve"> и</w:t>
      </w:r>
      <w:r w:rsidRPr="003C306A">
        <w:rPr>
          <w:b/>
          <w:sz w:val="28"/>
          <w:szCs w:val="28"/>
        </w:rPr>
        <w:t xml:space="preserve"> на основании ходатайств главных распорядителей бюджетных средств.</w:t>
      </w:r>
    </w:p>
    <w:p w:rsidR="00625557" w:rsidRPr="00625557" w:rsidRDefault="00625557" w:rsidP="00AE0745">
      <w:pPr>
        <w:ind w:left="142" w:firstLine="568"/>
        <w:jc w:val="both"/>
        <w:rPr>
          <w:b/>
          <w:sz w:val="28"/>
          <w:szCs w:val="28"/>
        </w:rPr>
      </w:pPr>
    </w:p>
    <w:p w:rsidR="00FC459B" w:rsidRPr="00B62AD1" w:rsidRDefault="00EA0D39" w:rsidP="00FC459B">
      <w:pPr>
        <w:ind w:left="142" w:firstLine="568"/>
        <w:jc w:val="both"/>
        <w:rPr>
          <w:sz w:val="28"/>
          <w:szCs w:val="28"/>
          <w:u w:val="single"/>
        </w:rPr>
      </w:pPr>
      <w:r w:rsidRPr="00B62AD1">
        <w:rPr>
          <w:sz w:val="28"/>
          <w:szCs w:val="28"/>
          <w:u w:val="single"/>
        </w:rPr>
        <w:t>По Финансовому</w:t>
      </w:r>
      <w:r w:rsidR="00FC459B" w:rsidRPr="00B62AD1">
        <w:rPr>
          <w:sz w:val="28"/>
          <w:szCs w:val="28"/>
          <w:u w:val="single"/>
        </w:rPr>
        <w:t xml:space="preserve"> отдел</w:t>
      </w:r>
      <w:r w:rsidRPr="00B62AD1">
        <w:rPr>
          <w:sz w:val="28"/>
          <w:szCs w:val="28"/>
          <w:u w:val="single"/>
        </w:rPr>
        <w:t>у</w:t>
      </w:r>
      <w:r w:rsidR="00FC459B" w:rsidRPr="00B62AD1">
        <w:rPr>
          <w:sz w:val="28"/>
          <w:szCs w:val="28"/>
          <w:u w:val="single"/>
        </w:rPr>
        <w:t xml:space="preserve"> Администрации МО «Ленский муниципальный район» (ГРБС 097), в т.ч.:</w:t>
      </w:r>
    </w:p>
    <w:p w:rsidR="00806369" w:rsidRPr="00B62AD1" w:rsidRDefault="00766624" w:rsidP="00FC459B">
      <w:pPr>
        <w:ind w:left="142" w:firstLine="568"/>
        <w:jc w:val="both"/>
        <w:rPr>
          <w:bCs/>
          <w:i/>
          <w:sz w:val="28"/>
          <w:szCs w:val="28"/>
        </w:rPr>
      </w:pPr>
      <w:r w:rsidRPr="00B62AD1">
        <w:rPr>
          <w:bCs/>
          <w:i/>
          <w:sz w:val="28"/>
          <w:szCs w:val="28"/>
        </w:rPr>
        <w:t xml:space="preserve">по подразделу </w:t>
      </w:r>
      <w:r w:rsidR="00806369" w:rsidRPr="00B62AD1">
        <w:rPr>
          <w:bCs/>
          <w:i/>
          <w:sz w:val="28"/>
          <w:szCs w:val="28"/>
        </w:rPr>
        <w:t>0412 «Другие вопросы в области национальной экономики»</w:t>
      </w:r>
      <w:r w:rsidR="005B30B4">
        <w:rPr>
          <w:bCs/>
          <w:i/>
          <w:sz w:val="28"/>
          <w:szCs w:val="28"/>
        </w:rPr>
        <w:t>,</w:t>
      </w:r>
      <w:r w:rsidRPr="00B62AD1">
        <w:rPr>
          <w:bCs/>
          <w:i/>
          <w:sz w:val="28"/>
          <w:szCs w:val="28"/>
        </w:rPr>
        <w:t xml:space="preserve"> в том числе:</w:t>
      </w:r>
    </w:p>
    <w:p w:rsidR="00766624" w:rsidRPr="00B62AD1" w:rsidRDefault="00766624" w:rsidP="00FC459B">
      <w:pPr>
        <w:ind w:left="142" w:firstLine="568"/>
        <w:jc w:val="both"/>
        <w:rPr>
          <w:bCs/>
          <w:sz w:val="28"/>
          <w:szCs w:val="28"/>
        </w:rPr>
      </w:pPr>
      <w:r w:rsidRPr="00B62AD1">
        <w:rPr>
          <w:bCs/>
          <w:sz w:val="28"/>
          <w:szCs w:val="28"/>
        </w:rPr>
        <w:t>по муниципальной программе «Развитие торговли на территории МО «Ленский муниципальный район» в том числе:</w:t>
      </w:r>
    </w:p>
    <w:p w:rsidR="00766624" w:rsidRPr="008C3FEA" w:rsidRDefault="00766624" w:rsidP="00FC459B">
      <w:pPr>
        <w:ind w:left="142" w:firstLine="568"/>
        <w:jc w:val="both"/>
        <w:rPr>
          <w:bCs/>
          <w:sz w:val="28"/>
          <w:szCs w:val="28"/>
        </w:rPr>
      </w:pPr>
      <w:r w:rsidRPr="00B62AD1">
        <w:rPr>
          <w:bCs/>
          <w:sz w:val="28"/>
          <w:szCs w:val="28"/>
        </w:rPr>
        <w:t>с целевой статьи расходов «Повышение экономической доступности товаров для населения в целях реализации социальной политики»</w:t>
      </w:r>
      <w:r w:rsidR="00D6416A" w:rsidRPr="00B62AD1">
        <w:rPr>
          <w:bCs/>
          <w:sz w:val="28"/>
          <w:szCs w:val="28"/>
        </w:rPr>
        <w:t xml:space="preserve"> </w:t>
      </w:r>
      <w:r w:rsidR="00B62AD1" w:rsidRPr="008C3FEA">
        <w:rPr>
          <w:bCs/>
          <w:sz w:val="28"/>
          <w:szCs w:val="28"/>
        </w:rPr>
        <w:t>–</w:t>
      </w:r>
      <w:r w:rsidRPr="008C3FEA">
        <w:rPr>
          <w:bCs/>
          <w:sz w:val="28"/>
          <w:szCs w:val="28"/>
        </w:rPr>
        <w:t>53,</w:t>
      </w:r>
      <w:r w:rsidR="005B30B4" w:rsidRPr="008C3FEA">
        <w:rPr>
          <w:bCs/>
          <w:sz w:val="28"/>
          <w:szCs w:val="28"/>
        </w:rPr>
        <w:t>7</w:t>
      </w:r>
      <w:r w:rsidRPr="008C3FEA">
        <w:rPr>
          <w:bCs/>
          <w:sz w:val="28"/>
          <w:szCs w:val="28"/>
        </w:rPr>
        <w:t xml:space="preserve"> тыс. рублей,</w:t>
      </w:r>
    </w:p>
    <w:p w:rsidR="00766624" w:rsidRPr="008C3FEA" w:rsidRDefault="00766624" w:rsidP="00FC459B">
      <w:pPr>
        <w:ind w:left="142" w:firstLine="568"/>
        <w:jc w:val="both"/>
        <w:rPr>
          <w:bCs/>
          <w:sz w:val="28"/>
          <w:szCs w:val="28"/>
        </w:rPr>
      </w:pPr>
      <w:r w:rsidRPr="008C3FEA">
        <w:rPr>
          <w:bCs/>
          <w:sz w:val="28"/>
          <w:szCs w:val="28"/>
        </w:rPr>
        <w:t>на целевую статью расходов «Создание условий для обеспечения поселений услугами торговли, бюджетам муниципальных и городских округов Архангельской области на софинансирование расходов по созданию условий для обеспечения жителей муниципальных и городских округов Архангельской области услугами торговли»</w:t>
      </w:r>
      <w:r w:rsidR="00B94D52">
        <w:rPr>
          <w:bCs/>
          <w:sz w:val="28"/>
          <w:szCs w:val="28"/>
        </w:rPr>
        <w:t xml:space="preserve"> </w:t>
      </w:r>
      <w:r w:rsidR="005B30B4" w:rsidRPr="008C3FEA">
        <w:rPr>
          <w:bCs/>
          <w:sz w:val="28"/>
          <w:szCs w:val="28"/>
        </w:rPr>
        <w:t>(</w:t>
      </w:r>
      <w:proofErr w:type="spellStart"/>
      <w:r w:rsidR="005B30B4" w:rsidRPr="008C3FEA">
        <w:rPr>
          <w:bCs/>
          <w:sz w:val="28"/>
          <w:szCs w:val="28"/>
        </w:rPr>
        <w:t>софинансирование</w:t>
      </w:r>
      <w:proofErr w:type="spellEnd"/>
      <w:r w:rsidR="005B30B4" w:rsidRPr="008C3FEA">
        <w:rPr>
          <w:bCs/>
          <w:sz w:val="28"/>
          <w:szCs w:val="28"/>
        </w:rPr>
        <w:t xml:space="preserve"> с областным бюджетом) </w:t>
      </w:r>
      <w:r w:rsidRPr="008C3FEA">
        <w:rPr>
          <w:bCs/>
          <w:sz w:val="28"/>
          <w:szCs w:val="28"/>
        </w:rPr>
        <w:t>+53,6 тыс. рублей</w:t>
      </w:r>
      <w:r w:rsidR="005C237F" w:rsidRPr="008C3FEA">
        <w:rPr>
          <w:bCs/>
          <w:sz w:val="28"/>
          <w:szCs w:val="28"/>
        </w:rPr>
        <w:t>;</w:t>
      </w:r>
    </w:p>
    <w:p w:rsidR="005B30B4" w:rsidRPr="005B30B4" w:rsidRDefault="005B30B4" w:rsidP="005B30B4">
      <w:pPr>
        <w:ind w:left="142" w:firstLine="568"/>
        <w:jc w:val="both"/>
        <w:rPr>
          <w:bCs/>
          <w:i/>
          <w:sz w:val="28"/>
          <w:szCs w:val="28"/>
        </w:rPr>
      </w:pPr>
      <w:r w:rsidRPr="008C3FEA">
        <w:rPr>
          <w:bCs/>
          <w:i/>
          <w:sz w:val="28"/>
          <w:szCs w:val="28"/>
        </w:rPr>
        <w:t>на подраздел 0113 «Другие общегосударственные вопросы», в том числе:</w:t>
      </w:r>
    </w:p>
    <w:p w:rsidR="005B30B4" w:rsidRDefault="005B30B4" w:rsidP="005B30B4">
      <w:pPr>
        <w:ind w:left="142" w:firstLine="568"/>
        <w:jc w:val="both"/>
        <w:rPr>
          <w:bCs/>
          <w:sz w:val="28"/>
          <w:szCs w:val="28"/>
        </w:rPr>
      </w:pPr>
      <w:r w:rsidRPr="005B30B4">
        <w:rPr>
          <w:bCs/>
          <w:sz w:val="28"/>
          <w:szCs w:val="28"/>
        </w:rPr>
        <w:t>на непрограммное направление расходов «Резервные средства», целевую статью расходов «Зарезервированные бюджетные ассигнования 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самоуправления»</w:t>
      </w:r>
      <w:r>
        <w:rPr>
          <w:bCs/>
          <w:sz w:val="28"/>
          <w:szCs w:val="28"/>
        </w:rPr>
        <w:t xml:space="preserve"> +0,1 тыс. рублей</w:t>
      </w:r>
      <w:r w:rsidR="005C237F">
        <w:rPr>
          <w:bCs/>
          <w:sz w:val="28"/>
          <w:szCs w:val="28"/>
        </w:rPr>
        <w:t>.</w:t>
      </w:r>
    </w:p>
    <w:p w:rsidR="005B30B4" w:rsidRDefault="005B30B4" w:rsidP="00FC459B">
      <w:pPr>
        <w:ind w:left="142" w:firstLine="568"/>
        <w:jc w:val="both"/>
        <w:rPr>
          <w:bCs/>
          <w:sz w:val="28"/>
          <w:szCs w:val="28"/>
        </w:rPr>
      </w:pPr>
    </w:p>
    <w:p w:rsidR="008644BB" w:rsidRPr="009F652C" w:rsidRDefault="00A01EEF" w:rsidP="00AE0745">
      <w:pPr>
        <w:ind w:left="142" w:firstLine="568"/>
        <w:jc w:val="both"/>
        <w:rPr>
          <w:sz w:val="28"/>
          <w:szCs w:val="28"/>
          <w:u w:val="single"/>
        </w:rPr>
      </w:pPr>
      <w:r w:rsidRPr="009F652C">
        <w:rPr>
          <w:sz w:val="28"/>
          <w:szCs w:val="28"/>
          <w:u w:val="single"/>
        </w:rPr>
        <w:t xml:space="preserve">По Администрации МО </w:t>
      </w:r>
      <w:r w:rsidR="00CF2636" w:rsidRPr="009F652C">
        <w:rPr>
          <w:sz w:val="28"/>
          <w:szCs w:val="28"/>
          <w:u w:val="single"/>
        </w:rPr>
        <w:t>«</w:t>
      </w:r>
      <w:r w:rsidRPr="009F652C">
        <w:rPr>
          <w:sz w:val="28"/>
          <w:szCs w:val="28"/>
          <w:u w:val="single"/>
        </w:rPr>
        <w:t>Ленский муниципальный район</w:t>
      </w:r>
      <w:r w:rsidR="00CF2636" w:rsidRPr="009F652C">
        <w:rPr>
          <w:sz w:val="28"/>
          <w:szCs w:val="28"/>
          <w:u w:val="single"/>
        </w:rPr>
        <w:t>»</w:t>
      </w:r>
      <w:r w:rsidRPr="009F652C">
        <w:rPr>
          <w:sz w:val="28"/>
          <w:szCs w:val="28"/>
          <w:u w:val="single"/>
        </w:rPr>
        <w:t xml:space="preserve"> (ГРБС 312), в т.ч.:</w:t>
      </w:r>
    </w:p>
    <w:p w:rsidR="00C924A5" w:rsidRPr="009F652C" w:rsidRDefault="00C924A5" w:rsidP="00AE0745">
      <w:pPr>
        <w:ind w:left="142" w:firstLine="568"/>
        <w:jc w:val="both"/>
        <w:rPr>
          <w:sz w:val="28"/>
          <w:szCs w:val="28"/>
          <w:u w:val="single"/>
        </w:rPr>
      </w:pPr>
    </w:p>
    <w:p w:rsidR="006033A2" w:rsidRPr="009F652C" w:rsidRDefault="006033A2" w:rsidP="002463FE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9F652C">
        <w:rPr>
          <w:i/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в том числе:</w:t>
      </w:r>
    </w:p>
    <w:p w:rsidR="006033A2" w:rsidRPr="009F652C" w:rsidRDefault="009F652C" w:rsidP="002463FE">
      <w:pPr>
        <w:pStyle w:val="a5"/>
        <w:ind w:left="142" w:right="-143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6033A2" w:rsidRPr="009F652C">
        <w:rPr>
          <w:sz w:val="28"/>
          <w:szCs w:val="28"/>
        </w:rPr>
        <w:t>муниципальной программе «Совершенствование муниципального управления в МО «</w:t>
      </w:r>
      <w:r w:rsidR="008C3FEA">
        <w:rPr>
          <w:sz w:val="28"/>
          <w:szCs w:val="28"/>
        </w:rPr>
        <w:t xml:space="preserve">Ленский муниципальный район», </w:t>
      </w:r>
      <w:r w:rsidR="006033A2" w:rsidRPr="009F652C">
        <w:rPr>
          <w:sz w:val="28"/>
          <w:szCs w:val="28"/>
        </w:rPr>
        <w:t>целевой статье расходов «Обеспечение эффективного исполнения полномочий и функций Администрации МО «Ленский муниципальный район»,</w:t>
      </w:r>
    </w:p>
    <w:p w:rsidR="00A31B6D" w:rsidRPr="009F652C" w:rsidRDefault="00A31B6D" w:rsidP="002463FE">
      <w:pPr>
        <w:pStyle w:val="a5"/>
        <w:ind w:left="142" w:right="-143" w:firstLine="568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>с вида расходов «</w:t>
      </w:r>
      <w:r w:rsidR="007236C3" w:rsidRPr="009F652C">
        <w:rPr>
          <w:sz w:val="28"/>
          <w:szCs w:val="28"/>
        </w:rPr>
        <w:t>Расходы на выплаты персоналу казенных учреждений</w:t>
      </w:r>
      <w:r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>»</w:t>
      </w:r>
      <w:r w:rsidR="00591C66" w:rsidRPr="00591C66">
        <w:rPr>
          <w:sz w:val="28"/>
          <w:szCs w:val="28"/>
        </w:rPr>
        <w:t xml:space="preserve"> </w:t>
      </w:r>
      <w:r w:rsidR="00591C66" w:rsidRPr="009F652C">
        <w:rPr>
          <w:sz w:val="28"/>
          <w:szCs w:val="28"/>
        </w:rPr>
        <w:t>(экономия по заработной плате в связи с выплатой по листу временной нетрудоспособности)</w:t>
      </w:r>
      <w:r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>–</w:t>
      </w:r>
      <w:r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>2,6 тыс. рублей</w:t>
      </w:r>
      <w:r w:rsidR="00591C66">
        <w:rPr>
          <w:rFonts w:ascii="Times New Roman CYR" w:hAnsi="Times New Roman CYR" w:cs="Times New Roman CYR"/>
          <w:color w:val="000000" w:themeColor="text1"/>
          <w:sz w:val="28"/>
          <w:szCs w:val="28"/>
        </w:rPr>
        <w:t>,</w:t>
      </w:r>
    </w:p>
    <w:p w:rsidR="006033A2" w:rsidRDefault="007236C3" w:rsidP="002463FE">
      <w:pPr>
        <w:pStyle w:val="a5"/>
        <w:ind w:left="142" w:right="-143" w:firstLine="568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на вид расходов </w:t>
      </w:r>
      <w:r w:rsidR="00A31B6D"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>«</w:t>
      </w:r>
      <w:r w:rsidRPr="009F652C">
        <w:rPr>
          <w:sz w:val="28"/>
          <w:szCs w:val="28"/>
        </w:rPr>
        <w:t>Социальные выплаты гражданам, кроме публичных нормативных социальных выплат</w:t>
      </w:r>
      <w:r w:rsidR="00A31B6D"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» </w:t>
      </w:r>
      <w:r w:rsidR="00591C66" w:rsidRPr="009F652C">
        <w:rPr>
          <w:sz w:val="28"/>
          <w:szCs w:val="28"/>
        </w:rPr>
        <w:t>(для оплаты пособия по временной нетрудоспособности за первые тр</w:t>
      </w:r>
      <w:r w:rsidR="008C3FEA">
        <w:rPr>
          <w:sz w:val="28"/>
          <w:szCs w:val="28"/>
        </w:rPr>
        <w:t>и дня уволенному работнику Администрации МО</w:t>
      </w:r>
      <w:r w:rsidR="00591C66" w:rsidRPr="009F652C">
        <w:rPr>
          <w:sz w:val="28"/>
          <w:szCs w:val="28"/>
        </w:rPr>
        <w:t xml:space="preserve"> в денежной форме)</w:t>
      </w:r>
      <w:r w:rsidR="00591C66">
        <w:rPr>
          <w:sz w:val="28"/>
          <w:szCs w:val="28"/>
        </w:rPr>
        <w:t xml:space="preserve">  </w:t>
      </w:r>
      <w:r w:rsidR="00A31B6D" w:rsidRPr="009F652C">
        <w:rPr>
          <w:rFonts w:ascii="Times New Roman CYR" w:hAnsi="Times New Roman CYR" w:cs="Times New Roman CYR"/>
          <w:color w:val="000000" w:themeColor="text1"/>
          <w:sz w:val="28"/>
          <w:szCs w:val="28"/>
        </w:rPr>
        <w:t>+ 2,6 тыс. рублей</w:t>
      </w:r>
      <w:r w:rsidR="00591C66">
        <w:rPr>
          <w:rFonts w:ascii="Times New Roman CYR" w:hAnsi="Times New Roman CYR" w:cs="Times New Roman CYR"/>
          <w:color w:val="000000" w:themeColor="text1"/>
          <w:sz w:val="28"/>
          <w:szCs w:val="28"/>
        </w:rPr>
        <w:t>;</w:t>
      </w:r>
    </w:p>
    <w:p w:rsidR="005C237F" w:rsidRPr="009F652C" w:rsidRDefault="005C237F" w:rsidP="002463FE">
      <w:pPr>
        <w:pStyle w:val="a5"/>
        <w:ind w:left="142" w:right="-143" w:firstLine="568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6133F7" w:rsidRPr="005C237F" w:rsidRDefault="006133F7" w:rsidP="006133F7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5C237F">
        <w:rPr>
          <w:i/>
          <w:sz w:val="28"/>
          <w:szCs w:val="28"/>
        </w:rPr>
        <w:t>по подразделу 0113 «Другие общегосударственные вопросы»,</w:t>
      </w:r>
      <w:r w:rsidR="00516A5D" w:rsidRPr="005C237F">
        <w:rPr>
          <w:i/>
          <w:sz w:val="28"/>
          <w:szCs w:val="28"/>
        </w:rPr>
        <w:t xml:space="preserve"> в том числе:</w:t>
      </w:r>
    </w:p>
    <w:p w:rsidR="003C306A" w:rsidRPr="005C237F" w:rsidRDefault="00516A5D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lastRenderedPageBreak/>
        <w:t xml:space="preserve">по </w:t>
      </w:r>
      <w:r w:rsidR="006133F7" w:rsidRPr="005C237F">
        <w:rPr>
          <w:sz w:val="28"/>
          <w:szCs w:val="28"/>
        </w:rPr>
        <w:t xml:space="preserve">муниципальной программе </w:t>
      </w:r>
      <w:r w:rsidR="003C306A" w:rsidRPr="005C237F">
        <w:rPr>
          <w:sz w:val="28"/>
          <w:szCs w:val="28"/>
        </w:rPr>
        <w:t>«Совершенствование муниципального управления в МО «Ленский муниципальный район», подпрограмме «Обеспечение деятельности Администрации МО «</w:t>
      </w:r>
      <w:r w:rsidR="008C3FEA">
        <w:rPr>
          <w:sz w:val="28"/>
          <w:szCs w:val="28"/>
        </w:rPr>
        <w:t xml:space="preserve">Ленский муниципальный район», </w:t>
      </w:r>
      <w:r w:rsidR="003C306A" w:rsidRPr="005C237F">
        <w:rPr>
          <w:sz w:val="28"/>
          <w:szCs w:val="28"/>
        </w:rPr>
        <w:t>целевой статье расходов «Обеспечение эффективного исполнения полномочий и функций Администрации МО «Ленский муниципальный район</w:t>
      </w:r>
      <w:r w:rsidR="005C237F">
        <w:rPr>
          <w:sz w:val="28"/>
          <w:szCs w:val="28"/>
        </w:rPr>
        <w:t xml:space="preserve"> </w:t>
      </w:r>
      <w:r w:rsidR="005C237F" w:rsidRPr="005C237F">
        <w:rPr>
          <w:sz w:val="28"/>
          <w:szCs w:val="28"/>
        </w:rPr>
        <w:t>(для выплаты пособия по временной нетрудоспособности за счет</w:t>
      </w:r>
      <w:r w:rsidR="008C3FEA">
        <w:rPr>
          <w:sz w:val="28"/>
          <w:szCs w:val="28"/>
        </w:rPr>
        <w:t xml:space="preserve"> средств работодателя уволенному сотруднику. </w:t>
      </w:r>
      <w:proofErr w:type="gramStart"/>
      <w:r w:rsidR="008C3FEA">
        <w:rPr>
          <w:sz w:val="28"/>
          <w:szCs w:val="28"/>
        </w:rPr>
        <w:t>Выплату</w:t>
      </w:r>
      <w:r w:rsidR="005C237F" w:rsidRPr="005C237F">
        <w:rPr>
          <w:sz w:val="28"/>
          <w:szCs w:val="28"/>
        </w:rPr>
        <w:t xml:space="preserve"> пособия по временной нетрудоспособности за счет средств</w:t>
      </w:r>
      <w:r w:rsidR="008C3FEA">
        <w:rPr>
          <w:sz w:val="28"/>
          <w:szCs w:val="28"/>
        </w:rPr>
        <w:t xml:space="preserve"> работодателя необходимо </w:t>
      </w:r>
      <w:r w:rsidR="00E64E25">
        <w:rPr>
          <w:sz w:val="28"/>
          <w:szCs w:val="28"/>
        </w:rPr>
        <w:t>выплачивать по виду расходов «Социальные выплаты гражданам, кроме публичных нормативных</w:t>
      </w:r>
      <w:r w:rsidR="00B94D52">
        <w:rPr>
          <w:sz w:val="28"/>
          <w:szCs w:val="28"/>
        </w:rPr>
        <w:t xml:space="preserve"> обязательств</w:t>
      </w:r>
      <w:r w:rsidR="005C237F" w:rsidRPr="005C237F">
        <w:rPr>
          <w:sz w:val="28"/>
          <w:szCs w:val="28"/>
        </w:rPr>
        <w:t>)</w:t>
      </w:r>
      <w:r w:rsidR="003C306A" w:rsidRPr="005C237F">
        <w:rPr>
          <w:sz w:val="28"/>
          <w:szCs w:val="28"/>
        </w:rPr>
        <w:t>:</w:t>
      </w:r>
      <w:proofErr w:type="gramEnd"/>
    </w:p>
    <w:p w:rsidR="003C306A" w:rsidRPr="005C237F" w:rsidRDefault="003C306A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>с вида расходов «Расходы на выплаты персоналу казенных учреждений» –2,4 тыс. рублей,</w:t>
      </w:r>
    </w:p>
    <w:p w:rsidR="003C306A" w:rsidRDefault="00F71FC9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>на вид расходов</w:t>
      </w:r>
      <w:r w:rsidR="006921FB" w:rsidRPr="005C237F">
        <w:rPr>
          <w:sz w:val="28"/>
          <w:szCs w:val="28"/>
        </w:rPr>
        <w:t xml:space="preserve"> </w:t>
      </w:r>
      <w:r w:rsidR="003C306A" w:rsidRPr="005C237F">
        <w:rPr>
          <w:sz w:val="28"/>
          <w:szCs w:val="28"/>
        </w:rPr>
        <w:t>«Социальные выплаты гражданам, кроме публичных нормативных социальных выплат» +2,4 тыс. рублей;</w:t>
      </w:r>
    </w:p>
    <w:p w:rsidR="00596DE0" w:rsidRDefault="00596DE0" w:rsidP="003C306A">
      <w:pPr>
        <w:pStyle w:val="a5"/>
        <w:ind w:left="142" w:right="-143" w:firstLine="568"/>
        <w:jc w:val="both"/>
        <w:rPr>
          <w:sz w:val="28"/>
          <w:szCs w:val="28"/>
        </w:rPr>
      </w:pPr>
    </w:p>
    <w:p w:rsidR="00596DE0" w:rsidRPr="00596DE0" w:rsidRDefault="00596DE0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96DE0">
        <w:rPr>
          <w:sz w:val="28"/>
          <w:szCs w:val="28"/>
        </w:rPr>
        <w:t>по муниципальной программе «Развитие местного самоуправления в МО «Ленский муниципальный район» и поддержка социально ориентированных некоммерческих организаций», подпрограмме «Развитие территориального общественного самоуправления на территории М</w:t>
      </w:r>
      <w:r w:rsidR="00E64E25">
        <w:rPr>
          <w:sz w:val="28"/>
          <w:szCs w:val="28"/>
        </w:rPr>
        <w:t>О «Ленский муниципальный район»,</w:t>
      </w:r>
      <w:r w:rsidRPr="00596DE0">
        <w:rPr>
          <w:sz w:val="28"/>
          <w:szCs w:val="28"/>
        </w:rPr>
        <w:t xml:space="preserve"> (для выполнения условия предоставления субсидии</w:t>
      </w:r>
      <w:r w:rsidR="0038228E">
        <w:rPr>
          <w:sz w:val="28"/>
          <w:szCs w:val="28"/>
        </w:rPr>
        <w:t xml:space="preserve"> из областного бюджета</w:t>
      </w:r>
      <w:r w:rsidRPr="00596DE0">
        <w:rPr>
          <w:sz w:val="28"/>
          <w:szCs w:val="28"/>
        </w:rPr>
        <w:t xml:space="preserve"> </w:t>
      </w:r>
      <w:r w:rsidR="0038228E" w:rsidRPr="00596DE0">
        <w:rPr>
          <w:sz w:val="28"/>
          <w:szCs w:val="28"/>
        </w:rPr>
        <w:t>по мероприятию «Поддержка инициативных проектов, выдвигаемых для получения финансовой поддержки из областного бюджета в рамках регионального проекта «Комфортное П</w:t>
      </w:r>
      <w:r w:rsidR="0038228E">
        <w:rPr>
          <w:sz w:val="28"/>
          <w:szCs w:val="28"/>
        </w:rPr>
        <w:t xml:space="preserve">оморье» </w:t>
      </w:r>
      <w:r w:rsidRPr="00596DE0">
        <w:rPr>
          <w:sz w:val="28"/>
          <w:szCs w:val="28"/>
        </w:rPr>
        <w:t xml:space="preserve">необходимо предусмотреть софинансирование из </w:t>
      </w:r>
      <w:r w:rsidR="0038228E">
        <w:rPr>
          <w:sz w:val="28"/>
          <w:szCs w:val="28"/>
        </w:rPr>
        <w:t xml:space="preserve">местного </w:t>
      </w:r>
      <w:r w:rsidRPr="00596DE0">
        <w:rPr>
          <w:sz w:val="28"/>
          <w:szCs w:val="28"/>
        </w:rPr>
        <w:t>бюджета</w:t>
      </w:r>
      <w:r w:rsidR="0038228E">
        <w:rPr>
          <w:sz w:val="28"/>
          <w:szCs w:val="28"/>
        </w:rPr>
        <w:t xml:space="preserve"> муниципального образования «Ленский муниципальный район»</w:t>
      </w:r>
      <w:r w:rsidRPr="00596DE0">
        <w:rPr>
          <w:sz w:val="28"/>
          <w:szCs w:val="28"/>
        </w:rPr>
        <w:t>):</w:t>
      </w:r>
    </w:p>
    <w:p w:rsidR="00596DE0" w:rsidRPr="00596DE0" w:rsidRDefault="00596DE0" w:rsidP="00596DE0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596DE0">
        <w:rPr>
          <w:i/>
          <w:sz w:val="28"/>
          <w:szCs w:val="28"/>
        </w:rPr>
        <w:t>с подраздела 0113 «Другие общегосударственные вопросы» (средст</w:t>
      </w:r>
      <w:r w:rsidR="0038228E">
        <w:rPr>
          <w:i/>
          <w:sz w:val="28"/>
          <w:szCs w:val="28"/>
        </w:rPr>
        <w:t>ва местного бюджета</w:t>
      </w:r>
      <w:r w:rsidRPr="00596DE0">
        <w:rPr>
          <w:i/>
          <w:sz w:val="28"/>
          <w:szCs w:val="28"/>
        </w:rPr>
        <w:t>) в том числе:</w:t>
      </w:r>
    </w:p>
    <w:p w:rsidR="00596DE0" w:rsidRPr="00596DE0" w:rsidRDefault="00596DE0" w:rsidP="00596DE0">
      <w:pPr>
        <w:pStyle w:val="a5"/>
        <w:ind w:left="142" w:right="-143" w:firstLine="568"/>
        <w:jc w:val="both"/>
        <w:rPr>
          <w:sz w:val="28"/>
          <w:szCs w:val="28"/>
        </w:rPr>
      </w:pPr>
      <w:r w:rsidRPr="00596DE0">
        <w:rPr>
          <w:sz w:val="28"/>
          <w:szCs w:val="28"/>
        </w:rPr>
        <w:t>с целевой статьи расходов «Комфортное Поморье» - 53,7 тыс. рублей,</w:t>
      </w:r>
    </w:p>
    <w:p w:rsidR="00596DE0" w:rsidRPr="00596DE0" w:rsidRDefault="00596DE0" w:rsidP="00596DE0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596DE0">
        <w:rPr>
          <w:i/>
          <w:sz w:val="28"/>
          <w:szCs w:val="28"/>
        </w:rPr>
        <w:t>на подраздел 1102 «Массовый спорт» в том числе:</w:t>
      </w:r>
    </w:p>
    <w:p w:rsidR="00596DE0" w:rsidRPr="00700CF3" w:rsidRDefault="00596DE0" w:rsidP="00596DE0">
      <w:pPr>
        <w:pStyle w:val="a5"/>
        <w:ind w:left="142" w:right="-143" w:firstLine="568"/>
        <w:jc w:val="both"/>
        <w:rPr>
          <w:sz w:val="28"/>
          <w:szCs w:val="28"/>
        </w:rPr>
      </w:pPr>
      <w:r w:rsidRPr="00596DE0">
        <w:rPr>
          <w:sz w:val="28"/>
          <w:szCs w:val="28"/>
        </w:rPr>
        <w:t>на целевую статью расходов «Развитие инициативных проектов в рамках регионального проекта «Комфортное Поморье» (</w:t>
      </w:r>
      <w:r w:rsidR="002D1536">
        <w:rPr>
          <w:sz w:val="28"/>
          <w:szCs w:val="28"/>
        </w:rPr>
        <w:t xml:space="preserve">инициативный проект </w:t>
      </w:r>
      <w:r w:rsidRPr="00596DE0">
        <w:rPr>
          <w:sz w:val="28"/>
          <w:szCs w:val="28"/>
        </w:rPr>
        <w:t>МО «</w:t>
      </w:r>
      <w:proofErr w:type="spellStart"/>
      <w:r w:rsidRPr="00596DE0">
        <w:rPr>
          <w:sz w:val="28"/>
          <w:szCs w:val="28"/>
        </w:rPr>
        <w:t>Сафроновское</w:t>
      </w:r>
      <w:proofErr w:type="spellEnd"/>
      <w:r w:rsidRPr="00596DE0">
        <w:rPr>
          <w:sz w:val="28"/>
          <w:szCs w:val="28"/>
        </w:rPr>
        <w:t>» «</w:t>
      </w:r>
      <w:proofErr w:type="spellStart"/>
      <w:r w:rsidRPr="00596DE0">
        <w:rPr>
          <w:sz w:val="28"/>
          <w:szCs w:val="28"/>
        </w:rPr>
        <w:t>Спорт-Движ</w:t>
      </w:r>
      <w:proofErr w:type="spellEnd"/>
      <w:r w:rsidRPr="00596DE0">
        <w:rPr>
          <w:sz w:val="28"/>
          <w:szCs w:val="28"/>
        </w:rPr>
        <w:t xml:space="preserve">» </w:t>
      </w:r>
      <w:r w:rsidR="0038228E">
        <w:rPr>
          <w:sz w:val="28"/>
          <w:szCs w:val="28"/>
        </w:rPr>
        <w:t>с. Яренск)» + 53,7 тыс. рублей;</w:t>
      </w:r>
    </w:p>
    <w:p w:rsidR="006921FB" w:rsidRPr="005C237F" w:rsidRDefault="006921FB" w:rsidP="003C306A">
      <w:pPr>
        <w:pStyle w:val="a5"/>
        <w:ind w:left="142" w:right="-143" w:firstLine="568"/>
        <w:jc w:val="both"/>
        <w:rPr>
          <w:sz w:val="28"/>
          <w:szCs w:val="28"/>
        </w:rPr>
      </w:pPr>
    </w:p>
    <w:p w:rsidR="00B77F89" w:rsidRPr="005C237F" w:rsidRDefault="00D6416A" w:rsidP="003C306A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5C237F">
        <w:rPr>
          <w:i/>
          <w:sz w:val="28"/>
          <w:szCs w:val="28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безопасность», в том числе:</w:t>
      </w:r>
    </w:p>
    <w:p w:rsidR="00D6416A" w:rsidRPr="005C237F" w:rsidRDefault="00D6416A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 xml:space="preserve">по муниципальной программе «Обеспечение деятельности Администрации МО «Ленский муниципальный район», </w:t>
      </w:r>
      <w:r w:rsidRPr="005C237F">
        <w:t xml:space="preserve"> </w:t>
      </w:r>
      <w:r w:rsidRPr="005C237F">
        <w:rPr>
          <w:sz w:val="28"/>
          <w:szCs w:val="28"/>
        </w:rPr>
        <w:t>целевой статье расходов «Мероприятия в сфере гражданской обороны и защиты населения и территорий Архангельской области от чрезвычайных ситуаций, осуществляемые казенным учреждением «Эксплуатационная служба»</w:t>
      </w:r>
      <w:r w:rsidR="00E7466F" w:rsidRPr="005C237F">
        <w:rPr>
          <w:sz w:val="28"/>
          <w:szCs w:val="28"/>
        </w:rPr>
        <w:t>,</w:t>
      </w:r>
      <w:r w:rsidRPr="005C237F">
        <w:t xml:space="preserve"> (</w:t>
      </w:r>
      <w:r w:rsidRPr="005C237F">
        <w:rPr>
          <w:sz w:val="28"/>
          <w:szCs w:val="28"/>
        </w:rPr>
        <w:t>в связи с увеличением продолжительности сроков перевозки людей во время паводка увеличилась потребность в средствах на выплаты вознаграждения с начислениями работникам по договорам ГПХ по организации перевоза людей во время паводка в д. Лантыш и в с. Лена Ленского района, в сумме 30</w:t>
      </w:r>
      <w:r w:rsidR="00791CFB" w:rsidRPr="005C237F">
        <w:rPr>
          <w:sz w:val="28"/>
          <w:szCs w:val="28"/>
        </w:rPr>
        <w:t>,8 тыс.</w:t>
      </w:r>
      <w:r w:rsidRPr="005C237F">
        <w:rPr>
          <w:sz w:val="28"/>
          <w:szCs w:val="28"/>
        </w:rPr>
        <w:t xml:space="preserve"> рублей. Также, дополнительно требуются средства для приобретения аккумулятора на катер и дизельного топлива в сумме 18</w:t>
      </w:r>
      <w:r w:rsidR="0038228E">
        <w:rPr>
          <w:sz w:val="28"/>
          <w:szCs w:val="28"/>
        </w:rPr>
        <w:t>,5</w:t>
      </w:r>
      <w:r w:rsidR="00791CFB" w:rsidRPr="005C237F">
        <w:rPr>
          <w:sz w:val="28"/>
          <w:szCs w:val="28"/>
        </w:rPr>
        <w:t xml:space="preserve"> тыс.</w:t>
      </w:r>
      <w:r w:rsidRPr="005C237F">
        <w:rPr>
          <w:sz w:val="28"/>
          <w:szCs w:val="28"/>
        </w:rPr>
        <w:t xml:space="preserve"> рублей. Вышеперечисленные расходы учитываются по виду расходов 240 «Иные </w:t>
      </w:r>
      <w:r w:rsidRPr="005C237F">
        <w:rPr>
          <w:sz w:val="28"/>
          <w:szCs w:val="28"/>
        </w:rPr>
        <w:lastRenderedPageBreak/>
        <w:t xml:space="preserve">закупки товаров, работ и услуг для обеспечения государственных (муниципальных) нужд». </w:t>
      </w:r>
      <w:proofErr w:type="gramStart"/>
      <w:r w:rsidRPr="005C237F">
        <w:rPr>
          <w:sz w:val="28"/>
          <w:szCs w:val="28"/>
        </w:rPr>
        <w:t xml:space="preserve">Ранее данные расходы были запланированы в бюджете МО «Ленский муниципальный район» </w:t>
      </w:r>
      <w:r w:rsidR="00E7466F" w:rsidRPr="005C237F">
        <w:rPr>
          <w:sz w:val="28"/>
          <w:szCs w:val="28"/>
        </w:rPr>
        <w:t>на 2024 год по виду расходов</w:t>
      </w:r>
      <w:r w:rsidR="002D1536">
        <w:rPr>
          <w:sz w:val="28"/>
          <w:szCs w:val="28"/>
        </w:rPr>
        <w:t xml:space="preserve"> </w:t>
      </w:r>
      <w:r w:rsidR="00E7466F" w:rsidRPr="005C237F">
        <w:rPr>
          <w:sz w:val="28"/>
          <w:szCs w:val="28"/>
        </w:rPr>
        <w:t>110</w:t>
      </w:r>
      <w:r w:rsidRPr="005C237F">
        <w:rPr>
          <w:sz w:val="28"/>
          <w:szCs w:val="28"/>
        </w:rPr>
        <w:t xml:space="preserve"> «Расходы на выплаты персоналу казенных учреждений»)</w:t>
      </w:r>
      <w:r w:rsidR="00791CFB" w:rsidRPr="005C237F">
        <w:rPr>
          <w:sz w:val="28"/>
          <w:szCs w:val="28"/>
        </w:rPr>
        <w:t>:</w:t>
      </w:r>
      <w:proofErr w:type="gramEnd"/>
    </w:p>
    <w:p w:rsidR="00791CFB" w:rsidRPr="005C237F" w:rsidRDefault="0069551C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>с вида расходов</w:t>
      </w:r>
      <w:r w:rsidR="00791CFB" w:rsidRPr="005C237F">
        <w:rPr>
          <w:sz w:val="28"/>
          <w:szCs w:val="28"/>
        </w:rPr>
        <w:t xml:space="preserve"> «Расходы на выплаты персоналу казенных учреждений» - 49,3 тыс. рублей,</w:t>
      </w:r>
    </w:p>
    <w:p w:rsidR="00791CFB" w:rsidRDefault="00791CFB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>н</w:t>
      </w:r>
      <w:r w:rsidR="0069551C" w:rsidRPr="005C237F">
        <w:rPr>
          <w:sz w:val="28"/>
          <w:szCs w:val="28"/>
        </w:rPr>
        <w:t xml:space="preserve">а вид расходов </w:t>
      </w:r>
      <w:r w:rsidRPr="005C237F">
        <w:rPr>
          <w:sz w:val="28"/>
          <w:szCs w:val="28"/>
        </w:rPr>
        <w:t>«Иные закупки товаров, работ и услуг для обеспечения государственных (муниципальных) нужд» +49,3 тыс. рублей</w:t>
      </w:r>
      <w:r w:rsidR="005C237F">
        <w:rPr>
          <w:sz w:val="28"/>
          <w:szCs w:val="28"/>
        </w:rPr>
        <w:t>;</w:t>
      </w:r>
    </w:p>
    <w:p w:rsidR="005C237F" w:rsidRDefault="005C237F" w:rsidP="003C306A">
      <w:pPr>
        <w:pStyle w:val="a5"/>
        <w:ind w:left="142" w:right="-143" w:firstLine="568"/>
        <w:jc w:val="both"/>
        <w:rPr>
          <w:sz w:val="28"/>
          <w:szCs w:val="28"/>
        </w:rPr>
      </w:pPr>
    </w:p>
    <w:p w:rsidR="007376D7" w:rsidRPr="005C237F" w:rsidRDefault="00787E20" w:rsidP="003C306A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5C237F">
        <w:rPr>
          <w:i/>
          <w:sz w:val="28"/>
          <w:szCs w:val="28"/>
        </w:rPr>
        <w:t>по подразделу 0408 «Транспорт»</w:t>
      </w:r>
      <w:r w:rsidR="007376D7" w:rsidRPr="005C237F">
        <w:rPr>
          <w:i/>
          <w:sz w:val="28"/>
          <w:szCs w:val="28"/>
        </w:rPr>
        <w:t>, в том числе:</w:t>
      </w:r>
    </w:p>
    <w:p w:rsidR="005C237F" w:rsidRDefault="00281092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>по муниципальной программе «</w:t>
      </w:r>
      <w:r w:rsidR="00E23A1F" w:rsidRPr="005C237F">
        <w:rPr>
          <w:sz w:val="28"/>
          <w:szCs w:val="28"/>
        </w:rPr>
        <w:t>Развитие общественного пассажирского транспорта муниципального образован</w:t>
      </w:r>
      <w:r w:rsidRPr="005C237F">
        <w:rPr>
          <w:sz w:val="28"/>
          <w:szCs w:val="28"/>
        </w:rPr>
        <w:t>ия «Ленский муниципальный район»</w:t>
      </w:r>
      <w:r w:rsidR="005C237F" w:rsidRPr="005C237F">
        <w:rPr>
          <w:sz w:val="28"/>
          <w:szCs w:val="28"/>
        </w:rPr>
        <w:t xml:space="preserve"> (уточнение сумм кассовых расходов по муниципальным маршрутам на регулярные пассажирские перевозки автомобильным транспортом по регулируемым тарифам на территории МО «Ленский муниципальный район» за январь, февраль, апрель 2024 года)</w:t>
      </w:r>
      <w:r w:rsidR="005C237F">
        <w:rPr>
          <w:sz w:val="28"/>
          <w:szCs w:val="28"/>
        </w:rPr>
        <w:t>:</w:t>
      </w:r>
    </w:p>
    <w:p w:rsidR="00E23A1F" w:rsidRPr="005C237F" w:rsidRDefault="00281092" w:rsidP="003C306A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>с целевой статьи расходов «</w:t>
      </w:r>
      <w:r w:rsidR="00E23A1F" w:rsidRPr="005C237F">
        <w:rPr>
          <w:sz w:val="28"/>
          <w:szCs w:val="28"/>
        </w:rPr>
        <w:t>Совершенствование организационного обеспечения функциониро</w:t>
      </w:r>
      <w:r w:rsidRPr="005C237F">
        <w:rPr>
          <w:sz w:val="28"/>
          <w:szCs w:val="28"/>
        </w:rPr>
        <w:t>вания пассажирского транспорта»</w:t>
      </w:r>
      <w:r w:rsidR="00E23A1F" w:rsidRPr="005C237F">
        <w:rPr>
          <w:sz w:val="28"/>
          <w:szCs w:val="28"/>
        </w:rPr>
        <w:t xml:space="preserve"> – 190,8 ты</w:t>
      </w:r>
      <w:r w:rsidRPr="005C237F">
        <w:rPr>
          <w:sz w:val="28"/>
          <w:szCs w:val="28"/>
        </w:rPr>
        <w:t>с</w:t>
      </w:r>
      <w:r w:rsidR="00E23A1F" w:rsidRPr="005C237F">
        <w:rPr>
          <w:sz w:val="28"/>
          <w:szCs w:val="28"/>
        </w:rPr>
        <w:t>. рублей</w:t>
      </w:r>
      <w:r w:rsidR="005C237F">
        <w:rPr>
          <w:sz w:val="28"/>
          <w:szCs w:val="28"/>
        </w:rPr>
        <w:t>,</w:t>
      </w:r>
    </w:p>
    <w:p w:rsidR="00E23A1F" w:rsidRDefault="00E23A1F" w:rsidP="00B77F89">
      <w:pPr>
        <w:pStyle w:val="a5"/>
        <w:ind w:left="142" w:right="-143" w:firstLine="568"/>
        <w:jc w:val="both"/>
        <w:rPr>
          <w:sz w:val="28"/>
          <w:szCs w:val="28"/>
        </w:rPr>
      </w:pPr>
      <w:r w:rsidRPr="005C237F">
        <w:rPr>
          <w:sz w:val="28"/>
          <w:szCs w:val="28"/>
        </w:rPr>
        <w:t>на целевую статью расх</w:t>
      </w:r>
      <w:r w:rsidR="00281092" w:rsidRPr="005C237F">
        <w:rPr>
          <w:sz w:val="28"/>
          <w:szCs w:val="28"/>
        </w:rPr>
        <w:t>одов «</w:t>
      </w:r>
      <w:r w:rsidRPr="005C237F">
        <w:rPr>
          <w:sz w:val="28"/>
          <w:szCs w:val="28"/>
        </w:rPr>
        <w:t>Организация транспортного обслуживания населения на пассажирских муниципальных маршр</w:t>
      </w:r>
      <w:r w:rsidR="00281092" w:rsidRPr="005C237F">
        <w:rPr>
          <w:sz w:val="28"/>
          <w:szCs w:val="28"/>
        </w:rPr>
        <w:t>утах автомобильного транспорта»</w:t>
      </w:r>
      <w:r w:rsidRPr="005C237F">
        <w:rPr>
          <w:sz w:val="28"/>
          <w:szCs w:val="28"/>
        </w:rPr>
        <w:t xml:space="preserve"> +190,8 тыс. рублей</w:t>
      </w:r>
      <w:r w:rsidR="003D66A1">
        <w:rPr>
          <w:sz w:val="28"/>
          <w:szCs w:val="28"/>
        </w:rPr>
        <w:t>;</w:t>
      </w:r>
    </w:p>
    <w:p w:rsidR="006F7F3D" w:rsidRDefault="006F7F3D" w:rsidP="00B77F89">
      <w:pPr>
        <w:pStyle w:val="a5"/>
        <w:ind w:left="142" w:right="-143" w:firstLine="568"/>
        <w:jc w:val="both"/>
        <w:rPr>
          <w:sz w:val="28"/>
          <w:szCs w:val="28"/>
        </w:rPr>
      </w:pPr>
    </w:p>
    <w:p w:rsidR="003D66A1" w:rsidRPr="00AC4256" w:rsidRDefault="00B77F89" w:rsidP="009F7A9A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AC4256">
        <w:rPr>
          <w:i/>
          <w:sz w:val="28"/>
          <w:szCs w:val="28"/>
        </w:rPr>
        <w:t>по подразделу 0501 «Другие общегосударственные вопросы», в том числе:</w:t>
      </w:r>
      <w:r w:rsidR="003D66A1" w:rsidRPr="00AC4256">
        <w:rPr>
          <w:i/>
          <w:sz w:val="28"/>
          <w:szCs w:val="28"/>
        </w:rPr>
        <w:t xml:space="preserve"> </w:t>
      </w:r>
    </w:p>
    <w:p w:rsidR="00C655AD" w:rsidRDefault="00C655AD" w:rsidP="009F7A9A">
      <w:pPr>
        <w:pStyle w:val="a5"/>
        <w:ind w:left="142" w:right="-143" w:firstLine="568"/>
        <w:jc w:val="both"/>
        <w:rPr>
          <w:sz w:val="28"/>
          <w:szCs w:val="28"/>
          <w:highlight w:val="cyan"/>
        </w:rPr>
      </w:pPr>
    </w:p>
    <w:p w:rsidR="00C655AD" w:rsidRDefault="00C655AD" w:rsidP="009F7A9A">
      <w:pPr>
        <w:pStyle w:val="a5"/>
        <w:ind w:left="142" w:right="-143" w:firstLine="568"/>
        <w:jc w:val="both"/>
        <w:rPr>
          <w:sz w:val="28"/>
          <w:szCs w:val="28"/>
          <w:highlight w:val="cyan"/>
        </w:rPr>
      </w:pPr>
      <w:r w:rsidRPr="00C655AD">
        <w:rPr>
          <w:sz w:val="28"/>
          <w:szCs w:val="28"/>
        </w:rPr>
        <w:t>с  муниципальной программы «Обеспечение качественным, доступным жильем и объектами инженерной и транспортной инфраструктуры населения Ленского района», (Федеральный проект «Обеспечение устойчивого сокращения непригодного для проживания жилищного фонда»), с целевой статьи расходов «Обеспечение мероприятий по переселению граждан из аварийного жилищного фонда за счет средств бюджетов субъектов Российской Федерации»,</w:t>
      </w:r>
      <w:r w:rsidRPr="00C655AD">
        <w:t xml:space="preserve"> </w:t>
      </w:r>
      <w:r w:rsidRPr="00C655AD">
        <w:rPr>
          <w:sz w:val="28"/>
          <w:szCs w:val="28"/>
        </w:rPr>
        <w:t>(уменьшение суммы софинансирования с областным бюджетом)</w:t>
      </w:r>
      <w:r>
        <w:rPr>
          <w:sz w:val="28"/>
          <w:szCs w:val="28"/>
        </w:rPr>
        <w:t xml:space="preserve"> –1,6 тыс.</w:t>
      </w:r>
      <w:r w:rsidR="000917E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</w:p>
    <w:p w:rsidR="00C655AD" w:rsidRDefault="00C655AD" w:rsidP="009F7A9A">
      <w:pPr>
        <w:pStyle w:val="a5"/>
        <w:ind w:left="142" w:right="-143" w:firstLine="568"/>
        <w:jc w:val="both"/>
        <w:rPr>
          <w:sz w:val="28"/>
          <w:szCs w:val="28"/>
          <w:highlight w:val="cyan"/>
        </w:rPr>
      </w:pPr>
    </w:p>
    <w:p w:rsidR="00B77F89" w:rsidRPr="00EC0FE2" w:rsidRDefault="00EC0FE2" w:rsidP="009F7A9A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EC0FE2">
        <w:rPr>
          <w:sz w:val="28"/>
          <w:szCs w:val="28"/>
        </w:rPr>
        <w:t>на муниципальную программу «Развитие имущественно</w:t>
      </w:r>
      <w:r w:rsidR="002D1536">
        <w:rPr>
          <w:sz w:val="28"/>
          <w:szCs w:val="28"/>
        </w:rPr>
        <w:t xml:space="preserve"> </w:t>
      </w:r>
      <w:r w:rsidRPr="00EC0FE2">
        <w:rPr>
          <w:sz w:val="28"/>
          <w:szCs w:val="28"/>
        </w:rPr>
        <w:t>- земельных отношений в МО «Ленский муниципальный район», подпрограмму «Эффективное управление муниципальным имуществом на территории МО «Ленский муниципальный район», целевую статью расходов «Реализация мероприятий по содержанию имущества, находящегося в собственности МО «Ленский муниципальный район»</w:t>
      </w:r>
      <w:r>
        <w:rPr>
          <w:sz w:val="28"/>
          <w:szCs w:val="28"/>
        </w:rPr>
        <w:t xml:space="preserve">, </w:t>
      </w:r>
      <w:r w:rsidR="00B77F89" w:rsidRPr="00EC0FE2">
        <w:rPr>
          <w:sz w:val="28"/>
          <w:szCs w:val="28"/>
        </w:rPr>
        <w:t>в том числе:</w:t>
      </w:r>
    </w:p>
    <w:p w:rsidR="00B77F89" w:rsidRPr="00EC0FE2" w:rsidRDefault="00EC0FE2" w:rsidP="00B77F89">
      <w:pPr>
        <w:pStyle w:val="a5"/>
        <w:ind w:left="142" w:right="-143" w:firstLine="568"/>
        <w:jc w:val="both"/>
        <w:rPr>
          <w:sz w:val="28"/>
          <w:szCs w:val="28"/>
        </w:rPr>
      </w:pPr>
      <w:r w:rsidRPr="00EC0FE2">
        <w:rPr>
          <w:sz w:val="28"/>
          <w:szCs w:val="28"/>
        </w:rPr>
        <w:t>на</w:t>
      </w:r>
      <w:r w:rsidR="00B77F89" w:rsidRPr="00EC0FE2">
        <w:rPr>
          <w:sz w:val="28"/>
          <w:szCs w:val="28"/>
        </w:rPr>
        <w:t xml:space="preserve"> вид расходов «Иные закупки товаров, работ и услуг для обеспечения государственных (муниципальных) нужд»</w:t>
      </w:r>
      <w:r w:rsidRPr="00EC0FE2">
        <w:rPr>
          <w:sz w:val="28"/>
          <w:szCs w:val="28"/>
        </w:rPr>
        <w:t xml:space="preserve"> (на содержание, текущий и капитальный ремонт муниципального имущества)</w:t>
      </w:r>
      <w:r w:rsidR="00B77F89" w:rsidRPr="00EC0FE2">
        <w:rPr>
          <w:sz w:val="28"/>
          <w:szCs w:val="28"/>
        </w:rPr>
        <w:t xml:space="preserve"> </w:t>
      </w:r>
      <w:r w:rsidRPr="00EC0FE2">
        <w:rPr>
          <w:sz w:val="28"/>
          <w:szCs w:val="28"/>
        </w:rPr>
        <w:t>+0,7</w:t>
      </w:r>
      <w:r w:rsidR="00B77F89" w:rsidRPr="00EC0FE2">
        <w:rPr>
          <w:sz w:val="28"/>
          <w:szCs w:val="28"/>
        </w:rPr>
        <w:t xml:space="preserve"> тыс. рублей,</w:t>
      </w:r>
    </w:p>
    <w:p w:rsidR="00B77F89" w:rsidRPr="00A9754B" w:rsidRDefault="00B77F89" w:rsidP="00B77F89">
      <w:pPr>
        <w:pStyle w:val="a5"/>
        <w:ind w:left="142" w:right="-143" w:firstLine="568"/>
        <w:jc w:val="both"/>
        <w:rPr>
          <w:sz w:val="28"/>
          <w:szCs w:val="28"/>
        </w:rPr>
      </w:pPr>
      <w:r w:rsidRPr="00EC0FE2">
        <w:rPr>
          <w:sz w:val="28"/>
          <w:szCs w:val="28"/>
        </w:rPr>
        <w:t xml:space="preserve">на вид расходов «Уплата налогов, сборов и иных платежей» </w:t>
      </w:r>
      <w:r w:rsidR="00EC0FE2" w:rsidRPr="00EC0FE2">
        <w:rPr>
          <w:sz w:val="28"/>
          <w:szCs w:val="28"/>
        </w:rPr>
        <w:t>(для возмещения затрат на приобретение прибора учета воды в муниципальном жиль</w:t>
      </w:r>
      <w:r w:rsidR="0038228E">
        <w:rPr>
          <w:sz w:val="28"/>
          <w:szCs w:val="28"/>
        </w:rPr>
        <w:t>е, нанимателю квартиры в с. Яренск</w:t>
      </w:r>
      <w:r w:rsidR="00EC0FE2" w:rsidRPr="00EC0FE2">
        <w:rPr>
          <w:sz w:val="28"/>
          <w:szCs w:val="28"/>
        </w:rPr>
        <w:t xml:space="preserve">) </w:t>
      </w:r>
      <w:r w:rsidRPr="00EC0FE2">
        <w:rPr>
          <w:sz w:val="28"/>
          <w:szCs w:val="28"/>
        </w:rPr>
        <w:t xml:space="preserve">+0,9 тыс. рублей; </w:t>
      </w:r>
    </w:p>
    <w:p w:rsidR="00EC0FE2" w:rsidRPr="00EC0FE2" w:rsidRDefault="00EC0FE2" w:rsidP="006133F7">
      <w:pPr>
        <w:pStyle w:val="a5"/>
        <w:ind w:left="142" w:right="-143" w:firstLine="568"/>
        <w:jc w:val="both"/>
        <w:rPr>
          <w:sz w:val="28"/>
          <w:szCs w:val="28"/>
          <w:highlight w:val="cyan"/>
        </w:rPr>
      </w:pPr>
    </w:p>
    <w:p w:rsidR="00EC0FE2" w:rsidRPr="00EC0FE2" w:rsidRDefault="00EC0FE2" w:rsidP="00EC0FE2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EC0FE2">
        <w:rPr>
          <w:i/>
          <w:sz w:val="28"/>
          <w:szCs w:val="28"/>
        </w:rPr>
        <w:t>с подраздела 0501 «Жилищное хозяйство», в том числе:</w:t>
      </w:r>
    </w:p>
    <w:p w:rsidR="00EC0FE2" w:rsidRPr="00EC0FE2" w:rsidRDefault="00EC0FE2" w:rsidP="00EC0FE2">
      <w:pPr>
        <w:pStyle w:val="a5"/>
        <w:ind w:left="142" w:right="-143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</w:t>
      </w:r>
      <w:r w:rsidRPr="00EC0FE2">
        <w:rPr>
          <w:sz w:val="28"/>
          <w:szCs w:val="28"/>
        </w:rPr>
        <w:t xml:space="preserve">муниципальной программы «Развитие имущественно-земельных отношений в  МО </w:t>
      </w:r>
      <w:r w:rsidR="0038228E">
        <w:rPr>
          <w:sz w:val="28"/>
          <w:szCs w:val="28"/>
        </w:rPr>
        <w:t xml:space="preserve">«Ленский муниципальный район», </w:t>
      </w:r>
      <w:r w:rsidRPr="00EC0FE2">
        <w:rPr>
          <w:sz w:val="28"/>
          <w:szCs w:val="28"/>
        </w:rPr>
        <w:t>целевой статьи расходов  «Реализация мероприятий по содержанию и ремонту имущества, находящегося в собственности МО «Ленский муниципальный район» (экономия сре</w:t>
      </w:r>
      <w:proofErr w:type="gramStart"/>
      <w:r w:rsidRPr="00EC0FE2">
        <w:rPr>
          <w:sz w:val="28"/>
          <w:szCs w:val="28"/>
        </w:rPr>
        <w:t>дств в р</w:t>
      </w:r>
      <w:proofErr w:type="gramEnd"/>
      <w:r w:rsidRPr="00EC0FE2">
        <w:rPr>
          <w:sz w:val="28"/>
          <w:szCs w:val="28"/>
        </w:rPr>
        <w:t>езультате проведения конкурсных процедур по капитальному ремонту  муниципального имущества)</w:t>
      </w:r>
      <w:r>
        <w:rPr>
          <w:sz w:val="28"/>
          <w:szCs w:val="28"/>
        </w:rPr>
        <w:t xml:space="preserve"> –</w:t>
      </w:r>
      <w:r w:rsidRPr="00EC0FE2">
        <w:rPr>
          <w:sz w:val="28"/>
          <w:szCs w:val="28"/>
        </w:rPr>
        <w:t>638,6 тыс. рублей</w:t>
      </w:r>
      <w:r>
        <w:rPr>
          <w:sz w:val="28"/>
          <w:szCs w:val="28"/>
        </w:rPr>
        <w:t>,</w:t>
      </w:r>
    </w:p>
    <w:p w:rsidR="00EC0FE2" w:rsidRPr="00EC0FE2" w:rsidRDefault="00EC0FE2" w:rsidP="00EC0FE2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EC0FE2">
        <w:rPr>
          <w:i/>
          <w:sz w:val="28"/>
          <w:szCs w:val="28"/>
        </w:rPr>
        <w:t>на подраздел 1102 «Массовый спорт», в том числе:</w:t>
      </w:r>
    </w:p>
    <w:p w:rsidR="00EC0FE2" w:rsidRPr="00EC0FE2" w:rsidRDefault="00EC0FE2" w:rsidP="00EC0FE2">
      <w:pPr>
        <w:pStyle w:val="a5"/>
        <w:ind w:left="142" w:right="-143" w:firstLine="568"/>
        <w:jc w:val="both"/>
        <w:rPr>
          <w:sz w:val="28"/>
          <w:szCs w:val="28"/>
        </w:rPr>
      </w:pPr>
      <w:r w:rsidRPr="00EC0FE2">
        <w:rPr>
          <w:sz w:val="28"/>
          <w:szCs w:val="28"/>
        </w:rPr>
        <w:t>на муниципальную программу «Развитие местного самоуправления в МО «Ленский муниципальный район» и поддержка социально ориентированных некоммерческих организаций», подпрограмму «Развитие территориального общественного самоуправления на территории МО «Ленский муниципальный район», в том числе:</w:t>
      </w:r>
      <w:r w:rsidRPr="00EC0FE2">
        <w:rPr>
          <w:sz w:val="28"/>
          <w:szCs w:val="28"/>
        </w:rPr>
        <w:tab/>
      </w:r>
      <w:r w:rsidRPr="00EC0FE2">
        <w:rPr>
          <w:sz w:val="28"/>
          <w:szCs w:val="28"/>
        </w:rPr>
        <w:tab/>
      </w:r>
      <w:r w:rsidRPr="00EC0FE2">
        <w:rPr>
          <w:sz w:val="28"/>
          <w:szCs w:val="28"/>
        </w:rPr>
        <w:tab/>
      </w:r>
    </w:p>
    <w:p w:rsidR="00EC0FE2" w:rsidRPr="00EC0FE2" w:rsidRDefault="00EC0FE2" w:rsidP="006133F7">
      <w:pPr>
        <w:pStyle w:val="a5"/>
        <w:ind w:left="142" w:right="-143" w:firstLine="568"/>
        <w:jc w:val="both"/>
        <w:rPr>
          <w:sz w:val="28"/>
          <w:szCs w:val="28"/>
          <w:highlight w:val="cyan"/>
        </w:rPr>
      </w:pPr>
      <w:r w:rsidRPr="00EC0FE2">
        <w:rPr>
          <w:sz w:val="28"/>
          <w:szCs w:val="28"/>
        </w:rPr>
        <w:t>на целевую статью расходов «Развитие инициативных проектов в рамках регионального проекта «Комфортное Поморье» (</w:t>
      </w:r>
      <w:r w:rsidR="00573A5D">
        <w:rPr>
          <w:sz w:val="28"/>
          <w:szCs w:val="28"/>
        </w:rPr>
        <w:t xml:space="preserve">в связи с </w:t>
      </w:r>
      <w:r w:rsidR="0038228E" w:rsidRPr="00EC0FE2">
        <w:rPr>
          <w:sz w:val="28"/>
          <w:szCs w:val="28"/>
        </w:rPr>
        <w:t>увеличением сметы расходов</w:t>
      </w:r>
      <w:r w:rsidR="0038228E">
        <w:rPr>
          <w:sz w:val="28"/>
          <w:szCs w:val="28"/>
        </w:rPr>
        <w:t xml:space="preserve"> </w:t>
      </w:r>
      <w:r w:rsidRPr="00EC0FE2">
        <w:rPr>
          <w:sz w:val="28"/>
          <w:szCs w:val="28"/>
        </w:rPr>
        <w:t xml:space="preserve"> в рамках регионального проекта «Комфортное Поморье» (</w:t>
      </w:r>
      <w:r w:rsidR="002D1536">
        <w:rPr>
          <w:sz w:val="28"/>
          <w:szCs w:val="28"/>
        </w:rPr>
        <w:t xml:space="preserve">инициативный проект </w:t>
      </w:r>
      <w:r w:rsidRPr="00EC0FE2">
        <w:rPr>
          <w:sz w:val="28"/>
          <w:szCs w:val="28"/>
        </w:rPr>
        <w:t>МО«</w:t>
      </w:r>
      <w:proofErr w:type="spellStart"/>
      <w:r w:rsidRPr="00EC0FE2">
        <w:rPr>
          <w:sz w:val="28"/>
          <w:szCs w:val="28"/>
        </w:rPr>
        <w:t>Сафроновск</w:t>
      </w:r>
      <w:r w:rsidR="00573A5D">
        <w:rPr>
          <w:sz w:val="28"/>
          <w:szCs w:val="28"/>
        </w:rPr>
        <w:t>ое</w:t>
      </w:r>
      <w:proofErr w:type="spellEnd"/>
      <w:r w:rsidR="00573A5D">
        <w:rPr>
          <w:sz w:val="28"/>
          <w:szCs w:val="28"/>
        </w:rPr>
        <w:t>» «</w:t>
      </w:r>
      <w:proofErr w:type="spellStart"/>
      <w:r w:rsidR="00573A5D">
        <w:rPr>
          <w:sz w:val="28"/>
          <w:szCs w:val="28"/>
        </w:rPr>
        <w:t>Спорт-Движ</w:t>
      </w:r>
      <w:proofErr w:type="spellEnd"/>
      <w:r w:rsidR="00573A5D">
        <w:rPr>
          <w:sz w:val="28"/>
          <w:szCs w:val="28"/>
        </w:rPr>
        <w:t>» с</w:t>
      </w:r>
      <w:proofErr w:type="gramStart"/>
      <w:r w:rsidR="00573A5D">
        <w:rPr>
          <w:sz w:val="28"/>
          <w:szCs w:val="28"/>
        </w:rPr>
        <w:t>.Я</w:t>
      </w:r>
      <w:proofErr w:type="gramEnd"/>
      <w:r w:rsidR="00573A5D">
        <w:rPr>
          <w:sz w:val="28"/>
          <w:szCs w:val="28"/>
        </w:rPr>
        <w:t xml:space="preserve">ренск)» </w:t>
      </w:r>
      <w:r w:rsidRPr="00EC0FE2">
        <w:rPr>
          <w:sz w:val="28"/>
          <w:szCs w:val="28"/>
        </w:rPr>
        <w:t xml:space="preserve"> </w:t>
      </w:r>
      <w:r w:rsidR="00573A5D">
        <w:rPr>
          <w:sz w:val="28"/>
          <w:szCs w:val="28"/>
        </w:rPr>
        <w:t>+</w:t>
      </w:r>
      <w:r w:rsidRPr="00EC0FE2">
        <w:rPr>
          <w:sz w:val="28"/>
          <w:szCs w:val="28"/>
        </w:rPr>
        <w:t>615,0 тыс. рублей</w:t>
      </w:r>
      <w:r>
        <w:rPr>
          <w:sz w:val="28"/>
          <w:szCs w:val="28"/>
        </w:rPr>
        <w:t>,</w:t>
      </w:r>
      <w:r w:rsidR="00573A5D">
        <w:rPr>
          <w:sz w:val="28"/>
          <w:szCs w:val="28"/>
        </w:rPr>
        <w:t xml:space="preserve"> </w:t>
      </w:r>
      <w:r w:rsidRPr="00EC0FE2">
        <w:rPr>
          <w:sz w:val="28"/>
          <w:szCs w:val="28"/>
        </w:rPr>
        <w:t>софина</w:t>
      </w:r>
      <w:r w:rsidR="00573A5D">
        <w:rPr>
          <w:sz w:val="28"/>
          <w:szCs w:val="28"/>
        </w:rPr>
        <w:t>нсирование с областным бюджетом +</w:t>
      </w:r>
      <w:r w:rsidRPr="00EC0FE2">
        <w:rPr>
          <w:sz w:val="28"/>
          <w:szCs w:val="28"/>
        </w:rPr>
        <w:t>23,6 тыс. рублей</w:t>
      </w:r>
      <w:r w:rsidR="00573A5D">
        <w:rPr>
          <w:sz w:val="28"/>
          <w:szCs w:val="28"/>
        </w:rPr>
        <w:t>)) + 638,6 тыс. рублей.</w:t>
      </w:r>
    </w:p>
    <w:p w:rsidR="006133F7" w:rsidRPr="003C306A" w:rsidRDefault="006133F7" w:rsidP="002463FE">
      <w:pPr>
        <w:pStyle w:val="a5"/>
        <w:ind w:left="142" w:right="-143" w:firstLine="568"/>
        <w:jc w:val="both"/>
        <w:rPr>
          <w:sz w:val="28"/>
          <w:szCs w:val="28"/>
          <w:highlight w:val="yellow"/>
        </w:rPr>
      </w:pPr>
    </w:p>
    <w:p w:rsidR="005F2AB6" w:rsidRPr="00596DE0" w:rsidRDefault="00166D3B" w:rsidP="002463FE">
      <w:pPr>
        <w:pStyle w:val="a5"/>
        <w:ind w:left="142" w:right="-143" w:firstLine="568"/>
        <w:jc w:val="both"/>
        <w:rPr>
          <w:b/>
          <w:sz w:val="28"/>
          <w:szCs w:val="28"/>
        </w:rPr>
      </w:pPr>
      <w:r w:rsidRPr="00596DE0">
        <w:rPr>
          <w:b/>
          <w:sz w:val="28"/>
          <w:szCs w:val="28"/>
        </w:rPr>
        <w:t>2.2. Перераспределение расходов бюджета МО по главным распорядителям средств бюджета, по разделам, подразделам, целевым статьям, по программам, мероприятиям программ, в том числе в связи с уточ</w:t>
      </w:r>
      <w:r w:rsidR="00996595" w:rsidRPr="00596DE0">
        <w:rPr>
          <w:b/>
          <w:sz w:val="28"/>
          <w:szCs w:val="28"/>
        </w:rPr>
        <w:t xml:space="preserve">нением бюджетной классификации </w:t>
      </w:r>
      <w:r w:rsidRPr="00596DE0">
        <w:rPr>
          <w:b/>
          <w:sz w:val="28"/>
          <w:szCs w:val="28"/>
        </w:rPr>
        <w:t xml:space="preserve"> на основании ходатайств главных распорядителей бюджетных средств </w:t>
      </w:r>
      <w:r w:rsidR="00996595" w:rsidRPr="00596DE0">
        <w:rPr>
          <w:b/>
          <w:sz w:val="28"/>
          <w:szCs w:val="28"/>
        </w:rPr>
        <w:t xml:space="preserve"> (по </w:t>
      </w:r>
      <w:r w:rsidR="003E7BF7" w:rsidRPr="00596DE0">
        <w:rPr>
          <w:b/>
          <w:sz w:val="28"/>
          <w:szCs w:val="28"/>
        </w:rPr>
        <w:t>передаче</w:t>
      </w:r>
      <w:r w:rsidRPr="00596DE0">
        <w:rPr>
          <w:b/>
          <w:sz w:val="28"/>
          <w:szCs w:val="28"/>
        </w:rPr>
        <w:t xml:space="preserve"> части полномочий переданных </w:t>
      </w:r>
      <w:r w:rsidR="003E7BF7" w:rsidRPr="00596DE0">
        <w:rPr>
          <w:b/>
          <w:sz w:val="28"/>
          <w:szCs w:val="28"/>
        </w:rPr>
        <w:t xml:space="preserve">от </w:t>
      </w:r>
      <w:r w:rsidRPr="00596DE0">
        <w:rPr>
          <w:b/>
          <w:sz w:val="28"/>
          <w:szCs w:val="28"/>
        </w:rPr>
        <w:t xml:space="preserve">МО «Сафроновское» на уровень МО «Ленский муниципальный район» по </w:t>
      </w:r>
      <w:r w:rsidR="00CC5BC9" w:rsidRPr="00596DE0">
        <w:rPr>
          <w:b/>
          <w:sz w:val="28"/>
          <w:szCs w:val="28"/>
        </w:rPr>
        <w:t>р</w:t>
      </w:r>
      <w:r w:rsidRPr="00596DE0">
        <w:rPr>
          <w:b/>
          <w:sz w:val="28"/>
          <w:szCs w:val="28"/>
        </w:rPr>
        <w:t>азвитию инициативных проектов в рамках регионального проекта «Комфортное Поморье»</w:t>
      </w:r>
      <w:r w:rsidR="003E7BF7" w:rsidRPr="00596DE0">
        <w:rPr>
          <w:b/>
          <w:sz w:val="28"/>
          <w:szCs w:val="28"/>
        </w:rPr>
        <w:t>).</w:t>
      </w:r>
    </w:p>
    <w:p w:rsidR="005F2AB6" w:rsidRPr="00596DE0" w:rsidRDefault="00F62F69" w:rsidP="002463FE">
      <w:pPr>
        <w:pStyle w:val="a5"/>
        <w:ind w:left="142" w:right="-143" w:firstLine="568"/>
        <w:jc w:val="both"/>
        <w:rPr>
          <w:sz w:val="28"/>
          <w:szCs w:val="28"/>
        </w:rPr>
      </w:pPr>
      <w:proofErr w:type="gramStart"/>
      <w:r w:rsidRPr="00596DE0">
        <w:rPr>
          <w:sz w:val="28"/>
          <w:szCs w:val="28"/>
        </w:rPr>
        <w:t>В соответствии с решением Собрания депутатом МО «Ленский муниципальный район» от 10.01.2024 № 73-н «О принятии осуществления части полномочий муниципального образования «Сафроновское» по вопросам благоустройства», доп. соглашением к  Соглашению о передаче осуществления части полномочий по вопросам утверждения правил благоустройства, осуществления муниципального контроля в сфере благоустройства, предметом которого является соблюдение правил благоустройства, требований к обеспечению доступности для инвалидов объектов социальной, инженерной и</w:t>
      </w:r>
      <w:proofErr w:type="gramEnd"/>
      <w:r w:rsidRPr="00596DE0">
        <w:rPr>
          <w:sz w:val="28"/>
          <w:szCs w:val="28"/>
        </w:rPr>
        <w:t xml:space="preserve"> транспортной инфраструктур и предоставляемых услуг, организации благоустройства в соответствии с указанными правилами в границах населенных пунктов сельского поселения «Сафроновское» Ленского муниципального района Архангельской области от муниципального образования «Сафроновское» муниципальному образованию «Ленский район» от 24.01.2024 года</w:t>
      </w:r>
      <w:r w:rsidR="002D1536">
        <w:rPr>
          <w:sz w:val="28"/>
          <w:szCs w:val="28"/>
        </w:rPr>
        <w:t>.</w:t>
      </w:r>
    </w:p>
    <w:p w:rsidR="003E7BF7" w:rsidRPr="003C306A" w:rsidRDefault="003E7BF7" w:rsidP="00F62F69">
      <w:pPr>
        <w:pStyle w:val="a5"/>
        <w:ind w:left="142" w:right="-143" w:firstLine="568"/>
        <w:jc w:val="both"/>
        <w:rPr>
          <w:i/>
          <w:sz w:val="28"/>
          <w:szCs w:val="28"/>
          <w:highlight w:val="yellow"/>
        </w:rPr>
      </w:pPr>
    </w:p>
    <w:p w:rsidR="00596DE0" w:rsidRPr="00C52BF5" w:rsidRDefault="00596DE0" w:rsidP="00596DE0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C52BF5">
        <w:rPr>
          <w:i/>
          <w:sz w:val="28"/>
          <w:szCs w:val="28"/>
        </w:rPr>
        <w:t>с подраздела 0503 «Благоустройство», (средства областного и местного бюджетов), в том числе:</w:t>
      </w:r>
    </w:p>
    <w:p w:rsidR="00596DE0" w:rsidRPr="00C52BF5" w:rsidRDefault="00596DE0" w:rsidP="00596DE0">
      <w:pPr>
        <w:pStyle w:val="a5"/>
        <w:ind w:left="142" w:right="-143" w:firstLine="568"/>
        <w:jc w:val="both"/>
        <w:rPr>
          <w:sz w:val="28"/>
          <w:szCs w:val="28"/>
        </w:rPr>
      </w:pPr>
      <w:proofErr w:type="gramStart"/>
      <w:r w:rsidRPr="00C52BF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по </w:t>
      </w:r>
      <w:r w:rsidRPr="00C52BF5">
        <w:rPr>
          <w:sz w:val="28"/>
          <w:szCs w:val="28"/>
        </w:rPr>
        <w:t xml:space="preserve">муниципальной программы «Развитие местного самоуправления в МО «Ленский муниципальный район» и поддержка социально ориентированных некоммерческих организаций», подпрограммы «Развитие территориального общественного самоуправления на территории МО «Ленский муниципальный </w:t>
      </w:r>
      <w:r w:rsidRPr="00C52BF5">
        <w:rPr>
          <w:sz w:val="28"/>
          <w:szCs w:val="28"/>
        </w:rPr>
        <w:lastRenderedPageBreak/>
        <w:t xml:space="preserve">район»», целевой статьи расходов </w:t>
      </w:r>
      <w:r w:rsidR="002D1536">
        <w:rPr>
          <w:sz w:val="28"/>
          <w:szCs w:val="28"/>
        </w:rPr>
        <w:t>«</w:t>
      </w:r>
      <w:r w:rsidRPr="00C52BF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Развитие инициативных проектов в рамках регионального проекта «Комфортное Поморье» (</w:t>
      </w:r>
      <w:r w:rsidR="002D1536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инициативный проект </w:t>
      </w:r>
      <w:r w:rsidRPr="00C52BF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МО «</w:t>
      </w:r>
      <w:proofErr w:type="spellStart"/>
      <w:r w:rsidRPr="00C52BF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Сафроновское</w:t>
      </w:r>
      <w:proofErr w:type="spellEnd"/>
      <w:r w:rsidRPr="00C52BF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» «Уютный парк для всех поколений» с. Яренск»),</w:t>
      </w:r>
      <w:r w:rsidRPr="00C52BF5">
        <w:rPr>
          <w:color w:val="000000"/>
          <w:sz w:val="28"/>
          <w:szCs w:val="28"/>
        </w:rPr>
        <w:t xml:space="preserve"> (в связи с экономической необходимостью выполнения работ в рамках</w:t>
      </w:r>
      <w:proofErr w:type="gramEnd"/>
      <w:r w:rsidRPr="00C52BF5">
        <w:rPr>
          <w:color w:val="000000"/>
          <w:sz w:val="28"/>
          <w:szCs w:val="28"/>
        </w:rPr>
        <w:t xml:space="preserve"> регионального проекта «Комфортное Поморье» необходимо </w:t>
      </w:r>
      <w:r w:rsidR="002D1536">
        <w:rPr>
          <w:color w:val="000000"/>
          <w:sz w:val="28"/>
          <w:szCs w:val="28"/>
        </w:rPr>
        <w:t>уточнить бюджетные ассигнования</w:t>
      </w:r>
      <w:r w:rsidR="00573A5D">
        <w:rPr>
          <w:color w:val="000000"/>
          <w:sz w:val="28"/>
          <w:szCs w:val="28"/>
        </w:rPr>
        <w:t xml:space="preserve"> в части перераспределения с</w:t>
      </w:r>
      <w:r w:rsidRPr="00C52BF5">
        <w:rPr>
          <w:color w:val="000000"/>
          <w:sz w:val="28"/>
          <w:szCs w:val="28"/>
        </w:rPr>
        <w:t xml:space="preserve"> Администрации МО «Ленский муниципальный район» на муниципальные бюджетные учреждения культуры) </w:t>
      </w:r>
      <w:r w:rsidRPr="00C52BF5">
        <w:rPr>
          <w:sz w:val="28"/>
          <w:szCs w:val="28"/>
        </w:rPr>
        <w:t>– 449,4  тыс. рублей,</w:t>
      </w:r>
    </w:p>
    <w:p w:rsidR="00596DE0" w:rsidRPr="00C52BF5" w:rsidRDefault="00596DE0" w:rsidP="00596DE0">
      <w:pPr>
        <w:pStyle w:val="a5"/>
        <w:ind w:left="142" w:right="-143" w:firstLine="568"/>
        <w:jc w:val="both"/>
        <w:rPr>
          <w:i/>
          <w:sz w:val="28"/>
          <w:szCs w:val="28"/>
        </w:rPr>
      </w:pPr>
      <w:r w:rsidRPr="00C52BF5">
        <w:rPr>
          <w:i/>
          <w:sz w:val="28"/>
          <w:szCs w:val="28"/>
        </w:rPr>
        <w:t>на подраздел 0801 «Культура», +449,4 тыс. рублей.</w:t>
      </w:r>
    </w:p>
    <w:p w:rsidR="005F2AB6" w:rsidRPr="003C306A" w:rsidRDefault="005F2AB6" w:rsidP="002463FE">
      <w:pPr>
        <w:pStyle w:val="a5"/>
        <w:ind w:left="142" w:right="-143" w:firstLine="568"/>
        <w:jc w:val="both"/>
        <w:rPr>
          <w:sz w:val="28"/>
          <w:szCs w:val="28"/>
          <w:highlight w:val="yellow"/>
        </w:rPr>
      </w:pPr>
    </w:p>
    <w:p w:rsidR="001423D5" w:rsidRPr="00596DE0" w:rsidRDefault="00170636" w:rsidP="001423D5">
      <w:pPr>
        <w:ind w:left="142" w:firstLine="568"/>
        <w:jc w:val="both"/>
        <w:rPr>
          <w:b/>
          <w:sz w:val="28"/>
          <w:szCs w:val="28"/>
        </w:rPr>
      </w:pPr>
      <w:r w:rsidRPr="00596DE0">
        <w:rPr>
          <w:b/>
          <w:sz w:val="28"/>
          <w:szCs w:val="28"/>
        </w:rPr>
        <w:t>2.</w:t>
      </w:r>
      <w:r w:rsidR="00AC4256">
        <w:rPr>
          <w:b/>
          <w:sz w:val="28"/>
          <w:szCs w:val="28"/>
        </w:rPr>
        <w:t>3</w:t>
      </w:r>
      <w:r w:rsidR="001423D5" w:rsidRPr="00596DE0">
        <w:rPr>
          <w:b/>
          <w:sz w:val="28"/>
          <w:szCs w:val="28"/>
        </w:rPr>
        <w:t xml:space="preserve">. Перераспределение расходов бюджета МО по главным распорядителям средств бюджета, по разделам, подразделам, видам расходов, целевым статьям, по программам, мероприятиям </w:t>
      </w:r>
      <w:r w:rsidR="00F358C7" w:rsidRPr="00596DE0">
        <w:rPr>
          <w:b/>
          <w:sz w:val="28"/>
          <w:szCs w:val="28"/>
        </w:rPr>
        <w:t>программ по главным распорядителям бюджетных средств</w:t>
      </w:r>
      <w:r w:rsidR="00001601" w:rsidRPr="00596DE0">
        <w:rPr>
          <w:b/>
          <w:sz w:val="28"/>
          <w:szCs w:val="28"/>
        </w:rPr>
        <w:t>.</w:t>
      </w:r>
    </w:p>
    <w:p w:rsidR="00933FAE" w:rsidRPr="00596DE0" w:rsidRDefault="00933FAE" w:rsidP="001423D5">
      <w:pPr>
        <w:ind w:left="142" w:firstLine="568"/>
        <w:jc w:val="both"/>
        <w:rPr>
          <w:b/>
          <w:sz w:val="28"/>
          <w:szCs w:val="28"/>
        </w:rPr>
      </w:pPr>
    </w:p>
    <w:p w:rsidR="00933FAE" w:rsidRPr="00596DE0" w:rsidRDefault="00933FAE" w:rsidP="001423D5">
      <w:pPr>
        <w:ind w:left="142" w:firstLine="568"/>
        <w:jc w:val="both"/>
        <w:rPr>
          <w:sz w:val="28"/>
          <w:szCs w:val="28"/>
        </w:rPr>
      </w:pPr>
      <w:r w:rsidRPr="00596DE0">
        <w:rPr>
          <w:sz w:val="28"/>
          <w:szCs w:val="28"/>
        </w:rPr>
        <w:t>В связи с необходимостью оплаты проезда детей, состоящих на учет</w:t>
      </w:r>
      <w:r w:rsidR="002D1536">
        <w:rPr>
          <w:sz w:val="28"/>
          <w:szCs w:val="28"/>
        </w:rPr>
        <w:t>е</w:t>
      </w:r>
      <w:r w:rsidRPr="00596DE0">
        <w:rPr>
          <w:sz w:val="28"/>
          <w:szCs w:val="28"/>
        </w:rPr>
        <w:t xml:space="preserve"> профилактики в категории семей, находящихся в социально-опасном положении,</w:t>
      </w:r>
      <w:r w:rsidR="001947EE" w:rsidRPr="00596DE0">
        <w:rPr>
          <w:sz w:val="28"/>
          <w:szCs w:val="28"/>
        </w:rPr>
        <w:t xml:space="preserve"> </w:t>
      </w:r>
      <w:r w:rsidRPr="00596DE0">
        <w:rPr>
          <w:sz w:val="28"/>
          <w:szCs w:val="28"/>
        </w:rPr>
        <w:t xml:space="preserve">в детский оздоровительный лагерь «Авангард», расположенный по адресу: </w:t>
      </w:r>
      <w:r w:rsidR="002D1536">
        <w:rPr>
          <w:sz w:val="28"/>
          <w:szCs w:val="28"/>
        </w:rPr>
        <w:t xml:space="preserve">           </w:t>
      </w:r>
      <w:proofErr w:type="gramStart"/>
      <w:r w:rsidRPr="00596DE0">
        <w:rPr>
          <w:sz w:val="28"/>
          <w:szCs w:val="28"/>
        </w:rPr>
        <w:t>г</w:t>
      </w:r>
      <w:proofErr w:type="gramEnd"/>
      <w:r w:rsidRPr="00596DE0">
        <w:rPr>
          <w:sz w:val="28"/>
          <w:szCs w:val="28"/>
        </w:rPr>
        <w:t>. Мирный Архангельской области,</w:t>
      </w:r>
      <w:r w:rsidR="00871306" w:rsidRPr="00596DE0">
        <w:rPr>
          <w:sz w:val="28"/>
          <w:szCs w:val="28"/>
        </w:rPr>
        <w:t xml:space="preserve"> необходимо внести изменения в части перераспределения бюджетных ассигнований по главным распорядителям бюджетных средств</w:t>
      </w:r>
      <w:r w:rsidR="006F1C37">
        <w:rPr>
          <w:sz w:val="28"/>
          <w:szCs w:val="28"/>
        </w:rPr>
        <w:t xml:space="preserve"> для </w:t>
      </w:r>
      <w:r w:rsidR="006F1C37" w:rsidRPr="009323BF">
        <w:rPr>
          <w:sz w:val="28"/>
          <w:szCs w:val="28"/>
        </w:rPr>
        <w:t>МБУДОД КЦДО</w:t>
      </w:r>
      <w:r w:rsidR="006F1C37">
        <w:rPr>
          <w:sz w:val="28"/>
          <w:szCs w:val="28"/>
        </w:rPr>
        <w:t>,</w:t>
      </w:r>
      <w:r w:rsidR="001947EE" w:rsidRPr="00596DE0">
        <w:rPr>
          <w:sz w:val="28"/>
          <w:szCs w:val="28"/>
        </w:rPr>
        <w:t xml:space="preserve"> в том числе:</w:t>
      </w:r>
    </w:p>
    <w:p w:rsidR="00573A5D" w:rsidRDefault="00573A5D" w:rsidP="001423D5">
      <w:pPr>
        <w:ind w:left="142" w:firstLine="568"/>
        <w:jc w:val="both"/>
        <w:rPr>
          <w:sz w:val="28"/>
          <w:szCs w:val="28"/>
          <w:u w:val="single"/>
        </w:rPr>
      </w:pPr>
    </w:p>
    <w:p w:rsidR="006F225E" w:rsidRPr="00596DE0" w:rsidRDefault="006F225E" w:rsidP="001423D5">
      <w:pPr>
        <w:ind w:left="142" w:firstLine="568"/>
        <w:jc w:val="both"/>
        <w:rPr>
          <w:sz w:val="28"/>
          <w:szCs w:val="28"/>
          <w:u w:val="single"/>
        </w:rPr>
      </w:pPr>
      <w:r w:rsidRPr="00596DE0">
        <w:rPr>
          <w:sz w:val="28"/>
          <w:szCs w:val="28"/>
          <w:u w:val="single"/>
        </w:rPr>
        <w:t>с Администрации МО «Ленский муниципальный район» (ГРБС 312) в сумме 31,4 тыс. рублей</w:t>
      </w:r>
      <w:r w:rsidR="00596DE0">
        <w:rPr>
          <w:sz w:val="28"/>
          <w:szCs w:val="28"/>
          <w:u w:val="single"/>
        </w:rPr>
        <w:t>,</w:t>
      </w:r>
      <w:r w:rsidRPr="00596DE0">
        <w:rPr>
          <w:sz w:val="28"/>
          <w:szCs w:val="28"/>
          <w:u w:val="single"/>
        </w:rPr>
        <w:t xml:space="preserve"> в том числе:</w:t>
      </w:r>
    </w:p>
    <w:p w:rsidR="006F225E" w:rsidRPr="00596DE0" w:rsidRDefault="00933FAE" w:rsidP="001423D5">
      <w:pPr>
        <w:ind w:left="142" w:firstLine="568"/>
        <w:jc w:val="both"/>
        <w:rPr>
          <w:i/>
          <w:sz w:val="28"/>
          <w:szCs w:val="28"/>
        </w:rPr>
      </w:pPr>
      <w:r w:rsidRPr="00596DE0">
        <w:rPr>
          <w:i/>
          <w:sz w:val="28"/>
          <w:szCs w:val="28"/>
        </w:rPr>
        <w:t>с подраздела 0113 «Другие общегосударственные вопросы»,</w:t>
      </w:r>
      <w:r w:rsidR="00596DE0">
        <w:rPr>
          <w:i/>
          <w:sz w:val="28"/>
          <w:szCs w:val="28"/>
        </w:rPr>
        <w:t xml:space="preserve"> в том числе:</w:t>
      </w:r>
    </w:p>
    <w:p w:rsidR="00933FAE" w:rsidRPr="00596DE0" w:rsidRDefault="00933FAE" w:rsidP="001423D5">
      <w:pPr>
        <w:ind w:left="142" w:firstLine="568"/>
        <w:jc w:val="both"/>
        <w:rPr>
          <w:sz w:val="28"/>
          <w:szCs w:val="28"/>
        </w:rPr>
      </w:pPr>
      <w:r w:rsidRPr="00596DE0">
        <w:rPr>
          <w:sz w:val="28"/>
          <w:szCs w:val="28"/>
        </w:rPr>
        <w:t>муниципальной программы «Профилактика безнадзорности и правонарушений несовершеннолетних на территории МО «Ленский муниципальный район», целевой статьи расходов «Обеспечение системы социальных, правовых, педагогических и иных мер, направленных на выявление и устранение причин и условий, способствующих безнадзорности, правонарушениям и антиобщественным действиям несовершеннолетних»</w:t>
      </w:r>
      <w:r w:rsidR="006F225E" w:rsidRPr="00596DE0">
        <w:rPr>
          <w:sz w:val="28"/>
          <w:szCs w:val="28"/>
        </w:rPr>
        <w:t xml:space="preserve"> </w:t>
      </w:r>
      <w:r w:rsidR="002D1536">
        <w:rPr>
          <w:sz w:val="28"/>
          <w:szCs w:val="28"/>
        </w:rPr>
        <w:t xml:space="preserve">              </w:t>
      </w:r>
      <w:r w:rsidR="006F225E" w:rsidRPr="00596DE0">
        <w:rPr>
          <w:sz w:val="28"/>
          <w:szCs w:val="28"/>
        </w:rPr>
        <w:t xml:space="preserve">- </w:t>
      </w:r>
      <w:r w:rsidR="002D1536">
        <w:rPr>
          <w:sz w:val="28"/>
          <w:szCs w:val="28"/>
        </w:rPr>
        <w:t xml:space="preserve"> </w:t>
      </w:r>
      <w:r w:rsidR="006F225E" w:rsidRPr="00596DE0">
        <w:rPr>
          <w:sz w:val="28"/>
          <w:szCs w:val="28"/>
        </w:rPr>
        <w:t>31,4 тыс. рублей;</w:t>
      </w:r>
    </w:p>
    <w:p w:rsidR="00573A5D" w:rsidRDefault="00573A5D" w:rsidP="006F225E">
      <w:pPr>
        <w:ind w:left="142" w:firstLine="568"/>
        <w:jc w:val="both"/>
        <w:rPr>
          <w:sz w:val="28"/>
          <w:szCs w:val="28"/>
          <w:u w:val="single"/>
        </w:rPr>
      </w:pPr>
    </w:p>
    <w:p w:rsidR="006F225E" w:rsidRPr="006F1C37" w:rsidRDefault="006F225E" w:rsidP="006F225E">
      <w:pPr>
        <w:ind w:left="142" w:firstLine="568"/>
        <w:jc w:val="both"/>
        <w:rPr>
          <w:sz w:val="28"/>
          <w:szCs w:val="28"/>
          <w:u w:val="single"/>
        </w:rPr>
      </w:pPr>
      <w:r w:rsidRPr="006F1C37">
        <w:rPr>
          <w:sz w:val="28"/>
          <w:szCs w:val="28"/>
          <w:u w:val="single"/>
        </w:rPr>
        <w:t>на Отдел образования Администрации МО «Ленский муниципальный район» (ГРБС 073) в сумме 31,4 тыс. рублей, в том числе:</w:t>
      </w:r>
    </w:p>
    <w:p w:rsidR="00F94E66" w:rsidRPr="006F1C37" w:rsidRDefault="00F94E66" w:rsidP="006F225E">
      <w:pPr>
        <w:ind w:left="142" w:firstLine="568"/>
        <w:jc w:val="both"/>
        <w:rPr>
          <w:i/>
          <w:sz w:val="28"/>
          <w:szCs w:val="28"/>
          <w:u w:val="single"/>
        </w:rPr>
      </w:pPr>
      <w:r w:rsidRPr="006F1C37">
        <w:rPr>
          <w:i/>
          <w:sz w:val="28"/>
          <w:szCs w:val="28"/>
        </w:rPr>
        <w:t>на подраздел 0709 «Другие вопросы в области образования»,</w:t>
      </w:r>
      <w:r w:rsidR="00596DE0" w:rsidRPr="006F1C37">
        <w:rPr>
          <w:i/>
          <w:sz w:val="28"/>
          <w:szCs w:val="28"/>
        </w:rPr>
        <w:t xml:space="preserve"> в том числе:</w:t>
      </w:r>
    </w:p>
    <w:p w:rsidR="006F225E" w:rsidRPr="00596DE0" w:rsidRDefault="006F225E" w:rsidP="006F225E">
      <w:pPr>
        <w:ind w:left="142" w:firstLine="568"/>
        <w:jc w:val="both"/>
        <w:rPr>
          <w:sz w:val="28"/>
          <w:szCs w:val="28"/>
        </w:rPr>
      </w:pPr>
      <w:r w:rsidRPr="006F1C37">
        <w:rPr>
          <w:sz w:val="28"/>
          <w:szCs w:val="28"/>
        </w:rPr>
        <w:t>муниципальную программу «Развитие образования Ленского муниципального района», на целевую статью расходов «Увеличение количества детей, обеспеченных услугами по организации отдыха и оздоровления детей»</w:t>
      </w:r>
      <w:r w:rsidR="000B33E3" w:rsidRPr="006F1C37">
        <w:rPr>
          <w:sz w:val="28"/>
          <w:szCs w:val="28"/>
        </w:rPr>
        <w:t xml:space="preserve"> +31,4 тыс. рублей.</w:t>
      </w:r>
    </w:p>
    <w:p w:rsidR="006F225E" w:rsidRPr="006F225E" w:rsidRDefault="006F225E" w:rsidP="001423D5">
      <w:pPr>
        <w:ind w:left="142" w:firstLine="568"/>
        <w:jc w:val="both"/>
        <w:rPr>
          <w:sz w:val="26"/>
          <w:szCs w:val="26"/>
        </w:rPr>
      </w:pPr>
    </w:p>
    <w:p w:rsidR="00E71136" w:rsidRPr="006F225E" w:rsidRDefault="00E71136" w:rsidP="00AE0745">
      <w:pPr>
        <w:pStyle w:val="a5"/>
        <w:ind w:left="142"/>
        <w:jc w:val="both"/>
        <w:rPr>
          <w:sz w:val="16"/>
          <w:szCs w:val="16"/>
          <w:highlight w:val="yellow"/>
        </w:rPr>
      </w:pPr>
    </w:p>
    <w:p w:rsidR="00F47B0E" w:rsidRPr="00412FF2" w:rsidRDefault="00F47B0E" w:rsidP="00F47B0E">
      <w:pPr>
        <w:pStyle w:val="a5"/>
        <w:ind w:firstLine="708"/>
        <w:jc w:val="both"/>
        <w:rPr>
          <w:b/>
          <w:sz w:val="28"/>
          <w:szCs w:val="28"/>
        </w:rPr>
      </w:pPr>
      <w:r w:rsidRPr="00412FF2">
        <w:rPr>
          <w:b/>
          <w:sz w:val="28"/>
          <w:szCs w:val="28"/>
        </w:rPr>
        <w:t>2.</w:t>
      </w:r>
      <w:r w:rsidR="00AC4256">
        <w:rPr>
          <w:b/>
          <w:sz w:val="28"/>
          <w:szCs w:val="28"/>
        </w:rPr>
        <w:t>4</w:t>
      </w:r>
      <w:r w:rsidRPr="00412FF2">
        <w:rPr>
          <w:b/>
          <w:sz w:val="28"/>
          <w:szCs w:val="28"/>
        </w:rPr>
        <w:t>. Перераспределение зарезервированных бюдже</w:t>
      </w:r>
      <w:r w:rsidR="00331743" w:rsidRPr="00412FF2">
        <w:rPr>
          <w:b/>
          <w:sz w:val="28"/>
          <w:szCs w:val="28"/>
        </w:rPr>
        <w:t xml:space="preserve">тных ассигнований на основании </w:t>
      </w:r>
      <w:r w:rsidRPr="00412FF2">
        <w:rPr>
          <w:b/>
          <w:sz w:val="28"/>
          <w:szCs w:val="28"/>
        </w:rPr>
        <w:t>Порядка исполь</w:t>
      </w:r>
      <w:r w:rsidR="004364D3" w:rsidRPr="00412FF2">
        <w:rPr>
          <w:b/>
          <w:sz w:val="28"/>
          <w:szCs w:val="28"/>
        </w:rPr>
        <w:t xml:space="preserve">зования </w:t>
      </w:r>
      <w:r w:rsidRPr="00412FF2">
        <w:rPr>
          <w:b/>
          <w:sz w:val="28"/>
          <w:szCs w:val="28"/>
        </w:rPr>
        <w:t xml:space="preserve">Отделом образования Администрации МО </w:t>
      </w:r>
      <w:r w:rsidR="00CF2636" w:rsidRPr="00412FF2">
        <w:rPr>
          <w:b/>
          <w:sz w:val="28"/>
          <w:szCs w:val="28"/>
        </w:rPr>
        <w:t>«</w:t>
      </w:r>
      <w:r w:rsidRPr="00412FF2">
        <w:rPr>
          <w:b/>
          <w:sz w:val="28"/>
          <w:szCs w:val="28"/>
        </w:rPr>
        <w:t>Ленский муниципальный район</w:t>
      </w:r>
      <w:r w:rsidR="00CF2636" w:rsidRPr="00412FF2">
        <w:rPr>
          <w:b/>
          <w:sz w:val="28"/>
          <w:szCs w:val="28"/>
        </w:rPr>
        <w:t>»</w:t>
      </w:r>
      <w:r w:rsidRPr="00412FF2">
        <w:rPr>
          <w:b/>
          <w:sz w:val="28"/>
          <w:szCs w:val="28"/>
        </w:rPr>
        <w:t xml:space="preserve"> зарезервированных бюджетных ассигнований на расходы на обеспечение деятельности подведомственных </w:t>
      </w:r>
      <w:r w:rsidRPr="00412FF2">
        <w:rPr>
          <w:b/>
          <w:sz w:val="28"/>
          <w:szCs w:val="28"/>
        </w:rPr>
        <w:lastRenderedPageBreak/>
        <w:t xml:space="preserve">учреждений, утвержденного постановлением Администрации МО </w:t>
      </w:r>
      <w:r w:rsidR="00CF2636" w:rsidRPr="00412FF2">
        <w:rPr>
          <w:b/>
          <w:sz w:val="28"/>
          <w:szCs w:val="28"/>
        </w:rPr>
        <w:t>«</w:t>
      </w:r>
      <w:r w:rsidRPr="00412FF2">
        <w:rPr>
          <w:b/>
          <w:sz w:val="28"/>
          <w:szCs w:val="28"/>
        </w:rPr>
        <w:t>Ленский муниципальный район</w:t>
      </w:r>
      <w:r w:rsidR="00CF2636" w:rsidRPr="00412FF2">
        <w:rPr>
          <w:b/>
          <w:sz w:val="28"/>
          <w:szCs w:val="28"/>
        </w:rPr>
        <w:t>»</w:t>
      </w:r>
      <w:r w:rsidRPr="00412FF2">
        <w:rPr>
          <w:b/>
          <w:sz w:val="28"/>
          <w:szCs w:val="28"/>
        </w:rPr>
        <w:t xml:space="preserve"> от 18 января 2024 года № 33.</w:t>
      </w:r>
    </w:p>
    <w:p w:rsidR="00F47B0E" w:rsidRPr="00412FF2" w:rsidRDefault="00F47B0E" w:rsidP="00F47B0E">
      <w:pPr>
        <w:pStyle w:val="a5"/>
        <w:ind w:firstLine="708"/>
        <w:jc w:val="both"/>
        <w:rPr>
          <w:b/>
          <w:sz w:val="28"/>
          <w:szCs w:val="28"/>
        </w:rPr>
      </w:pPr>
    </w:p>
    <w:p w:rsidR="00F47B0E" w:rsidRPr="00412FF2" w:rsidRDefault="00B62ECE" w:rsidP="00F47B0E">
      <w:pPr>
        <w:pStyle w:val="a8"/>
        <w:spacing w:after="0"/>
        <w:ind w:left="142" w:firstLine="426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>по</w:t>
      </w:r>
      <w:r w:rsidR="00001601" w:rsidRPr="00412FF2">
        <w:rPr>
          <w:sz w:val="28"/>
          <w:szCs w:val="28"/>
          <w:u w:val="single"/>
        </w:rPr>
        <w:t xml:space="preserve"> Отдел</w:t>
      </w:r>
      <w:r>
        <w:rPr>
          <w:sz w:val="28"/>
          <w:szCs w:val="28"/>
          <w:u w:val="single"/>
        </w:rPr>
        <w:t>у</w:t>
      </w:r>
      <w:r w:rsidR="00F47B0E" w:rsidRPr="00412FF2">
        <w:rPr>
          <w:sz w:val="28"/>
          <w:szCs w:val="28"/>
          <w:u w:val="single"/>
        </w:rPr>
        <w:t xml:space="preserve"> образования Администрации МО </w:t>
      </w:r>
      <w:r w:rsidR="00CF2636" w:rsidRPr="00412FF2">
        <w:rPr>
          <w:sz w:val="28"/>
          <w:szCs w:val="28"/>
          <w:u w:val="single"/>
        </w:rPr>
        <w:t>«</w:t>
      </w:r>
      <w:r w:rsidR="00F47B0E" w:rsidRPr="00412FF2">
        <w:rPr>
          <w:sz w:val="28"/>
          <w:szCs w:val="28"/>
          <w:u w:val="single"/>
        </w:rPr>
        <w:t>Ленский муниципальный район</w:t>
      </w:r>
      <w:r w:rsidR="00CF2636" w:rsidRPr="00412FF2">
        <w:rPr>
          <w:sz w:val="28"/>
          <w:szCs w:val="28"/>
          <w:u w:val="single"/>
        </w:rPr>
        <w:t>»</w:t>
      </w:r>
      <w:r w:rsidR="00F47B0E" w:rsidRPr="00412FF2">
        <w:rPr>
          <w:sz w:val="28"/>
          <w:szCs w:val="28"/>
          <w:u w:val="single"/>
        </w:rPr>
        <w:t xml:space="preserve"> (ГРБС 073) – </w:t>
      </w:r>
      <w:r w:rsidR="00412FF2">
        <w:rPr>
          <w:sz w:val="28"/>
          <w:szCs w:val="28"/>
          <w:u w:val="single"/>
        </w:rPr>
        <w:t>639,5</w:t>
      </w:r>
      <w:r w:rsidR="00F47B0E" w:rsidRPr="00412FF2">
        <w:rPr>
          <w:sz w:val="28"/>
          <w:szCs w:val="28"/>
          <w:u w:val="single"/>
        </w:rPr>
        <w:t xml:space="preserve"> тыс. рублей, </w:t>
      </w:r>
      <w:r w:rsidR="00F47B0E" w:rsidRPr="00412FF2">
        <w:rPr>
          <w:bCs/>
          <w:sz w:val="28"/>
          <w:szCs w:val="28"/>
        </w:rPr>
        <w:t xml:space="preserve">в том числе: </w:t>
      </w:r>
    </w:p>
    <w:p w:rsidR="000B2815" w:rsidRPr="003C306A" w:rsidRDefault="000B2815" w:rsidP="00F47B0E">
      <w:pPr>
        <w:pStyle w:val="a8"/>
        <w:spacing w:after="0"/>
        <w:ind w:left="142" w:firstLine="426"/>
        <w:jc w:val="both"/>
        <w:rPr>
          <w:bCs/>
          <w:sz w:val="28"/>
          <w:szCs w:val="28"/>
          <w:highlight w:val="yellow"/>
        </w:rPr>
      </w:pPr>
    </w:p>
    <w:p w:rsidR="00F47B0E" w:rsidRPr="00412FF2" w:rsidRDefault="00F47B0E" w:rsidP="00F47B0E">
      <w:pPr>
        <w:ind w:left="142" w:firstLine="568"/>
        <w:jc w:val="both"/>
        <w:rPr>
          <w:sz w:val="28"/>
          <w:szCs w:val="28"/>
        </w:rPr>
      </w:pPr>
      <w:r w:rsidRPr="00412FF2">
        <w:rPr>
          <w:i/>
          <w:sz w:val="28"/>
          <w:szCs w:val="28"/>
        </w:rPr>
        <w:t>с</w:t>
      </w:r>
      <w:r w:rsidRPr="00412FF2">
        <w:rPr>
          <w:rFonts w:eastAsiaTheme="minorHAnsi"/>
          <w:i/>
          <w:sz w:val="28"/>
          <w:szCs w:val="28"/>
          <w:lang w:eastAsia="en-US"/>
        </w:rPr>
        <w:t xml:space="preserve"> подраздела 0709 </w:t>
      </w:r>
      <w:r w:rsidR="00CF2636" w:rsidRPr="00412FF2">
        <w:rPr>
          <w:rFonts w:eastAsiaTheme="minorHAnsi"/>
          <w:i/>
          <w:sz w:val="28"/>
          <w:szCs w:val="28"/>
          <w:lang w:eastAsia="en-US"/>
        </w:rPr>
        <w:t>«</w:t>
      </w:r>
      <w:r w:rsidRPr="00412FF2">
        <w:rPr>
          <w:rFonts w:eastAsiaTheme="minorHAnsi"/>
          <w:i/>
          <w:sz w:val="28"/>
          <w:szCs w:val="28"/>
          <w:lang w:eastAsia="en-US"/>
        </w:rPr>
        <w:t>Другие вопросы в области образования</w:t>
      </w:r>
      <w:r w:rsidR="00CF2636" w:rsidRPr="00412FF2">
        <w:rPr>
          <w:rFonts w:eastAsiaTheme="minorHAnsi"/>
          <w:i/>
          <w:sz w:val="28"/>
          <w:szCs w:val="28"/>
          <w:lang w:eastAsia="en-US"/>
        </w:rPr>
        <w:t>»</w:t>
      </w:r>
      <w:r w:rsidRPr="00412FF2">
        <w:rPr>
          <w:rFonts w:eastAsiaTheme="minorHAnsi"/>
          <w:i/>
          <w:sz w:val="28"/>
          <w:szCs w:val="28"/>
          <w:lang w:eastAsia="en-US"/>
        </w:rPr>
        <w:t xml:space="preserve">, в сумме </w:t>
      </w:r>
      <w:r w:rsidR="00412FF2">
        <w:rPr>
          <w:rFonts w:eastAsiaTheme="minorHAnsi"/>
          <w:i/>
          <w:sz w:val="28"/>
          <w:szCs w:val="28"/>
          <w:lang w:eastAsia="en-US"/>
        </w:rPr>
        <w:t>639,5</w:t>
      </w:r>
      <w:r w:rsidRPr="00412FF2">
        <w:rPr>
          <w:rFonts w:eastAsiaTheme="minorHAnsi"/>
          <w:i/>
          <w:sz w:val="28"/>
          <w:szCs w:val="28"/>
          <w:lang w:eastAsia="en-US"/>
        </w:rPr>
        <w:t xml:space="preserve"> тыс. рублей,</w:t>
      </w:r>
      <w:r w:rsidRPr="00412FF2">
        <w:rPr>
          <w:bCs/>
          <w:i/>
          <w:sz w:val="28"/>
          <w:szCs w:val="28"/>
        </w:rPr>
        <w:t xml:space="preserve"> в том числе:</w:t>
      </w:r>
    </w:p>
    <w:p w:rsidR="004364D3" w:rsidRPr="00412FF2" w:rsidRDefault="00F47B0E" w:rsidP="00F47B0E">
      <w:pPr>
        <w:ind w:left="142" w:firstLine="568"/>
        <w:jc w:val="both"/>
        <w:rPr>
          <w:sz w:val="28"/>
          <w:szCs w:val="28"/>
        </w:rPr>
      </w:pPr>
      <w:r w:rsidRPr="00412FF2">
        <w:rPr>
          <w:sz w:val="28"/>
          <w:szCs w:val="28"/>
        </w:rPr>
        <w:t xml:space="preserve">с непрограммного направления расходов </w:t>
      </w:r>
      <w:r w:rsidR="00CF2636" w:rsidRPr="00412FF2">
        <w:rPr>
          <w:sz w:val="28"/>
          <w:szCs w:val="28"/>
        </w:rPr>
        <w:t>«</w:t>
      </w:r>
      <w:r w:rsidRPr="00412FF2">
        <w:rPr>
          <w:sz w:val="28"/>
          <w:szCs w:val="28"/>
        </w:rPr>
        <w:t>Резервные средства</w:t>
      </w:r>
      <w:r w:rsidR="00CF2636" w:rsidRPr="00412FF2">
        <w:rPr>
          <w:sz w:val="28"/>
          <w:szCs w:val="28"/>
        </w:rPr>
        <w:t>»</w:t>
      </w:r>
      <w:r w:rsidRPr="00412FF2">
        <w:rPr>
          <w:sz w:val="28"/>
          <w:szCs w:val="28"/>
        </w:rPr>
        <w:t xml:space="preserve">, </w:t>
      </w:r>
    </w:p>
    <w:p w:rsidR="00F47B0E" w:rsidRDefault="00F47B0E" w:rsidP="00F47B0E">
      <w:pPr>
        <w:ind w:left="142" w:firstLine="568"/>
        <w:jc w:val="both"/>
        <w:rPr>
          <w:bCs/>
          <w:sz w:val="28"/>
          <w:szCs w:val="28"/>
        </w:rPr>
      </w:pPr>
      <w:r w:rsidRPr="00412FF2">
        <w:rPr>
          <w:sz w:val="28"/>
          <w:szCs w:val="28"/>
        </w:rPr>
        <w:t xml:space="preserve">целевой статьи расходов </w:t>
      </w:r>
      <w:r w:rsidR="00CF2636" w:rsidRPr="00412FF2">
        <w:rPr>
          <w:sz w:val="28"/>
          <w:szCs w:val="28"/>
        </w:rPr>
        <w:t>«</w:t>
      </w:r>
      <w:r w:rsidRPr="00412FF2">
        <w:rPr>
          <w:sz w:val="28"/>
          <w:szCs w:val="28"/>
        </w:rPr>
        <w:t>Расходы на обеспечение деятельности подведомственных учреждений</w:t>
      </w:r>
      <w:r w:rsidR="00CF2636" w:rsidRPr="00412FF2">
        <w:rPr>
          <w:sz w:val="28"/>
          <w:szCs w:val="28"/>
        </w:rPr>
        <w:t>»</w:t>
      </w:r>
      <w:r w:rsidRPr="00412FF2">
        <w:rPr>
          <w:sz w:val="28"/>
          <w:szCs w:val="28"/>
        </w:rPr>
        <w:t xml:space="preserve"> –</w:t>
      </w:r>
      <w:r w:rsidR="00412FF2">
        <w:rPr>
          <w:sz w:val="28"/>
          <w:szCs w:val="28"/>
        </w:rPr>
        <w:t>639,5</w:t>
      </w:r>
      <w:r w:rsidRPr="00412FF2">
        <w:rPr>
          <w:bCs/>
          <w:sz w:val="28"/>
          <w:szCs w:val="28"/>
        </w:rPr>
        <w:t xml:space="preserve"> тыс. рублей;</w:t>
      </w:r>
    </w:p>
    <w:p w:rsidR="00412FF2" w:rsidRDefault="00412FF2" w:rsidP="00F47B0E">
      <w:pPr>
        <w:ind w:left="142" w:firstLine="568"/>
        <w:jc w:val="both"/>
        <w:rPr>
          <w:bCs/>
          <w:sz w:val="28"/>
          <w:szCs w:val="28"/>
        </w:rPr>
      </w:pPr>
    </w:p>
    <w:p w:rsidR="00A85FF6" w:rsidRDefault="00A85FF6" w:rsidP="00A85FF6">
      <w:pPr>
        <w:ind w:left="142" w:firstLine="568"/>
        <w:jc w:val="both"/>
        <w:rPr>
          <w:bCs/>
          <w:i/>
          <w:sz w:val="28"/>
          <w:szCs w:val="28"/>
        </w:rPr>
      </w:pPr>
      <w:r w:rsidRPr="006D0FE2">
        <w:rPr>
          <w:bCs/>
          <w:i/>
          <w:sz w:val="28"/>
          <w:szCs w:val="28"/>
        </w:rPr>
        <w:t xml:space="preserve">на подраздел 0701 «Дошкольное образование», </w:t>
      </w:r>
      <w:r w:rsidR="007931FB">
        <w:rPr>
          <w:bCs/>
          <w:i/>
          <w:sz w:val="28"/>
          <w:szCs w:val="28"/>
        </w:rPr>
        <w:t xml:space="preserve">в сумме 38,8 тыс. рублей, </w:t>
      </w:r>
      <w:r w:rsidRPr="006D0FE2">
        <w:rPr>
          <w:bCs/>
          <w:i/>
          <w:sz w:val="28"/>
          <w:szCs w:val="28"/>
        </w:rPr>
        <w:t>в том числе:</w:t>
      </w:r>
    </w:p>
    <w:p w:rsidR="00573A5D" w:rsidRDefault="00573A5D" w:rsidP="00573A5D">
      <w:pPr>
        <w:ind w:left="142" w:firstLine="566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 </w:t>
      </w:r>
      <w:r w:rsidRPr="00A85FF6">
        <w:rPr>
          <w:sz w:val="28"/>
          <w:szCs w:val="28"/>
        </w:rPr>
        <w:t>на муниципальную программу «Развитие образования Ленского муниципальн</w:t>
      </w:r>
      <w:r>
        <w:rPr>
          <w:sz w:val="28"/>
          <w:szCs w:val="28"/>
        </w:rPr>
        <w:t>ого района»:</w:t>
      </w:r>
    </w:p>
    <w:p w:rsidR="00A85FF6" w:rsidRPr="00573A5D" w:rsidRDefault="00A85FF6" w:rsidP="00573A5D">
      <w:pPr>
        <w:ind w:left="142" w:firstLine="566"/>
        <w:jc w:val="both"/>
        <w:rPr>
          <w:sz w:val="28"/>
          <w:szCs w:val="28"/>
        </w:rPr>
      </w:pPr>
      <w:r w:rsidRPr="006D0FE2">
        <w:rPr>
          <w:bCs/>
          <w:sz w:val="28"/>
          <w:szCs w:val="28"/>
        </w:rPr>
        <w:t>на подпрограмму «Развитие муниципальной системы дошкольного образования МО «Ленский муниципальный район», в том числе:</w:t>
      </w:r>
    </w:p>
    <w:p w:rsidR="00A85FF6" w:rsidRPr="006D0FE2" w:rsidRDefault="00A85FF6" w:rsidP="00A85FF6">
      <w:pPr>
        <w:ind w:left="142" w:firstLine="568"/>
        <w:jc w:val="both"/>
        <w:rPr>
          <w:bCs/>
          <w:sz w:val="28"/>
          <w:szCs w:val="28"/>
        </w:rPr>
      </w:pPr>
      <w:r w:rsidRPr="006D0FE2">
        <w:rPr>
          <w:bCs/>
          <w:sz w:val="28"/>
          <w:szCs w:val="28"/>
        </w:rPr>
        <w:t>на целевую статью расходов «Обеспечение  доступности и качества дошкольного образования соответствующего потребностям населения, требованиям инновационного развития социально-экономического развития</w:t>
      </w:r>
      <w:r w:rsidR="00573A5D">
        <w:rPr>
          <w:bCs/>
          <w:sz w:val="28"/>
          <w:szCs w:val="28"/>
        </w:rPr>
        <w:t xml:space="preserve"> Ленского района» </w:t>
      </w:r>
      <w:r w:rsidR="001652C7">
        <w:rPr>
          <w:bCs/>
          <w:sz w:val="28"/>
          <w:szCs w:val="28"/>
        </w:rPr>
        <w:t>(</w:t>
      </w:r>
      <w:r w:rsidR="00813D4C">
        <w:rPr>
          <w:bCs/>
          <w:sz w:val="28"/>
          <w:szCs w:val="28"/>
        </w:rPr>
        <w:t>р</w:t>
      </w:r>
      <w:r w:rsidR="001652C7" w:rsidRPr="001652C7">
        <w:rPr>
          <w:bCs/>
          <w:sz w:val="28"/>
          <w:szCs w:val="28"/>
        </w:rPr>
        <w:t>аспоряжени</w:t>
      </w:r>
      <w:r w:rsidR="00813D4C">
        <w:rPr>
          <w:bCs/>
          <w:sz w:val="28"/>
          <w:szCs w:val="28"/>
        </w:rPr>
        <w:t>е</w:t>
      </w:r>
      <w:r w:rsidR="001652C7" w:rsidRPr="001652C7">
        <w:rPr>
          <w:bCs/>
          <w:sz w:val="28"/>
          <w:szCs w:val="28"/>
        </w:rPr>
        <w:t xml:space="preserve"> Отдела образования Администрации МО «Ленский муниципальный район» от</w:t>
      </w:r>
      <w:r w:rsidR="005F7913">
        <w:rPr>
          <w:bCs/>
          <w:sz w:val="28"/>
          <w:szCs w:val="28"/>
        </w:rPr>
        <w:t xml:space="preserve"> 12 августа</w:t>
      </w:r>
      <w:r w:rsidR="00765E57">
        <w:rPr>
          <w:bCs/>
          <w:sz w:val="28"/>
          <w:szCs w:val="28"/>
        </w:rPr>
        <w:t xml:space="preserve"> 2024</w:t>
      </w:r>
      <w:r w:rsidR="001652C7" w:rsidRPr="001652C7">
        <w:rPr>
          <w:bCs/>
          <w:sz w:val="28"/>
          <w:szCs w:val="28"/>
        </w:rPr>
        <w:t xml:space="preserve"> года №</w:t>
      </w:r>
      <w:r w:rsidR="00765E57">
        <w:rPr>
          <w:bCs/>
          <w:sz w:val="28"/>
          <w:szCs w:val="28"/>
        </w:rPr>
        <w:t>123-ОД</w:t>
      </w:r>
      <w:r w:rsidR="001652C7" w:rsidRPr="001652C7">
        <w:rPr>
          <w:bCs/>
          <w:sz w:val="28"/>
          <w:szCs w:val="28"/>
        </w:rPr>
        <w:t xml:space="preserve"> «О внесении изменений в распоряжение Отдела образования Администрации МО «Ленский муниципальный район» от</w:t>
      </w:r>
      <w:r w:rsidR="00765E57">
        <w:rPr>
          <w:bCs/>
          <w:sz w:val="28"/>
          <w:szCs w:val="28"/>
        </w:rPr>
        <w:t xml:space="preserve"> 03.06.2024</w:t>
      </w:r>
      <w:r w:rsidR="001652C7" w:rsidRPr="001652C7">
        <w:rPr>
          <w:bCs/>
          <w:sz w:val="28"/>
          <w:szCs w:val="28"/>
        </w:rPr>
        <w:t xml:space="preserve"> №</w:t>
      </w:r>
      <w:r w:rsidR="00765E57">
        <w:rPr>
          <w:bCs/>
          <w:sz w:val="28"/>
          <w:szCs w:val="28"/>
        </w:rPr>
        <w:t>109-ОД</w:t>
      </w:r>
      <w:r w:rsidR="001652C7" w:rsidRPr="001652C7">
        <w:rPr>
          <w:bCs/>
          <w:sz w:val="28"/>
          <w:szCs w:val="28"/>
        </w:rPr>
        <w:t xml:space="preserve"> «Об утверждении финансового обеспечения выполнения муниципальных заданий муниципальными учреждениями Ленского района за счет средств бюджета МО </w:t>
      </w:r>
      <w:r w:rsidR="001652C7">
        <w:rPr>
          <w:bCs/>
          <w:sz w:val="28"/>
          <w:szCs w:val="28"/>
        </w:rPr>
        <w:t>«</w:t>
      </w:r>
      <w:r w:rsidR="001652C7" w:rsidRPr="001652C7">
        <w:rPr>
          <w:bCs/>
          <w:sz w:val="28"/>
          <w:szCs w:val="28"/>
        </w:rPr>
        <w:t>Ленский муниципальный район</w:t>
      </w:r>
      <w:r w:rsidR="001652C7">
        <w:rPr>
          <w:bCs/>
          <w:sz w:val="28"/>
          <w:szCs w:val="28"/>
        </w:rPr>
        <w:t>»</w:t>
      </w:r>
      <w:r w:rsidR="001652C7" w:rsidRPr="001652C7">
        <w:rPr>
          <w:bCs/>
          <w:sz w:val="28"/>
          <w:szCs w:val="28"/>
        </w:rPr>
        <w:t xml:space="preserve"> и финансовое обеспечение выполнения муниципальных заданий из </w:t>
      </w:r>
      <w:r w:rsidR="00765E57">
        <w:rPr>
          <w:bCs/>
          <w:sz w:val="28"/>
          <w:szCs w:val="28"/>
        </w:rPr>
        <w:t>ме</w:t>
      </w:r>
      <w:r w:rsidR="001652C7" w:rsidRPr="001652C7">
        <w:rPr>
          <w:bCs/>
          <w:sz w:val="28"/>
          <w:szCs w:val="28"/>
        </w:rPr>
        <w:t xml:space="preserve">стного бюджета на реализацию общеобразовательных программ в общеобразовательных учреждениях в 2024 году» </w:t>
      </w:r>
      <w:r w:rsidR="00202C0A">
        <w:rPr>
          <w:bCs/>
          <w:sz w:val="28"/>
          <w:szCs w:val="28"/>
        </w:rPr>
        <w:t xml:space="preserve">по </w:t>
      </w:r>
      <w:r w:rsidRPr="006D0FE2">
        <w:rPr>
          <w:bCs/>
          <w:sz w:val="28"/>
          <w:szCs w:val="28"/>
        </w:rPr>
        <w:t>МБДОУ «Детский сад «Малышок» ОРВ п.Урдома на выполнение работ по гидропневматической промывке и опрессовке системы теплопотребления здания детского сада) +31,0</w:t>
      </w:r>
      <w:r w:rsidRPr="006D0FE2">
        <w:rPr>
          <w:sz w:val="28"/>
          <w:szCs w:val="28"/>
        </w:rPr>
        <w:t xml:space="preserve"> тыс. рублей,</w:t>
      </w:r>
    </w:p>
    <w:p w:rsidR="00A85FF6" w:rsidRPr="006D0FE2" w:rsidRDefault="00A85FF6" w:rsidP="00A85FF6">
      <w:pPr>
        <w:ind w:left="142" w:firstLine="568"/>
        <w:jc w:val="both"/>
        <w:rPr>
          <w:bCs/>
          <w:sz w:val="28"/>
          <w:szCs w:val="28"/>
        </w:rPr>
      </w:pPr>
      <w:r w:rsidRPr="006D0FE2">
        <w:rPr>
          <w:bCs/>
          <w:sz w:val="28"/>
          <w:szCs w:val="28"/>
        </w:rPr>
        <w:t>на целевую статью расходов «Обеспечение реализации федерального государственного образовательного стандарта дошкольного образования», мероприятие «Прохождение медосмотров и санитарного минимума работников дошкольных организаций, психиатрическое освидетельствование» (МБДОУ «Детский сад №4 «Ласточка» ОРВ п.Урдома на прохождение санитарного минимума 6 работников) +5,1</w:t>
      </w:r>
      <w:r w:rsidRPr="006D0FE2">
        <w:rPr>
          <w:sz w:val="28"/>
          <w:szCs w:val="28"/>
        </w:rPr>
        <w:t xml:space="preserve"> тыс. рублей,</w:t>
      </w:r>
    </w:p>
    <w:p w:rsidR="00412FF2" w:rsidRDefault="00A85FF6" w:rsidP="00A85FF6">
      <w:pPr>
        <w:ind w:left="142" w:firstLine="568"/>
        <w:jc w:val="both"/>
        <w:rPr>
          <w:bCs/>
          <w:sz w:val="28"/>
          <w:szCs w:val="28"/>
        </w:rPr>
      </w:pPr>
      <w:r w:rsidRPr="006D0FE2">
        <w:rPr>
          <w:bCs/>
          <w:sz w:val="28"/>
          <w:szCs w:val="28"/>
        </w:rPr>
        <w:t xml:space="preserve">на целевую статью расходов «Обновление состава и компетенций педагогических кадров системы дошкольного образования, повышение качества работы», мероприятие «Возмещение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типа)» (МБДОУ </w:t>
      </w:r>
      <w:r w:rsidRPr="006D0FE2">
        <w:rPr>
          <w:bCs/>
          <w:sz w:val="28"/>
          <w:szCs w:val="28"/>
        </w:rPr>
        <w:lastRenderedPageBreak/>
        <w:t>«Детский сад «Незабудка» ОРВ с.Яренск» в 2024 году для оплаты расходов по предоставлению мер социальной поддержки квалифицир</w:t>
      </w:r>
      <w:r w:rsidR="0026311E">
        <w:rPr>
          <w:bCs/>
          <w:sz w:val="28"/>
          <w:szCs w:val="28"/>
        </w:rPr>
        <w:t>ованных специалистов</w:t>
      </w:r>
      <w:r w:rsidRPr="006D0FE2">
        <w:rPr>
          <w:bCs/>
          <w:sz w:val="28"/>
          <w:szCs w:val="28"/>
        </w:rPr>
        <w:t>) +2,7</w:t>
      </w:r>
      <w:r w:rsidRPr="006D0FE2">
        <w:rPr>
          <w:sz w:val="28"/>
          <w:szCs w:val="28"/>
        </w:rPr>
        <w:t xml:space="preserve"> тыс. рублей;</w:t>
      </w:r>
    </w:p>
    <w:p w:rsidR="00A85FF6" w:rsidRDefault="00A85FF6" w:rsidP="00F47B0E">
      <w:pPr>
        <w:ind w:left="142" w:firstLine="568"/>
        <w:jc w:val="both"/>
        <w:rPr>
          <w:bCs/>
          <w:sz w:val="28"/>
          <w:szCs w:val="28"/>
        </w:rPr>
      </w:pPr>
    </w:p>
    <w:p w:rsidR="00685852" w:rsidRPr="00A85FF6" w:rsidRDefault="00685852" w:rsidP="00685852">
      <w:pPr>
        <w:ind w:left="142" w:firstLine="566"/>
        <w:jc w:val="both"/>
        <w:rPr>
          <w:i/>
          <w:sz w:val="28"/>
          <w:szCs w:val="28"/>
        </w:rPr>
      </w:pPr>
      <w:r w:rsidRPr="00A85FF6">
        <w:rPr>
          <w:i/>
          <w:sz w:val="28"/>
          <w:szCs w:val="28"/>
        </w:rPr>
        <w:t xml:space="preserve">на подраздел 0702 «Дошкольное образование», </w:t>
      </w:r>
      <w:r w:rsidR="007931FB">
        <w:rPr>
          <w:i/>
          <w:sz w:val="28"/>
          <w:szCs w:val="28"/>
        </w:rPr>
        <w:t xml:space="preserve">в сумме 500,7 тыс. рублей, </w:t>
      </w:r>
      <w:r w:rsidRPr="00A85FF6">
        <w:rPr>
          <w:i/>
          <w:sz w:val="28"/>
          <w:szCs w:val="28"/>
        </w:rPr>
        <w:t>в том числе:</w:t>
      </w:r>
    </w:p>
    <w:p w:rsidR="00A85FF6" w:rsidRDefault="00685852" w:rsidP="000B2815">
      <w:pPr>
        <w:ind w:left="142" w:firstLine="566"/>
        <w:jc w:val="both"/>
        <w:rPr>
          <w:sz w:val="28"/>
          <w:szCs w:val="28"/>
        </w:rPr>
      </w:pPr>
      <w:r w:rsidRPr="00A85FF6">
        <w:rPr>
          <w:sz w:val="28"/>
          <w:szCs w:val="28"/>
        </w:rPr>
        <w:t>на муниципальную программу «Развитие образования Ленского муниципального района», подпрограмму «Развитие муниципальной системы общего и дополнительного образования МО «Ленский муниципальный район»,</w:t>
      </w:r>
      <w:r w:rsidR="00A85FF6">
        <w:rPr>
          <w:sz w:val="28"/>
          <w:szCs w:val="28"/>
        </w:rPr>
        <w:t xml:space="preserve"> в том числе:</w:t>
      </w:r>
    </w:p>
    <w:p w:rsidR="00517903" w:rsidRPr="00A85FF6" w:rsidRDefault="008A2E07" w:rsidP="000B2815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685852" w:rsidRPr="00A85FF6">
        <w:rPr>
          <w:sz w:val="28"/>
          <w:szCs w:val="28"/>
        </w:rPr>
        <w:t xml:space="preserve"> целевую статью расходов «Создание условий для вовлечения обучающихся в муниципальных образовательных организациях в деятельность по профилактике дорожно-тран</w:t>
      </w:r>
      <w:r w:rsidR="000B2815" w:rsidRPr="00A85FF6">
        <w:rPr>
          <w:sz w:val="28"/>
          <w:szCs w:val="28"/>
        </w:rPr>
        <w:t xml:space="preserve">спортного травматизма» </w:t>
      </w:r>
      <w:r w:rsidR="00685852" w:rsidRPr="00A85FF6">
        <w:rPr>
          <w:sz w:val="28"/>
          <w:szCs w:val="28"/>
        </w:rPr>
        <w:t xml:space="preserve">(софинансирование </w:t>
      </w:r>
      <w:r w:rsidR="00A85FF6">
        <w:rPr>
          <w:sz w:val="28"/>
          <w:szCs w:val="28"/>
        </w:rPr>
        <w:t>с областным бюджетом</w:t>
      </w:r>
      <w:r w:rsidR="004364D3" w:rsidRPr="00A85FF6">
        <w:rPr>
          <w:sz w:val="28"/>
          <w:szCs w:val="28"/>
        </w:rPr>
        <w:t xml:space="preserve">) </w:t>
      </w:r>
      <w:r w:rsidR="0026311E">
        <w:rPr>
          <w:sz w:val="28"/>
          <w:szCs w:val="28"/>
        </w:rPr>
        <w:t>+ 281,1</w:t>
      </w:r>
      <w:r w:rsidR="00685852" w:rsidRPr="00A85FF6">
        <w:rPr>
          <w:sz w:val="28"/>
          <w:szCs w:val="28"/>
        </w:rPr>
        <w:t xml:space="preserve"> тыс. рублей</w:t>
      </w:r>
      <w:r w:rsidR="00A85FF6">
        <w:rPr>
          <w:sz w:val="28"/>
          <w:szCs w:val="28"/>
        </w:rPr>
        <w:t>,</w:t>
      </w:r>
    </w:p>
    <w:p w:rsidR="00A85FF6" w:rsidRPr="00A85FF6" w:rsidRDefault="00A85FF6" w:rsidP="00A85FF6">
      <w:pPr>
        <w:ind w:left="142" w:firstLine="568"/>
        <w:jc w:val="both"/>
        <w:rPr>
          <w:sz w:val="28"/>
          <w:szCs w:val="28"/>
        </w:rPr>
      </w:pPr>
      <w:r w:rsidRPr="00A85FF6">
        <w:rPr>
          <w:sz w:val="28"/>
          <w:szCs w:val="28"/>
        </w:rPr>
        <w:t>на целевую статью расходов «Создание механизмов, обеспечивающих равный доступ к качественному общему и дополнительному образованию», мероприятие «Обеспечение бесплатным питанием обучающихся с ограниченными возможностями здоровья, детей – инвалидов, обеспечение бесплатным горячим питанием обучающихся, осваивающих образовательные программы начального общего образования, питание детей в интернате»</w:t>
      </w:r>
      <w:r w:rsidR="008A2E07">
        <w:rPr>
          <w:sz w:val="28"/>
          <w:szCs w:val="28"/>
        </w:rPr>
        <w:t xml:space="preserve"> </w:t>
      </w:r>
      <w:r w:rsidRPr="00A85FF6">
        <w:rPr>
          <w:sz w:val="28"/>
          <w:szCs w:val="28"/>
        </w:rPr>
        <w:t xml:space="preserve">(МБОУ </w:t>
      </w:r>
      <w:r w:rsidR="0026311E">
        <w:rPr>
          <w:sz w:val="28"/>
          <w:szCs w:val="28"/>
        </w:rPr>
        <w:t>«</w:t>
      </w:r>
      <w:proofErr w:type="spellStart"/>
      <w:r w:rsidR="0026311E">
        <w:rPr>
          <w:sz w:val="28"/>
          <w:szCs w:val="28"/>
        </w:rPr>
        <w:t>Урдомская</w:t>
      </w:r>
      <w:proofErr w:type="spellEnd"/>
      <w:r w:rsidR="0026311E">
        <w:rPr>
          <w:sz w:val="28"/>
          <w:szCs w:val="28"/>
        </w:rPr>
        <w:t xml:space="preserve"> СШ» - на организацию</w:t>
      </w:r>
      <w:r w:rsidRPr="00A85FF6">
        <w:rPr>
          <w:sz w:val="28"/>
          <w:szCs w:val="28"/>
        </w:rPr>
        <w:t xml:space="preserve"> питания</w:t>
      </w:r>
      <w:r w:rsidR="0026311E">
        <w:rPr>
          <w:sz w:val="28"/>
          <w:szCs w:val="28"/>
        </w:rPr>
        <w:t xml:space="preserve"> обучающихся</w:t>
      </w:r>
      <w:r w:rsidR="006D0FE2">
        <w:rPr>
          <w:sz w:val="28"/>
          <w:szCs w:val="28"/>
        </w:rPr>
        <w:t>)</w:t>
      </w:r>
      <w:r w:rsidRPr="00A85FF6">
        <w:rPr>
          <w:sz w:val="28"/>
          <w:szCs w:val="28"/>
        </w:rPr>
        <w:t xml:space="preserve"> </w:t>
      </w:r>
      <w:r w:rsidR="008A2E07">
        <w:rPr>
          <w:sz w:val="28"/>
          <w:szCs w:val="28"/>
        </w:rPr>
        <w:t>+</w:t>
      </w:r>
      <w:r w:rsidRPr="00A85FF6">
        <w:rPr>
          <w:sz w:val="28"/>
          <w:szCs w:val="28"/>
        </w:rPr>
        <w:t>197,8</w:t>
      </w:r>
      <w:r w:rsidR="006D0FE2" w:rsidRPr="006D0FE2">
        <w:rPr>
          <w:sz w:val="28"/>
          <w:szCs w:val="28"/>
        </w:rPr>
        <w:t xml:space="preserve"> тыс. рублей</w:t>
      </w:r>
      <w:r w:rsidR="006D0FE2">
        <w:rPr>
          <w:sz w:val="28"/>
          <w:szCs w:val="28"/>
        </w:rPr>
        <w:t>,</w:t>
      </w:r>
    </w:p>
    <w:p w:rsidR="00A85FF6" w:rsidRDefault="00A85FF6" w:rsidP="009C66C8">
      <w:pPr>
        <w:ind w:left="142" w:firstLine="568"/>
        <w:jc w:val="both"/>
        <w:rPr>
          <w:sz w:val="28"/>
          <w:szCs w:val="28"/>
          <w:highlight w:val="yellow"/>
        </w:rPr>
      </w:pPr>
      <w:r w:rsidRPr="00A85FF6">
        <w:rPr>
          <w:sz w:val="28"/>
          <w:szCs w:val="28"/>
        </w:rPr>
        <w:t>на целевую статью расходов «Обновление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развитию», мероприятие «Возмещение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типа)»</w:t>
      </w:r>
      <w:r w:rsidR="006D0FE2">
        <w:rPr>
          <w:sz w:val="28"/>
          <w:szCs w:val="28"/>
        </w:rPr>
        <w:t xml:space="preserve"> </w:t>
      </w:r>
      <w:r w:rsidRPr="00A85FF6">
        <w:rPr>
          <w:sz w:val="28"/>
          <w:szCs w:val="28"/>
        </w:rPr>
        <w:t>(МБОУ «</w:t>
      </w:r>
      <w:proofErr w:type="spellStart"/>
      <w:r w:rsidRPr="00A85FF6">
        <w:rPr>
          <w:sz w:val="28"/>
          <w:szCs w:val="28"/>
        </w:rPr>
        <w:t>Яренская</w:t>
      </w:r>
      <w:proofErr w:type="spellEnd"/>
      <w:r w:rsidRPr="00A85FF6">
        <w:rPr>
          <w:sz w:val="28"/>
          <w:szCs w:val="28"/>
        </w:rPr>
        <w:t xml:space="preserve"> СШ» для оплаты расходов по предоставлению мер социальной</w:t>
      </w:r>
      <w:r w:rsidR="00AC4256">
        <w:rPr>
          <w:sz w:val="28"/>
          <w:szCs w:val="28"/>
        </w:rPr>
        <w:t xml:space="preserve"> </w:t>
      </w:r>
      <w:r w:rsidR="00AC4256" w:rsidRPr="00AC4256">
        <w:rPr>
          <w:sz w:val="28"/>
          <w:szCs w:val="28"/>
        </w:rPr>
        <w:t>поддержки квалифицированных специалистов</w:t>
      </w:r>
      <w:r w:rsidR="00AC4256">
        <w:rPr>
          <w:sz w:val="28"/>
          <w:szCs w:val="28"/>
        </w:rPr>
        <w:t>)</w:t>
      </w:r>
      <w:r w:rsidRPr="00A85FF6">
        <w:rPr>
          <w:sz w:val="28"/>
          <w:szCs w:val="28"/>
        </w:rPr>
        <w:t xml:space="preserve"> </w:t>
      </w:r>
      <w:r w:rsidR="006D0FE2">
        <w:rPr>
          <w:sz w:val="28"/>
          <w:szCs w:val="28"/>
        </w:rPr>
        <w:t>+</w:t>
      </w:r>
      <w:r w:rsidRPr="00A85FF6">
        <w:rPr>
          <w:sz w:val="28"/>
          <w:szCs w:val="28"/>
        </w:rPr>
        <w:t>21,8</w:t>
      </w:r>
      <w:r w:rsidR="006D0FE2" w:rsidRPr="006D0FE2">
        <w:rPr>
          <w:sz w:val="28"/>
          <w:szCs w:val="28"/>
        </w:rPr>
        <w:t xml:space="preserve"> тыс. рублей</w:t>
      </w:r>
      <w:r w:rsidR="006D0FE2">
        <w:rPr>
          <w:sz w:val="28"/>
          <w:szCs w:val="28"/>
        </w:rPr>
        <w:t>;</w:t>
      </w:r>
    </w:p>
    <w:p w:rsidR="00A85FF6" w:rsidRPr="003C306A" w:rsidRDefault="00A85FF6" w:rsidP="009C66C8">
      <w:pPr>
        <w:ind w:left="142" w:firstLine="568"/>
        <w:jc w:val="both"/>
        <w:rPr>
          <w:sz w:val="28"/>
          <w:szCs w:val="28"/>
          <w:highlight w:val="yellow"/>
        </w:rPr>
      </w:pPr>
    </w:p>
    <w:p w:rsidR="00296C44" w:rsidRPr="006D0FE2" w:rsidRDefault="00296C44" w:rsidP="00296C44">
      <w:pPr>
        <w:ind w:left="142" w:firstLine="568"/>
        <w:jc w:val="both"/>
        <w:rPr>
          <w:i/>
          <w:sz w:val="28"/>
          <w:szCs w:val="28"/>
        </w:rPr>
      </w:pPr>
      <w:r w:rsidRPr="006D0FE2">
        <w:rPr>
          <w:i/>
          <w:sz w:val="28"/>
          <w:szCs w:val="28"/>
        </w:rPr>
        <w:t>на подраздел 0703 «Дополнительное образование»</w:t>
      </w:r>
      <w:r w:rsidR="009C66C8" w:rsidRPr="006D0FE2">
        <w:rPr>
          <w:i/>
          <w:sz w:val="28"/>
          <w:szCs w:val="28"/>
        </w:rPr>
        <w:t>,</w:t>
      </w:r>
      <w:r w:rsidR="00BD58FC" w:rsidRPr="006D0FE2">
        <w:rPr>
          <w:i/>
          <w:sz w:val="28"/>
          <w:szCs w:val="28"/>
        </w:rPr>
        <w:t xml:space="preserve"> в сумме </w:t>
      </w:r>
      <w:r w:rsidR="007931FB">
        <w:rPr>
          <w:i/>
          <w:sz w:val="28"/>
          <w:szCs w:val="28"/>
        </w:rPr>
        <w:t>100,0</w:t>
      </w:r>
      <w:r w:rsidR="00BD58FC" w:rsidRPr="006D0FE2">
        <w:rPr>
          <w:i/>
          <w:sz w:val="28"/>
          <w:szCs w:val="28"/>
        </w:rPr>
        <w:t xml:space="preserve"> тыс. рублей,</w:t>
      </w:r>
      <w:r w:rsidR="009C66C8" w:rsidRPr="006D0FE2">
        <w:rPr>
          <w:i/>
          <w:sz w:val="28"/>
          <w:szCs w:val="28"/>
        </w:rPr>
        <w:t xml:space="preserve"> в том числе:</w:t>
      </w:r>
    </w:p>
    <w:p w:rsidR="009C66C8" w:rsidRPr="009323BF" w:rsidRDefault="00BD58FC" w:rsidP="00AB45AD">
      <w:pPr>
        <w:ind w:left="142" w:firstLine="425"/>
        <w:jc w:val="both"/>
        <w:rPr>
          <w:sz w:val="28"/>
          <w:szCs w:val="28"/>
        </w:rPr>
      </w:pPr>
      <w:proofErr w:type="gramStart"/>
      <w:r w:rsidRPr="006D0FE2">
        <w:rPr>
          <w:sz w:val="28"/>
          <w:szCs w:val="28"/>
        </w:rPr>
        <w:t>на реализацию муниципальной программы «Развитие образования Ленского муниципального района», подпрограмму «Развитие муниципальной системы дошкольного образования МО «Ленский муниципальный район</w:t>
      </w:r>
      <w:r w:rsidR="00AB45AD">
        <w:rPr>
          <w:sz w:val="28"/>
          <w:szCs w:val="28"/>
        </w:rPr>
        <w:t xml:space="preserve">, </w:t>
      </w:r>
      <w:r w:rsidR="007931FB" w:rsidRPr="007931FB">
        <w:rPr>
          <w:sz w:val="28"/>
          <w:szCs w:val="28"/>
        </w:rPr>
        <w:t xml:space="preserve">на целевую статью расходов «Обеспечение реализации федеральных государственных образовательных стандартов общего образования», </w:t>
      </w:r>
      <w:r w:rsidR="00202C0A">
        <w:rPr>
          <w:bCs/>
          <w:sz w:val="28"/>
          <w:szCs w:val="28"/>
        </w:rPr>
        <w:t>(</w:t>
      </w:r>
      <w:r w:rsidR="00765E57">
        <w:rPr>
          <w:bCs/>
          <w:sz w:val="28"/>
          <w:szCs w:val="28"/>
        </w:rPr>
        <w:t>р</w:t>
      </w:r>
      <w:r w:rsidR="00765E57" w:rsidRPr="001652C7">
        <w:rPr>
          <w:bCs/>
          <w:sz w:val="28"/>
          <w:szCs w:val="28"/>
        </w:rPr>
        <w:t>аспоряжени</w:t>
      </w:r>
      <w:r w:rsidR="00765E57">
        <w:rPr>
          <w:bCs/>
          <w:sz w:val="28"/>
          <w:szCs w:val="28"/>
        </w:rPr>
        <w:t>е</w:t>
      </w:r>
      <w:r w:rsidR="00765E57" w:rsidRPr="001652C7">
        <w:rPr>
          <w:bCs/>
          <w:sz w:val="28"/>
          <w:szCs w:val="28"/>
        </w:rPr>
        <w:t xml:space="preserve"> Отдела образования Администрации МО «Ленский муниципальный район» от</w:t>
      </w:r>
      <w:r w:rsidR="00765E57">
        <w:rPr>
          <w:bCs/>
          <w:sz w:val="28"/>
          <w:szCs w:val="28"/>
        </w:rPr>
        <w:t xml:space="preserve"> </w:t>
      </w:r>
      <w:r w:rsidR="000E76A8">
        <w:rPr>
          <w:bCs/>
          <w:sz w:val="28"/>
          <w:szCs w:val="28"/>
        </w:rPr>
        <w:t xml:space="preserve">                </w:t>
      </w:r>
      <w:r w:rsidR="00765E57">
        <w:rPr>
          <w:bCs/>
          <w:sz w:val="28"/>
          <w:szCs w:val="28"/>
        </w:rPr>
        <w:t>12 августа 2024</w:t>
      </w:r>
      <w:r w:rsidR="00765E57" w:rsidRPr="001652C7">
        <w:rPr>
          <w:bCs/>
          <w:sz w:val="28"/>
          <w:szCs w:val="28"/>
        </w:rPr>
        <w:t xml:space="preserve"> года №</w:t>
      </w:r>
      <w:r w:rsidR="00765E57">
        <w:rPr>
          <w:bCs/>
          <w:sz w:val="28"/>
          <w:szCs w:val="28"/>
        </w:rPr>
        <w:t>123-ОД</w:t>
      </w:r>
      <w:r w:rsidR="00765E57" w:rsidRPr="001652C7">
        <w:rPr>
          <w:bCs/>
          <w:sz w:val="28"/>
          <w:szCs w:val="28"/>
        </w:rPr>
        <w:t xml:space="preserve"> «О внесении изменений в распоряжение Отдела образования Администрации МО «Ленский муниципальный район» от</w:t>
      </w:r>
      <w:r w:rsidR="00765E57">
        <w:rPr>
          <w:bCs/>
          <w:sz w:val="28"/>
          <w:szCs w:val="28"/>
        </w:rPr>
        <w:t xml:space="preserve"> 03.06.2024</w:t>
      </w:r>
      <w:r w:rsidR="00765E57" w:rsidRPr="001652C7">
        <w:rPr>
          <w:bCs/>
          <w:sz w:val="28"/>
          <w:szCs w:val="28"/>
        </w:rPr>
        <w:t xml:space="preserve"> №</w:t>
      </w:r>
      <w:r w:rsidR="00765E57">
        <w:rPr>
          <w:bCs/>
          <w:sz w:val="28"/>
          <w:szCs w:val="28"/>
        </w:rPr>
        <w:t>109-ОД</w:t>
      </w:r>
      <w:proofErr w:type="gramEnd"/>
      <w:r w:rsidR="00765E57" w:rsidRPr="001652C7">
        <w:rPr>
          <w:bCs/>
          <w:sz w:val="28"/>
          <w:szCs w:val="28"/>
        </w:rPr>
        <w:t xml:space="preserve"> «</w:t>
      </w:r>
      <w:proofErr w:type="gramStart"/>
      <w:r w:rsidR="00765E57" w:rsidRPr="001652C7">
        <w:rPr>
          <w:bCs/>
          <w:sz w:val="28"/>
          <w:szCs w:val="28"/>
        </w:rPr>
        <w:t xml:space="preserve">Об утверждении финансового обеспечения выполнения муниципальных заданий муниципальными учреждениями Ленского района за счет средств бюджета МО </w:t>
      </w:r>
      <w:r w:rsidR="00765E57">
        <w:rPr>
          <w:bCs/>
          <w:sz w:val="28"/>
          <w:szCs w:val="28"/>
        </w:rPr>
        <w:t>«</w:t>
      </w:r>
      <w:r w:rsidR="00765E57" w:rsidRPr="001652C7">
        <w:rPr>
          <w:bCs/>
          <w:sz w:val="28"/>
          <w:szCs w:val="28"/>
        </w:rPr>
        <w:t>Ленский муниципальный район</w:t>
      </w:r>
      <w:r w:rsidR="00765E57">
        <w:rPr>
          <w:bCs/>
          <w:sz w:val="28"/>
          <w:szCs w:val="28"/>
        </w:rPr>
        <w:t>»</w:t>
      </w:r>
      <w:r w:rsidR="00765E57" w:rsidRPr="001652C7">
        <w:rPr>
          <w:bCs/>
          <w:sz w:val="28"/>
          <w:szCs w:val="28"/>
        </w:rPr>
        <w:t xml:space="preserve"> и финансовое обеспечение выполнения муниципальных заданий из </w:t>
      </w:r>
      <w:r w:rsidR="00765E57">
        <w:rPr>
          <w:bCs/>
          <w:sz w:val="28"/>
          <w:szCs w:val="28"/>
        </w:rPr>
        <w:t>ме</w:t>
      </w:r>
      <w:r w:rsidR="00765E57" w:rsidRPr="001652C7">
        <w:rPr>
          <w:bCs/>
          <w:sz w:val="28"/>
          <w:szCs w:val="28"/>
        </w:rPr>
        <w:t>стного бюджета</w:t>
      </w:r>
      <w:bookmarkStart w:id="0" w:name="_GoBack"/>
      <w:bookmarkEnd w:id="0"/>
      <w:r w:rsidR="00765E57" w:rsidRPr="001652C7">
        <w:rPr>
          <w:bCs/>
          <w:sz w:val="28"/>
          <w:szCs w:val="28"/>
        </w:rPr>
        <w:t xml:space="preserve"> на </w:t>
      </w:r>
      <w:r w:rsidR="00765E57" w:rsidRPr="001652C7">
        <w:rPr>
          <w:bCs/>
          <w:sz w:val="28"/>
          <w:szCs w:val="28"/>
        </w:rPr>
        <w:lastRenderedPageBreak/>
        <w:t>реализацию общеобразовательных программ в общеобразовательных учреждениях в 2024 году»</w:t>
      </w:r>
      <w:r w:rsidR="00202C0A" w:rsidRPr="001652C7">
        <w:rPr>
          <w:bCs/>
          <w:sz w:val="28"/>
          <w:szCs w:val="28"/>
        </w:rPr>
        <w:t xml:space="preserve"> </w:t>
      </w:r>
      <w:r w:rsidR="00202C0A">
        <w:rPr>
          <w:bCs/>
          <w:sz w:val="28"/>
          <w:szCs w:val="28"/>
        </w:rPr>
        <w:t>по</w:t>
      </w:r>
      <w:r w:rsidR="00202C0A" w:rsidRPr="007931FB">
        <w:rPr>
          <w:sz w:val="28"/>
          <w:szCs w:val="28"/>
        </w:rPr>
        <w:t xml:space="preserve"> </w:t>
      </w:r>
      <w:r w:rsidR="007931FB" w:rsidRPr="007931FB">
        <w:rPr>
          <w:sz w:val="28"/>
          <w:szCs w:val="28"/>
        </w:rPr>
        <w:t>МБУДО «ДШИ Ленского района» на выполнение работ  по промывке и опрессовке системы отопления</w:t>
      </w:r>
      <w:r w:rsidR="007931FB">
        <w:rPr>
          <w:sz w:val="28"/>
          <w:szCs w:val="28"/>
        </w:rPr>
        <w:t xml:space="preserve"> +</w:t>
      </w:r>
      <w:r w:rsidR="007931FB" w:rsidRPr="009323BF">
        <w:rPr>
          <w:sz w:val="28"/>
          <w:szCs w:val="28"/>
        </w:rPr>
        <w:t>14,6 тыс. рублей;</w:t>
      </w:r>
      <w:proofErr w:type="gramEnd"/>
      <w:r w:rsidR="007931FB" w:rsidRPr="009323BF">
        <w:rPr>
          <w:sz w:val="28"/>
          <w:szCs w:val="28"/>
        </w:rPr>
        <w:t xml:space="preserve"> МБУДОД КЦДО необходимы дополнительные средства на выполнение работ  по промывке и опрессовке системы отопления +32,9 тыс. рублей, на поверку приборов учета тепловой энергии +52,5</w:t>
      </w:r>
      <w:r w:rsidR="009C66C8" w:rsidRPr="009323BF">
        <w:rPr>
          <w:sz w:val="28"/>
          <w:szCs w:val="28"/>
        </w:rPr>
        <w:t xml:space="preserve"> тыс. рублей</w:t>
      </w:r>
      <w:r w:rsidR="007931FB" w:rsidRPr="009323BF">
        <w:rPr>
          <w:sz w:val="28"/>
          <w:szCs w:val="28"/>
        </w:rPr>
        <w:t>) +100,0 тыс. рублей.</w:t>
      </w:r>
    </w:p>
    <w:p w:rsidR="007931FB" w:rsidRDefault="007931FB" w:rsidP="007931FB">
      <w:pPr>
        <w:ind w:left="142" w:firstLine="568"/>
        <w:jc w:val="both"/>
        <w:rPr>
          <w:sz w:val="28"/>
          <w:szCs w:val="28"/>
          <w:highlight w:val="yellow"/>
        </w:rPr>
      </w:pPr>
    </w:p>
    <w:p w:rsidR="00E27DFF" w:rsidRPr="00631865" w:rsidRDefault="00E27DFF" w:rsidP="00E70ECF">
      <w:pPr>
        <w:ind w:firstLine="710"/>
        <w:jc w:val="both"/>
        <w:rPr>
          <w:b/>
          <w:sz w:val="28"/>
          <w:szCs w:val="28"/>
        </w:rPr>
      </w:pPr>
      <w:r w:rsidRPr="00136494">
        <w:rPr>
          <w:b/>
          <w:sz w:val="28"/>
          <w:szCs w:val="28"/>
        </w:rPr>
        <w:t>2.</w:t>
      </w:r>
      <w:r w:rsidR="00AC4256">
        <w:rPr>
          <w:b/>
          <w:sz w:val="28"/>
          <w:szCs w:val="28"/>
        </w:rPr>
        <w:t>5</w:t>
      </w:r>
      <w:r w:rsidRPr="00136494">
        <w:rPr>
          <w:b/>
          <w:sz w:val="28"/>
          <w:szCs w:val="28"/>
        </w:rPr>
        <w:t>. Перераспределение зарезервир</w:t>
      </w:r>
      <w:r w:rsidR="00631865" w:rsidRPr="00136494">
        <w:rPr>
          <w:b/>
          <w:sz w:val="28"/>
          <w:szCs w:val="28"/>
        </w:rPr>
        <w:t xml:space="preserve">ованных бюджетных ассигнований </w:t>
      </w:r>
      <w:r w:rsidRPr="00136494">
        <w:rPr>
          <w:b/>
          <w:sz w:val="28"/>
          <w:szCs w:val="28"/>
        </w:rPr>
        <w:t>на основании Порядка использования Администрацией МО «Ленский муниципальный район» зарезервированных бюджетных ассигнований 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самоуправления, утвержденного постановлением Администрации МО «Ленский муниципальный район» от 18 января 2024 года № 32</w:t>
      </w:r>
    </w:p>
    <w:p w:rsidR="00B27E0F" w:rsidRPr="00631865" w:rsidRDefault="00B27E0F" w:rsidP="00E70ECF">
      <w:pPr>
        <w:ind w:firstLine="710"/>
        <w:jc w:val="both"/>
        <w:rPr>
          <w:b/>
          <w:sz w:val="28"/>
          <w:szCs w:val="28"/>
        </w:rPr>
      </w:pPr>
    </w:p>
    <w:p w:rsidR="00E27DFF" w:rsidRPr="00B62ECE" w:rsidRDefault="00B62ECE" w:rsidP="00E27DFF">
      <w:pPr>
        <w:pStyle w:val="a5"/>
        <w:ind w:left="142" w:firstLine="56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</w:t>
      </w:r>
      <w:r w:rsidR="00B241FE" w:rsidRPr="00B62ECE">
        <w:rPr>
          <w:sz w:val="28"/>
          <w:szCs w:val="28"/>
          <w:u w:val="single"/>
        </w:rPr>
        <w:t xml:space="preserve"> Финансово</w:t>
      </w:r>
      <w:r>
        <w:rPr>
          <w:sz w:val="28"/>
          <w:szCs w:val="28"/>
          <w:u w:val="single"/>
        </w:rPr>
        <w:t>го</w:t>
      </w:r>
      <w:r w:rsidR="00B27E0F" w:rsidRPr="00B62ECE">
        <w:rPr>
          <w:sz w:val="28"/>
          <w:szCs w:val="28"/>
          <w:u w:val="single"/>
        </w:rPr>
        <w:t xml:space="preserve"> отдел</w:t>
      </w:r>
      <w:r>
        <w:rPr>
          <w:sz w:val="28"/>
          <w:szCs w:val="28"/>
          <w:u w:val="single"/>
        </w:rPr>
        <w:t>а</w:t>
      </w:r>
      <w:r w:rsidR="00E27DFF" w:rsidRPr="00B62ECE">
        <w:rPr>
          <w:sz w:val="28"/>
          <w:szCs w:val="28"/>
          <w:u w:val="single"/>
        </w:rPr>
        <w:t xml:space="preserve"> Администрации МО</w:t>
      </w:r>
      <w:r w:rsidR="00B27E0F" w:rsidRPr="00B62ECE">
        <w:rPr>
          <w:sz w:val="28"/>
          <w:szCs w:val="28"/>
          <w:u w:val="single"/>
        </w:rPr>
        <w:t xml:space="preserve"> «Ленский муниципальный район» </w:t>
      </w:r>
      <w:r w:rsidR="00E27DFF" w:rsidRPr="00B62ECE">
        <w:rPr>
          <w:sz w:val="28"/>
          <w:szCs w:val="28"/>
          <w:u w:val="single"/>
        </w:rPr>
        <w:t xml:space="preserve">(ГРБС 097) – </w:t>
      </w:r>
      <w:r w:rsidRPr="00B62ECE">
        <w:rPr>
          <w:sz w:val="28"/>
          <w:szCs w:val="28"/>
          <w:u w:val="single"/>
        </w:rPr>
        <w:t>2002,3</w:t>
      </w:r>
      <w:r w:rsidR="00E27DFF" w:rsidRPr="00B62ECE">
        <w:rPr>
          <w:sz w:val="28"/>
          <w:szCs w:val="28"/>
          <w:u w:val="single"/>
        </w:rPr>
        <w:t xml:space="preserve"> тыс. рублей, в том числе: </w:t>
      </w:r>
    </w:p>
    <w:p w:rsidR="00AB44BD" w:rsidRPr="00B62ECE" w:rsidRDefault="00AB44BD" w:rsidP="00FB12C6">
      <w:pPr>
        <w:pStyle w:val="a5"/>
        <w:ind w:firstLine="566"/>
        <w:jc w:val="both"/>
        <w:rPr>
          <w:i/>
          <w:sz w:val="28"/>
          <w:szCs w:val="28"/>
        </w:rPr>
      </w:pPr>
      <w:r w:rsidRPr="00B62ECE">
        <w:rPr>
          <w:i/>
          <w:sz w:val="28"/>
          <w:szCs w:val="28"/>
        </w:rPr>
        <w:t>с подраздела 0113 «Другие общегосударственные вопросы»</w:t>
      </w:r>
      <w:r w:rsidR="00574364" w:rsidRPr="00B62ECE">
        <w:rPr>
          <w:bCs/>
          <w:i/>
          <w:iCs/>
          <w:sz w:val="28"/>
          <w:szCs w:val="28"/>
        </w:rPr>
        <w:t xml:space="preserve"> в сумме</w:t>
      </w:r>
      <w:r w:rsidR="000E76A8">
        <w:rPr>
          <w:bCs/>
          <w:i/>
          <w:iCs/>
          <w:sz w:val="28"/>
          <w:szCs w:val="28"/>
        </w:rPr>
        <w:t xml:space="preserve">         </w:t>
      </w:r>
      <w:r w:rsidR="00574364" w:rsidRPr="00B62ECE">
        <w:rPr>
          <w:bCs/>
          <w:i/>
          <w:iCs/>
          <w:sz w:val="28"/>
          <w:szCs w:val="28"/>
        </w:rPr>
        <w:t xml:space="preserve"> </w:t>
      </w:r>
      <w:r w:rsidR="00B62ECE" w:rsidRPr="00B62ECE">
        <w:rPr>
          <w:bCs/>
          <w:i/>
          <w:iCs/>
          <w:sz w:val="28"/>
          <w:szCs w:val="28"/>
        </w:rPr>
        <w:t>2002,3</w:t>
      </w:r>
      <w:r w:rsidRPr="00B62ECE">
        <w:rPr>
          <w:bCs/>
          <w:i/>
          <w:iCs/>
          <w:sz w:val="28"/>
          <w:szCs w:val="28"/>
        </w:rPr>
        <w:t xml:space="preserve"> тыс. </w:t>
      </w:r>
      <w:r w:rsidRPr="00B62ECE">
        <w:rPr>
          <w:bCs/>
          <w:i/>
          <w:sz w:val="28"/>
          <w:szCs w:val="28"/>
        </w:rPr>
        <w:t>рублей</w:t>
      </w:r>
      <w:r w:rsidRPr="00B62ECE">
        <w:rPr>
          <w:i/>
          <w:sz w:val="28"/>
          <w:szCs w:val="28"/>
        </w:rPr>
        <w:t>, в том числе</w:t>
      </w:r>
      <w:r w:rsidRPr="00B62ECE">
        <w:rPr>
          <w:bCs/>
          <w:i/>
          <w:sz w:val="28"/>
          <w:szCs w:val="28"/>
        </w:rPr>
        <w:t>:</w:t>
      </w:r>
    </w:p>
    <w:p w:rsidR="00AB44BD" w:rsidRDefault="00AB44BD" w:rsidP="00FB12C6">
      <w:pPr>
        <w:ind w:firstLine="568"/>
        <w:jc w:val="both"/>
        <w:rPr>
          <w:bCs/>
          <w:sz w:val="28"/>
          <w:szCs w:val="28"/>
        </w:rPr>
      </w:pPr>
      <w:r w:rsidRPr="00B62ECE">
        <w:rPr>
          <w:sz w:val="28"/>
          <w:szCs w:val="28"/>
        </w:rPr>
        <w:t xml:space="preserve">с непрограммного направления расходов «Резервные средства», целевой статьи расходов «Зарезервированные бюджетные ассигнования </w:t>
      </w:r>
      <w:r w:rsidRPr="00B62ECE">
        <w:rPr>
          <w:bCs/>
          <w:sz w:val="28"/>
          <w:szCs w:val="28"/>
        </w:rPr>
        <w:t>на финансовое обеспечение для выполнения условий софинансирования областных государственных программ с целью привлечения средств из областного бюджета и иных расходов, относящихся к полномочиям органов местного самоуправления</w:t>
      </w:r>
      <w:r w:rsidRPr="00B62ECE">
        <w:rPr>
          <w:sz w:val="28"/>
          <w:szCs w:val="28"/>
        </w:rPr>
        <w:t xml:space="preserve">» </w:t>
      </w:r>
      <w:r w:rsidR="00B62ECE">
        <w:rPr>
          <w:sz w:val="28"/>
          <w:szCs w:val="28"/>
        </w:rPr>
        <w:t xml:space="preserve">           </w:t>
      </w:r>
      <w:r w:rsidRPr="00B62ECE">
        <w:rPr>
          <w:sz w:val="28"/>
          <w:szCs w:val="28"/>
        </w:rPr>
        <w:t>–</w:t>
      </w:r>
      <w:r w:rsidR="00B62ECE">
        <w:rPr>
          <w:sz w:val="28"/>
          <w:szCs w:val="28"/>
        </w:rPr>
        <w:t>2002,3</w:t>
      </w:r>
      <w:r w:rsidRPr="00B62ECE">
        <w:rPr>
          <w:bCs/>
          <w:sz w:val="28"/>
          <w:szCs w:val="28"/>
        </w:rPr>
        <w:t xml:space="preserve"> тыс. рублей.</w:t>
      </w:r>
    </w:p>
    <w:p w:rsidR="00B62ECE" w:rsidRPr="00B62ECE" w:rsidRDefault="00B62ECE" w:rsidP="00B62ECE">
      <w:pPr>
        <w:pStyle w:val="a5"/>
        <w:ind w:left="142" w:firstLine="56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</w:t>
      </w:r>
      <w:r w:rsidRPr="00B62ECE">
        <w:rPr>
          <w:sz w:val="28"/>
          <w:szCs w:val="28"/>
          <w:u w:val="single"/>
        </w:rPr>
        <w:t xml:space="preserve"> Финансов</w:t>
      </w:r>
      <w:r>
        <w:rPr>
          <w:sz w:val="28"/>
          <w:szCs w:val="28"/>
          <w:u w:val="single"/>
        </w:rPr>
        <w:t>ый</w:t>
      </w:r>
      <w:r w:rsidRPr="00B62ECE">
        <w:rPr>
          <w:sz w:val="28"/>
          <w:szCs w:val="28"/>
          <w:u w:val="single"/>
        </w:rPr>
        <w:t xml:space="preserve"> отдел Администрации МО «Ленский муниципальный район» (ГРБС 097) – </w:t>
      </w:r>
      <w:r>
        <w:rPr>
          <w:sz w:val="28"/>
          <w:szCs w:val="28"/>
          <w:u w:val="single"/>
        </w:rPr>
        <w:t>817,0</w:t>
      </w:r>
      <w:r w:rsidRPr="00B62ECE">
        <w:rPr>
          <w:sz w:val="28"/>
          <w:szCs w:val="28"/>
          <w:u w:val="single"/>
        </w:rPr>
        <w:t xml:space="preserve"> тыс. рублей, в том числе: </w:t>
      </w:r>
    </w:p>
    <w:p w:rsidR="00B62ECE" w:rsidRPr="00B62ECE" w:rsidRDefault="00B62ECE" w:rsidP="00FB12C6">
      <w:pPr>
        <w:ind w:firstLine="568"/>
        <w:jc w:val="both"/>
        <w:rPr>
          <w:bCs/>
          <w:sz w:val="28"/>
          <w:szCs w:val="28"/>
        </w:rPr>
      </w:pPr>
    </w:p>
    <w:p w:rsidR="002C734E" w:rsidRPr="00B62ECE" w:rsidRDefault="00E70ECF" w:rsidP="00FB12C6">
      <w:pPr>
        <w:pStyle w:val="a5"/>
        <w:tabs>
          <w:tab w:val="left" w:pos="567"/>
        </w:tabs>
        <w:jc w:val="both"/>
        <w:rPr>
          <w:i/>
          <w:sz w:val="28"/>
          <w:szCs w:val="28"/>
        </w:rPr>
      </w:pPr>
      <w:r w:rsidRPr="00B62ECE">
        <w:rPr>
          <w:sz w:val="28"/>
          <w:szCs w:val="28"/>
        </w:rPr>
        <w:tab/>
      </w:r>
      <w:r w:rsidR="00AB44BD" w:rsidRPr="00B62ECE">
        <w:rPr>
          <w:i/>
          <w:sz w:val="28"/>
          <w:szCs w:val="28"/>
        </w:rPr>
        <w:t>на подраздел 0502 «</w:t>
      </w:r>
      <w:r w:rsidR="00AB44BD" w:rsidRPr="00B62ECE">
        <w:rPr>
          <w:rFonts w:ascii="Times New Roman CYR" w:hAnsi="Times New Roman CYR" w:cs="Times New Roman CYR"/>
          <w:i/>
          <w:color w:val="000000" w:themeColor="text1"/>
          <w:sz w:val="28"/>
          <w:szCs w:val="28"/>
        </w:rPr>
        <w:t>Коммунальное хозяйство</w:t>
      </w:r>
      <w:r w:rsidR="00AB44BD" w:rsidRPr="00B62ECE">
        <w:rPr>
          <w:i/>
          <w:sz w:val="28"/>
          <w:szCs w:val="28"/>
        </w:rPr>
        <w:t>»</w:t>
      </w:r>
      <w:r w:rsidR="009F4454" w:rsidRPr="00B62ECE">
        <w:rPr>
          <w:i/>
          <w:sz w:val="28"/>
          <w:szCs w:val="28"/>
        </w:rPr>
        <w:t xml:space="preserve"> в сумме 817,0 тыс. рублей,</w:t>
      </w:r>
      <w:r w:rsidR="002C734E" w:rsidRPr="00B62ECE">
        <w:rPr>
          <w:i/>
          <w:sz w:val="28"/>
          <w:szCs w:val="28"/>
        </w:rPr>
        <w:t xml:space="preserve"> в том числе:</w:t>
      </w:r>
      <w:r w:rsidR="00AB44BD" w:rsidRPr="00B62ECE">
        <w:rPr>
          <w:i/>
          <w:sz w:val="28"/>
          <w:szCs w:val="28"/>
        </w:rPr>
        <w:t xml:space="preserve"> </w:t>
      </w:r>
    </w:p>
    <w:p w:rsidR="00E70ECF" w:rsidRDefault="00B62ECE" w:rsidP="00FB12C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B44BD" w:rsidRPr="00B62ECE">
        <w:rPr>
          <w:sz w:val="28"/>
          <w:szCs w:val="28"/>
        </w:rPr>
        <w:t>муниципальную программу «Управление муниципальными финансами МО «Ленский муниципальный район» и муниципальным долгом МО «Ленский муниципальный район», подпрограмму «</w:t>
      </w:r>
      <w:r w:rsidR="00AB44BD" w:rsidRPr="00B62ECE">
        <w:rPr>
          <w:rFonts w:ascii="Times New Roman CYR" w:hAnsi="Times New Roman CYR" w:cs="Times New Roman CYR"/>
          <w:color w:val="000000" w:themeColor="text1"/>
          <w:sz w:val="28"/>
          <w:szCs w:val="28"/>
        </w:rPr>
        <w:t>Организация и обеспечение бюджетного процесса и развитие информационных систем управления финансами в МО «Ленский муниципальный район»</w:t>
      </w:r>
      <w:r w:rsidR="00AB44BD" w:rsidRPr="00B62ECE">
        <w:rPr>
          <w:sz w:val="28"/>
          <w:szCs w:val="28"/>
        </w:rPr>
        <w:t>, на целевую статью расходов «</w:t>
      </w:r>
      <w:r w:rsidR="00AB44BD" w:rsidRPr="00B62ECE">
        <w:rPr>
          <w:rFonts w:ascii="Times New Roman CYR" w:hAnsi="Times New Roman CYR" w:cs="Times New Roman CYR"/>
          <w:color w:val="000000" w:themeColor="text1"/>
          <w:sz w:val="28"/>
          <w:szCs w:val="28"/>
        </w:rPr>
        <w:t>Обеспечение деятельности Финансового отдела как ответственного исполнителя муниципальной программы и главного распорядителя средств бюджета МО «Ленский муниципальный район</w:t>
      </w:r>
      <w:r w:rsidR="00AB44BD" w:rsidRPr="00B62ECE">
        <w:rPr>
          <w:sz w:val="28"/>
          <w:szCs w:val="28"/>
        </w:rPr>
        <w:t>»</w:t>
      </w:r>
      <w:r w:rsidR="000437E2" w:rsidRPr="00B62ECE">
        <w:rPr>
          <w:sz w:val="28"/>
          <w:szCs w:val="28"/>
        </w:rPr>
        <w:t xml:space="preserve"> </w:t>
      </w:r>
      <w:r w:rsidR="00E70ECF" w:rsidRPr="00B62ECE">
        <w:rPr>
          <w:sz w:val="28"/>
          <w:szCs w:val="28"/>
        </w:rPr>
        <w:t>(для уплаты компенсации за уменьшение конкурсной массы, в связи с прекращением права хозяйственного ведения, за счет средств казны муниципального образования в пользу Козьминского МУППЖКХ по исполнительному листу ФС № 045634815 от 24.04.2024 года)</w:t>
      </w:r>
      <w:r>
        <w:rPr>
          <w:sz w:val="28"/>
          <w:szCs w:val="28"/>
        </w:rPr>
        <w:t xml:space="preserve"> </w:t>
      </w:r>
      <w:r w:rsidRPr="00B62ECE">
        <w:rPr>
          <w:sz w:val="28"/>
          <w:szCs w:val="28"/>
        </w:rPr>
        <w:t>+ 817,0 тыс. рублей</w:t>
      </w:r>
      <w:r>
        <w:rPr>
          <w:sz w:val="28"/>
          <w:szCs w:val="28"/>
        </w:rPr>
        <w:t>.</w:t>
      </w:r>
    </w:p>
    <w:p w:rsidR="00AC4256" w:rsidRPr="00B62ECE" w:rsidRDefault="00AC4256" w:rsidP="00FB12C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B62ECE" w:rsidRPr="00596DE0" w:rsidRDefault="00B62ECE" w:rsidP="00B62ECE">
      <w:pPr>
        <w:ind w:left="142" w:firstLine="56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</w:t>
      </w:r>
      <w:r w:rsidRPr="00596DE0">
        <w:rPr>
          <w:sz w:val="28"/>
          <w:szCs w:val="28"/>
          <w:u w:val="single"/>
        </w:rPr>
        <w:t xml:space="preserve"> Администраци</w:t>
      </w:r>
      <w:r>
        <w:rPr>
          <w:sz w:val="28"/>
          <w:szCs w:val="28"/>
          <w:u w:val="single"/>
        </w:rPr>
        <w:t>ю</w:t>
      </w:r>
      <w:r w:rsidRPr="00596DE0">
        <w:rPr>
          <w:sz w:val="28"/>
          <w:szCs w:val="28"/>
          <w:u w:val="single"/>
        </w:rPr>
        <w:t xml:space="preserve"> МО «Ленский муниципальный район» (ГРБС 312) в сумме </w:t>
      </w:r>
      <w:r>
        <w:rPr>
          <w:sz w:val="28"/>
          <w:szCs w:val="28"/>
          <w:u w:val="single"/>
        </w:rPr>
        <w:t>1185,3</w:t>
      </w:r>
      <w:r w:rsidRPr="00596DE0">
        <w:rPr>
          <w:sz w:val="28"/>
          <w:szCs w:val="28"/>
          <w:u w:val="single"/>
        </w:rPr>
        <w:t xml:space="preserve"> тыс. рублей</w:t>
      </w:r>
      <w:r>
        <w:rPr>
          <w:sz w:val="28"/>
          <w:szCs w:val="28"/>
          <w:u w:val="single"/>
        </w:rPr>
        <w:t>,</w:t>
      </w:r>
      <w:r w:rsidRPr="00596DE0">
        <w:rPr>
          <w:sz w:val="28"/>
          <w:szCs w:val="28"/>
          <w:u w:val="single"/>
        </w:rPr>
        <w:t xml:space="preserve"> в том числе:</w:t>
      </w:r>
    </w:p>
    <w:p w:rsidR="00B62ECE" w:rsidRDefault="00B62ECE" w:rsidP="00FB12C6">
      <w:pPr>
        <w:pStyle w:val="a5"/>
        <w:tabs>
          <w:tab w:val="left" w:pos="567"/>
        </w:tabs>
        <w:ind w:firstLine="567"/>
        <w:jc w:val="both"/>
        <w:rPr>
          <w:i/>
          <w:sz w:val="28"/>
          <w:szCs w:val="28"/>
          <w:highlight w:val="cyan"/>
        </w:rPr>
      </w:pPr>
    </w:p>
    <w:p w:rsidR="00574364" w:rsidRPr="00B62ECE" w:rsidRDefault="00574364" w:rsidP="00FB12C6">
      <w:pPr>
        <w:pStyle w:val="a5"/>
        <w:tabs>
          <w:tab w:val="left" w:pos="567"/>
        </w:tabs>
        <w:ind w:firstLine="567"/>
        <w:jc w:val="both"/>
        <w:rPr>
          <w:i/>
          <w:sz w:val="28"/>
          <w:szCs w:val="28"/>
        </w:rPr>
      </w:pPr>
      <w:r w:rsidRPr="00B62ECE">
        <w:rPr>
          <w:i/>
          <w:sz w:val="28"/>
          <w:szCs w:val="28"/>
        </w:rPr>
        <w:lastRenderedPageBreak/>
        <w:t xml:space="preserve">на подраздел 0104 «Функционирование Правительства Российской Федерации, местных администраций высших исполнительных органов государственной власти субъектов Российской Федерации, местных администраций» в сумме </w:t>
      </w:r>
      <w:r w:rsidR="00AB465B" w:rsidRPr="00B62ECE">
        <w:rPr>
          <w:i/>
          <w:sz w:val="28"/>
          <w:szCs w:val="28"/>
        </w:rPr>
        <w:t>7</w:t>
      </w:r>
      <w:r w:rsidR="00EC1AE0" w:rsidRPr="00B62ECE">
        <w:rPr>
          <w:i/>
          <w:sz w:val="28"/>
          <w:szCs w:val="28"/>
        </w:rPr>
        <w:t>26</w:t>
      </w:r>
      <w:r w:rsidRPr="00B62ECE">
        <w:rPr>
          <w:i/>
          <w:sz w:val="28"/>
          <w:szCs w:val="28"/>
        </w:rPr>
        <w:t>,</w:t>
      </w:r>
      <w:r w:rsidR="00EC1AE0" w:rsidRPr="00B62ECE">
        <w:rPr>
          <w:i/>
          <w:sz w:val="28"/>
          <w:szCs w:val="28"/>
        </w:rPr>
        <w:t>3</w:t>
      </w:r>
      <w:r w:rsidR="006E1F3E" w:rsidRPr="00B62ECE">
        <w:rPr>
          <w:i/>
          <w:sz w:val="28"/>
          <w:szCs w:val="28"/>
        </w:rPr>
        <w:t xml:space="preserve"> </w:t>
      </w:r>
      <w:r w:rsidRPr="00B62ECE">
        <w:rPr>
          <w:i/>
          <w:sz w:val="28"/>
          <w:szCs w:val="28"/>
        </w:rPr>
        <w:t>тыс. рублей, в том числе:</w:t>
      </w:r>
    </w:p>
    <w:p w:rsidR="00574364" w:rsidRDefault="007E143C" w:rsidP="00FB12C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B62ECE">
        <w:rPr>
          <w:sz w:val="28"/>
          <w:szCs w:val="28"/>
        </w:rPr>
        <w:t xml:space="preserve">на </w:t>
      </w:r>
      <w:r w:rsidR="00574364" w:rsidRPr="00B62ECE">
        <w:rPr>
          <w:sz w:val="28"/>
          <w:szCs w:val="28"/>
        </w:rPr>
        <w:t>муниципальную программу «Совершенствование муниципального управления в МО «Ленский муниципальный район»</w:t>
      </w:r>
      <w:r w:rsidRPr="00B62ECE">
        <w:rPr>
          <w:sz w:val="28"/>
          <w:szCs w:val="28"/>
        </w:rPr>
        <w:t>,</w:t>
      </w:r>
      <w:r w:rsidR="00B62ECE">
        <w:rPr>
          <w:sz w:val="28"/>
          <w:szCs w:val="28"/>
        </w:rPr>
        <w:t xml:space="preserve"> </w:t>
      </w:r>
      <w:r w:rsidR="00574364" w:rsidRPr="00B62ECE">
        <w:rPr>
          <w:sz w:val="28"/>
          <w:szCs w:val="28"/>
        </w:rPr>
        <w:t xml:space="preserve"> целевую статью расходов «Обеспечение эффективного исполнения полномочий и функций Администрации МО «Ленский муниципальный район»</w:t>
      </w:r>
      <w:r w:rsidR="00B62ECE" w:rsidRPr="00B62ECE">
        <w:rPr>
          <w:sz w:val="28"/>
          <w:szCs w:val="28"/>
        </w:rPr>
        <w:t xml:space="preserve"> (для оплаты услуг по теплоснабжению </w:t>
      </w:r>
      <w:r w:rsidR="000E76A8">
        <w:rPr>
          <w:sz w:val="28"/>
          <w:szCs w:val="28"/>
        </w:rPr>
        <w:t>по</w:t>
      </w:r>
      <w:r w:rsidR="00B62ECE" w:rsidRPr="00B62ECE">
        <w:rPr>
          <w:sz w:val="28"/>
          <w:szCs w:val="28"/>
        </w:rPr>
        <w:t xml:space="preserve"> муниципальному контракту от 08.04.2024 г</w:t>
      </w:r>
      <w:r w:rsidR="000E76A8">
        <w:rPr>
          <w:sz w:val="28"/>
          <w:szCs w:val="28"/>
        </w:rPr>
        <w:t xml:space="preserve">ода </w:t>
      </w:r>
      <w:r w:rsidR="00B62ECE" w:rsidRPr="00B62ECE">
        <w:rPr>
          <w:sz w:val="28"/>
          <w:szCs w:val="28"/>
        </w:rPr>
        <w:t xml:space="preserve"> № 42-2024</w:t>
      </w:r>
      <w:r w:rsidR="000E76A8">
        <w:rPr>
          <w:sz w:val="28"/>
          <w:szCs w:val="28"/>
        </w:rPr>
        <w:t xml:space="preserve">  </w:t>
      </w:r>
      <w:r w:rsidR="00B62ECE" w:rsidRPr="00B62ECE">
        <w:rPr>
          <w:sz w:val="28"/>
          <w:szCs w:val="28"/>
        </w:rPr>
        <w:t xml:space="preserve"> ООО «АГТС»  и для заключения нового контракта)</w:t>
      </w:r>
      <w:r w:rsidR="00574364" w:rsidRPr="00B62ECE">
        <w:rPr>
          <w:sz w:val="28"/>
          <w:szCs w:val="28"/>
        </w:rPr>
        <w:t xml:space="preserve"> +</w:t>
      </w:r>
      <w:r w:rsidR="00AB465B" w:rsidRPr="00B62ECE">
        <w:rPr>
          <w:sz w:val="28"/>
          <w:szCs w:val="28"/>
        </w:rPr>
        <w:t>7</w:t>
      </w:r>
      <w:r w:rsidR="00EC1AE0" w:rsidRPr="00B62ECE">
        <w:rPr>
          <w:sz w:val="28"/>
          <w:szCs w:val="28"/>
        </w:rPr>
        <w:t>26</w:t>
      </w:r>
      <w:r w:rsidR="00574364" w:rsidRPr="00B62ECE">
        <w:rPr>
          <w:sz w:val="28"/>
          <w:szCs w:val="28"/>
        </w:rPr>
        <w:t>,</w:t>
      </w:r>
      <w:r w:rsidR="00EC1AE0" w:rsidRPr="00B62ECE">
        <w:rPr>
          <w:sz w:val="28"/>
          <w:szCs w:val="28"/>
        </w:rPr>
        <w:t>3</w:t>
      </w:r>
      <w:r w:rsidR="00574364" w:rsidRPr="00B62ECE">
        <w:rPr>
          <w:sz w:val="28"/>
          <w:szCs w:val="28"/>
        </w:rPr>
        <w:t xml:space="preserve"> тыс. рублей</w:t>
      </w:r>
      <w:r w:rsidR="00B62ECE">
        <w:rPr>
          <w:sz w:val="28"/>
          <w:szCs w:val="28"/>
        </w:rPr>
        <w:t>;</w:t>
      </w:r>
    </w:p>
    <w:p w:rsidR="00B62ECE" w:rsidRDefault="00B62ECE" w:rsidP="00FB12C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265913" w:rsidRPr="00B62ECE" w:rsidRDefault="00265913" w:rsidP="00FB12C6">
      <w:pPr>
        <w:pStyle w:val="a5"/>
        <w:tabs>
          <w:tab w:val="left" w:pos="567"/>
        </w:tabs>
        <w:ind w:firstLine="567"/>
        <w:jc w:val="both"/>
        <w:rPr>
          <w:i/>
          <w:sz w:val="28"/>
          <w:szCs w:val="28"/>
        </w:rPr>
      </w:pPr>
      <w:r w:rsidRPr="00B62ECE">
        <w:rPr>
          <w:i/>
          <w:sz w:val="28"/>
          <w:szCs w:val="28"/>
        </w:rPr>
        <w:t>на подраздел 0801 «Культура» в сумме 346,</w:t>
      </w:r>
      <w:r w:rsidR="00B62ECE" w:rsidRPr="00B62ECE">
        <w:rPr>
          <w:i/>
          <w:sz w:val="28"/>
          <w:szCs w:val="28"/>
        </w:rPr>
        <w:t>1</w:t>
      </w:r>
      <w:r w:rsidRPr="00B62ECE">
        <w:rPr>
          <w:i/>
          <w:sz w:val="28"/>
          <w:szCs w:val="28"/>
        </w:rPr>
        <w:t xml:space="preserve"> тыс. рублей, в том числе:</w:t>
      </w:r>
    </w:p>
    <w:p w:rsidR="00265913" w:rsidRDefault="00265913" w:rsidP="00FB12C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B62ECE">
        <w:rPr>
          <w:sz w:val="28"/>
          <w:szCs w:val="28"/>
        </w:rPr>
        <w:t>на муниципальную программу «Развитие сферы культуры МО «Ленский муниципальный район»,</w:t>
      </w:r>
      <w:r w:rsidRPr="00B62ECE">
        <w:t xml:space="preserve"> </w:t>
      </w:r>
      <w:r w:rsidRPr="00B62ECE">
        <w:rPr>
          <w:sz w:val="28"/>
          <w:szCs w:val="28"/>
        </w:rPr>
        <w:t xml:space="preserve">на целевую статью расходов «Организация библиотечного обслуживания населения Ленского района» </w:t>
      </w:r>
      <w:r w:rsidR="00B62ECE">
        <w:rPr>
          <w:sz w:val="28"/>
          <w:szCs w:val="28"/>
        </w:rPr>
        <w:t>(</w:t>
      </w:r>
      <w:r w:rsidR="00B62ECE" w:rsidRPr="00B62ECE">
        <w:rPr>
          <w:sz w:val="28"/>
          <w:szCs w:val="28"/>
        </w:rPr>
        <w:t>оплаты коммунальных расходов</w:t>
      </w:r>
      <w:r w:rsidR="000E76A8">
        <w:rPr>
          <w:sz w:val="28"/>
          <w:szCs w:val="28"/>
        </w:rPr>
        <w:t xml:space="preserve">      </w:t>
      </w:r>
      <w:r w:rsidR="00B62ECE" w:rsidRPr="00B62ECE">
        <w:rPr>
          <w:sz w:val="28"/>
          <w:szCs w:val="28"/>
        </w:rPr>
        <w:t xml:space="preserve"> ООО «АГТС»</w:t>
      </w:r>
      <w:r w:rsidR="00B62ECE">
        <w:rPr>
          <w:sz w:val="28"/>
          <w:szCs w:val="28"/>
        </w:rPr>
        <w:t xml:space="preserve"> </w:t>
      </w:r>
      <w:r w:rsidRPr="00B62ECE">
        <w:rPr>
          <w:sz w:val="28"/>
          <w:szCs w:val="28"/>
        </w:rPr>
        <w:t xml:space="preserve">для МБУК «Ленская </w:t>
      </w:r>
      <w:proofErr w:type="spellStart"/>
      <w:r w:rsidRPr="00B62ECE">
        <w:rPr>
          <w:sz w:val="28"/>
          <w:szCs w:val="28"/>
        </w:rPr>
        <w:t>межпоселенческая</w:t>
      </w:r>
      <w:proofErr w:type="spellEnd"/>
      <w:r w:rsidRPr="00B62ECE">
        <w:rPr>
          <w:sz w:val="28"/>
          <w:szCs w:val="28"/>
        </w:rPr>
        <w:t xml:space="preserve"> библиотека»</w:t>
      </w:r>
      <w:r w:rsidR="00B62ECE">
        <w:rPr>
          <w:sz w:val="28"/>
          <w:szCs w:val="28"/>
        </w:rPr>
        <w:t>)</w:t>
      </w:r>
      <w:r w:rsidRPr="00B62ECE">
        <w:rPr>
          <w:sz w:val="28"/>
          <w:szCs w:val="28"/>
        </w:rPr>
        <w:t xml:space="preserve"> + 346,</w:t>
      </w:r>
      <w:r w:rsidR="00B62ECE" w:rsidRPr="00B62ECE">
        <w:rPr>
          <w:sz w:val="28"/>
          <w:szCs w:val="28"/>
        </w:rPr>
        <w:t>1</w:t>
      </w:r>
      <w:r w:rsidRPr="00B62ECE">
        <w:rPr>
          <w:sz w:val="28"/>
          <w:szCs w:val="28"/>
        </w:rPr>
        <w:t xml:space="preserve"> тыс. рублей, </w:t>
      </w:r>
    </w:p>
    <w:p w:rsidR="00955AEF" w:rsidRDefault="00955AEF" w:rsidP="00FB12C6">
      <w:pPr>
        <w:pStyle w:val="a5"/>
        <w:tabs>
          <w:tab w:val="left" w:pos="567"/>
        </w:tabs>
        <w:ind w:firstLine="567"/>
        <w:jc w:val="both"/>
        <w:rPr>
          <w:i/>
          <w:sz w:val="28"/>
          <w:szCs w:val="28"/>
        </w:rPr>
      </w:pPr>
    </w:p>
    <w:p w:rsidR="00D066F0" w:rsidRPr="00B62ECE" w:rsidRDefault="007330AD" w:rsidP="00FB12C6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B62ECE">
        <w:rPr>
          <w:i/>
          <w:sz w:val="28"/>
          <w:szCs w:val="28"/>
        </w:rPr>
        <w:t>на подраздел 1102 «Массовый спорт»,</w:t>
      </w:r>
      <w:r w:rsidR="00393FBB" w:rsidRPr="00B62ECE">
        <w:rPr>
          <w:i/>
          <w:sz w:val="28"/>
          <w:szCs w:val="28"/>
        </w:rPr>
        <w:t xml:space="preserve"> в сумме </w:t>
      </w:r>
      <w:r w:rsidR="00AC4256">
        <w:rPr>
          <w:i/>
          <w:sz w:val="28"/>
          <w:szCs w:val="28"/>
        </w:rPr>
        <w:t>112,9</w:t>
      </w:r>
      <w:r w:rsidR="00393FBB" w:rsidRPr="00B62ECE">
        <w:rPr>
          <w:i/>
          <w:sz w:val="28"/>
          <w:szCs w:val="28"/>
        </w:rPr>
        <w:t xml:space="preserve"> тыс.</w:t>
      </w:r>
      <w:r w:rsidR="00D066F0" w:rsidRPr="00B62ECE">
        <w:rPr>
          <w:i/>
          <w:sz w:val="28"/>
          <w:szCs w:val="28"/>
        </w:rPr>
        <w:t xml:space="preserve"> рублей, в том числе:</w:t>
      </w:r>
    </w:p>
    <w:p w:rsidR="00AB44BD" w:rsidRDefault="007330AD" w:rsidP="009B5FB4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  <w:r w:rsidRPr="00B62ECE">
        <w:rPr>
          <w:sz w:val="28"/>
          <w:szCs w:val="28"/>
        </w:rPr>
        <w:t>на муниципальную программу «Развитие местного самоуправления в МО «Ленский муниципальный район» и поддержка социально ориентированных некоммерческих организаций»,</w:t>
      </w:r>
      <w:r w:rsidRPr="00B62ECE">
        <w:t xml:space="preserve"> </w:t>
      </w:r>
      <w:r w:rsidRPr="00B62ECE">
        <w:rPr>
          <w:sz w:val="28"/>
          <w:szCs w:val="28"/>
        </w:rPr>
        <w:t>на целевую статью расходов «Развитие инициативных проектов в рамках регионального проекта «Комфортное Поморье» (МО «Сафроновское» «Спорт-Движ» с. Яренск)»,</w:t>
      </w:r>
      <w:r w:rsidRPr="00B62ECE">
        <w:t xml:space="preserve"> </w:t>
      </w:r>
      <w:r w:rsidR="000D0C82" w:rsidRPr="00B62ECE">
        <w:t>(</w:t>
      </w:r>
      <w:r w:rsidRPr="00B62ECE">
        <w:rPr>
          <w:sz w:val="28"/>
          <w:szCs w:val="28"/>
        </w:rPr>
        <w:t xml:space="preserve">для софинансирование </w:t>
      </w:r>
      <w:r w:rsidR="00AB45AD">
        <w:rPr>
          <w:sz w:val="28"/>
          <w:szCs w:val="28"/>
        </w:rPr>
        <w:t>с областным бюджетом</w:t>
      </w:r>
      <w:r w:rsidR="000D0C82" w:rsidRPr="00B62ECE">
        <w:rPr>
          <w:sz w:val="28"/>
          <w:szCs w:val="28"/>
        </w:rPr>
        <w:t>)</w:t>
      </w:r>
      <w:r w:rsidR="00AC4256">
        <w:rPr>
          <w:sz w:val="28"/>
          <w:szCs w:val="28"/>
        </w:rPr>
        <w:t xml:space="preserve"> +112,9 тыс. рублей.</w:t>
      </w:r>
    </w:p>
    <w:p w:rsidR="00AB45AD" w:rsidRDefault="00AB45AD" w:rsidP="009B5FB4">
      <w:pPr>
        <w:pStyle w:val="a5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A6BD9" w:rsidRPr="00DA6BD9" w:rsidRDefault="00DA6BD9" w:rsidP="00DA6BD9">
      <w:pPr>
        <w:ind w:left="142" w:firstLine="568"/>
        <w:jc w:val="both"/>
        <w:rPr>
          <w:sz w:val="28"/>
          <w:szCs w:val="28"/>
          <w:highlight w:val="darkYellow"/>
        </w:rPr>
      </w:pPr>
    </w:p>
    <w:p w:rsidR="00460D45" w:rsidRPr="00DA6BD9" w:rsidRDefault="00460D45" w:rsidP="00460D45">
      <w:pPr>
        <w:pStyle w:val="a5"/>
        <w:ind w:firstLine="708"/>
        <w:jc w:val="both"/>
        <w:rPr>
          <w:sz w:val="28"/>
          <w:szCs w:val="28"/>
          <w:highlight w:val="darkYellow"/>
        </w:rPr>
      </w:pPr>
    </w:p>
    <w:p w:rsidR="00CE5C22" w:rsidRDefault="006D0764" w:rsidP="00332F65">
      <w:pPr>
        <w:pStyle w:val="a8"/>
        <w:spacing w:after="0"/>
        <w:rPr>
          <w:sz w:val="28"/>
          <w:szCs w:val="28"/>
        </w:rPr>
      </w:pPr>
      <w:r w:rsidRPr="00266C2C">
        <w:rPr>
          <w:sz w:val="28"/>
          <w:szCs w:val="28"/>
        </w:rPr>
        <w:t>Г</w:t>
      </w:r>
      <w:r w:rsidR="00614A81" w:rsidRPr="00266C2C">
        <w:rPr>
          <w:sz w:val="28"/>
          <w:szCs w:val="28"/>
        </w:rPr>
        <w:t>лав</w:t>
      </w:r>
      <w:r w:rsidR="00266C2C" w:rsidRPr="00266C2C">
        <w:rPr>
          <w:sz w:val="28"/>
          <w:szCs w:val="28"/>
        </w:rPr>
        <w:t>а</w:t>
      </w:r>
      <w:r w:rsidR="00D51969" w:rsidRPr="00266C2C">
        <w:rPr>
          <w:sz w:val="28"/>
          <w:szCs w:val="28"/>
        </w:rPr>
        <w:t xml:space="preserve"> </w:t>
      </w:r>
      <w:r w:rsidR="00614A81" w:rsidRPr="00266C2C">
        <w:rPr>
          <w:sz w:val="28"/>
          <w:szCs w:val="28"/>
        </w:rPr>
        <w:t xml:space="preserve">МО </w:t>
      </w:r>
      <w:r w:rsidR="00CF2636" w:rsidRPr="00266C2C">
        <w:rPr>
          <w:sz w:val="28"/>
          <w:szCs w:val="28"/>
        </w:rPr>
        <w:t>«</w:t>
      </w:r>
      <w:r w:rsidR="00614A81" w:rsidRPr="00266C2C">
        <w:rPr>
          <w:sz w:val="28"/>
          <w:szCs w:val="28"/>
        </w:rPr>
        <w:t>Ленский муниципальный район</w:t>
      </w:r>
      <w:r w:rsidR="00CF2636" w:rsidRPr="00266C2C">
        <w:rPr>
          <w:sz w:val="28"/>
          <w:szCs w:val="28"/>
        </w:rPr>
        <w:t>»</w:t>
      </w:r>
      <w:r w:rsidR="00D51969" w:rsidRPr="00266C2C">
        <w:rPr>
          <w:sz w:val="28"/>
          <w:szCs w:val="28"/>
        </w:rPr>
        <w:t xml:space="preserve">                      </w:t>
      </w:r>
      <w:r w:rsidR="0096127D" w:rsidRPr="00266C2C">
        <w:rPr>
          <w:sz w:val="28"/>
          <w:szCs w:val="28"/>
        </w:rPr>
        <w:t xml:space="preserve">           </w:t>
      </w:r>
      <w:r w:rsidR="00332F65" w:rsidRPr="00266C2C">
        <w:rPr>
          <w:sz w:val="28"/>
          <w:szCs w:val="28"/>
        </w:rPr>
        <w:t xml:space="preserve">     </w:t>
      </w:r>
      <w:r w:rsidR="00266C2C" w:rsidRPr="00266C2C">
        <w:rPr>
          <w:sz w:val="28"/>
          <w:szCs w:val="28"/>
        </w:rPr>
        <w:t xml:space="preserve">А.Е. </w:t>
      </w:r>
      <w:proofErr w:type="spellStart"/>
      <w:r w:rsidR="00266C2C" w:rsidRPr="00266C2C">
        <w:rPr>
          <w:sz w:val="28"/>
          <w:szCs w:val="28"/>
        </w:rPr>
        <w:t>Посохов</w:t>
      </w:r>
      <w:proofErr w:type="spellEnd"/>
    </w:p>
    <w:sectPr w:rsidR="00CE5C22" w:rsidSect="00EA0041">
      <w:headerReference w:type="default" r:id="rId8"/>
      <w:pgSz w:w="11906" w:h="16838"/>
      <w:pgMar w:top="284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536" w:rsidRDefault="002D1536" w:rsidP="00B82F91">
      <w:r>
        <w:separator/>
      </w:r>
    </w:p>
  </w:endnote>
  <w:endnote w:type="continuationSeparator" w:id="0">
    <w:p w:rsidR="002D1536" w:rsidRDefault="002D1536" w:rsidP="00B82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536" w:rsidRDefault="002D1536" w:rsidP="00B82F91">
      <w:r>
        <w:separator/>
      </w:r>
    </w:p>
  </w:footnote>
  <w:footnote w:type="continuationSeparator" w:id="0">
    <w:p w:rsidR="002D1536" w:rsidRDefault="002D1536" w:rsidP="00B82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845954"/>
      <w:docPartObj>
        <w:docPartGallery w:val="Page Numbers (Top of Page)"/>
        <w:docPartUnique/>
      </w:docPartObj>
    </w:sdtPr>
    <w:sdtContent>
      <w:p w:rsidR="002D1536" w:rsidRDefault="002D1536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66C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1536" w:rsidRDefault="002D153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56D88C"/>
    <w:lvl w:ilvl="0">
      <w:numFmt w:val="bullet"/>
      <w:lvlText w:val="*"/>
      <w:lvlJc w:val="left"/>
    </w:lvl>
  </w:abstractNum>
  <w:abstractNum w:abstractNumId="1">
    <w:nsid w:val="0D4A7A68"/>
    <w:multiLevelType w:val="multilevel"/>
    <w:tmpl w:val="1A56D4B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6EF5768"/>
    <w:multiLevelType w:val="hybridMultilevel"/>
    <w:tmpl w:val="5302C848"/>
    <w:lvl w:ilvl="0" w:tplc="F326BCE0">
      <w:start w:val="4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95F9A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2B617E"/>
    <w:multiLevelType w:val="hybridMultilevel"/>
    <w:tmpl w:val="C15424D8"/>
    <w:lvl w:ilvl="0" w:tplc="0419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7614F"/>
    <w:multiLevelType w:val="hybridMultilevel"/>
    <w:tmpl w:val="0A3E6A40"/>
    <w:lvl w:ilvl="0" w:tplc="B6E886C0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61454F33"/>
    <w:multiLevelType w:val="hybridMultilevel"/>
    <w:tmpl w:val="7C8C7A9C"/>
    <w:lvl w:ilvl="0" w:tplc="0FF0EF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5A5EB1"/>
    <w:multiLevelType w:val="hybridMultilevel"/>
    <w:tmpl w:val="16AAD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E7F"/>
    <w:rsid w:val="000001E4"/>
    <w:rsid w:val="00000203"/>
    <w:rsid w:val="000006CE"/>
    <w:rsid w:val="000013DB"/>
    <w:rsid w:val="00001601"/>
    <w:rsid w:val="00001603"/>
    <w:rsid w:val="00002212"/>
    <w:rsid w:val="00002278"/>
    <w:rsid w:val="0000325E"/>
    <w:rsid w:val="00004027"/>
    <w:rsid w:val="000042C9"/>
    <w:rsid w:val="00005654"/>
    <w:rsid w:val="000059CE"/>
    <w:rsid w:val="00005C0F"/>
    <w:rsid w:val="00006140"/>
    <w:rsid w:val="0000635F"/>
    <w:rsid w:val="0000678F"/>
    <w:rsid w:val="00006C1B"/>
    <w:rsid w:val="00010246"/>
    <w:rsid w:val="0001193D"/>
    <w:rsid w:val="00011B7D"/>
    <w:rsid w:val="00012353"/>
    <w:rsid w:val="00012436"/>
    <w:rsid w:val="000127FE"/>
    <w:rsid w:val="00012FF2"/>
    <w:rsid w:val="00013C2C"/>
    <w:rsid w:val="00013DDF"/>
    <w:rsid w:val="00014AC2"/>
    <w:rsid w:val="000152F4"/>
    <w:rsid w:val="00015989"/>
    <w:rsid w:val="000161A6"/>
    <w:rsid w:val="0001693D"/>
    <w:rsid w:val="000172EB"/>
    <w:rsid w:val="00017570"/>
    <w:rsid w:val="000175F0"/>
    <w:rsid w:val="000176C5"/>
    <w:rsid w:val="000177C9"/>
    <w:rsid w:val="00017C96"/>
    <w:rsid w:val="00020549"/>
    <w:rsid w:val="00020584"/>
    <w:rsid w:val="00021A30"/>
    <w:rsid w:val="000239C8"/>
    <w:rsid w:val="00024217"/>
    <w:rsid w:val="0002421B"/>
    <w:rsid w:val="000243C5"/>
    <w:rsid w:val="00024A06"/>
    <w:rsid w:val="00024F42"/>
    <w:rsid w:val="00026142"/>
    <w:rsid w:val="00026D77"/>
    <w:rsid w:val="000302E8"/>
    <w:rsid w:val="00030E25"/>
    <w:rsid w:val="00031046"/>
    <w:rsid w:val="000319C6"/>
    <w:rsid w:val="00031B54"/>
    <w:rsid w:val="0003201D"/>
    <w:rsid w:val="00032AA9"/>
    <w:rsid w:val="00032AEB"/>
    <w:rsid w:val="00032F4E"/>
    <w:rsid w:val="0003300F"/>
    <w:rsid w:val="00033415"/>
    <w:rsid w:val="00033939"/>
    <w:rsid w:val="00033F31"/>
    <w:rsid w:val="00034A0C"/>
    <w:rsid w:val="00034FF2"/>
    <w:rsid w:val="0003510A"/>
    <w:rsid w:val="00035166"/>
    <w:rsid w:val="000353C4"/>
    <w:rsid w:val="000359CF"/>
    <w:rsid w:val="00035A35"/>
    <w:rsid w:val="000369E5"/>
    <w:rsid w:val="00037067"/>
    <w:rsid w:val="00037491"/>
    <w:rsid w:val="000411D8"/>
    <w:rsid w:val="000415B9"/>
    <w:rsid w:val="00041D9A"/>
    <w:rsid w:val="0004260A"/>
    <w:rsid w:val="000428C7"/>
    <w:rsid w:val="00042C32"/>
    <w:rsid w:val="000436B5"/>
    <w:rsid w:val="000437E2"/>
    <w:rsid w:val="00044007"/>
    <w:rsid w:val="00044322"/>
    <w:rsid w:val="0004538F"/>
    <w:rsid w:val="00045C09"/>
    <w:rsid w:val="0004794E"/>
    <w:rsid w:val="00051304"/>
    <w:rsid w:val="0005151B"/>
    <w:rsid w:val="00051C5C"/>
    <w:rsid w:val="000521BC"/>
    <w:rsid w:val="0005235D"/>
    <w:rsid w:val="00054007"/>
    <w:rsid w:val="000541CD"/>
    <w:rsid w:val="00054851"/>
    <w:rsid w:val="00055BAE"/>
    <w:rsid w:val="00055EE3"/>
    <w:rsid w:val="00056AE2"/>
    <w:rsid w:val="00057019"/>
    <w:rsid w:val="00057F3A"/>
    <w:rsid w:val="00060451"/>
    <w:rsid w:val="000619E4"/>
    <w:rsid w:val="0006264A"/>
    <w:rsid w:val="00062789"/>
    <w:rsid w:val="00062AB5"/>
    <w:rsid w:val="00062CF7"/>
    <w:rsid w:val="000635D8"/>
    <w:rsid w:val="00064226"/>
    <w:rsid w:val="00064CA3"/>
    <w:rsid w:val="00064FCA"/>
    <w:rsid w:val="0006504D"/>
    <w:rsid w:val="0006568C"/>
    <w:rsid w:val="000660F6"/>
    <w:rsid w:val="00066191"/>
    <w:rsid w:val="0006666A"/>
    <w:rsid w:val="0006680E"/>
    <w:rsid w:val="000675F1"/>
    <w:rsid w:val="00070B3B"/>
    <w:rsid w:val="00070EEB"/>
    <w:rsid w:val="00071311"/>
    <w:rsid w:val="000716CE"/>
    <w:rsid w:val="00072245"/>
    <w:rsid w:val="00072416"/>
    <w:rsid w:val="00072601"/>
    <w:rsid w:val="000728C6"/>
    <w:rsid w:val="00072B2B"/>
    <w:rsid w:val="00072E72"/>
    <w:rsid w:val="00072E80"/>
    <w:rsid w:val="00073611"/>
    <w:rsid w:val="00074CD4"/>
    <w:rsid w:val="00075F9A"/>
    <w:rsid w:val="000768C2"/>
    <w:rsid w:val="00076CC8"/>
    <w:rsid w:val="0008025B"/>
    <w:rsid w:val="00081094"/>
    <w:rsid w:val="000813EF"/>
    <w:rsid w:val="0008228B"/>
    <w:rsid w:val="000823F1"/>
    <w:rsid w:val="000826DD"/>
    <w:rsid w:val="0008304D"/>
    <w:rsid w:val="000839A6"/>
    <w:rsid w:val="000840EE"/>
    <w:rsid w:val="0008411B"/>
    <w:rsid w:val="000854E2"/>
    <w:rsid w:val="00085997"/>
    <w:rsid w:val="00086A25"/>
    <w:rsid w:val="00086C91"/>
    <w:rsid w:val="00086E68"/>
    <w:rsid w:val="0008732F"/>
    <w:rsid w:val="0008735F"/>
    <w:rsid w:val="00087885"/>
    <w:rsid w:val="00087A70"/>
    <w:rsid w:val="00087BAA"/>
    <w:rsid w:val="00090233"/>
    <w:rsid w:val="000917E2"/>
    <w:rsid w:val="00092100"/>
    <w:rsid w:val="000922AF"/>
    <w:rsid w:val="0009261D"/>
    <w:rsid w:val="00093902"/>
    <w:rsid w:val="000943CB"/>
    <w:rsid w:val="0009574E"/>
    <w:rsid w:val="00095BB1"/>
    <w:rsid w:val="00095D66"/>
    <w:rsid w:val="00095FA7"/>
    <w:rsid w:val="000969BB"/>
    <w:rsid w:val="000969BC"/>
    <w:rsid w:val="00096AFE"/>
    <w:rsid w:val="00097021"/>
    <w:rsid w:val="00097BF1"/>
    <w:rsid w:val="00097DB0"/>
    <w:rsid w:val="000A0C30"/>
    <w:rsid w:val="000A17A6"/>
    <w:rsid w:val="000A1A8A"/>
    <w:rsid w:val="000A389B"/>
    <w:rsid w:val="000A4315"/>
    <w:rsid w:val="000A4BA7"/>
    <w:rsid w:val="000A5725"/>
    <w:rsid w:val="000A65AF"/>
    <w:rsid w:val="000A6D68"/>
    <w:rsid w:val="000A71EF"/>
    <w:rsid w:val="000A7362"/>
    <w:rsid w:val="000B07DB"/>
    <w:rsid w:val="000B0896"/>
    <w:rsid w:val="000B09D6"/>
    <w:rsid w:val="000B1849"/>
    <w:rsid w:val="000B1C34"/>
    <w:rsid w:val="000B2000"/>
    <w:rsid w:val="000B2815"/>
    <w:rsid w:val="000B3122"/>
    <w:rsid w:val="000B336B"/>
    <w:rsid w:val="000B33E3"/>
    <w:rsid w:val="000B4653"/>
    <w:rsid w:val="000B4A9F"/>
    <w:rsid w:val="000B5909"/>
    <w:rsid w:val="000B5BEE"/>
    <w:rsid w:val="000B5E96"/>
    <w:rsid w:val="000B5EC0"/>
    <w:rsid w:val="000B6573"/>
    <w:rsid w:val="000B6889"/>
    <w:rsid w:val="000B6E8F"/>
    <w:rsid w:val="000B6F78"/>
    <w:rsid w:val="000B70DF"/>
    <w:rsid w:val="000C014F"/>
    <w:rsid w:val="000C07B9"/>
    <w:rsid w:val="000C086F"/>
    <w:rsid w:val="000C0A48"/>
    <w:rsid w:val="000C0A60"/>
    <w:rsid w:val="000C0B4F"/>
    <w:rsid w:val="000C0DFF"/>
    <w:rsid w:val="000C214A"/>
    <w:rsid w:val="000C2716"/>
    <w:rsid w:val="000C29D8"/>
    <w:rsid w:val="000C3BDC"/>
    <w:rsid w:val="000C4E62"/>
    <w:rsid w:val="000C52F4"/>
    <w:rsid w:val="000C5E11"/>
    <w:rsid w:val="000C724F"/>
    <w:rsid w:val="000C747A"/>
    <w:rsid w:val="000C7505"/>
    <w:rsid w:val="000C7F65"/>
    <w:rsid w:val="000D0A7A"/>
    <w:rsid w:val="000D0BAF"/>
    <w:rsid w:val="000D0C82"/>
    <w:rsid w:val="000D1703"/>
    <w:rsid w:val="000D24F4"/>
    <w:rsid w:val="000D3700"/>
    <w:rsid w:val="000D3D16"/>
    <w:rsid w:val="000D3F70"/>
    <w:rsid w:val="000D45EB"/>
    <w:rsid w:val="000D4722"/>
    <w:rsid w:val="000D4C9B"/>
    <w:rsid w:val="000D60F4"/>
    <w:rsid w:val="000D7391"/>
    <w:rsid w:val="000D7753"/>
    <w:rsid w:val="000D7AB2"/>
    <w:rsid w:val="000D7D03"/>
    <w:rsid w:val="000E0486"/>
    <w:rsid w:val="000E050B"/>
    <w:rsid w:val="000E0EC2"/>
    <w:rsid w:val="000E2270"/>
    <w:rsid w:val="000E26E8"/>
    <w:rsid w:val="000E28B0"/>
    <w:rsid w:val="000E389C"/>
    <w:rsid w:val="000E3ACF"/>
    <w:rsid w:val="000E4484"/>
    <w:rsid w:val="000E466A"/>
    <w:rsid w:val="000E5059"/>
    <w:rsid w:val="000E50A5"/>
    <w:rsid w:val="000E5EF4"/>
    <w:rsid w:val="000E66F9"/>
    <w:rsid w:val="000E6855"/>
    <w:rsid w:val="000E76A8"/>
    <w:rsid w:val="000E79D7"/>
    <w:rsid w:val="000F022F"/>
    <w:rsid w:val="000F05B1"/>
    <w:rsid w:val="000F16B2"/>
    <w:rsid w:val="000F25C5"/>
    <w:rsid w:val="000F32DA"/>
    <w:rsid w:val="000F3400"/>
    <w:rsid w:val="000F40B4"/>
    <w:rsid w:val="000F47D7"/>
    <w:rsid w:val="000F483A"/>
    <w:rsid w:val="000F486B"/>
    <w:rsid w:val="000F4880"/>
    <w:rsid w:val="000F521B"/>
    <w:rsid w:val="000F5336"/>
    <w:rsid w:val="000F60F4"/>
    <w:rsid w:val="000F758F"/>
    <w:rsid w:val="000F791D"/>
    <w:rsid w:val="000F7B1C"/>
    <w:rsid w:val="000F7C41"/>
    <w:rsid w:val="00100824"/>
    <w:rsid w:val="00101050"/>
    <w:rsid w:val="00101658"/>
    <w:rsid w:val="00101F0C"/>
    <w:rsid w:val="00103B29"/>
    <w:rsid w:val="0010403C"/>
    <w:rsid w:val="001042BF"/>
    <w:rsid w:val="001049CE"/>
    <w:rsid w:val="00104EC7"/>
    <w:rsid w:val="001054CF"/>
    <w:rsid w:val="001058B7"/>
    <w:rsid w:val="00105C28"/>
    <w:rsid w:val="00105ED6"/>
    <w:rsid w:val="0010623F"/>
    <w:rsid w:val="00106B83"/>
    <w:rsid w:val="00110520"/>
    <w:rsid w:val="0011070C"/>
    <w:rsid w:val="00110DF6"/>
    <w:rsid w:val="00110E31"/>
    <w:rsid w:val="00111BAD"/>
    <w:rsid w:val="001132C5"/>
    <w:rsid w:val="001132D7"/>
    <w:rsid w:val="00113332"/>
    <w:rsid w:val="00113508"/>
    <w:rsid w:val="001136B5"/>
    <w:rsid w:val="001150B0"/>
    <w:rsid w:val="001154A3"/>
    <w:rsid w:val="001164BD"/>
    <w:rsid w:val="001174B7"/>
    <w:rsid w:val="00117E73"/>
    <w:rsid w:val="001200D4"/>
    <w:rsid w:val="001208A7"/>
    <w:rsid w:val="00120E4D"/>
    <w:rsid w:val="00120EE2"/>
    <w:rsid w:val="00121236"/>
    <w:rsid w:val="001217A2"/>
    <w:rsid w:val="00121DCC"/>
    <w:rsid w:val="0012242E"/>
    <w:rsid w:val="001227C2"/>
    <w:rsid w:val="00123FDE"/>
    <w:rsid w:val="001240C7"/>
    <w:rsid w:val="00124891"/>
    <w:rsid w:val="001251D2"/>
    <w:rsid w:val="001251F7"/>
    <w:rsid w:val="001257C2"/>
    <w:rsid w:val="00126CAF"/>
    <w:rsid w:val="00126D1F"/>
    <w:rsid w:val="001278C4"/>
    <w:rsid w:val="001300FD"/>
    <w:rsid w:val="0013036D"/>
    <w:rsid w:val="001307DB"/>
    <w:rsid w:val="00130AAD"/>
    <w:rsid w:val="00131950"/>
    <w:rsid w:val="00132259"/>
    <w:rsid w:val="00132A92"/>
    <w:rsid w:val="0013348F"/>
    <w:rsid w:val="00134577"/>
    <w:rsid w:val="00135342"/>
    <w:rsid w:val="00136494"/>
    <w:rsid w:val="00137112"/>
    <w:rsid w:val="00140148"/>
    <w:rsid w:val="001404CC"/>
    <w:rsid w:val="00140B18"/>
    <w:rsid w:val="00140F2E"/>
    <w:rsid w:val="00141271"/>
    <w:rsid w:val="00141530"/>
    <w:rsid w:val="001423D5"/>
    <w:rsid w:val="00142BF8"/>
    <w:rsid w:val="00143191"/>
    <w:rsid w:val="001434AB"/>
    <w:rsid w:val="0014493C"/>
    <w:rsid w:val="00144A78"/>
    <w:rsid w:val="00144CBF"/>
    <w:rsid w:val="0014739D"/>
    <w:rsid w:val="001477C0"/>
    <w:rsid w:val="00150793"/>
    <w:rsid w:val="00150B57"/>
    <w:rsid w:val="00150BDF"/>
    <w:rsid w:val="00150C2D"/>
    <w:rsid w:val="0015115C"/>
    <w:rsid w:val="0015184B"/>
    <w:rsid w:val="00152680"/>
    <w:rsid w:val="00152981"/>
    <w:rsid w:val="00152B3A"/>
    <w:rsid w:val="001535AE"/>
    <w:rsid w:val="001538E4"/>
    <w:rsid w:val="00153E13"/>
    <w:rsid w:val="00155561"/>
    <w:rsid w:val="00155BFE"/>
    <w:rsid w:val="00155CE8"/>
    <w:rsid w:val="0015722E"/>
    <w:rsid w:val="001574CF"/>
    <w:rsid w:val="00160147"/>
    <w:rsid w:val="001605DA"/>
    <w:rsid w:val="001612C9"/>
    <w:rsid w:val="001618FA"/>
    <w:rsid w:val="00161AA5"/>
    <w:rsid w:val="00161D9D"/>
    <w:rsid w:val="0016258B"/>
    <w:rsid w:val="00162DDC"/>
    <w:rsid w:val="001636D7"/>
    <w:rsid w:val="00164636"/>
    <w:rsid w:val="001649A5"/>
    <w:rsid w:val="001652C7"/>
    <w:rsid w:val="0016546B"/>
    <w:rsid w:val="00165817"/>
    <w:rsid w:val="00165E2F"/>
    <w:rsid w:val="00165FFC"/>
    <w:rsid w:val="001661FE"/>
    <w:rsid w:val="0016631A"/>
    <w:rsid w:val="00166A25"/>
    <w:rsid w:val="00166AE6"/>
    <w:rsid w:val="00166D3B"/>
    <w:rsid w:val="001670FE"/>
    <w:rsid w:val="00167886"/>
    <w:rsid w:val="0017000C"/>
    <w:rsid w:val="00170636"/>
    <w:rsid w:val="00171601"/>
    <w:rsid w:val="001722FA"/>
    <w:rsid w:val="00172897"/>
    <w:rsid w:val="00172948"/>
    <w:rsid w:val="00172AC7"/>
    <w:rsid w:val="0017307F"/>
    <w:rsid w:val="0017337A"/>
    <w:rsid w:val="0017397F"/>
    <w:rsid w:val="00174BAD"/>
    <w:rsid w:val="00174F95"/>
    <w:rsid w:val="001753D5"/>
    <w:rsid w:val="00175455"/>
    <w:rsid w:val="001756EF"/>
    <w:rsid w:val="00175D7C"/>
    <w:rsid w:val="00176889"/>
    <w:rsid w:val="00176ADA"/>
    <w:rsid w:val="00176B0F"/>
    <w:rsid w:val="00177523"/>
    <w:rsid w:val="00181803"/>
    <w:rsid w:val="00182068"/>
    <w:rsid w:val="00182B43"/>
    <w:rsid w:val="001832A9"/>
    <w:rsid w:val="00183375"/>
    <w:rsid w:val="001838E0"/>
    <w:rsid w:val="001839E9"/>
    <w:rsid w:val="00183FD4"/>
    <w:rsid w:val="001842D4"/>
    <w:rsid w:val="00184809"/>
    <w:rsid w:val="00184B58"/>
    <w:rsid w:val="00185B8E"/>
    <w:rsid w:val="00186175"/>
    <w:rsid w:val="00187463"/>
    <w:rsid w:val="001876F0"/>
    <w:rsid w:val="0018796C"/>
    <w:rsid w:val="00190529"/>
    <w:rsid w:val="00190B5E"/>
    <w:rsid w:val="001911BB"/>
    <w:rsid w:val="00191E1B"/>
    <w:rsid w:val="00191E62"/>
    <w:rsid w:val="00192794"/>
    <w:rsid w:val="0019289E"/>
    <w:rsid w:val="00192F01"/>
    <w:rsid w:val="001939CC"/>
    <w:rsid w:val="00194351"/>
    <w:rsid w:val="001947EE"/>
    <w:rsid w:val="0019516A"/>
    <w:rsid w:val="00195E2D"/>
    <w:rsid w:val="001960A8"/>
    <w:rsid w:val="00196146"/>
    <w:rsid w:val="001962E2"/>
    <w:rsid w:val="0019667A"/>
    <w:rsid w:val="001A032B"/>
    <w:rsid w:val="001A0B84"/>
    <w:rsid w:val="001A0EB6"/>
    <w:rsid w:val="001A0F76"/>
    <w:rsid w:val="001A189E"/>
    <w:rsid w:val="001A1978"/>
    <w:rsid w:val="001A1D00"/>
    <w:rsid w:val="001A2EF7"/>
    <w:rsid w:val="001A32CC"/>
    <w:rsid w:val="001A33F4"/>
    <w:rsid w:val="001A3FDE"/>
    <w:rsid w:val="001A4B9B"/>
    <w:rsid w:val="001A4BAA"/>
    <w:rsid w:val="001A4C3C"/>
    <w:rsid w:val="001A5515"/>
    <w:rsid w:val="001A5994"/>
    <w:rsid w:val="001A67DC"/>
    <w:rsid w:val="001A70F0"/>
    <w:rsid w:val="001A7D02"/>
    <w:rsid w:val="001B1968"/>
    <w:rsid w:val="001B2B45"/>
    <w:rsid w:val="001B2E7A"/>
    <w:rsid w:val="001B307E"/>
    <w:rsid w:val="001B37C3"/>
    <w:rsid w:val="001B3E52"/>
    <w:rsid w:val="001B40AA"/>
    <w:rsid w:val="001B5760"/>
    <w:rsid w:val="001B704A"/>
    <w:rsid w:val="001B75CA"/>
    <w:rsid w:val="001B785C"/>
    <w:rsid w:val="001B7912"/>
    <w:rsid w:val="001C0286"/>
    <w:rsid w:val="001C09AD"/>
    <w:rsid w:val="001C0DFB"/>
    <w:rsid w:val="001C0F04"/>
    <w:rsid w:val="001C1B41"/>
    <w:rsid w:val="001C277E"/>
    <w:rsid w:val="001C46F1"/>
    <w:rsid w:val="001C48EF"/>
    <w:rsid w:val="001C5713"/>
    <w:rsid w:val="001C6281"/>
    <w:rsid w:val="001C6563"/>
    <w:rsid w:val="001C6B69"/>
    <w:rsid w:val="001C7D5E"/>
    <w:rsid w:val="001D02DD"/>
    <w:rsid w:val="001D049A"/>
    <w:rsid w:val="001D1316"/>
    <w:rsid w:val="001D14D7"/>
    <w:rsid w:val="001D1EF4"/>
    <w:rsid w:val="001D2392"/>
    <w:rsid w:val="001D2C80"/>
    <w:rsid w:val="001D413D"/>
    <w:rsid w:val="001D45C2"/>
    <w:rsid w:val="001D47DD"/>
    <w:rsid w:val="001D5236"/>
    <w:rsid w:val="001D55E3"/>
    <w:rsid w:val="001D562C"/>
    <w:rsid w:val="001D597E"/>
    <w:rsid w:val="001D5CCA"/>
    <w:rsid w:val="001D5FEA"/>
    <w:rsid w:val="001D6098"/>
    <w:rsid w:val="001D6A3F"/>
    <w:rsid w:val="001D6B5B"/>
    <w:rsid w:val="001D7BA5"/>
    <w:rsid w:val="001E08D5"/>
    <w:rsid w:val="001E0DB8"/>
    <w:rsid w:val="001E24E1"/>
    <w:rsid w:val="001E312E"/>
    <w:rsid w:val="001E3312"/>
    <w:rsid w:val="001E41E6"/>
    <w:rsid w:val="001E46E6"/>
    <w:rsid w:val="001E4B98"/>
    <w:rsid w:val="001E4C3F"/>
    <w:rsid w:val="001E6167"/>
    <w:rsid w:val="001E7EFC"/>
    <w:rsid w:val="001F0CB4"/>
    <w:rsid w:val="001F0E63"/>
    <w:rsid w:val="001F1048"/>
    <w:rsid w:val="001F1350"/>
    <w:rsid w:val="001F275B"/>
    <w:rsid w:val="001F2B8B"/>
    <w:rsid w:val="001F329D"/>
    <w:rsid w:val="001F3722"/>
    <w:rsid w:val="001F3888"/>
    <w:rsid w:val="001F3B64"/>
    <w:rsid w:val="001F4EFD"/>
    <w:rsid w:val="001F519A"/>
    <w:rsid w:val="001F549A"/>
    <w:rsid w:val="001F5B46"/>
    <w:rsid w:val="001F6D02"/>
    <w:rsid w:val="001F7088"/>
    <w:rsid w:val="001F720B"/>
    <w:rsid w:val="001F7CCE"/>
    <w:rsid w:val="00200759"/>
    <w:rsid w:val="00201D6B"/>
    <w:rsid w:val="00202A03"/>
    <w:rsid w:val="00202C0A"/>
    <w:rsid w:val="002038B3"/>
    <w:rsid w:val="00204DA8"/>
    <w:rsid w:val="00204DAA"/>
    <w:rsid w:val="00204FB5"/>
    <w:rsid w:val="002051C8"/>
    <w:rsid w:val="00205E9B"/>
    <w:rsid w:val="00205F07"/>
    <w:rsid w:val="00205F12"/>
    <w:rsid w:val="00206705"/>
    <w:rsid w:val="002067EF"/>
    <w:rsid w:val="00206995"/>
    <w:rsid w:val="00207935"/>
    <w:rsid w:val="002101D5"/>
    <w:rsid w:val="002108F1"/>
    <w:rsid w:val="002113BA"/>
    <w:rsid w:val="0021190B"/>
    <w:rsid w:val="00212FD9"/>
    <w:rsid w:val="002143AE"/>
    <w:rsid w:val="00216056"/>
    <w:rsid w:val="00216D41"/>
    <w:rsid w:val="00221531"/>
    <w:rsid w:val="00221B8D"/>
    <w:rsid w:val="00222989"/>
    <w:rsid w:val="00222B5D"/>
    <w:rsid w:val="00223C2E"/>
    <w:rsid w:val="00223CBB"/>
    <w:rsid w:val="002242C2"/>
    <w:rsid w:val="0022453A"/>
    <w:rsid w:val="00224EA4"/>
    <w:rsid w:val="00225CC0"/>
    <w:rsid w:val="00225EF0"/>
    <w:rsid w:val="00225F2A"/>
    <w:rsid w:val="0022615C"/>
    <w:rsid w:val="00226561"/>
    <w:rsid w:val="002270C7"/>
    <w:rsid w:val="0022776C"/>
    <w:rsid w:val="00227EF1"/>
    <w:rsid w:val="00230087"/>
    <w:rsid w:val="00230576"/>
    <w:rsid w:val="002315A0"/>
    <w:rsid w:val="00231866"/>
    <w:rsid w:val="00231A89"/>
    <w:rsid w:val="00231C59"/>
    <w:rsid w:val="00231D36"/>
    <w:rsid w:val="00232005"/>
    <w:rsid w:val="0023213D"/>
    <w:rsid w:val="00232205"/>
    <w:rsid w:val="002322FF"/>
    <w:rsid w:val="0023234E"/>
    <w:rsid w:val="00233CCF"/>
    <w:rsid w:val="0023472B"/>
    <w:rsid w:val="002357FE"/>
    <w:rsid w:val="002374A1"/>
    <w:rsid w:val="00237972"/>
    <w:rsid w:val="00237A84"/>
    <w:rsid w:val="00237CA3"/>
    <w:rsid w:val="00240D4B"/>
    <w:rsid w:val="00240F69"/>
    <w:rsid w:val="002415A5"/>
    <w:rsid w:val="002418A3"/>
    <w:rsid w:val="0024343C"/>
    <w:rsid w:val="00244974"/>
    <w:rsid w:val="002449E7"/>
    <w:rsid w:val="002454BE"/>
    <w:rsid w:val="00245BE0"/>
    <w:rsid w:val="002463FE"/>
    <w:rsid w:val="00246510"/>
    <w:rsid w:val="00247032"/>
    <w:rsid w:val="002470B1"/>
    <w:rsid w:val="00247A48"/>
    <w:rsid w:val="002502E4"/>
    <w:rsid w:val="002514BD"/>
    <w:rsid w:val="0025164D"/>
    <w:rsid w:val="00251BAA"/>
    <w:rsid w:val="00251E51"/>
    <w:rsid w:val="00251ED6"/>
    <w:rsid w:val="00252138"/>
    <w:rsid w:val="00252C4E"/>
    <w:rsid w:val="002530F0"/>
    <w:rsid w:val="00256895"/>
    <w:rsid w:val="0025689A"/>
    <w:rsid w:val="00256947"/>
    <w:rsid w:val="00257922"/>
    <w:rsid w:val="0026131D"/>
    <w:rsid w:val="00261700"/>
    <w:rsid w:val="00261DD6"/>
    <w:rsid w:val="0026311E"/>
    <w:rsid w:val="00264F1D"/>
    <w:rsid w:val="00265270"/>
    <w:rsid w:val="002654E7"/>
    <w:rsid w:val="00265792"/>
    <w:rsid w:val="00265913"/>
    <w:rsid w:val="00265DDC"/>
    <w:rsid w:val="00265F60"/>
    <w:rsid w:val="00266C2C"/>
    <w:rsid w:val="0026705E"/>
    <w:rsid w:val="00267197"/>
    <w:rsid w:val="00267208"/>
    <w:rsid w:val="0026769B"/>
    <w:rsid w:val="002702D9"/>
    <w:rsid w:val="00270F28"/>
    <w:rsid w:val="002711F4"/>
    <w:rsid w:val="00271BA9"/>
    <w:rsid w:val="00272388"/>
    <w:rsid w:val="00272698"/>
    <w:rsid w:val="002728D4"/>
    <w:rsid w:val="00272E31"/>
    <w:rsid w:val="00273532"/>
    <w:rsid w:val="0027386B"/>
    <w:rsid w:val="002738CA"/>
    <w:rsid w:val="00273CC0"/>
    <w:rsid w:val="002744B4"/>
    <w:rsid w:val="00274CAB"/>
    <w:rsid w:val="00274D66"/>
    <w:rsid w:val="00274E25"/>
    <w:rsid w:val="002750D7"/>
    <w:rsid w:val="0027529D"/>
    <w:rsid w:val="00275447"/>
    <w:rsid w:val="002768D5"/>
    <w:rsid w:val="00276BEC"/>
    <w:rsid w:val="002770FB"/>
    <w:rsid w:val="002778B3"/>
    <w:rsid w:val="00277FB5"/>
    <w:rsid w:val="0028075B"/>
    <w:rsid w:val="00280C10"/>
    <w:rsid w:val="00281040"/>
    <w:rsid w:val="00281092"/>
    <w:rsid w:val="00282661"/>
    <w:rsid w:val="002831A5"/>
    <w:rsid w:val="0028376F"/>
    <w:rsid w:val="00283978"/>
    <w:rsid w:val="00284672"/>
    <w:rsid w:val="00284A6E"/>
    <w:rsid w:val="002862DC"/>
    <w:rsid w:val="00286808"/>
    <w:rsid w:val="00287438"/>
    <w:rsid w:val="00287625"/>
    <w:rsid w:val="00287631"/>
    <w:rsid w:val="00287D51"/>
    <w:rsid w:val="002903D0"/>
    <w:rsid w:val="0029049E"/>
    <w:rsid w:val="00290B4A"/>
    <w:rsid w:val="00290C2C"/>
    <w:rsid w:val="002914C5"/>
    <w:rsid w:val="00291B80"/>
    <w:rsid w:val="002927B9"/>
    <w:rsid w:val="00292D23"/>
    <w:rsid w:val="00293F11"/>
    <w:rsid w:val="002946E5"/>
    <w:rsid w:val="0029490C"/>
    <w:rsid w:val="00294D3D"/>
    <w:rsid w:val="00295B79"/>
    <w:rsid w:val="00296175"/>
    <w:rsid w:val="00296C44"/>
    <w:rsid w:val="00296D1A"/>
    <w:rsid w:val="00296F18"/>
    <w:rsid w:val="00297902"/>
    <w:rsid w:val="002A1117"/>
    <w:rsid w:val="002A147E"/>
    <w:rsid w:val="002A1659"/>
    <w:rsid w:val="002A1E7F"/>
    <w:rsid w:val="002A223F"/>
    <w:rsid w:val="002A230F"/>
    <w:rsid w:val="002A295B"/>
    <w:rsid w:val="002A45A1"/>
    <w:rsid w:val="002A5164"/>
    <w:rsid w:val="002A52B4"/>
    <w:rsid w:val="002A5592"/>
    <w:rsid w:val="002A57A2"/>
    <w:rsid w:val="002A5F29"/>
    <w:rsid w:val="002A60C2"/>
    <w:rsid w:val="002A6130"/>
    <w:rsid w:val="002A6661"/>
    <w:rsid w:val="002A6E28"/>
    <w:rsid w:val="002A7401"/>
    <w:rsid w:val="002B0B1E"/>
    <w:rsid w:val="002B1497"/>
    <w:rsid w:val="002B2D26"/>
    <w:rsid w:val="002B3BC8"/>
    <w:rsid w:val="002B49C6"/>
    <w:rsid w:val="002B4AB7"/>
    <w:rsid w:val="002B4DBC"/>
    <w:rsid w:val="002B4F83"/>
    <w:rsid w:val="002B52F5"/>
    <w:rsid w:val="002B5411"/>
    <w:rsid w:val="002B5820"/>
    <w:rsid w:val="002B59BC"/>
    <w:rsid w:val="002B6506"/>
    <w:rsid w:val="002B656B"/>
    <w:rsid w:val="002B6B48"/>
    <w:rsid w:val="002B6BFE"/>
    <w:rsid w:val="002B7200"/>
    <w:rsid w:val="002B7BE3"/>
    <w:rsid w:val="002C0B83"/>
    <w:rsid w:val="002C205B"/>
    <w:rsid w:val="002C2752"/>
    <w:rsid w:val="002C4D0D"/>
    <w:rsid w:val="002C4E8A"/>
    <w:rsid w:val="002C6477"/>
    <w:rsid w:val="002C6645"/>
    <w:rsid w:val="002C66CB"/>
    <w:rsid w:val="002C734E"/>
    <w:rsid w:val="002C7FB3"/>
    <w:rsid w:val="002D043C"/>
    <w:rsid w:val="002D08CD"/>
    <w:rsid w:val="002D1323"/>
    <w:rsid w:val="002D1536"/>
    <w:rsid w:val="002D1B3C"/>
    <w:rsid w:val="002D1C20"/>
    <w:rsid w:val="002D1E9F"/>
    <w:rsid w:val="002D2BDF"/>
    <w:rsid w:val="002D2EA5"/>
    <w:rsid w:val="002D33D9"/>
    <w:rsid w:val="002D5220"/>
    <w:rsid w:val="002D5F0E"/>
    <w:rsid w:val="002D61C8"/>
    <w:rsid w:val="002D6323"/>
    <w:rsid w:val="002D703A"/>
    <w:rsid w:val="002D73FC"/>
    <w:rsid w:val="002D7569"/>
    <w:rsid w:val="002D7647"/>
    <w:rsid w:val="002D7648"/>
    <w:rsid w:val="002D7B76"/>
    <w:rsid w:val="002D7E6F"/>
    <w:rsid w:val="002D7F44"/>
    <w:rsid w:val="002E0254"/>
    <w:rsid w:val="002E0A0D"/>
    <w:rsid w:val="002E0EE8"/>
    <w:rsid w:val="002E13DF"/>
    <w:rsid w:val="002E1435"/>
    <w:rsid w:val="002E1927"/>
    <w:rsid w:val="002E2286"/>
    <w:rsid w:val="002E259A"/>
    <w:rsid w:val="002E3DB2"/>
    <w:rsid w:val="002E4B0E"/>
    <w:rsid w:val="002E509B"/>
    <w:rsid w:val="002E5B6D"/>
    <w:rsid w:val="002E6747"/>
    <w:rsid w:val="002E6CD4"/>
    <w:rsid w:val="002E7C1A"/>
    <w:rsid w:val="002F027D"/>
    <w:rsid w:val="002F09E2"/>
    <w:rsid w:val="002F1314"/>
    <w:rsid w:val="002F1CCA"/>
    <w:rsid w:val="002F2873"/>
    <w:rsid w:val="002F2BDC"/>
    <w:rsid w:val="002F364D"/>
    <w:rsid w:val="002F3A17"/>
    <w:rsid w:val="002F4663"/>
    <w:rsid w:val="002F5821"/>
    <w:rsid w:val="002F612E"/>
    <w:rsid w:val="003003C9"/>
    <w:rsid w:val="00301F45"/>
    <w:rsid w:val="00302B9E"/>
    <w:rsid w:val="00302EC7"/>
    <w:rsid w:val="00303F8C"/>
    <w:rsid w:val="0030427E"/>
    <w:rsid w:val="003044AF"/>
    <w:rsid w:val="00304713"/>
    <w:rsid w:val="003054CE"/>
    <w:rsid w:val="003057A2"/>
    <w:rsid w:val="00305C07"/>
    <w:rsid w:val="00306F12"/>
    <w:rsid w:val="003072F3"/>
    <w:rsid w:val="00310C90"/>
    <w:rsid w:val="0031110A"/>
    <w:rsid w:val="0031149C"/>
    <w:rsid w:val="00311B1E"/>
    <w:rsid w:val="0031270F"/>
    <w:rsid w:val="003128C9"/>
    <w:rsid w:val="0031362F"/>
    <w:rsid w:val="00313EF4"/>
    <w:rsid w:val="00314B0D"/>
    <w:rsid w:val="00315A81"/>
    <w:rsid w:val="00317B63"/>
    <w:rsid w:val="00317FEF"/>
    <w:rsid w:val="00320288"/>
    <w:rsid w:val="00320A23"/>
    <w:rsid w:val="00320FEE"/>
    <w:rsid w:val="003211E5"/>
    <w:rsid w:val="003219CC"/>
    <w:rsid w:val="0032272B"/>
    <w:rsid w:val="00322B3D"/>
    <w:rsid w:val="00322FBA"/>
    <w:rsid w:val="003235B8"/>
    <w:rsid w:val="0032408C"/>
    <w:rsid w:val="0032421E"/>
    <w:rsid w:val="003244F2"/>
    <w:rsid w:val="00324EA7"/>
    <w:rsid w:val="00325C81"/>
    <w:rsid w:val="00326795"/>
    <w:rsid w:val="00327029"/>
    <w:rsid w:val="00327BCE"/>
    <w:rsid w:val="00327E46"/>
    <w:rsid w:val="00330044"/>
    <w:rsid w:val="0033022C"/>
    <w:rsid w:val="00330B8E"/>
    <w:rsid w:val="00331743"/>
    <w:rsid w:val="0033192B"/>
    <w:rsid w:val="00331EFC"/>
    <w:rsid w:val="00332136"/>
    <w:rsid w:val="003321E7"/>
    <w:rsid w:val="00332F65"/>
    <w:rsid w:val="003338A8"/>
    <w:rsid w:val="00333A99"/>
    <w:rsid w:val="00333D14"/>
    <w:rsid w:val="00333F29"/>
    <w:rsid w:val="00334729"/>
    <w:rsid w:val="003347F5"/>
    <w:rsid w:val="00335DC5"/>
    <w:rsid w:val="00336950"/>
    <w:rsid w:val="00336FAA"/>
    <w:rsid w:val="00337987"/>
    <w:rsid w:val="0034029D"/>
    <w:rsid w:val="0034057E"/>
    <w:rsid w:val="00340BB0"/>
    <w:rsid w:val="003412C9"/>
    <w:rsid w:val="00343291"/>
    <w:rsid w:val="003441E6"/>
    <w:rsid w:val="00344F51"/>
    <w:rsid w:val="003454B7"/>
    <w:rsid w:val="00345758"/>
    <w:rsid w:val="00345DE5"/>
    <w:rsid w:val="00346EFC"/>
    <w:rsid w:val="00350209"/>
    <w:rsid w:val="003507C4"/>
    <w:rsid w:val="0035121F"/>
    <w:rsid w:val="00351C9C"/>
    <w:rsid w:val="003521A7"/>
    <w:rsid w:val="0035238C"/>
    <w:rsid w:val="0035266C"/>
    <w:rsid w:val="0035290E"/>
    <w:rsid w:val="00352C00"/>
    <w:rsid w:val="00353185"/>
    <w:rsid w:val="00353839"/>
    <w:rsid w:val="00353DC3"/>
    <w:rsid w:val="003546DE"/>
    <w:rsid w:val="0035524E"/>
    <w:rsid w:val="0035531D"/>
    <w:rsid w:val="00355B9E"/>
    <w:rsid w:val="00355E96"/>
    <w:rsid w:val="0035608E"/>
    <w:rsid w:val="003568F1"/>
    <w:rsid w:val="00357537"/>
    <w:rsid w:val="0035766E"/>
    <w:rsid w:val="00357BB2"/>
    <w:rsid w:val="00357E07"/>
    <w:rsid w:val="0036036B"/>
    <w:rsid w:val="003629C7"/>
    <w:rsid w:val="00362A29"/>
    <w:rsid w:val="00362EFB"/>
    <w:rsid w:val="00363866"/>
    <w:rsid w:val="00363E7D"/>
    <w:rsid w:val="003645E4"/>
    <w:rsid w:val="00364E88"/>
    <w:rsid w:val="0036548E"/>
    <w:rsid w:val="00365A8C"/>
    <w:rsid w:val="003662A5"/>
    <w:rsid w:val="0036661C"/>
    <w:rsid w:val="0036717F"/>
    <w:rsid w:val="00370224"/>
    <w:rsid w:val="00370795"/>
    <w:rsid w:val="003707F3"/>
    <w:rsid w:val="003731AC"/>
    <w:rsid w:val="003732F8"/>
    <w:rsid w:val="003743D5"/>
    <w:rsid w:val="00374934"/>
    <w:rsid w:val="0037503A"/>
    <w:rsid w:val="00375075"/>
    <w:rsid w:val="0037526A"/>
    <w:rsid w:val="003757B1"/>
    <w:rsid w:val="003763EC"/>
    <w:rsid w:val="003768C9"/>
    <w:rsid w:val="00376F2B"/>
    <w:rsid w:val="00377113"/>
    <w:rsid w:val="003774D5"/>
    <w:rsid w:val="00377BDB"/>
    <w:rsid w:val="00380795"/>
    <w:rsid w:val="00381F51"/>
    <w:rsid w:val="0038228E"/>
    <w:rsid w:val="003822F7"/>
    <w:rsid w:val="00382AC8"/>
    <w:rsid w:val="00383B6F"/>
    <w:rsid w:val="00383C44"/>
    <w:rsid w:val="00384D4F"/>
    <w:rsid w:val="00384E50"/>
    <w:rsid w:val="00385F3D"/>
    <w:rsid w:val="00386E4F"/>
    <w:rsid w:val="003873DC"/>
    <w:rsid w:val="00387444"/>
    <w:rsid w:val="00387771"/>
    <w:rsid w:val="003877DC"/>
    <w:rsid w:val="003878CC"/>
    <w:rsid w:val="003901BC"/>
    <w:rsid w:val="00390248"/>
    <w:rsid w:val="003904F9"/>
    <w:rsid w:val="0039056E"/>
    <w:rsid w:val="00392291"/>
    <w:rsid w:val="003923F6"/>
    <w:rsid w:val="00392491"/>
    <w:rsid w:val="00392758"/>
    <w:rsid w:val="003927E4"/>
    <w:rsid w:val="00392B02"/>
    <w:rsid w:val="00393113"/>
    <w:rsid w:val="00393ACB"/>
    <w:rsid w:val="00393FBB"/>
    <w:rsid w:val="00394580"/>
    <w:rsid w:val="00394B7B"/>
    <w:rsid w:val="00394EDB"/>
    <w:rsid w:val="00396022"/>
    <w:rsid w:val="003962CD"/>
    <w:rsid w:val="003964CC"/>
    <w:rsid w:val="003967FF"/>
    <w:rsid w:val="003970C7"/>
    <w:rsid w:val="003A00C2"/>
    <w:rsid w:val="003A05A3"/>
    <w:rsid w:val="003A06D6"/>
    <w:rsid w:val="003A08C1"/>
    <w:rsid w:val="003A0A9C"/>
    <w:rsid w:val="003A179C"/>
    <w:rsid w:val="003A1C10"/>
    <w:rsid w:val="003A2441"/>
    <w:rsid w:val="003A2AED"/>
    <w:rsid w:val="003A2E59"/>
    <w:rsid w:val="003A3141"/>
    <w:rsid w:val="003A4B48"/>
    <w:rsid w:val="003A552D"/>
    <w:rsid w:val="003A59E7"/>
    <w:rsid w:val="003A5AAA"/>
    <w:rsid w:val="003A719A"/>
    <w:rsid w:val="003A724F"/>
    <w:rsid w:val="003A7ADF"/>
    <w:rsid w:val="003B0016"/>
    <w:rsid w:val="003B0103"/>
    <w:rsid w:val="003B1575"/>
    <w:rsid w:val="003B2474"/>
    <w:rsid w:val="003B2892"/>
    <w:rsid w:val="003B29E8"/>
    <w:rsid w:val="003B3F5F"/>
    <w:rsid w:val="003B5092"/>
    <w:rsid w:val="003B5A32"/>
    <w:rsid w:val="003B67A9"/>
    <w:rsid w:val="003B6BF0"/>
    <w:rsid w:val="003B7CD0"/>
    <w:rsid w:val="003C0625"/>
    <w:rsid w:val="003C0ADC"/>
    <w:rsid w:val="003C27C6"/>
    <w:rsid w:val="003C2B76"/>
    <w:rsid w:val="003C306A"/>
    <w:rsid w:val="003C3166"/>
    <w:rsid w:val="003C36B5"/>
    <w:rsid w:val="003C3C40"/>
    <w:rsid w:val="003C4BD0"/>
    <w:rsid w:val="003C4FAA"/>
    <w:rsid w:val="003C533D"/>
    <w:rsid w:val="003C5A5B"/>
    <w:rsid w:val="003C5AD4"/>
    <w:rsid w:val="003C67E5"/>
    <w:rsid w:val="003C6BDF"/>
    <w:rsid w:val="003C6C03"/>
    <w:rsid w:val="003C6E8E"/>
    <w:rsid w:val="003C7264"/>
    <w:rsid w:val="003C7413"/>
    <w:rsid w:val="003C743B"/>
    <w:rsid w:val="003D032F"/>
    <w:rsid w:val="003D0C54"/>
    <w:rsid w:val="003D0E3E"/>
    <w:rsid w:val="003D0EBF"/>
    <w:rsid w:val="003D19EE"/>
    <w:rsid w:val="003D1ADD"/>
    <w:rsid w:val="003D287F"/>
    <w:rsid w:val="003D2D5D"/>
    <w:rsid w:val="003D34A6"/>
    <w:rsid w:val="003D377F"/>
    <w:rsid w:val="003D3F9A"/>
    <w:rsid w:val="003D4750"/>
    <w:rsid w:val="003D66A1"/>
    <w:rsid w:val="003D6D88"/>
    <w:rsid w:val="003D6FF5"/>
    <w:rsid w:val="003D7CB0"/>
    <w:rsid w:val="003D7F88"/>
    <w:rsid w:val="003E01E8"/>
    <w:rsid w:val="003E0E68"/>
    <w:rsid w:val="003E158E"/>
    <w:rsid w:val="003E1C02"/>
    <w:rsid w:val="003E2ABB"/>
    <w:rsid w:val="003E2F17"/>
    <w:rsid w:val="003E3856"/>
    <w:rsid w:val="003E44C6"/>
    <w:rsid w:val="003E4981"/>
    <w:rsid w:val="003E4A15"/>
    <w:rsid w:val="003E4DCE"/>
    <w:rsid w:val="003E5121"/>
    <w:rsid w:val="003E55F6"/>
    <w:rsid w:val="003E5ED0"/>
    <w:rsid w:val="003E75A2"/>
    <w:rsid w:val="003E7A31"/>
    <w:rsid w:val="003E7B63"/>
    <w:rsid w:val="003E7BF7"/>
    <w:rsid w:val="003E7D84"/>
    <w:rsid w:val="003F0959"/>
    <w:rsid w:val="003F241A"/>
    <w:rsid w:val="003F2722"/>
    <w:rsid w:val="003F5A42"/>
    <w:rsid w:val="003F5F4A"/>
    <w:rsid w:val="003F687F"/>
    <w:rsid w:val="003F6FDE"/>
    <w:rsid w:val="003F711F"/>
    <w:rsid w:val="003F7997"/>
    <w:rsid w:val="00400256"/>
    <w:rsid w:val="00400589"/>
    <w:rsid w:val="0040097B"/>
    <w:rsid w:val="00400E1C"/>
    <w:rsid w:val="00402356"/>
    <w:rsid w:val="00402AB4"/>
    <w:rsid w:val="00402E55"/>
    <w:rsid w:val="0040339C"/>
    <w:rsid w:val="00403E92"/>
    <w:rsid w:val="00404952"/>
    <w:rsid w:val="00405E08"/>
    <w:rsid w:val="00405F4A"/>
    <w:rsid w:val="00405FE8"/>
    <w:rsid w:val="00406502"/>
    <w:rsid w:val="004077C4"/>
    <w:rsid w:val="00407DFA"/>
    <w:rsid w:val="004105BD"/>
    <w:rsid w:val="00410E6F"/>
    <w:rsid w:val="004113ED"/>
    <w:rsid w:val="00411583"/>
    <w:rsid w:val="00411759"/>
    <w:rsid w:val="00411E74"/>
    <w:rsid w:val="004122B6"/>
    <w:rsid w:val="00412FF2"/>
    <w:rsid w:val="00413436"/>
    <w:rsid w:val="0041354E"/>
    <w:rsid w:val="0041373F"/>
    <w:rsid w:val="00413934"/>
    <w:rsid w:val="00413B7B"/>
    <w:rsid w:val="004143A6"/>
    <w:rsid w:val="00416731"/>
    <w:rsid w:val="00416D3B"/>
    <w:rsid w:val="00416EFC"/>
    <w:rsid w:val="00417BA0"/>
    <w:rsid w:val="00417C36"/>
    <w:rsid w:val="0042010E"/>
    <w:rsid w:val="0042072F"/>
    <w:rsid w:val="0042112F"/>
    <w:rsid w:val="00421B7A"/>
    <w:rsid w:val="00422303"/>
    <w:rsid w:val="004230F6"/>
    <w:rsid w:val="00423389"/>
    <w:rsid w:val="004233B7"/>
    <w:rsid w:val="00423402"/>
    <w:rsid w:val="00423FC3"/>
    <w:rsid w:val="00424661"/>
    <w:rsid w:val="00424A87"/>
    <w:rsid w:val="004251FC"/>
    <w:rsid w:val="00426355"/>
    <w:rsid w:val="004268D9"/>
    <w:rsid w:val="00427902"/>
    <w:rsid w:val="00427C38"/>
    <w:rsid w:val="004303F3"/>
    <w:rsid w:val="004308EF"/>
    <w:rsid w:val="00430C6F"/>
    <w:rsid w:val="00430C88"/>
    <w:rsid w:val="00430CA6"/>
    <w:rsid w:val="004313A9"/>
    <w:rsid w:val="00431581"/>
    <w:rsid w:val="00431677"/>
    <w:rsid w:val="00431BF5"/>
    <w:rsid w:val="00431E96"/>
    <w:rsid w:val="0043231A"/>
    <w:rsid w:val="00432F35"/>
    <w:rsid w:val="00433056"/>
    <w:rsid w:val="00433F0D"/>
    <w:rsid w:val="0043459B"/>
    <w:rsid w:val="00434DA8"/>
    <w:rsid w:val="00434E33"/>
    <w:rsid w:val="00435646"/>
    <w:rsid w:val="00435F3C"/>
    <w:rsid w:val="00436012"/>
    <w:rsid w:val="004363D5"/>
    <w:rsid w:val="004364D3"/>
    <w:rsid w:val="004366F9"/>
    <w:rsid w:val="00436E77"/>
    <w:rsid w:val="00437493"/>
    <w:rsid w:val="0044007B"/>
    <w:rsid w:val="00440CEB"/>
    <w:rsid w:val="00440D56"/>
    <w:rsid w:val="00440E2D"/>
    <w:rsid w:val="00440E4F"/>
    <w:rsid w:val="00442473"/>
    <w:rsid w:val="00443274"/>
    <w:rsid w:val="004435B4"/>
    <w:rsid w:val="00443943"/>
    <w:rsid w:val="00445311"/>
    <w:rsid w:val="00445A47"/>
    <w:rsid w:val="00445EB7"/>
    <w:rsid w:val="00446B51"/>
    <w:rsid w:val="0044704D"/>
    <w:rsid w:val="00450CF2"/>
    <w:rsid w:val="00451B61"/>
    <w:rsid w:val="00451C69"/>
    <w:rsid w:val="00452E0E"/>
    <w:rsid w:val="004535E7"/>
    <w:rsid w:val="00453AE5"/>
    <w:rsid w:val="00453C89"/>
    <w:rsid w:val="004540D3"/>
    <w:rsid w:val="00455E6B"/>
    <w:rsid w:val="0045656C"/>
    <w:rsid w:val="0045673D"/>
    <w:rsid w:val="0045696F"/>
    <w:rsid w:val="00456A12"/>
    <w:rsid w:val="00457590"/>
    <w:rsid w:val="00457A1F"/>
    <w:rsid w:val="004601CF"/>
    <w:rsid w:val="0046022B"/>
    <w:rsid w:val="00460D45"/>
    <w:rsid w:val="00460E34"/>
    <w:rsid w:val="00461A53"/>
    <w:rsid w:val="00462759"/>
    <w:rsid w:val="0046344F"/>
    <w:rsid w:val="004638BB"/>
    <w:rsid w:val="0046445F"/>
    <w:rsid w:val="004645F7"/>
    <w:rsid w:val="0046482B"/>
    <w:rsid w:val="004648AE"/>
    <w:rsid w:val="00465921"/>
    <w:rsid w:val="00466383"/>
    <w:rsid w:val="00466C90"/>
    <w:rsid w:val="004671E1"/>
    <w:rsid w:val="0046761D"/>
    <w:rsid w:val="004676C0"/>
    <w:rsid w:val="00470A16"/>
    <w:rsid w:val="00470CFF"/>
    <w:rsid w:val="00471508"/>
    <w:rsid w:val="00471B1E"/>
    <w:rsid w:val="00472062"/>
    <w:rsid w:val="00472184"/>
    <w:rsid w:val="00472704"/>
    <w:rsid w:val="00472730"/>
    <w:rsid w:val="0047349D"/>
    <w:rsid w:val="004737EF"/>
    <w:rsid w:val="0047389B"/>
    <w:rsid w:val="00474230"/>
    <w:rsid w:val="00474491"/>
    <w:rsid w:val="004757F5"/>
    <w:rsid w:val="00475A24"/>
    <w:rsid w:val="00475B64"/>
    <w:rsid w:val="00475BDB"/>
    <w:rsid w:val="00475C71"/>
    <w:rsid w:val="00475FA9"/>
    <w:rsid w:val="00475FDD"/>
    <w:rsid w:val="0047701A"/>
    <w:rsid w:val="004779AE"/>
    <w:rsid w:val="00477F92"/>
    <w:rsid w:val="00480FD8"/>
    <w:rsid w:val="00481162"/>
    <w:rsid w:val="00481CF6"/>
    <w:rsid w:val="004821DC"/>
    <w:rsid w:val="00482632"/>
    <w:rsid w:val="004828D9"/>
    <w:rsid w:val="00483C79"/>
    <w:rsid w:val="0048453E"/>
    <w:rsid w:val="00484D93"/>
    <w:rsid w:val="0048505F"/>
    <w:rsid w:val="004850FE"/>
    <w:rsid w:val="00485352"/>
    <w:rsid w:val="004853DF"/>
    <w:rsid w:val="004869A8"/>
    <w:rsid w:val="00486EA9"/>
    <w:rsid w:val="00486FDA"/>
    <w:rsid w:val="004877B0"/>
    <w:rsid w:val="00487AB5"/>
    <w:rsid w:val="00487FE2"/>
    <w:rsid w:val="00490360"/>
    <w:rsid w:val="0049039D"/>
    <w:rsid w:val="00490AB7"/>
    <w:rsid w:val="00491117"/>
    <w:rsid w:val="004914F5"/>
    <w:rsid w:val="0049170D"/>
    <w:rsid w:val="00491C95"/>
    <w:rsid w:val="004922A7"/>
    <w:rsid w:val="00492C79"/>
    <w:rsid w:val="00492F80"/>
    <w:rsid w:val="00493059"/>
    <w:rsid w:val="004932B1"/>
    <w:rsid w:val="004936CB"/>
    <w:rsid w:val="004940FE"/>
    <w:rsid w:val="004948EB"/>
    <w:rsid w:val="004949A3"/>
    <w:rsid w:val="00494EE7"/>
    <w:rsid w:val="00494F7F"/>
    <w:rsid w:val="00496BDF"/>
    <w:rsid w:val="00497C0A"/>
    <w:rsid w:val="004A1126"/>
    <w:rsid w:val="004A14A3"/>
    <w:rsid w:val="004A18A5"/>
    <w:rsid w:val="004A2EFC"/>
    <w:rsid w:val="004A2F40"/>
    <w:rsid w:val="004A3828"/>
    <w:rsid w:val="004A3ED5"/>
    <w:rsid w:val="004A4B1D"/>
    <w:rsid w:val="004A4D2E"/>
    <w:rsid w:val="004B010A"/>
    <w:rsid w:val="004B01BD"/>
    <w:rsid w:val="004B0F20"/>
    <w:rsid w:val="004B1FA4"/>
    <w:rsid w:val="004B2BE0"/>
    <w:rsid w:val="004B34D6"/>
    <w:rsid w:val="004B3973"/>
    <w:rsid w:val="004B4373"/>
    <w:rsid w:val="004B47F6"/>
    <w:rsid w:val="004B4FA5"/>
    <w:rsid w:val="004B5C38"/>
    <w:rsid w:val="004B6A1B"/>
    <w:rsid w:val="004B6E26"/>
    <w:rsid w:val="004B7257"/>
    <w:rsid w:val="004B7AB1"/>
    <w:rsid w:val="004B7F15"/>
    <w:rsid w:val="004B7FAE"/>
    <w:rsid w:val="004C0D69"/>
    <w:rsid w:val="004C1169"/>
    <w:rsid w:val="004C2C51"/>
    <w:rsid w:val="004C36B7"/>
    <w:rsid w:val="004C3FA3"/>
    <w:rsid w:val="004C4230"/>
    <w:rsid w:val="004C610F"/>
    <w:rsid w:val="004C648B"/>
    <w:rsid w:val="004C6DCA"/>
    <w:rsid w:val="004C7169"/>
    <w:rsid w:val="004C79B0"/>
    <w:rsid w:val="004D0132"/>
    <w:rsid w:val="004D038C"/>
    <w:rsid w:val="004D077E"/>
    <w:rsid w:val="004D089B"/>
    <w:rsid w:val="004D0988"/>
    <w:rsid w:val="004D0BD5"/>
    <w:rsid w:val="004D13D0"/>
    <w:rsid w:val="004D1812"/>
    <w:rsid w:val="004D1F26"/>
    <w:rsid w:val="004D2031"/>
    <w:rsid w:val="004D32A6"/>
    <w:rsid w:val="004D398E"/>
    <w:rsid w:val="004D4CC2"/>
    <w:rsid w:val="004D6ABF"/>
    <w:rsid w:val="004D6CC6"/>
    <w:rsid w:val="004D7DD2"/>
    <w:rsid w:val="004E0DBF"/>
    <w:rsid w:val="004E133E"/>
    <w:rsid w:val="004E140B"/>
    <w:rsid w:val="004E141E"/>
    <w:rsid w:val="004E266C"/>
    <w:rsid w:val="004E2B43"/>
    <w:rsid w:val="004E369B"/>
    <w:rsid w:val="004E3A78"/>
    <w:rsid w:val="004E3DF9"/>
    <w:rsid w:val="004E57A2"/>
    <w:rsid w:val="004E582A"/>
    <w:rsid w:val="004E5A4C"/>
    <w:rsid w:val="004E5E91"/>
    <w:rsid w:val="004E6660"/>
    <w:rsid w:val="004E6832"/>
    <w:rsid w:val="004E6D8D"/>
    <w:rsid w:val="004F0CB5"/>
    <w:rsid w:val="004F0D54"/>
    <w:rsid w:val="004F0E11"/>
    <w:rsid w:val="004F17E7"/>
    <w:rsid w:val="004F27AA"/>
    <w:rsid w:val="004F3075"/>
    <w:rsid w:val="004F337F"/>
    <w:rsid w:val="004F3646"/>
    <w:rsid w:val="004F47FB"/>
    <w:rsid w:val="004F49EA"/>
    <w:rsid w:val="004F537D"/>
    <w:rsid w:val="004F6615"/>
    <w:rsid w:val="004F681F"/>
    <w:rsid w:val="004F6BDD"/>
    <w:rsid w:val="004F6C4F"/>
    <w:rsid w:val="004F722C"/>
    <w:rsid w:val="004F72E3"/>
    <w:rsid w:val="004F7880"/>
    <w:rsid w:val="00500E88"/>
    <w:rsid w:val="0050125E"/>
    <w:rsid w:val="005018CB"/>
    <w:rsid w:val="00501A16"/>
    <w:rsid w:val="00501A32"/>
    <w:rsid w:val="005022E8"/>
    <w:rsid w:val="0050246B"/>
    <w:rsid w:val="0050382A"/>
    <w:rsid w:val="005039D8"/>
    <w:rsid w:val="00503BC9"/>
    <w:rsid w:val="005042FC"/>
    <w:rsid w:val="0050446A"/>
    <w:rsid w:val="00504949"/>
    <w:rsid w:val="00505223"/>
    <w:rsid w:val="0050647C"/>
    <w:rsid w:val="00506719"/>
    <w:rsid w:val="0050794B"/>
    <w:rsid w:val="0051056C"/>
    <w:rsid w:val="005106CC"/>
    <w:rsid w:val="0051097B"/>
    <w:rsid w:val="00510F9F"/>
    <w:rsid w:val="0051149C"/>
    <w:rsid w:val="005117C0"/>
    <w:rsid w:val="00511BC0"/>
    <w:rsid w:val="0051270B"/>
    <w:rsid w:val="00512FC0"/>
    <w:rsid w:val="0051422C"/>
    <w:rsid w:val="0051542C"/>
    <w:rsid w:val="00516A5D"/>
    <w:rsid w:val="00517903"/>
    <w:rsid w:val="00517EF6"/>
    <w:rsid w:val="00520464"/>
    <w:rsid w:val="00520541"/>
    <w:rsid w:val="005206F6"/>
    <w:rsid w:val="00520EC0"/>
    <w:rsid w:val="00520F1A"/>
    <w:rsid w:val="0052167E"/>
    <w:rsid w:val="00522359"/>
    <w:rsid w:val="0052240D"/>
    <w:rsid w:val="0052278F"/>
    <w:rsid w:val="005228D2"/>
    <w:rsid w:val="005239E4"/>
    <w:rsid w:val="00523F00"/>
    <w:rsid w:val="005246C7"/>
    <w:rsid w:val="00524F54"/>
    <w:rsid w:val="0052526E"/>
    <w:rsid w:val="005253ED"/>
    <w:rsid w:val="00525934"/>
    <w:rsid w:val="005259DB"/>
    <w:rsid w:val="00525D36"/>
    <w:rsid w:val="00526769"/>
    <w:rsid w:val="005267C7"/>
    <w:rsid w:val="00526E40"/>
    <w:rsid w:val="005274E7"/>
    <w:rsid w:val="005276B7"/>
    <w:rsid w:val="0052790A"/>
    <w:rsid w:val="00527AD0"/>
    <w:rsid w:val="00527C64"/>
    <w:rsid w:val="00530085"/>
    <w:rsid w:val="00530698"/>
    <w:rsid w:val="005313CA"/>
    <w:rsid w:val="00532D47"/>
    <w:rsid w:val="005342A0"/>
    <w:rsid w:val="00534C7D"/>
    <w:rsid w:val="005353B5"/>
    <w:rsid w:val="0053559C"/>
    <w:rsid w:val="005356CC"/>
    <w:rsid w:val="005360DB"/>
    <w:rsid w:val="00540B96"/>
    <w:rsid w:val="005420EB"/>
    <w:rsid w:val="0054218E"/>
    <w:rsid w:val="005422F2"/>
    <w:rsid w:val="00542560"/>
    <w:rsid w:val="00542E4D"/>
    <w:rsid w:val="005434D8"/>
    <w:rsid w:val="00544079"/>
    <w:rsid w:val="0054491C"/>
    <w:rsid w:val="00544D0E"/>
    <w:rsid w:val="005456BB"/>
    <w:rsid w:val="00547457"/>
    <w:rsid w:val="00547B1A"/>
    <w:rsid w:val="00547CA7"/>
    <w:rsid w:val="005507CD"/>
    <w:rsid w:val="005511D0"/>
    <w:rsid w:val="00551FCF"/>
    <w:rsid w:val="00552631"/>
    <w:rsid w:val="00552A14"/>
    <w:rsid w:val="00552CD8"/>
    <w:rsid w:val="005552A3"/>
    <w:rsid w:val="005552D2"/>
    <w:rsid w:val="005552D7"/>
    <w:rsid w:val="00555BEF"/>
    <w:rsid w:val="00556454"/>
    <w:rsid w:val="00556EA5"/>
    <w:rsid w:val="005573C3"/>
    <w:rsid w:val="00560076"/>
    <w:rsid w:val="00560B96"/>
    <w:rsid w:val="00560C50"/>
    <w:rsid w:val="00561339"/>
    <w:rsid w:val="00561853"/>
    <w:rsid w:val="00561CC5"/>
    <w:rsid w:val="0056205B"/>
    <w:rsid w:val="005629DD"/>
    <w:rsid w:val="00563344"/>
    <w:rsid w:val="0056382C"/>
    <w:rsid w:val="00564E2C"/>
    <w:rsid w:val="0056568E"/>
    <w:rsid w:val="00565BAB"/>
    <w:rsid w:val="00566323"/>
    <w:rsid w:val="005666B5"/>
    <w:rsid w:val="00566B63"/>
    <w:rsid w:val="00567284"/>
    <w:rsid w:val="005676BD"/>
    <w:rsid w:val="005679E5"/>
    <w:rsid w:val="00567B6D"/>
    <w:rsid w:val="00567F03"/>
    <w:rsid w:val="00570DE5"/>
    <w:rsid w:val="00570E21"/>
    <w:rsid w:val="005715F7"/>
    <w:rsid w:val="005717F7"/>
    <w:rsid w:val="00571927"/>
    <w:rsid w:val="00571C2D"/>
    <w:rsid w:val="00571EA6"/>
    <w:rsid w:val="00572DEF"/>
    <w:rsid w:val="005735D6"/>
    <w:rsid w:val="00573705"/>
    <w:rsid w:val="00573A5D"/>
    <w:rsid w:val="0057432C"/>
    <w:rsid w:val="00574364"/>
    <w:rsid w:val="005744D1"/>
    <w:rsid w:val="005748D1"/>
    <w:rsid w:val="00574D1E"/>
    <w:rsid w:val="00575072"/>
    <w:rsid w:val="00575F20"/>
    <w:rsid w:val="00576565"/>
    <w:rsid w:val="00576DCA"/>
    <w:rsid w:val="005773C7"/>
    <w:rsid w:val="00577552"/>
    <w:rsid w:val="0058004F"/>
    <w:rsid w:val="005802DA"/>
    <w:rsid w:val="005804B5"/>
    <w:rsid w:val="005807DD"/>
    <w:rsid w:val="005818FD"/>
    <w:rsid w:val="00582AD5"/>
    <w:rsid w:val="005832FC"/>
    <w:rsid w:val="00583838"/>
    <w:rsid w:val="0058392D"/>
    <w:rsid w:val="005851A8"/>
    <w:rsid w:val="00585AA6"/>
    <w:rsid w:val="00585CB8"/>
    <w:rsid w:val="00585D36"/>
    <w:rsid w:val="00585EA1"/>
    <w:rsid w:val="005864FE"/>
    <w:rsid w:val="005867DC"/>
    <w:rsid w:val="005902D0"/>
    <w:rsid w:val="00590687"/>
    <w:rsid w:val="00590B4E"/>
    <w:rsid w:val="00591298"/>
    <w:rsid w:val="005918B8"/>
    <w:rsid w:val="0059195F"/>
    <w:rsid w:val="00591C66"/>
    <w:rsid w:val="0059240C"/>
    <w:rsid w:val="00592701"/>
    <w:rsid w:val="00592C58"/>
    <w:rsid w:val="00592EDF"/>
    <w:rsid w:val="00592F9D"/>
    <w:rsid w:val="0059399C"/>
    <w:rsid w:val="00594BBE"/>
    <w:rsid w:val="00594F16"/>
    <w:rsid w:val="005953C4"/>
    <w:rsid w:val="00595782"/>
    <w:rsid w:val="00596935"/>
    <w:rsid w:val="00596DB8"/>
    <w:rsid w:val="00596DE0"/>
    <w:rsid w:val="00596EA4"/>
    <w:rsid w:val="005975B0"/>
    <w:rsid w:val="00597C6E"/>
    <w:rsid w:val="005A0428"/>
    <w:rsid w:val="005A06CD"/>
    <w:rsid w:val="005A1847"/>
    <w:rsid w:val="005A25A0"/>
    <w:rsid w:val="005A28BF"/>
    <w:rsid w:val="005A3267"/>
    <w:rsid w:val="005A36FE"/>
    <w:rsid w:val="005A42C8"/>
    <w:rsid w:val="005A4700"/>
    <w:rsid w:val="005A5068"/>
    <w:rsid w:val="005A52B9"/>
    <w:rsid w:val="005A5B58"/>
    <w:rsid w:val="005A628E"/>
    <w:rsid w:val="005A66F2"/>
    <w:rsid w:val="005A6844"/>
    <w:rsid w:val="005A6AF4"/>
    <w:rsid w:val="005B0592"/>
    <w:rsid w:val="005B0720"/>
    <w:rsid w:val="005B0850"/>
    <w:rsid w:val="005B166E"/>
    <w:rsid w:val="005B1861"/>
    <w:rsid w:val="005B1A30"/>
    <w:rsid w:val="005B2A90"/>
    <w:rsid w:val="005B30B4"/>
    <w:rsid w:val="005B40F9"/>
    <w:rsid w:val="005B5171"/>
    <w:rsid w:val="005B53A5"/>
    <w:rsid w:val="005B5450"/>
    <w:rsid w:val="005B555B"/>
    <w:rsid w:val="005B56CA"/>
    <w:rsid w:val="005B5971"/>
    <w:rsid w:val="005B7273"/>
    <w:rsid w:val="005B7600"/>
    <w:rsid w:val="005B783E"/>
    <w:rsid w:val="005C04AE"/>
    <w:rsid w:val="005C0B0E"/>
    <w:rsid w:val="005C1372"/>
    <w:rsid w:val="005C18F7"/>
    <w:rsid w:val="005C1D0A"/>
    <w:rsid w:val="005C237F"/>
    <w:rsid w:val="005C2B7B"/>
    <w:rsid w:val="005C3E35"/>
    <w:rsid w:val="005C3FDA"/>
    <w:rsid w:val="005C50D9"/>
    <w:rsid w:val="005C56D9"/>
    <w:rsid w:val="005C5BEE"/>
    <w:rsid w:val="005C6966"/>
    <w:rsid w:val="005C790A"/>
    <w:rsid w:val="005D00B2"/>
    <w:rsid w:val="005D02E7"/>
    <w:rsid w:val="005D0CF6"/>
    <w:rsid w:val="005D1FCD"/>
    <w:rsid w:val="005D23A9"/>
    <w:rsid w:val="005D28F7"/>
    <w:rsid w:val="005D2BD1"/>
    <w:rsid w:val="005D4708"/>
    <w:rsid w:val="005D4A7E"/>
    <w:rsid w:val="005D4DF6"/>
    <w:rsid w:val="005D508C"/>
    <w:rsid w:val="005D6D7B"/>
    <w:rsid w:val="005D71E8"/>
    <w:rsid w:val="005D76B9"/>
    <w:rsid w:val="005D7EFE"/>
    <w:rsid w:val="005E1B20"/>
    <w:rsid w:val="005E1D60"/>
    <w:rsid w:val="005E1DCE"/>
    <w:rsid w:val="005E2308"/>
    <w:rsid w:val="005E24A2"/>
    <w:rsid w:val="005E2931"/>
    <w:rsid w:val="005E29EA"/>
    <w:rsid w:val="005E2FF8"/>
    <w:rsid w:val="005E30BE"/>
    <w:rsid w:val="005E3481"/>
    <w:rsid w:val="005E35A7"/>
    <w:rsid w:val="005E3C6A"/>
    <w:rsid w:val="005E3F2E"/>
    <w:rsid w:val="005E4E1E"/>
    <w:rsid w:val="005E505E"/>
    <w:rsid w:val="005E52CA"/>
    <w:rsid w:val="005E54E9"/>
    <w:rsid w:val="005E5673"/>
    <w:rsid w:val="005E5A16"/>
    <w:rsid w:val="005E5F3B"/>
    <w:rsid w:val="005E6E4C"/>
    <w:rsid w:val="005E73EE"/>
    <w:rsid w:val="005E7483"/>
    <w:rsid w:val="005E79CA"/>
    <w:rsid w:val="005F0102"/>
    <w:rsid w:val="005F0549"/>
    <w:rsid w:val="005F05AA"/>
    <w:rsid w:val="005F0BA9"/>
    <w:rsid w:val="005F0FE3"/>
    <w:rsid w:val="005F13D1"/>
    <w:rsid w:val="005F1961"/>
    <w:rsid w:val="005F21EA"/>
    <w:rsid w:val="005F22AA"/>
    <w:rsid w:val="005F25FF"/>
    <w:rsid w:val="005F2A98"/>
    <w:rsid w:val="005F2AB6"/>
    <w:rsid w:val="005F3103"/>
    <w:rsid w:val="005F348A"/>
    <w:rsid w:val="005F423C"/>
    <w:rsid w:val="005F4313"/>
    <w:rsid w:val="005F46EA"/>
    <w:rsid w:val="005F569F"/>
    <w:rsid w:val="005F5893"/>
    <w:rsid w:val="005F6004"/>
    <w:rsid w:val="005F61E6"/>
    <w:rsid w:val="005F6C6D"/>
    <w:rsid w:val="005F73F5"/>
    <w:rsid w:val="005F7913"/>
    <w:rsid w:val="005F7ACF"/>
    <w:rsid w:val="005F7AFE"/>
    <w:rsid w:val="005F7B95"/>
    <w:rsid w:val="00600FF6"/>
    <w:rsid w:val="006015EE"/>
    <w:rsid w:val="00601CC1"/>
    <w:rsid w:val="006020EA"/>
    <w:rsid w:val="006025C3"/>
    <w:rsid w:val="006028A5"/>
    <w:rsid w:val="006031A1"/>
    <w:rsid w:val="006033A2"/>
    <w:rsid w:val="00603794"/>
    <w:rsid w:val="006038FE"/>
    <w:rsid w:val="00603F83"/>
    <w:rsid w:val="00604A1F"/>
    <w:rsid w:val="00604B8C"/>
    <w:rsid w:val="00604F5C"/>
    <w:rsid w:val="006057A9"/>
    <w:rsid w:val="00605DC6"/>
    <w:rsid w:val="00605EF1"/>
    <w:rsid w:val="006066B2"/>
    <w:rsid w:val="0060783D"/>
    <w:rsid w:val="00607C26"/>
    <w:rsid w:val="00607CE1"/>
    <w:rsid w:val="00610DD1"/>
    <w:rsid w:val="00610DE0"/>
    <w:rsid w:val="006125E9"/>
    <w:rsid w:val="00612A3E"/>
    <w:rsid w:val="00612E70"/>
    <w:rsid w:val="00613070"/>
    <w:rsid w:val="006132F6"/>
    <w:rsid w:val="006133F7"/>
    <w:rsid w:val="00613664"/>
    <w:rsid w:val="00613806"/>
    <w:rsid w:val="006141E9"/>
    <w:rsid w:val="00614876"/>
    <w:rsid w:val="00614A81"/>
    <w:rsid w:val="00614C7B"/>
    <w:rsid w:val="006151D5"/>
    <w:rsid w:val="0061544A"/>
    <w:rsid w:val="00615906"/>
    <w:rsid w:val="00615D92"/>
    <w:rsid w:val="00620C28"/>
    <w:rsid w:val="006216CB"/>
    <w:rsid w:val="00621A2F"/>
    <w:rsid w:val="00621DD1"/>
    <w:rsid w:val="006231BE"/>
    <w:rsid w:val="006232EC"/>
    <w:rsid w:val="00623ACA"/>
    <w:rsid w:val="00623E56"/>
    <w:rsid w:val="00623EB8"/>
    <w:rsid w:val="00625557"/>
    <w:rsid w:val="00625738"/>
    <w:rsid w:val="00626667"/>
    <w:rsid w:val="0062675E"/>
    <w:rsid w:val="006268BB"/>
    <w:rsid w:val="00626F4B"/>
    <w:rsid w:val="006271C8"/>
    <w:rsid w:val="006272FC"/>
    <w:rsid w:val="006273F0"/>
    <w:rsid w:val="0063009C"/>
    <w:rsid w:val="00630210"/>
    <w:rsid w:val="00630794"/>
    <w:rsid w:val="00630A76"/>
    <w:rsid w:val="00630C8A"/>
    <w:rsid w:val="00630EFA"/>
    <w:rsid w:val="00631043"/>
    <w:rsid w:val="00631865"/>
    <w:rsid w:val="00632261"/>
    <w:rsid w:val="006326C3"/>
    <w:rsid w:val="00632C1E"/>
    <w:rsid w:val="00634432"/>
    <w:rsid w:val="00634B58"/>
    <w:rsid w:val="0063501C"/>
    <w:rsid w:val="00635090"/>
    <w:rsid w:val="006403C0"/>
    <w:rsid w:val="00640F0B"/>
    <w:rsid w:val="0064122A"/>
    <w:rsid w:val="00641664"/>
    <w:rsid w:val="00641D6A"/>
    <w:rsid w:val="006421AC"/>
    <w:rsid w:val="00642685"/>
    <w:rsid w:val="00643668"/>
    <w:rsid w:val="00643B08"/>
    <w:rsid w:val="00643DF6"/>
    <w:rsid w:val="00643FEB"/>
    <w:rsid w:val="006441DE"/>
    <w:rsid w:val="0064486D"/>
    <w:rsid w:val="0064498C"/>
    <w:rsid w:val="00645017"/>
    <w:rsid w:val="00645398"/>
    <w:rsid w:val="006458B3"/>
    <w:rsid w:val="00646057"/>
    <w:rsid w:val="006460C9"/>
    <w:rsid w:val="006461C3"/>
    <w:rsid w:val="00646D5A"/>
    <w:rsid w:val="0064790D"/>
    <w:rsid w:val="00647CD6"/>
    <w:rsid w:val="00650329"/>
    <w:rsid w:val="00650E53"/>
    <w:rsid w:val="0065100D"/>
    <w:rsid w:val="006512CD"/>
    <w:rsid w:val="00651977"/>
    <w:rsid w:val="0065375E"/>
    <w:rsid w:val="00653C61"/>
    <w:rsid w:val="006543EE"/>
    <w:rsid w:val="00654B98"/>
    <w:rsid w:val="00654E41"/>
    <w:rsid w:val="00654EC5"/>
    <w:rsid w:val="00654EFB"/>
    <w:rsid w:val="0065520B"/>
    <w:rsid w:val="00655624"/>
    <w:rsid w:val="00655D6C"/>
    <w:rsid w:val="00656680"/>
    <w:rsid w:val="0065770B"/>
    <w:rsid w:val="006579B4"/>
    <w:rsid w:val="00660036"/>
    <w:rsid w:val="006607DF"/>
    <w:rsid w:val="006610D9"/>
    <w:rsid w:val="00661EAB"/>
    <w:rsid w:val="0066276E"/>
    <w:rsid w:val="00662863"/>
    <w:rsid w:val="00663828"/>
    <w:rsid w:val="00663D78"/>
    <w:rsid w:val="00664189"/>
    <w:rsid w:val="00664CC4"/>
    <w:rsid w:val="00665CCE"/>
    <w:rsid w:val="006665F4"/>
    <w:rsid w:val="00666E58"/>
    <w:rsid w:val="006674F4"/>
    <w:rsid w:val="00667D51"/>
    <w:rsid w:val="00670933"/>
    <w:rsid w:val="00670DE0"/>
    <w:rsid w:val="00670F76"/>
    <w:rsid w:val="00671334"/>
    <w:rsid w:val="00671EF7"/>
    <w:rsid w:val="00671F6C"/>
    <w:rsid w:val="00672713"/>
    <w:rsid w:val="00673FF8"/>
    <w:rsid w:val="00674599"/>
    <w:rsid w:val="00675307"/>
    <w:rsid w:val="00675B54"/>
    <w:rsid w:val="00675F02"/>
    <w:rsid w:val="006771B9"/>
    <w:rsid w:val="00677A14"/>
    <w:rsid w:val="00677B4D"/>
    <w:rsid w:val="00681676"/>
    <w:rsid w:val="00681B7F"/>
    <w:rsid w:val="0068219A"/>
    <w:rsid w:val="006821AE"/>
    <w:rsid w:val="0068384C"/>
    <w:rsid w:val="0068520C"/>
    <w:rsid w:val="00685852"/>
    <w:rsid w:val="00685D6E"/>
    <w:rsid w:val="006860CF"/>
    <w:rsid w:val="0068699E"/>
    <w:rsid w:val="00687034"/>
    <w:rsid w:val="00690F48"/>
    <w:rsid w:val="00690FAC"/>
    <w:rsid w:val="00692152"/>
    <w:rsid w:val="006921FB"/>
    <w:rsid w:val="0069227E"/>
    <w:rsid w:val="00692AF8"/>
    <w:rsid w:val="0069376F"/>
    <w:rsid w:val="00693B7E"/>
    <w:rsid w:val="0069446F"/>
    <w:rsid w:val="0069460D"/>
    <w:rsid w:val="006946EE"/>
    <w:rsid w:val="006950BC"/>
    <w:rsid w:val="00695328"/>
    <w:rsid w:val="0069551C"/>
    <w:rsid w:val="00695CA9"/>
    <w:rsid w:val="006978E1"/>
    <w:rsid w:val="00697D34"/>
    <w:rsid w:val="006A0059"/>
    <w:rsid w:val="006A00E4"/>
    <w:rsid w:val="006A03E6"/>
    <w:rsid w:val="006A265F"/>
    <w:rsid w:val="006A28BF"/>
    <w:rsid w:val="006A293C"/>
    <w:rsid w:val="006A34CC"/>
    <w:rsid w:val="006A40A8"/>
    <w:rsid w:val="006A603D"/>
    <w:rsid w:val="006A7846"/>
    <w:rsid w:val="006A7B3A"/>
    <w:rsid w:val="006B0878"/>
    <w:rsid w:val="006B16E8"/>
    <w:rsid w:val="006B1D90"/>
    <w:rsid w:val="006B2676"/>
    <w:rsid w:val="006B2DB4"/>
    <w:rsid w:val="006B2FCF"/>
    <w:rsid w:val="006B30F4"/>
    <w:rsid w:val="006B451F"/>
    <w:rsid w:val="006B4B17"/>
    <w:rsid w:val="006B5099"/>
    <w:rsid w:val="006B55FA"/>
    <w:rsid w:val="006B621A"/>
    <w:rsid w:val="006C03DD"/>
    <w:rsid w:val="006C0875"/>
    <w:rsid w:val="006C09F6"/>
    <w:rsid w:val="006C11AB"/>
    <w:rsid w:val="006C1714"/>
    <w:rsid w:val="006C2ABC"/>
    <w:rsid w:val="006C30BF"/>
    <w:rsid w:val="006C42A5"/>
    <w:rsid w:val="006C492C"/>
    <w:rsid w:val="006C7661"/>
    <w:rsid w:val="006D0764"/>
    <w:rsid w:val="006D0B7E"/>
    <w:rsid w:val="006D0DB2"/>
    <w:rsid w:val="006D0FE2"/>
    <w:rsid w:val="006D274A"/>
    <w:rsid w:val="006D2BD1"/>
    <w:rsid w:val="006D32AD"/>
    <w:rsid w:val="006D3462"/>
    <w:rsid w:val="006D4422"/>
    <w:rsid w:val="006D580B"/>
    <w:rsid w:val="006D63A5"/>
    <w:rsid w:val="006D7DAE"/>
    <w:rsid w:val="006D7FAB"/>
    <w:rsid w:val="006E138E"/>
    <w:rsid w:val="006E1F3E"/>
    <w:rsid w:val="006E354A"/>
    <w:rsid w:val="006E5A6B"/>
    <w:rsid w:val="006E6657"/>
    <w:rsid w:val="006E6C5D"/>
    <w:rsid w:val="006E6D7E"/>
    <w:rsid w:val="006E7FD4"/>
    <w:rsid w:val="006F170B"/>
    <w:rsid w:val="006F17CB"/>
    <w:rsid w:val="006F1B3C"/>
    <w:rsid w:val="006F1C37"/>
    <w:rsid w:val="006F1FAD"/>
    <w:rsid w:val="006F225E"/>
    <w:rsid w:val="006F2713"/>
    <w:rsid w:val="006F2AD2"/>
    <w:rsid w:val="006F2CD8"/>
    <w:rsid w:val="006F2D15"/>
    <w:rsid w:val="006F2FD8"/>
    <w:rsid w:val="006F34DD"/>
    <w:rsid w:val="006F4CCE"/>
    <w:rsid w:val="006F54A1"/>
    <w:rsid w:val="006F5CDC"/>
    <w:rsid w:val="006F6916"/>
    <w:rsid w:val="006F72B7"/>
    <w:rsid w:val="006F7AD6"/>
    <w:rsid w:val="006F7E1E"/>
    <w:rsid w:val="006F7F3D"/>
    <w:rsid w:val="007007F0"/>
    <w:rsid w:val="00700C9F"/>
    <w:rsid w:val="00700CF3"/>
    <w:rsid w:val="0070103F"/>
    <w:rsid w:val="0070114B"/>
    <w:rsid w:val="007011D5"/>
    <w:rsid w:val="00701638"/>
    <w:rsid w:val="0070186B"/>
    <w:rsid w:val="00701B49"/>
    <w:rsid w:val="00701E17"/>
    <w:rsid w:val="00702652"/>
    <w:rsid w:val="007026EB"/>
    <w:rsid w:val="00702860"/>
    <w:rsid w:val="00702E44"/>
    <w:rsid w:val="00703080"/>
    <w:rsid w:val="00703B03"/>
    <w:rsid w:val="0070518F"/>
    <w:rsid w:val="00706663"/>
    <w:rsid w:val="0070687C"/>
    <w:rsid w:val="00706C49"/>
    <w:rsid w:val="007073DA"/>
    <w:rsid w:val="00707A7E"/>
    <w:rsid w:val="00710955"/>
    <w:rsid w:val="00711B32"/>
    <w:rsid w:val="00711E93"/>
    <w:rsid w:val="00712C84"/>
    <w:rsid w:val="007144DB"/>
    <w:rsid w:val="00714BFE"/>
    <w:rsid w:val="00714EEE"/>
    <w:rsid w:val="00715F42"/>
    <w:rsid w:val="0071634B"/>
    <w:rsid w:val="00716952"/>
    <w:rsid w:val="00716BF5"/>
    <w:rsid w:val="00716DA6"/>
    <w:rsid w:val="00717083"/>
    <w:rsid w:val="007172A0"/>
    <w:rsid w:val="007173FC"/>
    <w:rsid w:val="00717508"/>
    <w:rsid w:val="007175A7"/>
    <w:rsid w:val="007178D2"/>
    <w:rsid w:val="00717A7A"/>
    <w:rsid w:val="00720BAD"/>
    <w:rsid w:val="00720F9A"/>
    <w:rsid w:val="007211CA"/>
    <w:rsid w:val="007213D6"/>
    <w:rsid w:val="007224D8"/>
    <w:rsid w:val="00722CC9"/>
    <w:rsid w:val="00722EC6"/>
    <w:rsid w:val="007236C3"/>
    <w:rsid w:val="00723CFB"/>
    <w:rsid w:val="00723EA8"/>
    <w:rsid w:val="007250BC"/>
    <w:rsid w:val="00725F71"/>
    <w:rsid w:val="00726EDE"/>
    <w:rsid w:val="00727B3F"/>
    <w:rsid w:val="00727BD0"/>
    <w:rsid w:val="007301F6"/>
    <w:rsid w:val="0073269A"/>
    <w:rsid w:val="007326FC"/>
    <w:rsid w:val="00732B4F"/>
    <w:rsid w:val="00732DA4"/>
    <w:rsid w:val="007330AD"/>
    <w:rsid w:val="00733761"/>
    <w:rsid w:val="00733909"/>
    <w:rsid w:val="00733B20"/>
    <w:rsid w:val="00733FD2"/>
    <w:rsid w:val="00734153"/>
    <w:rsid w:val="00734C8C"/>
    <w:rsid w:val="00735D37"/>
    <w:rsid w:val="00736D53"/>
    <w:rsid w:val="00736E15"/>
    <w:rsid w:val="007371A9"/>
    <w:rsid w:val="007372AE"/>
    <w:rsid w:val="007376D7"/>
    <w:rsid w:val="00740A5E"/>
    <w:rsid w:val="0074148B"/>
    <w:rsid w:val="00742BC2"/>
    <w:rsid w:val="00744D8F"/>
    <w:rsid w:val="00745A49"/>
    <w:rsid w:val="00745E53"/>
    <w:rsid w:val="0074628A"/>
    <w:rsid w:val="00746391"/>
    <w:rsid w:val="007465FA"/>
    <w:rsid w:val="007468D3"/>
    <w:rsid w:val="00746CED"/>
    <w:rsid w:val="007474A5"/>
    <w:rsid w:val="0074762D"/>
    <w:rsid w:val="00747CFD"/>
    <w:rsid w:val="00750ECE"/>
    <w:rsid w:val="0075253A"/>
    <w:rsid w:val="00756935"/>
    <w:rsid w:val="00756F51"/>
    <w:rsid w:val="00760BEF"/>
    <w:rsid w:val="00760DCA"/>
    <w:rsid w:val="0076151B"/>
    <w:rsid w:val="00763106"/>
    <w:rsid w:val="0076314D"/>
    <w:rsid w:val="00763825"/>
    <w:rsid w:val="00763B35"/>
    <w:rsid w:val="00763C1D"/>
    <w:rsid w:val="00764F68"/>
    <w:rsid w:val="00765E57"/>
    <w:rsid w:val="00766624"/>
    <w:rsid w:val="00766C65"/>
    <w:rsid w:val="007706EB"/>
    <w:rsid w:val="00770808"/>
    <w:rsid w:val="0077081F"/>
    <w:rsid w:val="00770FB8"/>
    <w:rsid w:val="007727A7"/>
    <w:rsid w:val="00772D76"/>
    <w:rsid w:val="00772E42"/>
    <w:rsid w:val="00772E65"/>
    <w:rsid w:val="00773A4A"/>
    <w:rsid w:val="00773F72"/>
    <w:rsid w:val="00775D57"/>
    <w:rsid w:val="00776696"/>
    <w:rsid w:val="007769D9"/>
    <w:rsid w:val="00776CCC"/>
    <w:rsid w:val="0077774F"/>
    <w:rsid w:val="00780254"/>
    <w:rsid w:val="0078080A"/>
    <w:rsid w:val="00781027"/>
    <w:rsid w:val="00781512"/>
    <w:rsid w:val="00781B06"/>
    <w:rsid w:val="00782F8C"/>
    <w:rsid w:val="00783282"/>
    <w:rsid w:val="00783FCB"/>
    <w:rsid w:val="007846E3"/>
    <w:rsid w:val="00784880"/>
    <w:rsid w:val="00784B22"/>
    <w:rsid w:val="007861A3"/>
    <w:rsid w:val="0078692B"/>
    <w:rsid w:val="00786E5F"/>
    <w:rsid w:val="00787A6D"/>
    <w:rsid w:val="00787E20"/>
    <w:rsid w:val="0079083B"/>
    <w:rsid w:val="00790F41"/>
    <w:rsid w:val="00791CFB"/>
    <w:rsid w:val="00792289"/>
    <w:rsid w:val="00792DE5"/>
    <w:rsid w:val="007931FB"/>
    <w:rsid w:val="007932B2"/>
    <w:rsid w:val="0079336B"/>
    <w:rsid w:val="0079361A"/>
    <w:rsid w:val="00794070"/>
    <w:rsid w:val="00794E57"/>
    <w:rsid w:val="00795003"/>
    <w:rsid w:val="00795265"/>
    <w:rsid w:val="007953EE"/>
    <w:rsid w:val="00795936"/>
    <w:rsid w:val="00796290"/>
    <w:rsid w:val="00797DBE"/>
    <w:rsid w:val="007A0712"/>
    <w:rsid w:val="007A0E32"/>
    <w:rsid w:val="007A0E92"/>
    <w:rsid w:val="007A0F9A"/>
    <w:rsid w:val="007A1310"/>
    <w:rsid w:val="007A1394"/>
    <w:rsid w:val="007A1717"/>
    <w:rsid w:val="007A378C"/>
    <w:rsid w:val="007A4102"/>
    <w:rsid w:val="007A4CFE"/>
    <w:rsid w:val="007A5FB6"/>
    <w:rsid w:val="007A64BE"/>
    <w:rsid w:val="007A6E15"/>
    <w:rsid w:val="007A7B43"/>
    <w:rsid w:val="007B02E6"/>
    <w:rsid w:val="007B0CCE"/>
    <w:rsid w:val="007B1A14"/>
    <w:rsid w:val="007B1BDE"/>
    <w:rsid w:val="007B1C4D"/>
    <w:rsid w:val="007B1D33"/>
    <w:rsid w:val="007B2E1C"/>
    <w:rsid w:val="007B2FA8"/>
    <w:rsid w:val="007B3085"/>
    <w:rsid w:val="007B3216"/>
    <w:rsid w:val="007B362D"/>
    <w:rsid w:val="007B38D0"/>
    <w:rsid w:val="007B41AE"/>
    <w:rsid w:val="007B42F1"/>
    <w:rsid w:val="007B5226"/>
    <w:rsid w:val="007B63AE"/>
    <w:rsid w:val="007B6E70"/>
    <w:rsid w:val="007B73D7"/>
    <w:rsid w:val="007C0099"/>
    <w:rsid w:val="007C0653"/>
    <w:rsid w:val="007C0E04"/>
    <w:rsid w:val="007C1478"/>
    <w:rsid w:val="007C1FDE"/>
    <w:rsid w:val="007C22C7"/>
    <w:rsid w:val="007C33A4"/>
    <w:rsid w:val="007C4480"/>
    <w:rsid w:val="007C4F9B"/>
    <w:rsid w:val="007C59CB"/>
    <w:rsid w:val="007C5EB6"/>
    <w:rsid w:val="007C62D8"/>
    <w:rsid w:val="007C67BC"/>
    <w:rsid w:val="007C6BD6"/>
    <w:rsid w:val="007C6E1A"/>
    <w:rsid w:val="007C7021"/>
    <w:rsid w:val="007C7E9F"/>
    <w:rsid w:val="007D0DDE"/>
    <w:rsid w:val="007D1386"/>
    <w:rsid w:val="007D1CF6"/>
    <w:rsid w:val="007D2F27"/>
    <w:rsid w:val="007D350E"/>
    <w:rsid w:val="007D3EBC"/>
    <w:rsid w:val="007D4019"/>
    <w:rsid w:val="007D45EF"/>
    <w:rsid w:val="007D47D9"/>
    <w:rsid w:val="007D4BAB"/>
    <w:rsid w:val="007D4FAA"/>
    <w:rsid w:val="007D67F5"/>
    <w:rsid w:val="007D6F64"/>
    <w:rsid w:val="007D7BC0"/>
    <w:rsid w:val="007E0B3D"/>
    <w:rsid w:val="007E143C"/>
    <w:rsid w:val="007E1495"/>
    <w:rsid w:val="007E1D66"/>
    <w:rsid w:val="007E21A4"/>
    <w:rsid w:val="007E2D7D"/>
    <w:rsid w:val="007E50D9"/>
    <w:rsid w:val="007E769F"/>
    <w:rsid w:val="007F065C"/>
    <w:rsid w:val="007F13DF"/>
    <w:rsid w:val="007F2BB7"/>
    <w:rsid w:val="007F2FC0"/>
    <w:rsid w:val="007F4715"/>
    <w:rsid w:val="007F52AD"/>
    <w:rsid w:val="007F65BB"/>
    <w:rsid w:val="007F6B6E"/>
    <w:rsid w:val="007F6F53"/>
    <w:rsid w:val="007F75CF"/>
    <w:rsid w:val="008006D4"/>
    <w:rsid w:val="0080253F"/>
    <w:rsid w:val="0080292E"/>
    <w:rsid w:val="00803091"/>
    <w:rsid w:val="0080316E"/>
    <w:rsid w:val="00803216"/>
    <w:rsid w:val="00804290"/>
    <w:rsid w:val="008048B1"/>
    <w:rsid w:val="0080496A"/>
    <w:rsid w:val="00804DAC"/>
    <w:rsid w:val="0080600A"/>
    <w:rsid w:val="00806063"/>
    <w:rsid w:val="00806369"/>
    <w:rsid w:val="00806769"/>
    <w:rsid w:val="008072EF"/>
    <w:rsid w:val="00807557"/>
    <w:rsid w:val="00807F97"/>
    <w:rsid w:val="0081023B"/>
    <w:rsid w:val="008104A9"/>
    <w:rsid w:val="00810A04"/>
    <w:rsid w:val="00811059"/>
    <w:rsid w:val="00811405"/>
    <w:rsid w:val="008117CC"/>
    <w:rsid w:val="00811B86"/>
    <w:rsid w:val="00811F73"/>
    <w:rsid w:val="00812E8C"/>
    <w:rsid w:val="00813A7D"/>
    <w:rsid w:val="00813D4C"/>
    <w:rsid w:val="00814320"/>
    <w:rsid w:val="0081444E"/>
    <w:rsid w:val="00814924"/>
    <w:rsid w:val="00814DCF"/>
    <w:rsid w:val="008150FA"/>
    <w:rsid w:val="008158C6"/>
    <w:rsid w:val="00815CB7"/>
    <w:rsid w:val="00815CF0"/>
    <w:rsid w:val="00815EEE"/>
    <w:rsid w:val="00816211"/>
    <w:rsid w:val="008168A9"/>
    <w:rsid w:val="00816F79"/>
    <w:rsid w:val="00817A11"/>
    <w:rsid w:val="00817B8F"/>
    <w:rsid w:val="00817E83"/>
    <w:rsid w:val="008201F0"/>
    <w:rsid w:val="00820441"/>
    <w:rsid w:val="00821392"/>
    <w:rsid w:val="008216B3"/>
    <w:rsid w:val="00822596"/>
    <w:rsid w:val="00822FAB"/>
    <w:rsid w:val="00825764"/>
    <w:rsid w:val="00826159"/>
    <w:rsid w:val="00826CB8"/>
    <w:rsid w:val="00830FA4"/>
    <w:rsid w:val="00831168"/>
    <w:rsid w:val="00831A81"/>
    <w:rsid w:val="00832664"/>
    <w:rsid w:val="00833279"/>
    <w:rsid w:val="008343FB"/>
    <w:rsid w:val="008348EB"/>
    <w:rsid w:val="00835148"/>
    <w:rsid w:val="0083534F"/>
    <w:rsid w:val="00835B85"/>
    <w:rsid w:val="0083644B"/>
    <w:rsid w:val="00836EDB"/>
    <w:rsid w:val="008379D8"/>
    <w:rsid w:val="00837AA0"/>
    <w:rsid w:val="008409C1"/>
    <w:rsid w:val="00841272"/>
    <w:rsid w:val="008412D9"/>
    <w:rsid w:val="00842AEA"/>
    <w:rsid w:val="00842E12"/>
    <w:rsid w:val="00842F84"/>
    <w:rsid w:val="00843130"/>
    <w:rsid w:val="00843393"/>
    <w:rsid w:val="008434B5"/>
    <w:rsid w:val="008443E8"/>
    <w:rsid w:val="008458FA"/>
    <w:rsid w:val="00845B80"/>
    <w:rsid w:val="0084715E"/>
    <w:rsid w:val="00850133"/>
    <w:rsid w:val="0085033B"/>
    <w:rsid w:val="00850590"/>
    <w:rsid w:val="0085071F"/>
    <w:rsid w:val="00850F6F"/>
    <w:rsid w:val="00851C7D"/>
    <w:rsid w:val="008524B4"/>
    <w:rsid w:val="00852B6A"/>
    <w:rsid w:val="008531E1"/>
    <w:rsid w:val="00853CF4"/>
    <w:rsid w:val="00853DE3"/>
    <w:rsid w:val="008545A5"/>
    <w:rsid w:val="008545DB"/>
    <w:rsid w:val="0085460E"/>
    <w:rsid w:val="00855009"/>
    <w:rsid w:val="00855057"/>
    <w:rsid w:val="008554C0"/>
    <w:rsid w:val="00855BC6"/>
    <w:rsid w:val="0085624B"/>
    <w:rsid w:val="0085694E"/>
    <w:rsid w:val="0085704C"/>
    <w:rsid w:val="008574F5"/>
    <w:rsid w:val="00857563"/>
    <w:rsid w:val="00857DC6"/>
    <w:rsid w:val="008608A2"/>
    <w:rsid w:val="008613D3"/>
    <w:rsid w:val="00861584"/>
    <w:rsid w:val="008616AD"/>
    <w:rsid w:val="00862BAE"/>
    <w:rsid w:val="00862E6E"/>
    <w:rsid w:val="0086354A"/>
    <w:rsid w:val="00863A41"/>
    <w:rsid w:val="008644BB"/>
    <w:rsid w:val="00865E71"/>
    <w:rsid w:val="00866901"/>
    <w:rsid w:val="00866E51"/>
    <w:rsid w:val="0086761F"/>
    <w:rsid w:val="008677E5"/>
    <w:rsid w:val="00867B05"/>
    <w:rsid w:val="00867BC7"/>
    <w:rsid w:val="00870381"/>
    <w:rsid w:val="00870488"/>
    <w:rsid w:val="00871306"/>
    <w:rsid w:val="00872BE8"/>
    <w:rsid w:val="00873B1E"/>
    <w:rsid w:val="00873F65"/>
    <w:rsid w:val="008743D9"/>
    <w:rsid w:val="00874437"/>
    <w:rsid w:val="00874E78"/>
    <w:rsid w:val="00875C3A"/>
    <w:rsid w:val="00875FE8"/>
    <w:rsid w:val="00876123"/>
    <w:rsid w:val="008763FF"/>
    <w:rsid w:val="00876742"/>
    <w:rsid w:val="00876FBA"/>
    <w:rsid w:val="008772A1"/>
    <w:rsid w:val="00877DF7"/>
    <w:rsid w:val="008812F8"/>
    <w:rsid w:val="008825C5"/>
    <w:rsid w:val="00882919"/>
    <w:rsid w:val="00882CEA"/>
    <w:rsid w:val="00883801"/>
    <w:rsid w:val="0088456D"/>
    <w:rsid w:val="00885077"/>
    <w:rsid w:val="00885425"/>
    <w:rsid w:val="00886426"/>
    <w:rsid w:val="00887662"/>
    <w:rsid w:val="00887698"/>
    <w:rsid w:val="008878FA"/>
    <w:rsid w:val="00887EDA"/>
    <w:rsid w:val="008909E9"/>
    <w:rsid w:val="00890FE7"/>
    <w:rsid w:val="008912B4"/>
    <w:rsid w:val="008919CD"/>
    <w:rsid w:val="00891D02"/>
    <w:rsid w:val="00891D10"/>
    <w:rsid w:val="00892152"/>
    <w:rsid w:val="00892717"/>
    <w:rsid w:val="008929B2"/>
    <w:rsid w:val="008949DC"/>
    <w:rsid w:val="008954DD"/>
    <w:rsid w:val="008957C8"/>
    <w:rsid w:val="00896001"/>
    <w:rsid w:val="008965B0"/>
    <w:rsid w:val="0089753B"/>
    <w:rsid w:val="0089789D"/>
    <w:rsid w:val="00897D65"/>
    <w:rsid w:val="008A062B"/>
    <w:rsid w:val="008A0940"/>
    <w:rsid w:val="008A1F02"/>
    <w:rsid w:val="008A2501"/>
    <w:rsid w:val="008A26A9"/>
    <w:rsid w:val="008A274A"/>
    <w:rsid w:val="008A29A3"/>
    <w:rsid w:val="008A29A8"/>
    <w:rsid w:val="008A2A35"/>
    <w:rsid w:val="008A2E07"/>
    <w:rsid w:val="008A34BC"/>
    <w:rsid w:val="008A3601"/>
    <w:rsid w:val="008A44A6"/>
    <w:rsid w:val="008A4571"/>
    <w:rsid w:val="008A54AA"/>
    <w:rsid w:val="008A6487"/>
    <w:rsid w:val="008A6E08"/>
    <w:rsid w:val="008A748C"/>
    <w:rsid w:val="008A7605"/>
    <w:rsid w:val="008A76F3"/>
    <w:rsid w:val="008A7EC8"/>
    <w:rsid w:val="008B0F6D"/>
    <w:rsid w:val="008B1786"/>
    <w:rsid w:val="008B2141"/>
    <w:rsid w:val="008B3679"/>
    <w:rsid w:val="008B3DB3"/>
    <w:rsid w:val="008B44F5"/>
    <w:rsid w:val="008B55CA"/>
    <w:rsid w:val="008B5B54"/>
    <w:rsid w:val="008B7585"/>
    <w:rsid w:val="008C13B6"/>
    <w:rsid w:val="008C1559"/>
    <w:rsid w:val="008C204D"/>
    <w:rsid w:val="008C2335"/>
    <w:rsid w:val="008C239F"/>
    <w:rsid w:val="008C2C4E"/>
    <w:rsid w:val="008C3338"/>
    <w:rsid w:val="008C3879"/>
    <w:rsid w:val="008C3FEA"/>
    <w:rsid w:val="008C5B81"/>
    <w:rsid w:val="008C6494"/>
    <w:rsid w:val="008C6794"/>
    <w:rsid w:val="008C6AE4"/>
    <w:rsid w:val="008C6E86"/>
    <w:rsid w:val="008C7612"/>
    <w:rsid w:val="008C78B9"/>
    <w:rsid w:val="008C7A32"/>
    <w:rsid w:val="008D0772"/>
    <w:rsid w:val="008D1F84"/>
    <w:rsid w:val="008D26F0"/>
    <w:rsid w:val="008D2D13"/>
    <w:rsid w:val="008D2EAD"/>
    <w:rsid w:val="008D3368"/>
    <w:rsid w:val="008D3DF4"/>
    <w:rsid w:val="008D40EB"/>
    <w:rsid w:val="008D459D"/>
    <w:rsid w:val="008D49D6"/>
    <w:rsid w:val="008D4C83"/>
    <w:rsid w:val="008D5D6E"/>
    <w:rsid w:val="008D5FEF"/>
    <w:rsid w:val="008D6594"/>
    <w:rsid w:val="008E050D"/>
    <w:rsid w:val="008E0A13"/>
    <w:rsid w:val="008E0ABD"/>
    <w:rsid w:val="008E0AD2"/>
    <w:rsid w:val="008E134C"/>
    <w:rsid w:val="008E2461"/>
    <w:rsid w:val="008E31C2"/>
    <w:rsid w:val="008E3BC2"/>
    <w:rsid w:val="008E3C6E"/>
    <w:rsid w:val="008E3EA6"/>
    <w:rsid w:val="008E4312"/>
    <w:rsid w:val="008E46C9"/>
    <w:rsid w:val="008E513D"/>
    <w:rsid w:val="008E6771"/>
    <w:rsid w:val="008E6BC4"/>
    <w:rsid w:val="008E6D7E"/>
    <w:rsid w:val="008E6D99"/>
    <w:rsid w:val="008E6DD0"/>
    <w:rsid w:val="008F0003"/>
    <w:rsid w:val="008F0113"/>
    <w:rsid w:val="008F026C"/>
    <w:rsid w:val="008F0376"/>
    <w:rsid w:val="008F1635"/>
    <w:rsid w:val="008F1872"/>
    <w:rsid w:val="008F1B92"/>
    <w:rsid w:val="008F1DA0"/>
    <w:rsid w:val="008F298B"/>
    <w:rsid w:val="008F2BED"/>
    <w:rsid w:val="008F43A2"/>
    <w:rsid w:val="008F441D"/>
    <w:rsid w:val="008F4F00"/>
    <w:rsid w:val="008F6A01"/>
    <w:rsid w:val="008F6A57"/>
    <w:rsid w:val="008F75F0"/>
    <w:rsid w:val="008F7B27"/>
    <w:rsid w:val="008F7FCC"/>
    <w:rsid w:val="0090002C"/>
    <w:rsid w:val="00901D0D"/>
    <w:rsid w:val="00901D6D"/>
    <w:rsid w:val="00902C88"/>
    <w:rsid w:val="00902FD7"/>
    <w:rsid w:val="009031C0"/>
    <w:rsid w:val="009040B4"/>
    <w:rsid w:val="0090417E"/>
    <w:rsid w:val="00904676"/>
    <w:rsid w:val="0090482E"/>
    <w:rsid w:val="0090487E"/>
    <w:rsid w:val="009048C5"/>
    <w:rsid w:val="009049C2"/>
    <w:rsid w:val="009051F1"/>
    <w:rsid w:val="0090531F"/>
    <w:rsid w:val="00905FFA"/>
    <w:rsid w:val="00906B4C"/>
    <w:rsid w:val="00906BF4"/>
    <w:rsid w:val="00906FAE"/>
    <w:rsid w:val="00907168"/>
    <w:rsid w:val="0090754B"/>
    <w:rsid w:val="0090763A"/>
    <w:rsid w:val="00907DFB"/>
    <w:rsid w:val="009109FA"/>
    <w:rsid w:val="009111E8"/>
    <w:rsid w:val="00911483"/>
    <w:rsid w:val="00911C83"/>
    <w:rsid w:val="009129F9"/>
    <w:rsid w:val="00912B8A"/>
    <w:rsid w:val="00912B9B"/>
    <w:rsid w:val="00913A9A"/>
    <w:rsid w:val="00914765"/>
    <w:rsid w:val="00915E6F"/>
    <w:rsid w:val="00915F09"/>
    <w:rsid w:val="00916252"/>
    <w:rsid w:val="00916967"/>
    <w:rsid w:val="00916971"/>
    <w:rsid w:val="00916E7F"/>
    <w:rsid w:val="00917099"/>
    <w:rsid w:val="00917482"/>
    <w:rsid w:val="00917657"/>
    <w:rsid w:val="00917C2A"/>
    <w:rsid w:val="009215E8"/>
    <w:rsid w:val="00921637"/>
    <w:rsid w:val="00921CA0"/>
    <w:rsid w:val="0092229F"/>
    <w:rsid w:val="00922D78"/>
    <w:rsid w:val="009236C1"/>
    <w:rsid w:val="009244CB"/>
    <w:rsid w:val="009249B2"/>
    <w:rsid w:val="00925990"/>
    <w:rsid w:val="00925FD8"/>
    <w:rsid w:val="00926412"/>
    <w:rsid w:val="00930988"/>
    <w:rsid w:val="00930BD7"/>
    <w:rsid w:val="00930ED2"/>
    <w:rsid w:val="00931056"/>
    <w:rsid w:val="0093193F"/>
    <w:rsid w:val="00931A1C"/>
    <w:rsid w:val="009323BF"/>
    <w:rsid w:val="0093318D"/>
    <w:rsid w:val="00933FAE"/>
    <w:rsid w:val="00934484"/>
    <w:rsid w:val="009348D0"/>
    <w:rsid w:val="009355FA"/>
    <w:rsid w:val="009361B2"/>
    <w:rsid w:val="00937CFE"/>
    <w:rsid w:val="009401BA"/>
    <w:rsid w:val="0094077A"/>
    <w:rsid w:val="009417B4"/>
    <w:rsid w:val="00941D14"/>
    <w:rsid w:val="00941F1A"/>
    <w:rsid w:val="00942264"/>
    <w:rsid w:val="00943602"/>
    <w:rsid w:val="009446B3"/>
    <w:rsid w:val="00944861"/>
    <w:rsid w:val="00944995"/>
    <w:rsid w:val="00944B3F"/>
    <w:rsid w:val="00944C9A"/>
    <w:rsid w:val="009451F2"/>
    <w:rsid w:val="00945F51"/>
    <w:rsid w:val="009462A2"/>
    <w:rsid w:val="00947526"/>
    <w:rsid w:val="009504B7"/>
    <w:rsid w:val="00950FC8"/>
    <w:rsid w:val="00951CF8"/>
    <w:rsid w:val="00953853"/>
    <w:rsid w:val="0095391D"/>
    <w:rsid w:val="00953B1A"/>
    <w:rsid w:val="00955AEF"/>
    <w:rsid w:val="0095653A"/>
    <w:rsid w:val="00956983"/>
    <w:rsid w:val="009569B5"/>
    <w:rsid w:val="00956E3F"/>
    <w:rsid w:val="0095795B"/>
    <w:rsid w:val="0096127D"/>
    <w:rsid w:val="009613BB"/>
    <w:rsid w:val="009615C4"/>
    <w:rsid w:val="009629F4"/>
    <w:rsid w:val="00963051"/>
    <w:rsid w:val="009637C1"/>
    <w:rsid w:val="00963B0B"/>
    <w:rsid w:val="00963F2A"/>
    <w:rsid w:val="009640EE"/>
    <w:rsid w:val="0096566D"/>
    <w:rsid w:val="009664B1"/>
    <w:rsid w:val="00966B22"/>
    <w:rsid w:val="00967332"/>
    <w:rsid w:val="00967FEC"/>
    <w:rsid w:val="00970230"/>
    <w:rsid w:val="009717D3"/>
    <w:rsid w:val="0097200A"/>
    <w:rsid w:val="00972963"/>
    <w:rsid w:val="0097385A"/>
    <w:rsid w:val="00974E02"/>
    <w:rsid w:val="00975A65"/>
    <w:rsid w:val="00976279"/>
    <w:rsid w:val="00976316"/>
    <w:rsid w:val="00976B03"/>
    <w:rsid w:val="00976B63"/>
    <w:rsid w:val="009773B3"/>
    <w:rsid w:val="00977952"/>
    <w:rsid w:val="00980A7F"/>
    <w:rsid w:val="009812A9"/>
    <w:rsid w:val="009816DA"/>
    <w:rsid w:val="0098180C"/>
    <w:rsid w:val="009823F9"/>
    <w:rsid w:val="009824AB"/>
    <w:rsid w:val="009827BC"/>
    <w:rsid w:val="009828D4"/>
    <w:rsid w:val="00982BA5"/>
    <w:rsid w:val="00983506"/>
    <w:rsid w:val="00983F0F"/>
    <w:rsid w:val="0098469E"/>
    <w:rsid w:val="00986072"/>
    <w:rsid w:val="0098676B"/>
    <w:rsid w:val="00986D97"/>
    <w:rsid w:val="009874AB"/>
    <w:rsid w:val="00987650"/>
    <w:rsid w:val="00987845"/>
    <w:rsid w:val="00990AEB"/>
    <w:rsid w:val="00991122"/>
    <w:rsid w:val="0099138F"/>
    <w:rsid w:val="00991C0A"/>
    <w:rsid w:val="0099304F"/>
    <w:rsid w:val="00993FFA"/>
    <w:rsid w:val="00995C84"/>
    <w:rsid w:val="00996448"/>
    <w:rsid w:val="00996595"/>
    <w:rsid w:val="00996E20"/>
    <w:rsid w:val="00996E78"/>
    <w:rsid w:val="009972F4"/>
    <w:rsid w:val="009975D0"/>
    <w:rsid w:val="00997A4A"/>
    <w:rsid w:val="00997B8A"/>
    <w:rsid w:val="009A0376"/>
    <w:rsid w:val="009A18C9"/>
    <w:rsid w:val="009A1B4E"/>
    <w:rsid w:val="009A2127"/>
    <w:rsid w:val="009A3084"/>
    <w:rsid w:val="009A3D7A"/>
    <w:rsid w:val="009A4065"/>
    <w:rsid w:val="009A48CA"/>
    <w:rsid w:val="009A4F3A"/>
    <w:rsid w:val="009A5254"/>
    <w:rsid w:val="009A5829"/>
    <w:rsid w:val="009A58B1"/>
    <w:rsid w:val="009A58B8"/>
    <w:rsid w:val="009A5D78"/>
    <w:rsid w:val="009A60F6"/>
    <w:rsid w:val="009A621C"/>
    <w:rsid w:val="009A6607"/>
    <w:rsid w:val="009A6774"/>
    <w:rsid w:val="009A68CD"/>
    <w:rsid w:val="009A6FD5"/>
    <w:rsid w:val="009A73E3"/>
    <w:rsid w:val="009A766C"/>
    <w:rsid w:val="009A7CCE"/>
    <w:rsid w:val="009A7E16"/>
    <w:rsid w:val="009B00D8"/>
    <w:rsid w:val="009B138C"/>
    <w:rsid w:val="009B2FDC"/>
    <w:rsid w:val="009B3478"/>
    <w:rsid w:val="009B45D1"/>
    <w:rsid w:val="009B4702"/>
    <w:rsid w:val="009B58C3"/>
    <w:rsid w:val="009B5958"/>
    <w:rsid w:val="009B5FB4"/>
    <w:rsid w:val="009B6A25"/>
    <w:rsid w:val="009B6D7D"/>
    <w:rsid w:val="009B6DF8"/>
    <w:rsid w:val="009B70E5"/>
    <w:rsid w:val="009B7162"/>
    <w:rsid w:val="009C01E8"/>
    <w:rsid w:val="009C0583"/>
    <w:rsid w:val="009C07D8"/>
    <w:rsid w:val="009C2193"/>
    <w:rsid w:val="009C23B0"/>
    <w:rsid w:val="009C3A09"/>
    <w:rsid w:val="009C3A77"/>
    <w:rsid w:val="009C4361"/>
    <w:rsid w:val="009C6247"/>
    <w:rsid w:val="009C6557"/>
    <w:rsid w:val="009C66C8"/>
    <w:rsid w:val="009C6A4D"/>
    <w:rsid w:val="009C6FDC"/>
    <w:rsid w:val="009C7996"/>
    <w:rsid w:val="009C7BD9"/>
    <w:rsid w:val="009D26C0"/>
    <w:rsid w:val="009D2E0B"/>
    <w:rsid w:val="009D2E7C"/>
    <w:rsid w:val="009D2FBE"/>
    <w:rsid w:val="009D37B3"/>
    <w:rsid w:val="009D4696"/>
    <w:rsid w:val="009D493E"/>
    <w:rsid w:val="009D5647"/>
    <w:rsid w:val="009D5EF1"/>
    <w:rsid w:val="009D71AB"/>
    <w:rsid w:val="009D7B44"/>
    <w:rsid w:val="009E0439"/>
    <w:rsid w:val="009E18B1"/>
    <w:rsid w:val="009E30A3"/>
    <w:rsid w:val="009E3713"/>
    <w:rsid w:val="009E3AF4"/>
    <w:rsid w:val="009E3DCF"/>
    <w:rsid w:val="009E4842"/>
    <w:rsid w:val="009E4888"/>
    <w:rsid w:val="009E5480"/>
    <w:rsid w:val="009E5961"/>
    <w:rsid w:val="009E660A"/>
    <w:rsid w:val="009E6FD0"/>
    <w:rsid w:val="009E74A0"/>
    <w:rsid w:val="009F0431"/>
    <w:rsid w:val="009F0E3D"/>
    <w:rsid w:val="009F1D5F"/>
    <w:rsid w:val="009F209F"/>
    <w:rsid w:val="009F21E5"/>
    <w:rsid w:val="009F2638"/>
    <w:rsid w:val="009F27E1"/>
    <w:rsid w:val="009F2892"/>
    <w:rsid w:val="009F31A7"/>
    <w:rsid w:val="009F4454"/>
    <w:rsid w:val="009F4F47"/>
    <w:rsid w:val="009F516B"/>
    <w:rsid w:val="009F59E5"/>
    <w:rsid w:val="009F5CD5"/>
    <w:rsid w:val="009F6194"/>
    <w:rsid w:val="009F652C"/>
    <w:rsid w:val="009F70FF"/>
    <w:rsid w:val="009F7953"/>
    <w:rsid w:val="009F7A9A"/>
    <w:rsid w:val="009F7B5C"/>
    <w:rsid w:val="009F7CF9"/>
    <w:rsid w:val="009F7D71"/>
    <w:rsid w:val="00A00857"/>
    <w:rsid w:val="00A00CCB"/>
    <w:rsid w:val="00A015AD"/>
    <w:rsid w:val="00A01A15"/>
    <w:rsid w:val="00A01BA6"/>
    <w:rsid w:val="00A01EEF"/>
    <w:rsid w:val="00A02B24"/>
    <w:rsid w:val="00A04B0B"/>
    <w:rsid w:val="00A05E45"/>
    <w:rsid w:val="00A06020"/>
    <w:rsid w:val="00A06537"/>
    <w:rsid w:val="00A06833"/>
    <w:rsid w:val="00A06899"/>
    <w:rsid w:val="00A074AB"/>
    <w:rsid w:val="00A100AE"/>
    <w:rsid w:val="00A1067B"/>
    <w:rsid w:val="00A11AF4"/>
    <w:rsid w:val="00A11C27"/>
    <w:rsid w:val="00A11E48"/>
    <w:rsid w:val="00A125CC"/>
    <w:rsid w:val="00A13966"/>
    <w:rsid w:val="00A14049"/>
    <w:rsid w:val="00A14925"/>
    <w:rsid w:val="00A14D94"/>
    <w:rsid w:val="00A15415"/>
    <w:rsid w:val="00A171A4"/>
    <w:rsid w:val="00A20ECD"/>
    <w:rsid w:val="00A21DE5"/>
    <w:rsid w:val="00A2218B"/>
    <w:rsid w:val="00A22CFB"/>
    <w:rsid w:val="00A23AC6"/>
    <w:rsid w:val="00A2414B"/>
    <w:rsid w:val="00A25AAB"/>
    <w:rsid w:val="00A26373"/>
    <w:rsid w:val="00A26652"/>
    <w:rsid w:val="00A27035"/>
    <w:rsid w:val="00A309D8"/>
    <w:rsid w:val="00A3138D"/>
    <w:rsid w:val="00A31B6D"/>
    <w:rsid w:val="00A34100"/>
    <w:rsid w:val="00A341B1"/>
    <w:rsid w:val="00A34470"/>
    <w:rsid w:val="00A357DA"/>
    <w:rsid w:val="00A359E5"/>
    <w:rsid w:val="00A35FD7"/>
    <w:rsid w:val="00A36A81"/>
    <w:rsid w:val="00A375F2"/>
    <w:rsid w:val="00A37923"/>
    <w:rsid w:val="00A37F3B"/>
    <w:rsid w:val="00A40653"/>
    <w:rsid w:val="00A40B28"/>
    <w:rsid w:val="00A413EB"/>
    <w:rsid w:val="00A41ADC"/>
    <w:rsid w:val="00A42526"/>
    <w:rsid w:val="00A42714"/>
    <w:rsid w:val="00A42FF7"/>
    <w:rsid w:val="00A438EB"/>
    <w:rsid w:val="00A43F53"/>
    <w:rsid w:val="00A440C6"/>
    <w:rsid w:val="00A44220"/>
    <w:rsid w:val="00A4499F"/>
    <w:rsid w:val="00A449B4"/>
    <w:rsid w:val="00A44A6C"/>
    <w:rsid w:val="00A45CF5"/>
    <w:rsid w:val="00A45FF5"/>
    <w:rsid w:val="00A45FFE"/>
    <w:rsid w:val="00A46B9D"/>
    <w:rsid w:val="00A46CFA"/>
    <w:rsid w:val="00A4784D"/>
    <w:rsid w:val="00A50710"/>
    <w:rsid w:val="00A50F3E"/>
    <w:rsid w:val="00A512B7"/>
    <w:rsid w:val="00A51459"/>
    <w:rsid w:val="00A51CBB"/>
    <w:rsid w:val="00A5317C"/>
    <w:rsid w:val="00A53364"/>
    <w:rsid w:val="00A53425"/>
    <w:rsid w:val="00A538BA"/>
    <w:rsid w:val="00A53943"/>
    <w:rsid w:val="00A541C5"/>
    <w:rsid w:val="00A550F8"/>
    <w:rsid w:val="00A56FF0"/>
    <w:rsid w:val="00A57795"/>
    <w:rsid w:val="00A579C0"/>
    <w:rsid w:val="00A57C66"/>
    <w:rsid w:val="00A60D80"/>
    <w:rsid w:val="00A60E68"/>
    <w:rsid w:val="00A61BA4"/>
    <w:rsid w:val="00A628D8"/>
    <w:rsid w:val="00A62962"/>
    <w:rsid w:val="00A642B4"/>
    <w:rsid w:val="00A64744"/>
    <w:rsid w:val="00A647A4"/>
    <w:rsid w:val="00A6483D"/>
    <w:rsid w:val="00A66746"/>
    <w:rsid w:val="00A669A1"/>
    <w:rsid w:val="00A66FAE"/>
    <w:rsid w:val="00A67610"/>
    <w:rsid w:val="00A679D7"/>
    <w:rsid w:val="00A71A0C"/>
    <w:rsid w:val="00A721C1"/>
    <w:rsid w:val="00A72854"/>
    <w:rsid w:val="00A73FC0"/>
    <w:rsid w:val="00A750E1"/>
    <w:rsid w:val="00A76C19"/>
    <w:rsid w:val="00A76D38"/>
    <w:rsid w:val="00A80A08"/>
    <w:rsid w:val="00A80AE4"/>
    <w:rsid w:val="00A81480"/>
    <w:rsid w:val="00A81B42"/>
    <w:rsid w:val="00A827E2"/>
    <w:rsid w:val="00A82D7B"/>
    <w:rsid w:val="00A82D7F"/>
    <w:rsid w:val="00A82E7F"/>
    <w:rsid w:val="00A83378"/>
    <w:rsid w:val="00A836B3"/>
    <w:rsid w:val="00A84189"/>
    <w:rsid w:val="00A845FB"/>
    <w:rsid w:val="00A8567A"/>
    <w:rsid w:val="00A85FF6"/>
    <w:rsid w:val="00A8685B"/>
    <w:rsid w:val="00A86AB5"/>
    <w:rsid w:val="00A87E24"/>
    <w:rsid w:val="00A908EE"/>
    <w:rsid w:val="00A9130E"/>
    <w:rsid w:val="00A91362"/>
    <w:rsid w:val="00A91387"/>
    <w:rsid w:val="00A91D7F"/>
    <w:rsid w:val="00A9273A"/>
    <w:rsid w:val="00A92887"/>
    <w:rsid w:val="00A92B7F"/>
    <w:rsid w:val="00A932AA"/>
    <w:rsid w:val="00A948E1"/>
    <w:rsid w:val="00A94C56"/>
    <w:rsid w:val="00A954E0"/>
    <w:rsid w:val="00A95797"/>
    <w:rsid w:val="00A9648F"/>
    <w:rsid w:val="00A96719"/>
    <w:rsid w:val="00A97362"/>
    <w:rsid w:val="00A9754B"/>
    <w:rsid w:val="00A97F48"/>
    <w:rsid w:val="00AA03BE"/>
    <w:rsid w:val="00AA06FE"/>
    <w:rsid w:val="00AA0A1F"/>
    <w:rsid w:val="00AA0C75"/>
    <w:rsid w:val="00AA1421"/>
    <w:rsid w:val="00AA17A2"/>
    <w:rsid w:val="00AA1BC8"/>
    <w:rsid w:val="00AA1D9B"/>
    <w:rsid w:val="00AA28F9"/>
    <w:rsid w:val="00AA2BD4"/>
    <w:rsid w:val="00AA2F3E"/>
    <w:rsid w:val="00AA34D6"/>
    <w:rsid w:val="00AA3B1B"/>
    <w:rsid w:val="00AA3D17"/>
    <w:rsid w:val="00AA3D59"/>
    <w:rsid w:val="00AA3F8E"/>
    <w:rsid w:val="00AA4035"/>
    <w:rsid w:val="00AA4B4E"/>
    <w:rsid w:val="00AA5929"/>
    <w:rsid w:val="00AA5F36"/>
    <w:rsid w:val="00AA6203"/>
    <w:rsid w:val="00AA62F3"/>
    <w:rsid w:val="00AA6E47"/>
    <w:rsid w:val="00AA7668"/>
    <w:rsid w:val="00AA7CB1"/>
    <w:rsid w:val="00AB0218"/>
    <w:rsid w:val="00AB0287"/>
    <w:rsid w:val="00AB065C"/>
    <w:rsid w:val="00AB0FD4"/>
    <w:rsid w:val="00AB119C"/>
    <w:rsid w:val="00AB11A7"/>
    <w:rsid w:val="00AB1EFC"/>
    <w:rsid w:val="00AB2DD0"/>
    <w:rsid w:val="00AB2EDC"/>
    <w:rsid w:val="00AB2FC9"/>
    <w:rsid w:val="00AB3B9D"/>
    <w:rsid w:val="00AB40B7"/>
    <w:rsid w:val="00AB4142"/>
    <w:rsid w:val="00AB4220"/>
    <w:rsid w:val="00AB44BD"/>
    <w:rsid w:val="00AB45AD"/>
    <w:rsid w:val="00AB465B"/>
    <w:rsid w:val="00AB5FA2"/>
    <w:rsid w:val="00AB623F"/>
    <w:rsid w:val="00AC1219"/>
    <w:rsid w:val="00AC2155"/>
    <w:rsid w:val="00AC2631"/>
    <w:rsid w:val="00AC3371"/>
    <w:rsid w:val="00AC3658"/>
    <w:rsid w:val="00AC3AD6"/>
    <w:rsid w:val="00AC3E16"/>
    <w:rsid w:val="00AC3FDB"/>
    <w:rsid w:val="00AC41DB"/>
    <w:rsid w:val="00AC4256"/>
    <w:rsid w:val="00AC464B"/>
    <w:rsid w:val="00AC478D"/>
    <w:rsid w:val="00AC47FE"/>
    <w:rsid w:val="00AC5551"/>
    <w:rsid w:val="00AC5E2D"/>
    <w:rsid w:val="00AC6429"/>
    <w:rsid w:val="00AC7811"/>
    <w:rsid w:val="00AC7E38"/>
    <w:rsid w:val="00AD000A"/>
    <w:rsid w:val="00AD1770"/>
    <w:rsid w:val="00AD1A7F"/>
    <w:rsid w:val="00AD1AA9"/>
    <w:rsid w:val="00AD20D1"/>
    <w:rsid w:val="00AD2579"/>
    <w:rsid w:val="00AD2A1B"/>
    <w:rsid w:val="00AD2B45"/>
    <w:rsid w:val="00AD3A0C"/>
    <w:rsid w:val="00AD3B9E"/>
    <w:rsid w:val="00AD3EC6"/>
    <w:rsid w:val="00AD4C96"/>
    <w:rsid w:val="00AD4D53"/>
    <w:rsid w:val="00AD5E8D"/>
    <w:rsid w:val="00AD5EC4"/>
    <w:rsid w:val="00AD7062"/>
    <w:rsid w:val="00AD72B7"/>
    <w:rsid w:val="00AE04B9"/>
    <w:rsid w:val="00AE0745"/>
    <w:rsid w:val="00AE08E0"/>
    <w:rsid w:val="00AE45BF"/>
    <w:rsid w:val="00AE474F"/>
    <w:rsid w:val="00AE4903"/>
    <w:rsid w:val="00AE4A00"/>
    <w:rsid w:val="00AE4C1B"/>
    <w:rsid w:val="00AE54ED"/>
    <w:rsid w:val="00AE617B"/>
    <w:rsid w:val="00AE6228"/>
    <w:rsid w:val="00AE6C46"/>
    <w:rsid w:val="00AE7027"/>
    <w:rsid w:val="00AE72B2"/>
    <w:rsid w:val="00AE72E0"/>
    <w:rsid w:val="00AE78DD"/>
    <w:rsid w:val="00AE7E6A"/>
    <w:rsid w:val="00AE7FA1"/>
    <w:rsid w:val="00AF046F"/>
    <w:rsid w:val="00AF0BB5"/>
    <w:rsid w:val="00AF0D30"/>
    <w:rsid w:val="00AF1CE9"/>
    <w:rsid w:val="00AF27C9"/>
    <w:rsid w:val="00AF2F8E"/>
    <w:rsid w:val="00AF320C"/>
    <w:rsid w:val="00AF35F2"/>
    <w:rsid w:val="00AF37D2"/>
    <w:rsid w:val="00AF421E"/>
    <w:rsid w:val="00AF4953"/>
    <w:rsid w:val="00AF4EFB"/>
    <w:rsid w:val="00AF4FA3"/>
    <w:rsid w:val="00AF5292"/>
    <w:rsid w:val="00AF5909"/>
    <w:rsid w:val="00AF5CCF"/>
    <w:rsid w:val="00AF6342"/>
    <w:rsid w:val="00AF6BFC"/>
    <w:rsid w:val="00B01507"/>
    <w:rsid w:val="00B01AE1"/>
    <w:rsid w:val="00B01B42"/>
    <w:rsid w:val="00B01CA9"/>
    <w:rsid w:val="00B02408"/>
    <w:rsid w:val="00B026D3"/>
    <w:rsid w:val="00B02ABA"/>
    <w:rsid w:val="00B03590"/>
    <w:rsid w:val="00B038A3"/>
    <w:rsid w:val="00B039C3"/>
    <w:rsid w:val="00B03CA9"/>
    <w:rsid w:val="00B040E2"/>
    <w:rsid w:val="00B04BFC"/>
    <w:rsid w:val="00B04F00"/>
    <w:rsid w:val="00B05E62"/>
    <w:rsid w:val="00B06916"/>
    <w:rsid w:val="00B06AAB"/>
    <w:rsid w:val="00B07783"/>
    <w:rsid w:val="00B0799F"/>
    <w:rsid w:val="00B101AB"/>
    <w:rsid w:val="00B10865"/>
    <w:rsid w:val="00B10D0E"/>
    <w:rsid w:val="00B129E4"/>
    <w:rsid w:val="00B14120"/>
    <w:rsid w:val="00B14E26"/>
    <w:rsid w:val="00B151E6"/>
    <w:rsid w:val="00B15A93"/>
    <w:rsid w:val="00B16708"/>
    <w:rsid w:val="00B16E3D"/>
    <w:rsid w:val="00B17643"/>
    <w:rsid w:val="00B177A4"/>
    <w:rsid w:val="00B17856"/>
    <w:rsid w:val="00B17C3F"/>
    <w:rsid w:val="00B17CB2"/>
    <w:rsid w:val="00B20784"/>
    <w:rsid w:val="00B20CCA"/>
    <w:rsid w:val="00B20FA0"/>
    <w:rsid w:val="00B214F2"/>
    <w:rsid w:val="00B229B9"/>
    <w:rsid w:val="00B230D5"/>
    <w:rsid w:val="00B2314C"/>
    <w:rsid w:val="00B23230"/>
    <w:rsid w:val="00B241FE"/>
    <w:rsid w:val="00B24770"/>
    <w:rsid w:val="00B251F6"/>
    <w:rsid w:val="00B2524B"/>
    <w:rsid w:val="00B257A2"/>
    <w:rsid w:val="00B25DD4"/>
    <w:rsid w:val="00B2680C"/>
    <w:rsid w:val="00B27278"/>
    <w:rsid w:val="00B278D7"/>
    <w:rsid w:val="00B27E0F"/>
    <w:rsid w:val="00B3297D"/>
    <w:rsid w:val="00B329B3"/>
    <w:rsid w:val="00B32B9E"/>
    <w:rsid w:val="00B3338B"/>
    <w:rsid w:val="00B33AFF"/>
    <w:rsid w:val="00B33F38"/>
    <w:rsid w:val="00B34853"/>
    <w:rsid w:val="00B3572E"/>
    <w:rsid w:val="00B3688D"/>
    <w:rsid w:val="00B403EC"/>
    <w:rsid w:val="00B40611"/>
    <w:rsid w:val="00B4110A"/>
    <w:rsid w:val="00B427B7"/>
    <w:rsid w:val="00B42B1C"/>
    <w:rsid w:val="00B42B56"/>
    <w:rsid w:val="00B43610"/>
    <w:rsid w:val="00B51107"/>
    <w:rsid w:val="00B5196D"/>
    <w:rsid w:val="00B5272A"/>
    <w:rsid w:val="00B52773"/>
    <w:rsid w:val="00B52B70"/>
    <w:rsid w:val="00B53499"/>
    <w:rsid w:val="00B53D0A"/>
    <w:rsid w:val="00B5448F"/>
    <w:rsid w:val="00B549CF"/>
    <w:rsid w:val="00B55980"/>
    <w:rsid w:val="00B55AA0"/>
    <w:rsid w:val="00B55AAE"/>
    <w:rsid w:val="00B57877"/>
    <w:rsid w:val="00B578B4"/>
    <w:rsid w:val="00B57D32"/>
    <w:rsid w:val="00B60224"/>
    <w:rsid w:val="00B602F4"/>
    <w:rsid w:val="00B60B8E"/>
    <w:rsid w:val="00B61C0F"/>
    <w:rsid w:val="00B61CA6"/>
    <w:rsid w:val="00B624CF"/>
    <w:rsid w:val="00B62AD1"/>
    <w:rsid w:val="00B62ECE"/>
    <w:rsid w:val="00B6327C"/>
    <w:rsid w:val="00B634CA"/>
    <w:rsid w:val="00B63C20"/>
    <w:rsid w:val="00B64C02"/>
    <w:rsid w:val="00B652DD"/>
    <w:rsid w:val="00B65445"/>
    <w:rsid w:val="00B663E5"/>
    <w:rsid w:val="00B66641"/>
    <w:rsid w:val="00B66AD7"/>
    <w:rsid w:val="00B66BFF"/>
    <w:rsid w:val="00B67055"/>
    <w:rsid w:val="00B671EA"/>
    <w:rsid w:val="00B67DED"/>
    <w:rsid w:val="00B7077A"/>
    <w:rsid w:val="00B72A6B"/>
    <w:rsid w:val="00B7397B"/>
    <w:rsid w:val="00B743E0"/>
    <w:rsid w:val="00B74848"/>
    <w:rsid w:val="00B74D8D"/>
    <w:rsid w:val="00B75096"/>
    <w:rsid w:val="00B75155"/>
    <w:rsid w:val="00B75205"/>
    <w:rsid w:val="00B76211"/>
    <w:rsid w:val="00B76480"/>
    <w:rsid w:val="00B773C1"/>
    <w:rsid w:val="00B77F89"/>
    <w:rsid w:val="00B80BC2"/>
    <w:rsid w:val="00B81C0C"/>
    <w:rsid w:val="00B82D8D"/>
    <w:rsid w:val="00B82F91"/>
    <w:rsid w:val="00B83DE6"/>
    <w:rsid w:val="00B844CF"/>
    <w:rsid w:val="00B849B7"/>
    <w:rsid w:val="00B84B22"/>
    <w:rsid w:val="00B86449"/>
    <w:rsid w:val="00B8737E"/>
    <w:rsid w:val="00B877D0"/>
    <w:rsid w:val="00B87894"/>
    <w:rsid w:val="00B87E13"/>
    <w:rsid w:val="00B9031D"/>
    <w:rsid w:val="00B9154F"/>
    <w:rsid w:val="00B91E1D"/>
    <w:rsid w:val="00B9267B"/>
    <w:rsid w:val="00B926AA"/>
    <w:rsid w:val="00B932A3"/>
    <w:rsid w:val="00B9467A"/>
    <w:rsid w:val="00B94D52"/>
    <w:rsid w:val="00B94E19"/>
    <w:rsid w:val="00B9500D"/>
    <w:rsid w:val="00B95044"/>
    <w:rsid w:val="00B950D9"/>
    <w:rsid w:val="00B9555A"/>
    <w:rsid w:val="00B95A15"/>
    <w:rsid w:val="00B96389"/>
    <w:rsid w:val="00B96680"/>
    <w:rsid w:val="00B97E02"/>
    <w:rsid w:val="00BA05ED"/>
    <w:rsid w:val="00BA0D4B"/>
    <w:rsid w:val="00BA14C4"/>
    <w:rsid w:val="00BA1597"/>
    <w:rsid w:val="00BA348C"/>
    <w:rsid w:val="00BA37C7"/>
    <w:rsid w:val="00BA3EBB"/>
    <w:rsid w:val="00BA48F5"/>
    <w:rsid w:val="00BA5288"/>
    <w:rsid w:val="00BA54C8"/>
    <w:rsid w:val="00BA5720"/>
    <w:rsid w:val="00BA58A4"/>
    <w:rsid w:val="00BA5A37"/>
    <w:rsid w:val="00BA5F06"/>
    <w:rsid w:val="00BA7272"/>
    <w:rsid w:val="00BA7421"/>
    <w:rsid w:val="00BA7459"/>
    <w:rsid w:val="00BB0403"/>
    <w:rsid w:val="00BB0558"/>
    <w:rsid w:val="00BB0FE1"/>
    <w:rsid w:val="00BB100C"/>
    <w:rsid w:val="00BB11A6"/>
    <w:rsid w:val="00BB14FB"/>
    <w:rsid w:val="00BB22E8"/>
    <w:rsid w:val="00BB26EB"/>
    <w:rsid w:val="00BB294D"/>
    <w:rsid w:val="00BB2A33"/>
    <w:rsid w:val="00BB34D4"/>
    <w:rsid w:val="00BB3814"/>
    <w:rsid w:val="00BB4AA9"/>
    <w:rsid w:val="00BB4F7C"/>
    <w:rsid w:val="00BB5C20"/>
    <w:rsid w:val="00BB61D8"/>
    <w:rsid w:val="00BB6B8B"/>
    <w:rsid w:val="00BB6D3C"/>
    <w:rsid w:val="00BC0427"/>
    <w:rsid w:val="00BC0731"/>
    <w:rsid w:val="00BC0942"/>
    <w:rsid w:val="00BC28B8"/>
    <w:rsid w:val="00BC2CCC"/>
    <w:rsid w:val="00BC5AD1"/>
    <w:rsid w:val="00BC5B84"/>
    <w:rsid w:val="00BC63A6"/>
    <w:rsid w:val="00BC64DB"/>
    <w:rsid w:val="00BC65B5"/>
    <w:rsid w:val="00BC69F5"/>
    <w:rsid w:val="00BC6BEF"/>
    <w:rsid w:val="00BD0140"/>
    <w:rsid w:val="00BD08FF"/>
    <w:rsid w:val="00BD0B8F"/>
    <w:rsid w:val="00BD0E46"/>
    <w:rsid w:val="00BD11DB"/>
    <w:rsid w:val="00BD12DD"/>
    <w:rsid w:val="00BD1475"/>
    <w:rsid w:val="00BD14D6"/>
    <w:rsid w:val="00BD1653"/>
    <w:rsid w:val="00BD17E8"/>
    <w:rsid w:val="00BD2659"/>
    <w:rsid w:val="00BD36F7"/>
    <w:rsid w:val="00BD3EBE"/>
    <w:rsid w:val="00BD4505"/>
    <w:rsid w:val="00BD4B21"/>
    <w:rsid w:val="00BD58FC"/>
    <w:rsid w:val="00BD59AA"/>
    <w:rsid w:val="00BD63DA"/>
    <w:rsid w:val="00BD663E"/>
    <w:rsid w:val="00BD7FF4"/>
    <w:rsid w:val="00BE00FC"/>
    <w:rsid w:val="00BE0152"/>
    <w:rsid w:val="00BE0658"/>
    <w:rsid w:val="00BE0A5F"/>
    <w:rsid w:val="00BE0B49"/>
    <w:rsid w:val="00BE0ECE"/>
    <w:rsid w:val="00BE1111"/>
    <w:rsid w:val="00BE192D"/>
    <w:rsid w:val="00BE29B7"/>
    <w:rsid w:val="00BE54EC"/>
    <w:rsid w:val="00BE5741"/>
    <w:rsid w:val="00BE5EC4"/>
    <w:rsid w:val="00BE5FA4"/>
    <w:rsid w:val="00BE60DC"/>
    <w:rsid w:val="00BE65D7"/>
    <w:rsid w:val="00BE671B"/>
    <w:rsid w:val="00BE69A8"/>
    <w:rsid w:val="00BE6B3F"/>
    <w:rsid w:val="00BE7B6C"/>
    <w:rsid w:val="00BF02A9"/>
    <w:rsid w:val="00BF0AA3"/>
    <w:rsid w:val="00BF1ABF"/>
    <w:rsid w:val="00BF2B12"/>
    <w:rsid w:val="00BF300E"/>
    <w:rsid w:val="00BF42E4"/>
    <w:rsid w:val="00BF47B4"/>
    <w:rsid w:val="00BF4B89"/>
    <w:rsid w:val="00BF4C6C"/>
    <w:rsid w:val="00BF4EED"/>
    <w:rsid w:val="00BF5AEC"/>
    <w:rsid w:val="00BF5D7D"/>
    <w:rsid w:val="00BF6317"/>
    <w:rsid w:val="00BF6E43"/>
    <w:rsid w:val="00BF78F1"/>
    <w:rsid w:val="00C00115"/>
    <w:rsid w:val="00C008C6"/>
    <w:rsid w:val="00C01B37"/>
    <w:rsid w:val="00C0202B"/>
    <w:rsid w:val="00C027B6"/>
    <w:rsid w:val="00C02B53"/>
    <w:rsid w:val="00C02D09"/>
    <w:rsid w:val="00C03215"/>
    <w:rsid w:val="00C03E9A"/>
    <w:rsid w:val="00C047DC"/>
    <w:rsid w:val="00C05466"/>
    <w:rsid w:val="00C05F86"/>
    <w:rsid w:val="00C06CB1"/>
    <w:rsid w:val="00C070FB"/>
    <w:rsid w:val="00C1014B"/>
    <w:rsid w:val="00C11FB8"/>
    <w:rsid w:val="00C127C4"/>
    <w:rsid w:val="00C1358D"/>
    <w:rsid w:val="00C138EA"/>
    <w:rsid w:val="00C15094"/>
    <w:rsid w:val="00C1689B"/>
    <w:rsid w:val="00C1693F"/>
    <w:rsid w:val="00C16BA0"/>
    <w:rsid w:val="00C1723E"/>
    <w:rsid w:val="00C177CD"/>
    <w:rsid w:val="00C1797A"/>
    <w:rsid w:val="00C179D0"/>
    <w:rsid w:val="00C200E2"/>
    <w:rsid w:val="00C202E8"/>
    <w:rsid w:val="00C21D1F"/>
    <w:rsid w:val="00C21E9A"/>
    <w:rsid w:val="00C225E2"/>
    <w:rsid w:val="00C235F1"/>
    <w:rsid w:val="00C2367C"/>
    <w:rsid w:val="00C23B6F"/>
    <w:rsid w:val="00C24A1F"/>
    <w:rsid w:val="00C24EAC"/>
    <w:rsid w:val="00C251BC"/>
    <w:rsid w:val="00C255AA"/>
    <w:rsid w:val="00C26230"/>
    <w:rsid w:val="00C264B4"/>
    <w:rsid w:val="00C26F90"/>
    <w:rsid w:val="00C278FE"/>
    <w:rsid w:val="00C27C30"/>
    <w:rsid w:val="00C27C54"/>
    <w:rsid w:val="00C300E7"/>
    <w:rsid w:val="00C31667"/>
    <w:rsid w:val="00C31DC2"/>
    <w:rsid w:val="00C31F00"/>
    <w:rsid w:val="00C332D8"/>
    <w:rsid w:val="00C3419F"/>
    <w:rsid w:val="00C35605"/>
    <w:rsid w:val="00C35B39"/>
    <w:rsid w:val="00C35C00"/>
    <w:rsid w:val="00C36360"/>
    <w:rsid w:val="00C36688"/>
    <w:rsid w:val="00C366DB"/>
    <w:rsid w:val="00C36C65"/>
    <w:rsid w:val="00C3712A"/>
    <w:rsid w:val="00C376C9"/>
    <w:rsid w:val="00C41C44"/>
    <w:rsid w:val="00C423A9"/>
    <w:rsid w:val="00C42978"/>
    <w:rsid w:val="00C43702"/>
    <w:rsid w:val="00C4407E"/>
    <w:rsid w:val="00C44D21"/>
    <w:rsid w:val="00C45046"/>
    <w:rsid w:val="00C451F4"/>
    <w:rsid w:val="00C460B9"/>
    <w:rsid w:val="00C46CF3"/>
    <w:rsid w:val="00C5093C"/>
    <w:rsid w:val="00C51757"/>
    <w:rsid w:val="00C51971"/>
    <w:rsid w:val="00C524FC"/>
    <w:rsid w:val="00C52BF5"/>
    <w:rsid w:val="00C52C86"/>
    <w:rsid w:val="00C531CC"/>
    <w:rsid w:val="00C53756"/>
    <w:rsid w:val="00C53B77"/>
    <w:rsid w:val="00C53E90"/>
    <w:rsid w:val="00C54547"/>
    <w:rsid w:val="00C54693"/>
    <w:rsid w:val="00C562F4"/>
    <w:rsid w:val="00C56311"/>
    <w:rsid w:val="00C5671A"/>
    <w:rsid w:val="00C56E56"/>
    <w:rsid w:val="00C56FBA"/>
    <w:rsid w:val="00C5772A"/>
    <w:rsid w:val="00C61194"/>
    <w:rsid w:val="00C62734"/>
    <w:rsid w:val="00C6279C"/>
    <w:rsid w:val="00C63598"/>
    <w:rsid w:val="00C635FE"/>
    <w:rsid w:val="00C63BF1"/>
    <w:rsid w:val="00C63FC9"/>
    <w:rsid w:val="00C642AF"/>
    <w:rsid w:val="00C64417"/>
    <w:rsid w:val="00C64985"/>
    <w:rsid w:val="00C64C59"/>
    <w:rsid w:val="00C655AD"/>
    <w:rsid w:val="00C65641"/>
    <w:rsid w:val="00C65847"/>
    <w:rsid w:val="00C659B2"/>
    <w:rsid w:val="00C65CC2"/>
    <w:rsid w:val="00C663C9"/>
    <w:rsid w:val="00C66C2A"/>
    <w:rsid w:val="00C676B1"/>
    <w:rsid w:val="00C67A2A"/>
    <w:rsid w:val="00C7026E"/>
    <w:rsid w:val="00C70DF7"/>
    <w:rsid w:val="00C7160A"/>
    <w:rsid w:val="00C7211A"/>
    <w:rsid w:val="00C7253A"/>
    <w:rsid w:val="00C72D12"/>
    <w:rsid w:val="00C745A6"/>
    <w:rsid w:val="00C752B5"/>
    <w:rsid w:val="00C7716D"/>
    <w:rsid w:val="00C77444"/>
    <w:rsid w:val="00C77748"/>
    <w:rsid w:val="00C77F41"/>
    <w:rsid w:val="00C801A7"/>
    <w:rsid w:val="00C804B1"/>
    <w:rsid w:val="00C80971"/>
    <w:rsid w:val="00C80D5A"/>
    <w:rsid w:val="00C8104D"/>
    <w:rsid w:val="00C8108B"/>
    <w:rsid w:val="00C83195"/>
    <w:rsid w:val="00C831D9"/>
    <w:rsid w:val="00C8499B"/>
    <w:rsid w:val="00C84BB6"/>
    <w:rsid w:val="00C84EFD"/>
    <w:rsid w:val="00C85E36"/>
    <w:rsid w:val="00C86444"/>
    <w:rsid w:val="00C87615"/>
    <w:rsid w:val="00C87A3C"/>
    <w:rsid w:val="00C87E8F"/>
    <w:rsid w:val="00C90A9B"/>
    <w:rsid w:val="00C90D1D"/>
    <w:rsid w:val="00C9157A"/>
    <w:rsid w:val="00C916D3"/>
    <w:rsid w:val="00C91D2C"/>
    <w:rsid w:val="00C91E5A"/>
    <w:rsid w:val="00C924A5"/>
    <w:rsid w:val="00C927D6"/>
    <w:rsid w:val="00C92918"/>
    <w:rsid w:val="00C92A7D"/>
    <w:rsid w:val="00C93101"/>
    <w:rsid w:val="00C9353C"/>
    <w:rsid w:val="00C93A44"/>
    <w:rsid w:val="00C93E47"/>
    <w:rsid w:val="00C94F7B"/>
    <w:rsid w:val="00C95435"/>
    <w:rsid w:val="00C955BE"/>
    <w:rsid w:val="00C958EE"/>
    <w:rsid w:val="00C95AD4"/>
    <w:rsid w:val="00C9693D"/>
    <w:rsid w:val="00C97A70"/>
    <w:rsid w:val="00CA0B3F"/>
    <w:rsid w:val="00CA1B6B"/>
    <w:rsid w:val="00CA2249"/>
    <w:rsid w:val="00CA24E0"/>
    <w:rsid w:val="00CA25CC"/>
    <w:rsid w:val="00CA2F06"/>
    <w:rsid w:val="00CA32C2"/>
    <w:rsid w:val="00CA34C9"/>
    <w:rsid w:val="00CA35B2"/>
    <w:rsid w:val="00CA3AE0"/>
    <w:rsid w:val="00CA401B"/>
    <w:rsid w:val="00CA472C"/>
    <w:rsid w:val="00CA4CCE"/>
    <w:rsid w:val="00CA5649"/>
    <w:rsid w:val="00CA5B23"/>
    <w:rsid w:val="00CA70F5"/>
    <w:rsid w:val="00CA75A6"/>
    <w:rsid w:val="00CB0B9A"/>
    <w:rsid w:val="00CB0ED6"/>
    <w:rsid w:val="00CB139A"/>
    <w:rsid w:val="00CB1427"/>
    <w:rsid w:val="00CB1662"/>
    <w:rsid w:val="00CB218D"/>
    <w:rsid w:val="00CB2DCD"/>
    <w:rsid w:val="00CB2E69"/>
    <w:rsid w:val="00CB36A8"/>
    <w:rsid w:val="00CB4199"/>
    <w:rsid w:val="00CB50C3"/>
    <w:rsid w:val="00CB5B0A"/>
    <w:rsid w:val="00CB6BD4"/>
    <w:rsid w:val="00CB6F9E"/>
    <w:rsid w:val="00CB7CE4"/>
    <w:rsid w:val="00CB7F03"/>
    <w:rsid w:val="00CC0802"/>
    <w:rsid w:val="00CC0BC7"/>
    <w:rsid w:val="00CC0F5C"/>
    <w:rsid w:val="00CC108C"/>
    <w:rsid w:val="00CC11F5"/>
    <w:rsid w:val="00CC4086"/>
    <w:rsid w:val="00CC4980"/>
    <w:rsid w:val="00CC5253"/>
    <w:rsid w:val="00CC5BC9"/>
    <w:rsid w:val="00CC60A3"/>
    <w:rsid w:val="00CC73A6"/>
    <w:rsid w:val="00CC76AD"/>
    <w:rsid w:val="00CC77EE"/>
    <w:rsid w:val="00CD0086"/>
    <w:rsid w:val="00CD1D57"/>
    <w:rsid w:val="00CD28DA"/>
    <w:rsid w:val="00CD34B9"/>
    <w:rsid w:val="00CD3C60"/>
    <w:rsid w:val="00CD3F9D"/>
    <w:rsid w:val="00CD602A"/>
    <w:rsid w:val="00CD611B"/>
    <w:rsid w:val="00CE0635"/>
    <w:rsid w:val="00CE1A78"/>
    <w:rsid w:val="00CE1D93"/>
    <w:rsid w:val="00CE2DE7"/>
    <w:rsid w:val="00CE3846"/>
    <w:rsid w:val="00CE3AE5"/>
    <w:rsid w:val="00CE45A7"/>
    <w:rsid w:val="00CE4626"/>
    <w:rsid w:val="00CE4682"/>
    <w:rsid w:val="00CE4A55"/>
    <w:rsid w:val="00CE4C8E"/>
    <w:rsid w:val="00CE4DD0"/>
    <w:rsid w:val="00CE4DF9"/>
    <w:rsid w:val="00CE4EE8"/>
    <w:rsid w:val="00CE5C22"/>
    <w:rsid w:val="00CE68E2"/>
    <w:rsid w:val="00CE7CDD"/>
    <w:rsid w:val="00CF18D9"/>
    <w:rsid w:val="00CF2357"/>
    <w:rsid w:val="00CF2636"/>
    <w:rsid w:val="00CF2798"/>
    <w:rsid w:val="00CF368E"/>
    <w:rsid w:val="00CF37F4"/>
    <w:rsid w:val="00CF3CB8"/>
    <w:rsid w:val="00CF4B88"/>
    <w:rsid w:val="00CF5234"/>
    <w:rsid w:val="00CF52BF"/>
    <w:rsid w:val="00CF5603"/>
    <w:rsid w:val="00CF67D1"/>
    <w:rsid w:val="00D002B5"/>
    <w:rsid w:val="00D013AA"/>
    <w:rsid w:val="00D01B7B"/>
    <w:rsid w:val="00D023DE"/>
    <w:rsid w:val="00D024B4"/>
    <w:rsid w:val="00D04007"/>
    <w:rsid w:val="00D04375"/>
    <w:rsid w:val="00D048C0"/>
    <w:rsid w:val="00D058C9"/>
    <w:rsid w:val="00D0602A"/>
    <w:rsid w:val="00D066F0"/>
    <w:rsid w:val="00D0713B"/>
    <w:rsid w:val="00D074CF"/>
    <w:rsid w:val="00D10618"/>
    <w:rsid w:val="00D107EA"/>
    <w:rsid w:val="00D108C4"/>
    <w:rsid w:val="00D10C7A"/>
    <w:rsid w:val="00D12F64"/>
    <w:rsid w:val="00D13211"/>
    <w:rsid w:val="00D141D8"/>
    <w:rsid w:val="00D145E9"/>
    <w:rsid w:val="00D1471D"/>
    <w:rsid w:val="00D149C0"/>
    <w:rsid w:val="00D14BCF"/>
    <w:rsid w:val="00D14DA1"/>
    <w:rsid w:val="00D153FD"/>
    <w:rsid w:val="00D15B7D"/>
    <w:rsid w:val="00D1667E"/>
    <w:rsid w:val="00D16E53"/>
    <w:rsid w:val="00D171FF"/>
    <w:rsid w:val="00D173F7"/>
    <w:rsid w:val="00D17AD8"/>
    <w:rsid w:val="00D2057E"/>
    <w:rsid w:val="00D20E35"/>
    <w:rsid w:val="00D2132A"/>
    <w:rsid w:val="00D223BE"/>
    <w:rsid w:val="00D23BC5"/>
    <w:rsid w:val="00D23D84"/>
    <w:rsid w:val="00D2491F"/>
    <w:rsid w:val="00D24E78"/>
    <w:rsid w:val="00D25845"/>
    <w:rsid w:val="00D25B25"/>
    <w:rsid w:val="00D25D67"/>
    <w:rsid w:val="00D25E5C"/>
    <w:rsid w:val="00D261DB"/>
    <w:rsid w:val="00D265BA"/>
    <w:rsid w:val="00D26601"/>
    <w:rsid w:val="00D27198"/>
    <w:rsid w:val="00D279C7"/>
    <w:rsid w:val="00D27D85"/>
    <w:rsid w:val="00D30A06"/>
    <w:rsid w:val="00D31731"/>
    <w:rsid w:val="00D329DF"/>
    <w:rsid w:val="00D32BFD"/>
    <w:rsid w:val="00D331E4"/>
    <w:rsid w:val="00D33263"/>
    <w:rsid w:val="00D34B29"/>
    <w:rsid w:val="00D35BCD"/>
    <w:rsid w:val="00D36121"/>
    <w:rsid w:val="00D37586"/>
    <w:rsid w:val="00D409DC"/>
    <w:rsid w:val="00D41487"/>
    <w:rsid w:val="00D41EF2"/>
    <w:rsid w:val="00D42CB8"/>
    <w:rsid w:val="00D43A18"/>
    <w:rsid w:val="00D43E4C"/>
    <w:rsid w:val="00D450A5"/>
    <w:rsid w:val="00D4644F"/>
    <w:rsid w:val="00D46B68"/>
    <w:rsid w:val="00D46D2C"/>
    <w:rsid w:val="00D50FF0"/>
    <w:rsid w:val="00D51739"/>
    <w:rsid w:val="00D517A9"/>
    <w:rsid w:val="00D51969"/>
    <w:rsid w:val="00D51A94"/>
    <w:rsid w:val="00D5226C"/>
    <w:rsid w:val="00D5425F"/>
    <w:rsid w:val="00D545B4"/>
    <w:rsid w:val="00D554E1"/>
    <w:rsid w:val="00D559B4"/>
    <w:rsid w:val="00D55B46"/>
    <w:rsid w:val="00D56443"/>
    <w:rsid w:val="00D569EC"/>
    <w:rsid w:val="00D56B5B"/>
    <w:rsid w:val="00D57647"/>
    <w:rsid w:val="00D6028F"/>
    <w:rsid w:val="00D60576"/>
    <w:rsid w:val="00D608BC"/>
    <w:rsid w:val="00D60DA6"/>
    <w:rsid w:val="00D622B3"/>
    <w:rsid w:val="00D624B2"/>
    <w:rsid w:val="00D6416A"/>
    <w:rsid w:val="00D64F6C"/>
    <w:rsid w:val="00D66754"/>
    <w:rsid w:val="00D673EA"/>
    <w:rsid w:val="00D6779E"/>
    <w:rsid w:val="00D67834"/>
    <w:rsid w:val="00D67A2C"/>
    <w:rsid w:val="00D67BD3"/>
    <w:rsid w:val="00D700AD"/>
    <w:rsid w:val="00D704FE"/>
    <w:rsid w:val="00D711F3"/>
    <w:rsid w:val="00D714D1"/>
    <w:rsid w:val="00D71C24"/>
    <w:rsid w:val="00D7316B"/>
    <w:rsid w:val="00D743BD"/>
    <w:rsid w:val="00D7440C"/>
    <w:rsid w:val="00D75163"/>
    <w:rsid w:val="00D7674B"/>
    <w:rsid w:val="00D76C31"/>
    <w:rsid w:val="00D76F75"/>
    <w:rsid w:val="00D77D29"/>
    <w:rsid w:val="00D77FAF"/>
    <w:rsid w:val="00D80F3C"/>
    <w:rsid w:val="00D80FC8"/>
    <w:rsid w:val="00D81CED"/>
    <w:rsid w:val="00D81E63"/>
    <w:rsid w:val="00D81F51"/>
    <w:rsid w:val="00D826B4"/>
    <w:rsid w:val="00D848AC"/>
    <w:rsid w:val="00D85328"/>
    <w:rsid w:val="00D8542B"/>
    <w:rsid w:val="00D8732A"/>
    <w:rsid w:val="00D87384"/>
    <w:rsid w:val="00D8775D"/>
    <w:rsid w:val="00D8780E"/>
    <w:rsid w:val="00D879B5"/>
    <w:rsid w:val="00D90744"/>
    <w:rsid w:val="00D90DA7"/>
    <w:rsid w:val="00D90FD2"/>
    <w:rsid w:val="00D9173B"/>
    <w:rsid w:val="00D91D74"/>
    <w:rsid w:val="00D920D0"/>
    <w:rsid w:val="00D92188"/>
    <w:rsid w:val="00D921D0"/>
    <w:rsid w:val="00D9242F"/>
    <w:rsid w:val="00D924DD"/>
    <w:rsid w:val="00D92F4E"/>
    <w:rsid w:val="00D93896"/>
    <w:rsid w:val="00D93E9A"/>
    <w:rsid w:val="00D94402"/>
    <w:rsid w:val="00D95B64"/>
    <w:rsid w:val="00D96B3B"/>
    <w:rsid w:val="00D978FB"/>
    <w:rsid w:val="00D97931"/>
    <w:rsid w:val="00DA023A"/>
    <w:rsid w:val="00DA0705"/>
    <w:rsid w:val="00DA0A2D"/>
    <w:rsid w:val="00DA1CAE"/>
    <w:rsid w:val="00DA259B"/>
    <w:rsid w:val="00DA3901"/>
    <w:rsid w:val="00DA443C"/>
    <w:rsid w:val="00DA4A5B"/>
    <w:rsid w:val="00DA5409"/>
    <w:rsid w:val="00DA6ABF"/>
    <w:rsid w:val="00DA6BD9"/>
    <w:rsid w:val="00DA7432"/>
    <w:rsid w:val="00DA7626"/>
    <w:rsid w:val="00DA7B8A"/>
    <w:rsid w:val="00DA7D7E"/>
    <w:rsid w:val="00DB0788"/>
    <w:rsid w:val="00DB19F6"/>
    <w:rsid w:val="00DB1A21"/>
    <w:rsid w:val="00DB1B26"/>
    <w:rsid w:val="00DB2BCE"/>
    <w:rsid w:val="00DB2C95"/>
    <w:rsid w:val="00DB32E2"/>
    <w:rsid w:val="00DB35AD"/>
    <w:rsid w:val="00DB3D72"/>
    <w:rsid w:val="00DB3F30"/>
    <w:rsid w:val="00DB43D6"/>
    <w:rsid w:val="00DB4D21"/>
    <w:rsid w:val="00DB4EEB"/>
    <w:rsid w:val="00DB4FA7"/>
    <w:rsid w:val="00DB57CE"/>
    <w:rsid w:val="00DB6027"/>
    <w:rsid w:val="00DB69C8"/>
    <w:rsid w:val="00DB70B0"/>
    <w:rsid w:val="00DB71CC"/>
    <w:rsid w:val="00DB7504"/>
    <w:rsid w:val="00DB76EB"/>
    <w:rsid w:val="00DB7E1F"/>
    <w:rsid w:val="00DC1A16"/>
    <w:rsid w:val="00DC1FD7"/>
    <w:rsid w:val="00DC28B8"/>
    <w:rsid w:val="00DC2B74"/>
    <w:rsid w:val="00DC325D"/>
    <w:rsid w:val="00DC3D89"/>
    <w:rsid w:val="00DC4805"/>
    <w:rsid w:val="00DC49CD"/>
    <w:rsid w:val="00DC4D86"/>
    <w:rsid w:val="00DC532C"/>
    <w:rsid w:val="00DC53FF"/>
    <w:rsid w:val="00DC6A0D"/>
    <w:rsid w:val="00DC6C69"/>
    <w:rsid w:val="00DC6C6E"/>
    <w:rsid w:val="00DC7C17"/>
    <w:rsid w:val="00DD0350"/>
    <w:rsid w:val="00DD0F01"/>
    <w:rsid w:val="00DD1306"/>
    <w:rsid w:val="00DD2DD0"/>
    <w:rsid w:val="00DD34C4"/>
    <w:rsid w:val="00DD369D"/>
    <w:rsid w:val="00DD3C42"/>
    <w:rsid w:val="00DD4AD9"/>
    <w:rsid w:val="00DD4EAC"/>
    <w:rsid w:val="00DD4FE4"/>
    <w:rsid w:val="00DD535D"/>
    <w:rsid w:val="00DD6068"/>
    <w:rsid w:val="00DD6EB6"/>
    <w:rsid w:val="00DD7368"/>
    <w:rsid w:val="00DD7773"/>
    <w:rsid w:val="00DD793B"/>
    <w:rsid w:val="00DE0281"/>
    <w:rsid w:val="00DE0A88"/>
    <w:rsid w:val="00DE1117"/>
    <w:rsid w:val="00DE19D5"/>
    <w:rsid w:val="00DE32BD"/>
    <w:rsid w:val="00DE3BC2"/>
    <w:rsid w:val="00DE4B78"/>
    <w:rsid w:val="00DE4F88"/>
    <w:rsid w:val="00DE62AD"/>
    <w:rsid w:val="00DE6D8B"/>
    <w:rsid w:val="00DF08BA"/>
    <w:rsid w:val="00DF29F0"/>
    <w:rsid w:val="00DF437F"/>
    <w:rsid w:val="00DF4DBB"/>
    <w:rsid w:val="00DF525D"/>
    <w:rsid w:val="00DF5A74"/>
    <w:rsid w:val="00DF5AB4"/>
    <w:rsid w:val="00DF64EF"/>
    <w:rsid w:val="00DF663D"/>
    <w:rsid w:val="00DF78D4"/>
    <w:rsid w:val="00E007F7"/>
    <w:rsid w:val="00E01A03"/>
    <w:rsid w:val="00E02A03"/>
    <w:rsid w:val="00E02B6B"/>
    <w:rsid w:val="00E030F3"/>
    <w:rsid w:val="00E0405F"/>
    <w:rsid w:val="00E044B3"/>
    <w:rsid w:val="00E047F9"/>
    <w:rsid w:val="00E04A55"/>
    <w:rsid w:val="00E057F1"/>
    <w:rsid w:val="00E05C34"/>
    <w:rsid w:val="00E05EF2"/>
    <w:rsid w:val="00E0602C"/>
    <w:rsid w:val="00E06048"/>
    <w:rsid w:val="00E06B62"/>
    <w:rsid w:val="00E07086"/>
    <w:rsid w:val="00E10231"/>
    <w:rsid w:val="00E117C8"/>
    <w:rsid w:val="00E12043"/>
    <w:rsid w:val="00E1213C"/>
    <w:rsid w:val="00E124AC"/>
    <w:rsid w:val="00E124DE"/>
    <w:rsid w:val="00E12F04"/>
    <w:rsid w:val="00E13FD1"/>
    <w:rsid w:val="00E14339"/>
    <w:rsid w:val="00E1464B"/>
    <w:rsid w:val="00E155E9"/>
    <w:rsid w:val="00E159D5"/>
    <w:rsid w:val="00E1663F"/>
    <w:rsid w:val="00E1703B"/>
    <w:rsid w:val="00E17277"/>
    <w:rsid w:val="00E1731E"/>
    <w:rsid w:val="00E17320"/>
    <w:rsid w:val="00E17432"/>
    <w:rsid w:val="00E174E4"/>
    <w:rsid w:val="00E17A9A"/>
    <w:rsid w:val="00E20D3F"/>
    <w:rsid w:val="00E20E98"/>
    <w:rsid w:val="00E23A1F"/>
    <w:rsid w:val="00E24498"/>
    <w:rsid w:val="00E24A32"/>
    <w:rsid w:val="00E24D8D"/>
    <w:rsid w:val="00E256AE"/>
    <w:rsid w:val="00E257C4"/>
    <w:rsid w:val="00E26B31"/>
    <w:rsid w:val="00E2700F"/>
    <w:rsid w:val="00E277F7"/>
    <w:rsid w:val="00E279FC"/>
    <w:rsid w:val="00E27AC1"/>
    <w:rsid w:val="00E27DFF"/>
    <w:rsid w:val="00E301C8"/>
    <w:rsid w:val="00E30FBF"/>
    <w:rsid w:val="00E316AA"/>
    <w:rsid w:val="00E3287E"/>
    <w:rsid w:val="00E33C0C"/>
    <w:rsid w:val="00E34368"/>
    <w:rsid w:val="00E34CA6"/>
    <w:rsid w:val="00E35B79"/>
    <w:rsid w:val="00E368E8"/>
    <w:rsid w:val="00E37192"/>
    <w:rsid w:val="00E37282"/>
    <w:rsid w:val="00E3791E"/>
    <w:rsid w:val="00E40783"/>
    <w:rsid w:val="00E40A91"/>
    <w:rsid w:val="00E40C93"/>
    <w:rsid w:val="00E41082"/>
    <w:rsid w:val="00E413C3"/>
    <w:rsid w:val="00E415CB"/>
    <w:rsid w:val="00E41955"/>
    <w:rsid w:val="00E41AA3"/>
    <w:rsid w:val="00E42F35"/>
    <w:rsid w:val="00E43A36"/>
    <w:rsid w:val="00E4512E"/>
    <w:rsid w:val="00E45587"/>
    <w:rsid w:val="00E4603C"/>
    <w:rsid w:val="00E462F8"/>
    <w:rsid w:val="00E46C8A"/>
    <w:rsid w:val="00E4730F"/>
    <w:rsid w:val="00E47C03"/>
    <w:rsid w:val="00E50A21"/>
    <w:rsid w:val="00E50A76"/>
    <w:rsid w:val="00E50C4A"/>
    <w:rsid w:val="00E50CE5"/>
    <w:rsid w:val="00E51044"/>
    <w:rsid w:val="00E514B1"/>
    <w:rsid w:val="00E52433"/>
    <w:rsid w:val="00E5460D"/>
    <w:rsid w:val="00E54DD0"/>
    <w:rsid w:val="00E54FC3"/>
    <w:rsid w:val="00E55B1A"/>
    <w:rsid w:val="00E55D42"/>
    <w:rsid w:val="00E5607D"/>
    <w:rsid w:val="00E56884"/>
    <w:rsid w:val="00E57340"/>
    <w:rsid w:val="00E6067B"/>
    <w:rsid w:val="00E60B09"/>
    <w:rsid w:val="00E61AE5"/>
    <w:rsid w:val="00E62EB3"/>
    <w:rsid w:val="00E631DB"/>
    <w:rsid w:val="00E6328B"/>
    <w:rsid w:val="00E632C9"/>
    <w:rsid w:val="00E64E25"/>
    <w:rsid w:val="00E64E2E"/>
    <w:rsid w:val="00E6526C"/>
    <w:rsid w:val="00E65798"/>
    <w:rsid w:val="00E70A35"/>
    <w:rsid w:val="00E70D5F"/>
    <w:rsid w:val="00E70ECF"/>
    <w:rsid w:val="00E71136"/>
    <w:rsid w:val="00E7114B"/>
    <w:rsid w:val="00E72025"/>
    <w:rsid w:val="00E7236C"/>
    <w:rsid w:val="00E72593"/>
    <w:rsid w:val="00E72F91"/>
    <w:rsid w:val="00E73205"/>
    <w:rsid w:val="00E73552"/>
    <w:rsid w:val="00E743D2"/>
    <w:rsid w:val="00E7466F"/>
    <w:rsid w:val="00E75578"/>
    <w:rsid w:val="00E75582"/>
    <w:rsid w:val="00E75632"/>
    <w:rsid w:val="00E75679"/>
    <w:rsid w:val="00E75F7C"/>
    <w:rsid w:val="00E76CB2"/>
    <w:rsid w:val="00E76D70"/>
    <w:rsid w:val="00E77A2A"/>
    <w:rsid w:val="00E80108"/>
    <w:rsid w:val="00E81280"/>
    <w:rsid w:val="00E82241"/>
    <w:rsid w:val="00E82C7F"/>
    <w:rsid w:val="00E85503"/>
    <w:rsid w:val="00E858C7"/>
    <w:rsid w:val="00E85A06"/>
    <w:rsid w:val="00E85AD3"/>
    <w:rsid w:val="00E86005"/>
    <w:rsid w:val="00E8655C"/>
    <w:rsid w:val="00E87570"/>
    <w:rsid w:val="00E87D67"/>
    <w:rsid w:val="00E902E5"/>
    <w:rsid w:val="00E90F73"/>
    <w:rsid w:val="00E910C9"/>
    <w:rsid w:val="00E93046"/>
    <w:rsid w:val="00E93419"/>
    <w:rsid w:val="00E936BE"/>
    <w:rsid w:val="00E953E5"/>
    <w:rsid w:val="00E95446"/>
    <w:rsid w:val="00E95A85"/>
    <w:rsid w:val="00E95ACF"/>
    <w:rsid w:val="00E968C0"/>
    <w:rsid w:val="00E976A0"/>
    <w:rsid w:val="00E97E9B"/>
    <w:rsid w:val="00EA0041"/>
    <w:rsid w:val="00EA022F"/>
    <w:rsid w:val="00EA0D39"/>
    <w:rsid w:val="00EA146E"/>
    <w:rsid w:val="00EA193E"/>
    <w:rsid w:val="00EA1C99"/>
    <w:rsid w:val="00EA1F89"/>
    <w:rsid w:val="00EA279F"/>
    <w:rsid w:val="00EA30F1"/>
    <w:rsid w:val="00EA346E"/>
    <w:rsid w:val="00EA3D79"/>
    <w:rsid w:val="00EA49C0"/>
    <w:rsid w:val="00EA5F4A"/>
    <w:rsid w:val="00EA60A2"/>
    <w:rsid w:val="00EA786F"/>
    <w:rsid w:val="00EA7F23"/>
    <w:rsid w:val="00EA7F4C"/>
    <w:rsid w:val="00EB07DA"/>
    <w:rsid w:val="00EB0A0D"/>
    <w:rsid w:val="00EB0CEF"/>
    <w:rsid w:val="00EB243C"/>
    <w:rsid w:val="00EB3D93"/>
    <w:rsid w:val="00EB4F5E"/>
    <w:rsid w:val="00EB593A"/>
    <w:rsid w:val="00EB6CEA"/>
    <w:rsid w:val="00EB717F"/>
    <w:rsid w:val="00EB788F"/>
    <w:rsid w:val="00EC0FE2"/>
    <w:rsid w:val="00EC105E"/>
    <w:rsid w:val="00EC13A5"/>
    <w:rsid w:val="00EC1AE0"/>
    <w:rsid w:val="00EC22CF"/>
    <w:rsid w:val="00EC2B3C"/>
    <w:rsid w:val="00EC2EE7"/>
    <w:rsid w:val="00EC3684"/>
    <w:rsid w:val="00EC39F9"/>
    <w:rsid w:val="00EC42DE"/>
    <w:rsid w:val="00EC4891"/>
    <w:rsid w:val="00EC55F4"/>
    <w:rsid w:val="00EC5E12"/>
    <w:rsid w:val="00ED0897"/>
    <w:rsid w:val="00ED1670"/>
    <w:rsid w:val="00ED16FF"/>
    <w:rsid w:val="00ED23EF"/>
    <w:rsid w:val="00ED3EE0"/>
    <w:rsid w:val="00ED479B"/>
    <w:rsid w:val="00ED62E8"/>
    <w:rsid w:val="00ED6726"/>
    <w:rsid w:val="00ED6EAD"/>
    <w:rsid w:val="00ED74D2"/>
    <w:rsid w:val="00ED7FC0"/>
    <w:rsid w:val="00EE0945"/>
    <w:rsid w:val="00EE29EC"/>
    <w:rsid w:val="00EE3296"/>
    <w:rsid w:val="00EE51FC"/>
    <w:rsid w:val="00EE55AD"/>
    <w:rsid w:val="00EE58B0"/>
    <w:rsid w:val="00EE5E93"/>
    <w:rsid w:val="00EE65D3"/>
    <w:rsid w:val="00EE6A5A"/>
    <w:rsid w:val="00EE6EB6"/>
    <w:rsid w:val="00EE7F44"/>
    <w:rsid w:val="00EE7FAD"/>
    <w:rsid w:val="00EF0058"/>
    <w:rsid w:val="00EF05A0"/>
    <w:rsid w:val="00EF0625"/>
    <w:rsid w:val="00EF097D"/>
    <w:rsid w:val="00EF1F36"/>
    <w:rsid w:val="00EF297C"/>
    <w:rsid w:val="00EF2E17"/>
    <w:rsid w:val="00EF2EEA"/>
    <w:rsid w:val="00EF4A2C"/>
    <w:rsid w:val="00EF5676"/>
    <w:rsid w:val="00EF664E"/>
    <w:rsid w:val="00EF6B11"/>
    <w:rsid w:val="00EF6B61"/>
    <w:rsid w:val="00EF73AC"/>
    <w:rsid w:val="00EF76D2"/>
    <w:rsid w:val="00EF77F8"/>
    <w:rsid w:val="00EF7A5C"/>
    <w:rsid w:val="00EF7E3F"/>
    <w:rsid w:val="00F007BB"/>
    <w:rsid w:val="00F007DA"/>
    <w:rsid w:val="00F0255E"/>
    <w:rsid w:val="00F03CB3"/>
    <w:rsid w:val="00F0494D"/>
    <w:rsid w:val="00F05147"/>
    <w:rsid w:val="00F05423"/>
    <w:rsid w:val="00F05B54"/>
    <w:rsid w:val="00F05EA4"/>
    <w:rsid w:val="00F062CA"/>
    <w:rsid w:val="00F06D7A"/>
    <w:rsid w:val="00F0781D"/>
    <w:rsid w:val="00F07BC5"/>
    <w:rsid w:val="00F10653"/>
    <w:rsid w:val="00F114AC"/>
    <w:rsid w:val="00F11729"/>
    <w:rsid w:val="00F14130"/>
    <w:rsid w:val="00F14F65"/>
    <w:rsid w:val="00F15129"/>
    <w:rsid w:val="00F1595F"/>
    <w:rsid w:val="00F162EA"/>
    <w:rsid w:val="00F16B1D"/>
    <w:rsid w:val="00F16D66"/>
    <w:rsid w:val="00F17189"/>
    <w:rsid w:val="00F171B0"/>
    <w:rsid w:val="00F1757C"/>
    <w:rsid w:val="00F17EE9"/>
    <w:rsid w:val="00F200F2"/>
    <w:rsid w:val="00F2037E"/>
    <w:rsid w:val="00F20455"/>
    <w:rsid w:val="00F20DDD"/>
    <w:rsid w:val="00F239A3"/>
    <w:rsid w:val="00F23B25"/>
    <w:rsid w:val="00F23F2A"/>
    <w:rsid w:val="00F245E7"/>
    <w:rsid w:val="00F265FA"/>
    <w:rsid w:val="00F27A72"/>
    <w:rsid w:val="00F3131A"/>
    <w:rsid w:val="00F32918"/>
    <w:rsid w:val="00F33604"/>
    <w:rsid w:val="00F33E45"/>
    <w:rsid w:val="00F348EA"/>
    <w:rsid w:val="00F350E8"/>
    <w:rsid w:val="00F35558"/>
    <w:rsid w:val="00F358C7"/>
    <w:rsid w:val="00F35EF2"/>
    <w:rsid w:val="00F36731"/>
    <w:rsid w:val="00F36F67"/>
    <w:rsid w:val="00F37D9A"/>
    <w:rsid w:val="00F40E30"/>
    <w:rsid w:val="00F41101"/>
    <w:rsid w:val="00F411FC"/>
    <w:rsid w:val="00F4260F"/>
    <w:rsid w:val="00F43799"/>
    <w:rsid w:val="00F43B01"/>
    <w:rsid w:val="00F45129"/>
    <w:rsid w:val="00F46155"/>
    <w:rsid w:val="00F4680C"/>
    <w:rsid w:val="00F47047"/>
    <w:rsid w:val="00F475BC"/>
    <w:rsid w:val="00F47B0E"/>
    <w:rsid w:val="00F503E9"/>
    <w:rsid w:val="00F50B86"/>
    <w:rsid w:val="00F51163"/>
    <w:rsid w:val="00F51F1D"/>
    <w:rsid w:val="00F53F01"/>
    <w:rsid w:val="00F546F4"/>
    <w:rsid w:val="00F54B37"/>
    <w:rsid w:val="00F54B8D"/>
    <w:rsid w:val="00F550D1"/>
    <w:rsid w:val="00F556AA"/>
    <w:rsid w:val="00F5585F"/>
    <w:rsid w:val="00F56152"/>
    <w:rsid w:val="00F5638E"/>
    <w:rsid w:val="00F56A87"/>
    <w:rsid w:val="00F56DB7"/>
    <w:rsid w:val="00F572D1"/>
    <w:rsid w:val="00F57334"/>
    <w:rsid w:val="00F573AB"/>
    <w:rsid w:val="00F57535"/>
    <w:rsid w:val="00F6073E"/>
    <w:rsid w:val="00F615E9"/>
    <w:rsid w:val="00F61D54"/>
    <w:rsid w:val="00F61EFB"/>
    <w:rsid w:val="00F62F69"/>
    <w:rsid w:val="00F63385"/>
    <w:rsid w:val="00F64632"/>
    <w:rsid w:val="00F6541C"/>
    <w:rsid w:val="00F6547B"/>
    <w:rsid w:val="00F65587"/>
    <w:rsid w:val="00F65C08"/>
    <w:rsid w:val="00F65DDC"/>
    <w:rsid w:val="00F66636"/>
    <w:rsid w:val="00F66CF3"/>
    <w:rsid w:val="00F670CB"/>
    <w:rsid w:val="00F67E22"/>
    <w:rsid w:val="00F708D5"/>
    <w:rsid w:val="00F712EC"/>
    <w:rsid w:val="00F71718"/>
    <w:rsid w:val="00F71C99"/>
    <w:rsid w:val="00F71F8F"/>
    <w:rsid w:val="00F71FC9"/>
    <w:rsid w:val="00F7332A"/>
    <w:rsid w:val="00F734A2"/>
    <w:rsid w:val="00F748E9"/>
    <w:rsid w:val="00F74B7A"/>
    <w:rsid w:val="00F753D3"/>
    <w:rsid w:val="00F763AB"/>
    <w:rsid w:val="00F7665B"/>
    <w:rsid w:val="00F80836"/>
    <w:rsid w:val="00F809AE"/>
    <w:rsid w:val="00F80F3A"/>
    <w:rsid w:val="00F82050"/>
    <w:rsid w:val="00F831E2"/>
    <w:rsid w:val="00F83967"/>
    <w:rsid w:val="00F83E37"/>
    <w:rsid w:val="00F85CFC"/>
    <w:rsid w:val="00F861EF"/>
    <w:rsid w:val="00F86F04"/>
    <w:rsid w:val="00F87AAF"/>
    <w:rsid w:val="00F87C26"/>
    <w:rsid w:val="00F901F5"/>
    <w:rsid w:val="00F90991"/>
    <w:rsid w:val="00F90A2A"/>
    <w:rsid w:val="00F90B46"/>
    <w:rsid w:val="00F90E50"/>
    <w:rsid w:val="00F915A1"/>
    <w:rsid w:val="00F94C0E"/>
    <w:rsid w:val="00F94E66"/>
    <w:rsid w:val="00F958AF"/>
    <w:rsid w:val="00F96AA4"/>
    <w:rsid w:val="00F97123"/>
    <w:rsid w:val="00F97D31"/>
    <w:rsid w:val="00FA00E8"/>
    <w:rsid w:val="00FA0B61"/>
    <w:rsid w:val="00FA25A3"/>
    <w:rsid w:val="00FA2EB2"/>
    <w:rsid w:val="00FA4055"/>
    <w:rsid w:val="00FA5156"/>
    <w:rsid w:val="00FA574F"/>
    <w:rsid w:val="00FA6561"/>
    <w:rsid w:val="00FA65A5"/>
    <w:rsid w:val="00FA68B7"/>
    <w:rsid w:val="00FA72B8"/>
    <w:rsid w:val="00FA7B40"/>
    <w:rsid w:val="00FA7E89"/>
    <w:rsid w:val="00FB0635"/>
    <w:rsid w:val="00FB0EC3"/>
    <w:rsid w:val="00FB12C6"/>
    <w:rsid w:val="00FB1D56"/>
    <w:rsid w:val="00FB1DD8"/>
    <w:rsid w:val="00FB26C5"/>
    <w:rsid w:val="00FB3454"/>
    <w:rsid w:val="00FB396A"/>
    <w:rsid w:val="00FB4B44"/>
    <w:rsid w:val="00FB4DF2"/>
    <w:rsid w:val="00FB4EC6"/>
    <w:rsid w:val="00FB5E5D"/>
    <w:rsid w:val="00FB673D"/>
    <w:rsid w:val="00FB6D60"/>
    <w:rsid w:val="00FB7446"/>
    <w:rsid w:val="00FB745C"/>
    <w:rsid w:val="00FB7D47"/>
    <w:rsid w:val="00FC0925"/>
    <w:rsid w:val="00FC09EE"/>
    <w:rsid w:val="00FC2FFD"/>
    <w:rsid w:val="00FC3140"/>
    <w:rsid w:val="00FC3191"/>
    <w:rsid w:val="00FC35C3"/>
    <w:rsid w:val="00FC3B2F"/>
    <w:rsid w:val="00FC3FC8"/>
    <w:rsid w:val="00FC459B"/>
    <w:rsid w:val="00FC4768"/>
    <w:rsid w:val="00FC5D85"/>
    <w:rsid w:val="00FC65B5"/>
    <w:rsid w:val="00FC6E6C"/>
    <w:rsid w:val="00FC7208"/>
    <w:rsid w:val="00FD0859"/>
    <w:rsid w:val="00FD0D5D"/>
    <w:rsid w:val="00FD11F9"/>
    <w:rsid w:val="00FD191B"/>
    <w:rsid w:val="00FD346E"/>
    <w:rsid w:val="00FD35DD"/>
    <w:rsid w:val="00FD501C"/>
    <w:rsid w:val="00FD5401"/>
    <w:rsid w:val="00FD611B"/>
    <w:rsid w:val="00FD623D"/>
    <w:rsid w:val="00FD6AAA"/>
    <w:rsid w:val="00FD6D9A"/>
    <w:rsid w:val="00FD79D5"/>
    <w:rsid w:val="00FE0100"/>
    <w:rsid w:val="00FE0A00"/>
    <w:rsid w:val="00FE1C0F"/>
    <w:rsid w:val="00FE2E77"/>
    <w:rsid w:val="00FE33D8"/>
    <w:rsid w:val="00FE37E1"/>
    <w:rsid w:val="00FE382C"/>
    <w:rsid w:val="00FE39B6"/>
    <w:rsid w:val="00FE4DE4"/>
    <w:rsid w:val="00FE5212"/>
    <w:rsid w:val="00FE532C"/>
    <w:rsid w:val="00FE55CB"/>
    <w:rsid w:val="00FE577F"/>
    <w:rsid w:val="00FF0186"/>
    <w:rsid w:val="00FF02AD"/>
    <w:rsid w:val="00FF0982"/>
    <w:rsid w:val="00FF2DCB"/>
    <w:rsid w:val="00FF3F8D"/>
    <w:rsid w:val="00FF55A5"/>
    <w:rsid w:val="00FF567F"/>
    <w:rsid w:val="00FF5BCA"/>
    <w:rsid w:val="00FF5CA3"/>
    <w:rsid w:val="00FF669C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F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1B54"/>
    <w:pPr>
      <w:ind w:left="708"/>
    </w:pPr>
  </w:style>
  <w:style w:type="paragraph" w:styleId="a4">
    <w:name w:val="Normal (Web)"/>
    <w:basedOn w:val="a"/>
    <w:rsid w:val="0023472B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23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6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 Indent"/>
    <w:basedOn w:val="a"/>
    <w:link w:val="a7"/>
    <w:rsid w:val="001D2392"/>
    <w:pPr>
      <w:ind w:firstLine="708"/>
      <w:jc w:val="both"/>
    </w:pPr>
  </w:style>
  <w:style w:type="character" w:customStyle="1" w:styleId="a7">
    <w:name w:val="Основной текст с отступом Знак"/>
    <w:basedOn w:val="a0"/>
    <w:link w:val="a6"/>
    <w:rsid w:val="001D2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C366D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3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82F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B82F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82F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D6675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608B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608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4249B-D348-47C9-8950-D9EF8EB5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12965</TotalTime>
  <Pages>16</Pages>
  <Words>6161</Words>
  <Characters>35119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Кривошеина ТА</dc:creator>
  <cp:keywords/>
  <dc:description/>
  <cp:lastModifiedBy>Пятиева</cp:lastModifiedBy>
  <cp:revision>926</cp:revision>
  <cp:lastPrinted>2024-08-19T13:42:00Z</cp:lastPrinted>
  <dcterms:created xsi:type="dcterms:W3CDTF">2020-03-28T09:16:00Z</dcterms:created>
  <dcterms:modified xsi:type="dcterms:W3CDTF">2024-08-19T13:42:00Z</dcterms:modified>
</cp:coreProperties>
</file>