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B54" w:rsidRPr="008420D6" w:rsidRDefault="00FA5156" w:rsidP="00AE0745">
      <w:pPr>
        <w:widowControl w:val="0"/>
        <w:autoSpaceDE w:val="0"/>
        <w:autoSpaceDN w:val="0"/>
        <w:adjustRightInd w:val="0"/>
        <w:ind w:left="142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                        </w:t>
      </w:r>
      <w:r w:rsidR="00031B54" w:rsidRPr="008420D6">
        <w:rPr>
          <w:b/>
          <w:bCs/>
          <w:i/>
          <w:iCs/>
          <w:sz w:val="28"/>
          <w:szCs w:val="28"/>
        </w:rPr>
        <w:t>Пояснительная записка</w:t>
      </w:r>
    </w:p>
    <w:p w:rsidR="00887EDA" w:rsidRPr="008420D6" w:rsidRDefault="00031B54" w:rsidP="00AE0745">
      <w:pPr>
        <w:widowControl w:val="0"/>
        <w:autoSpaceDE w:val="0"/>
        <w:autoSpaceDN w:val="0"/>
        <w:adjustRightInd w:val="0"/>
        <w:ind w:left="142" w:firstLine="568"/>
        <w:jc w:val="center"/>
        <w:rPr>
          <w:b/>
          <w:bCs/>
          <w:i/>
          <w:iCs/>
          <w:sz w:val="28"/>
          <w:szCs w:val="28"/>
        </w:rPr>
      </w:pPr>
      <w:r w:rsidRPr="008420D6">
        <w:rPr>
          <w:b/>
          <w:bCs/>
          <w:i/>
          <w:iCs/>
          <w:sz w:val="28"/>
          <w:szCs w:val="28"/>
        </w:rPr>
        <w:t>к проект</w:t>
      </w:r>
      <w:r w:rsidR="008420D6" w:rsidRPr="008420D6">
        <w:rPr>
          <w:b/>
          <w:bCs/>
          <w:i/>
          <w:iCs/>
          <w:sz w:val="28"/>
          <w:szCs w:val="28"/>
        </w:rPr>
        <w:t>у Решения Собрания депутатов Ленского муниципального района</w:t>
      </w:r>
      <w:r w:rsidRPr="008420D6">
        <w:rPr>
          <w:b/>
          <w:bCs/>
          <w:i/>
          <w:iCs/>
          <w:sz w:val="28"/>
          <w:szCs w:val="28"/>
        </w:rPr>
        <w:t xml:space="preserve"> </w:t>
      </w:r>
      <w:r w:rsidR="00CF2636" w:rsidRPr="008420D6">
        <w:rPr>
          <w:b/>
          <w:bCs/>
          <w:i/>
          <w:iCs/>
          <w:sz w:val="28"/>
          <w:szCs w:val="28"/>
        </w:rPr>
        <w:t>«</w:t>
      </w:r>
      <w:r w:rsidRPr="008420D6">
        <w:rPr>
          <w:b/>
          <w:bCs/>
          <w:i/>
          <w:iCs/>
          <w:sz w:val="28"/>
          <w:szCs w:val="28"/>
        </w:rPr>
        <w:t>О внесении изменений в решение Собрания депут</w:t>
      </w:r>
      <w:r w:rsidR="008420D6" w:rsidRPr="008420D6">
        <w:rPr>
          <w:b/>
          <w:bCs/>
          <w:i/>
          <w:iCs/>
          <w:sz w:val="28"/>
          <w:szCs w:val="28"/>
        </w:rPr>
        <w:t>атов Ленского муниципального района</w:t>
      </w:r>
      <w:r w:rsidR="008545DB" w:rsidRPr="008420D6">
        <w:rPr>
          <w:b/>
          <w:bCs/>
          <w:i/>
          <w:iCs/>
          <w:sz w:val="28"/>
          <w:szCs w:val="28"/>
        </w:rPr>
        <w:t xml:space="preserve"> от 1</w:t>
      </w:r>
      <w:r w:rsidR="008420D6" w:rsidRPr="008420D6">
        <w:rPr>
          <w:b/>
          <w:bCs/>
          <w:i/>
          <w:iCs/>
          <w:sz w:val="28"/>
          <w:szCs w:val="28"/>
        </w:rPr>
        <w:t>1</w:t>
      </w:r>
      <w:r w:rsidR="008545DB" w:rsidRPr="008420D6">
        <w:rPr>
          <w:b/>
          <w:bCs/>
          <w:i/>
          <w:iCs/>
          <w:sz w:val="28"/>
          <w:szCs w:val="28"/>
        </w:rPr>
        <w:t xml:space="preserve"> декабря 20</w:t>
      </w:r>
      <w:r w:rsidR="00C423A9" w:rsidRPr="008420D6">
        <w:rPr>
          <w:b/>
          <w:bCs/>
          <w:i/>
          <w:iCs/>
          <w:sz w:val="28"/>
          <w:szCs w:val="28"/>
        </w:rPr>
        <w:t>2</w:t>
      </w:r>
      <w:r w:rsidR="008420D6" w:rsidRPr="008420D6">
        <w:rPr>
          <w:b/>
          <w:bCs/>
          <w:i/>
          <w:iCs/>
          <w:sz w:val="28"/>
          <w:szCs w:val="28"/>
        </w:rPr>
        <w:t>4</w:t>
      </w:r>
      <w:r w:rsidR="003128C9" w:rsidRPr="008420D6">
        <w:rPr>
          <w:b/>
          <w:bCs/>
          <w:i/>
          <w:iCs/>
          <w:sz w:val="28"/>
          <w:szCs w:val="28"/>
        </w:rPr>
        <w:t xml:space="preserve"> </w:t>
      </w:r>
      <w:r w:rsidR="00887EDA" w:rsidRPr="008420D6">
        <w:rPr>
          <w:b/>
          <w:bCs/>
          <w:i/>
          <w:iCs/>
          <w:sz w:val="28"/>
          <w:szCs w:val="28"/>
        </w:rPr>
        <w:t>года №</w:t>
      </w:r>
      <w:r w:rsidR="0050382A" w:rsidRPr="008420D6">
        <w:rPr>
          <w:b/>
          <w:bCs/>
          <w:i/>
          <w:iCs/>
          <w:sz w:val="28"/>
          <w:szCs w:val="28"/>
        </w:rPr>
        <w:t xml:space="preserve"> </w:t>
      </w:r>
      <w:r w:rsidR="008420D6" w:rsidRPr="008420D6">
        <w:rPr>
          <w:b/>
          <w:bCs/>
          <w:i/>
          <w:iCs/>
          <w:sz w:val="28"/>
          <w:szCs w:val="28"/>
        </w:rPr>
        <w:t>105</w:t>
      </w:r>
      <w:r w:rsidRPr="008420D6">
        <w:rPr>
          <w:b/>
          <w:bCs/>
          <w:i/>
          <w:iCs/>
          <w:sz w:val="28"/>
          <w:szCs w:val="28"/>
        </w:rPr>
        <w:t>-</w:t>
      </w:r>
      <w:r w:rsidR="00887EDA" w:rsidRPr="008420D6">
        <w:rPr>
          <w:b/>
          <w:bCs/>
          <w:i/>
          <w:iCs/>
          <w:sz w:val="28"/>
          <w:szCs w:val="28"/>
        </w:rPr>
        <w:t xml:space="preserve">н </w:t>
      </w:r>
    </w:p>
    <w:p w:rsidR="00031B54" w:rsidRPr="008420D6" w:rsidRDefault="00CF2636" w:rsidP="00AE0745">
      <w:pPr>
        <w:widowControl w:val="0"/>
        <w:autoSpaceDE w:val="0"/>
        <w:autoSpaceDN w:val="0"/>
        <w:adjustRightInd w:val="0"/>
        <w:ind w:left="142" w:firstLine="568"/>
        <w:jc w:val="center"/>
        <w:rPr>
          <w:b/>
          <w:bCs/>
          <w:i/>
          <w:iCs/>
          <w:sz w:val="28"/>
          <w:szCs w:val="28"/>
        </w:rPr>
      </w:pPr>
      <w:r w:rsidRPr="008420D6">
        <w:rPr>
          <w:b/>
          <w:bCs/>
          <w:i/>
          <w:iCs/>
          <w:sz w:val="28"/>
          <w:szCs w:val="28"/>
        </w:rPr>
        <w:t>«</w:t>
      </w:r>
      <w:r w:rsidR="00031B54" w:rsidRPr="008420D6">
        <w:rPr>
          <w:b/>
          <w:bCs/>
          <w:i/>
          <w:iCs/>
          <w:sz w:val="28"/>
          <w:szCs w:val="28"/>
        </w:rPr>
        <w:t>О бюджете муниципального образования</w:t>
      </w:r>
    </w:p>
    <w:p w:rsidR="008420D6" w:rsidRDefault="00CF2636" w:rsidP="00AE0745">
      <w:pPr>
        <w:widowControl w:val="0"/>
        <w:autoSpaceDE w:val="0"/>
        <w:autoSpaceDN w:val="0"/>
        <w:adjustRightInd w:val="0"/>
        <w:ind w:left="142" w:firstLine="568"/>
        <w:jc w:val="center"/>
        <w:rPr>
          <w:b/>
          <w:bCs/>
          <w:i/>
          <w:iCs/>
          <w:sz w:val="28"/>
          <w:szCs w:val="28"/>
        </w:rPr>
      </w:pPr>
      <w:r w:rsidRPr="008420D6">
        <w:rPr>
          <w:b/>
          <w:bCs/>
          <w:i/>
          <w:iCs/>
          <w:sz w:val="28"/>
          <w:szCs w:val="28"/>
        </w:rPr>
        <w:t>«</w:t>
      </w:r>
      <w:r w:rsidR="00031B54" w:rsidRPr="008420D6">
        <w:rPr>
          <w:b/>
          <w:bCs/>
          <w:i/>
          <w:iCs/>
          <w:sz w:val="28"/>
          <w:szCs w:val="28"/>
        </w:rPr>
        <w:t>Ленск</w:t>
      </w:r>
      <w:r w:rsidR="008545DB" w:rsidRPr="008420D6">
        <w:rPr>
          <w:b/>
          <w:bCs/>
          <w:i/>
          <w:iCs/>
          <w:sz w:val="28"/>
          <w:szCs w:val="28"/>
        </w:rPr>
        <w:t>ий  муниципальный район</w:t>
      </w:r>
      <w:r w:rsidRPr="008420D6">
        <w:rPr>
          <w:b/>
          <w:bCs/>
          <w:i/>
          <w:iCs/>
          <w:sz w:val="28"/>
          <w:szCs w:val="28"/>
        </w:rPr>
        <w:t>»</w:t>
      </w:r>
      <w:r w:rsidR="008545DB" w:rsidRPr="008420D6">
        <w:rPr>
          <w:b/>
          <w:bCs/>
          <w:i/>
          <w:iCs/>
          <w:sz w:val="28"/>
          <w:szCs w:val="28"/>
        </w:rPr>
        <w:t xml:space="preserve"> на 202</w:t>
      </w:r>
      <w:r w:rsidR="008420D6" w:rsidRPr="008420D6">
        <w:rPr>
          <w:b/>
          <w:bCs/>
          <w:i/>
          <w:iCs/>
          <w:sz w:val="28"/>
          <w:szCs w:val="28"/>
        </w:rPr>
        <w:t>5</w:t>
      </w:r>
      <w:r w:rsidR="00031B54" w:rsidRPr="008420D6">
        <w:rPr>
          <w:b/>
          <w:bCs/>
          <w:i/>
          <w:iCs/>
          <w:sz w:val="28"/>
          <w:szCs w:val="28"/>
        </w:rPr>
        <w:t xml:space="preserve"> год</w:t>
      </w:r>
      <w:r w:rsidR="008420D6">
        <w:rPr>
          <w:b/>
          <w:bCs/>
          <w:i/>
          <w:iCs/>
          <w:sz w:val="28"/>
          <w:szCs w:val="28"/>
        </w:rPr>
        <w:t xml:space="preserve"> </w:t>
      </w:r>
    </w:p>
    <w:p w:rsidR="00031B54" w:rsidRPr="008420D6" w:rsidRDefault="008420D6" w:rsidP="00AE0745">
      <w:pPr>
        <w:widowControl w:val="0"/>
        <w:autoSpaceDE w:val="0"/>
        <w:autoSpaceDN w:val="0"/>
        <w:adjustRightInd w:val="0"/>
        <w:ind w:left="142" w:firstLine="568"/>
        <w:jc w:val="center"/>
        <w:rPr>
          <w:b/>
          <w:bCs/>
          <w:i/>
          <w:iCs/>
          <w:sz w:val="28"/>
          <w:szCs w:val="28"/>
        </w:rPr>
      </w:pPr>
      <w:r w:rsidRPr="008420D6">
        <w:rPr>
          <w:b/>
          <w:bCs/>
          <w:i/>
          <w:iCs/>
          <w:sz w:val="28"/>
          <w:szCs w:val="28"/>
        </w:rPr>
        <w:t>и на плановый период 2026 и 2027 годов</w:t>
      </w:r>
      <w:r w:rsidR="00CF2636" w:rsidRPr="008420D6">
        <w:rPr>
          <w:b/>
          <w:bCs/>
          <w:i/>
          <w:iCs/>
          <w:sz w:val="28"/>
          <w:szCs w:val="28"/>
        </w:rPr>
        <w:t>»</w:t>
      </w:r>
    </w:p>
    <w:p w:rsidR="00C562F4" w:rsidRPr="00854809" w:rsidRDefault="00C562F4" w:rsidP="00AE0745">
      <w:pPr>
        <w:widowControl w:val="0"/>
        <w:autoSpaceDE w:val="0"/>
        <w:autoSpaceDN w:val="0"/>
        <w:adjustRightInd w:val="0"/>
        <w:ind w:left="142" w:firstLine="568"/>
        <w:jc w:val="center"/>
        <w:rPr>
          <w:b/>
          <w:bCs/>
          <w:i/>
          <w:iCs/>
          <w:sz w:val="28"/>
          <w:szCs w:val="28"/>
          <w:highlight w:val="yellow"/>
        </w:rPr>
      </w:pPr>
    </w:p>
    <w:p w:rsidR="00031B54" w:rsidRPr="00854809" w:rsidRDefault="00031B54" w:rsidP="00AE0745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bCs/>
          <w:i/>
          <w:iCs/>
          <w:sz w:val="16"/>
          <w:szCs w:val="16"/>
          <w:highlight w:val="yellow"/>
        </w:rPr>
      </w:pPr>
    </w:p>
    <w:p w:rsidR="003211E5" w:rsidRPr="00566A23" w:rsidRDefault="00031B54" w:rsidP="00AE0745">
      <w:pPr>
        <w:widowControl w:val="0"/>
        <w:autoSpaceDE w:val="0"/>
        <w:autoSpaceDN w:val="0"/>
        <w:adjustRightInd w:val="0"/>
        <w:ind w:left="142" w:firstLine="568"/>
        <w:jc w:val="both"/>
        <w:rPr>
          <w:sz w:val="28"/>
          <w:szCs w:val="28"/>
        </w:rPr>
      </w:pPr>
      <w:r w:rsidRPr="00566A23">
        <w:rPr>
          <w:sz w:val="28"/>
          <w:szCs w:val="28"/>
        </w:rPr>
        <w:t>Проекто</w:t>
      </w:r>
      <w:r w:rsidR="008420D6" w:rsidRPr="00566A23">
        <w:rPr>
          <w:sz w:val="28"/>
          <w:szCs w:val="28"/>
        </w:rPr>
        <w:t>м Решения Собрания депутатов Ленского муниципального района</w:t>
      </w:r>
      <w:r w:rsidRPr="00566A23">
        <w:rPr>
          <w:sz w:val="28"/>
          <w:szCs w:val="28"/>
        </w:rPr>
        <w:t xml:space="preserve"> </w:t>
      </w:r>
      <w:r w:rsidR="00CF2636" w:rsidRPr="00566A23">
        <w:rPr>
          <w:sz w:val="28"/>
          <w:szCs w:val="28"/>
        </w:rPr>
        <w:t>«</w:t>
      </w:r>
      <w:r w:rsidRPr="00566A23">
        <w:rPr>
          <w:sz w:val="28"/>
          <w:szCs w:val="28"/>
        </w:rPr>
        <w:t xml:space="preserve">О внесении изменений </w:t>
      </w:r>
      <w:r w:rsidR="008420D6" w:rsidRPr="00566A23">
        <w:rPr>
          <w:sz w:val="28"/>
          <w:szCs w:val="28"/>
        </w:rPr>
        <w:t xml:space="preserve">в решение Собрания депутатов  </w:t>
      </w:r>
      <w:r w:rsidRPr="00566A23">
        <w:rPr>
          <w:sz w:val="28"/>
          <w:szCs w:val="28"/>
        </w:rPr>
        <w:t>Лен</w:t>
      </w:r>
      <w:r w:rsidR="008420D6" w:rsidRPr="00566A23">
        <w:rPr>
          <w:sz w:val="28"/>
          <w:szCs w:val="28"/>
        </w:rPr>
        <w:t>ского  муниципального</w:t>
      </w:r>
      <w:r w:rsidR="008545DB" w:rsidRPr="00566A23">
        <w:rPr>
          <w:sz w:val="28"/>
          <w:szCs w:val="28"/>
        </w:rPr>
        <w:t xml:space="preserve"> район</w:t>
      </w:r>
      <w:r w:rsidR="008420D6" w:rsidRPr="00566A23">
        <w:rPr>
          <w:sz w:val="28"/>
          <w:szCs w:val="28"/>
        </w:rPr>
        <w:t>а от 11 декабря 2024 года № 10</w:t>
      </w:r>
      <w:r w:rsidR="003128C9" w:rsidRPr="00566A23">
        <w:rPr>
          <w:sz w:val="28"/>
          <w:szCs w:val="28"/>
        </w:rPr>
        <w:t>5</w:t>
      </w:r>
      <w:r w:rsidRPr="00566A23">
        <w:rPr>
          <w:sz w:val="28"/>
          <w:szCs w:val="28"/>
        </w:rPr>
        <w:t xml:space="preserve">-н </w:t>
      </w:r>
      <w:r w:rsidR="00CF2636" w:rsidRPr="00566A23">
        <w:rPr>
          <w:sz w:val="28"/>
          <w:szCs w:val="28"/>
        </w:rPr>
        <w:t>«</w:t>
      </w:r>
      <w:r w:rsidRPr="00566A23">
        <w:rPr>
          <w:sz w:val="28"/>
          <w:szCs w:val="28"/>
        </w:rPr>
        <w:t xml:space="preserve">О бюджете муниципального образования </w:t>
      </w:r>
      <w:r w:rsidR="00CF2636" w:rsidRPr="00566A23">
        <w:rPr>
          <w:sz w:val="28"/>
          <w:szCs w:val="28"/>
        </w:rPr>
        <w:t>«</w:t>
      </w:r>
      <w:r w:rsidRPr="00566A23">
        <w:rPr>
          <w:sz w:val="28"/>
          <w:szCs w:val="28"/>
        </w:rPr>
        <w:t>Ленск</w:t>
      </w:r>
      <w:r w:rsidR="008545DB" w:rsidRPr="00566A23">
        <w:rPr>
          <w:sz w:val="28"/>
          <w:szCs w:val="28"/>
        </w:rPr>
        <w:t>ий  муниципальный район</w:t>
      </w:r>
      <w:r w:rsidR="00CF2636" w:rsidRPr="00566A23">
        <w:rPr>
          <w:sz w:val="28"/>
          <w:szCs w:val="28"/>
        </w:rPr>
        <w:t>»</w:t>
      </w:r>
      <w:r w:rsidR="008420D6" w:rsidRPr="00566A23">
        <w:rPr>
          <w:sz w:val="28"/>
          <w:szCs w:val="28"/>
        </w:rPr>
        <w:t xml:space="preserve"> на 2025</w:t>
      </w:r>
      <w:r w:rsidRPr="00566A23">
        <w:rPr>
          <w:sz w:val="28"/>
          <w:szCs w:val="28"/>
        </w:rPr>
        <w:t xml:space="preserve"> год</w:t>
      </w:r>
      <w:r w:rsidR="008420D6" w:rsidRPr="00566A23">
        <w:rPr>
          <w:sz w:val="28"/>
          <w:szCs w:val="28"/>
        </w:rPr>
        <w:t xml:space="preserve"> и на плановый период  2026  и 2027 годов</w:t>
      </w:r>
      <w:r w:rsidR="00CF2636" w:rsidRPr="00566A23">
        <w:rPr>
          <w:sz w:val="28"/>
          <w:szCs w:val="28"/>
        </w:rPr>
        <w:t>»</w:t>
      </w:r>
      <w:r w:rsidRPr="00566A23">
        <w:rPr>
          <w:sz w:val="28"/>
          <w:szCs w:val="28"/>
        </w:rPr>
        <w:t xml:space="preserve">  предусматриваются следующие изменения и дополнения </w:t>
      </w:r>
      <w:r w:rsidR="008420D6" w:rsidRPr="00566A23">
        <w:rPr>
          <w:sz w:val="28"/>
          <w:szCs w:val="28"/>
        </w:rPr>
        <w:t xml:space="preserve">в решение Собрания депутатов  </w:t>
      </w:r>
      <w:r w:rsidRPr="00566A23">
        <w:rPr>
          <w:sz w:val="28"/>
          <w:szCs w:val="28"/>
        </w:rPr>
        <w:t>Лен</w:t>
      </w:r>
      <w:r w:rsidR="008420D6" w:rsidRPr="00566A23">
        <w:rPr>
          <w:sz w:val="28"/>
          <w:szCs w:val="28"/>
        </w:rPr>
        <w:t>ского  муниципальн</w:t>
      </w:r>
      <w:r w:rsidR="00566A23" w:rsidRPr="00566A23">
        <w:rPr>
          <w:sz w:val="28"/>
          <w:szCs w:val="28"/>
        </w:rPr>
        <w:t>ого</w:t>
      </w:r>
      <w:r w:rsidR="008545DB" w:rsidRPr="00566A23">
        <w:rPr>
          <w:sz w:val="28"/>
          <w:szCs w:val="28"/>
        </w:rPr>
        <w:t xml:space="preserve"> район</w:t>
      </w:r>
      <w:r w:rsidR="00566A23" w:rsidRPr="00566A23">
        <w:rPr>
          <w:sz w:val="28"/>
          <w:szCs w:val="28"/>
        </w:rPr>
        <w:t>а от 11 декабря 2024 года № 10</w:t>
      </w:r>
      <w:r w:rsidR="003128C9" w:rsidRPr="00566A23">
        <w:rPr>
          <w:sz w:val="28"/>
          <w:szCs w:val="28"/>
        </w:rPr>
        <w:t>5</w:t>
      </w:r>
      <w:r w:rsidRPr="00566A23">
        <w:rPr>
          <w:sz w:val="28"/>
          <w:szCs w:val="28"/>
        </w:rPr>
        <w:t xml:space="preserve">-н </w:t>
      </w:r>
      <w:r w:rsidR="00CF2636" w:rsidRPr="00566A23">
        <w:rPr>
          <w:sz w:val="28"/>
          <w:szCs w:val="28"/>
        </w:rPr>
        <w:t>«</w:t>
      </w:r>
      <w:r w:rsidRPr="00566A23">
        <w:rPr>
          <w:sz w:val="28"/>
          <w:szCs w:val="28"/>
        </w:rPr>
        <w:t xml:space="preserve">О бюджете муниципального образования </w:t>
      </w:r>
      <w:r w:rsidR="00CF2636" w:rsidRPr="00566A23">
        <w:rPr>
          <w:sz w:val="28"/>
          <w:szCs w:val="28"/>
        </w:rPr>
        <w:t>«</w:t>
      </w:r>
      <w:r w:rsidRPr="00566A23">
        <w:rPr>
          <w:sz w:val="28"/>
          <w:szCs w:val="28"/>
        </w:rPr>
        <w:t>Ленский  муниципа</w:t>
      </w:r>
      <w:r w:rsidR="008545DB" w:rsidRPr="00566A23">
        <w:rPr>
          <w:sz w:val="28"/>
          <w:szCs w:val="28"/>
        </w:rPr>
        <w:t>льный район</w:t>
      </w:r>
      <w:r w:rsidR="00CF2636" w:rsidRPr="00566A23">
        <w:rPr>
          <w:sz w:val="28"/>
          <w:szCs w:val="28"/>
        </w:rPr>
        <w:t>»</w:t>
      </w:r>
      <w:r w:rsidR="00C423A9" w:rsidRPr="00566A23">
        <w:rPr>
          <w:sz w:val="28"/>
          <w:szCs w:val="28"/>
        </w:rPr>
        <w:t xml:space="preserve"> на 202</w:t>
      </w:r>
      <w:r w:rsidR="00566A23" w:rsidRPr="00566A23">
        <w:rPr>
          <w:sz w:val="28"/>
          <w:szCs w:val="28"/>
        </w:rPr>
        <w:t>5</w:t>
      </w:r>
      <w:r w:rsidRPr="00566A23">
        <w:rPr>
          <w:sz w:val="28"/>
          <w:szCs w:val="28"/>
        </w:rPr>
        <w:t xml:space="preserve"> год</w:t>
      </w:r>
      <w:r w:rsidR="00566A23" w:rsidRPr="00566A23">
        <w:rPr>
          <w:sz w:val="28"/>
          <w:szCs w:val="28"/>
        </w:rPr>
        <w:t xml:space="preserve"> и на плановый период 2026 и 2027 годов</w:t>
      </w:r>
      <w:r w:rsidR="00CF2636" w:rsidRPr="00566A23">
        <w:rPr>
          <w:sz w:val="28"/>
          <w:szCs w:val="28"/>
        </w:rPr>
        <w:t>»</w:t>
      </w:r>
      <w:r w:rsidRPr="00566A23">
        <w:rPr>
          <w:sz w:val="28"/>
          <w:szCs w:val="28"/>
        </w:rPr>
        <w:t xml:space="preserve"> (далее – Решение о бюджете):</w:t>
      </w:r>
    </w:p>
    <w:p w:rsidR="00AB065C" w:rsidRPr="00566A23" w:rsidRDefault="0099318E" w:rsidP="00436BA1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1.Изменение объема прогнозируемых доходов бюджета муниципального района (далее – бюджет МО) за счет межбюджетных трансфертов из федерального и  областного бюджетов и бюдже</w:t>
      </w:r>
      <w:r w:rsidR="00436BA1">
        <w:rPr>
          <w:sz w:val="28"/>
          <w:szCs w:val="28"/>
        </w:rPr>
        <w:t>та</w:t>
      </w:r>
      <w:r>
        <w:rPr>
          <w:sz w:val="28"/>
          <w:szCs w:val="28"/>
        </w:rPr>
        <w:t xml:space="preserve"> поселени</w:t>
      </w:r>
      <w:r w:rsidR="00436BA1">
        <w:rPr>
          <w:sz w:val="28"/>
          <w:szCs w:val="28"/>
        </w:rPr>
        <w:t>я</w:t>
      </w:r>
      <w:r>
        <w:rPr>
          <w:sz w:val="28"/>
          <w:szCs w:val="28"/>
        </w:rPr>
        <w:t>, передаваемых бюджету МО, собственных доходов, возврата остатков межбюджетных трансфертов в областной бюджет и их распределение.</w:t>
      </w:r>
    </w:p>
    <w:p w:rsidR="003211E5" w:rsidRPr="00566A23" w:rsidRDefault="00CA35B2" w:rsidP="00AE0745">
      <w:pPr>
        <w:widowControl w:val="0"/>
        <w:autoSpaceDE w:val="0"/>
        <w:autoSpaceDN w:val="0"/>
        <w:adjustRightInd w:val="0"/>
        <w:ind w:left="142" w:firstLine="568"/>
        <w:jc w:val="both"/>
        <w:rPr>
          <w:sz w:val="28"/>
          <w:szCs w:val="28"/>
        </w:rPr>
      </w:pPr>
      <w:r w:rsidRPr="00566A23">
        <w:rPr>
          <w:sz w:val="28"/>
          <w:szCs w:val="28"/>
        </w:rPr>
        <w:t>2</w:t>
      </w:r>
      <w:r w:rsidR="003211E5" w:rsidRPr="00566A23">
        <w:rPr>
          <w:sz w:val="28"/>
          <w:szCs w:val="28"/>
        </w:rPr>
        <w:t>.</w:t>
      </w:r>
      <w:r w:rsidR="00C235F1" w:rsidRPr="00566A23">
        <w:rPr>
          <w:sz w:val="28"/>
          <w:szCs w:val="28"/>
        </w:rPr>
        <w:t>Перераспределение расходов бюджета МО</w:t>
      </w:r>
      <w:r w:rsidR="00FA574F" w:rsidRPr="00566A23">
        <w:rPr>
          <w:sz w:val="28"/>
          <w:szCs w:val="28"/>
        </w:rPr>
        <w:t xml:space="preserve"> по главным распорядителям бюджетных средств,</w:t>
      </w:r>
      <w:r w:rsidR="00C235F1" w:rsidRPr="00566A23">
        <w:rPr>
          <w:sz w:val="28"/>
          <w:szCs w:val="28"/>
        </w:rPr>
        <w:t xml:space="preserve"> по разделам, подразделам, видам расходов, целевым статьям</w:t>
      </w:r>
      <w:r w:rsidR="005B7273" w:rsidRPr="00566A23">
        <w:rPr>
          <w:sz w:val="28"/>
          <w:szCs w:val="28"/>
        </w:rPr>
        <w:t>, в том числе в связи с уточнением бюджетной классификации</w:t>
      </w:r>
      <w:r w:rsidR="00F57535" w:rsidRPr="00566A23">
        <w:rPr>
          <w:sz w:val="28"/>
          <w:szCs w:val="28"/>
        </w:rPr>
        <w:t xml:space="preserve"> на основании ходатайств главных распорядителей</w:t>
      </w:r>
      <w:r w:rsidR="00C235F1" w:rsidRPr="00566A23">
        <w:rPr>
          <w:sz w:val="28"/>
          <w:szCs w:val="28"/>
        </w:rPr>
        <w:t>.</w:t>
      </w:r>
      <w:r w:rsidR="00BF1ABF" w:rsidRPr="00566A23">
        <w:rPr>
          <w:sz w:val="28"/>
          <w:szCs w:val="28"/>
        </w:rPr>
        <w:t xml:space="preserve"> </w:t>
      </w:r>
    </w:p>
    <w:p w:rsidR="0032272B" w:rsidRPr="00566A23" w:rsidRDefault="005968D5" w:rsidP="00AE0745">
      <w:pPr>
        <w:widowControl w:val="0"/>
        <w:autoSpaceDE w:val="0"/>
        <w:autoSpaceDN w:val="0"/>
        <w:adjustRightInd w:val="0"/>
        <w:ind w:left="142" w:firstLine="42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</w:t>
      </w:r>
      <w:r w:rsidR="0032272B" w:rsidRPr="00566A23">
        <w:rPr>
          <w:sz w:val="28"/>
          <w:szCs w:val="28"/>
        </w:rPr>
        <w:t>3.</w:t>
      </w:r>
      <w:r w:rsidR="0032272B" w:rsidRPr="00566A23">
        <w:rPr>
          <w:rFonts w:ascii="Times New Roman CYR" w:hAnsi="Times New Roman CYR" w:cs="Times New Roman CYR"/>
          <w:sz w:val="28"/>
          <w:szCs w:val="28"/>
        </w:rPr>
        <w:t>Увеличение ассигнований  главным распорядителям, по разделам, подразделам, целевым статьям и видам расходов  за счет остатков денежных средств на счете бюджет</w:t>
      </w:r>
      <w:r w:rsidR="00566A23" w:rsidRPr="00566A23">
        <w:rPr>
          <w:rFonts w:ascii="Times New Roman CYR" w:hAnsi="Times New Roman CYR" w:cs="Times New Roman CYR"/>
          <w:sz w:val="28"/>
          <w:szCs w:val="28"/>
        </w:rPr>
        <w:t>а  МО по состоянию на 01.01.2025</w:t>
      </w:r>
      <w:r w:rsidR="0032272B" w:rsidRPr="00566A23">
        <w:rPr>
          <w:rFonts w:ascii="Times New Roman CYR" w:hAnsi="Times New Roman CYR" w:cs="Times New Roman CYR"/>
          <w:sz w:val="28"/>
          <w:szCs w:val="28"/>
        </w:rPr>
        <w:t xml:space="preserve"> года.</w:t>
      </w:r>
    </w:p>
    <w:p w:rsidR="00632261" w:rsidRDefault="005968D5" w:rsidP="00AE0745">
      <w:pPr>
        <w:widowControl w:val="0"/>
        <w:autoSpaceDE w:val="0"/>
        <w:autoSpaceDN w:val="0"/>
        <w:adjustRightInd w:val="0"/>
        <w:ind w:left="142" w:firstLine="42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</w:t>
      </w:r>
      <w:r w:rsidR="0032272B" w:rsidRPr="00566A23">
        <w:rPr>
          <w:sz w:val="28"/>
          <w:szCs w:val="28"/>
        </w:rPr>
        <w:t>4. Иные изменения.</w:t>
      </w:r>
      <w:r w:rsidR="0032272B" w:rsidRPr="00566A23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716FDE" w:rsidRDefault="00716FDE" w:rsidP="00AE0745">
      <w:pPr>
        <w:widowControl w:val="0"/>
        <w:autoSpaceDE w:val="0"/>
        <w:autoSpaceDN w:val="0"/>
        <w:adjustRightInd w:val="0"/>
        <w:ind w:left="142" w:firstLine="426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16FDE" w:rsidRPr="005F657A" w:rsidRDefault="00716FDE" w:rsidP="00716FDE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sz w:val="28"/>
          <w:szCs w:val="28"/>
        </w:rPr>
      </w:pPr>
      <w:r w:rsidRPr="005F657A">
        <w:rPr>
          <w:b/>
          <w:sz w:val="28"/>
          <w:szCs w:val="28"/>
        </w:rPr>
        <w:t>1. Изменение объема прогнозируемых доходов бюджета МО за счет межбюджетных трансфертов из федерального и областного бюджетов и бюджет</w:t>
      </w:r>
      <w:r w:rsidR="00436BA1">
        <w:rPr>
          <w:b/>
          <w:sz w:val="28"/>
          <w:szCs w:val="28"/>
        </w:rPr>
        <w:t>а</w:t>
      </w:r>
      <w:r w:rsidRPr="005F657A">
        <w:rPr>
          <w:b/>
          <w:sz w:val="28"/>
          <w:szCs w:val="28"/>
        </w:rPr>
        <w:t xml:space="preserve"> поселени</w:t>
      </w:r>
      <w:r w:rsidR="00436BA1">
        <w:rPr>
          <w:b/>
          <w:sz w:val="28"/>
          <w:szCs w:val="28"/>
        </w:rPr>
        <w:t>я</w:t>
      </w:r>
      <w:r w:rsidRPr="005F657A">
        <w:rPr>
          <w:b/>
          <w:sz w:val="28"/>
          <w:szCs w:val="28"/>
        </w:rPr>
        <w:t>, передаваемых бюджету МО,</w:t>
      </w:r>
      <w:r>
        <w:rPr>
          <w:b/>
          <w:sz w:val="28"/>
          <w:szCs w:val="28"/>
        </w:rPr>
        <w:t xml:space="preserve"> собственных доходов, </w:t>
      </w:r>
      <w:r w:rsidRPr="005F657A">
        <w:rPr>
          <w:b/>
          <w:sz w:val="28"/>
          <w:szCs w:val="28"/>
        </w:rPr>
        <w:t xml:space="preserve"> возврата остатков межбюджетных трансфертов в областной бюджет и их распределение.</w:t>
      </w:r>
    </w:p>
    <w:p w:rsidR="00436BA1" w:rsidRDefault="00716FDE" w:rsidP="00716FDE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bCs/>
          <w:sz w:val="28"/>
          <w:szCs w:val="28"/>
        </w:rPr>
      </w:pPr>
      <w:r w:rsidRPr="005F657A">
        <w:rPr>
          <w:b/>
          <w:bCs/>
          <w:sz w:val="28"/>
          <w:szCs w:val="28"/>
        </w:rPr>
        <w:t xml:space="preserve"> </w:t>
      </w:r>
    </w:p>
    <w:p w:rsidR="00716FDE" w:rsidRPr="005F657A" w:rsidRDefault="00716FDE" w:rsidP="00716FDE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bCs/>
          <w:sz w:val="28"/>
          <w:szCs w:val="28"/>
        </w:rPr>
      </w:pPr>
      <w:r w:rsidRPr="005F657A">
        <w:rPr>
          <w:b/>
          <w:bCs/>
          <w:sz w:val="28"/>
          <w:szCs w:val="28"/>
        </w:rPr>
        <w:t xml:space="preserve">1.1. </w:t>
      </w:r>
      <w:proofErr w:type="gramStart"/>
      <w:r w:rsidRPr="005F657A">
        <w:rPr>
          <w:b/>
          <w:bCs/>
          <w:sz w:val="28"/>
          <w:szCs w:val="28"/>
        </w:rPr>
        <w:t xml:space="preserve">Дополнительные поступления межбюджетных трансфертов из  </w:t>
      </w:r>
      <w:r w:rsidRPr="005F657A">
        <w:rPr>
          <w:b/>
          <w:sz w:val="28"/>
          <w:szCs w:val="28"/>
        </w:rPr>
        <w:t xml:space="preserve"> федерального и областного</w:t>
      </w:r>
      <w:r>
        <w:rPr>
          <w:b/>
          <w:sz w:val="28"/>
          <w:szCs w:val="28"/>
        </w:rPr>
        <w:t xml:space="preserve"> бюджетов </w:t>
      </w:r>
      <w:r w:rsidRPr="005F657A">
        <w:rPr>
          <w:b/>
          <w:bCs/>
          <w:sz w:val="28"/>
          <w:szCs w:val="28"/>
        </w:rPr>
        <w:t xml:space="preserve">в сумме  </w:t>
      </w:r>
      <w:r>
        <w:rPr>
          <w:b/>
          <w:bCs/>
          <w:sz w:val="28"/>
          <w:szCs w:val="28"/>
        </w:rPr>
        <w:t>7 715,8</w:t>
      </w:r>
      <w:r w:rsidRPr="005F657A">
        <w:rPr>
          <w:b/>
          <w:bCs/>
          <w:sz w:val="28"/>
          <w:szCs w:val="28"/>
        </w:rPr>
        <w:t xml:space="preserve">  тыс. рублей на основании уведомлений о бюджетных ассигнованиях от министерств и агентств Архангельской области, в т. ч.:</w:t>
      </w:r>
      <w:proofErr w:type="gramEnd"/>
    </w:p>
    <w:p w:rsidR="00716FDE" w:rsidRPr="00854809" w:rsidRDefault="00716FDE" w:rsidP="00716FDE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sz w:val="28"/>
          <w:szCs w:val="28"/>
          <w:highlight w:val="yellow"/>
        </w:rPr>
      </w:pPr>
    </w:p>
    <w:p w:rsidR="00716FDE" w:rsidRDefault="00716FDE" w:rsidP="00716FDE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с</w:t>
      </w:r>
      <w:r w:rsidRPr="00886C02">
        <w:rPr>
          <w:bCs/>
          <w:sz w:val="28"/>
          <w:szCs w:val="28"/>
        </w:rPr>
        <w:t>убсидии бюджетам муниципальных районов на поддержку отрасли куль</w:t>
      </w:r>
      <w:r>
        <w:rPr>
          <w:bCs/>
          <w:sz w:val="28"/>
          <w:szCs w:val="28"/>
        </w:rPr>
        <w:t>туры  – 3 601,2</w:t>
      </w:r>
      <w:r w:rsidRPr="00886C02">
        <w:rPr>
          <w:bCs/>
          <w:sz w:val="28"/>
          <w:szCs w:val="28"/>
        </w:rPr>
        <w:t xml:space="preserve"> тыс. рублей</w:t>
      </w:r>
      <w:r>
        <w:rPr>
          <w:bCs/>
          <w:sz w:val="28"/>
          <w:szCs w:val="28"/>
        </w:rPr>
        <w:t xml:space="preserve">  (оснащение образовательные организаций</w:t>
      </w:r>
      <w:r w:rsidRPr="00886C02">
        <w:rPr>
          <w:bCs/>
          <w:sz w:val="28"/>
          <w:szCs w:val="28"/>
        </w:rPr>
        <w:t xml:space="preserve"> в сфере культуры (детские школы искусств и училища) музыкальными </w:t>
      </w:r>
      <w:r w:rsidRPr="00886C02">
        <w:rPr>
          <w:bCs/>
          <w:sz w:val="28"/>
          <w:szCs w:val="28"/>
        </w:rPr>
        <w:lastRenderedPageBreak/>
        <w:t>инструментами, оборудованием и учебными материалами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  <w:t>– 3 600,0 тыс. рублей,</w:t>
      </w:r>
      <w:r w:rsidRPr="00886C0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886C02">
        <w:rPr>
          <w:bCs/>
          <w:sz w:val="28"/>
          <w:szCs w:val="28"/>
        </w:rPr>
        <w:t>рове</w:t>
      </w:r>
      <w:r>
        <w:rPr>
          <w:bCs/>
          <w:sz w:val="28"/>
          <w:szCs w:val="28"/>
        </w:rPr>
        <w:t>дение мероприятий</w:t>
      </w:r>
      <w:r w:rsidRPr="00886C02">
        <w:rPr>
          <w:bCs/>
          <w:sz w:val="28"/>
          <w:szCs w:val="28"/>
        </w:rPr>
        <w:t xml:space="preserve"> по комплектованию книжных фондов библиотек муниципальных образований и государственных общедоступных библиотек</w:t>
      </w:r>
      <w:r>
        <w:rPr>
          <w:bCs/>
          <w:sz w:val="28"/>
          <w:szCs w:val="28"/>
        </w:rPr>
        <w:t xml:space="preserve"> субъектов Российской Федерации – 1,2 тыс. рублей);</w:t>
      </w:r>
    </w:p>
    <w:p w:rsidR="00716FDE" w:rsidRDefault="00716FDE" w:rsidP="00716FDE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Pr="00FB388F">
        <w:rPr>
          <w:bCs/>
          <w:sz w:val="28"/>
          <w:szCs w:val="28"/>
        </w:rPr>
        <w:t>убсидии бюджетам муниципальных районов, муниципальных округов и городских округов Архангельской области на проведение комплексных кадастровых работ</w:t>
      </w:r>
      <w:r>
        <w:rPr>
          <w:bCs/>
          <w:sz w:val="28"/>
          <w:szCs w:val="28"/>
        </w:rPr>
        <w:t xml:space="preserve">  – 846,0</w:t>
      </w:r>
      <w:r w:rsidRPr="00FB388F">
        <w:rPr>
          <w:bCs/>
          <w:sz w:val="28"/>
          <w:szCs w:val="28"/>
        </w:rPr>
        <w:t xml:space="preserve"> тыс. рублей;</w:t>
      </w:r>
    </w:p>
    <w:p w:rsidR="00716FDE" w:rsidRPr="00FB388F" w:rsidRDefault="00716FDE" w:rsidP="00716FDE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Pr="00D92D68">
        <w:rPr>
          <w:bCs/>
          <w:sz w:val="28"/>
          <w:szCs w:val="28"/>
        </w:rPr>
        <w:t>убсидии бюджетам муниципальных районов на обеспечение комплексного развития сельских территорий</w:t>
      </w:r>
      <w:r>
        <w:rPr>
          <w:bCs/>
          <w:sz w:val="28"/>
          <w:szCs w:val="28"/>
        </w:rPr>
        <w:t xml:space="preserve"> – 1 177,9 тыс. рублей;</w:t>
      </w:r>
      <w:r w:rsidRPr="00D92D68">
        <w:rPr>
          <w:bCs/>
          <w:sz w:val="28"/>
          <w:szCs w:val="28"/>
        </w:rPr>
        <w:t xml:space="preserve">  </w:t>
      </w:r>
    </w:p>
    <w:p w:rsidR="00716FDE" w:rsidRPr="00FB388F" w:rsidRDefault="00716FDE" w:rsidP="00716FDE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r w:rsidRPr="00FB388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</w:t>
      </w:r>
      <w:r w:rsidRPr="00FB388F">
        <w:rPr>
          <w:bCs/>
          <w:sz w:val="28"/>
          <w:szCs w:val="28"/>
        </w:rPr>
        <w:t>убвенции    бюджетам муниципальных районов на осуществление первичного    воинского учета органами местного самоуправления поселений, муниципальных и городских округов</w:t>
      </w:r>
      <w:r>
        <w:rPr>
          <w:bCs/>
          <w:sz w:val="28"/>
          <w:szCs w:val="28"/>
        </w:rPr>
        <w:t xml:space="preserve">   – 32,2</w:t>
      </w:r>
      <w:r w:rsidRPr="00FB388F">
        <w:rPr>
          <w:bCs/>
          <w:sz w:val="28"/>
          <w:szCs w:val="28"/>
        </w:rPr>
        <w:t xml:space="preserve"> тыс. рублей;</w:t>
      </w:r>
    </w:p>
    <w:p w:rsidR="00716FDE" w:rsidRPr="00FB388F" w:rsidRDefault="00716FDE" w:rsidP="00716FDE">
      <w:pPr>
        <w:widowControl w:val="0"/>
        <w:autoSpaceDE w:val="0"/>
        <w:autoSpaceDN w:val="0"/>
        <w:adjustRightInd w:val="0"/>
        <w:ind w:left="142"/>
        <w:jc w:val="both"/>
        <w:rPr>
          <w:bCs/>
          <w:sz w:val="28"/>
          <w:szCs w:val="28"/>
        </w:rPr>
      </w:pPr>
      <w:r w:rsidRPr="00FB388F"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 xml:space="preserve"> с</w:t>
      </w:r>
      <w:r w:rsidRPr="00FB388F">
        <w:rPr>
          <w:bCs/>
          <w:sz w:val="28"/>
          <w:szCs w:val="28"/>
        </w:rPr>
        <w:t>убвенции бюджетам муниципальных районов на ежемесячное денежное вознаграждение за классное руководство педагогическим работникам государственных 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>
        <w:rPr>
          <w:bCs/>
          <w:sz w:val="28"/>
          <w:szCs w:val="28"/>
        </w:rPr>
        <w:t xml:space="preserve">   – 1 394,5</w:t>
      </w:r>
      <w:r w:rsidRPr="00FB388F">
        <w:rPr>
          <w:bCs/>
          <w:sz w:val="28"/>
          <w:szCs w:val="28"/>
        </w:rPr>
        <w:t xml:space="preserve"> тыс. рублей;</w:t>
      </w:r>
    </w:p>
    <w:p w:rsidR="00716FDE" w:rsidRPr="00FB388F" w:rsidRDefault="00716FDE" w:rsidP="00716FDE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r w:rsidRPr="00FB388F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с</w:t>
      </w:r>
      <w:r w:rsidRPr="00FB388F">
        <w:rPr>
          <w:bCs/>
          <w:sz w:val="28"/>
          <w:szCs w:val="28"/>
        </w:rPr>
        <w:t xml:space="preserve">убвенции бюджетам муниципальных районов, муниципальных округов и городских округов Архангельской области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г.Байконура и федеральной территории "Сириус", муниципальных общеобразовательных организаций и профессиональных образовательных организаций  – </w:t>
      </w:r>
      <w:r>
        <w:rPr>
          <w:bCs/>
          <w:sz w:val="28"/>
          <w:szCs w:val="28"/>
        </w:rPr>
        <w:t>664,0</w:t>
      </w:r>
      <w:r w:rsidRPr="00FB388F">
        <w:rPr>
          <w:bCs/>
          <w:sz w:val="28"/>
          <w:szCs w:val="28"/>
        </w:rPr>
        <w:t xml:space="preserve"> тыс. рублей;</w:t>
      </w:r>
    </w:p>
    <w:p w:rsidR="00716FDE" w:rsidRPr="00911798" w:rsidRDefault="00716FDE" w:rsidP="00716FDE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      </w:t>
      </w:r>
    </w:p>
    <w:p w:rsidR="00716FDE" w:rsidRDefault="00716FDE" w:rsidP="00716FDE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0F79F0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 xml:space="preserve">    </w:t>
      </w:r>
      <w:r w:rsidRPr="000F79F0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.2.</w:t>
      </w:r>
      <w:r w:rsidRPr="000F79F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Увеличение доходов бюджета МО за счет межбюджетных трансфертов из бюджетов поселений, передаваемых бюджету МО в сумме 1 652,9 тыс. рублей  на основании уведомлений о бюджетных ассигнованиях из бюджета МО «Козьминское»:</w:t>
      </w:r>
    </w:p>
    <w:p w:rsidR="00716FDE" w:rsidRDefault="00716FDE" w:rsidP="00716FDE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6FDE" w:rsidRDefault="00716FDE" w:rsidP="00716FDE">
      <w:pPr>
        <w:widowControl w:val="0"/>
        <w:autoSpaceDE w:val="0"/>
        <w:autoSpaceDN w:val="0"/>
        <w:adjustRightInd w:val="0"/>
        <w:ind w:left="142"/>
        <w:jc w:val="both"/>
        <w:rPr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Pr="000F79F0">
        <w:rPr>
          <w:bCs/>
          <w:sz w:val="28"/>
          <w:szCs w:val="28"/>
        </w:rPr>
        <w:t>м</w:t>
      </w:r>
      <w:r w:rsidRPr="00911798">
        <w:rPr>
          <w:bCs/>
          <w:sz w:val="28"/>
          <w:szCs w:val="28"/>
        </w:rPr>
        <w:t>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bCs/>
          <w:sz w:val="28"/>
          <w:szCs w:val="28"/>
        </w:rPr>
        <w:t xml:space="preserve">  – 1 652,9</w:t>
      </w:r>
      <w:r w:rsidRPr="00911798">
        <w:rPr>
          <w:bCs/>
          <w:sz w:val="28"/>
          <w:szCs w:val="28"/>
        </w:rPr>
        <w:t xml:space="preserve"> тыс. рублей</w:t>
      </w:r>
      <w:r>
        <w:rPr>
          <w:bCs/>
          <w:sz w:val="28"/>
          <w:szCs w:val="28"/>
        </w:rPr>
        <w:t xml:space="preserve"> (</w:t>
      </w:r>
      <w:r>
        <w:rPr>
          <w:iCs/>
          <w:sz w:val="28"/>
          <w:szCs w:val="28"/>
        </w:rPr>
        <w:t>на осуществление полномочий по вопросам обеспечения условий для развития физической культуры, школьного спорта, организации проведения официальных физкультурно-оздоровительных  и спортивных мероприятий МО «Козьминское» - 731,3 тыс. рублей, на содержание работника по переданным полномочиям от Администрации МО «Козьминское» – 597,9 тыс. рублей, на осуществление части полномочий по вопросам благоустройства территории МО «Козьминское» - 323,7 тыс. рублей);</w:t>
      </w:r>
    </w:p>
    <w:p w:rsidR="00716FDE" w:rsidRPr="000F79F0" w:rsidRDefault="00716FDE" w:rsidP="00716FDE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  <w:highlight w:val="yellow"/>
        </w:rPr>
      </w:pPr>
    </w:p>
    <w:p w:rsidR="00716FDE" w:rsidRDefault="00716FDE" w:rsidP="00716FDE">
      <w:pPr>
        <w:ind w:left="142" w:firstLine="284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1.3. Увеличение  доходов  бюджета МО за счет налоговых и неналоговых доходов в сумме 1 835,8 тыс. рублей, </w:t>
      </w:r>
      <w:r w:rsidRPr="00F90F19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в том числе в разрезе видов доходов:</w:t>
      </w:r>
    </w:p>
    <w:p w:rsidR="00716FDE" w:rsidRDefault="00716FDE" w:rsidP="00716FDE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sz w:val="28"/>
          <w:szCs w:val="28"/>
        </w:rPr>
      </w:pPr>
    </w:p>
    <w:p w:rsidR="00716FDE" w:rsidRPr="00CE1502" w:rsidRDefault="00716FDE" w:rsidP="00716F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прогноз поступлений государственной пошлины по делам, рассматриваемым в судах общей юрисдикции, мировыми судьями (далее -  госпошлина) увеличивается на 1 278,8 тыс. рублей. Фактическое поступление госпошлины за 2024 год составило 2 518,0 тыс. рублей, в том числе ноябрь – 420,8 тыс. рублей, декабрь – 381,0 тыс. рублей. Поступление в январе 2025 года составило 258,4 тыс. рублей. В решении о бюджете МО на 2025 год утвержден прогноз дохода по госпошлине в сумме 1 822,0 тыс. рублей. Дополнительные поступления по госпошлине прогнозируются в сумме 1 278,8 тыс. рублей (258,4 *12 – 1 822,0);</w:t>
      </w:r>
    </w:p>
    <w:p w:rsidR="00716FDE" w:rsidRPr="007C35E8" w:rsidRDefault="00716FDE" w:rsidP="00436BA1">
      <w:pPr>
        <w:ind w:left="142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36BA1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436BA1">
        <w:rPr>
          <w:color w:val="000000"/>
          <w:sz w:val="28"/>
          <w:szCs w:val="28"/>
        </w:rPr>
        <w:t xml:space="preserve">        </w:t>
      </w:r>
      <w:r w:rsidR="00436BA1" w:rsidRPr="00436BA1">
        <w:rPr>
          <w:color w:val="000000"/>
          <w:sz w:val="28"/>
          <w:szCs w:val="28"/>
        </w:rPr>
        <w:t>прогноз поступлений по</w:t>
      </w:r>
      <w:r>
        <w:rPr>
          <w:color w:val="000000"/>
          <w:sz w:val="16"/>
          <w:szCs w:val="16"/>
        </w:rPr>
        <w:t xml:space="preserve"> </w:t>
      </w:r>
      <w:r w:rsidR="00436BA1">
        <w:rPr>
          <w:rFonts w:ascii="Times New Roman CYR" w:hAnsi="Times New Roman CYR" w:cs="Times New Roman CYR"/>
          <w:color w:val="000000"/>
          <w:sz w:val="28"/>
          <w:szCs w:val="28"/>
        </w:rPr>
        <w:t>ад</w:t>
      </w:r>
      <w:r w:rsidRPr="007C35E8">
        <w:rPr>
          <w:rFonts w:ascii="Times New Roman CYR" w:hAnsi="Times New Roman CYR" w:cs="Times New Roman CYR"/>
          <w:color w:val="000000"/>
          <w:sz w:val="28"/>
          <w:szCs w:val="28"/>
        </w:rPr>
        <w:t>министративны</w:t>
      </w:r>
      <w:r w:rsidR="00436BA1">
        <w:rPr>
          <w:rFonts w:ascii="Times New Roman CYR" w:hAnsi="Times New Roman CYR" w:cs="Times New Roman CYR"/>
          <w:color w:val="000000"/>
          <w:sz w:val="28"/>
          <w:szCs w:val="28"/>
        </w:rPr>
        <w:t>м</w:t>
      </w:r>
      <w:r w:rsidRPr="007C35E8">
        <w:rPr>
          <w:rFonts w:ascii="Times New Roman CYR" w:hAnsi="Times New Roman CYR" w:cs="Times New Roman CYR"/>
          <w:color w:val="000000"/>
          <w:sz w:val="28"/>
          <w:szCs w:val="28"/>
        </w:rPr>
        <w:t xml:space="preserve"> штраф</w:t>
      </w:r>
      <w:r w:rsidR="00436BA1">
        <w:rPr>
          <w:rFonts w:ascii="Times New Roman CYR" w:hAnsi="Times New Roman CYR" w:cs="Times New Roman CYR"/>
          <w:color w:val="000000"/>
          <w:sz w:val="28"/>
          <w:szCs w:val="28"/>
        </w:rPr>
        <w:t>ам</w:t>
      </w:r>
      <w:r w:rsidRPr="007C35E8">
        <w:rPr>
          <w:rFonts w:ascii="Times New Roman CYR" w:hAnsi="Times New Roman CYR" w:cs="Times New Roman CYR"/>
          <w:color w:val="000000"/>
          <w:sz w:val="28"/>
          <w:szCs w:val="28"/>
        </w:rPr>
        <w:t>, установленны</w:t>
      </w:r>
      <w:r w:rsidR="00436BA1">
        <w:rPr>
          <w:rFonts w:ascii="Times New Roman CYR" w:hAnsi="Times New Roman CYR" w:cs="Times New Roman CYR"/>
          <w:color w:val="000000"/>
          <w:sz w:val="28"/>
          <w:szCs w:val="28"/>
        </w:rPr>
        <w:t>м</w:t>
      </w:r>
      <w:r w:rsidRPr="007C35E8">
        <w:rPr>
          <w:rFonts w:ascii="Times New Roman CYR" w:hAnsi="Times New Roman CYR" w:cs="Times New Roman CYR"/>
          <w:color w:val="000000"/>
          <w:sz w:val="28"/>
          <w:szCs w:val="28"/>
        </w:rPr>
        <w:t xml:space="preserve"> Кодексом Российской Федерации об администр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ативных правонарушениях</w:t>
      </w:r>
      <w:r w:rsidR="00436BA1">
        <w:rPr>
          <w:rFonts w:ascii="Times New Roman CYR" w:hAnsi="Times New Roman CYR" w:cs="Times New Roman CYR"/>
          <w:color w:val="000000"/>
          <w:sz w:val="28"/>
          <w:szCs w:val="28"/>
        </w:rPr>
        <w:t xml:space="preserve"> уточняется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на 557,0</w:t>
      </w:r>
      <w:r w:rsidRPr="007C35E8">
        <w:rPr>
          <w:rFonts w:ascii="Times New Roman CYR" w:hAnsi="Times New Roman CYR" w:cs="Times New Roman CYR"/>
          <w:color w:val="000000"/>
          <w:sz w:val="28"/>
          <w:szCs w:val="28"/>
        </w:rPr>
        <w:t xml:space="preserve"> тыс. рублей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 П</w:t>
      </w:r>
      <w:r w:rsidRPr="007C35E8">
        <w:rPr>
          <w:rFonts w:ascii="Times New Roman CYR" w:hAnsi="Times New Roman CYR" w:cs="Times New Roman CYR"/>
          <w:color w:val="000000"/>
          <w:sz w:val="28"/>
          <w:szCs w:val="28"/>
        </w:rPr>
        <w:t xml:space="preserve">оступления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 данному виду доходов в решении бюджета МО на 2025 год не планировались.</w:t>
      </w:r>
    </w:p>
    <w:p w:rsidR="00716FDE" w:rsidRPr="00854809" w:rsidRDefault="00716FDE" w:rsidP="00436BA1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color w:val="000000"/>
          <w:sz w:val="16"/>
          <w:szCs w:val="16"/>
          <w:highlight w:val="yellow"/>
        </w:rPr>
      </w:pPr>
      <w:r w:rsidRPr="00854809">
        <w:rPr>
          <w:bCs/>
          <w:sz w:val="28"/>
          <w:szCs w:val="28"/>
          <w:highlight w:val="yellow"/>
        </w:rPr>
        <w:t xml:space="preserve"> </w:t>
      </w:r>
      <w:r w:rsidRPr="00854809">
        <w:rPr>
          <w:b/>
          <w:color w:val="000000"/>
          <w:sz w:val="28"/>
          <w:szCs w:val="28"/>
          <w:highlight w:val="yellow"/>
        </w:rPr>
        <w:t xml:space="preserve"> </w:t>
      </w:r>
    </w:p>
    <w:p w:rsidR="00716FDE" w:rsidRPr="00157ED0" w:rsidRDefault="00716FDE" w:rsidP="00716FDE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1.4</w:t>
      </w:r>
      <w:r w:rsidRPr="00157ED0">
        <w:rPr>
          <w:b/>
          <w:color w:val="000000"/>
          <w:sz w:val="28"/>
          <w:szCs w:val="28"/>
        </w:rPr>
        <w:t xml:space="preserve">. Уменьшение доходов бюджета МО за счет безвозмездных </w:t>
      </w:r>
      <w:r>
        <w:rPr>
          <w:b/>
          <w:color w:val="000000"/>
          <w:sz w:val="28"/>
          <w:szCs w:val="28"/>
        </w:rPr>
        <w:t>поступлений</w:t>
      </w:r>
      <w:r w:rsidR="00915D4C" w:rsidRPr="00915D4C">
        <w:rPr>
          <w:b/>
          <w:bCs/>
          <w:sz w:val="28"/>
          <w:szCs w:val="28"/>
        </w:rPr>
        <w:t xml:space="preserve"> </w:t>
      </w:r>
      <w:r w:rsidR="00915D4C" w:rsidRPr="005F657A">
        <w:rPr>
          <w:b/>
          <w:bCs/>
          <w:sz w:val="28"/>
          <w:szCs w:val="28"/>
        </w:rPr>
        <w:t>на основании уведомлений о бюджетных ассигнованиях от министерств и агентств Архангельской области</w:t>
      </w:r>
      <w:r>
        <w:rPr>
          <w:b/>
          <w:color w:val="000000"/>
          <w:sz w:val="28"/>
          <w:szCs w:val="28"/>
        </w:rPr>
        <w:t xml:space="preserve"> в сумме 1 583,6</w:t>
      </w:r>
      <w:r w:rsidRPr="00157ED0">
        <w:rPr>
          <w:b/>
          <w:color w:val="000000"/>
          <w:sz w:val="28"/>
          <w:szCs w:val="28"/>
        </w:rPr>
        <w:t xml:space="preserve">  тыс. рублей, в том числе:</w:t>
      </w:r>
    </w:p>
    <w:p w:rsidR="00716FDE" w:rsidRPr="00854809" w:rsidRDefault="00716FDE" w:rsidP="00716FDE">
      <w:pPr>
        <w:ind w:left="142" w:firstLine="568"/>
        <w:jc w:val="both"/>
        <w:rPr>
          <w:sz w:val="28"/>
          <w:szCs w:val="28"/>
          <w:highlight w:val="yellow"/>
        </w:rPr>
      </w:pPr>
      <w:r w:rsidRPr="00854809">
        <w:rPr>
          <w:sz w:val="28"/>
          <w:szCs w:val="28"/>
          <w:highlight w:val="yellow"/>
        </w:rPr>
        <w:t xml:space="preserve"> </w:t>
      </w:r>
    </w:p>
    <w:p w:rsidR="00716FDE" w:rsidRPr="00493F6D" w:rsidRDefault="00716FDE" w:rsidP="00716FDE">
      <w:pPr>
        <w:ind w:left="142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</w:t>
      </w:r>
      <w:r w:rsidRPr="00493F6D">
        <w:rPr>
          <w:sz w:val="28"/>
          <w:szCs w:val="28"/>
        </w:rPr>
        <w:t xml:space="preserve">убвенции бюджетам муниципальных районов, муниципальных округов и городских округов Архангельской области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 </w:t>
      </w:r>
      <w:r>
        <w:rPr>
          <w:sz w:val="28"/>
          <w:szCs w:val="28"/>
        </w:rPr>
        <w:t xml:space="preserve">  – 1 120,1</w:t>
      </w:r>
      <w:r w:rsidRPr="00493F6D">
        <w:rPr>
          <w:sz w:val="28"/>
          <w:szCs w:val="28"/>
        </w:rPr>
        <w:t xml:space="preserve"> тыс. рублей;</w:t>
      </w:r>
    </w:p>
    <w:p w:rsidR="00716FDE" w:rsidRPr="003E0FBC" w:rsidRDefault="00716FDE" w:rsidP="00716FDE">
      <w:pPr>
        <w:ind w:left="142" w:firstLine="568"/>
        <w:jc w:val="both"/>
        <w:rPr>
          <w:sz w:val="28"/>
          <w:szCs w:val="28"/>
        </w:rPr>
      </w:pPr>
      <w:r w:rsidRPr="003E0FB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E0FBC">
        <w:rPr>
          <w:sz w:val="28"/>
          <w:szCs w:val="28"/>
        </w:rPr>
        <w:t>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</w:r>
      <w:r>
        <w:rPr>
          <w:sz w:val="28"/>
          <w:szCs w:val="28"/>
        </w:rPr>
        <w:t xml:space="preserve"> </w:t>
      </w:r>
      <w:r w:rsidRPr="003E0F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– 124,6</w:t>
      </w:r>
      <w:r w:rsidRPr="003E0FBC">
        <w:rPr>
          <w:sz w:val="28"/>
          <w:szCs w:val="28"/>
        </w:rPr>
        <w:t xml:space="preserve"> тыс. рублей;</w:t>
      </w:r>
    </w:p>
    <w:p w:rsidR="00716FDE" w:rsidRPr="00E55010" w:rsidRDefault="00716FDE" w:rsidP="00716FDE">
      <w:pPr>
        <w:ind w:left="142" w:firstLine="568"/>
        <w:jc w:val="both"/>
        <w:rPr>
          <w:sz w:val="28"/>
          <w:szCs w:val="28"/>
        </w:rPr>
      </w:pPr>
      <w:r w:rsidRPr="00E55010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E55010">
        <w:rPr>
          <w:sz w:val="28"/>
          <w:szCs w:val="28"/>
        </w:rPr>
        <w:t>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rPr>
          <w:sz w:val="28"/>
          <w:szCs w:val="28"/>
        </w:rPr>
        <w:t xml:space="preserve">  – </w:t>
      </w:r>
      <w:r w:rsidRPr="00E55010">
        <w:rPr>
          <w:sz w:val="28"/>
          <w:szCs w:val="28"/>
        </w:rPr>
        <w:t>6 тыс. рублей;</w:t>
      </w:r>
    </w:p>
    <w:p w:rsidR="00716FDE" w:rsidRPr="00C65200" w:rsidRDefault="00716FDE" w:rsidP="00716FDE">
      <w:pPr>
        <w:ind w:left="142" w:firstLine="568"/>
        <w:jc w:val="both"/>
        <w:rPr>
          <w:sz w:val="28"/>
          <w:szCs w:val="28"/>
        </w:rPr>
      </w:pPr>
      <w:r w:rsidRPr="00C6520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с</w:t>
      </w:r>
      <w:r w:rsidRPr="00C65200">
        <w:rPr>
          <w:sz w:val="28"/>
          <w:szCs w:val="28"/>
        </w:rPr>
        <w:t>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sz w:val="28"/>
          <w:szCs w:val="28"/>
        </w:rPr>
        <w:t xml:space="preserve"> – 15,2</w:t>
      </w:r>
      <w:r w:rsidRPr="00C65200">
        <w:rPr>
          <w:sz w:val="28"/>
          <w:szCs w:val="28"/>
        </w:rPr>
        <w:t xml:space="preserve"> тыс. рублей;</w:t>
      </w:r>
    </w:p>
    <w:p w:rsidR="00716FDE" w:rsidRDefault="00716FDE" w:rsidP="00716FDE">
      <w:pPr>
        <w:ind w:left="142" w:firstLine="568"/>
        <w:jc w:val="both"/>
        <w:rPr>
          <w:sz w:val="28"/>
          <w:szCs w:val="28"/>
        </w:rPr>
      </w:pPr>
      <w:r w:rsidRPr="00C652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</w:t>
      </w:r>
      <w:r w:rsidRPr="00C65200">
        <w:rPr>
          <w:sz w:val="28"/>
          <w:szCs w:val="28"/>
        </w:rPr>
        <w:t xml:space="preserve">убвенции бюджетам муниципальных районов, муниципальных округов и городских округов  Архангельской области  на реализацию  образовательных программ </w:t>
      </w:r>
      <w:r>
        <w:rPr>
          <w:sz w:val="28"/>
          <w:szCs w:val="28"/>
        </w:rPr>
        <w:t xml:space="preserve"> – 225,5</w:t>
      </w:r>
      <w:r w:rsidRPr="00C65200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716FDE" w:rsidRPr="00C65200" w:rsidRDefault="00716FDE" w:rsidP="00716FDE">
      <w:pPr>
        <w:ind w:left="142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65200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C65200">
        <w:rPr>
          <w:sz w:val="28"/>
          <w:szCs w:val="28"/>
        </w:rPr>
        <w:t>ные межбюджетные трансферты бюджетам муниципальных районов, муниципальных округов и городских округов Архангельской области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sz w:val="28"/>
          <w:szCs w:val="28"/>
        </w:rPr>
        <w:t xml:space="preserve"> – 92,2 тыс. рублей.</w:t>
      </w:r>
      <w:r w:rsidRPr="00C65200">
        <w:rPr>
          <w:sz w:val="28"/>
          <w:szCs w:val="28"/>
        </w:rPr>
        <w:t xml:space="preserve"> </w:t>
      </w:r>
    </w:p>
    <w:p w:rsidR="00716FDE" w:rsidRPr="00854809" w:rsidRDefault="00716FDE" w:rsidP="00716FDE">
      <w:pPr>
        <w:ind w:left="142"/>
        <w:jc w:val="both"/>
        <w:rPr>
          <w:sz w:val="28"/>
          <w:szCs w:val="28"/>
          <w:highlight w:val="yellow"/>
        </w:rPr>
      </w:pPr>
      <w:r w:rsidRPr="00854809">
        <w:rPr>
          <w:iCs/>
          <w:sz w:val="28"/>
          <w:szCs w:val="28"/>
          <w:highlight w:val="yellow"/>
        </w:rPr>
        <w:t xml:space="preserve"> </w:t>
      </w:r>
    </w:p>
    <w:p w:rsidR="00716FDE" w:rsidRPr="00113DE3" w:rsidRDefault="00716FDE" w:rsidP="00716FDE">
      <w:pPr>
        <w:widowControl w:val="0"/>
        <w:autoSpaceDE w:val="0"/>
        <w:autoSpaceDN w:val="0"/>
        <w:adjustRightInd w:val="0"/>
        <w:ind w:left="142" w:firstLine="426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  1.5</w:t>
      </w:r>
      <w:r w:rsidRPr="00113DE3">
        <w:rPr>
          <w:b/>
          <w:bCs/>
          <w:sz w:val="28"/>
          <w:szCs w:val="28"/>
        </w:rPr>
        <w:t>.</w:t>
      </w:r>
      <w:r w:rsidRPr="00113DE3">
        <w:rPr>
          <w:b/>
          <w:bCs/>
          <w:color w:val="000000"/>
          <w:sz w:val="28"/>
          <w:szCs w:val="28"/>
        </w:rPr>
        <w:t xml:space="preserve"> Уменьшение доходов бюджета МО за счет возврата остатков </w:t>
      </w:r>
      <w:r w:rsidRPr="00113DE3">
        <w:rPr>
          <w:b/>
          <w:bCs/>
          <w:color w:val="000000"/>
          <w:sz w:val="28"/>
          <w:szCs w:val="28"/>
        </w:rPr>
        <w:lastRenderedPageBreak/>
        <w:t xml:space="preserve">межбюджетных трансфертов, имеющих целевое назначение, прошлых лет из бюджета МО в областной бюджет в сумме </w:t>
      </w:r>
      <w:r>
        <w:rPr>
          <w:b/>
          <w:bCs/>
          <w:color w:val="000000"/>
          <w:sz w:val="28"/>
          <w:szCs w:val="28"/>
        </w:rPr>
        <w:t>104,1</w:t>
      </w:r>
      <w:r w:rsidRPr="00113DE3">
        <w:rPr>
          <w:b/>
          <w:bCs/>
          <w:color w:val="000000"/>
          <w:sz w:val="28"/>
          <w:szCs w:val="28"/>
        </w:rPr>
        <w:t xml:space="preserve"> тыс. рублей, в том числе:</w:t>
      </w:r>
    </w:p>
    <w:p w:rsidR="00915D4C" w:rsidRDefault="00915D4C" w:rsidP="00716FDE">
      <w:pPr>
        <w:ind w:left="142" w:firstLine="426"/>
        <w:jc w:val="both"/>
        <w:rPr>
          <w:b/>
          <w:color w:val="000000"/>
          <w:sz w:val="28"/>
          <w:szCs w:val="28"/>
        </w:rPr>
      </w:pPr>
    </w:p>
    <w:p w:rsidR="00716FDE" w:rsidRPr="00113DE3" w:rsidRDefault="00716FDE" w:rsidP="00716FDE">
      <w:pPr>
        <w:ind w:left="142" w:firstLine="426"/>
        <w:jc w:val="both"/>
        <w:rPr>
          <w:sz w:val="28"/>
          <w:szCs w:val="28"/>
        </w:rPr>
      </w:pPr>
      <w:r w:rsidRPr="00113DE3">
        <w:rPr>
          <w:b/>
          <w:color w:val="000000"/>
          <w:sz w:val="28"/>
          <w:szCs w:val="28"/>
        </w:rPr>
        <w:t xml:space="preserve"> </w:t>
      </w:r>
      <w:r w:rsidRPr="00113DE3">
        <w:rPr>
          <w:color w:val="000000"/>
          <w:sz w:val="28"/>
          <w:szCs w:val="28"/>
        </w:rPr>
        <w:t>возврат остатков субвенций на осуществление первичного воинского учета органами местного самоуправления поселений, муниципальных и городских округов из бюджетов муниципальных районов (</w:t>
      </w:r>
      <w:r w:rsidR="00915D4C">
        <w:rPr>
          <w:color w:val="000000"/>
          <w:sz w:val="28"/>
          <w:szCs w:val="28"/>
        </w:rPr>
        <w:t>средства федерального бюджета для бюджета</w:t>
      </w:r>
      <w:r w:rsidRPr="00113DE3">
        <w:rPr>
          <w:color w:val="000000"/>
          <w:sz w:val="28"/>
          <w:szCs w:val="28"/>
        </w:rPr>
        <w:t xml:space="preserve"> МО «Козьминское»</w:t>
      </w:r>
      <w:r w:rsidR="00915D4C">
        <w:rPr>
          <w:color w:val="000000"/>
          <w:sz w:val="28"/>
          <w:szCs w:val="28"/>
        </w:rPr>
        <w:t xml:space="preserve"> неиспользованные в связи с увольнением работника</w:t>
      </w:r>
      <w:r w:rsidRPr="00113DE3">
        <w:rPr>
          <w:color w:val="000000"/>
          <w:sz w:val="28"/>
          <w:szCs w:val="28"/>
        </w:rPr>
        <w:t>)</w:t>
      </w:r>
      <w:r>
        <w:rPr>
          <w:sz w:val="28"/>
          <w:szCs w:val="28"/>
        </w:rPr>
        <w:t xml:space="preserve">  – 37,8</w:t>
      </w:r>
      <w:r w:rsidRPr="00113DE3">
        <w:rPr>
          <w:sz w:val="28"/>
          <w:szCs w:val="28"/>
        </w:rPr>
        <w:t xml:space="preserve"> тыс. рублей;</w:t>
      </w:r>
    </w:p>
    <w:p w:rsidR="00716FDE" w:rsidRPr="002244F2" w:rsidRDefault="00716FDE" w:rsidP="00716FDE">
      <w:pPr>
        <w:pStyle w:val="a5"/>
        <w:ind w:left="142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91F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13DE3">
        <w:rPr>
          <w:sz w:val="28"/>
          <w:szCs w:val="28"/>
        </w:rPr>
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 </w:t>
      </w:r>
      <w:r w:rsidR="00915D4C">
        <w:rPr>
          <w:sz w:val="28"/>
          <w:szCs w:val="28"/>
        </w:rPr>
        <w:t xml:space="preserve">по выполнение переданных полномочий на содержание административных комиссий </w:t>
      </w:r>
      <w:r w:rsidRPr="00113DE3">
        <w:rPr>
          <w:sz w:val="28"/>
          <w:szCs w:val="28"/>
        </w:rPr>
        <w:t xml:space="preserve">– </w:t>
      </w:r>
      <w:r>
        <w:rPr>
          <w:sz w:val="28"/>
          <w:szCs w:val="28"/>
        </w:rPr>
        <w:t>66,3</w:t>
      </w:r>
      <w:r w:rsidRPr="00113DE3">
        <w:rPr>
          <w:sz w:val="28"/>
          <w:szCs w:val="28"/>
        </w:rPr>
        <w:t xml:space="preserve"> тыс. </w:t>
      </w:r>
      <w:r w:rsidRPr="002244F2">
        <w:rPr>
          <w:sz w:val="28"/>
          <w:szCs w:val="28"/>
        </w:rPr>
        <w:t xml:space="preserve">рублей (возврат Администрацией МО </w:t>
      </w:r>
      <w:r>
        <w:rPr>
          <w:sz w:val="28"/>
          <w:szCs w:val="28"/>
        </w:rPr>
        <w:t>«Козьминское» неиспользованной единой субвенции бюджетам сельских поселений – 21,9 тыс. рублей, возврат по взысканию Управлением Федерального Казначейства по Архангельской области с бюджета МО «Козьминское» – 44,4 тыс. рублей</w:t>
      </w:r>
      <w:r w:rsidRPr="002244F2">
        <w:rPr>
          <w:bCs/>
          <w:sz w:val="28"/>
          <w:szCs w:val="28"/>
        </w:rPr>
        <w:t>).</w:t>
      </w:r>
    </w:p>
    <w:p w:rsidR="00716FDE" w:rsidRPr="003F0388" w:rsidRDefault="00716FDE" w:rsidP="00716FDE">
      <w:pPr>
        <w:pStyle w:val="a5"/>
        <w:ind w:left="142"/>
        <w:jc w:val="both"/>
        <w:rPr>
          <w:b/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>
        <w:rPr>
          <w:bCs/>
          <w:sz w:val="28"/>
          <w:szCs w:val="28"/>
          <w:highlight w:val="yellow"/>
        </w:rPr>
        <w:t xml:space="preserve"> </w:t>
      </w:r>
      <w:r w:rsidRPr="003F0388">
        <w:rPr>
          <w:b/>
          <w:sz w:val="28"/>
          <w:szCs w:val="28"/>
          <w:highlight w:val="yellow"/>
        </w:rPr>
        <w:t xml:space="preserve"> </w:t>
      </w:r>
    </w:p>
    <w:p w:rsidR="00716FDE" w:rsidRDefault="00464F53" w:rsidP="00716FDE">
      <w:pPr>
        <w:pStyle w:val="a5"/>
        <w:ind w:left="142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716FDE" w:rsidRPr="003F0388">
        <w:rPr>
          <w:bCs/>
          <w:sz w:val="28"/>
          <w:szCs w:val="28"/>
        </w:rPr>
        <w:t xml:space="preserve"> </w:t>
      </w:r>
      <w:r w:rsidR="00716FDE">
        <w:rPr>
          <w:rFonts w:ascii="Times New Roman CYR" w:hAnsi="Times New Roman CYR" w:cs="Times New Roman CYR"/>
          <w:b/>
          <w:bCs/>
          <w:sz w:val="28"/>
          <w:szCs w:val="28"/>
        </w:rPr>
        <w:t>1.6. В соответствии с распоряжением министерства образования Архангельской области от 27 декабря 2024 года № 1994</w:t>
      </w:r>
      <w:r w:rsidR="00716FDE" w:rsidRPr="00181A2E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716FDE">
        <w:rPr>
          <w:rFonts w:ascii="Times New Roman CYR" w:hAnsi="Times New Roman CYR" w:cs="Times New Roman CYR"/>
          <w:b/>
          <w:bCs/>
          <w:sz w:val="28"/>
          <w:szCs w:val="28"/>
        </w:rPr>
        <w:t>«О передаче полномочий получателя средств областного бюджета по перечислению межбюджетных трансфертов в бюджеты муниципальных районов, муниципальных округов и городских округов Архангельской области» проводится у</w:t>
      </w:r>
      <w:r w:rsidR="00716FDE" w:rsidRPr="00584AF4">
        <w:rPr>
          <w:rFonts w:ascii="Times New Roman CYR" w:hAnsi="Times New Roman CYR" w:cs="Times New Roman CYR"/>
          <w:b/>
          <w:bCs/>
          <w:sz w:val="28"/>
          <w:szCs w:val="28"/>
        </w:rPr>
        <w:t xml:space="preserve">точнение </w:t>
      </w:r>
      <w:r w:rsidR="00716FDE">
        <w:rPr>
          <w:rFonts w:ascii="Times New Roman CYR" w:hAnsi="Times New Roman CYR" w:cs="Times New Roman CYR"/>
          <w:b/>
          <w:bCs/>
          <w:sz w:val="28"/>
          <w:szCs w:val="28"/>
        </w:rPr>
        <w:t xml:space="preserve">по кодам доходов </w:t>
      </w:r>
      <w:r w:rsidR="00716FDE" w:rsidRPr="00584AF4">
        <w:rPr>
          <w:rFonts w:ascii="Times New Roman CYR" w:hAnsi="Times New Roman CYR" w:cs="Times New Roman CYR"/>
          <w:b/>
          <w:bCs/>
          <w:sz w:val="28"/>
          <w:szCs w:val="28"/>
        </w:rPr>
        <w:t>бюджетной классификации</w:t>
      </w:r>
      <w:r w:rsidR="00716FDE">
        <w:rPr>
          <w:rFonts w:ascii="Times New Roman CYR" w:hAnsi="Times New Roman CYR" w:cs="Times New Roman CYR"/>
          <w:b/>
          <w:bCs/>
          <w:sz w:val="28"/>
          <w:szCs w:val="28"/>
        </w:rPr>
        <w:t>:</w:t>
      </w:r>
    </w:p>
    <w:p w:rsidR="00716FDE" w:rsidRDefault="00716FDE" w:rsidP="00716FDE">
      <w:pPr>
        <w:widowControl w:val="0"/>
        <w:autoSpaceDE w:val="0"/>
        <w:autoSpaceDN w:val="0"/>
        <w:adjustRightInd w:val="0"/>
        <w:ind w:left="142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716FDE" w:rsidRDefault="00716FDE" w:rsidP="00716FDE">
      <w:pPr>
        <w:pStyle w:val="a5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 кода БК </w:t>
      </w:r>
      <w:r w:rsidR="00861E4E">
        <w:rPr>
          <w:sz w:val="28"/>
          <w:szCs w:val="28"/>
        </w:rPr>
        <w:t xml:space="preserve">доходов </w:t>
      </w:r>
      <w:r>
        <w:rPr>
          <w:sz w:val="28"/>
          <w:szCs w:val="28"/>
        </w:rPr>
        <w:t>«073 202 25304</w:t>
      </w:r>
      <w:r w:rsidRPr="006A00E4">
        <w:rPr>
          <w:sz w:val="28"/>
          <w:szCs w:val="28"/>
        </w:rPr>
        <w:t xml:space="preserve"> 05 0000 150 «</w:t>
      </w:r>
      <w:r w:rsidRPr="009D6764">
        <w:rPr>
          <w:sz w:val="28"/>
          <w:szCs w:val="28"/>
        </w:rPr>
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sz w:val="28"/>
          <w:szCs w:val="28"/>
        </w:rPr>
        <w:t xml:space="preserve">»  на код БК </w:t>
      </w:r>
      <w:r w:rsidR="00861E4E">
        <w:rPr>
          <w:sz w:val="28"/>
          <w:szCs w:val="28"/>
        </w:rPr>
        <w:t xml:space="preserve">доходов </w:t>
      </w:r>
      <w:r>
        <w:rPr>
          <w:sz w:val="28"/>
          <w:szCs w:val="28"/>
        </w:rPr>
        <w:t>«073 202 4</w:t>
      </w:r>
      <w:r w:rsidRPr="006A00E4">
        <w:rPr>
          <w:sz w:val="28"/>
          <w:szCs w:val="28"/>
        </w:rPr>
        <w:t>9999 05 0000 150 «Проч</w:t>
      </w:r>
      <w:r>
        <w:rPr>
          <w:sz w:val="28"/>
          <w:szCs w:val="28"/>
        </w:rPr>
        <w:t>ие межбюджетные трансферты,</w:t>
      </w:r>
      <w:r w:rsidRPr="006A00E4">
        <w:rPr>
          <w:sz w:val="28"/>
          <w:szCs w:val="28"/>
        </w:rPr>
        <w:t xml:space="preserve"> бюджетам муни</w:t>
      </w:r>
      <w:r>
        <w:rPr>
          <w:sz w:val="28"/>
          <w:szCs w:val="28"/>
        </w:rPr>
        <w:t>ципальных районов» в сумме 8 208,9</w:t>
      </w:r>
      <w:r w:rsidRPr="006A00E4">
        <w:rPr>
          <w:sz w:val="28"/>
          <w:szCs w:val="28"/>
        </w:rPr>
        <w:t xml:space="preserve"> тыс.</w:t>
      </w:r>
      <w:r w:rsidRPr="009D6764">
        <w:rPr>
          <w:sz w:val="28"/>
          <w:szCs w:val="28"/>
        </w:rPr>
        <w:t xml:space="preserve"> </w:t>
      </w:r>
      <w:r w:rsidRPr="006A00E4">
        <w:rPr>
          <w:sz w:val="28"/>
          <w:szCs w:val="28"/>
        </w:rPr>
        <w:t>рублей (</w:t>
      </w:r>
      <w:r w:rsidRPr="009D6764">
        <w:rPr>
          <w:sz w:val="28"/>
          <w:szCs w:val="28"/>
        </w:rPr>
        <w:t>Иные межбюджетные трансферты бюджетам муниципальных районов, муниципальных округов и городских округов Архангельской области на организацию бесплатного горячего питания обучающихся, получающих начальное общее образование в государственных и муниципальн</w:t>
      </w:r>
      <w:r>
        <w:rPr>
          <w:sz w:val="28"/>
          <w:szCs w:val="28"/>
        </w:rPr>
        <w:t>ых образовательных организациях</w:t>
      </w:r>
      <w:r w:rsidRPr="006A00E4">
        <w:rPr>
          <w:sz w:val="28"/>
          <w:szCs w:val="28"/>
        </w:rPr>
        <w:t>).</w:t>
      </w:r>
    </w:p>
    <w:p w:rsidR="00716FDE" w:rsidRDefault="00716FDE" w:rsidP="00716FDE">
      <w:pPr>
        <w:ind w:left="142" w:firstLine="568"/>
        <w:jc w:val="both"/>
        <w:rPr>
          <w:b/>
          <w:bCs/>
          <w:sz w:val="28"/>
          <w:szCs w:val="28"/>
          <w:highlight w:val="yellow"/>
        </w:rPr>
      </w:pPr>
      <w:r w:rsidRPr="000436B5">
        <w:rPr>
          <w:sz w:val="28"/>
          <w:szCs w:val="28"/>
          <w:highlight w:val="yellow"/>
        </w:rPr>
        <w:t xml:space="preserve"> </w:t>
      </w:r>
      <w:r>
        <w:rPr>
          <w:b/>
          <w:bCs/>
          <w:sz w:val="28"/>
          <w:szCs w:val="28"/>
          <w:highlight w:val="yellow"/>
        </w:rPr>
        <w:t xml:space="preserve"> </w:t>
      </w:r>
    </w:p>
    <w:p w:rsidR="00152993" w:rsidRDefault="00716FDE" w:rsidP="00716FDE">
      <w:pPr>
        <w:widowControl w:val="0"/>
        <w:autoSpaceDE w:val="0"/>
        <w:autoSpaceDN w:val="0"/>
        <w:adjustRightInd w:val="0"/>
        <w:ind w:left="142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464F5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1.7.</w:t>
      </w:r>
      <w:r>
        <w:rPr>
          <w:b/>
          <w:bCs/>
          <w:color w:val="000000"/>
          <w:sz w:val="28"/>
          <w:szCs w:val="28"/>
        </w:rPr>
        <w:t xml:space="preserve"> В связи с </w:t>
      </w:r>
      <w:r>
        <w:rPr>
          <w:b/>
          <w:bCs/>
          <w:sz w:val="28"/>
          <w:szCs w:val="28"/>
        </w:rPr>
        <w:t xml:space="preserve">изменением  </w:t>
      </w:r>
      <w:r>
        <w:rPr>
          <w:b/>
          <w:bCs/>
          <w:color w:val="000000"/>
          <w:sz w:val="28"/>
          <w:szCs w:val="28"/>
        </w:rPr>
        <w:t xml:space="preserve">прогнозируемого поступления доходов   бюджета МО,  наименований, кодов бюджетной классификации и сумм  внесены соответствующие изменения  в </w:t>
      </w:r>
      <w:r w:rsidRPr="00861E4E">
        <w:rPr>
          <w:b/>
          <w:bCs/>
          <w:color w:val="000000"/>
          <w:sz w:val="28"/>
          <w:szCs w:val="28"/>
        </w:rPr>
        <w:t>приложение № 2</w:t>
      </w:r>
      <w:r>
        <w:rPr>
          <w:b/>
          <w:bCs/>
          <w:color w:val="000000"/>
          <w:sz w:val="28"/>
          <w:szCs w:val="28"/>
        </w:rPr>
        <w:t xml:space="preserve"> Решения о бюджете «Прогнозируемые доходы бюджета МО «Ленский муниципальный район» по группам, подгруппам и статьям классификации доходов бюджета на 2025 год</w:t>
      </w:r>
      <w:r w:rsidR="00861E4E">
        <w:rPr>
          <w:b/>
          <w:bCs/>
          <w:color w:val="000000"/>
          <w:sz w:val="28"/>
          <w:szCs w:val="28"/>
        </w:rPr>
        <w:t xml:space="preserve"> и на плановый период 2026 и 2027 годов</w:t>
      </w:r>
      <w:r>
        <w:rPr>
          <w:b/>
          <w:bCs/>
          <w:color w:val="000000"/>
          <w:sz w:val="28"/>
          <w:szCs w:val="28"/>
        </w:rPr>
        <w:t>».</w:t>
      </w:r>
    </w:p>
    <w:p w:rsidR="00716FDE" w:rsidRDefault="00152993" w:rsidP="00716FDE">
      <w:pPr>
        <w:widowControl w:val="0"/>
        <w:autoSpaceDE w:val="0"/>
        <w:autoSpaceDN w:val="0"/>
        <w:adjustRightInd w:val="0"/>
        <w:ind w:left="142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861E4E">
        <w:rPr>
          <w:b/>
          <w:bCs/>
          <w:color w:val="000000"/>
          <w:sz w:val="28"/>
          <w:szCs w:val="28"/>
        </w:rPr>
        <w:t xml:space="preserve"> Внесены изменения в прогноз доходов бюджета МО на 2026 и 2027 года в соответствии с </w:t>
      </w:r>
      <w:r w:rsidR="00861E4E" w:rsidRPr="005F657A">
        <w:rPr>
          <w:b/>
          <w:bCs/>
          <w:sz w:val="28"/>
          <w:szCs w:val="28"/>
        </w:rPr>
        <w:t>уведомлени</w:t>
      </w:r>
      <w:r w:rsidR="00861E4E">
        <w:rPr>
          <w:b/>
          <w:bCs/>
          <w:sz w:val="28"/>
          <w:szCs w:val="28"/>
        </w:rPr>
        <w:t>ями</w:t>
      </w:r>
      <w:r w:rsidR="00861E4E" w:rsidRPr="005F657A">
        <w:rPr>
          <w:b/>
          <w:bCs/>
          <w:sz w:val="28"/>
          <w:szCs w:val="28"/>
        </w:rPr>
        <w:t xml:space="preserve"> о бюджетных ассигнованиях от министерств и агентств Архангельской области</w:t>
      </w:r>
      <w:r w:rsidR="00A80CCF">
        <w:rPr>
          <w:b/>
          <w:bCs/>
          <w:sz w:val="28"/>
          <w:szCs w:val="28"/>
        </w:rPr>
        <w:t>.</w:t>
      </w:r>
    </w:p>
    <w:p w:rsidR="00BE192D" w:rsidRPr="00911798" w:rsidRDefault="00BE192D" w:rsidP="00AE0745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</w:p>
    <w:p w:rsidR="006441DE" w:rsidRPr="00854809" w:rsidRDefault="00ED004D" w:rsidP="00AE0745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  <w:highlight w:val="yellow"/>
        </w:rPr>
      </w:pPr>
      <w:r w:rsidRPr="00157ED0">
        <w:rPr>
          <w:bCs/>
          <w:sz w:val="28"/>
          <w:szCs w:val="28"/>
        </w:rPr>
        <w:t xml:space="preserve"> </w:t>
      </w:r>
    </w:p>
    <w:p w:rsidR="00DD793B" w:rsidRPr="007C463D" w:rsidRDefault="00716FDE" w:rsidP="00861E4E">
      <w:pPr>
        <w:pStyle w:val="a5"/>
        <w:ind w:left="142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861E4E">
        <w:rPr>
          <w:sz w:val="28"/>
          <w:szCs w:val="28"/>
        </w:rPr>
        <w:tab/>
      </w:r>
      <w:r w:rsidR="00230087" w:rsidRPr="007C463D">
        <w:rPr>
          <w:b/>
          <w:bCs/>
          <w:sz w:val="28"/>
          <w:szCs w:val="28"/>
        </w:rPr>
        <w:t>1.</w:t>
      </w:r>
      <w:r w:rsidR="00464F53">
        <w:rPr>
          <w:b/>
          <w:bCs/>
          <w:sz w:val="28"/>
          <w:szCs w:val="28"/>
        </w:rPr>
        <w:t>8</w:t>
      </w:r>
      <w:r w:rsidR="00D71C24" w:rsidRPr="007C463D">
        <w:rPr>
          <w:b/>
          <w:bCs/>
          <w:sz w:val="28"/>
          <w:szCs w:val="28"/>
        </w:rPr>
        <w:t xml:space="preserve">. </w:t>
      </w:r>
      <w:r w:rsidR="00DD793B" w:rsidRPr="007C463D">
        <w:rPr>
          <w:b/>
          <w:bCs/>
          <w:sz w:val="28"/>
          <w:szCs w:val="28"/>
        </w:rPr>
        <w:t>Увеличение расходов бюджета МО за счет</w:t>
      </w:r>
      <w:r w:rsidR="006057A9" w:rsidRPr="007C463D">
        <w:rPr>
          <w:b/>
          <w:bCs/>
          <w:sz w:val="28"/>
          <w:szCs w:val="28"/>
        </w:rPr>
        <w:t xml:space="preserve"> межбюджетных трансфертов из</w:t>
      </w:r>
      <w:r w:rsidR="00DD793B" w:rsidRPr="007C463D">
        <w:rPr>
          <w:b/>
          <w:bCs/>
          <w:sz w:val="28"/>
          <w:szCs w:val="28"/>
        </w:rPr>
        <w:t xml:space="preserve"> </w:t>
      </w:r>
      <w:r w:rsidR="00692152" w:rsidRPr="007C463D">
        <w:rPr>
          <w:b/>
          <w:sz w:val="28"/>
          <w:szCs w:val="28"/>
        </w:rPr>
        <w:t>федерального и областного бюджетов</w:t>
      </w:r>
      <w:r w:rsidR="00897D65" w:rsidRPr="007C463D">
        <w:rPr>
          <w:b/>
          <w:sz w:val="28"/>
          <w:szCs w:val="28"/>
        </w:rPr>
        <w:t>,</w:t>
      </w:r>
      <w:r w:rsidR="00692152" w:rsidRPr="007C463D">
        <w:rPr>
          <w:b/>
          <w:sz w:val="28"/>
          <w:szCs w:val="28"/>
        </w:rPr>
        <w:t xml:space="preserve"> </w:t>
      </w:r>
      <w:r w:rsidR="00DD793B" w:rsidRPr="007C463D">
        <w:rPr>
          <w:b/>
          <w:bCs/>
          <w:sz w:val="28"/>
          <w:szCs w:val="28"/>
        </w:rPr>
        <w:t xml:space="preserve">на основании уведомлений министерств </w:t>
      </w:r>
      <w:r w:rsidR="00F16B1D" w:rsidRPr="007C463D">
        <w:rPr>
          <w:b/>
          <w:bCs/>
          <w:sz w:val="28"/>
          <w:szCs w:val="28"/>
        </w:rPr>
        <w:t xml:space="preserve">и агентств </w:t>
      </w:r>
      <w:r w:rsidR="00DD793B" w:rsidRPr="007C463D">
        <w:rPr>
          <w:b/>
          <w:bCs/>
          <w:sz w:val="28"/>
          <w:szCs w:val="28"/>
        </w:rPr>
        <w:t>Архангельской области</w:t>
      </w:r>
      <w:r w:rsidR="001154A3" w:rsidRPr="007C463D">
        <w:rPr>
          <w:b/>
          <w:bCs/>
          <w:sz w:val="28"/>
          <w:szCs w:val="28"/>
        </w:rPr>
        <w:t xml:space="preserve">, </w:t>
      </w:r>
      <w:r w:rsidR="00225FD2">
        <w:rPr>
          <w:b/>
          <w:bCs/>
          <w:sz w:val="28"/>
          <w:szCs w:val="28"/>
        </w:rPr>
        <w:t>в</w:t>
      </w:r>
      <w:r w:rsidR="00DD793B" w:rsidRPr="007C463D">
        <w:rPr>
          <w:b/>
          <w:bCs/>
          <w:sz w:val="28"/>
          <w:szCs w:val="28"/>
        </w:rPr>
        <w:t xml:space="preserve"> сумме </w:t>
      </w:r>
      <w:r w:rsidR="00152993">
        <w:rPr>
          <w:b/>
          <w:bCs/>
          <w:sz w:val="28"/>
          <w:szCs w:val="28"/>
        </w:rPr>
        <w:t xml:space="preserve">   </w:t>
      </w:r>
      <w:r w:rsidR="007C463D">
        <w:rPr>
          <w:b/>
          <w:bCs/>
          <w:sz w:val="28"/>
          <w:szCs w:val="28"/>
        </w:rPr>
        <w:t>7715,8</w:t>
      </w:r>
      <w:r w:rsidR="005D1FCD" w:rsidRPr="007C463D">
        <w:rPr>
          <w:b/>
          <w:bCs/>
          <w:sz w:val="28"/>
          <w:szCs w:val="28"/>
        </w:rPr>
        <w:t xml:space="preserve"> </w:t>
      </w:r>
      <w:r w:rsidR="00DD793B" w:rsidRPr="007C463D">
        <w:rPr>
          <w:b/>
          <w:bCs/>
          <w:sz w:val="28"/>
          <w:szCs w:val="28"/>
        </w:rPr>
        <w:t xml:space="preserve">тыс. </w:t>
      </w:r>
      <w:r w:rsidR="000B5E96" w:rsidRPr="007C463D">
        <w:rPr>
          <w:b/>
          <w:bCs/>
          <w:sz w:val="28"/>
          <w:szCs w:val="28"/>
        </w:rPr>
        <w:t>рублей</w:t>
      </w:r>
      <w:r w:rsidR="00DD793B" w:rsidRPr="007C463D">
        <w:rPr>
          <w:b/>
          <w:bCs/>
          <w:sz w:val="28"/>
          <w:szCs w:val="28"/>
        </w:rPr>
        <w:t>, в том числе:</w:t>
      </w:r>
      <w:r w:rsidR="008412D9" w:rsidRPr="007C463D">
        <w:rPr>
          <w:b/>
          <w:bCs/>
          <w:sz w:val="28"/>
          <w:szCs w:val="28"/>
        </w:rPr>
        <w:t xml:space="preserve"> </w:t>
      </w:r>
    </w:p>
    <w:p w:rsidR="00DF29F0" w:rsidRPr="007C463D" w:rsidRDefault="00DF29F0" w:rsidP="00490360">
      <w:pPr>
        <w:ind w:left="142" w:firstLine="568"/>
        <w:jc w:val="both"/>
        <w:rPr>
          <w:sz w:val="16"/>
          <w:szCs w:val="16"/>
          <w:u w:val="single"/>
        </w:rPr>
      </w:pPr>
    </w:p>
    <w:p w:rsidR="00B9467A" w:rsidRPr="007C463D" w:rsidRDefault="00464F53" w:rsidP="00490360">
      <w:pPr>
        <w:ind w:left="142" w:firstLine="568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 w:rsidR="00B9467A" w:rsidRPr="007C463D">
        <w:rPr>
          <w:sz w:val="28"/>
          <w:szCs w:val="28"/>
          <w:u w:val="single"/>
        </w:rPr>
        <w:t>Отделу образования Администрации Ленск</w:t>
      </w:r>
      <w:r w:rsidR="00CD5DFD">
        <w:rPr>
          <w:sz w:val="28"/>
          <w:szCs w:val="28"/>
          <w:u w:val="single"/>
        </w:rPr>
        <w:t>ого</w:t>
      </w:r>
      <w:r w:rsidR="00B9467A" w:rsidRPr="007C463D">
        <w:rPr>
          <w:sz w:val="28"/>
          <w:szCs w:val="28"/>
          <w:u w:val="single"/>
        </w:rPr>
        <w:t xml:space="preserve"> муниципальн</w:t>
      </w:r>
      <w:r w:rsidR="00CD5DFD">
        <w:rPr>
          <w:sz w:val="28"/>
          <w:szCs w:val="28"/>
          <w:u w:val="single"/>
        </w:rPr>
        <w:t>ого</w:t>
      </w:r>
      <w:r w:rsidR="00B9467A" w:rsidRPr="007C463D">
        <w:rPr>
          <w:sz w:val="28"/>
          <w:szCs w:val="28"/>
          <w:u w:val="single"/>
        </w:rPr>
        <w:t xml:space="preserve"> район</w:t>
      </w:r>
      <w:r w:rsidR="00CD5DFD">
        <w:rPr>
          <w:sz w:val="28"/>
          <w:szCs w:val="28"/>
          <w:u w:val="single"/>
        </w:rPr>
        <w:t>а</w:t>
      </w:r>
      <w:r w:rsidR="00B9467A" w:rsidRPr="007C463D">
        <w:rPr>
          <w:sz w:val="28"/>
          <w:szCs w:val="28"/>
          <w:u w:val="single"/>
        </w:rPr>
        <w:t xml:space="preserve"> (ГРБС 073)</w:t>
      </w:r>
      <w:r w:rsidR="00BE29B7" w:rsidRPr="007C463D">
        <w:rPr>
          <w:sz w:val="28"/>
          <w:szCs w:val="28"/>
          <w:u w:val="single"/>
        </w:rPr>
        <w:t xml:space="preserve"> – </w:t>
      </w:r>
      <w:r w:rsidR="007C463D">
        <w:rPr>
          <w:sz w:val="28"/>
          <w:szCs w:val="28"/>
          <w:u w:val="single"/>
        </w:rPr>
        <w:t>2058,5</w:t>
      </w:r>
      <w:r w:rsidR="00BE29B7" w:rsidRPr="007C463D">
        <w:rPr>
          <w:sz w:val="28"/>
          <w:szCs w:val="28"/>
          <w:u w:val="single"/>
        </w:rPr>
        <w:t xml:space="preserve"> тыс. </w:t>
      </w:r>
      <w:r w:rsidR="000B5E96" w:rsidRPr="007C463D">
        <w:rPr>
          <w:sz w:val="28"/>
          <w:szCs w:val="28"/>
          <w:u w:val="single"/>
        </w:rPr>
        <w:t>рублей</w:t>
      </w:r>
      <w:r w:rsidR="00B9467A" w:rsidRPr="007C463D">
        <w:rPr>
          <w:sz w:val="28"/>
          <w:szCs w:val="28"/>
          <w:u w:val="single"/>
        </w:rPr>
        <w:t>, в  т.ч.:</w:t>
      </w:r>
    </w:p>
    <w:p w:rsidR="006978E1" w:rsidRPr="007C463D" w:rsidRDefault="00464F53" w:rsidP="00490360">
      <w:pPr>
        <w:pStyle w:val="a9"/>
        <w:spacing w:after="0"/>
        <w:ind w:left="142" w:firstLine="568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 </w:t>
      </w:r>
      <w:r w:rsidR="006978E1" w:rsidRPr="007C463D">
        <w:rPr>
          <w:bCs/>
          <w:i/>
          <w:sz w:val="28"/>
          <w:szCs w:val="28"/>
        </w:rPr>
        <w:t>на подраздел 070</w:t>
      </w:r>
      <w:r w:rsidR="00905FFA" w:rsidRPr="007C463D">
        <w:rPr>
          <w:bCs/>
          <w:i/>
          <w:sz w:val="28"/>
          <w:szCs w:val="28"/>
        </w:rPr>
        <w:t>2</w:t>
      </w:r>
      <w:r w:rsidR="006978E1" w:rsidRPr="007C463D">
        <w:rPr>
          <w:bCs/>
          <w:i/>
          <w:sz w:val="28"/>
          <w:szCs w:val="28"/>
        </w:rPr>
        <w:t xml:space="preserve"> </w:t>
      </w:r>
      <w:r w:rsidR="00CF2636" w:rsidRPr="007C463D">
        <w:rPr>
          <w:bCs/>
          <w:i/>
          <w:sz w:val="28"/>
          <w:szCs w:val="28"/>
        </w:rPr>
        <w:t>«</w:t>
      </w:r>
      <w:r w:rsidR="00905FFA" w:rsidRPr="007C463D">
        <w:rPr>
          <w:bCs/>
          <w:i/>
          <w:sz w:val="28"/>
          <w:szCs w:val="28"/>
        </w:rPr>
        <w:t>Общее образование</w:t>
      </w:r>
      <w:r w:rsidR="00CF2636" w:rsidRPr="007C463D">
        <w:rPr>
          <w:bCs/>
          <w:i/>
          <w:sz w:val="28"/>
          <w:szCs w:val="28"/>
        </w:rPr>
        <w:t>»</w:t>
      </w:r>
      <w:r w:rsidR="00CA5649" w:rsidRPr="007C463D">
        <w:rPr>
          <w:bCs/>
          <w:i/>
          <w:sz w:val="28"/>
          <w:szCs w:val="28"/>
        </w:rPr>
        <w:t>,</w:t>
      </w:r>
      <w:r w:rsidR="006978E1" w:rsidRPr="007C463D">
        <w:rPr>
          <w:bCs/>
          <w:i/>
          <w:iCs/>
          <w:sz w:val="28"/>
          <w:szCs w:val="28"/>
        </w:rPr>
        <w:t xml:space="preserve"> в сумме </w:t>
      </w:r>
      <w:r w:rsidR="007C463D">
        <w:rPr>
          <w:bCs/>
          <w:i/>
          <w:sz w:val="28"/>
          <w:szCs w:val="28"/>
        </w:rPr>
        <w:t>1394,5</w:t>
      </w:r>
      <w:r w:rsidR="006978E1" w:rsidRPr="007C463D">
        <w:rPr>
          <w:bCs/>
          <w:i/>
          <w:sz w:val="28"/>
          <w:szCs w:val="28"/>
        </w:rPr>
        <w:t xml:space="preserve"> </w:t>
      </w:r>
      <w:r w:rsidR="006978E1" w:rsidRPr="007C463D">
        <w:rPr>
          <w:bCs/>
          <w:i/>
          <w:iCs/>
          <w:sz w:val="28"/>
          <w:szCs w:val="28"/>
        </w:rPr>
        <w:t xml:space="preserve">тыс. </w:t>
      </w:r>
      <w:r w:rsidR="000B5E96" w:rsidRPr="007C463D">
        <w:rPr>
          <w:bCs/>
          <w:i/>
          <w:sz w:val="28"/>
          <w:szCs w:val="28"/>
        </w:rPr>
        <w:t>рублей</w:t>
      </w:r>
      <w:r w:rsidR="003A00C2" w:rsidRPr="007C463D">
        <w:rPr>
          <w:bCs/>
          <w:i/>
          <w:sz w:val="28"/>
          <w:szCs w:val="28"/>
        </w:rPr>
        <w:t xml:space="preserve"> (средства </w:t>
      </w:r>
      <w:r w:rsidR="00655D6C" w:rsidRPr="007C463D">
        <w:rPr>
          <w:bCs/>
          <w:i/>
          <w:sz w:val="28"/>
          <w:szCs w:val="28"/>
        </w:rPr>
        <w:t xml:space="preserve">федерального </w:t>
      </w:r>
      <w:r w:rsidR="00642685" w:rsidRPr="007C463D">
        <w:rPr>
          <w:bCs/>
          <w:i/>
          <w:sz w:val="28"/>
          <w:szCs w:val="28"/>
        </w:rPr>
        <w:t>бюджет</w:t>
      </w:r>
      <w:r w:rsidR="007C463D">
        <w:rPr>
          <w:bCs/>
          <w:i/>
          <w:sz w:val="28"/>
          <w:szCs w:val="28"/>
        </w:rPr>
        <w:t>а</w:t>
      </w:r>
      <w:r w:rsidR="003A00C2" w:rsidRPr="007C463D">
        <w:rPr>
          <w:bCs/>
          <w:i/>
          <w:sz w:val="28"/>
          <w:szCs w:val="28"/>
        </w:rPr>
        <w:t>), в том числе:</w:t>
      </w:r>
    </w:p>
    <w:p w:rsidR="00986072" w:rsidRPr="007C463D" w:rsidRDefault="00464F53" w:rsidP="00986072">
      <w:pPr>
        <w:pStyle w:val="a4"/>
        <w:spacing w:before="0" w:beforeAutospacing="0" w:after="0" w:afterAutospacing="0"/>
        <w:ind w:lef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433F0D" w:rsidRPr="007C463D">
        <w:rPr>
          <w:sz w:val="28"/>
          <w:szCs w:val="28"/>
        </w:rPr>
        <w:t xml:space="preserve"> реализаци</w:t>
      </w:r>
      <w:r>
        <w:rPr>
          <w:sz w:val="28"/>
          <w:szCs w:val="28"/>
        </w:rPr>
        <w:t>ю</w:t>
      </w:r>
      <w:r w:rsidR="00433F0D" w:rsidRPr="007C463D">
        <w:rPr>
          <w:sz w:val="28"/>
          <w:szCs w:val="28"/>
        </w:rPr>
        <w:t xml:space="preserve"> муниципальной программы </w:t>
      </w:r>
      <w:r w:rsidR="00CF2636" w:rsidRPr="007C463D">
        <w:rPr>
          <w:sz w:val="28"/>
          <w:szCs w:val="28"/>
        </w:rPr>
        <w:t>«</w:t>
      </w:r>
      <w:r w:rsidR="00905FFA" w:rsidRPr="007C463D">
        <w:rPr>
          <w:bCs/>
          <w:sz w:val="28"/>
          <w:szCs w:val="28"/>
        </w:rPr>
        <w:t>Развитие образования Ленского муниципального района</w:t>
      </w:r>
      <w:r w:rsidR="00CF2636" w:rsidRPr="007C463D">
        <w:rPr>
          <w:bCs/>
          <w:sz w:val="28"/>
          <w:szCs w:val="28"/>
        </w:rPr>
        <w:t>»</w:t>
      </w:r>
      <w:r w:rsidR="00905FFA" w:rsidRPr="007C463D">
        <w:rPr>
          <w:bCs/>
          <w:sz w:val="28"/>
          <w:szCs w:val="28"/>
        </w:rPr>
        <w:t>, подпрограмм</w:t>
      </w:r>
      <w:r>
        <w:rPr>
          <w:bCs/>
          <w:sz w:val="28"/>
          <w:szCs w:val="28"/>
        </w:rPr>
        <w:t>у</w:t>
      </w:r>
      <w:r w:rsidR="00905FFA" w:rsidRPr="007C463D">
        <w:rPr>
          <w:bCs/>
          <w:sz w:val="28"/>
          <w:szCs w:val="28"/>
        </w:rPr>
        <w:t xml:space="preserve"> </w:t>
      </w:r>
      <w:r w:rsidR="00CF2636" w:rsidRPr="007C463D">
        <w:rPr>
          <w:bCs/>
          <w:sz w:val="28"/>
          <w:szCs w:val="28"/>
        </w:rPr>
        <w:t>«</w:t>
      </w:r>
      <w:r w:rsidR="00905FFA" w:rsidRPr="007C463D">
        <w:rPr>
          <w:bCs/>
          <w:sz w:val="28"/>
          <w:szCs w:val="28"/>
        </w:rPr>
        <w:t xml:space="preserve">Развитие муниципальной системы общего и дополнительного образования МО </w:t>
      </w:r>
      <w:r w:rsidR="00CF2636" w:rsidRPr="007C463D">
        <w:rPr>
          <w:bCs/>
          <w:sz w:val="28"/>
          <w:szCs w:val="28"/>
        </w:rPr>
        <w:t>«</w:t>
      </w:r>
      <w:r w:rsidR="00905FFA" w:rsidRPr="007C463D">
        <w:rPr>
          <w:bCs/>
          <w:sz w:val="28"/>
          <w:szCs w:val="28"/>
        </w:rPr>
        <w:t>Ленский муниципальный  район</w:t>
      </w:r>
      <w:r w:rsidR="00CF2636" w:rsidRPr="007C463D">
        <w:rPr>
          <w:bCs/>
          <w:sz w:val="28"/>
          <w:szCs w:val="28"/>
        </w:rPr>
        <w:t>»</w:t>
      </w:r>
      <w:r w:rsidR="00905FFA" w:rsidRPr="007C463D">
        <w:rPr>
          <w:bCs/>
          <w:sz w:val="28"/>
          <w:szCs w:val="28"/>
        </w:rPr>
        <w:t>,</w:t>
      </w:r>
      <w:r w:rsidR="00986072" w:rsidRPr="007C463D">
        <w:rPr>
          <w:bCs/>
          <w:sz w:val="28"/>
          <w:szCs w:val="28"/>
        </w:rPr>
        <w:t xml:space="preserve"> </w:t>
      </w:r>
      <w:r w:rsidR="00986072" w:rsidRPr="007C463D">
        <w:rPr>
          <w:sz w:val="28"/>
          <w:szCs w:val="28"/>
        </w:rPr>
        <w:t>в том числе:</w:t>
      </w:r>
    </w:p>
    <w:p w:rsidR="00642685" w:rsidRPr="007C463D" w:rsidRDefault="00986072" w:rsidP="00642685">
      <w:pPr>
        <w:pStyle w:val="a4"/>
        <w:spacing w:before="0" w:beforeAutospacing="0" w:after="0" w:afterAutospacing="0"/>
        <w:ind w:left="142" w:firstLine="708"/>
        <w:jc w:val="both"/>
        <w:rPr>
          <w:color w:val="000000"/>
          <w:sz w:val="28"/>
          <w:szCs w:val="28"/>
        </w:rPr>
      </w:pPr>
      <w:r w:rsidRPr="007C463D">
        <w:rPr>
          <w:bCs/>
          <w:sz w:val="28"/>
          <w:szCs w:val="28"/>
        </w:rPr>
        <w:t xml:space="preserve">на </w:t>
      </w:r>
      <w:r w:rsidR="00655D6C" w:rsidRPr="007C463D">
        <w:rPr>
          <w:bCs/>
          <w:sz w:val="28"/>
          <w:szCs w:val="28"/>
        </w:rPr>
        <w:t xml:space="preserve">целевую статью расходов </w:t>
      </w:r>
      <w:r w:rsidR="00CF2636" w:rsidRPr="007C463D">
        <w:rPr>
          <w:sz w:val="28"/>
          <w:szCs w:val="28"/>
        </w:rPr>
        <w:t>«</w:t>
      </w:r>
      <w:r w:rsidR="00655D6C" w:rsidRPr="007C463D">
        <w:rPr>
          <w:sz w:val="28"/>
          <w:szCs w:val="28"/>
        </w:rPr>
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</w:t>
      </w:r>
      <w:r w:rsidRPr="007C463D">
        <w:rPr>
          <w:sz w:val="28"/>
          <w:szCs w:val="28"/>
        </w:rPr>
        <w:t>мы среднего общего образования</w:t>
      </w:r>
      <w:r w:rsidR="00CF2636" w:rsidRPr="007C463D">
        <w:rPr>
          <w:sz w:val="28"/>
          <w:szCs w:val="28"/>
        </w:rPr>
        <w:t>»</w:t>
      </w:r>
      <w:r w:rsidRPr="007C463D">
        <w:rPr>
          <w:sz w:val="28"/>
          <w:szCs w:val="28"/>
        </w:rPr>
        <w:t xml:space="preserve"> +</w:t>
      </w:r>
      <w:r w:rsidR="007C463D">
        <w:rPr>
          <w:sz w:val="28"/>
          <w:szCs w:val="28"/>
        </w:rPr>
        <w:t>1394,5</w:t>
      </w:r>
      <w:r w:rsidRPr="007C463D">
        <w:rPr>
          <w:sz w:val="28"/>
          <w:szCs w:val="28"/>
        </w:rPr>
        <w:t xml:space="preserve"> тыс. </w:t>
      </w:r>
      <w:r w:rsidR="000B5E96" w:rsidRPr="007C463D">
        <w:rPr>
          <w:sz w:val="28"/>
          <w:szCs w:val="28"/>
        </w:rPr>
        <w:t>рублей</w:t>
      </w:r>
      <w:r w:rsidR="00642685" w:rsidRPr="007C463D">
        <w:rPr>
          <w:sz w:val="28"/>
          <w:szCs w:val="28"/>
        </w:rPr>
        <w:t>;</w:t>
      </w:r>
    </w:p>
    <w:p w:rsidR="00464F53" w:rsidRDefault="00464F53" w:rsidP="00642685">
      <w:pPr>
        <w:pStyle w:val="a9"/>
        <w:spacing w:after="0"/>
        <w:ind w:left="142" w:firstLine="568"/>
        <w:jc w:val="both"/>
        <w:rPr>
          <w:i/>
          <w:sz w:val="28"/>
          <w:szCs w:val="28"/>
        </w:rPr>
      </w:pPr>
    </w:p>
    <w:p w:rsidR="00642685" w:rsidRPr="007C463D" w:rsidRDefault="00986072" w:rsidP="00642685">
      <w:pPr>
        <w:pStyle w:val="a9"/>
        <w:spacing w:after="0"/>
        <w:ind w:left="142" w:firstLine="568"/>
        <w:jc w:val="both"/>
        <w:rPr>
          <w:bCs/>
          <w:i/>
          <w:sz w:val="28"/>
          <w:szCs w:val="28"/>
        </w:rPr>
      </w:pPr>
      <w:r w:rsidRPr="007C463D">
        <w:rPr>
          <w:i/>
          <w:sz w:val="28"/>
          <w:szCs w:val="28"/>
        </w:rPr>
        <w:t>на подраздел 070</w:t>
      </w:r>
      <w:r w:rsidR="007C463D" w:rsidRPr="007C463D">
        <w:rPr>
          <w:i/>
          <w:sz w:val="28"/>
          <w:szCs w:val="28"/>
        </w:rPr>
        <w:t>9</w:t>
      </w:r>
      <w:r w:rsidRPr="007C463D">
        <w:rPr>
          <w:i/>
          <w:sz w:val="28"/>
          <w:szCs w:val="28"/>
        </w:rPr>
        <w:t xml:space="preserve"> </w:t>
      </w:r>
      <w:r w:rsidR="00CF2636" w:rsidRPr="007C463D">
        <w:rPr>
          <w:i/>
          <w:sz w:val="28"/>
          <w:szCs w:val="28"/>
        </w:rPr>
        <w:t>«</w:t>
      </w:r>
      <w:r w:rsidR="007C463D" w:rsidRPr="007C463D">
        <w:rPr>
          <w:i/>
          <w:sz w:val="28"/>
          <w:szCs w:val="28"/>
        </w:rPr>
        <w:t>Другие вопросы в области образования</w:t>
      </w:r>
      <w:r w:rsidR="00CF2636" w:rsidRPr="007C463D">
        <w:rPr>
          <w:i/>
          <w:sz w:val="28"/>
          <w:szCs w:val="28"/>
        </w:rPr>
        <w:t>»</w:t>
      </w:r>
      <w:r w:rsidRPr="007C463D">
        <w:rPr>
          <w:i/>
          <w:sz w:val="28"/>
          <w:szCs w:val="28"/>
        </w:rPr>
        <w:t>,</w:t>
      </w:r>
      <w:r w:rsidR="00AF0BB5" w:rsidRPr="007C463D">
        <w:rPr>
          <w:bCs/>
          <w:i/>
          <w:iCs/>
          <w:sz w:val="28"/>
          <w:szCs w:val="28"/>
        </w:rPr>
        <w:t xml:space="preserve"> в сумме </w:t>
      </w:r>
      <w:r w:rsidR="007C463D" w:rsidRPr="007C463D">
        <w:rPr>
          <w:bCs/>
          <w:i/>
          <w:sz w:val="28"/>
          <w:szCs w:val="28"/>
        </w:rPr>
        <w:t>664,0</w:t>
      </w:r>
      <w:r w:rsidR="00AF0BB5" w:rsidRPr="007C463D">
        <w:rPr>
          <w:bCs/>
          <w:i/>
          <w:sz w:val="28"/>
          <w:szCs w:val="28"/>
        </w:rPr>
        <w:t xml:space="preserve"> </w:t>
      </w:r>
      <w:r w:rsidR="00AF0BB5" w:rsidRPr="007C463D">
        <w:rPr>
          <w:bCs/>
          <w:i/>
          <w:iCs/>
          <w:sz w:val="28"/>
          <w:szCs w:val="28"/>
        </w:rPr>
        <w:t xml:space="preserve">тыс. </w:t>
      </w:r>
      <w:r w:rsidR="000B5E96" w:rsidRPr="007C463D">
        <w:rPr>
          <w:bCs/>
          <w:i/>
          <w:sz w:val="28"/>
          <w:szCs w:val="28"/>
        </w:rPr>
        <w:t>рублей</w:t>
      </w:r>
      <w:r w:rsidR="00AF0BB5" w:rsidRPr="007C463D">
        <w:rPr>
          <w:bCs/>
          <w:i/>
          <w:sz w:val="28"/>
          <w:szCs w:val="28"/>
        </w:rPr>
        <w:t xml:space="preserve"> (средства федерального и областного бюджет</w:t>
      </w:r>
      <w:r w:rsidR="009C7996" w:rsidRPr="007C463D">
        <w:rPr>
          <w:bCs/>
          <w:i/>
          <w:sz w:val="28"/>
          <w:szCs w:val="28"/>
        </w:rPr>
        <w:t>ов</w:t>
      </w:r>
      <w:r w:rsidR="00AF0BB5" w:rsidRPr="007C463D">
        <w:rPr>
          <w:bCs/>
          <w:i/>
          <w:sz w:val="28"/>
          <w:szCs w:val="28"/>
        </w:rPr>
        <w:t>), в том числе:</w:t>
      </w:r>
    </w:p>
    <w:p w:rsidR="00AF0BB5" w:rsidRPr="007C463D" w:rsidRDefault="00AF0BB5" w:rsidP="00642685">
      <w:pPr>
        <w:pStyle w:val="a9"/>
        <w:spacing w:after="0"/>
        <w:ind w:left="142" w:firstLine="568"/>
        <w:jc w:val="both"/>
        <w:rPr>
          <w:bCs/>
          <w:i/>
          <w:sz w:val="28"/>
          <w:szCs w:val="28"/>
        </w:rPr>
      </w:pPr>
      <w:r w:rsidRPr="007C463D">
        <w:rPr>
          <w:sz w:val="28"/>
          <w:szCs w:val="28"/>
        </w:rPr>
        <w:t xml:space="preserve">на реализацию муниципальной программы </w:t>
      </w:r>
      <w:r w:rsidR="00CF2636" w:rsidRPr="007C463D">
        <w:rPr>
          <w:sz w:val="28"/>
          <w:szCs w:val="28"/>
        </w:rPr>
        <w:t>«</w:t>
      </w:r>
      <w:r w:rsidRPr="007C463D">
        <w:rPr>
          <w:bCs/>
          <w:sz w:val="28"/>
          <w:szCs w:val="28"/>
        </w:rPr>
        <w:t>Развитие образования Ленского муниципального района</w:t>
      </w:r>
      <w:r w:rsidR="00CF2636" w:rsidRPr="007C463D">
        <w:rPr>
          <w:bCs/>
          <w:sz w:val="28"/>
          <w:szCs w:val="28"/>
        </w:rPr>
        <w:t>»</w:t>
      </w:r>
      <w:r w:rsidRPr="007C463D">
        <w:rPr>
          <w:bCs/>
          <w:sz w:val="28"/>
          <w:szCs w:val="28"/>
        </w:rPr>
        <w:t xml:space="preserve">, </w:t>
      </w:r>
      <w:r w:rsidR="00986072" w:rsidRPr="007C463D">
        <w:rPr>
          <w:sz w:val="28"/>
          <w:szCs w:val="28"/>
        </w:rPr>
        <w:t xml:space="preserve">подпрограмму </w:t>
      </w:r>
      <w:r w:rsidR="00CF2636" w:rsidRPr="007C463D">
        <w:rPr>
          <w:sz w:val="28"/>
          <w:szCs w:val="28"/>
        </w:rPr>
        <w:t>«</w:t>
      </w:r>
      <w:r w:rsidR="00986072" w:rsidRPr="007C463D">
        <w:rPr>
          <w:sz w:val="28"/>
          <w:szCs w:val="28"/>
        </w:rPr>
        <w:t xml:space="preserve">Развитие муниципальной системы общего и дополнительного образования МО </w:t>
      </w:r>
      <w:r w:rsidR="00CF2636" w:rsidRPr="007C463D">
        <w:rPr>
          <w:sz w:val="28"/>
          <w:szCs w:val="28"/>
        </w:rPr>
        <w:t>«</w:t>
      </w:r>
      <w:r w:rsidR="00986072" w:rsidRPr="007C463D">
        <w:rPr>
          <w:sz w:val="28"/>
          <w:szCs w:val="28"/>
        </w:rPr>
        <w:t>Ленский муниципальный  район</w:t>
      </w:r>
      <w:r w:rsidR="00CF2636" w:rsidRPr="007C463D">
        <w:rPr>
          <w:sz w:val="28"/>
          <w:szCs w:val="28"/>
        </w:rPr>
        <w:t>»</w:t>
      </w:r>
      <w:r w:rsidR="00986072" w:rsidRPr="007C463D">
        <w:rPr>
          <w:sz w:val="28"/>
          <w:szCs w:val="28"/>
        </w:rPr>
        <w:t xml:space="preserve">, Федеральный проект </w:t>
      </w:r>
      <w:r w:rsidR="007C463D" w:rsidRPr="007C463D">
        <w:rPr>
          <w:sz w:val="28"/>
          <w:szCs w:val="28"/>
        </w:rPr>
        <w:t xml:space="preserve">«Педагоги и наставники», </w:t>
      </w:r>
      <w:r w:rsidR="00986072" w:rsidRPr="007C463D">
        <w:rPr>
          <w:sz w:val="28"/>
          <w:szCs w:val="28"/>
        </w:rPr>
        <w:t xml:space="preserve">целевую статью расходов </w:t>
      </w:r>
      <w:r w:rsidR="00CF2636" w:rsidRPr="007C463D">
        <w:rPr>
          <w:sz w:val="28"/>
          <w:szCs w:val="28"/>
        </w:rPr>
        <w:t>«</w:t>
      </w:r>
      <w:r w:rsidR="007C463D" w:rsidRPr="007C463D">
        <w:rPr>
          <w:sz w:val="28"/>
          <w:szCs w:val="28"/>
        </w:rPr>
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</w:t>
      </w:r>
      <w:r w:rsidR="00CF2636" w:rsidRPr="007C463D">
        <w:rPr>
          <w:sz w:val="28"/>
          <w:szCs w:val="28"/>
        </w:rPr>
        <w:t>»</w:t>
      </w:r>
      <w:r w:rsidRPr="007C463D">
        <w:rPr>
          <w:sz w:val="28"/>
          <w:szCs w:val="28"/>
        </w:rPr>
        <w:t xml:space="preserve"> +</w:t>
      </w:r>
      <w:r w:rsidR="007C463D" w:rsidRPr="007C463D">
        <w:rPr>
          <w:sz w:val="28"/>
          <w:szCs w:val="28"/>
        </w:rPr>
        <w:t>664,0</w:t>
      </w:r>
      <w:r w:rsidR="00642685" w:rsidRPr="007C463D">
        <w:rPr>
          <w:sz w:val="28"/>
          <w:szCs w:val="28"/>
        </w:rPr>
        <w:t xml:space="preserve"> тыс. </w:t>
      </w:r>
      <w:r w:rsidR="000B5E96" w:rsidRPr="007C463D">
        <w:rPr>
          <w:sz w:val="28"/>
          <w:szCs w:val="28"/>
        </w:rPr>
        <w:t>рублей</w:t>
      </w:r>
      <w:r w:rsidR="00464F53">
        <w:rPr>
          <w:sz w:val="28"/>
          <w:szCs w:val="28"/>
        </w:rPr>
        <w:t>.</w:t>
      </w:r>
    </w:p>
    <w:p w:rsidR="00642685" w:rsidRPr="00854809" w:rsidRDefault="00642685" w:rsidP="00AE0745">
      <w:pPr>
        <w:pStyle w:val="a9"/>
        <w:ind w:left="142" w:firstLine="568"/>
        <w:jc w:val="both"/>
        <w:rPr>
          <w:bCs/>
          <w:i/>
          <w:sz w:val="28"/>
          <w:szCs w:val="28"/>
          <w:highlight w:val="yellow"/>
        </w:rPr>
      </w:pPr>
    </w:p>
    <w:p w:rsidR="006E6657" w:rsidRPr="007C463D" w:rsidRDefault="00AB5FA2" w:rsidP="00AE0745">
      <w:pPr>
        <w:ind w:left="142" w:firstLine="284"/>
        <w:jc w:val="both"/>
        <w:rPr>
          <w:sz w:val="28"/>
          <w:szCs w:val="28"/>
        </w:rPr>
      </w:pPr>
      <w:r w:rsidRPr="007C463D">
        <w:rPr>
          <w:sz w:val="28"/>
          <w:szCs w:val="28"/>
          <w:u w:val="single"/>
        </w:rPr>
        <w:tab/>
      </w:r>
      <w:r w:rsidR="0061544A" w:rsidRPr="007C463D">
        <w:rPr>
          <w:sz w:val="28"/>
          <w:szCs w:val="28"/>
          <w:u w:val="single"/>
        </w:rPr>
        <w:t>Финансовому</w:t>
      </w:r>
      <w:r w:rsidR="006E6657" w:rsidRPr="007C463D">
        <w:rPr>
          <w:sz w:val="28"/>
          <w:szCs w:val="28"/>
          <w:u w:val="single"/>
        </w:rPr>
        <w:t xml:space="preserve"> отдел</w:t>
      </w:r>
      <w:r w:rsidR="0061544A" w:rsidRPr="007C463D">
        <w:rPr>
          <w:sz w:val="28"/>
          <w:szCs w:val="28"/>
          <w:u w:val="single"/>
        </w:rPr>
        <w:t>у</w:t>
      </w:r>
      <w:r w:rsidR="006E6657" w:rsidRPr="007C463D">
        <w:rPr>
          <w:sz w:val="28"/>
          <w:szCs w:val="28"/>
          <w:u w:val="single"/>
        </w:rPr>
        <w:t xml:space="preserve"> Администрации Ленск</w:t>
      </w:r>
      <w:r w:rsidR="00CD5DFD">
        <w:rPr>
          <w:sz w:val="28"/>
          <w:szCs w:val="28"/>
          <w:u w:val="single"/>
        </w:rPr>
        <w:t>ого</w:t>
      </w:r>
      <w:r w:rsidR="003321E7" w:rsidRPr="007C463D">
        <w:rPr>
          <w:sz w:val="28"/>
          <w:szCs w:val="28"/>
          <w:u w:val="single"/>
        </w:rPr>
        <w:t xml:space="preserve"> муниципальн</w:t>
      </w:r>
      <w:r w:rsidR="00CD5DFD">
        <w:rPr>
          <w:sz w:val="28"/>
          <w:szCs w:val="28"/>
          <w:u w:val="single"/>
        </w:rPr>
        <w:t>ого</w:t>
      </w:r>
      <w:r w:rsidR="003321E7" w:rsidRPr="007C463D">
        <w:rPr>
          <w:sz w:val="28"/>
          <w:szCs w:val="28"/>
          <w:u w:val="single"/>
        </w:rPr>
        <w:t xml:space="preserve"> район</w:t>
      </w:r>
      <w:r w:rsidR="00CD5DFD">
        <w:rPr>
          <w:sz w:val="28"/>
          <w:szCs w:val="28"/>
          <w:u w:val="single"/>
        </w:rPr>
        <w:t>а</w:t>
      </w:r>
      <w:r w:rsidR="003321E7" w:rsidRPr="007C463D">
        <w:rPr>
          <w:sz w:val="28"/>
          <w:szCs w:val="28"/>
          <w:u w:val="single"/>
        </w:rPr>
        <w:t xml:space="preserve"> </w:t>
      </w:r>
      <w:r w:rsidR="006E6657" w:rsidRPr="007C463D">
        <w:rPr>
          <w:sz w:val="28"/>
          <w:szCs w:val="28"/>
          <w:u w:val="single"/>
        </w:rPr>
        <w:t>(ГРБС 097)</w:t>
      </w:r>
      <w:r w:rsidR="00642685" w:rsidRPr="007C463D">
        <w:rPr>
          <w:sz w:val="28"/>
          <w:szCs w:val="28"/>
          <w:u w:val="single"/>
        </w:rPr>
        <w:t xml:space="preserve"> </w:t>
      </w:r>
      <w:r w:rsidR="002D2EA5" w:rsidRPr="007C463D">
        <w:rPr>
          <w:sz w:val="28"/>
          <w:szCs w:val="28"/>
          <w:u w:val="single"/>
        </w:rPr>
        <w:t>–</w:t>
      </w:r>
      <w:r w:rsidR="006E6657" w:rsidRPr="007C463D">
        <w:rPr>
          <w:sz w:val="28"/>
          <w:szCs w:val="28"/>
          <w:u w:val="single"/>
        </w:rPr>
        <w:t xml:space="preserve"> </w:t>
      </w:r>
      <w:r w:rsidR="007C463D" w:rsidRPr="007C463D">
        <w:rPr>
          <w:sz w:val="28"/>
          <w:szCs w:val="28"/>
          <w:u w:val="single"/>
        </w:rPr>
        <w:t>32,2</w:t>
      </w:r>
      <w:r w:rsidR="006E6657" w:rsidRPr="007C463D">
        <w:rPr>
          <w:sz w:val="28"/>
          <w:szCs w:val="28"/>
          <w:u w:val="single"/>
        </w:rPr>
        <w:t xml:space="preserve"> тыс. </w:t>
      </w:r>
      <w:r w:rsidR="000B5E96" w:rsidRPr="007C463D">
        <w:rPr>
          <w:sz w:val="28"/>
          <w:szCs w:val="28"/>
          <w:u w:val="single"/>
        </w:rPr>
        <w:t>рублей</w:t>
      </w:r>
      <w:r w:rsidR="006E6657" w:rsidRPr="007C463D">
        <w:rPr>
          <w:sz w:val="28"/>
          <w:szCs w:val="28"/>
          <w:u w:val="single"/>
        </w:rPr>
        <w:t>, в  т.ч.:</w:t>
      </w:r>
    </w:p>
    <w:p w:rsidR="006E6657" w:rsidRPr="007C463D" w:rsidRDefault="00AB5FA2" w:rsidP="00464F53">
      <w:pPr>
        <w:pStyle w:val="a9"/>
        <w:spacing w:after="0"/>
        <w:ind w:left="142"/>
        <w:jc w:val="both"/>
        <w:rPr>
          <w:i/>
          <w:sz w:val="28"/>
          <w:szCs w:val="28"/>
        </w:rPr>
      </w:pPr>
      <w:r w:rsidRPr="007F029D">
        <w:rPr>
          <w:i/>
          <w:sz w:val="28"/>
          <w:szCs w:val="28"/>
        </w:rPr>
        <w:tab/>
      </w:r>
      <w:r w:rsidR="0061544A" w:rsidRPr="007C463D">
        <w:rPr>
          <w:i/>
          <w:sz w:val="28"/>
          <w:szCs w:val="28"/>
        </w:rPr>
        <w:t xml:space="preserve">на  подраздел </w:t>
      </w:r>
      <w:r w:rsidR="006E6657" w:rsidRPr="007C463D">
        <w:rPr>
          <w:i/>
          <w:sz w:val="28"/>
          <w:szCs w:val="28"/>
        </w:rPr>
        <w:t xml:space="preserve"> 0203 </w:t>
      </w:r>
      <w:r w:rsidR="00CF2636" w:rsidRPr="007C463D">
        <w:rPr>
          <w:i/>
          <w:sz w:val="28"/>
          <w:szCs w:val="28"/>
        </w:rPr>
        <w:t>«</w:t>
      </w:r>
      <w:r w:rsidR="006E6657" w:rsidRPr="007C463D">
        <w:rPr>
          <w:i/>
          <w:sz w:val="28"/>
          <w:szCs w:val="28"/>
        </w:rPr>
        <w:t>Мобилизационная и вневойсковая подготовка</w:t>
      </w:r>
      <w:r w:rsidR="00CF2636" w:rsidRPr="007C463D">
        <w:rPr>
          <w:i/>
          <w:sz w:val="28"/>
          <w:szCs w:val="28"/>
        </w:rPr>
        <w:t>»</w:t>
      </w:r>
      <w:r w:rsidR="00CA5649" w:rsidRPr="007C463D">
        <w:rPr>
          <w:i/>
          <w:sz w:val="28"/>
          <w:szCs w:val="28"/>
        </w:rPr>
        <w:t>,</w:t>
      </w:r>
      <w:r w:rsidR="006E6657" w:rsidRPr="007C463D">
        <w:rPr>
          <w:i/>
          <w:sz w:val="28"/>
          <w:szCs w:val="28"/>
        </w:rPr>
        <w:t xml:space="preserve"> в сумме </w:t>
      </w:r>
      <w:r w:rsidR="007F029D" w:rsidRPr="007C463D">
        <w:rPr>
          <w:i/>
          <w:sz w:val="28"/>
          <w:szCs w:val="28"/>
        </w:rPr>
        <w:t>32,2</w:t>
      </w:r>
      <w:r w:rsidR="006E6657" w:rsidRPr="007C463D">
        <w:rPr>
          <w:i/>
          <w:sz w:val="28"/>
          <w:szCs w:val="28"/>
        </w:rPr>
        <w:t xml:space="preserve"> тыс. </w:t>
      </w:r>
      <w:r w:rsidR="000B5E96" w:rsidRPr="007C463D">
        <w:rPr>
          <w:i/>
          <w:sz w:val="28"/>
          <w:szCs w:val="28"/>
        </w:rPr>
        <w:t>рублей</w:t>
      </w:r>
      <w:r w:rsidR="0061544A" w:rsidRPr="007C463D">
        <w:rPr>
          <w:i/>
          <w:sz w:val="28"/>
          <w:szCs w:val="28"/>
        </w:rPr>
        <w:t xml:space="preserve"> (средства федерального бюджета):</w:t>
      </w:r>
    </w:p>
    <w:p w:rsidR="006E6657" w:rsidRPr="00AD1465" w:rsidRDefault="006E6657" w:rsidP="00AD1465">
      <w:pPr>
        <w:ind w:left="142"/>
        <w:jc w:val="both"/>
        <w:rPr>
          <w:bCs/>
          <w:sz w:val="28"/>
          <w:szCs w:val="28"/>
        </w:rPr>
      </w:pPr>
      <w:r w:rsidRPr="007C463D">
        <w:rPr>
          <w:sz w:val="28"/>
          <w:szCs w:val="28"/>
        </w:rPr>
        <w:t>на реализацию муниципальной программы</w:t>
      </w:r>
      <w:r w:rsidR="0061544A" w:rsidRPr="007C463D">
        <w:rPr>
          <w:sz w:val="28"/>
          <w:szCs w:val="28"/>
        </w:rPr>
        <w:t xml:space="preserve"> </w:t>
      </w:r>
      <w:r w:rsidR="00CF2636" w:rsidRPr="007C463D">
        <w:rPr>
          <w:sz w:val="28"/>
          <w:szCs w:val="28"/>
        </w:rPr>
        <w:t>«</w:t>
      </w:r>
      <w:r w:rsidRPr="007C463D">
        <w:rPr>
          <w:sz w:val="28"/>
          <w:szCs w:val="28"/>
        </w:rPr>
        <w:t>Управлен</w:t>
      </w:r>
      <w:r w:rsidR="0061544A" w:rsidRPr="007C463D">
        <w:rPr>
          <w:sz w:val="28"/>
          <w:szCs w:val="28"/>
        </w:rPr>
        <w:t xml:space="preserve">ие муниципальными финансами МО </w:t>
      </w:r>
      <w:r w:rsidR="00CF2636" w:rsidRPr="007C463D">
        <w:rPr>
          <w:sz w:val="28"/>
          <w:szCs w:val="28"/>
        </w:rPr>
        <w:t>«</w:t>
      </w:r>
      <w:r w:rsidR="0061544A" w:rsidRPr="007C463D">
        <w:rPr>
          <w:sz w:val="28"/>
          <w:szCs w:val="28"/>
        </w:rPr>
        <w:t>Ленский муниципальный район</w:t>
      </w:r>
      <w:r w:rsidR="00CF2636" w:rsidRPr="007C463D">
        <w:rPr>
          <w:sz w:val="28"/>
          <w:szCs w:val="28"/>
        </w:rPr>
        <w:t>»</w:t>
      </w:r>
      <w:r w:rsidR="0061544A" w:rsidRPr="007C463D">
        <w:rPr>
          <w:sz w:val="28"/>
          <w:szCs w:val="28"/>
        </w:rPr>
        <w:t xml:space="preserve"> и муниципальным долгом </w:t>
      </w:r>
      <w:r w:rsidR="00152993">
        <w:rPr>
          <w:sz w:val="28"/>
          <w:szCs w:val="28"/>
        </w:rPr>
        <w:t xml:space="preserve">   </w:t>
      </w:r>
      <w:r w:rsidR="0061544A" w:rsidRPr="007C463D">
        <w:rPr>
          <w:sz w:val="28"/>
          <w:szCs w:val="28"/>
        </w:rPr>
        <w:t xml:space="preserve">МО </w:t>
      </w:r>
      <w:r w:rsidR="00CF2636" w:rsidRPr="007C463D">
        <w:rPr>
          <w:sz w:val="28"/>
          <w:szCs w:val="28"/>
        </w:rPr>
        <w:t>«</w:t>
      </w:r>
      <w:r w:rsidR="0061544A" w:rsidRPr="007C463D">
        <w:rPr>
          <w:sz w:val="28"/>
          <w:szCs w:val="28"/>
        </w:rPr>
        <w:t>Ленский муниципальный район</w:t>
      </w:r>
      <w:r w:rsidR="00CF2636" w:rsidRPr="007C463D">
        <w:rPr>
          <w:sz w:val="28"/>
          <w:szCs w:val="28"/>
        </w:rPr>
        <w:t>»</w:t>
      </w:r>
      <w:r w:rsidR="00642685" w:rsidRPr="007C463D">
        <w:rPr>
          <w:sz w:val="28"/>
          <w:szCs w:val="28"/>
        </w:rPr>
        <w:t>, подпрограмм</w:t>
      </w:r>
      <w:r w:rsidR="00464F53">
        <w:rPr>
          <w:sz w:val="28"/>
          <w:szCs w:val="28"/>
        </w:rPr>
        <w:t>у</w:t>
      </w:r>
      <w:r w:rsidR="0061544A" w:rsidRPr="007C463D">
        <w:rPr>
          <w:sz w:val="28"/>
          <w:szCs w:val="28"/>
        </w:rPr>
        <w:t xml:space="preserve"> </w:t>
      </w:r>
      <w:r w:rsidR="00CF2636" w:rsidRPr="007C463D">
        <w:rPr>
          <w:sz w:val="28"/>
          <w:szCs w:val="28"/>
        </w:rPr>
        <w:t>«</w:t>
      </w:r>
      <w:r w:rsidRPr="007C463D">
        <w:rPr>
          <w:sz w:val="28"/>
          <w:szCs w:val="28"/>
        </w:rPr>
        <w:t>Поддержание устойчивого исполнения бюджетов муниципаль</w:t>
      </w:r>
      <w:r w:rsidR="0061544A" w:rsidRPr="007C463D">
        <w:rPr>
          <w:sz w:val="28"/>
          <w:szCs w:val="28"/>
        </w:rPr>
        <w:t>ных образований Ленского района</w:t>
      </w:r>
      <w:r w:rsidR="00CF2636" w:rsidRPr="007C463D">
        <w:rPr>
          <w:sz w:val="28"/>
          <w:szCs w:val="28"/>
        </w:rPr>
        <w:t>»</w:t>
      </w:r>
      <w:r w:rsidRPr="007C463D">
        <w:rPr>
          <w:sz w:val="28"/>
          <w:szCs w:val="28"/>
        </w:rPr>
        <w:t>, целевую статью</w:t>
      </w:r>
      <w:r w:rsidR="0061544A" w:rsidRPr="007C463D">
        <w:rPr>
          <w:sz w:val="28"/>
          <w:szCs w:val="28"/>
        </w:rPr>
        <w:t xml:space="preserve"> расходов </w:t>
      </w:r>
      <w:r w:rsidR="00CF2636" w:rsidRPr="007C463D">
        <w:rPr>
          <w:sz w:val="28"/>
          <w:szCs w:val="28"/>
        </w:rPr>
        <w:t>«</w:t>
      </w:r>
      <w:r w:rsidRPr="007C463D">
        <w:rPr>
          <w:sz w:val="28"/>
          <w:szCs w:val="28"/>
        </w:rPr>
        <w:t>Осуществление первичного воинского учета органами местного самоуправления поселений, му</w:t>
      </w:r>
      <w:r w:rsidR="0061544A" w:rsidRPr="007C463D">
        <w:rPr>
          <w:sz w:val="28"/>
          <w:szCs w:val="28"/>
        </w:rPr>
        <w:t>ниципальных и городских округов</w:t>
      </w:r>
      <w:r w:rsidR="00CF2636" w:rsidRPr="007C463D">
        <w:rPr>
          <w:sz w:val="28"/>
          <w:szCs w:val="28"/>
        </w:rPr>
        <w:t>»</w:t>
      </w:r>
      <w:r w:rsidRPr="007C463D">
        <w:rPr>
          <w:sz w:val="28"/>
          <w:szCs w:val="28"/>
        </w:rPr>
        <w:t xml:space="preserve"> </w:t>
      </w:r>
      <w:r w:rsidR="00D171FF" w:rsidRPr="007C463D">
        <w:rPr>
          <w:sz w:val="28"/>
          <w:szCs w:val="28"/>
        </w:rPr>
        <w:t xml:space="preserve">(трансферты в бюджеты поселений) </w:t>
      </w:r>
      <w:r w:rsidR="00464F53">
        <w:rPr>
          <w:sz w:val="28"/>
          <w:szCs w:val="28"/>
        </w:rPr>
        <w:t xml:space="preserve"> (</w:t>
      </w:r>
      <w:r w:rsidR="00464F53">
        <w:rPr>
          <w:bCs/>
          <w:sz w:val="28"/>
          <w:szCs w:val="28"/>
        </w:rPr>
        <w:t xml:space="preserve">МО «Козьминское» - 7,2 тыс. рублей, </w:t>
      </w:r>
      <w:r w:rsidR="00152993">
        <w:rPr>
          <w:bCs/>
          <w:sz w:val="28"/>
          <w:szCs w:val="28"/>
        </w:rPr>
        <w:t xml:space="preserve">                               </w:t>
      </w:r>
      <w:r w:rsidR="00464F53">
        <w:rPr>
          <w:bCs/>
          <w:sz w:val="28"/>
          <w:szCs w:val="28"/>
        </w:rPr>
        <w:lastRenderedPageBreak/>
        <w:t xml:space="preserve">МО «Сафроновское»- 8,9 тыс. рублей, </w:t>
      </w:r>
      <w:r w:rsidR="00464F53" w:rsidRPr="007C463D">
        <w:rPr>
          <w:bCs/>
          <w:sz w:val="28"/>
          <w:szCs w:val="28"/>
        </w:rPr>
        <w:t>МО «</w:t>
      </w:r>
      <w:proofErr w:type="spellStart"/>
      <w:r w:rsidR="00464F53" w:rsidRPr="007C463D">
        <w:rPr>
          <w:bCs/>
          <w:sz w:val="28"/>
          <w:szCs w:val="28"/>
        </w:rPr>
        <w:t>Сойгинское</w:t>
      </w:r>
      <w:proofErr w:type="spellEnd"/>
      <w:r w:rsidR="00464F53" w:rsidRPr="007C463D">
        <w:rPr>
          <w:bCs/>
          <w:sz w:val="28"/>
          <w:szCs w:val="28"/>
        </w:rPr>
        <w:t xml:space="preserve">» </w:t>
      </w:r>
      <w:r w:rsidR="00AD1465">
        <w:rPr>
          <w:bCs/>
          <w:sz w:val="28"/>
          <w:szCs w:val="28"/>
        </w:rPr>
        <w:t>-</w:t>
      </w:r>
      <w:r w:rsidR="00464F53" w:rsidRPr="007C463D">
        <w:rPr>
          <w:bCs/>
          <w:sz w:val="28"/>
          <w:szCs w:val="28"/>
        </w:rPr>
        <w:t>7,2</w:t>
      </w:r>
      <w:r w:rsidR="00AD1465">
        <w:rPr>
          <w:bCs/>
          <w:sz w:val="28"/>
          <w:szCs w:val="28"/>
        </w:rPr>
        <w:t xml:space="preserve"> тыс. рублей,</w:t>
      </w:r>
      <w:r w:rsidR="00152993">
        <w:rPr>
          <w:bCs/>
          <w:sz w:val="28"/>
          <w:szCs w:val="28"/>
        </w:rPr>
        <w:t xml:space="preserve">         </w:t>
      </w:r>
      <w:r w:rsidR="00464F53" w:rsidRPr="007C463D">
        <w:rPr>
          <w:bCs/>
          <w:sz w:val="28"/>
          <w:szCs w:val="28"/>
        </w:rPr>
        <w:t>МО «</w:t>
      </w:r>
      <w:proofErr w:type="spellStart"/>
      <w:r w:rsidR="00464F53" w:rsidRPr="007C463D">
        <w:rPr>
          <w:bCs/>
          <w:sz w:val="28"/>
          <w:szCs w:val="28"/>
        </w:rPr>
        <w:t>Урдомское</w:t>
      </w:r>
      <w:proofErr w:type="spellEnd"/>
      <w:r w:rsidR="00464F53" w:rsidRPr="007C463D">
        <w:rPr>
          <w:bCs/>
          <w:sz w:val="28"/>
          <w:szCs w:val="28"/>
        </w:rPr>
        <w:t>»</w:t>
      </w:r>
      <w:r w:rsidR="00AD1465">
        <w:rPr>
          <w:bCs/>
          <w:sz w:val="28"/>
          <w:szCs w:val="28"/>
        </w:rPr>
        <w:t xml:space="preserve"> -</w:t>
      </w:r>
      <w:r w:rsidR="00464F53" w:rsidRPr="007C463D">
        <w:rPr>
          <w:bCs/>
          <w:sz w:val="28"/>
          <w:szCs w:val="28"/>
        </w:rPr>
        <w:t>8,9</w:t>
      </w:r>
      <w:r w:rsidR="00AD1465">
        <w:rPr>
          <w:bCs/>
          <w:sz w:val="28"/>
          <w:szCs w:val="28"/>
        </w:rPr>
        <w:t xml:space="preserve"> тыс. рублей)</w:t>
      </w:r>
      <w:r w:rsidR="00225FD2">
        <w:rPr>
          <w:bCs/>
          <w:sz w:val="28"/>
          <w:szCs w:val="28"/>
        </w:rPr>
        <w:t xml:space="preserve"> </w:t>
      </w:r>
      <w:r w:rsidRPr="007C463D">
        <w:rPr>
          <w:sz w:val="28"/>
          <w:szCs w:val="28"/>
        </w:rPr>
        <w:t xml:space="preserve">+ </w:t>
      </w:r>
      <w:r w:rsidR="007F029D" w:rsidRPr="007C463D">
        <w:rPr>
          <w:sz w:val="28"/>
          <w:szCs w:val="28"/>
        </w:rPr>
        <w:t>32,2</w:t>
      </w:r>
      <w:r w:rsidRPr="007C463D">
        <w:rPr>
          <w:sz w:val="28"/>
          <w:szCs w:val="28"/>
        </w:rPr>
        <w:t xml:space="preserve"> тыс. </w:t>
      </w:r>
      <w:r w:rsidR="000B5E96" w:rsidRPr="007C463D">
        <w:rPr>
          <w:sz w:val="28"/>
          <w:szCs w:val="28"/>
        </w:rPr>
        <w:t>рублей</w:t>
      </w:r>
      <w:r w:rsidR="00AD1465">
        <w:rPr>
          <w:sz w:val="28"/>
          <w:szCs w:val="28"/>
        </w:rPr>
        <w:t>.</w:t>
      </w:r>
    </w:p>
    <w:p w:rsidR="00D171FF" w:rsidRPr="007F029D" w:rsidRDefault="00D171FF" w:rsidP="00AE0745">
      <w:pPr>
        <w:ind w:left="142" w:firstLine="568"/>
        <w:jc w:val="both"/>
        <w:rPr>
          <w:sz w:val="28"/>
          <w:szCs w:val="28"/>
        </w:rPr>
      </w:pPr>
      <w:r w:rsidRPr="007C463D">
        <w:rPr>
          <w:sz w:val="28"/>
          <w:szCs w:val="28"/>
        </w:rPr>
        <w:t>По межбюджетным трансфертам, передаваемым в бюджеты поселений внесены изменения в приложени</w:t>
      </w:r>
      <w:r w:rsidR="00152993">
        <w:rPr>
          <w:sz w:val="28"/>
          <w:szCs w:val="28"/>
        </w:rPr>
        <w:t>я</w:t>
      </w:r>
      <w:r w:rsidRPr="007C463D">
        <w:rPr>
          <w:sz w:val="28"/>
          <w:szCs w:val="28"/>
        </w:rPr>
        <w:t xml:space="preserve"> № 1</w:t>
      </w:r>
      <w:r w:rsidR="004B55AC" w:rsidRPr="007C463D">
        <w:rPr>
          <w:sz w:val="28"/>
          <w:szCs w:val="28"/>
        </w:rPr>
        <w:t>0</w:t>
      </w:r>
      <w:r w:rsidR="00F35C4E" w:rsidRPr="007C463D">
        <w:rPr>
          <w:sz w:val="28"/>
          <w:szCs w:val="28"/>
        </w:rPr>
        <w:t>, 11, 12</w:t>
      </w:r>
      <w:r w:rsidRPr="007C463D">
        <w:rPr>
          <w:sz w:val="28"/>
          <w:szCs w:val="28"/>
        </w:rPr>
        <w:t xml:space="preserve"> к </w:t>
      </w:r>
      <w:r w:rsidR="00E976A0" w:rsidRPr="007C463D">
        <w:rPr>
          <w:sz w:val="28"/>
          <w:szCs w:val="28"/>
        </w:rPr>
        <w:t>Р</w:t>
      </w:r>
      <w:r w:rsidRPr="007C463D">
        <w:rPr>
          <w:sz w:val="28"/>
          <w:szCs w:val="28"/>
        </w:rPr>
        <w:t>ешению о бюджете «Объем межбюджетных трансфертов, получаемых из других бюджетов и предоставляемых бюджетам поселений»</w:t>
      </w:r>
      <w:r w:rsidR="00152993">
        <w:rPr>
          <w:sz w:val="28"/>
          <w:szCs w:val="28"/>
        </w:rPr>
        <w:t xml:space="preserve"> на 2025, 2026 и 2027 годы</w:t>
      </w:r>
      <w:r w:rsidRPr="007C463D">
        <w:rPr>
          <w:sz w:val="28"/>
          <w:szCs w:val="28"/>
        </w:rPr>
        <w:t>.</w:t>
      </w:r>
      <w:r w:rsidRPr="007F029D">
        <w:rPr>
          <w:sz w:val="28"/>
          <w:szCs w:val="28"/>
        </w:rPr>
        <w:t xml:space="preserve"> </w:t>
      </w:r>
    </w:p>
    <w:p w:rsidR="006E6657" w:rsidRPr="00854809" w:rsidRDefault="006E6657" w:rsidP="00AE0745">
      <w:pPr>
        <w:ind w:left="142" w:firstLine="568"/>
        <w:jc w:val="both"/>
        <w:rPr>
          <w:sz w:val="28"/>
          <w:szCs w:val="28"/>
          <w:highlight w:val="yellow"/>
        </w:rPr>
      </w:pPr>
    </w:p>
    <w:p w:rsidR="0061544A" w:rsidRPr="00CB22CB" w:rsidRDefault="00DD535D" w:rsidP="00AE0745">
      <w:pPr>
        <w:ind w:left="142" w:firstLine="568"/>
        <w:jc w:val="both"/>
        <w:rPr>
          <w:bCs/>
          <w:i/>
          <w:sz w:val="28"/>
          <w:szCs w:val="28"/>
        </w:rPr>
      </w:pPr>
      <w:r w:rsidRPr="00CB22CB">
        <w:rPr>
          <w:sz w:val="28"/>
          <w:szCs w:val="28"/>
          <w:u w:val="single"/>
        </w:rPr>
        <w:t>Администрации Ленск</w:t>
      </w:r>
      <w:r w:rsidR="00CD5DFD">
        <w:rPr>
          <w:sz w:val="28"/>
          <w:szCs w:val="28"/>
          <w:u w:val="single"/>
        </w:rPr>
        <w:t>ого</w:t>
      </w:r>
      <w:r w:rsidRPr="00CB22CB">
        <w:rPr>
          <w:sz w:val="28"/>
          <w:szCs w:val="28"/>
          <w:u w:val="single"/>
        </w:rPr>
        <w:t xml:space="preserve"> муниципальн</w:t>
      </w:r>
      <w:r w:rsidR="00CD5DFD">
        <w:rPr>
          <w:sz w:val="28"/>
          <w:szCs w:val="28"/>
          <w:u w:val="single"/>
        </w:rPr>
        <w:t>ого</w:t>
      </w:r>
      <w:r w:rsidRPr="00CB22CB">
        <w:rPr>
          <w:sz w:val="28"/>
          <w:szCs w:val="28"/>
          <w:u w:val="single"/>
        </w:rPr>
        <w:t xml:space="preserve"> район</w:t>
      </w:r>
      <w:r w:rsidR="00CD5DFD">
        <w:rPr>
          <w:sz w:val="28"/>
          <w:szCs w:val="28"/>
          <w:u w:val="single"/>
        </w:rPr>
        <w:t>а</w:t>
      </w:r>
      <w:r w:rsidRPr="00CB22CB">
        <w:rPr>
          <w:sz w:val="28"/>
          <w:szCs w:val="28"/>
          <w:u w:val="single"/>
        </w:rPr>
        <w:t xml:space="preserve"> (ГРБС 312) – </w:t>
      </w:r>
      <w:r w:rsidR="00152993">
        <w:rPr>
          <w:sz w:val="28"/>
          <w:szCs w:val="28"/>
          <w:u w:val="single"/>
        </w:rPr>
        <w:t xml:space="preserve">     </w:t>
      </w:r>
      <w:r w:rsidR="007C463D" w:rsidRPr="00CB22CB">
        <w:rPr>
          <w:sz w:val="28"/>
          <w:szCs w:val="28"/>
          <w:u w:val="single"/>
        </w:rPr>
        <w:t>5625,1</w:t>
      </w:r>
      <w:r w:rsidRPr="00CB22CB">
        <w:rPr>
          <w:sz w:val="28"/>
          <w:szCs w:val="28"/>
          <w:u w:val="single"/>
        </w:rPr>
        <w:t xml:space="preserve"> тыс. </w:t>
      </w:r>
      <w:r w:rsidR="000B5E96" w:rsidRPr="00CB22CB">
        <w:rPr>
          <w:sz w:val="28"/>
          <w:szCs w:val="28"/>
          <w:u w:val="single"/>
        </w:rPr>
        <w:t>рублей</w:t>
      </w:r>
      <w:r w:rsidRPr="00CB22CB">
        <w:rPr>
          <w:sz w:val="28"/>
          <w:szCs w:val="28"/>
          <w:u w:val="single"/>
        </w:rPr>
        <w:t>, в  т.ч.:</w:t>
      </w:r>
    </w:p>
    <w:p w:rsidR="00963F2A" w:rsidRPr="00CB22CB" w:rsidRDefault="00AB5FA2" w:rsidP="00AE0745">
      <w:pPr>
        <w:pStyle w:val="a9"/>
        <w:spacing w:after="0"/>
        <w:ind w:left="142"/>
        <w:jc w:val="both"/>
        <w:rPr>
          <w:bCs/>
          <w:i/>
          <w:sz w:val="28"/>
          <w:szCs w:val="28"/>
        </w:rPr>
      </w:pPr>
      <w:r w:rsidRPr="00CB22CB">
        <w:rPr>
          <w:bCs/>
          <w:i/>
          <w:sz w:val="28"/>
          <w:szCs w:val="28"/>
        </w:rPr>
        <w:tab/>
      </w:r>
      <w:r w:rsidR="00963F2A" w:rsidRPr="00CB22CB">
        <w:rPr>
          <w:bCs/>
          <w:i/>
          <w:sz w:val="28"/>
          <w:szCs w:val="28"/>
        </w:rPr>
        <w:t>на подраздел</w:t>
      </w:r>
      <w:r w:rsidR="00963F2A" w:rsidRPr="00CB22CB">
        <w:rPr>
          <w:i/>
          <w:sz w:val="28"/>
          <w:szCs w:val="28"/>
        </w:rPr>
        <w:t xml:space="preserve"> </w:t>
      </w:r>
      <w:r w:rsidR="00CB22CB" w:rsidRPr="00CB22CB">
        <w:rPr>
          <w:i/>
          <w:sz w:val="28"/>
          <w:szCs w:val="28"/>
        </w:rPr>
        <w:t xml:space="preserve"> 0113 «Другие общегосударственные вопросы»,</w:t>
      </w:r>
      <w:r w:rsidR="005C5BEE" w:rsidRPr="00CB22CB">
        <w:rPr>
          <w:i/>
          <w:sz w:val="28"/>
          <w:szCs w:val="28"/>
        </w:rPr>
        <w:t xml:space="preserve"> </w:t>
      </w:r>
      <w:r w:rsidR="00963F2A" w:rsidRPr="00CB22CB">
        <w:rPr>
          <w:bCs/>
          <w:i/>
          <w:iCs/>
          <w:sz w:val="28"/>
          <w:szCs w:val="28"/>
        </w:rPr>
        <w:t xml:space="preserve">в сумме </w:t>
      </w:r>
      <w:r w:rsidR="00152993">
        <w:rPr>
          <w:bCs/>
          <w:i/>
          <w:iCs/>
          <w:sz w:val="28"/>
          <w:szCs w:val="28"/>
        </w:rPr>
        <w:t xml:space="preserve">     </w:t>
      </w:r>
      <w:r w:rsidR="00CB22CB" w:rsidRPr="00CB22CB">
        <w:rPr>
          <w:bCs/>
          <w:i/>
          <w:sz w:val="28"/>
          <w:szCs w:val="28"/>
        </w:rPr>
        <w:t>846,0</w:t>
      </w:r>
      <w:r w:rsidR="00963F2A" w:rsidRPr="00CB22CB">
        <w:rPr>
          <w:bCs/>
          <w:i/>
          <w:sz w:val="28"/>
          <w:szCs w:val="28"/>
        </w:rPr>
        <w:t xml:space="preserve"> </w:t>
      </w:r>
      <w:r w:rsidR="00963F2A" w:rsidRPr="00CB22CB">
        <w:rPr>
          <w:bCs/>
          <w:i/>
          <w:iCs/>
          <w:sz w:val="28"/>
          <w:szCs w:val="28"/>
        </w:rPr>
        <w:t xml:space="preserve">тыс. </w:t>
      </w:r>
      <w:r w:rsidR="000B5E96" w:rsidRPr="00CB22CB">
        <w:rPr>
          <w:bCs/>
          <w:i/>
          <w:sz w:val="28"/>
          <w:szCs w:val="28"/>
        </w:rPr>
        <w:t>рублей</w:t>
      </w:r>
      <w:r w:rsidR="00963F2A" w:rsidRPr="00CB22CB">
        <w:rPr>
          <w:bCs/>
          <w:i/>
          <w:sz w:val="28"/>
          <w:szCs w:val="28"/>
        </w:rPr>
        <w:t xml:space="preserve"> (средства </w:t>
      </w:r>
      <w:r w:rsidR="007C463D" w:rsidRPr="00CB22CB">
        <w:rPr>
          <w:bCs/>
          <w:i/>
          <w:sz w:val="28"/>
          <w:szCs w:val="28"/>
        </w:rPr>
        <w:t>област</w:t>
      </w:r>
      <w:r w:rsidR="00963F2A" w:rsidRPr="00CB22CB">
        <w:rPr>
          <w:bCs/>
          <w:i/>
          <w:sz w:val="28"/>
          <w:szCs w:val="28"/>
        </w:rPr>
        <w:t>ного бюджета), в том числе:</w:t>
      </w:r>
    </w:p>
    <w:p w:rsidR="005C5BEE" w:rsidRPr="00CB22CB" w:rsidRDefault="00433F0D" w:rsidP="00C501C5">
      <w:pPr>
        <w:pStyle w:val="a4"/>
        <w:shd w:val="clear" w:color="auto" w:fill="FFFFFF"/>
        <w:spacing w:before="0" w:beforeAutospacing="0" w:after="0" w:afterAutospacing="0"/>
        <w:ind w:left="142" w:firstLine="708"/>
        <w:jc w:val="both"/>
        <w:rPr>
          <w:sz w:val="28"/>
          <w:szCs w:val="28"/>
        </w:rPr>
      </w:pPr>
      <w:r w:rsidRPr="00CB22CB">
        <w:rPr>
          <w:sz w:val="28"/>
          <w:szCs w:val="28"/>
        </w:rPr>
        <w:t>на реализацию</w:t>
      </w:r>
      <w:r w:rsidR="005C5BEE" w:rsidRPr="00CB22CB">
        <w:rPr>
          <w:sz w:val="28"/>
          <w:szCs w:val="28"/>
        </w:rPr>
        <w:t xml:space="preserve"> муниципальной программ</w:t>
      </w:r>
      <w:r w:rsidRPr="00CB22CB">
        <w:rPr>
          <w:sz w:val="28"/>
          <w:szCs w:val="28"/>
        </w:rPr>
        <w:t>ы</w:t>
      </w:r>
      <w:r w:rsidR="005C5BEE" w:rsidRPr="00CB22CB">
        <w:rPr>
          <w:sz w:val="28"/>
          <w:szCs w:val="28"/>
        </w:rPr>
        <w:t xml:space="preserve"> </w:t>
      </w:r>
      <w:r w:rsidR="00CB22CB" w:rsidRPr="00CB22CB">
        <w:rPr>
          <w:sz w:val="28"/>
          <w:szCs w:val="28"/>
        </w:rPr>
        <w:t>«Развитие имущественно - земельных отношений в МО «Ленский муниципальный район», подпрограмму «Эффективное управление земельными ресурсами на территории МО «Ленский муниципальный район», целевую статью расходов «Проведение комплексных кадастровых работ», на проведение кадастровых работ под многоквартирными домами</w:t>
      </w:r>
      <w:r w:rsidR="00590687" w:rsidRPr="00CB22CB">
        <w:rPr>
          <w:color w:val="000000"/>
          <w:sz w:val="28"/>
          <w:szCs w:val="28"/>
        </w:rPr>
        <w:t xml:space="preserve"> </w:t>
      </w:r>
      <w:r w:rsidRPr="00CB22CB">
        <w:rPr>
          <w:sz w:val="28"/>
          <w:szCs w:val="28"/>
        </w:rPr>
        <w:t>+</w:t>
      </w:r>
      <w:r w:rsidR="00CB22CB" w:rsidRPr="00CB22CB">
        <w:rPr>
          <w:sz w:val="28"/>
          <w:szCs w:val="28"/>
        </w:rPr>
        <w:t>846,0</w:t>
      </w:r>
      <w:r w:rsidR="009D5647" w:rsidRPr="00CB22CB">
        <w:rPr>
          <w:sz w:val="28"/>
          <w:szCs w:val="28"/>
        </w:rPr>
        <w:t xml:space="preserve"> </w:t>
      </w:r>
      <w:r w:rsidRPr="00CB22CB">
        <w:rPr>
          <w:sz w:val="28"/>
          <w:szCs w:val="28"/>
        </w:rPr>
        <w:t xml:space="preserve">тыс. </w:t>
      </w:r>
      <w:r w:rsidR="000B5E96" w:rsidRPr="00CB22CB">
        <w:rPr>
          <w:sz w:val="28"/>
          <w:szCs w:val="28"/>
        </w:rPr>
        <w:t>рублей</w:t>
      </w:r>
      <w:r w:rsidRPr="00CB22CB">
        <w:rPr>
          <w:sz w:val="28"/>
          <w:szCs w:val="28"/>
        </w:rPr>
        <w:t>;</w:t>
      </w:r>
    </w:p>
    <w:p w:rsidR="00AD1465" w:rsidRDefault="00AD1465" w:rsidP="002F0AC6">
      <w:pPr>
        <w:pStyle w:val="a9"/>
        <w:spacing w:after="0"/>
        <w:ind w:left="142" w:firstLine="568"/>
        <w:jc w:val="both"/>
        <w:rPr>
          <w:bCs/>
          <w:i/>
          <w:sz w:val="28"/>
          <w:szCs w:val="28"/>
        </w:rPr>
      </w:pPr>
    </w:p>
    <w:p w:rsidR="002F0AC6" w:rsidRPr="002F0AC6" w:rsidRDefault="00433F0D" w:rsidP="002F0AC6">
      <w:pPr>
        <w:pStyle w:val="a9"/>
        <w:spacing w:after="0"/>
        <w:ind w:left="142" w:firstLine="568"/>
        <w:jc w:val="both"/>
        <w:rPr>
          <w:bCs/>
          <w:i/>
          <w:sz w:val="28"/>
          <w:szCs w:val="28"/>
        </w:rPr>
      </w:pPr>
      <w:r w:rsidRPr="002F0AC6">
        <w:rPr>
          <w:bCs/>
          <w:i/>
          <w:sz w:val="28"/>
          <w:szCs w:val="28"/>
        </w:rPr>
        <w:t>на подраздел</w:t>
      </w:r>
      <w:r w:rsidRPr="002F0AC6">
        <w:rPr>
          <w:i/>
          <w:sz w:val="28"/>
          <w:szCs w:val="28"/>
        </w:rPr>
        <w:t xml:space="preserve"> </w:t>
      </w:r>
      <w:r w:rsidR="00CB22CB" w:rsidRPr="002F0AC6">
        <w:rPr>
          <w:i/>
          <w:sz w:val="28"/>
          <w:szCs w:val="28"/>
        </w:rPr>
        <w:t>0703 «Дополнительное образование детей»,</w:t>
      </w:r>
      <w:r w:rsidRPr="002F0AC6">
        <w:rPr>
          <w:i/>
          <w:sz w:val="28"/>
          <w:szCs w:val="28"/>
        </w:rPr>
        <w:t xml:space="preserve"> </w:t>
      </w:r>
      <w:r w:rsidRPr="002F0AC6">
        <w:rPr>
          <w:bCs/>
          <w:i/>
          <w:iCs/>
          <w:sz w:val="28"/>
          <w:szCs w:val="28"/>
        </w:rPr>
        <w:t>в сумме</w:t>
      </w:r>
      <w:r w:rsidR="00152993">
        <w:rPr>
          <w:bCs/>
          <w:i/>
          <w:iCs/>
          <w:sz w:val="28"/>
          <w:szCs w:val="28"/>
        </w:rPr>
        <w:t xml:space="preserve">         </w:t>
      </w:r>
      <w:r w:rsidRPr="002F0AC6">
        <w:rPr>
          <w:bCs/>
          <w:i/>
          <w:iCs/>
          <w:sz w:val="28"/>
          <w:szCs w:val="28"/>
        </w:rPr>
        <w:t xml:space="preserve"> </w:t>
      </w:r>
      <w:r w:rsidR="00CB22CB" w:rsidRPr="002F0AC6">
        <w:rPr>
          <w:bCs/>
          <w:i/>
          <w:sz w:val="28"/>
          <w:szCs w:val="28"/>
        </w:rPr>
        <w:t>3600,0</w:t>
      </w:r>
      <w:r w:rsidRPr="002F0AC6">
        <w:rPr>
          <w:bCs/>
          <w:i/>
          <w:sz w:val="28"/>
          <w:szCs w:val="28"/>
        </w:rPr>
        <w:t xml:space="preserve"> </w:t>
      </w:r>
      <w:r w:rsidRPr="002F0AC6">
        <w:rPr>
          <w:bCs/>
          <w:i/>
          <w:iCs/>
          <w:sz w:val="28"/>
          <w:szCs w:val="28"/>
        </w:rPr>
        <w:t xml:space="preserve">тыс. </w:t>
      </w:r>
      <w:r w:rsidR="000B5E96" w:rsidRPr="002F0AC6">
        <w:rPr>
          <w:bCs/>
          <w:i/>
          <w:sz w:val="28"/>
          <w:szCs w:val="28"/>
        </w:rPr>
        <w:t>рублей</w:t>
      </w:r>
      <w:r w:rsidRPr="002F0AC6">
        <w:rPr>
          <w:bCs/>
          <w:i/>
          <w:sz w:val="28"/>
          <w:szCs w:val="28"/>
        </w:rPr>
        <w:t xml:space="preserve"> </w:t>
      </w:r>
      <w:r w:rsidR="002F0AC6" w:rsidRPr="002F0AC6">
        <w:rPr>
          <w:bCs/>
          <w:i/>
          <w:sz w:val="28"/>
          <w:szCs w:val="28"/>
        </w:rPr>
        <w:t>(средства федерального и областного бюджетов), в том числе:</w:t>
      </w:r>
    </w:p>
    <w:p w:rsidR="001257C2" w:rsidRPr="002F0AC6" w:rsidRDefault="00931A1C" w:rsidP="002F0AC6">
      <w:pPr>
        <w:pStyle w:val="a9"/>
        <w:spacing w:after="0"/>
        <w:ind w:left="142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2F0AC6">
        <w:rPr>
          <w:sz w:val="28"/>
          <w:szCs w:val="28"/>
        </w:rPr>
        <w:tab/>
      </w:r>
      <w:r w:rsidR="001257C2" w:rsidRPr="002F0AC6">
        <w:rPr>
          <w:sz w:val="28"/>
          <w:szCs w:val="28"/>
        </w:rPr>
        <w:t>на реализацию муниципальной программы</w:t>
      </w:r>
      <w:r w:rsidR="002F0AC6" w:rsidRPr="002F0AC6">
        <w:rPr>
          <w:sz w:val="28"/>
          <w:szCs w:val="28"/>
        </w:rPr>
        <w:t xml:space="preserve"> «Развитие сферы культуры </w:t>
      </w:r>
      <w:r w:rsidR="00152993">
        <w:rPr>
          <w:sz w:val="28"/>
          <w:szCs w:val="28"/>
        </w:rPr>
        <w:t xml:space="preserve">       </w:t>
      </w:r>
      <w:r w:rsidR="002F0AC6" w:rsidRPr="002F0AC6">
        <w:rPr>
          <w:sz w:val="28"/>
          <w:szCs w:val="28"/>
        </w:rPr>
        <w:t>МО «Ленский муниципальный район», подпрограмму «Развитие системы дополнительного образования в сфере культуры и искусства», целевую статью расходов «Государственная поддержка отрасли культуры (оснащение образовательных организаций в сфере культуры (детские школы искусств и училища) музыкальными инструментами, оборудованием и учебными материалами», Федеральный проект «Семейные ценности и инфраструктура культуры»,</w:t>
      </w:r>
      <w:r w:rsidR="001257C2" w:rsidRPr="002F0AC6">
        <w:rPr>
          <w:sz w:val="28"/>
          <w:szCs w:val="28"/>
        </w:rPr>
        <w:t xml:space="preserve"> </w:t>
      </w:r>
      <w:r w:rsidR="002F0AC6" w:rsidRPr="002F0AC6">
        <w:rPr>
          <w:sz w:val="28"/>
          <w:szCs w:val="28"/>
        </w:rPr>
        <w:t>(МБУ ДО ДШИ)</w:t>
      </w:r>
      <w:r w:rsidR="00152993">
        <w:rPr>
          <w:sz w:val="28"/>
          <w:szCs w:val="28"/>
        </w:rPr>
        <w:t xml:space="preserve"> </w:t>
      </w:r>
      <w:r w:rsidR="001257C2" w:rsidRPr="002F0AC6">
        <w:rPr>
          <w:sz w:val="28"/>
          <w:szCs w:val="28"/>
        </w:rPr>
        <w:t>+</w:t>
      </w:r>
      <w:r w:rsidR="002F0AC6" w:rsidRPr="002F0AC6">
        <w:rPr>
          <w:sz w:val="28"/>
          <w:szCs w:val="28"/>
        </w:rPr>
        <w:t>3600,0</w:t>
      </w:r>
      <w:r w:rsidR="001257C2" w:rsidRPr="002F0AC6">
        <w:rPr>
          <w:sz w:val="28"/>
          <w:szCs w:val="28"/>
        </w:rPr>
        <w:t xml:space="preserve"> тыс. </w:t>
      </w:r>
      <w:r w:rsidR="000B5E96" w:rsidRPr="002F0AC6">
        <w:rPr>
          <w:sz w:val="28"/>
          <w:szCs w:val="28"/>
        </w:rPr>
        <w:t>рублей</w:t>
      </w:r>
      <w:r w:rsidR="001257C2" w:rsidRPr="002F0AC6">
        <w:rPr>
          <w:sz w:val="28"/>
          <w:szCs w:val="28"/>
        </w:rPr>
        <w:t>;</w:t>
      </w:r>
    </w:p>
    <w:p w:rsidR="00AD1465" w:rsidRDefault="00931A1C" w:rsidP="00AE0745">
      <w:pPr>
        <w:ind w:left="142"/>
        <w:jc w:val="both"/>
        <w:rPr>
          <w:bCs/>
          <w:i/>
          <w:sz w:val="28"/>
          <w:szCs w:val="28"/>
        </w:rPr>
      </w:pPr>
      <w:r w:rsidRPr="002F0AC6">
        <w:rPr>
          <w:bCs/>
          <w:i/>
          <w:sz w:val="28"/>
          <w:szCs w:val="28"/>
        </w:rPr>
        <w:tab/>
      </w:r>
    </w:p>
    <w:p w:rsidR="0022453A" w:rsidRPr="002F0AC6" w:rsidRDefault="0022453A" w:rsidP="00AD1465">
      <w:pPr>
        <w:ind w:left="142" w:firstLine="566"/>
        <w:jc w:val="both"/>
        <w:rPr>
          <w:sz w:val="28"/>
          <w:szCs w:val="28"/>
          <w:u w:val="single"/>
        </w:rPr>
      </w:pPr>
      <w:r w:rsidRPr="002F0AC6">
        <w:rPr>
          <w:bCs/>
          <w:i/>
          <w:sz w:val="28"/>
          <w:szCs w:val="28"/>
        </w:rPr>
        <w:t xml:space="preserve">на подраздел 0801 </w:t>
      </w:r>
      <w:r w:rsidR="00CF2636" w:rsidRPr="002F0AC6">
        <w:rPr>
          <w:bCs/>
          <w:i/>
          <w:sz w:val="28"/>
          <w:szCs w:val="28"/>
        </w:rPr>
        <w:t>«</w:t>
      </w:r>
      <w:r w:rsidRPr="002F0AC6">
        <w:rPr>
          <w:bCs/>
          <w:i/>
          <w:sz w:val="28"/>
          <w:szCs w:val="28"/>
        </w:rPr>
        <w:t>Культура</w:t>
      </w:r>
      <w:r w:rsidR="00CF2636" w:rsidRPr="002F0AC6">
        <w:rPr>
          <w:bCs/>
          <w:i/>
          <w:sz w:val="28"/>
          <w:szCs w:val="28"/>
        </w:rPr>
        <w:t>»</w:t>
      </w:r>
      <w:r w:rsidRPr="002F0AC6">
        <w:rPr>
          <w:bCs/>
          <w:i/>
          <w:sz w:val="28"/>
          <w:szCs w:val="28"/>
        </w:rPr>
        <w:t xml:space="preserve">, в сумме </w:t>
      </w:r>
      <w:r w:rsidR="005B5971" w:rsidRPr="002F0AC6">
        <w:rPr>
          <w:bCs/>
          <w:i/>
          <w:sz w:val="28"/>
          <w:szCs w:val="28"/>
        </w:rPr>
        <w:t>1,2</w:t>
      </w:r>
      <w:r w:rsidRPr="002F0AC6">
        <w:rPr>
          <w:bCs/>
          <w:i/>
          <w:sz w:val="28"/>
          <w:szCs w:val="28"/>
        </w:rPr>
        <w:t xml:space="preserve"> тыс. </w:t>
      </w:r>
      <w:r w:rsidR="000B5E96" w:rsidRPr="002F0AC6">
        <w:rPr>
          <w:bCs/>
          <w:i/>
          <w:sz w:val="28"/>
          <w:szCs w:val="28"/>
        </w:rPr>
        <w:t>рублей</w:t>
      </w:r>
      <w:r w:rsidR="003A00C2" w:rsidRPr="002F0AC6">
        <w:rPr>
          <w:bCs/>
          <w:i/>
          <w:sz w:val="28"/>
          <w:szCs w:val="28"/>
        </w:rPr>
        <w:t xml:space="preserve"> (средства </w:t>
      </w:r>
      <w:r w:rsidR="006F2CD8" w:rsidRPr="002F0AC6">
        <w:rPr>
          <w:bCs/>
          <w:i/>
          <w:sz w:val="28"/>
          <w:szCs w:val="28"/>
        </w:rPr>
        <w:t xml:space="preserve">федерального и </w:t>
      </w:r>
      <w:r w:rsidR="004C1169" w:rsidRPr="002F0AC6">
        <w:rPr>
          <w:bCs/>
          <w:i/>
          <w:sz w:val="28"/>
          <w:szCs w:val="28"/>
        </w:rPr>
        <w:t>областного бюджетов</w:t>
      </w:r>
      <w:r w:rsidR="003A00C2" w:rsidRPr="002F0AC6">
        <w:rPr>
          <w:bCs/>
          <w:i/>
          <w:sz w:val="28"/>
          <w:szCs w:val="28"/>
        </w:rPr>
        <w:t>), в том числе:</w:t>
      </w:r>
    </w:p>
    <w:p w:rsidR="0083534F" w:rsidRPr="002F0AC6" w:rsidRDefault="00931A1C" w:rsidP="00AE0745">
      <w:pPr>
        <w:pStyle w:val="a9"/>
        <w:spacing w:after="0"/>
        <w:ind w:left="142"/>
        <w:jc w:val="both"/>
        <w:rPr>
          <w:sz w:val="28"/>
          <w:szCs w:val="28"/>
        </w:rPr>
      </w:pPr>
      <w:r w:rsidRPr="002F0AC6">
        <w:rPr>
          <w:bCs/>
          <w:sz w:val="28"/>
          <w:szCs w:val="28"/>
        </w:rPr>
        <w:tab/>
      </w:r>
      <w:r w:rsidR="0022453A" w:rsidRPr="002F0AC6">
        <w:rPr>
          <w:bCs/>
          <w:sz w:val="28"/>
          <w:szCs w:val="28"/>
        </w:rPr>
        <w:t xml:space="preserve">на реализацию муниципальной программы </w:t>
      </w:r>
      <w:r w:rsidR="00CF2636" w:rsidRPr="002F0AC6">
        <w:rPr>
          <w:bCs/>
          <w:sz w:val="28"/>
          <w:szCs w:val="28"/>
        </w:rPr>
        <w:t>«</w:t>
      </w:r>
      <w:r w:rsidR="0022453A" w:rsidRPr="002F0AC6">
        <w:rPr>
          <w:bCs/>
          <w:sz w:val="28"/>
          <w:szCs w:val="28"/>
        </w:rPr>
        <w:t xml:space="preserve">Развитие сферы культуры </w:t>
      </w:r>
      <w:r w:rsidR="00152993">
        <w:rPr>
          <w:bCs/>
          <w:sz w:val="28"/>
          <w:szCs w:val="28"/>
        </w:rPr>
        <w:t xml:space="preserve">       </w:t>
      </w:r>
      <w:r w:rsidR="0022453A" w:rsidRPr="002F0AC6">
        <w:rPr>
          <w:bCs/>
          <w:sz w:val="28"/>
          <w:szCs w:val="28"/>
        </w:rPr>
        <w:t xml:space="preserve">МО </w:t>
      </w:r>
      <w:r w:rsidR="00CF2636" w:rsidRPr="002F0AC6">
        <w:rPr>
          <w:bCs/>
          <w:sz w:val="28"/>
          <w:szCs w:val="28"/>
        </w:rPr>
        <w:t>«</w:t>
      </w:r>
      <w:r w:rsidR="0022453A" w:rsidRPr="002F0AC6">
        <w:rPr>
          <w:bCs/>
          <w:sz w:val="28"/>
          <w:szCs w:val="28"/>
        </w:rPr>
        <w:t>Ленский муниципал</w:t>
      </w:r>
      <w:r w:rsidR="003A00C2" w:rsidRPr="002F0AC6">
        <w:rPr>
          <w:bCs/>
          <w:sz w:val="28"/>
          <w:szCs w:val="28"/>
        </w:rPr>
        <w:t>ьный район</w:t>
      </w:r>
      <w:r w:rsidR="00CF2636" w:rsidRPr="002F0AC6">
        <w:rPr>
          <w:bCs/>
          <w:sz w:val="28"/>
          <w:szCs w:val="28"/>
        </w:rPr>
        <w:t>»</w:t>
      </w:r>
      <w:r w:rsidR="003A00C2" w:rsidRPr="002F0AC6">
        <w:rPr>
          <w:bCs/>
          <w:sz w:val="28"/>
          <w:szCs w:val="28"/>
        </w:rPr>
        <w:t>,</w:t>
      </w:r>
      <w:r w:rsidR="00332F65" w:rsidRPr="002F0AC6">
        <w:rPr>
          <w:bCs/>
          <w:sz w:val="28"/>
          <w:szCs w:val="28"/>
        </w:rPr>
        <w:t xml:space="preserve"> </w:t>
      </w:r>
      <w:r w:rsidR="002F0AC6" w:rsidRPr="002F0AC6">
        <w:rPr>
          <w:bCs/>
          <w:sz w:val="28"/>
          <w:szCs w:val="28"/>
        </w:rPr>
        <w:t xml:space="preserve">подпрограмму «Библиотечное обслуживание населения», </w:t>
      </w:r>
      <w:r w:rsidR="002D2EA5" w:rsidRPr="002F0AC6">
        <w:rPr>
          <w:bCs/>
          <w:sz w:val="28"/>
          <w:szCs w:val="28"/>
        </w:rPr>
        <w:t>целевую статью</w:t>
      </w:r>
      <w:r w:rsidR="005B5971" w:rsidRPr="002F0AC6">
        <w:rPr>
          <w:bCs/>
          <w:sz w:val="28"/>
          <w:szCs w:val="28"/>
        </w:rPr>
        <w:t xml:space="preserve"> расходов </w:t>
      </w:r>
      <w:r w:rsidR="002F0AC6" w:rsidRPr="002F0AC6">
        <w:rPr>
          <w:bCs/>
          <w:sz w:val="28"/>
          <w:szCs w:val="28"/>
        </w:rPr>
        <w:t>«Государственная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библиотек)»,</w:t>
      </w:r>
      <w:r w:rsidR="005B5971" w:rsidRPr="002F0AC6">
        <w:t xml:space="preserve"> </w:t>
      </w:r>
      <w:r w:rsidR="005B5971" w:rsidRPr="002F0AC6">
        <w:rPr>
          <w:bCs/>
          <w:sz w:val="28"/>
          <w:szCs w:val="28"/>
        </w:rPr>
        <w:t xml:space="preserve">(для МБУК </w:t>
      </w:r>
      <w:r w:rsidR="00CF2636" w:rsidRPr="002F0AC6">
        <w:rPr>
          <w:bCs/>
          <w:sz w:val="28"/>
          <w:szCs w:val="28"/>
        </w:rPr>
        <w:t>«</w:t>
      </w:r>
      <w:r w:rsidR="002F0AC6" w:rsidRPr="002F0AC6">
        <w:rPr>
          <w:bCs/>
          <w:sz w:val="28"/>
          <w:szCs w:val="28"/>
        </w:rPr>
        <w:t>Ленская межпоселенческая библиотека</w:t>
      </w:r>
      <w:r w:rsidR="002F0AC6">
        <w:rPr>
          <w:bCs/>
          <w:sz w:val="28"/>
          <w:szCs w:val="28"/>
        </w:rPr>
        <w:t>»</w:t>
      </w:r>
      <w:r w:rsidR="00332F65" w:rsidRPr="002F0AC6">
        <w:rPr>
          <w:bCs/>
          <w:sz w:val="28"/>
          <w:szCs w:val="28"/>
        </w:rPr>
        <w:t>)</w:t>
      </w:r>
      <w:r w:rsidR="00542560" w:rsidRPr="002F0AC6">
        <w:rPr>
          <w:color w:val="000000"/>
          <w:sz w:val="28"/>
          <w:szCs w:val="28"/>
        </w:rPr>
        <w:t xml:space="preserve"> </w:t>
      </w:r>
      <w:r w:rsidR="006F2CD8" w:rsidRPr="002F0AC6">
        <w:rPr>
          <w:bCs/>
          <w:sz w:val="28"/>
          <w:szCs w:val="28"/>
        </w:rPr>
        <w:t>+</w:t>
      </w:r>
      <w:r w:rsidR="002F0AC6">
        <w:rPr>
          <w:bCs/>
          <w:sz w:val="28"/>
          <w:szCs w:val="28"/>
        </w:rPr>
        <w:t>1</w:t>
      </w:r>
      <w:r w:rsidR="005B5971" w:rsidRPr="002F0AC6">
        <w:rPr>
          <w:bCs/>
          <w:sz w:val="28"/>
          <w:szCs w:val="28"/>
        </w:rPr>
        <w:t>,2</w:t>
      </w:r>
      <w:r w:rsidR="006F2CD8" w:rsidRPr="002F0AC6">
        <w:rPr>
          <w:sz w:val="28"/>
          <w:szCs w:val="28"/>
        </w:rPr>
        <w:t xml:space="preserve"> тыс. </w:t>
      </w:r>
      <w:r w:rsidR="000B5E96" w:rsidRPr="002F0AC6">
        <w:rPr>
          <w:sz w:val="28"/>
          <w:szCs w:val="28"/>
        </w:rPr>
        <w:t>рублей</w:t>
      </w:r>
      <w:r w:rsidR="006F2CD8" w:rsidRPr="002F0AC6">
        <w:rPr>
          <w:sz w:val="28"/>
          <w:szCs w:val="28"/>
        </w:rPr>
        <w:t>;</w:t>
      </w:r>
    </w:p>
    <w:p w:rsidR="00AD1465" w:rsidRDefault="005B5971" w:rsidP="00AE0745">
      <w:pPr>
        <w:pStyle w:val="a9"/>
        <w:spacing w:after="0"/>
        <w:ind w:left="142"/>
        <w:jc w:val="both"/>
        <w:rPr>
          <w:bCs/>
          <w:i/>
          <w:sz w:val="28"/>
          <w:szCs w:val="28"/>
        </w:rPr>
      </w:pPr>
      <w:r w:rsidRPr="00165E8E">
        <w:rPr>
          <w:bCs/>
          <w:i/>
          <w:sz w:val="28"/>
          <w:szCs w:val="28"/>
        </w:rPr>
        <w:tab/>
      </w:r>
    </w:p>
    <w:p w:rsidR="00DD535D" w:rsidRPr="00165E8E" w:rsidRDefault="00DD535D" w:rsidP="00AD1465">
      <w:pPr>
        <w:pStyle w:val="a9"/>
        <w:spacing w:after="0"/>
        <w:ind w:left="142" w:firstLine="566"/>
        <w:jc w:val="both"/>
        <w:rPr>
          <w:bCs/>
          <w:i/>
          <w:sz w:val="28"/>
          <w:szCs w:val="28"/>
        </w:rPr>
      </w:pPr>
      <w:r w:rsidRPr="00165E8E">
        <w:rPr>
          <w:bCs/>
          <w:i/>
          <w:sz w:val="28"/>
          <w:szCs w:val="28"/>
        </w:rPr>
        <w:t xml:space="preserve">на подраздел 1003 </w:t>
      </w:r>
      <w:r w:rsidR="00CF2636" w:rsidRPr="00165E8E">
        <w:rPr>
          <w:bCs/>
          <w:i/>
          <w:sz w:val="28"/>
          <w:szCs w:val="28"/>
        </w:rPr>
        <w:t>«</w:t>
      </w:r>
      <w:r w:rsidRPr="00165E8E">
        <w:rPr>
          <w:bCs/>
          <w:i/>
          <w:sz w:val="28"/>
          <w:szCs w:val="28"/>
        </w:rPr>
        <w:t>Социальное обеспечение населения</w:t>
      </w:r>
      <w:r w:rsidR="00CF2636" w:rsidRPr="00165E8E">
        <w:rPr>
          <w:bCs/>
          <w:i/>
          <w:sz w:val="28"/>
          <w:szCs w:val="28"/>
        </w:rPr>
        <w:t>»</w:t>
      </w:r>
      <w:r w:rsidR="00CA5649" w:rsidRPr="00165E8E">
        <w:rPr>
          <w:bCs/>
          <w:i/>
          <w:sz w:val="28"/>
          <w:szCs w:val="28"/>
        </w:rPr>
        <w:t>,</w:t>
      </w:r>
      <w:r w:rsidRPr="00165E8E">
        <w:rPr>
          <w:bCs/>
          <w:i/>
          <w:sz w:val="28"/>
          <w:szCs w:val="28"/>
        </w:rPr>
        <w:t xml:space="preserve"> </w:t>
      </w:r>
      <w:r w:rsidRPr="00165E8E">
        <w:rPr>
          <w:bCs/>
          <w:i/>
          <w:iCs/>
          <w:sz w:val="28"/>
          <w:szCs w:val="28"/>
        </w:rPr>
        <w:t xml:space="preserve">в сумме </w:t>
      </w:r>
      <w:r w:rsidR="002F0AC6" w:rsidRPr="00165E8E">
        <w:rPr>
          <w:bCs/>
          <w:i/>
          <w:sz w:val="28"/>
          <w:szCs w:val="28"/>
        </w:rPr>
        <w:t xml:space="preserve">1177,9 </w:t>
      </w:r>
      <w:r w:rsidRPr="00165E8E">
        <w:rPr>
          <w:bCs/>
          <w:i/>
          <w:iCs/>
          <w:sz w:val="28"/>
          <w:szCs w:val="28"/>
        </w:rPr>
        <w:t xml:space="preserve">тыс. </w:t>
      </w:r>
      <w:r w:rsidR="000B5E96" w:rsidRPr="00165E8E">
        <w:rPr>
          <w:bCs/>
          <w:i/>
          <w:sz w:val="28"/>
          <w:szCs w:val="28"/>
        </w:rPr>
        <w:t>рублей</w:t>
      </w:r>
      <w:r w:rsidRPr="00165E8E">
        <w:rPr>
          <w:bCs/>
          <w:i/>
          <w:sz w:val="28"/>
          <w:szCs w:val="28"/>
        </w:rPr>
        <w:t xml:space="preserve"> (</w:t>
      </w:r>
      <w:r w:rsidR="001B785C" w:rsidRPr="00165E8E">
        <w:rPr>
          <w:bCs/>
          <w:i/>
          <w:sz w:val="28"/>
          <w:szCs w:val="28"/>
        </w:rPr>
        <w:t>средства ф</w:t>
      </w:r>
      <w:r w:rsidR="004C1169" w:rsidRPr="00165E8E">
        <w:rPr>
          <w:bCs/>
          <w:i/>
          <w:sz w:val="28"/>
          <w:szCs w:val="28"/>
        </w:rPr>
        <w:t>едерального и областного бюджетов</w:t>
      </w:r>
      <w:r w:rsidR="001B785C" w:rsidRPr="00165E8E">
        <w:rPr>
          <w:bCs/>
          <w:i/>
          <w:sz w:val="28"/>
          <w:szCs w:val="28"/>
        </w:rPr>
        <w:t>), в том числе:</w:t>
      </w:r>
    </w:p>
    <w:p w:rsidR="00C53B77" w:rsidRPr="00165E8E" w:rsidRDefault="00C53B77" w:rsidP="00C53B77">
      <w:pPr>
        <w:ind w:left="142" w:firstLine="568"/>
        <w:jc w:val="both"/>
        <w:rPr>
          <w:sz w:val="28"/>
          <w:szCs w:val="28"/>
        </w:rPr>
      </w:pPr>
      <w:r w:rsidRPr="00165E8E">
        <w:rPr>
          <w:bCs/>
          <w:sz w:val="28"/>
          <w:szCs w:val="28"/>
        </w:rPr>
        <w:t xml:space="preserve">на реализацию муниципальной программы </w:t>
      </w:r>
      <w:r w:rsidR="00CF2636" w:rsidRPr="00165E8E">
        <w:rPr>
          <w:sz w:val="28"/>
          <w:szCs w:val="28"/>
        </w:rPr>
        <w:t>«</w:t>
      </w:r>
      <w:r w:rsidRPr="00165E8E">
        <w:rPr>
          <w:sz w:val="28"/>
          <w:szCs w:val="28"/>
        </w:rPr>
        <w:t xml:space="preserve">Комплексное развитие сельских территорий  МО </w:t>
      </w:r>
      <w:r w:rsidR="00CF2636" w:rsidRPr="00165E8E">
        <w:rPr>
          <w:sz w:val="28"/>
          <w:szCs w:val="28"/>
        </w:rPr>
        <w:t>«</w:t>
      </w:r>
      <w:r w:rsidRPr="00165E8E">
        <w:rPr>
          <w:sz w:val="28"/>
          <w:szCs w:val="28"/>
        </w:rPr>
        <w:t>Ленский муниципальный район</w:t>
      </w:r>
      <w:r w:rsidR="00CF2636" w:rsidRPr="00165E8E">
        <w:rPr>
          <w:sz w:val="28"/>
          <w:szCs w:val="28"/>
        </w:rPr>
        <w:t>»</w:t>
      </w:r>
      <w:r w:rsidR="00AD1465">
        <w:rPr>
          <w:sz w:val="28"/>
          <w:szCs w:val="28"/>
        </w:rPr>
        <w:t>, подпрограмму</w:t>
      </w:r>
      <w:r w:rsidRPr="00165E8E">
        <w:rPr>
          <w:sz w:val="28"/>
          <w:szCs w:val="28"/>
        </w:rPr>
        <w:t xml:space="preserve"> </w:t>
      </w:r>
      <w:r w:rsidR="00CF2636" w:rsidRPr="00165E8E">
        <w:rPr>
          <w:sz w:val="28"/>
          <w:szCs w:val="28"/>
        </w:rPr>
        <w:t>«</w:t>
      </w:r>
      <w:r w:rsidRPr="00165E8E">
        <w:rPr>
          <w:sz w:val="28"/>
          <w:szCs w:val="28"/>
        </w:rPr>
        <w:t>Создание условий для обеспечения доступным и комфортным жильем сельского населения</w:t>
      </w:r>
      <w:r w:rsidR="00CF2636" w:rsidRPr="00165E8E">
        <w:rPr>
          <w:sz w:val="28"/>
          <w:szCs w:val="28"/>
        </w:rPr>
        <w:t>»</w:t>
      </w:r>
      <w:r w:rsidR="00AD1465">
        <w:rPr>
          <w:sz w:val="28"/>
          <w:szCs w:val="28"/>
        </w:rPr>
        <w:t>,</w:t>
      </w:r>
      <w:r w:rsidRPr="00165E8E">
        <w:rPr>
          <w:sz w:val="28"/>
          <w:szCs w:val="28"/>
        </w:rPr>
        <w:t xml:space="preserve"> Федеральный проект </w:t>
      </w:r>
      <w:r w:rsidR="00CF2636" w:rsidRPr="00165E8E">
        <w:rPr>
          <w:sz w:val="28"/>
          <w:szCs w:val="28"/>
        </w:rPr>
        <w:t>«</w:t>
      </w:r>
      <w:r w:rsidRPr="00165E8E">
        <w:rPr>
          <w:sz w:val="28"/>
          <w:szCs w:val="28"/>
        </w:rPr>
        <w:t xml:space="preserve">Развитие жилищного строительства на </w:t>
      </w:r>
      <w:r w:rsidRPr="00165E8E">
        <w:rPr>
          <w:sz w:val="28"/>
          <w:szCs w:val="28"/>
        </w:rPr>
        <w:lastRenderedPageBreak/>
        <w:t>сельских территориях и повышение уровня благоустройства домовладений</w:t>
      </w:r>
      <w:r w:rsidR="00CF2636" w:rsidRPr="00165E8E">
        <w:rPr>
          <w:sz w:val="28"/>
          <w:szCs w:val="28"/>
        </w:rPr>
        <w:t>»</w:t>
      </w:r>
      <w:r w:rsidRPr="00165E8E">
        <w:rPr>
          <w:sz w:val="28"/>
          <w:szCs w:val="28"/>
        </w:rPr>
        <w:t xml:space="preserve">, </w:t>
      </w:r>
      <w:r w:rsidR="00D171FF" w:rsidRPr="00165E8E">
        <w:rPr>
          <w:sz w:val="28"/>
          <w:szCs w:val="28"/>
        </w:rPr>
        <w:t xml:space="preserve"> </w:t>
      </w:r>
      <w:r w:rsidRPr="00165E8E">
        <w:rPr>
          <w:sz w:val="28"/>
          <w:szCs w:val="28"/>
        </w:rPr>
        <w:t>целев</w:t>
      </w:r>
      <w:r w:rsidR="00AD1465">
        <w:rPr>
          <w:sz w:val="28"/>
          <w:szCs w:val="28"/>
        </w:rPr>
        <w:t>ую</w:t>
      </w:r>
      <w:r w:rsidRPr="00165E8E">
        <w:rPr>
          <w:sz w:val="28"/>
          <w:szCs w:val="28"/>
        </w:rPr>
        <w:t xml:space="preserve"> стать</w:t>
      </w:r>
      <w:r w:rsidR="00AD1465">
        <w:rPr>
          <w:sz w:val="28"/>
          <w:szCs w:val="28"/>
        </w:rPr>
        <w:t>ю</w:t>
      </w:r>
      <w:r w:rsidRPr="00165E8E">
        <w:rPr>
          <w:sz w:val="28"/>
          <w:szCs w:val="28"/>
        </w:rPr>
        <w:t xml:space="preserve"> расходов </w:t>
      </w:r>
      <w:r w:rsidR="00CF2636" w:rsidRPr="00165E8E">
        <w:rPr>
          <w:sz w:val="28"/>
          <w:szCs w:val="28"/>
        </w:rPr>
        <w:t>«</w:t>
      </w:r>
      <w:r w:rsidRPr="00165E8E">
        <w:rPr>
          <w:sz w:val="28"/>
          <w:szCs w:val="28"/>
        </w:rPr>
        <w:t>Обеспечение комплексного развития сельских территорий</w:t>
      </w:r>
      <w:r w:rsidR="00CF2636" w:rsidRPr="00165E8E">
        <w:rPr>
          <w:sz w:val="28"/>
          <w:szCs w:val="28"/>
        </w:rPr>
        <w:t>»</w:t>
      </w:r>
      <w:r w:rsidRPr="00165E8E">
        <w:rPr>
          <w:sz w:val="28"/>
          <w:szCs w:val="28"/>
        </w:rPr>
        <w:t xml:space="preserve"> +</w:t>
      </w:r>
      <w:r w:rsidR="00165E8E" w:rsidRPr="00165E8E">
        <w:rPr>
          <w:sz w:val="28"/>
          <w:szCs w:val="28"/>
        </w:rPr>
        <w:t>1177,9</w:t>
      </w:r>
      <w:r w:rsidRPr="00165E8E">
        <w:rPr>
          <w:sz w:val="28"/>
          <w:szCs w:val="28"/>
        </w:rPr>
        <w:t xml:space="preserve"> тыс. </w:t>
      </w:r>
      <w:r w:rsidR="000B5E96" w:rsidRPr="00165E8E">
        <w:rPr>
          <w:sz w:val="28"/>
          <w:szCs w:val="28"/>
        </w:rPr>
        <w:t>рублей</w:t>
      </w:r>
      <w:r w:rsidR="00AD1465">
        <w:rPr>
          <w:sz w:val="28"/>
          <w:szCs w:val="28"/>
        </w:rPr>
        <w:t>.</w:t>
      </w:r>
    </w:p>
    <w:p w:rsidR="00EF0625" w:rsidRDefault="00EF0625" w:rsidP="00AE0745">
      <w:pPr>
        <w:pStyle w:val="a9"/>
        <w:spacing w:after="0"/>
        <w:ind w:left="142"/>
        <w:jc w:val="both"/>
        <w:rPr>
          <w:bCs/>
          <w:i/>
          <w:sz w:val="28"/>
          <w:szCs w:val="28"/>
          <w:highlight w:val="yellow"/>
        </w:rPr>
      </w:pPr>
    </w:p>
    <w:p w:rsidR="00516E7E" w:rsidRDefault="00516E7E" w:rsidP="00516E7E">
      <w:pPr>
        <w:ind w:left="142" w:firstLine="568"/>
        <w:jc w:val="both"/>
        <w:rPr>
          <w:b/>
          <w:sz w:val="28"/>
          <w:szCs w:val="28"/>
        </w:rPr>
      </w:pPr>
      <w:r w:rsidRPr="001F0738">
        <w:rPr>
          <w:b/>
          <w:sz w:val="28"/>
          <w:szCs w:val="28"/>
        </w:rPr>
        <w:t xml:space="preserve">1.9 Увеличение расходов бюджета МО за счет передачи части полномочий переданных от </w:t>
      </w:r>
      <w:r w:rsidR="00AD1465">
        <w:rPr>
          <w:b/>
          <w:sz w:val="28"/>
          <w:szCs w:val="28"/>
        </w:rPr>
        <w:t>МО «Козьминское» на уровень Ленского муниципального района</w:t>
      </w:r>
      <w:r w:rsidRPr="001F0738">
        <w:rPr>
          <w:b/>
          <w:sz w:val="28"/>
          <w:szCs w:val="28"/>
        </w:rPr>
        <w:t xml:space="preserve"> (в соответствии с р</w:t>
      </w:r>
      <w:r w:rsidR="00AD1465">
        <w:rPr>
          <w:b/>
          <w:sz w:val="28"/>
          <w:szCs w:val="28"/>
        </w:rPr>
        <w:t>ешениями Собрания депутатов Ленского муниципального района</w:t>
      </w:r>
      <w:r w:rsidRPr="001F0738">
        <w:rPr>
          <w:b/>
          <w:sz w:val="28"/>
          <w:szCs w:val="28"/>
        </w:rPr>
        <w:t>, постановлениями</w:t>
      </w:r>
      <w:r w:rsidR="00AD1465">
        <w:rPr>
          <w:b/>
          <w:sz w:val="28"/>
          <w:szCs w:val="28"/>
        </w:rPr>
        <w:t xml:space="preserve"> Администрации Ленского муниципального района</w:t>
      </w:r>
      <w:r>
        <w:rPr>
          <w:b/>
          <w:sz w:val="28"/>
          <w:szCs w:val="28"/>
        </w:rPr>
        <w:t>) в сумме 731,3 тыс. рублей.</w:t>
      </w:r>
    </w:p>
    <w:p w:rsidR="00AD1465" w:rsidRDefault="00AD1465" w:rsidP="00516E7E">
      <w:pPr>
        <w:ind w:left="142" w:firstLine="568"/>
        <w:jc w:val="both"/>
        <w:rPr>
          <w:sz w:val="28"/>
          <w:szCs w:val="28"/>
          <w:u w:val="single"/>
        </w:rPr>
      </w:pPr>
    </w:p>
    <w:p w:rsidR="00516E7E" w:rsidRPr="007C463D" w:rsidRDefault="00516E7E" w:rsidP="00516E7E">
      <w:pPr>
        <w:ind w:left="142" w:firstLine="568"/>
        <w:jc w:val="both"/>
        <w:rPr>
          <w:sz w:val="28"/>
          <w:szCs w:val="28"/>
          <w:u w:val="single"/>
        </w:rPr>
      </w:pPr>
      <w:r w:rsidRPr="007C463D">
        <w:rPr>
          <w:sz w:val="28"/>
          <w:szCs w:val="28"/>
          <w:u w:val="single"/>
        </w:rPr>
        <w:t>Отделу образования Администрации Ленск</w:t>
      </w:r>
      <w:r w:rsidR="00CD5DFD">
        <w:rPr>
          <w:sz w:val="28"/>
          <w:szCs w:val="28"/>
          <w:u w:val="single"/>
        </w:rPr>
        <w:t>ого</w:t>
      </w:r>
      <w:r w:rsidRPr="007C463D">
        <w:rPr>
          <w:sz w:val="28"/>
          <w:szCs w:val="28"/>
          <w:u w:val="single"/>
        </w:rPr>
        <w:t xml:space="preserve"> муниципальн</w:t>
      </w:r>
      <w:r w:rsidR="00CD5DFD">
        <w:rPr>
          <w:sz w:val="28"/>
          <w:szCs w:val="28"/>
          <w:u w:val="single"/>
        </w:rPr>
        <w:t>ого</w:t>
      </w:r>
      <w:r w:rsidRPr="007C463D">
        <w:rPr>
          <w:sz w:val="28"/>
          <w:szCs w:val="28"/>
          <w:u w:val="single"/>
        </w:rPr>
        <w:t xml:space="preserve"> район</w:t>
      </w:r>
      <w:r w:rsidR="00CD5DFD">
        <w:rPr>
          <w:sz w:val="28"/>
          <w:szCs w:val="28"/>
          <w:u w:val="single"/>
        </w:rPr>
        <w:t>а</w:t>
      </w:r>
      <w:r w:rsidRPr="007C463D">
        <w:rPr>
          <w:sz w:val="28"/>
          <w:szCs w:val="28"/>
          <w:u w:val="single"/>
        </w:rPr>
        <w:t xml:space="preserve"> (ГРБС 073) – </w:t>
      </w:r>
      <w:r>
        <w:rPr>
          <w:sz w:val="28"/>
          <w:szCs w:val="28"/>
          <w:u w:val="single"/>
        </w:rPr>
        <w:t>731,3</w:t>
      </w:r>
      <w:r w:rsidRPr="007C463D">
        <w:rPr>
          <w:sz w:val="28"/>
          <w:szCs w:val="28"/>
          <w:u w:val="single"/>
        </w:rPr>
        <w:t xml:space="preserve"> тыс. рублей</w:t>
      </w:r>
      <w:r w:rsidR="00FD3EF6">
        <w:rPr>
          <w:sz w:val="28"/>
          <w:szCs w:val="28"/>
          <w:u w:val="single"/>
        </w:rPr>
        <w:t>.</w:t>
      </w:r>
    </w:p>
    <w:p w:rsidR="007C64AB" w:rsidRDefault="00516E7E" w:rsidP="00516E7E">
      <w:pPr>
        <w:pStyle w:val="a9"/>
        <w:spacing w:after="0"/>
        <w:ind w:left="142" w:firstLine="56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Согласно </w:t>
      </w:r>
      <w:r w:rsidRPr="00516E7E">
        <w:rPr>
          <w:bCs/>
          <w:sz w:val="28"/>
          <w:szCs w:val="28"/>
        </w:rPr>
        <w:t>проект</w:t>
      </w:r>
      <w:r>
        <w:rPr>
          <w:bCs/>
          <w:sz w:val="28"/>
          <w:szCs w:val="28"/>
        </w:rPr>
        <w:t>у</w:t>
      </w:r>
      <w:r w:rsidRPr="00516E7E">
        <w:rPr>
          <w:bCs/>
          <w:sz w:val="28"/>
          <w:szCs w:val="28"/>
        </w:rPr>
        <w:t xml:space="preserve"> решения Собрания депутатом Ленского муниципального района «О принятии от муниципального образования «Козьминское» «О принятии части полномочий по вопросам обеспечения условий для развития физической культуры, школьного спорта и массового спорта, организации проведения официальных </w:t>
      </w:r>
      <w:proofErr w:type="spellStart"/>
      <w:r w:rsidRPr="00516E7E">
        <w:rPr>
          <w:bCs/>
          <w:sz w:val="28"/>
          <w:szCs w:val="28"/>
        </w:rPr>
        <w:t>физкультурно</w:t>
      </w:r>
      <w:proofErr w:type="spellEnd"/>
      <w:r w:rsidR="00152993">
        <w:rPr>
          <w:bCs/>
          <w:sz w:val="28"/>
          <w:szCs w:val="28"/>
        </w:rPr>
        <w:t xml:space="preserve"> </w:t>
      </w:r>
      <w:r w:rsidRPr="00516E7E">
        <w:rPr>
          <w:bCs/>
          <w:sz w:val="28"/>
          <w:szCs w:val="28"/>
        </w:rPr>
        <w:t>- оздоровительных и спортивных мероприятий на территории поселения муниципального образования «Козьминское» Ленского района Архангельской области</w:t>
      </w:r>
      <w:r w:rsidR="007C64AB">
        <w:rPr>
          <w:bCs/>
          <w:sz w:val="28"/>
          <w:szCs w:val="28"/>
        </w:rPr>
        <w:t>,</w:t>
      </w:r>
      <w:r w:rsidR="00AD1465">
        <w:rPr>
          <w:bCs/>
          <w:sz w:val="28"/>
          <w:szCs w:val="28"/>
        </w:rPr>
        <w:t xml:space="preserve"> </w:t>
      </w:r>
      <w:r w:rsidR="007C64AB">
        <w:rPr>
          <w:bCs/>
          <w:sz w:val="28"/>
          <w:szCs w:val="28"/>
        </w:rPr>
        <w:t>решения муниципального образования «Козьминское» от 13.12.2024 года №</w:t>
      </w:r>
      <w:r w:rsidR="00152993">
        <w:rPr>
          <w:bCs/>
          <w:sz w:val="28"/>
          <w:szCs w:val="28"/>
        </w:rPr>
        <w:t xml:space="preserve"> </w:t>
      </w:r>
      <w:r w:rsidR="007C64AB">
        <w:rPr>
          <w:bCs/>
          <w:sz w:val="28"/>
          <w:szCs w:val="28"/>
        </w:rPr>
        <w:t xml:space="preserve">111 «О передаче муниципальному образованию «Ленский муниципальный район» части полномочий по вопросам обеспечения условий для развития физической культуры, школьного спорта и массового спорта, организации проведения официальных </w:t>
      </w:r>
      <w:proofErr w:type="spellStart"/>
      <w:r w:rsidR="007C64AB">
        <w:rPr>
          <w:bCs/>
          <w:sz w:val="28"/>
          <w:szCs w:val="28"/>
        </w:rPr>
        <w:t>физкультурно</w:t>
      </w:r>
      <w:proofErr w:type="spellEnd"/>
      <w:r w:rsidR="00152993">
        <w:rPr>
          <w:bCs/>
          <w:sz w:val="28"/>
          <w:szCs w:val="28"/>
        </w:rPr>
        <w:t xml:space="preserve"> </w:t>
      </w:r>
      <w:r w:rsidR="007C64AB">
        <w:rPr>
          <w:bCs/>
          <w:sz w:val="28"/>
          <w:szCs w:val="28"/>
        </w:rPr>
        <w:t>- оздоровительных и спортивных мероприятий на территории поселения муниципального образования «Козьминское» Ленского района Архангельской области,</w:t>
      </w:r>
    </w:p>
    <w:p w:rsidR="00516E7E" w:rsidRPr="00165E8E" w:rsidRDefault="00516E7E" w:rsidP="00516E7E">
      <w:pPr>
        <w:pStyle w:val="a9"/>
        <w:spacing w:after="0"/>
        <w:ind w:left="142" w:firstLine="566"/>
        <w:jc w:val="both"/>
        <w:rPr>
          <w:bCs/>
          <w:i/>
          <w:sz w:val="28"/>
          <w:szCs w:val="28"/>
        </w:rPr>
      </w:pPr>
      <w:r w:rsidRPr="00516E7E">
        <w:rPr>
          <w:bCs/>
          <w:i/>
          <w:sz w:val="28"/>
          <w:szCs w:val="28"/>
        </w:rPr>
        <w:t xml:space="preserve">на подраздел 1101 «Физическая культура», </w:t>
      </w:r>
      <w:r w:rsidRPr="00165E8E">
        <w:rPr>
          <w:bCs/>
          <w:i/>
          <w:iCs/>
          <w:sz w:val="28"/>
          <w:szCs w:val="28"/>
        </w:rPr>
        <w:t xml:space="preserve">в сумме </w:t>
      </w:r>
      <w:r>
        <w:rPr>
          <w:bCs/>
          <w:i/>
          <w:sz w:val="28"/>
          <w:szCs w:val="28"/>
        </w:rPr>
        <w:t>731,3</w:t>
      </w:r>
      <w:r w:rsidRPr="00165E8E">
        <w:rPr>
          <w:bCs/>
          <w:i/>
          <w:sz w:val="28"/>
          <w:szCs w:val="28"/>
        </w:rPr>
        <w:t xml:space="preserve"> </w:t>
      </w:r>
      <w:r w:rsidRPr="00165E8E">
        <w:rPr>
          <w:bCs/>
          <w:i/>
          <w:iCs/>
          <w:sz w:val="28"/>
          <w:szCs w:val="28"/>
        </w:rPr>
        <w:t xml:space="preserve">тыс. </w:t>
      </w:r>
      <w:r w:rsidRPr="00165E8E">
        <w:rPr>
          <w:bCs/>
          <w:i/>
          <w:sz w:val="28"/>
          <w:szCs w:val="28"/>
        </w:rPr>
        <w:t>рублей (ср</w:t>
      </w:r>
      <w:r w:rsidR="00AD1465">
        <w:rPr>
          <w:bCs/>
          <w:i/>
          <w:sz w:val="28"/>
          <w:szCs w:val="28"/>
        </w:rPr>
        <w:t>едства  бюджета поселения</w:t>
      </w:r>
      <w:r w:rsidRPr="00165E8E">
        <w:rPr>
          <w:bCs/>
          <w:i/>
          <w:sz w:val="28"/>
          <w:szCs w:val="28"/>
        </w:rPr>
        <w:t>), в том числе:</w:t>
      </w:r>
    </w:p>
    <w:p w:rsidR="00165E8E" w:rsidRPr="00516E7E" w:rsidRDefault="001F0738" w:rsidP="001F0738">
      <w:pPr>
        <w:pStyle w:val="a9"/>
        <w:spacing w:after="0"/>
        <w:ind w:left="142" w:firstLine="566"/>
        <w:jc w:val="both"/>
        <w:rPr>
          <w:bCs/>
          <w:sz w:val="28"/>
          <w:szCs w:val="28"/>
          <w:highlight w:val="yellow"/>
        </w:rPr>
      </w:pPr>
      <w:r w:rsidRPr="00165E8E">
        <w:rPr>
          <w:bCs/>
          <w:sz w:val="28"/>
          <w:szCs w:val="28"/>
        </w:rPr>
        <w:t>на реализацию муниципальной программы</w:t>
      </w:r>
      <w:r w:rsidRPr="00516E7E">
        <w:rPr>
          <w:bCs/>
          <w:sz w:val="28"/>
          <w:szCs w:val="28"/>
        </w:rPr>
        <w:t xml:space="preserve"> </w:t>
      </w:r>
      <w:r w:rsidR="00516E7E" w:rsidRPr="00516E7E">
        <w:rPr>
          <w:bCs/>
          <w:sz w:val="28"/>
          <w:szCs w:val="28"/>
        </w:rPr>
        <w:t>«Развитие физической культуры, спорта, туризма, повышение эффективности реализации молодёжной и семейной политики в МО «Ленский муниципальный район», подпрограмм</w:t>
      </w:r>
      <w:r>
        <w:rPr>
          <w:bCs/>
          <w:sz w:val="28"/>
          <w:szCs w:val="28"/>
        </w:rPr>
        <w:t>у</w:t>
      </w:r>
      <w:r w:rsidR="00516E7E" w:rsidRPr="00516E7E">
        <w:rPr>
          <w:bCs/>
          <w:sz w:val="28"/>
          <w:szCs w:val="28"/>
        </w:rPr>
        <w:t xml:space="preserve"> «Развитие физической культуры и спорта  в МО «Ленск</w:t>
      </w:r>
      <w:r w:rsidR="00AD1465">
        <w:rPr>
          <w:bCs/>
          <w:sz w:val="28"/>
          <w:szCs w:val="28"/>
        </w:rPr>
        <w:t>ий муниципальный район», целевую статью</w:t>
      </w:r>
      <w:r w:rsidR="00516E7E" w:rsidRPr="00516E7E">
        <w:rPr>
          <w:bCs/>
          <w:sz w:val="28"/>
          <w:szCs w:val="28"/>
        </w:rPr>
        <w:t xml:space="preserve"> расходов «Мероприятия в области физической культуры и спорта» по обеспечению условий для развития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на территории поселения муниципального образования «Козьминское»</w:t>
      </w:r>
      <w:r w:rsidR="008049AA">
        <w:rPr>
          <w:bCs/>
          <w:sz w:val="28"/>
          <w:szCs w:val="28"/>
        </w:rPr>
        <w:t xml:space="preserve"> +731,3 тыс. рублей.</w:t>
      </w:r>
    </w:p>
    <w:p w:rsidR="00165E8E" w:rsidRDefault="00165E8E" w:rsidP="00AE0745">
      <w:pPr>
        <w:pStyle w:val="a9"/>
        <w:spacing w:after="0"/>
        <w:ind w:left="142"/>
        <w:jc w:val="both"/>
        <w:rPr>
          <w:bCs/>
          <w:i/>
          <w:sz w:val="28"/>
          <w:szCs w:val="28"/>
          <w:highlight w:val="yellow"/>
        </w:rPr>
      </w:pPr>
    </w:p>
    <w:p w:rsidR="00BF23C3" w:rsidRDefault="00BF23C3" w:rsidP="00BF23C3">
      <w:pPr>
        <w:ind w:left="142" w:firstLine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1.10 Увеличение расходов бюджета МО за счет передачи части полномочий переданных от </w:t>
      </w:r>
      <w:r w:rsidR="00925A0B">
        <w:rPr>
          <w:b/>
          <w:sz w:val="28"/>
          <w:szCs w:val="28"/>
        </w:rPr>
        <w:t>МО «Козьминское» на уровень Ленского муниципального района</w:t>
      </w:r>
      <w:r>
        <w:rPr>
          <w:b/>
          <w:sz w:val="28"/>
          <w:szCs w:val="28"/>
        </w:rPr>
        <w:t xml:space="preserve"> (в соответствии с р</w:t>
      </w:r>
      <w:r w:rsidR="00925A0B">
        <w:rPr>
          <w:b/>
          <w:sz w:val="28"/>
          <w:szCs w:val="28"/>
        </w:rPr>
        <w:t>ешениями Собрания депутатов Ленского муниципального района</w:t>
      </w:r>
      <w:r>
        <w:rPr>
          <w:b/>
          <w:sz w:val="28"/>
          <w:szCs w:val="28"/>
        </w:rPr>
        <w:t xml:space="preserve">) в сумме </w:t>
      </w:r>
      <w:r w:rsidR="00174C68">
        <w:rPr>
          <w:b/>
          <w:sz w:val="28"/>
          <w:szCs w:val="28"/>
        </w:rPr>
        <w:t>921,6</w:t>
      </w:r>
      <w:r>
        <w:rPr>
          <w:b/>
          <w:sz w:val="28"/>
          <w:szCs w:val="28"/>
        </w:rPr>
        <w:t xml:space="preserve"> тыс. рублей.</w:t>
      </w:r>
    </w:p>
    <w:p w:rsidR="00925A0B" w:rsidRDefault="00925A0B" w:rsidP="00BF23C3">
      <w:pPr>
        <w:ind w:left="142" w:firstLine="568"/>
        <w:jc w:val="both"/>
        <w:rPr>
          <w:sz w:val="28"/>
          <w:szCs w:val="28"/>
        </w:rPr>
      </w:pPr>
    </w:p>
    <w:p w:rsidR="00067A0F" w:rsidRDefault="00174C68" w:rsidP="00067A0F">
      <w:pPr>
        <w:ind w:left="142" w:firstLine="566"/>
        <w:jc w:val="both"/>
        <w:rPr>
          <w:sz w:val="28"/>
          <w:szCs w:val="28"/>
        </w:rPr>
      </w:pPr>
      <w:r w:rsidRPr="00174C68">
        <w:rPr>
          <w:sz w:val="28"/>
          <w:szCs w:val="28"/>
        </w:rPr>
        <w:t>В соответствии с решениям Собрания депутатом Ленского муниципального района от 25.10.2024</w:t>
      </w:r>
      <w:r w:rsidR="007A10E2">
        <w:rPr>
          <w:sz w:val="28"/>
          <w:szCs w:val="28"/>
        </w:rPr>
        <w:t xml:space="preserve"> года</w:t>
      </w:r>
      <w:r w:rsidRPr="00174C68">
        <w:rPr>
          <w:sz w:val="28"/>
          <w:szCs w:val="28"/>
        </w:rPr>
        <w:t xml:space="preserve"> № 101-н «О принятии от муниципального образования «Козьминское» Ленского муниципального района Архангельской области» </w:t>
      </w:r>
      <w:r w:rsidRPr="00174C68">
        <w:rPr>
          <w:sz w:val="28"/>
          <w:szCs w:val="28"/>
        </w:rPr>
        <w:lastRenderedPageBreak/>
        <w:t xml:space="preserve">осуществления полномочий по составлению проекта и исполнению бюджета сельского поселения «Козьминское» Ленского муниципального района Архангельской области», соглашения о передаче осуществления полномочий по составлению проекта и исполнению бюджета сельского поселения «Козьминское» Ленского муниципального района Архангельской области от муниципального образования «Козьминское» Ленского муниципального района Архангельской области» </w:t>
      </w:r>
      <w:r w:rsidR="001307CF">
        <w:rPr>
          <w:sz w:val="28"/>
          <w:szCs w:val="28"/>
        </w:rPr>
        <w:t xml:space="preserve">от </w:t>
      </w:r>
      <w:r w:rsidRPr="00174C68">
        <w:rPr>
          <w:sz w:val="28"/>
          <w:szCs w:val="28"/>
        </w:rPr>
        <w:t>01.11.2024 года</w:t>
      </w:r>
      <w:r w:rsidR="001307CF">
        <w:rPr>
          <w:sz w:val="28"/>
          <w:szCs w:val="28"/>
        </w:rPr>
        <w:t xml:space="preserve">, </w:t>
      </w:r>
    </w:p>
    <w:p w:rsidR="00067A0F" w:rsidRPr="00BC5A22" w:rsidRDefault="00067A0F" w:rsidP="00067A0F">
      <w:pPr>
        <w:ind w:left="142" w:firstLine="566"/>
        <w:jc w:val="both"/>
        <w:rPr>
          <w:i/>
          <w:sz w:val="28"/>
          <w:szCs w:val="28"/>
        </w:rPr>
      </w:pPr>
      <w:r w:rsidRPr="00BC5A22">
        <w:rPr>
          <w:i/>
          <w:sz w:val="28"/>
          <w:szCs w:val="28"/>
        </w:rPr>
        <w:t>на подраздел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в сумме 597,9 тыс. рублей,</w:t>
      </w:r>
      <w:r w:rsidRPr="00BC5A22">
        <w:rPr>
          <w:sz w:val="28"/>
          <w:szCs w:val="28"/>
        </w:rPr>
        <w:t xml:space="preserve"> </w:t>
      </w:r>
      <w:r w:rsidRPr="00BC5A22">
        <w:rPr>
          <w:i/>
          <w:sz w:val="28"/>
          <w:szCs w:val="28"/>
        </w:rPr>
        <w:t>(средства  из бюджета поселения), в том числе:</w:t>
      </w:r>
    </w:p>
    <w:p w:rsidR="00067A0F" w:rsidRPr="00BC5A22" w:rsidRDefault="00067A0F" w:rsidP="00067A0F">
      <w:pPr>
        <w:ind w:left="142" w:firstLine="568"/>
        <w:jc w:val="both"/>
        <w:rPr>
          <w:sz w:val="28"/>
          <w:szCs w:val="28"/>
        </w:rPr>
      </w:pPr>
      <w:r w:rsidRPr="00BC5A22">
        <w:rPr>
          <w:sz w:val="28"/>
          <w:szCs w:val="28"/>
        </w:rPr>
        <w:t>на реализацию муниципальной программы «Совершенствование муниципального управления в МО «Ленский муниципальный район», подпрограмму «Обеспечение деятельности Администрации МО «Ленский муниципальный район», целевую статью расходов «Расходы на содержание работника по переданным полномочиям от Администрации МО «Козьминское» +597,9 тыс. рублей;</w:t>
      </w:r>
    </w:p>
    <w:p w:rsidR="00BF23C3" w:rsidRDefault="0042758D" w:rsidP="00BF23C3">
      <w:pPr>
        <w:ind w:left="142" w:firstLine="568"/>
        <w:jc w:val="both"/>
        <w:rPr>
          <w:sz w:val="28"/>
          <w:szCs w:val="28"/>
        </w:rPr>
      </w:pPr>
      <w:r w:rsidRPr="00BC5A22">
        <w:rPr>
          <w:sz w:val="28"/>
          <w:szCs w:val="28"/>
        </w:rPr>
        <w:t>В соответствии с решениями Собрания депутатом МО «Ленский муниципальный район» от 24.01.2024 № 75-н «О принятии осуществления части</w:t>
      </w:r>
      <w:r w:rsidRPr="00D1471D">
        <w:rPr>
          <w:sz w:val="28"/>
          <w:szCs w:val="28"/>
        </w:rPr>
        <w:t xml:space="preserve"> полномочий муниципального образования «Козьминское» Ленского муниципального района Архангельской области» по вопросам утверждения правил благоустройства, осуществления муниципального контроля в сфере благоустройства, предметом которого является соблюдение правил благоустройства, требований к обеспечению доступности для инвалидов объектов социальной, инженерной и транспортной инфраструктур и предоставляемых услуг, организации благоустройства в соответствии с указанными правилами в границах населенных пунктов сельского поселения «Козьминское» Ленского муниципального района Архангельской области на 2024-2026 годы на уровень муниципального района</w:t>
      </w:r>
      <w:r w:rsidRPr="00BC5A22">
        <w:rPr>
          <w:sz w:val="28"/>
          <w:szCs w:val="28"/>
        </w:rPr>
        <w:t xml:space="preserve">», </w:t>
      </w:r>
      <w:r w:rsidR="00174C68" w:rsidRPr="00BC5A22">
        <w:rPr>
          <w:sz w:val="28"/>
          <w:szCs w:val="28"/>
        </w:rPr>
        <w:t>соглашени</w:t>
      </w:r>
      <w:r w:rsidR="001307CF" w:rsidRPr="00BC5A22">
        <w:rPr>
          <w:sz w:val="28"/>
          <w:szCs w:val="28"/>
        </w:rPr>
        <w:t>я</w:t>
      </w:r>
      <w:r w:rsidR="00174C68" w:rsidRPr="00BC5A22">
        <w:rPr>
          <w:sz w:val="28"/>
          <w:szCs w:val="28"/>
        </w:rPr>
        <w:t xml:space="preserve"> о передаче осуществления части полномочий по вопросам утверждения правил благоустройства, осуществления муниципального контроля в сфере благоустройства, предметом которого является соблюдение правил благоустройства, требований к обеспечению доступности для инвалидов объектов социальной, инженерной и транспортной инфраструктуры и предоставляемых услуг, организация благоустройства в соответствии с указанными правилами в границах населенных пунктов сельского поселения «Козьминское» Ленского муниципального района Архангельской области» от муниципального образования «Козьминское» Ленского муниципального района Архангельской области» 21.01.2025 года</w:t>
      </w:r>
      <w:r w:rsidR="00BF23C3" w:rsidRPr="00BC5A22">
        <w:rPr>
          <w:sz w:val="28"/>
          <w:szCs w:val="28"/>
        </w:rPr>
        <w:t>:</w:t>
      </w:r>
    </w:p>
    <w:p w:rsidR="00925A0B" w:rsidRDefault="00925A0B" w:rsidP="00174C68">
      <w:pPr>
        <w:ind w:left="142" w:firstLine="566"/>
        <w:jc w:val="both"/>
        <w:rPr>
          <w:i/>
          <w:sz w:val="28"/>
          <w:szCs w:val="28"/>
        </w:rPr>
      </w:pPr>
    </w:p>
    <w:p w:rsidR="00BF23C3" w:rsidRDefault="00BF23C3" w:rsidP="00174C68">
      <w:pPr>
        <w:ind w:left="142" w:firstLine="566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 подраздел 0113 «Другие общегосударственные вопросы», в сумме</w:t>
      </w:r>
      <w:r w:rsidR="00174C68">
        <w:rPr>
          <w:i/>
          <w:sz w:val="28"/>
          <w:szCs w:val="28"/>
        </w:rPr>
        <w:t xml:space="preserve">                    67,4</w:t>
      </w:r>
      <w:r>
        <w:rPr>
          <w:i/>
          <w:sz w:val="28"/>
          <w:szCs w:val="28"/>
        </w:rPr>
        <w:t xml:space="preserve"> тыс. рублей</w:t>
      </w:r>
    </w:p>
    <w:p w:rsidR="00BF23C3" w:rsidRDefault="00BF23C3" w:rsidP="00BF23C3">
      <w:pPr>
        <w:ind w:left="142" w:firstLine="568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муниципальной программы «Совершенствование муниципального управления в МО «Ленский муниципальный район», подпрограмму «Обеспечение деятельности Администрации МО «</w:t>
      </w:r>
      <w:r w:rsidR="00925A0B">
        <w:rPr>
          <w:sz w:val="28"/>
          <w:szCs w:val="28"/>
        </w:rPr>
        <w:t xml:space="preserve">Ленский муниципальный район», </w:t>
      </w:r>
      <w:r>
        <w:rPr>
          <w:sz w:val="28"/>
          <w:szCs w:val="28"/>
        </w:rPr>
        <w:t xml:space="preserve">целевую статью расходов «Передача осуществления части полномочий по вопросам благоустройства территории МО «Козьминское», </w:t>
      </w:r>
      <w:r>
        <w:rPr>
          <w:sz w:val="28"/>
          <w:szCs w:val="28"/>
        </w:rPr>
        <w:lastRenderedPageBreak/>
        <w:t>мероприятию «Осуществление части полномочий муниципального образования «Козьминское», по вопросам благоустройства (текущий ремонт и модернизация сетей уличного освещения, прочие мероприятия) +67,4 тыс. рублей;</w:t>
      </w:r>
    </w:p>
    <w:p w:rsidR="00925A0B" w:rsidRDefault="00925A0B" w:rsidP="00BF23C3">
      <w:pPr>
        <w:ind w:left="142" w:firstLine="568"/>
        <w:jc w:val="both"/>
        <w:rPr>
          <w:i/>
          <w:sz w:val="28"/>
          <w:szCs w:val="28"/>
        </w:rPr>
      </w:pPr>
    </w:p>
    <w:p w:rsidR="00BF23C3" w:rsidRDefault="00BF23C3" w:rsidP="00BF23C3">
      <w:pPr>
        <w:ind w:left="142" w:firstLine="56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по подразделу 0503 «Благоустройство», в сумме </w:t>
      </w:r>
      <w:r w:rsidR="00174C68">
        <w:rPr>
          <w:i/>
          <w:sz w:val="28"/>
          <w:szCs w:val="28"/>
        </w:rPr>
        <w:t>256,3</w:t>
      </w:r>
      <w:r>
        <w:rPr>
          <w:i/>
          <w:sz w:val="28"/>
          <w:szCs w:val="28"/>
        </w:rPr>
        <w:t xml:space="preserve"> тыс. рублей</w:t>
      </w:r>
    </w:p>
    <w:p w:rsidR="00BF23C3" w:rsidRDefault="00BF23C3" w:rsidP="00BF23C3">
      <w:pPr>
        <w:ind w:left="142" w:firstLine="568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муниципальной программы «Развитие имущественно- земельных отношений в МО «Ленский муниципальный район», подпрограммы «Эффективное управление муниципальным имуществом на территории МО «</w:t>
      </w:r>
      <w:r w:rsidR="00925A0B">
        <w:rPr>
          <w:sz w:val="28"/>
          <w:szCs w:val="28"/>
        </w:rPr>
        <w:t xml:space="preserve">Ленский муниципальный район», </w:t>
      </w:r>
      <w:r>
        <w:rPr>
          <w:sz w:val="28"/>
          <w:szCs w:val="28"/>
        </w:rPr>
        <w:t xml:space="preserve">целевую статью расходов «Передача осуществления части полномочий по вопросам благоустройства территории МО «Козьминское», мероприятию «Осуществление части полномочий муниципального образования «Козьминское», по вопросам благоустройства </w:t>
      </w:r>
      <w:r w:rsidR="00174C68" w:rsidRPr="00174C68">
        <w:rPr>
          <w:sz w:val="28"/>
          <w:szCs w:val="28"/>
        </w:rPr>
        <w:t>(оплата арендной платы за пользование мест для размещения светильников уличного освещения и оплата электроэнергии для нужд уличного освещения расположенных на территории муниципального образования «Козьминское»)</w:t>
      </w:r>
      <w:r w:rsidR="00174C68">
        <w:rPr>
          <w:sz w:val="28"/>
          <w:szCs w:val="28"/>
        </w:rPr>
        <w:t xml:space="preserve"> </w:t>
      </w:r>
      <w:r>
        <w:rPr>
          <w:sz w:val="28"/>
          <w:szCs w:val="28"/>
        </w:rPr>
        <w:t>+</w:t>
      </w:r>
      <w:r w:rsidR="00174C68">
        <w:rPr>
          <w:sz w:val="28"/>
          <w:szCs w:val="28"/>
        </w:rPr>
        <w:t>256,3</w:t>
      </w:r>
      <w:r>
        <w:rPr>
          <w:sz w:val="28"/>
          <w:szCs w:val="28"/>
        </w:rPr>
        <w:t xml:space="preserve"> тыс. рублей.</w:t>
      </w:r>
    </w:p>
    <w:p w:rsidR="005A2FC9" w:rsidRDefault="005A2FC9" w:rsidP="00BF23C3">
      <w:pPr>
        <w:ind w:left="142" w:firstLine="568"/>
        <w:jc w:val="both"/>
        <w:rPr>
          <w:sz w:val="28"/>
          <w:szCs w:val="28"/>
        </w:rPr>
      </w:pPr>
    </w:p>
    <w:p w:rsidR="005A2FC9" w:rsidRPr="008B3E51" w:rsidRDefault="00925A0B" w:rsidP="005A2FC9">
      <w:pPr>
        <w:pStyle w:val="a9"/>
        <w:ind w:left="142" w:firstLine="566"/>
        <w:jc w:val="both"/>
        <w:rPr>
          <w:b/>
          <w:bCs/>
          <w:sz w:val="28"/>
          <w:szCs w:val="28"/>
        </w:rPr>
      </w:pPr>
      <w:r w:rsidRPr="008B3E51">
        <w:rPr>
          <w:b/>
          <w:bCs/>
          <w:sz w:val="28"/>
          <w:szCs w:val="28"/>
        </w:rPr>
        <w:t>1.11</w:t>
      </w:r>
      <w:r w:rsidR="005A2FC9" w:rsidRPr="008B3E51">
        <w:rPr>
          <w:b/>
          <w:bCs/>
          <w:sz w:val="28"/>
          <w:szCs w:val="28"/>
        </w:rPr>
        <w:t>. Увеличение расходов бюджета МО за счет собственных доходов бюджета МО в сумме 1835,8 тыс. рублей</w:t>
      </w:r>
      <w:r w:rsidRPr="008B3E51">
        <w:rPr>
          <w:b/>
          <w:bCs/>
          <w:sz w:val="28"/>
          <w:szCs w:val="28"/>
        </w:rPr>
        <w:t>.</w:t>
      </w:r>
    </w:p>
    <w:p w:rsidR="005A2FC9" w:rsidRPr="008B3E51" w:rsidRDefault="005A2FC9" w:rsidP="005A2FC9">
      <w:pPr>
        <w:pStyle w:val="a9"/>
        <w:ind w:left="142" w:firstLine="566"/>
        <w:jc w:val="both"/>
        <w:rPr>
          <w:bCs/>
          <w:sz w:val="28"/>
          <w:szCs w:val="28"/>
        </w:rPr>
      </w:pPr>
      <w:r w:rsidRPr="008B3E51">
        <w:rPr>
          <w:bCs/>
          <w:sz w:val="28"/>
          <w:szCs w:val="28"/>
          <w:u w:val="single"/>
        </w:rPr>
        <w:t>Администраци</w:t>
      </w:r>
      <w:r w:rsidR="00A459B1" w:rsidRPr="008B3E51">
        <w:rPr>
          <w:bCs/>
          <w:sz w:val="28"/>
          <w:szCs w:val="28"/>
          <w:u w:val="single"/>
        </w:rPr>
        <w:t>я</w:t>
      </w:r>
      <w:r w:rsidRPr="008B3E51">
        <w:rPr>
          <w:bCs/>
          <w:sz w:val="28"/>
          <w:szCs w:val="28"/>
          <w:u w:val="single"/>
        </w:rPr>
        <w:t xml:space="preserve"> Ленск</w:t>
      </w:r>
      <w:r w:rsidR="000D33D1" w:rsidRPr="008B3E51">
        <w:rPr>
          <w:bCs/>
          <w:sz w:val="28"/>
          <w:szCs w:val="28"/>
          <w:u w:val="single"/>
        </w:rPr>
        <w:t>ого</w:t>
      </w:r>
      <w:r w:rsidRPr="008B3E51">
        <w:rPr>
          <w:bCs/>
          <w:sz w:val="28"/>
          <w:szCs w:val="28"/>
          <w:u w:val="single"/>
        </w:rPr>
        <w:t xml:space="preserve"> муниципальн</w:t>
      </w:r>
      <w:r w:rsidR="000D33D1" w:rsidRPr="008B3E51">
        <w:rPr>
          <w:bCs/>
          <w:sz w:val="28"/>
          <w:szCs w:val="28"/>
          <w:u w:val="single"/>
        </w:rPr>
        <w:t>ого</w:t>
      </w:r>
      <w:r w:rsidRPr="008B3E51">
        <w:rPr>
          <w:bCs/>
          <w:sz w:val="28"/>
          <w:szCs w:val="28"/>
          <w:u w:val="single"/>
        </w:rPr>
        <w:t xml:space="preserve"> район</w:t>
      </w:r>
      <w:r w:rsidR="000D33D1" w:rsidRPr="008B3E51">
        <w:rPr>
          <w:bCs/>
          <w:sz w:val="28"/>
          <w:szCs w:val="28"/>
          <w:u w:val="single"/>
        </w:rPr>
        <w:t>а</w:t>
      </w:r>
      <w:r w:rsidRPr="008B3E51">
        <w:rPr>
          <w:bCs/>
          <w:sz w:val="28"/>
          <w:szCs w:val="28"/>
          <w:u w:val="single"/>
        </w:rPr>
        <w:t xml:space="preserve"> (ГРБС 097) –</w:t>
      </w:r>
      <w:r w:rsidRPr="008B3E51">
        <w:rPr>
          <w:bCs/>
          <w:sz w:val="28"/>
          <w:szCs w:val="28"/>
        </w:rPr>
        <w:t>1835,8 тыс. рублей, в  т.ч.:</w:t>
      </w:r>
    </w:p>
    <w:p w:rsidR="00A459B1" w:rsidRPr="008B3E51" w:rsidRDefault="00A459B1" w:rsidP="00A459B1">
      <w:pPr>
        <w:pStyle w:val="a5"/>
        <w:tabs>
          <w:tab w:val="left" w:pos="567"/>
        </w:tabs>
        <w:ind w:firstLine="567"/>
        <w:jc w:val="both"/>
        <w:rPr>
          <w:bCs/>
          <w:i/>
          <w:color w:val="000000"/>
          <w:sz w:val="28"/>
          <w:szCs w:val="28"/>
        </w:rPr>
      </w:pPr>
      <w:r w:rsidRPr="008B3E51">
        <w:rPr>
          <w:bCs/>
          <w:i/>
          <w:color w:val="000000"/>
          <w:sz w:val="28"/>
          <w:szCs w:val="28"/>
        </w:rPr>
        <w:t>на подраздел 1301 «Обслуживание государственного (муниципального) внутреннего долга», в сумме 1835,8 тыс. рублей, в том числе:</w:t>
      </w:r>
    </w:p>
    <w:p w:rsidR="00A459B1" w:rsidRPr="001B7313" w:rsidRDefault="00A459B1" w:rsidP="00A459B1">
      <w:pPr>
        <w:ind w:firstLine="567"/>
        <w:jc w:val="both"/>
        <w:rPr>
          <w:sz w:val="28"/>
          <w:szCs w:val="28"/>
        </w:rPr>
      </w:pPr>
      <w:proofErr w:type="gramStart"/>
      <w:r w:rsidRPr="008B3E51">
        <w:rPr>
          <w:sz w:val="28"/>
          <w:szCs w:val="28"/>
        </w:rPr>
        <w:t>на муниципальную программу</w:t>
      </w:r>
      <w:r w:rsidRPr="008B3E51">
        <w:t xml:space="preserve"> </w:t>
      </w:r>
      <w:r w:rsidRPr="008B3E51">
        <w:rPr>
          <w:sz w:val="28"/>
          <w:szCs w:val="28"/>
        </w:rPr>
        <w:t>«Управление муниципальными финансами МО «Ленский муниципальный район» и муниципальным долгом МО «Ленский муниципальный район», подпрограмму «Управление муниципальным долгом МО «Ленский муниципальный район», целевую  статью  расходов «Сохранение объема и структуры муниципального долга МО «Ленский муниципальный район» на экономически безопасном уровне» (</w:t>
      </w:r>
      <w:r w:rsidR="008B3E51" w:rsidRPr="008B3E51">
        <w:rPr>
          <w:sz w:val="28"/>
          <w:szCs w:val="28"/>
        </w:rPr>
        <w:t xml:space="preserve">в связи с ростом ключевой ставки Центробанка  недостаточно средств для проведения электронного аукциона </w:t>
      </w:r>
      <w:r w:rsidRPr="008B3E51">
        <w:rPr>
          <w:sz w:val="28"/>
          <w:szCs w:val="28"/>
        </w:rPr>
        <w:t>на  предоставление кредитных ресурсов в</w:t>
      </w:r>
      <w:proofErr w:type="gramEnd"/>
      <w:r w:rsidRPr="008B3E51">
        <w:rPr>
          <w:sz w:val="28"/>
          <w:szCs w:val="28"/>
        </w:rPr>
        <w:t xml:space="preserve"> форме возобновляемой кредитной линии в пределах свободного остатка на покрытие дефицита бюджета МО «Ленский муниципальный район» и (или) погашение долговых обязательств МО «Ленский муниципальный район» (за пользование кредитными средствами) +1835,8 тыс. рублей.</w:t>
      </w:r>
    </w:p>
    <w:p w:rsidR="00165E8E" w:rsidRPr="00854809" w:rsidRDefault="00165E8E" w:rsidP="00AE0745">
      <w:pPr>
        <w:pStyle w:val="a9"/>
        <w:spacing w:after="0"/>
        <w:ind w:left="142"/>
        <w:jc w:val="both"/>
        <w:rPr>
          <w:bCs/>
          <w:i/>
          <w:sz w:val="28"/>
          <w:szCs w:val="28"/>
          <w:highlight w:val="yellow"/>
        </w:rPr>
      </w:pPr>
    </w:p>
    <w:p w:rsidR="0079361A" w:rsidRPr="00925A0B" w:rsidRDefault="00573705" w:rsidP="00925A0B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bCs/>
          <w:sz w:val="28"/>
          <w:szCs w:val="28"/>
        </w:rPr>
      </w:pPr>
      <w:r w:rsidRPr="00EC5AC4">
        <w:rPr>
          <w:b/>
          <w:bCs/>
          <w:sz w:val="28"/>
          <w:szCs w:val="28"/>
        </w:rPr>
        <w:t>1</w:t>
      </w:r>
      <w:r w:rsidR="00925A0B">
        <w:rPr>
          <w:b/>
          <w:bCs/>
          <w:sz w:val="28"/>
          <w:szCs w:val="28"/>
        </w:rPr>
        <w:t>.12</w:t>
      </w:r>
      <w:r w:rsidR="00842E12" w:rsidRPr="00EC5AC4">
        <w:rPr>
          <w:b/>
          <w:bCs/>
          <w:sz w:val="28"/>
          <w:szCs w:val="28"/>
        </w:rPr>
        <w:t>.</w:t>
      </w:r>
      <w:r w:rsidR="0079361A" w:rsidRPr="00EC5AC4">
        <w:rPr>
          <w:b/>
          <w:bCs/>
          <w:sz w:val="28"/>
          <w:szCs w:val="28"/>
        </w:rPr>
        <w:t xml:space="preserve"> Уменьшение расходов бюджета МО за счет безвозмездных поступлений из областного бюджета на основании уведомлени</w:t>
      </w:r>
      <w:r w:rsidR="008B44F5" w:rsidRPr="00EC5AC4">
        <w:rPr>
          <w:b/>
          <w:bCs/>
          <w:sz w:val="28"/>
          <w:szCs w:val="28"/>
        </w:rPr>
        <w:t>й</w:t>
      </w:r>
      <w:r w:rsidR="0079361A" w:rsidRPr="00EC5AC4">
        <w:rPr>
          <w:b/>
          <w:bCs/>
          <w:sz w:val="28"/>
          <w:szCs w:val="28"/>
        </w:rPr>
        <w:t xml:space="preserve"> министерств </w:t>
      </w:r>
      <w:r w:rsidR="00C9693D" w:rsidRPr="00EC5AC4">
        <w:rPr>
          <w:b/>
          <w:bCs/>
          <w:sz w:val="28"/>
          <w:szCs w:val="28"/>
        </w:rPr>
        <w:t xml:space="preserve">Архангельской области </w:t>
      </w:r>
      <w:r w:rsidR="0079361A" w:rsidRPr="00EC5AC4">
        <w:rPr>
          <w:b/>
          <w:bCs/>
          <w:sz w:val="28"/>
          <w:szCs w:val="28"/>
        </w:rPr>
        <w:t xml:space="preserve">в сумме </w:t>
      </w:r>
      <w:r w:rsidR="00EC5AC4">
        <w:rPr>
          <w:b/>
          <w:bCs/>
          <w:sz w:val="28"/>
          <w:szCs w:val="28"/>
        </w:rPr>
        <w:t>1583,6</w:t>
      </w:r>
      <w:r w:rsidR="0079361A" w:rsidRPr="00EC5AC4">
        <w:rPr>
          <w:b/>
          <w:bCs/>
          <w:sz w:val="28"/>
          <w:szCs w:val="28"/>
        </w:rPr>
        <w:t xml:space="preserve"> тыс. </w:t>
      </w:r>
      <w:r w:rsidR="000B5E96" w:rsidRPr="00EC5AC4">
        <w:rPr>
          <w:b/>
          <w:bCs/>
          <w:sz w:val="28"/>
          <w:szCs w:val="28"/>
        </w:rPr>
        <w:t>рублей</w:t>
      </w:r>
      <w:r w:rsidR="008B44F5" w:rsidRPr="00EC5AC4">
        <w:rPr>
          <w:b/>
          <w:bCs/>
          <w:sz w:val="28"/>
          <w:szCs w:val="28"/>
        </w:rPr>
        <w:t xml:space="preserve"> в соответствии с </w:t>
      </w:r>
      <w:r w:rsidR="00D171FF" w:rsidRPr="00EC5AC4">
        <w:rPr>
          <w:b/>
          <w:bCs/>
          <w:sz w:val="28"/>
          <w:szCs w:val="28"/>
        </w:rPr>
        <w:t>областным законом</w:t>
      </w:r>
      <w:r w:rsidR="008B44F5" w:rsidRPr="00EC5AC4">
        <w:rPr>
          <w:b/>
          <w:bCs/>
          <w:sz w:val="28"/>
          <w:szCs w:val="28"/>
        </w:rPr>
        <w:t xml:space="preserve"> об областном бюджете на 202</w:t>
      </w:r>
      <w:r w:rsidR="00925A0B">
        <w:rPr>
          <w:b/>
          <w:bCs/>
          <w:sz w:val="28"/>
          <w:szCs w:val="28"/>
        </w:rPr>
        <w:t>5</w:t>
      </w:r>
      <w:r w:rsidR="008B44F5" w:rsidRPr="00EC5AC4">
        <w:rPr>
          <w:b/>
          <w:bCs/>
          <w:sz w:val="28"/>
          <w:szCs w:val="28"/>
        </w:rPr>
        <w:t xml:space="preserve"> год</w:t>
      </w:r>
      <w:r w:rsidR="00925A0B">
        <w:rPr>
          <w:b/>
          <w:bCs/>
          <w:sz w:val="28"/>
          <w:szCs w:val="28"/>
        </w:rPr>
        <w:t xml:space="preserve"> и плановый период  2026 и 2027 годов</w:t>
      </w:r>
      <w:r w:rsidR="0079361A" w:rsidRPr="00EC5AC4">
        <w:rPr>
          <w:b/>
          <w:bCs/>
          <w:sz w:val="28"/>
          <w:szCs w:val="28"/>
        </w:rPr>
        <w:t>, в т.ч.:</w:t>
      </w:r>
      <w:r w:rsidR="0079361A" w:rsidRPr="00EC5AC4">
        <w:rPr>
          <w:b/>
          <w:bCs/>
          <w:sz w:val="28"/>
          <w:szCs w:val="28"/>
          <w:u w:val="single"/>
        </w:rPr>
        <w:t xml:space="preserve"> </w:t>
      </w:r>
    </w:p>
    <w:p w:rsidR="00842E12" w:rsidRPr="00854809" w:rsidRDefault="00842E12" w:rsidP="00AE0745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16"/>
          <w:szCs w:val="16"/>
          <w:highlight w:val="yellow"/>
          <w:u w:val="single"/>
        </w:rPr>
      </w:pPr>
    </w:p>
    <w:p w:rsidR="00062789" w:rsidRDefault="00062789" w:rsidP="00AE0745">
      <w:pPr>
        <w:pStyle w:val="a5"/>
        <w:ind w:left="142" w:firstLine="568"/>
        <w:jc w:val="both"/>
        <w:rPr>
          <w:sz w:val="28"/>
          <w:szCs w:val="28"/>
          <w:u w:val="single"/>
        </w:rPr>
      </w:pPr>
      <w:r w:rsidRPr="00A33669">
        <w:rPr>
          <w:sz w:val="28"/>
          <w:szCs w:val="28"/>
          <w:u w:val="single"/>
        </w:rPr>
        <w:t>с Отдела образования Администрации</w:t>
      </w:r>
      <w:r w:rsidR="00CD5DFD">
        <w:rPr>
          <w:sz w:val="28"/>
          <w:szCs w:val="28"/>
          <w:u w:val="single"/>
        </w:rPr>
        <w:t xml:space="preserve"> </w:t>
      </w:r>
      <w:r w:rsidRPr="00A33669">
        <w:rPr>
          <w:sz w:val="28"/>
          <w:szCs w:val="28"/>
          <w:u w:val="single"/>
        </w:rPr>
        <w:t>Ленск</w:t>
      </w:r>
      <w:r w:rsidR="00CD5DFD">
        <w:rPr>
          <w:sz w:val="28"/>
          <w:szCs w:val="28"/>
          <w:u w:val="single"/>
        </w:rPr>
        <w:t>ого</w:t>
      </w:r>
      <w:r w:rsidRPr="00A33669">
        <w:rPr>
          <w:sz w:val="28"/>
          <w:szCs w:val="28"/>
          <w:u w:val="single"/>
        </w:rPr>
        <w:t xml:space="preserve"> муниципальн</w:t>
      </w:r>
      <w:r w:rsidR="00CD5DFD">
        <w:rPr>
          <w:sz w:val="28"/>
          <w:szCs w:val="28"/>
          <w:u w:val="single"/>
        </w:rPr>
        <w:t>ого</w:t>
      </w:r>
      <w:r w:rsidRPr="00A33669">
        <w:rPr>
          <w:sz w:val="28"/>
          <w:szCs w:val="28"/>
          <w:u w:val="single"/>
        </w:rPr>
        <w:t xml:space="preserve"> район</w:t>
      </w:r>
      <w:r w:rsidR="00CD5DFD">
        <w:rPr>
          <w:sz w:val="28"/>
          <w:szCs w:val="28"/>
          <w:u w:val="single"/>
        </w:rPr>
        <w:t>а</w:t>
      </w:r>
      <w:r w:rsidRPr="00A33669">
        <w:rPr>
          <w:sz w:val="28"/>
          <w:szCs w:val="28"/>
          <w:u w:val="single"/>
        </w:rPr>
        <w:t xml:space="preserve">  (ГРБС 073) – </w:t>
      </w:r>
      <w:r w:rsidR="00A33669">
        <w:rPr>
          <w:sz w:val="28"/>
          <w:szCs w:val="28"/>
          <w:u w:val="single"/>
        </w:rPr>
        <w:t>1577,6</w:t>
      </w:r>
      <w:r w:rsidRPr="00A33669">
        <w:rPr>
          <w:sz w:val="28"/>
          <w:szCs w:val="28"/>
          <w:u w:val="single"/>
        </w:rPr>
        <w:t xml:space="preserve"> тыс. </w:t>
      </w:r>
      <w:r w:rsidR="000B5E96" w:rsidRPr="00A33669">
        <w:rPr>
          <w:sz w:val="28"/>
          <w:szCs w:val="28"/>
          <w:u w:val="single"/>
        </w:rPr>
        <w:t>рублей</w:t>
      </w:r>
      <w:r w:rsidRPr="00A33669">
        <w:rPr>
          <w:sz w:val="28"/>
          <w:szCs w:val="28"/>
          <w:u w:val="single"/>
        </w:rPr>
        <w:t>, в т.ч.</w:t>
      </w:r>
      <w:r w:rsidR="000D33D1">
        <w:rPr>
          <w:sz w:val="28"/>
          <w:szCs w:val="28"/>
          <w:u w:val="single"/>
        </w:rPr>
        <w:t>:</w:t>
      </w:r>
      <w:r w:rsidRPr="00A33669">
        <w:rPr>
          <w:sz w:val="28"/>
          <w:szCs w:val="28"/>
          <w:u w:val="single"/>
        </w:rPr>
        <w:t xml:space="preserve"> </w:t>
      </w:r>
    </w:p>
    <w:p w:rsidR="00A33669" w:rsidRPr="00A33669" w:rsidRDefault="00A33669" w:rsidP="00AE0745">
      <w:pPr>
        <w:pStyle w:val="a5"/>
        <w:ind w:left="142" w:firstLine="568"/>
        <w:jc w:val="both"/>
        <w:rPr>
          <w:i/>
          <w:sz w:val="28"/>
          <w:szCs w:val="28"/>
        </w:rPr>
      </w:pPr>
      <w:r w:rsidRPr="00A33669">
        <w:rPr>
          <w:i/>
          <w:sz w:val="28"/>
          <w:szCs w:val="28"/>
        </w:rPr>
        <w:t xml:space="preserve">с подраздела 0702 «Общее образование», </w:t>
      </w:r>
      <w:r w:rsidRPr="00A33669">
        <w:rPr>
          <w:bCs/>
          <w:i/>
          <w:iCs/>
          <w:sz w:val="28"/>
          <w:szCs w:val="28"/>
        </w:rPr>
        <w:t xml:space="preserve">в сумме </w:t>
      </w:r>
      <w:r w:rsidRPr="00A33669">
        <w:rPr>
          <w:bCs/>
          <w:i/>
          <w:sz w:val="28"/>
          <w:szCs w:val="28"/>
        </w:rPr>
        <w:t xml:space="preserve">225,5 </w:t>
      </w:r>
      <w:r w:rsidRPr="00A33669">
        <w:rPr>
          <w:bCs/>
          <w:i/>
          <w:iCs/>
          <w:sz w:val="28"/>
          <w:szCs w:val="28"/>
        </w:rPr>
        <w:t xml:space="preserve">тыс. </w:t>
      </w:r>
      <w:r w:rsidRPr="00A33669">
        <w:rPr>
          <w:bCs/>
          <w:i/>
          <w:sz w:val="28"/>
          <w:szCs w:val="28"/>
        </w:rPr>
        <w:t>рублей (средства областного бюджета), в том числе:</w:t>
      </w:r>
      <w:r w:rsidRPr="00A33669">
        <w:rPr>
          <w:i/>
          <w:sz w:val="28"/>
          <w:szCs w:val="28"/>
        </w:rPr>
        <w:t xml:space="preserve"> </w:t>
      </w:r>
    </w:p>
    <w:p w:rsidR="00A33669" w:rsidRPr="00A33669" w:rsidRDefault="00A33669" w:rsidP="00A33669">
      <w:pPr>
        <w:pStyle w:val="a5"/>
        <w:ind w:left="142" w:firstLine="568"/>
        <w:jc w:val="both"/>
        <w:rPr>
          <w:sz w:val="28"/>
          <w:szCs w:val="28"/>
          <w:highlight w:val="yellow"/>
        </w:rPr>
      </w:pPr>
      <w:r w:rsidRPr="00A33669">
        <w:rPr>
          <w:sz w:val="28"/>
          <w:szCs w:val="28"/>
        </w:rPr>
        <w:lastRenderedPageBreak/>
        <w:t>с муниципальной программы «Развитие образования Ленского муниципального района», подпрограммы «Развитие муниципальной системы общего и дополнительного образования МО «Ленский муниципальный район»</w:t>
      </w:r>
      <w:r>
        <w:rPr>
          <w:sz w:val="28"/>
          <w:szCs w:val="28"/>
        </w:rPr>
        <w:t xml:space="preserve">, </w:t>
      </w:r>
      <w:r w:rsidRPr="00A33669">
        <w:rPr>
          <w:sz w:val="28"/>
          <w:szCs w:val="28"/>
        </w:rPr>
        <w:t>целевой статьи расходов «Реализация образовательных программ»</w:t>
      </w:r>
      <w:r>
        <w:rPr>
          <w:sz w:val="28"/>
          <w:szCs w:val="28"/>
        </w:rPr>
        <w:t xml:space="preserve"> </w:t>
      </w:r>
      <w:r w:rsidRPr="00A33669">
        <w:rPr>
          <w:sz w:val="28"/>
          <w:szCs w:val="28"/>
        </w:rPr>
        <w:t>(</w:t>
      </w:r>
      <w:r w:rsidR="006C5ED6">
        <w:rPr>
          <w:sz w:val="28"/>
          <w:szCs w:val="28"/>
        </w:rPr>
        <w:t>р</w:t>
      </w:r>
      <w:r w:rsidR="006C5ED6" w:rsidRPr="006C5ED6">
        <w:rPr>
          <w:sz w:val="28"/>
          <w:szCs w:val="28"/>
        </w:rPr>
        <w:t>аспоряжение Отдела образования Администрации Ленск</w:t>
      </w:r>
      <w:r w:rsidR="00CD5DFD">
        <w:rPr>
          <w:sz w:val="28"/>
          <w:szCs w:val="28"/>
        </w:rPr>
        <w:t>ого</w:t>
      </w:r>
      <w:r w:rsidR="006C5ED6" w:rsidRPr="006C5ED6">
        <w:rPr>
          <w:sz w:val="28"/>
          <w:szCs w:val="28"/>
        </w:rPr>
        <w:t xml:space="preserve"> муниципальн</w:t>
      </w:r>
      <w:r w:rsidR="00CD5DFD">
        <w:rPr>
          <w:sz w:val="28"/>
          <w:szCs w:val="28"/>
        </w:rPr>
        <w:t>ого</w:t>
      </w:r>
      <w:r w:rsidR="006C5ED6" w:rsidRPr="006C5ED6">
        <w:rPr>
          <w:sz w:val="28"/>
          <w:szCs w:val="28"/>
        </w:rPr>
        <w:t xml:space="preserve"> район</w:t>
      </w:r>
      <w:r w:rsidR="00CD5DFD">
        <w:rPr>
          <w:sz w:val="28"/>
          <w:szCs w:val="28"/>
        </w:rPr>
        <w:t>а</w:t>
      </w:r>
      <w:r w:rsidR="006C5ED6" w:rsidRPr="006C5ED6">
        <w:rPr>
          <w:sz w:val="28"/>
          <w:szCs w:val="28"/>
        </w:rPr>
        <w:t xml:space="preserve"> от 22.01.2025 года № 19-ОД «О внесении изменений в распоряжение Отдела образования Администрации МО «Ленский муниципальный район» </w:t>
      </w:r>
      <w:r w:rsidR="007A10E2">
        <w:rPr>
          <w:sz w:val="28"/>
          <w:szCs w:val="28"/>
        </w:rPr>
        <w:t xml:space="preserve">                     </w:t>
      </w:r>
      <w:r w:rsidR="006C5ED6" w:rsidRPr="006C5ED6">
        <w:rPr>
          <w:sz w:val="28"/>
          <w:szCs w:val="28"/>
        </w:rPr>
        <w:t xml:space="preserve">от 17.12.2024 </w:t>
      </w:r>
      <w:r w:rsidR="00F31F07">
        <w:rPr>
          <w:sz w:val="28"/>
          <w:szCs w:val="28"/>
        </w:rPr>
        <w:t xml:space="preserve">года </w:t>
      </w:r>
      <w:r w:rsidR="006C5ED6" w:rsidRPr="006C5ED6">
        <w:rPr>
          <w:sz w:val="28"/>
          <w:szCs w:val="28"/>
        </w:rPr>
        <w:t>№</w:t>
      </w:r>
      <w:r w:rsidR="00F31F07">
        <w:rPr>
          <w:sz w:val="28"/>
          <w:szCs w:val="28"/>
        </w:rPr>
        <w:t xml:space="preserve"> </w:t>
      </w:r>
      <w:r w:rsidR="006C5ED6" w:rsidRPr="006C5ED6">
        <w:rPr>
          <w:sz w:val="28"/>
          <w:szCs w:val="28"/>
        </w:rPr>
        <w:t>224-ОД «Об утверждении финансового обеспечения выполнения муниципальных заданий муниципальными учреждениями Ленского района за счет средств бюджета МО «Ленский муниципальный район» и финансовое обеспечение выполнения муниципальных заданий из областного бюджета на реализацию общеобразовательных программ в общеобразовательных учреждениях в 2025</w:t>
      </w:r>
      <w:r w:rsidR="00B41EBF">
        <w:rPr>
          <w:sz w:val="28"/>
          <w:szCs w:val="28"/>
        </w:rPr>
        <w:t xml:space="preserve"> году и на плановый период 2026 и </w:t>
      </w:r>
      <w:r w:rsidR="006C5ED6" w:rsidRPr="006C5ED6">
        <w:rPr>
          <w:sz w:val="28"/>
          <w:szCs w:val="28"/>
        </w:rPr>
        <w:t>2027 годов»</w:t>
      </w:r>
      <w:r w:rsidR="00B41EBF">
        <w:rPr>
          <w:sz w:val="28"/>
          <w:szCs w:val="28"/>
        </w:rPr>
        <w:t>,</w:t>
      </w:r>
      <w:r w:rsidR="00925A0B">
        <w:rPr>
          <w:sz w:val="28"/>
          <w:szCs w:val="28"/>
        </w:rPr>
        <w:t xml:space="preserve"> субвенция на реализацию образовательных программ</w:t>
      </w:r>
      <w:r w:rsidRPr="00A33669">
        <w:rPr>
          <w:sz w:val="28"/>
          <w:szCs w:val="28"/>
        </w:rPr>
        <w:t>)</w:t>
      </w:r>
      <w:r>
        <w:rPr>
          <w:sz w:val="28"/>
          <w:szCs w:val="28"/>
        </w:rPr>
        <w:t xml:space="preserve"> –225,5 тыс. рублей;</w:t>
      </w:r>
    </w:p>
    <w:p w:rsidR="000959DF" w:rsidRDefault="000959DF" w:rsidP="00AE0745">
      <w:pPr>
        <w:pStyle w:val="a5"/>
        <w:ind w:left="142" w:firstLine="568"/>
        <w:jc w:val="both"/>
        <w:rPr>
          <w:i/>
          <w:sz w:val="28"/>
          <w:szCs w:val="28"/>
        </w:rPr>
      </w:pPr>
    </w:p>
    <w:p w:rsidR="00A33669" w:rsidRPr="00A33669" w:rsidRDefault="00A33669" w:rsidP="00AE0745">
      <w:pPr>
        <w:pStyle w:val="a5"/>
        <w:ind w:left="142" w:firstLine="568"/>
        <w:jc w:val="both"/>
        <w:rPr>
          <w:bCs/>
          <w:i/>
          <w:sz w:val="28"/>
          <w:szCs w:val="28"/>
        </w:rPr>
      </w:pPr>
      <w:r w:rsidRPr="00A33669">
        <w:rPr>
          <w:i/>
          <w:sz w:val="28"/>
          <w:szCs w:val="28"/>
        </w:rPr>
        <w:t>с подраз</w:t>
      </w:r>
      <w:r w:rsidR="000959DF">
        <w:rPr>
          <w:i/>
          <w:sz w:val="28"/>
          <w:szCs w:val="28"/>
        </w:rPr>
        <w:t>дела 0707 «Молодежная политика»</w:t>
      </w:r>
      <w:r w:rsidRPr="00A33669">
        <w:rPr>
          <w:i/>
          <w:sz w:val="28"/>
          <w:szCs w:val="28"/>
        </w:rPr>
        <w:t xml:space="preserve">, </w:t>
      </w:r>
      <w:r w:rsidRPr="00A33669">
        <w:rPr>
          <w:bCs/>
          <w:i/>
          <w:iCs/>
          <w:sz w:val="28"/>
          <w:szCs w:val="28"/>
        </w:rPr>
        <w:t xml:space="preserve">в сумме </w:t>
      </w:r>
      <w:r w:rsidRPr="00A33669">
        <w:rPr>
          <w:bCs/>
          <w:i/>
          <w:sz w:val="28"/>
          <w:szCs w:val="28"/>
        </w:rPr>
        <w:t xml:space="preserve">15,2 </w:t>
      </w:r>
      <w:r w:rsidRPr="00A33669">
        <w:rPr>
          <w:bCs/>
          <w:i/>
          <w:iCs/>
          <w:sz w:val="28"/>
          <w:szCs w:val="28"/>
        </w:rPr>
        <w:t xml:space="preserve">тыс. </w:t>
      </w:r>
      <w:r w:rsidRPr="00A33669">
        <w:rPr>
          <w:bCs/>
          <w:i/>
          <w:sz w:val="28"/>
          <w:szCs w:val="28"/>
        </w:rPr>
        <w:t>рублей (средства федерального и областного бюджетов), в том числе:</w:t>
      </w:r>
    </w:p>
    <w:p w:rsidR="00A33669" w:rsidRPr="00A33669" w:rsidRDefault="00A33669" w:rsidP="00A33669">
      <w:pPr>
        <w:pStyle w:val="a5"/>
        <w:ind w:left="142" w:firstLine="568"/>
        <w:jc w:val="both"/>
        <w:rPr>
          <w:sz w:val="28"/>
          <w:szCs w:val="28"/>
          <w:highlight w:val="yellow"/>
        </w:rPr>
      </w:pPr>
      <w:r w:rsidRPr="00A33669">
        <w:rPr>
          <w:sz w:val="28"/>
          <w:szCs w:val="28"/>
        </w:rPr>
        <w:t>с муниципальной программы «Развитие образования Ленского муниципального района», подпрограмм</w:t>
      </w:r>
      <w:r>
        <w:rPr>
          <w:sz w:val="28"/>
          <w:szCs w:val="28"/>
        </w:rPr>
        <w:t>ы</w:t>
      </w:r>
      <w:r w:rsidRPr="00A33669">
        <w:rPr>
          <w:sz w:val="28"/>
          <w:szCs w:val="28"/>
        </w:rPr>
        <w:t xml:space="preserve"> «Развитие муниципальной системы общего и дополнительного образования МО «Ленский муниципальный район», целевой стать</w:t>
      </w:r>
      <w:r>
        <w:rPr>
          <w:sz w:val="28"/>
          <w:szCs w:val="28"/>
        </w:rPr>
        <w:t>и</w:t>
      </w:r>
      <w:r w:rsidRPr="00A33669">
        <w:rPr>
          <w:sz w:val="28"/>
          <w:szCs w:val="28"/>
        </w:rPr>
        <w:t xml:space="preserve"> расходов «Проведение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организациях»</w:t>
      </w:r>
      <w:r>
        <w:rPr>
          <w:sz w:val="28"/>
          <w:szCs w:val="28"/>
        </w:rPr>
        <w:t>,</w:t>
      </w:r>
      <w:r w:rsidRPr="00A33669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ый</w:t>
      </w:r>
      <w:r w:rsidRPr="00A33669">
        <w:rPr>
          <w:sz w:val="28"/>
          <w:szCs w:val="28"/>
        </w:rPr>
        <w:t xml:space="preserve"> проект «Педагоги и наставники»</w:t>
      </w:r>
      <w:r>
        <w:rPr>
          <w:sz w:val="28"/>
          <w:szCs w:val="28"/>
        </w:rPr>
        <w:t xml:space="preserve"> -15,2 тыс. рублей;</w:t>
      </w:r>
    </w:p>
    <w:p w:rsidR="000959DF" w:rsidRDefault="000959DF" w:rsidP="00AE0745">
      <w:pPr>
        <w:pStyle w:val="a5"/>
        <w:ind w:left="142" w:firstLine="568"/>
        <w:jc w:val="both"/>
        <w:rPr>
          <w:i/>
          <w:sz w:val="28"/>
          <w:szCs w:val="28"/>
        </w:rPr>
      </w:pPr>
    </w:p>
    <w:p w:rsidR="00A33669" w:rsidRPr="001A7BFD" w:rsidRDefault="00A33669" w:rsidP="00AE0745">
      <w:pPr>
        <w:pStyle w:val="a5"/>
        <w:ind w:left="142" w:firstLine="568"/>
        <w:jc w:val="both"/>
        <w:rPr>
          <w:bCs/>
          <w:i/>
          <w:sz w:val="28"/>
          <w:szCs w:val="28"/>
        </w:rPr>
      </w:pPr>
      <w:r w:rsidRPr="001A7BFD">
        <w:rPr>
          <w:i/>
          <w:sz w:val="28"/>
          <w:szCs w:val="28"/>
        </w:rPr>
        <w:t xml:space="preserve">с подраздела 0709 «Другие вопросы в области образования», </w:t>
      </w:r>
      <w:r w:rsidRPr="001A7BFD">
        <w:rPr>
          <w:bCs/>
          <w:i/>
          <w:iCs/>
          <w:sz w:val="28"/>
          <w:szCs w:val="28"/>
        </w:rPr>
        <w:t>в сумме</w:t>
      </w:r>
      <w:r w:rsidR="00CD5DFD">
        <w:rPr>
          <w:bCs/>
          <w:i/>
          <w:iCs/>
          <w:sz w:val="28"/>
          <w:szCs w:val="28"/>
        </w:rPr>
        <w:t xml:space="preserve">    </w:t>
      </w:r>
      <w:r w:rsidRPr="001A7BFD">
        <w:rPr>
          <w:bCs/>
          <w:i/>
          <w:iCs/>
          <w:sz w:val="28"/>
          <w:szCs w:val="28"/>
        </w:rPr>
        <w:t xml:space="preserve"> </w:t>
      </w:r>
      <w:r w:rsidRPr="001A7BFD">
        <w:rPr>
          <w:bCs/>
          <w:i/>
          <w:sz w:val="28"/>
          <w:szCs w:val="28"/>
        </w:rPr>
        <w:t xml:space="preserve">1120,1 </w:t>
      </w:r>
      <w:r w:rsidRPr="001A7BFD">
        <w:rPr>
          <w:bCs/>
          <w:i/>
          <w:iCs/>
          <w:sz w:val="28"/>
          <w:szCs w:val="28"/>
        </w:rPr>
        <w:t xml:space="preserve">тыс. </w:t>
      </w:r>
      <w:r w:rsidRPr="001A7BFD">
        <w:rPr>
          <w:bCs/>
          <w:i/>
          <w:sz w:val="28"/>
          <w:szCs w:val="28"/>
        </w:rPr>
        <w:t>рублей (средства областного бюджет</w:t>
      </w:r>
      <w:r w:rsidR="001A7BFD" w:rsidRPr="001A7BFD">
        <w:rPr>
          <w:bCs/>
          <w:i/>
          <w:sz w:val="28"/>
          <w:szCs w:val="28"/>
        </w:rPr>
        <w:t>а</w:t>
      </w:r>
      <w:r w:rsidRPr="001A7BFD">
        <w:rPr>
          <w:bCs/>
          <w:i/>
          <w:sz w:val="28"/>
          <w:szCs w:val="28"/>
        </w:rPr>
        <w:t>), в том числе:</w:t>
      </w:r>
    </w:p>
    <w:p w:rsidR="00A33669" w:rsidRPr="00A33669" w:rsidRDefault="001A7BFD" w:rsidP="00A33669">
      <w:pPr>
        <w:pStyle w:val="a5"/>
        <w:ind w:left="142" w:firstLine="568"/>
        <w:jc w:val="both"/>
        <w:rPr>
          <w:sz w:val="28"/>
          <w:szCs w:val="28"/>
          <w:highlight w:val="yellow"/>
        </w:rPr>
      </w:pPr>
      <w:r w:rsidRPr="001A7BFD">
        <w:rPr>
          <w:sz w:val="28"/>
          <w:szCs w:val="28"/>
        </w:rPr>
        <w:t>с муниципальной программы «Развитие образования Ленского муниципального района», подпрограммы «Развитие муниципальной системы дошкольного образования МО «Ленский муниципальный район», целевой статьи расходов «Возмещение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типа)»</w:t>
      </w:r>
      <w:r>
        <w:rPr>
          <w:sz w:val="28"/>
          <w:szCs w:val="28"/>
        </w:rPr>
        <w:t xml:space="preserve"> </w:t>
      </w:r>
      <w:r w:rsidR="00A33669">
        <w:rPr>
          <w:sz w:val="28"/>
          <w:szCs w:val="28"/>
        </w:rPr>
        <w:t>–</w:t>
      </w:r>
      <w:r>
        <w:rPr>
          <w:sz w:val="28"/>
          <w:szCs w:val="28"/>
        </w:rPr>
        <w:t>1120,1</w:t>
      </w:r>
      <w:r w:rsidR="00A33669">
        <w:rPr>
          <w:sz w:val="28"/>
          <w:szCs w:val="28"/>
        </w:rPr>
        <w:t xml:space="preserve"> тыс. рублей;</w:t>
      </w:r>
    </w:p>
    <w:p w:rsidR="00A33669" w:rsidRPr="00A33669" w:rsidRDefault="00A33669" w:rsidP="00AE0745">
      <w:pPr>
        <w:pStyle w:val="a5"/>
        <w:ind w:left="142" w:firstLine="568"/>
        <w:jc w:val="both"/>
        <w:rPr>
          <w:sz w:val="28"/>
          <w:szCs w:val="28"/>
          <w:u w:val="single"/>
        </w:rPr>
      </w:pPr>
    </w:p>
    <w:p w:rsidR="00337987" w:rsidRPr="002A425A" w:rsidRDefault="00551FCF" w:rsidP="00AE0745">
      <w:pPr>
        <w:pStyle w:val="a9"/>
        <w:spacing w:after="0"/>
        <w:ind w:left="142"/>
        <w:jc w:val="both"/>
        <w:rPr>
          <w:bCs/>
          <w:i/>
          <w:sz w:val="28"/>
          <w:szCs w:val="28"/>
        </w:rPr>
      </w:pPr>
      <w:r w:rsidRPr="002A425A">
        <w:rPr>
          <w:i/>
          <w:sz w:val="28"/>
          <w:szCs w:val="28"/>
        </w:rPr>
        <w:tab/>
      </w:r>
      <w:r w:rsidR="00062789" w:rsidRPr="002A425A">
        <w:rPr>
          <w:i/>
          <w:sz w:val="28"/>
          <w:szCs w:val="28"/>
        </w:rPr>
        <w:t xml:space="preserve">с подраздела </w:t>
      </w:r>
      <w:r w:rsidRPr="002A425A">
        <w:rPr>
          <w:i/>
          <w:sz w:val="28"/>
          <w:szCs w:val="28"/>
        </w:rPr>
        <w:t xml:space="preserve">1004 </w:t>
      </w:r>
      <w:r w:rsidR="00CF2636" w:rsidRPr="002A425A">
        <w:rPr>
          <w:i/>
          <w:sz w:val="28"/>
          <w:szCs w:val="28"/>
        </w:rPr>
        <w:t>«</w:t>
      </w:r>
      <w:r w:rsidRPr="002A425A">
        <w:rPr>
          <w:i/>
          <w:sz w:val="28"/>
          <w:szCs w:val="28"/>
        </w:rPr>
        <w:t>Охрана семьи и детства</w:t>
      </w:r>
      <w:r w:rsidR="00CF2636" w:rsidRPr="002A425A">
        <w:rPr>
          <w:i/>
          <w:sz w:val="28"/>
          <w:szCs w:val="28"/>
        </w:rPr>
        <w:t>»</w:t>
      </w:r>
      <w:r w:rsidR="00CA5649" w:rsidRPr="002A425A">
        <w:rPr>
          <w:i/>
          <w:sz w:val="28"/>
          <w:szCs w:val="28"/>
        </w:rPr>
        <w:t>,</w:t>
      </w:r>
      <w:r w:rsidR="00062789" w:rsidRPr="002A425A">
        <w:rPr>
          <w:i/>
          <w:sz w:val="28"/>
          <w:szCs w:val="28"/>
        </w:rPr>
        <w:t xml:space="preserve"> </w:t>
      </w:r>
      <w:r w:rsidR="00337987" w:rsidRPr="002A425A">
        <w:rPr>
          <w:bCs/>
          <w:i/>
          <w:iCs/>
          <w:sz w:val="28"/>
          <w:szCs w:val="28"/>
        </w:rPr>
        <w:t xml:space="preserve">в сумме </w:t>
      </w:r>
      <w:r w:rsidR="002A425A" w:rsidRPr="002A425A">
        <w:rPr>
          <w:bCs/>
          <w:i/>
          <w:sz w:val="28"/>
          <w:szCs w:val="28"/>
        </w:rPr>
        <w:t>216,8</w:t>
      </w:r>
      <w:r w:rsidR="00337987" w:rsidRPr="002A425A">
        <w:rPr>
          <w:bCs/>
          <w:i/>
          <w:sz w:val="28"/>
          <w:szCs w:val="28"/>
        </w:rPr>
        <w:t xml:space="preserve"> </w:t>
      </w:r>
      <w:r w:rsidR="00337987" w:rsidRPr="002A425A">
        <w:rPr>
          <w:bCs/>
          <w:i/>
          <w:iCs/>
          <w:sz w:val="28"/>
          <w:szCs w:val="28"/>
        </w:rPr>
        <w:t xml:space="preserve">тыс. </w:t>
      </w:r>
      <w:r w:rsidR="000B5E96" w:rsidRPr="002A425A">
        <w:rPr>
          <w:bCs/>
          <w:i/>
          <w:sz w:val="28"/>
          <w:szCs w:val="28"/>
        </w:rPr>
        <w:t>рублей</w:t>
      </w:r>
      <w:r w:rsidR="00337987" w:rsidRPr="002A425A">
        <w:rPr>
          <w:bCs/>
          <w:i/>
          <w:sz w:val="28"/>
          <w:szCs w:val="28"/>
        </w:rPr>
        <w:t xml:space="preserve"> </w:t>
      </w:r>
      <w:r w:rsidRPr="002A425A">
        <w:rPr>
          <w:bCs/>
          <w:i/>
          <w:sz w:val="28"/>
          <w:szCs w:val="28"/>
        </w:rPr>
        <w:t>(средства федерального и областного бюджетов)</w:t>
      </w:r>
      <w:r w:rsidR="00337987" w:rsidRPr="002A425A">
        <w:rPr>
          <w:bCs/>
          <w:i/>
          <w:sz w:val="28"/>
          <w:szCs w:val="28"/>
        </w:rPr>
        <w:t>, в том числе:</w:t>
      </w:r>
    </w:p>
    <w:p w:rsidR="00E57340" w:rsidRPr="002A425A" w:rsidRDefault="00337987" w:rsidP="00736D53">
      <w:pPr>
        <w:pStyle w:val="a5"/>
        <w:ind w:left="142" w:firstLine="568"/>
        <w:jc w:val="both"/>
        <w:rPr>
          <w:sz w:val="28"/>
          <w:szCs w:val="28"/>
        </w:rPr>
      </w:pPr>
      <w:r w:rsidRPr="002A425A">
        <w:rPr>
          <w:sz w:val="28"/>
          <w:szCs w:val="28"/>
        </w:rPr>
        <w:t xml:space="preserve">с </w:t>
      </w:r>
      <w:r w:rsidR="00062789" w:rsidRPr="002A425A">
        <w:rPr>
          <w:sz w:val="28"/>
          <w:szCs w:val="28"/>
        </w:rPr>
        <w:t>муниципальной программ</w:t>
      </w:r>
      <w:r w:rsidRPr="002A425A">
        <w:rPr>
          <w:sz w:val="28"/>
          <w:szCs w:val="28"/>
        </w:rPr>
        <w:t>ы</w:t>
      </w:r>
      <w:r w:rsidR="00062789" w:rsidRPr="002A425A">
        <w:rPr>
          <w:sz w:val="28"/>
          <w:szCs w:val="28"/>
        </w:rPr>
        <w:t xml:space="preserve"> </w:t>
      </w:r>
      <w:r w:rsidR="00CF2636" w:rsidRPr="002A425A">
        <w:rPr>
          <w:sz w:val="28"/>
          <w:szCs w:val="28"/>
        </w:rPr>
        <w:t>«</w:t>
      </w:r>
      <w:r w:rsidR="00062789" w:rsidRPr="002A425A">
        <w:rPr>
          <w:sz w:val="28"/>
          <w:szCs w:val="28"/>
        </w:rPr>
        <w:t>Развитие образования Ленского муници</w:t>
      </w:r>
      <w:r w:rsidR="00CA5649" w:rsidRPr="002A425A">
        <w:rPr>
          <w:sz w:val="28"/>
          <w:szCs w:val="28"/>
        </w:rPr>
        <w:t>пального района</w:t>
      </w:r>
      <w:r w:rsidR="00CF2636" w:rsidRPr="002A425A">
        <w:rPr>
          <w:sz w:val="28"/>
          <w:szCs w:val="28"/>
        </w:rPr>
        <w:t>»</w:t>
      </w:r>
      <w:r w:rsidR="00CA5649" w:rsidRPr="002A425A">
        <w:rPr>
          <w:sz w:val="28"/>
          <w:szCs w:val="28"/>
        </w:rPr>
        <w:t xml:space="preserve">, </w:t>
      </w:r>
      <w:r w:rsidR="00E57340" w:rsidRPr="002A425A">
        <w:rPr>
          <w:sz w:val="28"/>
          <w:szCs w:val="28"/>
        </w:rPr>
        <w:t>в том числе:</w:t>
      </w:r>
    </w:p>
    <w:p w:rsidR="002A425A" w:rsidRPr="002A425A" w:rsidRDefault="002A425A" w:rsidP="002A425A">
      <w:pPr>
        <w:pStyle w:val="a5"/>
        <w:ind w:left="142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Pr="002A425A">
        <w:rPr>
          <w:sz w:val="28"/>
          <w:szCs w:val="28"/>
        </w:rPr>
        <w:t>подпрограммы «Развитие муниципальной системы дошкольного образования МО «Ленский муниципальный район», целевой статьи расходов «Компенсация родительской платы за присмотр и уход за ребенком в образовательных организациях, реализующих образовательную программу дошкольного образования»</w:t>
      </w:r>
      <w:r>
        <w:rPr>
          <w:sz w:val="28"/>
          <w:szCs w:val="28"/>
        </w:rPr>
        <w:t xml:space="preserve"> -124,6 тыс. рублей;</w:t>
      </w:r>
    </w:p>
    <w:p w:rsidR="00736D53" w:rsidRPr="002A425A" w:rsidRDefault="002A425A" w:rsidP="002A425A">
      <w:pPr>
        <w:pStyle w:val="a5"/>
        <w:ind w:left="142" w:firstLine="568"/>
        <w:jc w:val="both"/>
        <w:rPr>
          <w:sz w:val="28"/>
          <w:szCs w:val="28"/>
        </w:rPr>
      </w:pPr>
      <w:r w:rsidRPr="002A425A">
        <w:rPr>
          <w:sz w:val="28"/>
          <w:szCs w:val="28"/>
        </w:rPr>
        <w:lastRenderedPageBreak/>
        <w:t>с подпрограммы «Развитие муниципальной системы общего и дополнительного образования МО «Ленский муниципальный  район», целевой статьи расходов «Организация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организациях»</w:t>
      </w:r>
      <w:r>
        <w:rPr>
          <w:sz w:val="28"/>
          <w:szCs w:val="28"/>
        </w:rPr>
        <w:t xml:space="preserve"> </w:t>
      </w:r>
      <w:r w:rsidR="00736D53" w:rsidRPr="002A425A">
        <w:rPr>
          <w:sz w:val="28"/>
          <w:szCs w:val="28"/>
        </w:rPr>
        <w:t>–</w:t>
      </w:r>
      <w:r w:rsidRPr="002A425A">
        <w:rPr>
          <w:sz w:val="28"/>
          <w:szCs w:val="28"/>
        </w:rPr>
        <w:t>92,2</w:t>
      </w:r>
      <w:r w:rsidR="00736D53" w:rsidRPr="002A425A">
        <w:rPr>
          <w:sz w:val="28"/>
          <w:szCs w:val="28"/>
        </w:rPr>
        <w:t xml:space="preserve"> тыс. </w:t>
      </w:r>
      <w:r w:rsidR="000B5E96" w:rsidRPr="002A425A">
        <w:rPr>
          <w:sz w:val="28"/>
          <w:szCs w:val="28"/>
        </w:rPr>
        <w:t>рублей</w:t>
      </w:r>
      <w:r w:rsidR="00891D69">
        <w:rPr>
          <w:sz w:val="28"/>
          <w:szCs w:val="28"/>
        </w:rPr>
        <w:t>;</w:t>
      </w:r>
    </w:p>
    <w:p w:rsidR="00062789" w:rsidRPr="00854809" w:rsidRDefault="00062789" w:rsidP="00AE0745">
      <w:pPr>
        <w:pStyle w:val="a5"/>
        <w:ind w:left="142" w:firstLine="568"/>
        <w:jc w:val="both"/>
        <w:rPr>
          <w:sz w:val="28"/>
          <w:szCs w:val="28"/>
          <w:highlight w:val="yellow"/>
          <w:u w:val="single"/>
        </w:rPr>
      </w:pPr>
    </w:p>
    <w:p w:rsidR="00842E12" w:rsidRPr="00324851" w:rsidRDefault="00891D69" w:rsidP="00AE0745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  <w:u w:val="single"/>
        </w:rPr>
        <w:t>с</w:t>
      </w:r>
      <w:r w:rsidR="0079361A" w:rsidRPr="00324851">
        <w:rPr>
          <w:bCs/>
          <w:sz w:val="28"/>
          <w:szCs w:val="28"/>
          <w:u w:val="single"/>
        </w:rPr>
        <w:t xml:space="preserve"> Администрации </w:t>
      </w:r>
      <w:r w:rsidR="00CD5DFD">
        <w:rPr>
          <w:bCs/>
          <w:sz w:val="28"/>
          <w:szCs w:val="28"/>
          <w:u w:val="single"/>
        </w:rPr>
        <w:t xml:space="preserve"> </w:t>
      </w:r>
      <w:r w:rsidR="0079361A" w:rsidRPr="00324851">
        <w:rPr>
          <w:bCs/>
          <w:sz w:val="28"/>
          <w:szCs w:val="28"/>
          <w:u w:val="single"/>
        </w:rPr>
        <w:t>Ленск</w:t>
      </w:r>
      <w:r w:rsidR="00CD5DFD">
        <w:rPr>
          <w:bCs/>
          <w:sz w:val="28"/>
          <w:szCs w:val="28"/>
          <w:u w:val="single"/>
        </w:rPr>
        <w:t>ого</w:t>
      </w:r>
      <w:r w:rsidR="0079361A" w:rsidRPr="00324851">
        <w:rPr>
          <w:bCs/>
          <w:sz w:val="28"/>
          <w:szCs w:val="28"/>
          <w:u w:val="single"/>
        </w:rPr>
        <w:t xml:space="preserve"> муниципальн</w:t>
      </w:r>
      <w:r w:rsidR="00CD5DFD">
        <w:rPr>
          <w:bCs/>
          <w:sz w:val="28"/>
          <w:szCs w:val="28"/>
          <w:u w:val="single"/>
        </w:rPr>
        <w:t>ого</w:t>
      </w:r>
      <w:r w:rsidR="0079361A" w:rsidRPr="00324851">
        <w:rPr>
          <w:bCs/>
          <w:sz w:val="28"/>
          <w:szCs w:val="28"/>
          <w:u w:val="single"/>
        </w:rPr>
        <w:t xml:space="preserve"> район</w:t>
      </w:r>
      <w:r w:rsidR="00CD5DFD">
        <w:rPr>
          <w:bCs/>
          <w:sz w:val="28"/>
          <w:szCs w:val="28"/>
          <w:u w:val="single"/>
        </w:rPr>
        <w:t>а</w:t>
      </w:r>
      <w:r w:rsidR="0079361A" w:rsidRPr="00324851">
        <w:rPr>
          <w:bCs/>
          <w:sz w:val="28"/>
          <w:szCs w:val="28"/>
          <w:u w:val="single"/>
        </w:rPr>
        <w:t xml:space="preserve"> (ГРБС 312)</w:t>
      </w:r>
      <w:r w:rsidR="00CD5DFD">
        <w:rPr>
          <w:bCs/>
          <w:sz w:val="28"/>
          <w:szCs w:val="28"/>
          <w:u w:val="single"/>
        </w:rPr>
        <w:t xml:space="preserve"> </w:t>
      </w:r>
      <w:r w:rsidR="0079361A" w:rsidRPr="00324851">
        <w:rPr>
          <w:bCs/>
          <w:sz w:val="28"/>
          <w:szCs w:val="28"/>
          <w:u w:val="single"/>
        </w:rPr>
        <w:t>–</w:t>
      </w:r>
      <w:r w:rsidR="00CD5DFD">
        <w:rPr>
          <w:bCs/>
          <w:sz w:val="28"/>
          <w:szCs w:val="28"/>
          <w:u w:val="single"/>
        </w:rPr>
        <w:t xml:space="preserve"> </w:t>
      </w:r>
      <w:r w:rsidR="00324851" w:rsidRPr="00324851">
        <w:rPr>
          <w:bCs/>
          <w:sz w:val="28"/>
          <w:szCs w:val="28"/>
          <w:u w:val="single"/>
        </w:rPr>
        <w:t>6,0</w:t>
      </w:r>
      <w:r w:rsidR="0079361A" w:rsidRPr="00324851">
        <w:rPr>
          <w:bCs/>
          <w:sz w:val="28"/>
          <w:szCs w:val="28"/>
          <w:u w:val="single"/>
        </w:rPr>
        <w:t xml:space="preserve"> тыс.</w:t>
      </w:r>
      <w:r w:rsidR="00CD5DFD">
        <w:rPr>
          <w:bCs/>
          <w:sz w:val="28"/>
          <w:szCs w:val="28"/>
          <w:u w:val="single"/>
        </w:rPr>
        <w:t xml:space="preserve"> </w:t>
      </w:r>
      <w:r w:rsidR="000B5E96" w:rsidRPr="00324851">
        <w:rPr>
          <w:bCs/>
          <w:sz w:val="28"/>
          <w:szCs w:val="28"/>
          <w:u w:val="single"/>
        </w:rPr>
        <w:t>рублей</w:t>
      </w:r>
      <w:r w:rsidR="0079361A" w:rsidRPr="00324851">
        <w:rPr>
          <w:bCs/>
          <w:sz w:val="28"/>
          <w:szCs w:val="28"/>
          <w:u w:val="single"/>
        </w:rPr>
        <w:t>, в т.ч.:</w:t>
      </w:r>
    </w:p>
    <w:p w:rsidR="00A37F3B" w:rsidRPr="00324851" w:rsidRDefault="00520464" w:rsidP="00C501C5">
      <w:pPr>
        <w:widowControl w:val="0"/>
        <w:autoSpaceDE w:val="0"/>
        <w:autoSpaceDN w:val="0"/>
        <w:adjustRightInd w:val="0"/>
        <w:ind w:left="142"/>
        <w:jc w:val="both"/>
        <w:rPr>
          <w:bCs/>
          <w:i/>
          <w:sz w:val="28"/>
          <w:szCs w:val="28"/>
        </w:rPr>
      </w:pPr>
      <w:r w:rsidRPr="00324851">
        <w:rPr>
          <w:bCs/>
          <w:i/>
          <w:sz w:val="28"/>
          <w:szCs w:val="28"/>
        </w:rPr>
        <w:tab/>
      </w:r>
      <w:r w:rsidR="00A37F3B" w:rsidRPr="00324851">
        <w:rPr>
          <w:bCs/>
          <w:i/>
          <w:sz w:val="28"/>
          <w:szCs w:val="28"/>
        </w:rPr>
        <w:t xml:space="preserve">с подраздела 1004 </w:t>
      </w:r>
      <w:r w:rsidR="00CF2636" w:rsidRPr="00324851">
        <w:rPr>
          <w:bCs/>
          <w:i/>
          <w:sz w:val="28"/>
          <w:szCs w:val="28"/>
        </w:rPr>
        <w:t>«</w:t>
      </w:r>
      <w:r w:rsidR="00A37F3B" w:rsidRPr="00324851">
        <w:rPr>
          <w:bCs/>
          <w:i/>
          <w:sz w:val="28"/>
          <w:szCs w:val="28"/>
        </w:rPr>
        <w:t>Охрана семьи и детства</w:t>
      </w:r>
      <w:r w:rsidR="00CF2636" w:rsidRPr="00324851">
        <w:rPr>
          <w:bCs/>
          <w:i/>
          <w:sz w:val="28"/>
          <w:szCs w:val="28"/>
        </w:rPr>
        <w:t>»</w:t>
      </w:r>
      <w:r w:rsidR="00A37F3B" w:rsidRPr="00324851">
        <w:rPr>
          <w:bCs/>
          <w:i/>
          <w:sz w:val="28"/>
          <w:szCs w:val="28"/>
        </w:rPr>
        <w:t>,</w:t>
      </w:r>
      <w:r w:rsidR="00A37F3B" w:rsidRPr="00324851">
        <w:rPr>
          <w:bCs/>
          <w:i/>
          <w:iCs/>
          <w:sz w:val="28"/>
          <w:szCs w:val="28"/>
        </w:rPr>
        <w:t xml:space="preserve"> в сумме </w:t>
      </w:r>
      <w:r w:rsidR="00A37F3B" w:rsidRPr="00324851">
        <w:rPr>
          <w:bCs/>
          <w:i/>
          <w:sz w:val="28"/>
          <w:szCs w:val="28"/>
        </w:rPr>
        <w:t>-</w:t>
      </w:r>
      <w:r w:rsidR="00324851" w:rsidRPr="00324851">
        <w:rPr>
          <w:bCs/>
          <w:i/>
          <w:sz w:val="28"/>
          <w:szCs w:val="28"/>
        </w:rPr>
        <w:t>6,0</w:t>
      </w:r>
      <w:r w:rsidR="00A37F3B" w:rsidRPr="00324851">
        <w:rPr>
          <w:bCs/>
          <w:i/>
          <w:iCs/>
          <w:sz w:val="28"/>
          <w:szCs w:val="28"/>
        </w:rPr>
        <w:t xml:space="preserve"> тыс. </w:t>
      </w:r>
      <w:r w:rsidR="000B5E96" w:rsidRPr="00324851">
        <w:rPr>
          <w:bCs/>
          <w:i/>
          <w:sz w:val="28"/>
          <w:szCs w:val="28"/>
        </w:rPr>
        <w:t>рублей</w:t>
      </w:r>
      <w:r w:rsidR="00A37F3B" w:rsidRPr="00324851">
        <w:rPr>
          <w:bCs/>
          <w:i/>
          <w:sz w:val="28"/>
          <w:szCs w:val="28"/>
        </w:rPr>
        <w:t xml:space="preserve"> (средства </w:t>
      </w:r>
      <w:r w:rsidR="00324851">
        <w:rPr>
          <w:bCs/>
          <w:i/>
          <w:sz w:val="28"/>
          <w:szCs w:val="28"/>
        </w:rPr>
        <w:t xml:space="preserve">федерального и </w:t>
      </w:r>
      <w:r w:rsidR="002D1E9F" w:rsidRPr="00324851">
        <w:rPr>
          <w:bCs/>
          <w:i/>
          <w:sz w:val="28"/>
          <w:szCs w:val="28"/>
        </w:rPr>
        <w:t>област</w:t>
      </w:r>
      <w:r w:rsidR="00A37F3B" w:rsidRPr="00324851">
        <w:rPr>
          <w:bCs/>
          <w:i/>
          <w:sz w:val="28"/>
          <w:szCs w:val="28"/>
        </w:rPr>
        <w:t>ного бюджет</w:t>
      </w:r>
      <w:r w:rsidR="00324851">
        <w:rPr>
          <w:bCs/>
          <w:i/>
          <w:sz w:val="28"/>
          <w:szCs w:val="28"/>
        </w:rPr>
        <w:t>ов</w:t>
      </w:r>
      <w:r w:rsidR="00A37F3B" w:rsidRPr="00324851">
        <w:rPr>
          <w:bCs/>
          <w:i/>
          <w:sz w:val="28"/>
          <w:szCs w:val="28"/>
        </w:rPr>
        <w:t>)</w:t>
      </w:r>
    </w:p>
    <w:p w:rsidR="00272E31" w:rsidRPr="00324851" w:rsidRDefault="00A37F3B" w:rsidP="00AE0745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r w:rsidRPr="00324851">
        <w:rPr>
          <w:bCs/>
          <w:sz w:val="28"/>
          <w:szCs w:val="28"/>
        </w:rPr>
        <w:t xml:space="preserve">с муниципальной программы </w:t>
      </w:r>
      <w:r w:rsidR="00CF2636" w:rsidRPr="00324851">
        <w:rPr>
          <w:bCs/>
          <w:sz w:val="28"/>
          <w:szCs w:val="28"/>
        </w:rPr>
        <w:t>«</w:t>
      </w:r>
      <w:r w:rsidR="002D1E9F" w:rsidRPr="00324851">
        <w:rPr>
          <w:bCs/>
          <w:sz w:val="28"/>
          <w:szCs w:val="28"/>
        </w:rPr>
        <w:t>Развитие образования Ленского муниципального района</w:t>
      </w:r>
      <w:r w:rsidR="00CF2636" w:rsidRPr="00324851">
        <w:rPr>
          <w:bCs/>
          <w:sz w:val="28"/>
          <w:szCs w:val="28"/>
        </w:rPr>
        <w:t>»</w:t>
      </w:r>
      <w:r w:rsidR="002D1E9F" w:rsidRPr="00324851">
        <w:rPr>
          <w:bCs/>
          <w:sz w:val="28"/>
          <w:szCs w:val="28"/>
        </w:rPr>
        <w:t xml:space="preserve">, подпрограммы </w:t>
      </w:r>
      <w:r w:rsidR="00CF2636" w:rsidRPr="00324851">
        <w:rPr>
          <w:bCs/>
          <w:sz w:val="28"/>
          <w:szCs w:val="28"/>
        </w:rPr>
        <w:t>«</w:t>
      </w:r>
      <w:r w:rsidR="002D1E9F" w:rsidRPr="00324851">
        <w:rPr>
          <w:bCs/>
          <w:sz w:val="28"/>
          <w:szCs w:val="28"/>
        </w:rPr>
        <w:t xml:space="preserve">Развитие муниципальной системы общего и дополнительного образования МО </w:t>
      </w:r>
      <w:r w:rsidR="00CF2636" w:rsidRPr="00324851">
        <w:rPr>
          <w:bCs/>
          <w:sz w:val="28"/>
          <w:szCs w:val="28"/>
        </w:rPr>
        <w:t>«</w:t>
      </w:r>
      <w:r w:rsidR="002D1E9F" w:rsidRPr="00324851">
        <w:rPr>
          <w:bCs/>
          <w:sz w:val="28"/>
          <w:szCs w:val="28"/>
        </w:rPr>
        <w:t>Ленский муниципальный  район</w:t>
      </w:r>
      <w:r w:rsidR="00CF2636" w:rsidRPr="00324851">
        <w:rPr>
          <w:bCs/>
          <w:sz w:val="28"/>
          <w:szCs w:val="28"/>
        </w:rPr>
        <w:t>»</w:t>
      </w:r>
      <w:r w:rsidR="002D1E9F" w:rsidRPr="00324851">
        <w:rPr>
          <w:bCs/>
          <w:sz w:val="28"/>
          <w:szCs w:val="28"/>
        </w:rPr>
        <w:t xml:space="preserve">, целевой статьи расходов </w:t>
      </w:r>
      <w:r w:rsidR="00CF2636" w:rsidRPr="00324851">
        <w:rPr>
          <w:bCs/>
          <w:sz w:val="28"/>
          <w:szCs w:val="28"/>
        </w:rPr>
        <w:t>«</w:t>
      </w:r>
      <w:r w:rsidR="002D1E9F" w:rsidRPr="00324851">
        <w:rPr>
          <w:bCs/>
          <w:sz w:val="28"/>
          <w:szCs w:val="28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CF2636" w:rsidRPr="00324851">
        <w:rPr>
          <w:bCs/>
          <w:sz w:val="28"/>
          <w:szCs w:val="28"/>
        </w:rPr>
        <w:t>»</w:t>
      </w:r>
      <w:r w:rsidR="002D1E9F" w:rsidRPr="00324851">
        <w:rPr>
          <w:bCs/>
          <w:sz w:val="28"/>
          <w:szCs w:val="28"/>
        </w:rPr>
        <w:t xml:space="preserve"> –</w:t>
      </w:r>
      <w:r w:rsidR="00324851">
        <w:rPr>
          <w:bCs/>
          <w:sz w:val="28"/>
          <w:szCs w:val="28"/>
        </w:rPr>
        <w:t>6,0</w:t>
      </w:r>
      <w:r w:rsidR="00272E31" w:rsidRPr="00324851">
        <w:rPr>
          <w:bCs/>
          <w:sz w:val="28"/>
          <w:szCs w:val="28"/>
        </w:rPr>
        <w:t xml:space="preserve"> </w:t>
      </w:r>
      <w:r w:rsidR="00272E31" w:rsidRPr="00324851">
        <w:rPr>
          <w:sz w:val="28"/>
          <w:szCs w:val="28"/>
        </w:rPr>
        <w:t xml:space="preserve">тыс. </w:t>
      </w:r>
      <w:r w:rsidR="000B5E96" w:rsidRPr="00324851">
        <w:rPr>
          <w:sz w:val="28"/>
          <w:szCs w:val="28"/>
        </w:rPr>
        <w:t>рублей</w:t>
      </w:r>
      <w:r w:rsidR="00272E31" w:rsidRPr="00324851">
        <w:rPr>
          <w:sz w:val="28"/>
          <w:szCs w:val="28"/>
        </w:rPr>
        <w:t>.</w:t>
      </w:r>
    </w:p>
    <w:p w:rsidR="00272E31" w:rsidRPr="00854809" w:rsidRDefault="00272E31" w:rsidP="00AE0745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sz w:val="28"/>
          <w:szCs w:val="28"/>
          <w:highlight w:val="yellow"/>
        </w:rPr>
      </w:pPr>
    </w:p>
    <w:p w:rsidR="00DE62AD" w:rsidRPr="00854809" w:rsidRDefault="00DE62AD" w:rsidP="00AE0745">
      <w:pPr>
        <w:pStyle w:val="a9"/>
        <w:spacing w:after="0"/>
        <w:ind w:left="142" w:firstLine="568"/>
        <w:jc w:val="both"/>
        <w:rPr>
          <w:bCs/>
          <w:sz w:val="16"/>
          <w:szCs w:val="16"/>
          <w:highlight w:val="yellow"/>
        </w:rPr>
      </w:pPr>
    </w:p>
    <w:p w:rsidR="005F348A" w:rsidRPr="00891D69" w:rsidRDefault="0000678F" w:rsidP="00AE0745">
      <w:pPr>
        <w:ind w:left="142" w:firstLine="568"/>
        <w:jc w:val="both"/>
        <w:rPr>
          <w:b/>
          <w:sz w:val="28"/>
          <w:szCs w:val="28"/>
        </w:rPr>
      </w:pPr>
      <w:r w:rsidRPr="00891D69">
        <w:rPr>
          <w:b/>
          <w:sz w:val="28"/>
          <w:szCs w:val="28"/>
        </w:rPr>
        <w:t>2</w:t>
      </w:r>
      <w:r w:rsidR="00EB4F5E" w:rsidRPr="00891D69">
        <w:rPr>
          <w:b/>
          <w:sz w:val="28"/>
          <w:szCs w:val="28"/>
        </w:rPr>
        <w:t xml:space="preserve">. Перераспределение расходов бюджета МО </w:t>
      </w:r>
      <w:r w:rsidR="00995C84" w:rsidRPr="00891D69">
        <w:rPr>
          <w:b/>
          <w:sz w:val="28"/>
          <w:szCs w:val="28"/>
        </w:rPr>
        <w:t xml:space="preserve">по главным распорядителям средств бюджета, </w:t>
      </w:r>
      <w:r w:rsidR="00EB4F5E" w:rsidRPr="00891D69">
        <w:rPr>
          <w:b/>
          <w:sz w:val="28"/>
          <w:szCs w:val="28"/>
        </w:rPr>
        <w:t xml:space="preserve">по разделам, подразделам, видам расходов, целевым статьям, по </w:t>
      </w:r>
      <w:r w:rsidR="00A95797" w:rsidRPr="00891D69">
        <w:rPr>
          <w:b/>
          <w:sz w:val="28"/>
          <w:szCs w:val="28"/>
        </w:rPr>
        <w:t xml:space="preserve">программам, </w:t>
      </w:r>
      <w:r w:rsidR="00EB4F5E" w:rsidRPr="00891D69">
        <w:rPr>
          <w:b/>
          <w:sz w:val="28"/>
          <w:szCs w:val="28"/>
        </w:rPr>
        <w:t>мероприятиям программ, в том числе в связи с уточнением бюджетной классификации</w:t>
      </w:r>
      <w:r w:rsidR="00995C84" w:rsidRPr="00891D69">
        <w:rPr>
          <w:b/>
          <w:sz w:val="28"/>
          <w:szCs w:val="28"/>
        </w:rPr>
        <w:t>,</w:t>
      </w:r>
      <w:r w:rsidRPr="00891D69">
        <w:rPr>
          <w:b/>
          <w:sz w:val="28"/>
          <w:szCs w:val="28"/>
        </w:rPr>
        <w:t xml:space="preserve"> на основании ходатайств главных распорядителей бюджетных средств</w:t>
      </w:r>
      <w:r w:rsidR="00B5272A" w:rsidRPr="00891D69">
        <w:rPr>
          <w:b/>
          <w:sz w:val="28"/>
          <w:szCs w:val="28"/>
        </w:rPr>
        <w:t>.</w:t>
      </w:r>
    </w:p>
    <w:p w:rsidR="00BC65B5" w:rsidRPr="00891D69" w:rsidRDefault="00BC65B5" w:rsidP="00AE0745">
      <w:pPr>
        <w:ind w:left="142" w:firstLine="568"/>
        <w:jc w:val="both"/>
        <w:rPr>
          <w:b/>
          <w:sz w:val="28"/>
          <w:szCs w:val="28"/>
        </w:rPr>
      </w:pPr>
    </w:p>
    <w:p w:rsidR="00B03CA9" w:rsidRPr="00891D69" w:rsidRDefault="00B03CA9" w:rsidP="00AE0745">
      <w:pPr>
        <w:ind w:left="142" w:firstLine="568"/>
        <w:jc w:val="both"/>
        <w:rPr>
          <w:b/>
          <w:sz w:val="28"/>
          <w:szCs w:val="28"/>
        </w:rPr>
      </w:pPr>
      <w:r w:rsidRPr="00891D69">
        <w:rPr>
          <w:b/>
          <w:sz w:val="28"/>
          <w:szCs w:val="28"/>
        </w:rPr>
        <w:t>2.1. Перераспределение расходов бюджета МО по главным распорядителям средств бюджета, по разделам, подразделам, целевым статьям, по программам, мероприятиям программ, в том числе в связи с уточнением бюджетной классификации</w:t>
      </w:r>
      <w:r w:rsidR="008B44F5" w:rsidRPr="00891D69">
        <w:rPr>
          <w:b/>
          <w:sz w:val="28"/>
          <w:szCs w:val="28"/>
        </w:rPr>
        <w:t xml:space="preserve"> и</w:t>
      </w:r>
      <w:r w:rsidRPr="00891D69">
        <w:rPr>
          <w:b/>
          <w:sz w:val="28"/>
          <w:szCs w:val="28"/>
        </w:rPr>
        <w:t xml:space="preserve"> на основании ходатайств главных распорядителей бюджетных средств.</w:t>
      </w:r>
    </w:p>
    <w:p w:rsidR="00D331E4" w:rsidRPr="00854809" w:rsidRDefault="00D331E4" w:rsidP="00AE0745">
      <w:pPr>
        <w:ind w:left="142" w:firstLine="568"/>
        <w:jc w:val="both"/>
        <w:rPr>
          <w:sz w:val="16"/>
          <w:szCs w:val="16"/>
          <w:highlight w:val="yellow"/>
          <w:u w:val="single"/>
        </w:rPr>
      </w:pPr>
    </w:p>
    <w:p w:rsidR="003B6BF0" w:rsidRPr="00854809" w:rsidRDefault="003B6BF0" w:rsidP="00AE0745">
      <w:pPr>
        <w:ind w:left="142" w:firstLine="568"/>
        <w:jc w:val="both"/>
        <w:rPr>
          <w:sz w:val="16"/>
          <w:szCs w:val="16"/>
          <w:highlight w:val="yellow"/>
        </w:rPr>
      </w:pPr>
    </w:p>
    <w:p w:rsidR="00891D69" w:rsidRDefault="00891D69" w:rsidP="00891D69">
      <w:pPr>
        <w:pStyle w:val="a5"/>
        <w:ind w:left="142" w:firstLine="568"/>
        <w:jc w:val="both"/>
        <w:rPr>
          <w:sz w:val="28"/>
          <w:szCs w:val="28"/>
          <w:u w:val="single"/>
        </w:rPr>
      </w:pPr>
      <w:r w:rsidRPr="00A33669">
        <w:rPr>
          <w:sz w:val="28"/>
          <w:szCs w:val="28"/>
          <w:u w:val="single"/>
        </w:rPr>
        <w:t>с Отдела образования Администрации Ленск</w:t>
      </w:r>
      <w:r w:rsidR="00CD5DFD">
        <w:rPr>
          <w:sz w:val="28"/>
          <w:szCs w:val="28"/>
          <w:u w:val="single"/>
        </w:rPr>
        <w:t>ого</w:t>
      </w:r>
      <w:r w:rsidRPr="00A33669">
        <w:rPr>
          <w:sz w:val="28"/>
          <w:szCs w:val="28"/>
          <w:u w:val="single"/>
        </w:rPr>
        <w:t xml:space="preserve"> муниципальн</w:t>
      </w:r>
      <w:r w:rsidR="00CD5DFD">
        <w:rPr>
          <w:sz w:val="28"/>
          <w:szCs w:val="28"/>
          <w:u w:val="single"/>
        </w:rPr>
        <w:t>ого</w:t>
      </w:r>
      <w:r w:rsidRPr="00A33669">
        <w:rPr>
          <w:sz w:val="28"/>
          <w:szCs w:val="28"/>
          <w:u w:val="single"/>
        </w:rPr>
        <w:t xml:space="preserve"> район</w:t>
      </w:r>
      <w:r w:rsidR="00CD5DFD">
        <w:rPr>
          <w:sz w:val="28"/>
          <w:szCs w:val="28"/>
          <w:u w:val="single"/>
        </w:rPr>
        <w:t>а</w:t>
      </w:r>
      <w:r w:rsidRPr="00A33669">
        <w:rPr>
          <w:sz w:val="28"/>
          <w:szCs w:val="28"/>
          <w:u w:val="single"/>
        </w:rPr>
        <w:t xml:space="preserve">  (ГРБС 073)</w:t>
      </w:r>
      <w:r>
        <w:rPr>
          <w:sz w:val="28"/>
          <w:szCs w:val="28"/>
          <w:u w:val="single"/>
        </w:rPr>
        <w:t>, в том числе:</w:t>
      </w:r>
    </w:p>
    <w:p w:rsidR="00B41EBF" w:rsidRDefault="00B41EBF" w:rsidP="00891D69">
      <w:pPr>
        <w:pStyle w:val="a5"/>
        <w:ind w:left="142" w:firstLine="568"/>
        <w:jc w:val="both"/>
        <w:rPr>
          <w:i/>
          <w:sz w:val="28"/>
          <w:szCs w:val="28"/>
        </w:rPr>
      </w:pPr>
    </w:p>
    <w:p w:rsidR="00E57CE9" w:rsidRDefault="00B74269" w:rsidP="003C1EEC">
      <w:pPr>
        <w:pStyle w:val="a5"/>
        <w:ind w:left="142" w:firstLine="568"/>
        <w:jc w:val="both"/>
        <w:rPr>
          <w:sz w:val="28"/>
          <w:szCs w:val="28"/>
        </w:rPr>
      </w:pPr>
      <w:r w:rsidRPr="008629B3">
        <w:rPr>
          <w:i/>
          <w:sz w:val="28"/>
          <w:szCs w:val="28"/>
        </w:rPr>
        <w:t>по</w:t>
      </w:r>
      <w:r w:rsidR="00891D69" w:rsidRPr="008629B3">
        <w:rPr>
          <w:i/>
          <w:sz w:val="28"/>
          <w:szCs w:val="28"/>
        </w:rPr>
        <w:t xml:space="preserve"> подраздел</w:t>
      </w:r>
      <w:r w:rsidRPr="008629B3">
        <w:rPr>
          <w:i/>
          <w:sz w:val="28"/>
          <w:szCs w:val="28"/>
        </w:rPr>
        <w:t>у</w:t>
      </w:r>
      <w:r w:rsidR="00891D69" w:rsidRPr="008629B3">
        <w:rPr>
          <w:i/>
          <w:sz w:val="28"/>
          <w:szCs w:val="28"/>
        </w:rPr>
        <w:t xml:space="preserve"> 0702 «Общее образование»</w:t>
      </w:r>
    </w:p>
    <w:p w:rsidR="00E57CE9" w:rsidRPr="008629B3" w:rsidRDefault="00E57CE9" w:rsidP="00E57CE9">
      <w:pPr>
        <w:ind w:left="142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 с пунктом 24 </w:t>
      </w:r>
      <w:r w:rsidRPr="008629B3">
        <w:rPr>
          <w:sz w:val="28"/>
          <w:szCs w:val="28"/>
        </w:rPr>
        <w:t>приказ</w:t>
      </w:r>
      <w:r>
        <w:rPr>
          <w:sz w:val="28"/>
          <w:szCs w:val="28"/>
        </w:rPr>
        <w:t>а</w:t>
      </w:r>
      <w:r w:rsidR="00B76585">
        <w:rPr>
          <w:sz w:val="28"/>
          <w:szCs w:val="28"/>
        </w:rPr>
        <w:t xml:space="preserve"> Министерства финансов  Российской Федерации</w:t>
      </w:r>
      <w:r w:rsidRPr="008629B3">
        <w:rPr>
          <w:sz w:val="28"/>
          <w:szCs w:val="28"/>
        </w:rPr>
        <w:t xml:space="preserve"> от 24 мая 2022 г</w:t>
      </w:r>
      <w:r w:rsidR="003C1EEC">
        <w:rPr>
          <w:sz w:val="28"/>
          <w:szCs w:val="28"/>
        </w:rPr>
        <w:t>ода</w:t>
      </w:r>
      <w:r w:rsidRPr="008629B3">
        <w:rPr>
          <w:sz w:val="28"/>
          <w:szCs w:val="28"/>
        </w:rPr>
        <w:t xml:space="preserve"> N 82н «О Порядке формирования и применения кодов бюджетной классификации Российской Федерации, их ст</w:t>
      </w:r>
      <w:r>
        <w:rPr>
          <w:sz w:val="28"/>
          <w:szCs w:val="28"/>
        </w:rPr>
        <w:t>руктуре и принципах назначения»</w:t>
      </w:r>
      <w:r w:rsidR="003C1EEC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 xml:space="preserve"> внесены изменения в код целевой статьи</w:t>
      </w:r>
      <w:r w:rsidR="00B76585">
        <w:rPr>
          <w:sz w:val="28"/>
          <w:szCs w:val="28"/>
        </w:rPr>
        <w:t xml:space="preserve"> (направление расходов) классификации</w:t>
      </w:r>
      <w:r>
        <w:rPr>
          <w:sz w:val="28"/>
          <w:szCs w:val="28"/>
        </w:rPr>
        <w:t xml:space="preserve"> расходов:</w:t>
      </w:r>
    </w:p>
    <w:p w:rsidR="00891D69" w:rsidRPr="008629B3" w:rsidRDefault="00B74269" w:rsidP="00B74269">
      <w:pPr>
        <w:ind w:left="142" w:firstLine="568"/>
        <w:jc w:val="both"/>
        <w:rPr>
          <w:sz w:val="28"/>
          <w:szCs w:val="28"/>
        </w:rPr>
      </w:pPr>
      <w:r w:rsidRPr="008629B3">
        <w:rPr>
          <w:sz w:val="28"/>
          <w:szCs w:val="28"/>
        </w:rPr>
        <w:t xml:space="preserve">по муниципальной программе «Развитие образования Ленского муниципального района», подпрограмме «Развитие муниципальной системы общего и дополнительного образования МО «Ленский муниципальный район», целевой статье расходов «Ежемесячное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</w:t>
      </w:r>
      <w:r w:rsidRPr="008629B3">
        <w:rPr>
          <w:sz w:val="28"/>
          <w:szCs w:val="28"/>
        </w:rPr>
        <w:lastRenderedPageBreak/>
        <w:t>образования, образовательные программы среднего общего образования», Федеральный проект «Педагоги и наставники»</w:t>
      </w:r>
      <w:r w:rsidR="00E57CE9">
        <w:rPr>
          <w:sz w:val="28"/>
          <w:szCs w:val="28"/>
        </w:rPr>
        <w:t xml:space="preserve"> в сумме 27888,8 тыс. рублей;</w:t>
      </w:r>
    </w:p>
    <w:p w:rsidR="00B74269" w:rsidRDefault="00B74269" w:rsidP="00AE0745">
      <w:pPr>
        <w:ind w:left="142" w:firstLine="568"/>
        <w:jc w:val="both"/>
        <w:rPr>
          <w:sz w:val="28"/>
          <w:szCs w:val="28"/>
          <w:highlight w:val="yellow"/>
          <w:u w:val="single"/>
        </w:rPr>
      </w:pPr>
    </w:p>
    <w:p w:rsidR="00B74269" w:rsidRDefault="003C1EEC" w:rsidP="00B74269">
      <w:pPr>
        <w:ind w:left="142" w:firstLine="56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по</w:t>
      </w:r>
      <w:r w:rsidR="00B74269" w:rsidRPr="00B74269">
        <w:rPr>
          <w:i/>
          <w:sz w:val="28"/>
          <w:szCs w:val="28"/>
        </w:rPr>
        <w:t xml:space="preserve"> подраздел</w:t>
      </w:r>
      <w:r>
        <w:rPr>
          <w:i/>
          <w:sz w:val="28"/>
          <w:szCs w:val="28"/>
        </w:rPr>
        <w:t>у</w:t>
      </w:r>
      <w:r w:rsidR="00B74269" w:rsidRPr="00B74269">
        <w:rPr>
          <w:i/>
          <w:sz w:val="28"/>
          <w:szCs w:val="28"/>
        </w:rPr>
        <w:t xml:space="preserve"> 0707 «Молодежная политика» </w:t>
      </w:r>
    </w:p>
    <w:p w:rsidR="00E57CE9" w:rsidRDefault="00E57CE9" w:rsidP="00E57CE9">
      <w:pPr>
        <w:ind w:left="142" w:firstLine="56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B74269">
        <w:rPr>
          <w:sz w:val="28"/>
          <w:szCs w:val="28"/>
        </w:rPr>
        <w:t xml:space="preserve">еобходимо внести изменения с подраздела 0707 «Молодежная </w:t>
      </w:r>
      <w:proofErr w:type="gramStart"/>
      <w:r w:rsidRPr="00B74269">
        <w:rPr>
          <w:sz w:val="28"/>
          <w:szCs w:val="28"/>
        </w:rPr>
        <w:t>политика» на подраздел</w:t>
      </w:r>
      <w:proofErr w:type="gramEnd"/>
      <w:r w:rsidRPr="00B74269">
        <w:rPr>
          <w:sz w:val="28"/>
          <w:szCs w:val="28"/>
        </w:rPr>
        <w:t xml:space="preserve"> 0702 «Общее образование», согласно уведомления о бюджетных ассигнованиях из областного бюджета на 20</w:t>
      </w:r>
      <w:r>
        <w:rPr>
          <w:sz w:val="28"/>
          <w:szCs w:val="28"/>
        </w:rPr>
        <w:t>25-2027 годы от 28.12.2024 года.</w:t>
      </w:r>
    </w:p>
    <w:p w:rsidR="00B74269" w:rsidRDefault="00E57CE9" w:rsidP="00E57CE9">
      <w:pPr>
        <w:ind w:firstLine="142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</w:t>
      </w:r>
      <w:r w:rsidRPr="00E57CE9">
        <w:rPr>
          <w:sz w:val="28"/>
          <w:szCs w:val="28"/>
        </w:rPr>
        <w:t>По</w:t>
      </w:r>
      <w:r w:rsidR="00B74269" w:rsidRPr="00E57CE9">
        <w:rPr>
          <w:sz w:val="28"/>
          <w:szCs w:val="28"/>
        </w:rPr>
        <w:t xml:space="preserve"> м</w:t>
      </w:r>
      <w:r w:rsidR="00B74269" w:rsidRPr="00B74269">
        <w:rPr>
          <w:sz w:val="28"/>
          <w:szCs w:val="28"/>
        </w:rPr>
        <w:t>униципальной программ</w:t>
      </w:r>
      <w:r>
        <w:rPr>
          <w:sz w:val="28"/>
          <w:szCs w:val="28"/>
        </w:rPr>
        <w:t>е</w:t>
      </w:r>
      <w:r w:rsidR="00B74269" w:rsidRPr="00B74269">
        <w:rPr>
          <w:sz w:val="28"/>
          <w:szCs w:val="28"/>
        </w:rPr>
        <w:t xml:space="preserve"> «Развитие образования Ленского муниципального района», подпрограмм</w:t>
      </w:r>
      <w:r w:rsidR="003C1EEC">
        <w:rPr>
          <w:sz w:val="28"/>
          <w:szCs w:val="28"/>
        </w:rPr>
        <w:t>е</w:t>
      </w:r>
      <w:r w:rsidR="00B74269" w:rsidRPr="00B74269">
        <w:rPr>
          <w:sz w:val="28"/>
          <w:szCs w:val="28"/>
        </w:rPr>
        <w:t xml:space="preserve"> «Развитие муниципальной системы общего и дополнительного образования МО «Ленский муниципальный район», целевой стать</w:t>
      </w:r>
      <w:r w:rsidR="00B74269">
        <w:rPr>
          <w:sz w:val="28"/>
          <w:szCs w:val="28"/>
        </w:rPr>
        <w:t>и</w:t>
      </w:r>
      <w:r w:rsidR="00B74269" w:rsidRPr="00B74269">
        <w:rPr>
          <w:sz w:val="28"/>
          <w:szCs w:val="28"/>
        </w:rPr>
        <w:t xml:space="preserve"> расходов «Проведение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организациях», Федеральный проект</w:t>
      </w:r>
      <w:r w:rsidR="00254A08">
        <w:rPr>
          <w:sz w:val="28"/>
          <w:szCs w:val="28"/>
        </w:rPr>
        <w:t xml:space="preserve"> «Педагоги и наставники»:</w:t>
      </w:r>
    </w:p>
    <w:p w:rsidR="00254A08" w:rsidRPr="00B74269" w:rsidRDefault="00254A08" w:rsidP="00EB52FE">
      <w:pPr>
        <w:ind w:firstLine="708"/>
        <w:jc w:val="both"/>
        <w:rPr>
          <w:sz w:val="28"/>
          <w:szCs w:val="28"/>
        </w:rPr>
      </w:pPr>
      <w:r w:rsidRPr="00B74269">
        <w:rPr>
          <w:sz w:val="28"/>
          <w:szCs w:val="28"/>
        </w:rPr>
        <w:t>с подраздела 0707 «Молодежная политика</w:t>
      </w:r>
      <w:r w:rsidR="003C1EEC">
        <w:rPr>
          <w:sz w:val="28"/>
          <w:szCs w:val="28"/>
        </w:rPr>
        <w:t>»</w:t>
      </w:r>
      <w:r>
        <w:rPr>
          <w:sz w:val="28"/>
          <w:szCs w:val="28"/>
        </w:rPr>
        <w:t xml:space="preserve"> -2004,6 тыс. рублей;</w:t>
      </w:r>
    </w:p>
    <w:p w:rsidR="00B74269" w:rsidRPr="00254A08" w:rsidRDefault="00B74269" w:rsidP="009428BA">
      <w:pPr>
        <w:ind w:left="142" w:firstLine="568"/>
        <w:jc w:val="both"/>
        <w:rPr>
          <w:sz w:val="28"/>
          <w:szCs w:val="28"/>
        </w:rPr>
      </w:pPr>
      <w:r w:rsidRPr="00254A08">
        <w:rPr>
          <w:sz w:val="28"/>
          <w:szCs w:val="28"/>
        </w:rPr>
        <w:t>на под</w:t>
      </w:r>
      <w:r w:rsidR="00254A08">
        <w:rPr>
          <w:sz w:val="28"/>
          <w:szCs w:val="28"/>
        </w:rPr>
        <w:t>раздел 0702 «Общее образование» +2004,6  тыс. рублей;</w:t>
      </w:r>
    </w:p>
    <w:p w:rsidR="00254A08" w:rsidRPr="00254A08" w:rsidRDefault="00254A08" w:rsidP="00B74269">
      <w:pPr>
        <w:ind w:left="142" w:firstLine="568"/>
        <w:jc w:val="both"/>
        <w:rPr>
          <w:sz w:val="28"/>
          <w:szCs w:val="28"/>
        </w:rPr>
      </w:pPr>
    </w:p>
    <w:p w:rsidR="00B74269" w:rsidRPr="009428BA" w:rsidRDefault="00B74269" w:rsidP="00254A08">
      <w:pPr>
        <w:ind w:left="2" w:firstLine="708"/>
        <w:jc w:val="both"/>
        <w:rPr>
          <w:i/>
          <w:sz w:val="28"/>
          <w:szCs w:val="28"/>
        </w:rPr>
      </w:pPr>
      <w:r w:rsidRPr="009428BA">
        <w:rPr>
          <w:i/>
          <w:sz w:val="28"/>
          <w:szCs w:val="28"/>
        </w:rPr>
        <w:t>с подраздела 1004 «Охрана семьи и детства»</w:t>
      </w:r>
    </w:p>
    <w:p w:rsidR="00B74269" w:rsidRPr="00B74269" w:rsidRDefault="00B74269" w:rsidP="00B74269">
      <w:pPr>
        <w:ind w:left="142" w:firstLine="568"/>
        <w:jc w:val="both"/>
        <w:rPr>
          <w:sz w:val="28"/>
          <w:szCs w:val="28"/>
        </w:rPr>
      </w:pPr>
      <w:r w:rsidRPr="00B74269">
        <w:rPr>
          <w:sz w:val="28"/>
          <w:szCs w:val="28"/>
        </w:rPr>
        <w:t>с муниципальной программы «Развитие образования Ленского муниципального района», подпрограммы «Развитие муниципальной системы общего и дополнительного образования МО «Ленский муниципальный  район»,</w:t>
      </w:r>
      <w:r w:rsidR="009428BA">
        <w:rPr>
          <w:sz w:val="28"/>
          <w:szCs w:val="28"/>
        </w:rPr>
        <w:t xml:space="preserve"> </w:t>
      </w:r>
      <w:r w:rsidRPr="00B74269">
        <w:rPr>
          <w:sz w:val="28"/>
          <w:szCs w:val="28"/>
        </w:rPr>
        <w:t>целевой статьи расходов «Организация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организациях»</w:t>
      </w:r>
      <w:r w:rsidR="009428BA" w:rsidRPr="00B74269">
        <w:rPr>
          <w:sz w:val="28"/>
          <w:szCs w:val="28"/>
        </w:rPr>
        <w:t xml:space="preserve"> </w:t>
      </w:r>
      <w:r w:rsidR="003C1EEC" w:rsidRPr="00B74269">
        <w:rPr>
          <w:sz w:val="28"/>
          <w:szCs w:val="28"/>
        </w:rPr>
        <w:t>(в 2025 году средства по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 доводится как иной межбюджетный трансферт</w:t>
      </w:r>
      <w:r w:rsidR="003C1EEC">
        <w:rPr>
          <w:sz w:val="28"/>
          <w:szCs w:val="28"/>
        </w:rPr>
        <w:t xml:space="preserve"> </w:t>
      </w:r>
      <w:r w:rsidR="003C1EEC" w:rsidRPr="00B74269">
        <w:rPr>
          <w:sz w:val="28"/>
          <w:szCs w:val="28"/>
        </w:rPr>
        <w:t>(без софинансирования из местного бюджета)</w:t>
      </w:r>
      <w:r w:rsidR="003C1EEC">
        <w:rPr>
          <w:sz w:val="28"/>
          <w:szCs w:val="28"/>
        </w:rPr>
        <w:t xml:space="preserve"> </w:t>
      </w:r>
      <w:r w:rsidRPr="00B74269">
        <w:rPr>
          <w:sz w:val="28"/>
          <w:szCs w:val="28"/>
        </w:rPr>
        <w:t>-</w:t>
      </w:r>
      <w:r w:rsidR="003C1EEC">
        <w:rPr>
          <w:sz w:val="28"/>
          <w:szCs w:val="28"/>
        </w:rPr>
        <w:t xml:space="preserve"> </w:t>
      </w:r>
      <w:r w:rsidRPr="00B74269">
        <w:rPr>
          <w:sz w:val="28"/>
          <w:szCs w:val="28"/>
        </w:rPr>
        <w:t>8,2</w:t>
      </w:r>
      <w:r w:rsidR="009428BA">
        <w:rPr>
          <w:sz w:val="28"/>
          <w:szCs w:val="28"/>
        </w:rPr>
        <w:t xml:space="preserve"> тыс. рублей;</w:t>
      </w:r>
    </w:p>
    <w:p w:rsidR="00B74269" w:rsidRPr="009428BA" w:rsidRDefault="00B74269" w:rsidP="00B74269">
      <w:pPr>
        <w:ind w:left="142" w:firstLine="568"/>
        <w:jc w:val="both"/>
        <w:rPr>
          <w:i/>
          <w:sz w:val="28"/>
          <w:szCs w:val="28"/>
        </w:rPr>
      </w:pPr>
      <w:r w:rsidRPr="009428BA">
        <w:rPr>
          <w:i/>
          <w:sz w:val="28"/>
          <w:szCs w:val="28"/>
        </w:rPr>
        <w:t>на подраздел 0709 «Другие вопросы в области образования»</w:t>
      </w:r>
    </w:p>
    <w:p w:rsidR="00B74269" w:rsidRPr="00B74269" w:rsidRDefault="009428BA" w:rsidP="00B74269">
      <w:pPr>
        <w:ind w:left="142" w:firstLine="56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на</w:t>
      </w:r>
      <w:r w:rsidR="00B74269" w:rsidRPr="00B74269">
        <w:rPr>
          <w:sz w:val="28"/>
          <w:szCs w:val="28"/>
        </w:rPr>
        <w:t xml:space="preserve"> непрограммно</w:t>
      </w:r>
      <w:r>
        <w:rPr>
          <w:sz w:val="28"/>
          <w:szCs w:val="28"/>
        </w:rPr>
        <w:t>е</w:t>
      </w:r>
      <w:r w:rsidR="00B74269" w:rsidRPr="00B74269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е</w:t>
      </w:r>
      <w:r w:rsidR="00B74269" w:rsidRPr="00B74269">
        <w:rPr>
          <w:sz w:val="28"/>
          <w:szCs w:val="28"/>
        </w:rPr>
        <w:t xml:space="preserve"> расходов «Резервные средства», целевой статье расходов «Расходы на обеспечение деятельности подведомственных учреждений»</w:t>
      </w:r>
      <w:r w:rsidR="00A87545">
        <w:rPr>
          <w:sz w:val="28"/>
          <w:szCs w:val="28"/>
        </w:rPr>
        <w:t xml:space="preserve"> +</w:t>
      </w:r>
      <w:r w:rsidR="00B74269" w:rsidRPr="00B74269">
        <w:rPr>
          <w:sz w:val="28"/>
          <w:szCs w:val="28"/>
        </w:rPr>
        <w:t>8,2</w:t>
      </w:r>
      <w:r w:rsidR="00A87545">
        <w:rPr>
          <w:sz w:val="28"/>
          <w:szCs w:val="28"/>
        </w:rPr>
        <w:t xml:space="preserve"> тыс. рублей.</w:t>
      </w:r>
    </w:p>
    <w:p w:rsidR="00B41EBF" w:rsidRDefault="00B41EBF" w:rsidP="00C501C5">
      <w:pPr>
        <w:ind w:left="142" w:firstLine="568"/>
        <w:jc w:val="both"/>
        <w:rPr>
          <w:sz w:val="28"/>
          <w:szCs w:val="28"/>
          <w:u w:val="single"/>
        </w:rPr>
      </w:pPr>
    </w:p>
    <w:p w:rsidR="00C501C5" w:rsidRDefault="00C501C5" w:rsidP="00D701B2">
      <w:pPr>
        <w:ind w:firstLine="708"/>
        <w:jc w:val="both"/>
        <w:rPr>
          <w:sz w:val="28"/>
          <w:szCs w:val="28"/>
          <w:u w:val="single"/>
        </w:rPr>
      </w:pPr>
      <w:r w:rsidRPr="0098552F">
        <w:rPr>
          <w:sz w:val="28"/>
          <w:szCs w:val="28"/>
          <w:u w:val="single"/>
        </w:rPr>
        <w:t xml:space="preserve">По </w:t>
      </w:r>
      <w:r>
        <w:rPr>
          <w:sz w:val="28"/>
          <w:szCs w:val="28"/>
          <w:u w:val="single"/>
        </w:rPr>
        <w:t xml:space="preserve">Финансовому отделу </w:t>
      </w:r>
      <w:r w:rsidRPr="0098552F">
        <w:rPr>
          <w:sz w:val="28"/>
          <w:szCs w:val="28"/>
          <w:u w:val="single"/>
        </w:rPr>
        <w:t>Администрации Ленск</w:t>
      </w:r>
      <w:r w:rsidR="00CD5DFD">
        <w:rPr>
          <w:sz w:val="28"/>
          <w:szCs w:val="28"/>
          <w:u w:val="single"/>
        </w:rPr>
        <w:t>ого</w:t>
      </w:r>
      <w:r w:rsidRPr="0098552F">
        <w:rPr>
          <w:sz w:val="28"/>
          <w:szCs w:val="28"/>
          <w:u w:val="single"/>
        </w:rPr>
        <w:t xml:space="preserve"> муниципальн</w:t>
      </w:r>
      <w:r w:rsidR="00CD5DFD">
        <w:rPr>
          <w:sz w:val="28"/>
          <w:szCs w:val="28"/>
          <w:u w:val="single"/>
        </w:rPr>
        <w:t>ого</w:t>
      </w:r>
      <w:r w:rsidRPr="0098552F">
        <w:rPr>
          <w:sz w:val="28"/>
          <w:szCs w:val="28"/>
          <w:u w:val="single"/>
        </w:rPr>
        <w:t xml:space="preserve"> район</w:t>
      </w:r>
      <w:r w:rsidR="00CD5DFD">
        <w:rPr>
          <w:sz w:val="28"/>
          <w:szCs w:val="28"/>
          <w:u w:val="single"/>
        </w:rPr>
        <w:t>а</w:t>
      </w:r>
      <w:r w:rsidRPr="0098552F">
        <w:rPr>
          <w:sz w:val="28"/>
          <w:szCs w:val="28"/>
          <w:u w:val="single"/>
        </w:rPr>
        <w:t xml:space="preserve"> (ГРБС </w:t>
      </w:r>
      <w:r>
        <w:rPr>
          <w:sz w:val="28"/>
          <w:szCs w:val="28"/>
          <w:u w:val="single"/>
        </w:rPr>
        <w:t>097</w:t>
      </w:r>
      <w:r w:rsidRPr="0098552F">
        <w:rPr>
          <w:sz w:val="28"/>
          <w:szCs w:val="28"/>
          <w:u w:val="single"/>
        </w:rPr>
        <w:t>), в  т.ч.:</w:t>
      </w:r>
    </w:p>
    <w:p w:rsidR="00254A08" w:rsidRPr="008629B3" w:rsidRDefault="00254A08" w:rsidP="00254A08">
      <w:pPr>
        <w:ind w:left="142" w:firstLine="56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</w:t>
      </w:r>
      <w:r w:rsidR="00EB52FE">
        <w:rPr>
          <w:sz w:val="28"/>
          <w:szCs w:val="28"/>
        </w:rPr>
        <w:t xml:space="preserve"> 24 </w:t>
      </w:r>
      <w:r w:rsidR="00EB52FE">
        <w:rPr>
          <w:sz w:val="28"/>
          <w:szCs w:val="28"/>
          <w:vertAlign w:val="superscript"/>
        </w:rPr>
        <w:t xml:space="preserve">2 </w:t>
      </w:r>
      <w:r w:rsidRPr="00EB52FE">
        <w:rPr>
          <w:sz w:val="28"/>
          <w:szCs w:val="28"/>
        </w:rPr>
        <w:t>приказа</w:t>
      </w:r>
      <w:r w:rsidR="00D701B2">
        <w:rPr>
          <w:sz w:val="28"/>
          <w:szCs w:val="28"/>
        </w:rPr>
        <w:t xml:space="preserve"> Министерства финансов Российской Федерации</w:t>
      </w:r>
      <w:r w:rsidRPr="008629B3">
        <w:rPr>
          <w:sz w:val="28"/>
          <w:szCs w:val="28"/>
        </w:rPr>
        <w:t xml:space="preserve"> от 24</w:t>
      </w:r>
      <w:r w:rsidR="00CD5DFD">
        <w:rPr>
          <w:sz w:val="28"/>
          <w:szCs w:val="28"/>
        </w:rPr>
        <w:t>.05.</w:t>
      </w:r>
      <w:r w:rsidRPr="008629B3">
        <w:rPr>
          <w:sz w:val="28"/>
          <w:szCs w:val="28"/>
        </w:rPr>
        <w:t>2022 г</w:t>
      </w:r>
      <w:r w:rsidR="00CD5DFD">
        <w:rPr>
          <w:sz w:val="28"/>
          <w:szCs w:val="28"/>
        </w:rPr>
        <w:t>ода</w:t>
      </w:r>
      <w:r w:rsidRPr="008629B3">
        <w:rPr>
          <w:sz w:val="28"/>
          <w:szCs w:val="28"/>
        </w:rPr>
        <w:t xml:space="preserve"> N 82н «О Порядке формирования и применения кодов бюджетной классификации Российской Федерации, их ст</w:t>
      </w:r>
      <w:r>
        <w:rPr>
          <w:sz w:val="28"/>
          <w:szCs w:val="28"/>
        </w:rPr>
        <w:t>руктуре и принципах назначения»</w:t>
      </w:r>
      <w:r w:rsidR="00CD5DFD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 xml:space="preserve"> внесены изменения </w:t>
      </w:r>
      <w:r w:rsidR="00CD5DFD">
        <w:rPr>
          <w:sz w:val="28"/>
          <w:szCs w:val="28"/>
        </w:rPr>
        <w:t>по</w:t>
      </w:r>
      <w:r>
        <w:rPr>
          <w:sz w:val="28"/>
          <w:szCs w:val="28"/>
        </w:rPr>
        <w:t xml:space="preserve"> код</w:t>
      </w:r>
      <w:r w:rsidR="00CD5DFD">
        <w:rPr>
          <w:sz w:val="28"/>
          <w:szCs w:val="28"/>
        </w:rPr>
        <w:t>ам</w:t>
      </w:r>
      <w:r>
        <w:rPr>
          <w:sz w:val="28"/>
          <w:szCs w:val="28"/>
        </w:rPr>
        <w:t xml:space="preserve"> целев</w:t>
      </w:r>
      <w:r w:rsidR="00CD5DFD">
        <w:rPr>
          <w:sz w:val="28"/>
          <w:szCs w:val="28"/>
        </w:rPr>
        <w:t>ых</w:t>
      </w:r>
      <w:r>
        <w:rPr>
          <w:sz w:val="28"/>
          <w:szCs w:val="28"/>
        </w:rPr>
        <w:t xml:space="preserve"> стат</w:t>
      </w:r>
      <w:r w:rsidR="00CD5DFD">
        <w:rPr>
          <w:sz w:val="28"/>
          <w:szCs w:val="28"/>
        </w:rPr>
        <w:t>ей</w:t>
      </w:r>
      <w:r w:rsidR="00D701B2">
        <w:rPr>
          <w:sz w:val="28"/>
          <w:szCs w:val="28"/>
        </w:rPr>
        <w:t xml:space="preserve"> (направление расходов) классификации</w:t>
      </w:r>
      <w:r>
        <w:rPr>
          <w:sz w:val="28"/>
          <w:szCs w:val="28"/>
        </w:rPr>
        <w:t xml:space="preserve"> расходов</w:t>
      </w:r>
      <w:r w:rsidR="00CD5DFD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>:</w:t>
      </w:r>
    </w:p>
    <w:p w:rsidR="0098552F" w:rsidRDefault="0098552F" w:rsidP="00D701B2">
      <w:pPr>
        <w:ind w:left="2" w:firstLine="708"/>
        <w:jc w:val="both"/>
        <w:rPr>
          <w:i/>
          <w:sz w:val="28"/>
          <w:szCs w:val="28"/>
        </w:rPr>
      </w:pPr>
      <w:r w:rsidRPr="0098552F">
        <w:rPr>
          <w:i/>
          <w:sz w:val="28"/>
          <w:szCs w:val="28"/>
        </w:rPr>
        <w:t xml:space="preserve">по подразделу </w:t>
      </w:r>
      <w:r w:rsidR="00C501C5">
        <w:rPr>
          <w:i/>
          <w:sz w:val="28"/>
          <w:szCs w:val="28"/>
        </w:rPr>
        <w:t>0409</w:t>
      </w:r>
      <w:r w:rsidRPr="0098552F">
        <w:rPr>
          <w:i/>
          <w:sz w:val="28"/>
          <w:szCs w:val="28"/>
        </w:rPr>
        <w:t xml:space="preserve"> </w:t>
      </w:r>
      <w:r w:rsidRPr="00C501C5">
        <w:rPr>
          <w:i/>
          <w:sz w:val="28"/>
          <w:szCs w:val="28"/>
        </w:rPr>
        <w:t>«</w:t>
      </w:r>
      <w:r w:rsidR="00C501C5" w:rsidRPr="00C501C5">
        <w:rPr>
          <w:i/>
          <w:sz w:val="28"/>
          <w:szCs w:val="28"/>
        </w:rPr>
        <w:t>Дорожное хозяйство (дорожные фонды)»</w:t>
      </w:r>
      <w:r w:rsidRPr="0098552F">
        <w:rPr>
          <w:i/>
          <w:sz w:val="28"/>
          <w:szCs w:val="28"/>
        </w:rPr>
        <w:t xml:space="preserve">, </w:t>
      </w:r>
      <w:r w:rsidRPr="009428BA">
        <w:rPr>
          <w:i/>
          <w:sz w:val="28"/>
          <w:szCs w:val="28"/>
        </w:rPr>
        <w:t>в том числе:</w:t>
      </w:r>
    </w:p>
    <w:p w:rsidR="0098552F" w:rsidRDefault="0098552F" w:rsidP="0098552F">
      <w:pPr>
        <w:ind w:left="142" w:firstLine="566"/>
        <w:jc w:val="both"/>
        <w:rPr>
          <w:sz w:val="28"/>
          <w:szCs w:val="28"/>
        </w:rPr>
      </w:pPr>
      <w:r w:rsidRPr="0098552F">
        <w:rPr>
          <w:sz w:val="28"/>
          <w:szCs w:val="28"/>
        </w:rPr>
        <w:t>по муниципальной программе «</w:t>
      </w:r>
      <w:r w:rsidR="00C501C5" w:rsidRPr="00C501C5">
        <w:rPr>
          <w:sz w:val="28"/>
          <w:szCs w:val="28"/>
        </w:rPr>
        <w:t xml:space="preserve">Ремонт и содержание сети автомобильных дорог, находящихся в собственности МО </w:t>
      </w:r>
      <w:r w:rsidR="00DE0BF0">
        <w:rPr>
          <w:sz w:val="28"/>
          <w:szCs w:val="28"/>
        </w:rPr>
        <w:t>«</w:t>
      </w:r>
      <w:r w:rsidR="00C501C5" w:rsidRPr="00C501C5">
        <w:rPr>
          <w:sz w:val="28"/>
          <w:szCs w:val="28"/>
        </w:rPr>
        <w:t>Ленский муниципальный район</w:t>
      </w:r>
      <w:r w:rsidRPr="0098552F">
        <w:rPr>
          <w:sz w:val="28"/>
          <w:szCs w:val="28"/>
        </w:rPr>
        <w:t>»</w:t>
      </w:r>
      <w:r w:rsidR="00C501C5" w:rsidRPr="00C501C5">
        <w:rPr>
          <w:sz w:val="28"/>
          <w:szCs w:val="28"/>
        </w:rPr>
        <w:t xml:space="preserve"> </w:t>
      </w:r>
      <w:r w:rsidR="00C501C5" w:rsidRPr="007C463D">
        <w:rPr>
          <w:sz w:val="28"/>
          <w:szCs w:val="28"/>
        </w:rPr>
        <w:t>(трансферты в бюджеты поселений)</w:t>
      </w:r>
      <w:r>
        <w:rPr>
          <w:sz w:val="28"/>
          <w:szCs w:val="28"/>
        </w:rPr>
        <w:t>:</w:t>
      </w:r>
    </w:p>
    <w:p w:rsidR="0098552F" w:rsidRPr="0098552F" w:rsidRDefault="0098552F" w:rsidP="0098552F">
      <w:pPr>
        <w:ind w:left="142" w:firstLine="566"/>
        <w:jc w:val="both"/>
        <w:rPr>
          <w:sz w:val="28"/>
          <w:szCs w:val="28"/>
        </w:rPr>
      </w:pPr>
      <w:r w:rsidRPr="0098552F">
        <w:rPr>
          <w:sz w:val="28"/>
          <w:szCs w:val="28"/>
        </w:rPr>
        <w:lastRenderedPageBreak/>
        <w:t>с целевой статьи расходов «</w:t>
      </w:r>
      <w:r w:rsidR="00C501C5" w:rsidRPr="00C501C5">
        <w:rPr>
          <w:sz w:val="28"/>
          <w:szCs w:val="28"/>
        </w:rPr>
        <w:t>Содержание автомобильных дорог общего пользования местного значения, находящихся в собственности МО «Ленский муниципальный район</w:t>
      </w:r>
      <w:r w:rsidRPr="0098552F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8552F">
        <w:rPr>
          <w:sz w:val="28"/>
          <w:szCs w:val="28"/>
        </w:rPr>
        <w:t>-</w:t>
      </w:r>
      <w:r w:rsidR="00D701B2">
        <w:rPr>
          <w:sz w:val="28"/>
          <w:szCs w:val="28"/>
        </w:rPr>
        <w:t xml:space="preserve"> 1</w:t>
      </w:r>
      <w:r w:rsidR="00C501C5">
        <w:rPr>
          <w:sz w:val="28"/>
          <w:szCs w:val="28"/>
        </w:rPr>
        <w:t>382,1</w:t>
      </w:r>
      <w:r w:rsidRPr="0098552F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CD5DFD">
        <w:rPr>
          <w:sz w:val="28"/>
          <w:szCs w:val="28"/>
        </w:rPr>
        <w:t>;</w:t>
      </w:r>
    </w:p>
    <w:p w:rsidR="00C501C5" w:rsidRDefault="0098552F" w:rsidP="00D701B2">
      <w:pPr>
        <w:ind w:left="142" w:firstLine="566"/>
        <w:jc w:val="both"/>
        <w:rPr>
          <w:sz w:val="28"/>
          <w:szCs w:val="28"/>
        </w:rPr>
      </w:pPr>
      <w:r w:rsidRPr="0098552F">
        <w:rPr>
          <w:sz w:val="28"/>
          <w:szCs w:val="28"/>
        </w:rPr>
        <w:t>на целевую статью расходов «</w:t>
      </w:r>
      <w:r w:rsidR="00C501C5" w:rsidRPr="00C501C5">
        <w:rPr>
          <w:sz w:val="28"/>
          <w:szCs w:val="28"/>
        </w:rPr>
        <w:t>Иные межбюджетные трансферты бюджету поселения на капитальный ремонт, ремонт и содержание автомобильных дорог общего пользования местного значения</w:t>
      </w:r>
      <w:r w:rsidR="00D701B2">
        <w:rPr>
          <w:sz w:val="28"/>
          <w:szCs w:val="28"/>
        </w:rPr>
        <w:t>»  + 1382,1</w:t>
      </w:r>
      <w:r w:rsidR="00C501C5">
        <w:rPr>
          <w:sz w:val="28"/>
          <w:szCs w:val="28"/>
        </w:rPr>
        <w:t xml:space="preserve"> тыс. рублей.</w:t>
      </w:r>
    </w:p>
    <w:p w:rsidR="005004DA" w:rsidRDefault="005004DA" w:rsidP="0098552F">
      <w:pPr>
        <w:ind w:left="142" w:firstLine="566"/>
        <w:jc w:val="both"/>
        <w:rPr>
          <w:sz w:val="28"/>
          <w:szCs w:val="28"/>
        </w:rPr>
      </w:pPr>
    </w:p>
    <w:p w:rsidR="005004DA" w:rsidRDefault="005004DA" w:rsidP="005004DA">
      <w:pPr>
        <w:ind w:left="142" w:firstLine="568"/>
        <w:jc w:val="both"/>
        <w:rPr>
          <w:sz w:val="28"/>
          <w:szCs w:val="28"/>
          <w:u w:val="single"/>
        </w:rPr>
      </w:pPr>
      <w:r w:rsidRPr="0098552F">
        <w:rPr>
          <w:sz w:val="28"/>
          <w:szCs w:val="28"/>
          <w:u w:val="single"/>
        </w:rPr>
        <w:t xml:space="preserve">По Администрации </w:t>
      </w:r>
      <w:r w:rsidR="00CD5DFD">
        <w:rPr>
          <w:sz w:val="28"/>
          <w:szCs w:val="28"/>
          <w:u w:val="single"/>
        </w:rPr>
        <w:t xml:space="preserve"> </w:t>
      </w:r>
      <w:r w:rsidRPr="0098552F">
        <w:rPr>
          <w:sz w:val="28"/>
          <w:szCs w:val="28"/>
          <w:u w:val="single"/>
        </w:rPr>
        <w:t>Ленск</w:t>
      </w:r>
      <w:r w:rsidR="00CD5DFD">
        <w:rPr>
          <w:sz w:val="28"/>
          <w:szCs w:val="28"/>
          <w:u w:val="single"/>
        </w:rPr>
        <w:t>ого</w:t>
      </w:r>
      <w:r w:rsidRPr="0098552F">
        <w:rPr>
          <w:sz w:val="28"/>
          <w:szCs w:val="28"/>
          <w:u w:val="single"/>
        </w:rPr>
        <w:t xml:space="preserve"> муниципальн</w:t>
      </w:r>
      <w:r w:rsidR="00CD5DFD">
        <w:rPr>
          <w:sz w:val="28"/>
          <w:szCs w:val="28"/>
          <w:u w:val="single"/>
        </w:rPr>
        <w:t>ого</w:t>
      </w:r>
      <w:r w:rsidRPr="0098552F">
        <w:rPr>
          <w:sz w:val="28"/>
          <w:szCs w:val="28"/>
          <w:u w:val="single"/>
        </w:rPr>
        <w:t xml:space="preserve"> район</w:t>
      </w:r>
      <w:r w:rsidR="00CD5DFD">
        <w:rPr>
          <w:sz w:val="28"/>
          <w:szCs w:val="28"/>
          <w:u w:val="single"/>
        </w:rPr>
        <w:t>а</w:t>
      </w:r>
      <w:r w:rsidRPr="0098552F">
        <w:rPr>
          <w:sz w:val="28"/>
          <w:szCs w:val="28"/>
          <w:u w:val="single"/>
        </w:rPr>
        <w:t xml:space="preserve"> (ГРБС </w:t>
      </w:r>
      <w:r>
        <w:rPr>
          <w:sz w:val="28"/>
          <w:szCs w:val="28"/>
          <w:u w:val="single"/>
        </w:rPr>
        <w:t>312</w:t>
      </w:r>
      <w:r w:rsidRPr="0098552F">
        <w:rPr>
          <w:sz w:val="28"/>
          <w:szCs w:val="28"/>
          <w:u w:val="single"/>
        </w:rPr>
        <w:t>), в  т.ч.:</w:t>
      </w:r>
    </w:p>
    <w:p w:rsidR="00D701B2" w:rsidRDefault="00D701B2" w:rsidP="005004DA">
      <w:pPr>
        <w:ind w:left="142" w:firstLine="568"/>
        <w:jc w:val="both"/>
        <w:rPr>
          <w:sz w:val="28"/>
          <w:szCs w:val="28"/>
          <w:u w:val="single"/>
        </w:rPr>
      </w:pPr>
    </w:p>
    <w:p w:rsidR="00FD3EF6" w:rsidRDefault="00CA286F" w:rsidP="00CA286F">
      <w:pPr>
        <w:ind w:left="142" w:firstLine="566"/>
        <w:jc w:val="both"/>
        <w:rPr>
          <w:i/>
          <w:sz w:val="28"/>
          <w:szCs w:val="28"/>
        </w:rPr>
      </w:pPr>
      <w:r w:rsidRPr="00CA286F">
        <w:rPr>
          <w:i/>
          <w:sz w:val="28"/>
          <w:szCs w:val="28"/>
        </w:rPr>
        <w:t>по подразделу 0113 «Другие общегосударственные вопросы»</w:t>
      </w:r>
    </w:p>
    <w:p w:rsidR="00CA286F" w:rsidRDefault="00CA286F" w:rsidP="00CA286F">
      <w:pPr>
        <w:ind w:left="142" w:firstLine="566"/>
        <w:jc w:val="both"/>
        <w:rPr>
          <w:sz w:val="28"/>
          <w:szCs w:val="28"/>
        </w:rPr>
      </w:pPr>
      <w:r w:rsidRPr="00CA286F">
        <w:rPr>
          <w:sz w:val="28"/>
          <w:szCs w:val="28"/>
        </w:rPr>
        <w:t>по муниципальной программе «Развитие имущественно</w:t>
      </w:r>
      <w:r w:rsidR="003C1EEC">
        <w:rPr>
          <w:sz w:val="28"/>
          <w:szCs w:val="28"/>
        </w:rPr>
        <w:t xml:space="preserve"> </w:t>
      </w:r>
      <w:r w:rsidRPr="00CA286F">
        <w:rPr>
          <w:sz w:val="28"/>
          <w:szCs w:val="28"/>
        </w:rPr>
        <w:t>- земельных отношений в</w:t>
      </w:r>
      <w:r>
        <w:rPr>
          <w:sz w:val="28"/>
          <w:szCs w:val="28"/>
        </w:rPr>
        <w:t xml:space="preserve"> </w:t>
      </w:r>
      <w:r w:rsidRPr="00CA286F">
        <w:rPr>
          <w:sz w:val="28"/>
          <w:szCs w:val="28"/>
        </w:rPr>
        <w:t>МО «Ленский муниципальный район», подпрограмме «Эффективное управление земельными ресурсами на территории МО «Ленский муниципальный район»</w:t>
      </w:r>
      <w:r>
        <w:rPr>
          <w:sz w:val="28"/>
          <w:szCs w:val="28"/>
        </w:rPr>
        <w:t>:</w:t>
      </w:r>
    </w:p>
    <w:p w:rsidR="00CA286F" w:rsidRPr="00CA286F" w:rsidRDefault="00CA286F" w:rsidP="00CA286F">
      <w:pPr>
        <w:ind w:left="142" w:firstLine="566"/>
        <w:jc w:val="both"/>
        <w:rPr>
          <w:sz w:val="28"/>
          <w:szCs w:val="28"/>
        </w:rPr>
      </w:pPr>
      <w:r w:rsidRPr="00CA286F">
        <w:rPr>
          <w:sz w:val="28"/>
          <w:szCs w:val="28"/>
        </w:rPr>
        <w:t>с целевой статьи расходов «Реализация мероприятий по землеустройству и землепользованию на территории МО «Ленский муниципальный район», на проведение кадастровых работ</w:t>
      </w:r>
      <w:r>
        <w:rPr>
          <w:sz w:val="28"/>
          <w:szCs w:val="28"/>
        </w:rPr>
        <w:t xml:space="preserve"> -</w:t>
      </w:r>
      <w:r w:rsidRPr="00CA286F">
        <w:rPr>
          <w:sz w:val="28"/>
          <w:szCs w:val="28"/>
        </w:rPr>
        <w:t>54,0</w:t>
      </w:r>
      <w:r>
        <w:rPr>
          <w:sz w:val="28"/>
          <w:szCs w:val="28"/>
        </w:rPr>
        <w:t xml:space="preserve"> тыс. рублей,</w:t>
      </w:r>
    </w:p>
    <w:p w:rsidR="00CA286F" w:rsidRDefault="00CA286F" w:rsidP="00CA286F">
      <w:pPr>
        <w:ind w:left="142" w:firstLine="566"/>
        <w:jc w:val="both"/>
        <w:rPr>
          <w:sz w:val="28"/>
          <w:szCs w:val="28"/>
        </w:rPr>
      </w:pPr>
      <w:r w:rsidRPr="00CA286F">
        <w:rPr>
          <w:sz w:val="28"/>
          <w:szCs w:val="28"/>
        </w:rPr>
        <w:t xml:space="preserve">на целевую статью расходов «Проведение комплексных кадастровых работ» </w:t>
      </w:r>
      <w:r>
        <w:rPr>
          <w:sz w:val="28"/>
          <w:szCs w:val="28"/>
        </w:rPr>
        <w:t>(</w:t>
      </w:r>
      <w:r w:rsidRPr="00CA286F">
        <w:rPr>
          <w:sz w:val="28"/>
          <w:szCs w:val="28"/>
        </w:rPr>
        <w:t>софинансирование с областным бюджетом</w:t>
      </w:r>
      <w:r>
        <w:rPr>
          <w:sz w:val="28"/>
          <w:szCs w:val="28"/>
        </w:rPr>
        <w:t xml:space="preserve">) + </w:t>
      </w:r>
      <w:r w:rsidRPr="00CA286F">
        <w:rPr>
          <w:sz w:val="28"/>
          <w:szCs w:val="28"/>
        </w:rPr>
        <w:t>54,0</w:t>
      </w:r>
      <w:r>
        <w:rPr>
          <w:sz w:val="28"/>
          <w:szCs w:val="28"/>
        </w:rPr>
        <w:t xml:space="preserve"> тыс. рублей;</w:t>
      </w:r>
    </w:p>
    <w:p w:rsidR="00CA286F" w:rsidRPr="00CA286F" w:rsidRDefault="00CA286F" w:rsidP="00CA286F">
      <w:pPr>
        <w:ind w:left="142" w:firstLine="566"/>
        <w:jc w:val="both"/>
        <w:rPr>
          <w:sz w:val="28"/>
          <w:szCs w:val="28"/>
        </w:rPr>
      </w:pPr>
    </w:p>
    <w:p w:rsidR="0098552F" w:rsidRDefault="0098552F" w:rsidP="00CA286F">
      <w:pPr>
        <w:ind w:left="142" w:firstLine="566"/>
        <w:jc w:val="both"/>
        <w:rPr>
          <w:i/>
          <w:sz w:val="28"/>
          <w:szCs w:val="28"/>
        </w:rPr>
      </w:pPr>
      <w:r w:rsidRPr="0098552F">
        <w:rPr>
          <w:i/>
          <w:sz w:val="28"/>
          <w:szCs w:val="28"/>
        </w:rPr>
        <w:t>с подраздела 0412 «Другие вопросы в области национальной экономики»</w:t>
      </w:r>
    </w:p>
    <w:p w:rsidR="0098552F" w:rsidRDefault="0098552F" w:rsidP="0098552F">
      <w:pPr>
        <w:ind w:left="142" w:firstLine="566"/>
        <w:jc w:val="both"/>
        <w:rPr>
          <w:sz w:val="28"/>
          <w:szCs w:val="28"/>
        </w:rPr>
      </w:pPr>
      <w:r w:rsidRPr="0098552F">
        <w:rPr>
          <w:sz w:val="28"/>
          <w:szCs w:val="28"/>
        </w:rPr>
        <w:t xml:space="preserve">с муниципальной программы «Обеспечение качественным, доступным жильем и объектами инженерной и транспортной инфраструктуры населения </w:t>
      </w:r>
      <w:r w:rsidR="00D701B2">
        <w:rPr>
          <w:sz w:val="28"/>
          <w:szCs w:val="28"/>
        </w:rPr>
        <w:t>Ленского района», целевой статьи</w:t>
      </w:r>
      <w:r w:rsidRPr="0098552F">
        <w:rPr>
          <w:sz w:val="28"/>
          <w:szCs w:val="28"/>
        </w:rPr>
        <w:t xml:space="preserve"> расходов «Повышение уровня доступности жилья и создание условий для развития индивидуального жилищного строительства в Ленском районе»</w:t>
      </w:r>
      <w:r>
        <w:rPr>
          <w:sz w:val="28"/>
          <w:szCs w:val="28"/>
        </w:rPr>
        <w:t xml:space="preserve"> </w:t>
      </w:r>
      <w:r w:rsidRPr="0098552F">
        <w:rPr>
          <w:sz w:val="28"/>
          <w:szCs w:val="28"/>
        </w:rPr>
        <w:t xml:space="preserve">(экономия средств по строительству автомобильной дороги по ул. Чукичева и ул. Юбилейная в результате проведения конкурсных процедур) -100,0 </w:t>
      </w:r>
      <w:r>
        <w:rPr>
          <w:sz w:val="28"/>
          <w:szCs w:val="28"/>
        </w:rPr>
        <w:t>тыс. рублей,</w:t>
      </w:r>
    </w:p>
    <w:p w:rsidR="0098552F" w:rsidRPr="0098552F" w:rsidRDefault="0098552F" w:rsidP="0098552F">
      <w:pPr>
        <w:ind w:left="142" w:firstLine="566"/>
        <w:jc w:val="both"/>
        <w:rPr>
          <w:i/>
          <w:sz w:val="28"/>
          <w:szCs w:val="28"/>
        </w:rPr>
      </w:pPr>
      <w:r w:rsidRPr="0098552F">
        <w:rPr>
          <w:i/>
          <w:sz w:val="28"/>
          <w:szCs w:val="28"/>
        </w:rPr>
        <w:t>на подраздел 0502 «Коммунальное хозяйство»</w:t>
      </w:r>
    </w:p>
    <w:p w:rsidR="0098552F" w:rsidRPr="00754608" w:rsidRDefault="0098552F" w:rsidP="0098552F">
      <w:pPr>
        <w:ind w:left="142" w:firstLine="566"/>
        <w:jc w:val="both"/>
        <w:rPr>
          <w:sz w:val="28"/>
          <w:szCs w:val="28"/>
        </w:rPr>
      </w:pPr>
      <w:proofErr w:type="gramStart"/>
      <w:r w:rsidRPr="0098552F">
        <w:rPr>
          <w:sz w:val="28"/>
          <w:szCs w:val="28"/>
        </w:rPr>
        <w:t xml:space="preserve">на муниципальную программу «Комплексное развитие сельских территорий МО «Ленский муниципальный район», подпрограмму «Создание и развитие инфраструктуры на сельских территориях», целевую статью расходов «Обустройство населенных пунктов, расположенных на сельских территориях, объектами социальной и инженерной инфраструктуры» </w:t>
      </w:r>
      <w:r w:rsidR="00754608" w:rsidRPr="00754608">
        <w:rPr>
          <w:sz w:val="28"/>
          <w:szCs w:val="28"/>
        </w:rPr>
        <w:t>(для оплаты по муниципальному контракту</w:t>
      </w:r>
      <w:r w:rsidRPr="00754608">
        <w:rPr>
          <w:sz w:val="28"/>
          <w:szCs w:val="28"/>
        </w:rPr>
        <w:t xml:space="preserve">  на разработку проектно-сметной документации на строительство и реконструкцию (модернизацию) об</w:t>
      </w:r>
      <w:r w:rsidR="00754608">
        <w:rPr>
          <w:sz w:val="28"/>
          <w:szCs w:val="28"/>
        </w:rPr>
        <w:t>ъектов водоотведения</w:t>
      </w:r>
      <w:r w:rsidRPr="00754608">
        <w:rPr>
          <w:sz w:val="28"/>
          <w:szCs w:val="28"/>
        </w:rPr>
        <w:t>) +100,0 тыс. рублей;</w:t>
      </w:r>
      <w:proofErr w:type="gramEnd"/>
    </w:p>
    <w:p w:rsidR="00FD3EF6" w:rsidRDefault="00FD3EF6" w:rsidP="0098552F">
      <w:pPr>
        <w:ind w:left="142" w:firstLine="566"/>
        <w:jc w:val="both"/>
        <w:rPr>
          <w:i/>
          <w:sz w:val="28"/>
          <w:szCs w:val="28"/>
        </w:rPr>
      </w:pPr>
    </w:p>
    <w:p w:rsidR="0098552F" w:rsidRPr="0098552F" w:rsidRDefault="0098552F" w:rsidP="0098552F">
      <w:pPr>
        <w:ind w:left="142" w:firstLine="566"/>
        <w:jc w:val="both"/>
        <w:rPr>
          <w:i/>
          <w:sz w:val="28"/>
          <w:szCs w:val="28"/>
        </w:rPr>
      </w:pPr>
      <w:r w:rsidRPr="0098552F">
        <w:rPr>
          <w:i/>
          <w:sz w:val="28"/>
          <w:szCs w:val="28"/>
        </w:rPr>
        <w:t>с подраздела  0501 «Жилищное хозяйство</w:t>
      </w:r>
    </w:p>
    <w:p w:rsidR="00FD3EF6" w:rsidRDefault="0098552F" w:rsidP="0098552F">
      <w:pPr>
        <w:ind w:left="142" w:firstLine="566"/>
        <w:jc w:val="both"/>
        <w:rPr>
          <w:sz w:val="28"/>
          <w:szCs w:val="28"/>
        </w:rPr>
      </w:pPr>
      <w:r w:rsidRPr="0098552F">
        <w:rPr>
          <w:sz w:val="28"/>
          <w:szCs w:val="28"/>
        </w:rPr>
        <w:t xml:space="preserve">по муниципальной программе «Развитие имущественно - земельных отношений в МО «Ленский муниципальный район», подпрограмме «Эффективное управление муниципальным имуществом на территории МО «Ленский муниципальный район», целевой статье расходов «Реализация  мероприятий по содержанию и ремонту имущества, находящегося в собственности МО «Ленский муниципальный район», (необходимо произвести </w:t>
      </w:r>
      <w:r w:rsidRPr="0098552F">
        <w:rPr>
          <w:sz w:val="28"/>
          <w:szCs w:val="28"/>
        </w:rPr>
        <w:lastRenderedPageBreak/>
        <w:t>перенос лимитов бюджетных обязательств с подраздела  0501 «Жилищное хозяйство»,</w:t>
      </w:r>
    </w:p>
    <w:p w:rsidR="0098552F" w:rsidRPr="0098552F" w:rsidRDefault="0098552F" w:rsidP="0098552F">
      <w:pPr>
        <w:ind w:left="142" w:firstLine="566"/>
        <w:jc w:val="both"/>
        <w:rPr>
          <w:sz w:val="28"/>
          <w:szCs w:val="28"/>
        </w:rPr>
      </w:pPr>
      <w:r w:rsidRPr="00FD3EF6">
        <w:rPr>
          <w:i/>
          <w:sz w:val="28"/>
          <w:szCs w:val="28"/>
        </w:rPr>
        <w:t xml:space="preserve"> на подраздел 0502 «Коммунальное хозяйство»</w:t>
      </w:r>
      <w:r w:rsidRPr="0098552F">
        <w:rPr>
          <w:sz w:val="28"/>
          <w:szCs w:val="28"/>
        </w:rPr>
        <w:t xml:space="preserve">, для заключения договора на поставку электроэнергии на 2 объекта (водонапорная башня п. </w:t>
      </w:r>
      <w:proofErr w:type="spellStart"/>
      <w:r w:rsidRPr="0098552F">
        <w:rPr>
          <w:sz w:val="28"/>
          <w:szCs w:val="28"/>
        </w:rPr>
        <w:t>Гыжег</w:t>
      </w:r>
      <w:proofErr w:type="spellEnd"/>
      <w:r w:rsidRPr="0098552F">
        <w:rPr>
          <w:sz w:val="28"/>
          <w:szCs w:val="28"/>
        </w:rPr>
        <w:t>, ул.Нагорная, д.7А, водозабор с.Козьмино, ул.Вычегодска</w:t>
      </w:r>
      <w:r w:rsidR="00BC5A22">
        <w:rPr>
          <w:sz w:val="28"/>
          <w:szCs w:val="28"/>
        </w:rPr>
        <w:t xml:space="preserve">я, д.26А) </w:t>
      </w:r>
      <w:r w:rsidRPr="0098552F">
        <w:rPr>
          <w:sz w:val="28"/>
          <w:szCs w:val="28"/>
        </w:rPr>
        <w:t xml:space="preserve"> </w:t>
      </w:r>
      <w:r w:rsidRPr="00BC5A22">
        <w:rPr>
          <w:sz w:val="28"/>
          <w:szCs w:val="28"/>
        </w:rPr>
        <w:t>переданные в 2024 году в собственность</w:t>
      </w:r>
      <w:r w:rsidR="00D72CD4" w:rsidRPr="00BC5A22">
        <w:rPr>
          <w:sz w:val="28"/>
          <w:szCs w:val="28"/>
        </w:rPr>
        <w:t xml:space="preserve"> Администрации Ленского муниципального района</w:t>
      </w:r>
      <w:r w:rsidRPr="00BC5A22">
        <w:rPr>
          <w:sz w:val="28"/>
          <w:szCs w:val="28"/>
        </w:rPr>
        <w:t xml:space="preserve"> (постановление Администрации Ленск</w:t>
      </w:r>
      <w:r w:rsidR="00FD3EF6" w:rsidRPr="00BC5A22">
        <w:rPr>
          <w:sz w:val="28"/>
          <w:szCs w:val="28"/>
        </w:rPr>
        <w:t>ого</w:t>
      </w:r>
      <w:r w:rsidRPr="00BC5A22">
        <w:rPr>
          <w:sz w:val="28"/>
          <w:szCs w:val="28"/>
        </w:rPr>
        <w:t xml:space="preserve"> муниципальн</w:t>
      </w:r>
      <w:r w:rsidR="00FD3EF6" w:rsidRPr="00BC5A22">
        <w:rPr>
          <w:sz w:val="28"/>
          <w:szCs w:val="28"/>
        </w:rPr>
        <w:t>ого</w:t>
      </w:r>
      <w:r w:rsidRPr="00BC5A22">
        <w:rPr>
          <w:sz w:val="28"/>
          <w:szCs w:val="28"/>
        </w:rPr>
        <w:t xml:space="preserve"> район</w:t>
      </w:r>
      <w:r w:rsidR="00FD3EF6" w:rsidRPr="00BC5A22">
        <w:rPr>
          <w:sz w:val="28"/>
          <w:szCs w:val="28"/>
        </w:rPr>
        <w:t>а</w:t>
      </w:r>
      <w:r w:rsidRPr="00BC5A22">
        <w:rPr>
          <w:sz w:val="28"/>
          <w:szCs w:val="28"/>
        </w:rPr>
        <w:t xml:space="preserve"> от 29.03.2024</w:t>
      </w:r>
      <w:r w:rsidRPr="0098552F">
        <w:rPr>
          <w:sz w:val="28"/>
          <w:szCs w:val="28"/>
        </w:rPr>
        <w:t xml:space="preserve"> года №176</w:t>
      </w:r>
      <w:r w:rsidR="00FD3EF6">
        <w:rPr>
          <w:sz w:val="28"/>
          <w:szCs w:val="28"/>
        </w:rPr>
        <w:t xml:space="preserve"> и</w:t>
      </w:r>
      <w:r w:rsidRPr="0098552F">
        <w:rPr>
          <w:sz w:val="28"/>
          <w:szCs w:val="28"/>
        </w:rPr>
        <w:t xml:space="preserve"> выписк</w:t>
      </w:r>
      <w:r w:rsidR="00FD3EF6">
        <w:rPr>
          <w:sz w:val="28"/>
          <w:szCs w:val="28"/>
        </w:rPr>
        <w:t>а</w:t>
      </w:r>
      <w:r w:rsidRPr="0098552F">
        <w:rPr>
          <w:sz w:val="28"/>
          <w:szCs w:val="28"/>
        </w:rPr>
        <w:t xml:space="preserve"> из реестра муниципального имущества казны муниципального образования «Ленский муниципальный район»)</w:t>
      </w:r>
      <w:r w:rsidR="00CB0575" w:rsidRPr="0098552F">
        <w:rPr>
          <w:sz w:val="28"/>
          <w:szCs w:val="28"/>
        </w:rPr>
        <w:t xml:space="preserve"> </w:t>
      </w:r>
      <w:r w:rsidRPr="0098552F">
        <w:rPr>
          <w:sz w:val="28"/>
          <w:szCs w:val="28"/>
        </w:rPr>
        <w:t>-</w:t>
      </w:r>
      <w:r w:rsidR="00FD3EF6">
        <w:rPr>
          <w:sz w:val="28"/>
          <w:szCs w:val="28"/>
        </w:rPr>
        <w:t xml:space="preserve"> </w:t>
      </w:r>
      <w:r w:rsidRPr="0098552F">
        <w:rPr>
          <w:sz w:val="28"/>
          <w:szCs w:val="28"/>
        </w:rPr>
        <w:t>96,0</w:t>
      </w:r>
      <w:r w:rsidR="00CB0575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CB0575">
        <w:rPr>
          <w:sz w:val="28"/>
          <w:szCs w:val="28"/>
        </w:rPr>
        <w:t>,</w:t>
      </w:r>
    </w:p>
    <w:p w:rsidR="00CB0575" w:rsidRPr="0098552F" w:rsidRDefault="00CB0575" w:rsidP="0098552F">
      <w:pPr>
        <w:ind w:left="142" w:firstLine="566"/>
        <w:jc w:val="both"/>
        <w:rPr>
          <w:sz w:val="28"/>
          <w:szCs w:val="28"/>
        </w:rPr>
      </w:pPr>
    </w:p>
    <w:p w:rsidR="0098552F" w:rsidRPr="0098552F" w:rsidRDefault="0098552F" w:rsidP="0098552F">
      <w:pPr>
        <w:ind w:left="142" w:firstLine="566"/>
        <w:jc w:val="both"/>
        <w:rPr>
          <w:i/>
          <w:sz w:val="28"/>
          <w:szCs w:val="28"/>
        </w:rPr>
      </w:pPr>
      <w:r w:rsidRPr="0098552F">
        <w:rPr>
          <w:i/>
          <w:sz w:val="28"/>
          <w:szCs w:val="28"/>
        </w:rPr>
        <w:t>по подразделу 1003 «Социальное обеспечение населения»</w:t>
      </w:r>
    </w:p>
    <w:p w:rsidR="0098552F" w:rsidRPr="0098552F" w:rsidRDefault="0098552F" w:rsidP="0098552F">
      <w:pPr>
        <w:ind w:left="142" w:firstLine="566"/>
        <w:jc w:val="both"/>
        <w:rPr>
          <w:sz w:val="28"/>
          <w:szCs w:val="28"/>
        </w:rPr>
      </w:pPr>
      <w:r w:rsidRPr="0098552F">
        <w:rPr>
          <w:sz w:val="28"/>
          <w:szCs w:val="28"/>
        </w:rPr>
        <w:t>по муниципальной программе «Комплексное развитие сельских территорий МО «Ленский му</w:t>
      </w:r>
      <w:r w:rsidR="00D72CD4">
        <w:rPr>
          <w:sz w:val="28"/>
          <w:szCs w:val="28"/>
        </w:rPr>
        <w:t>ниципальный район», подпрограмме</w:t>
      </w:r>
      <w:r w:rsidRPr="0098552F">
        <w:rPr>
          <w:sz w:val="28"/>
          <w:szCs w:val="28"/>
        </w:rPr>
        <w:t xml:space="preserve"> «Создание условий для обеспечения доступным и комфортным жильем сельского населения»</w:t>
      </w:r>
      <w:r w:rsidR="00CB0575">
        <w:rPr>
          <w:sz w:val="28"/>
          <w:szCs w:val="28"/>
        </w:rPr>
        <w:t xml:space="preserve"> </w:t>
      </w:r>
      <w:r w:rsidR="00CB0575" w:rsidRPr="0098552F">
        <w:rPr>
          <w:sz w:val="28"/>
          <w:szCs w:val="28"/>
        </w:rPr>
        <w:t>(для софинансирования с областным бюджетом)</w:t>
      </w:r>
      <w:r w:rsidR="00CB0575">
        <w:rPr>
          <w:sz w:val="28"/>
          <w:szCs w:val="28"/>
        </w:rPr>
        <w:t>:</w:t>
      </w:r>
    </w:p>
    <w:p w:rsidR="0098552F" w:rsidRPr="0098552F" w:rsidRDefault="0098552F" w:rsidP="0098552F">
      <w:pPr>
        <w:ind w:left="142" w:firstLine="566"/>
        <w:jc w:val="both"/>
        <w:rPr>
          <w:sz w:val="28"/>
          <w:szCs w:val="28"/>
        </w:rPr>
      </w:pPr>
      <w:r w:rsidRPr="0098552F">
        <w:rPr>
          <w:sz w:val="28"/>
          <w:szCs w:val="28"/>
        </w:rPr>
        <w:t>с целевой статьи расходов «Стимулирование строительства (приобретение)</w:t>
      </w:r>
      <w:r w:rsidR="00D72CD4">
        <w:rPr>
          <w:sz w:val="28"/>
          <w:szCs w:val="28"/>
        </w:rPr>
        <w:t xml:space="preserve"> жилья для сельского населения»</w:t>
      </w:r>
      <w:r w:rsidRPr="0098552F">
        <w:rPr>
          <w:sz w:val="28"/>
          <w:szCs w:val="28"/>
        </w:rPr>
        <w:t xml:space="preserve"> </w:t>
      </w:r>
      <w:r w:rsidR="00CB0575">
        <w:rPr>
          <w:sz w:val="28"/>
          <w:szCs w:val="28"/>
        </w:rPr>
        <w:t>-250,0 тыс. рублей,</w:t>
      </w:r>
    </w:p>
    <w:p w:rsidR="0098552F" w:rsidRPr="0098552F" w:rsidRDefault="0098552F" w:rsidP="0098552F">
      <w:pPr>
        <w:ind w:left="142" w:firstLine="566"/>
        <w:jc w:val="both"/>
        <w:rPr>
          <w:sz w:val="28"/>
          <w:szCs w:val="28"/>
        </w:rPr>
      </w:pPr>
      <w:r w:rsidRPr="0098552F">
        <w:rPr>
          <w:sz w:val="28"/>
          <w:szCs w:val="28"/>
        </w:rPr>
        <w:t>на целевую статью расходов «Обеспечение комплексного развития сельских территорий»</w:t>
      </w:r>
      <w:r w:rsidR="00CB0575">
        <w:rPr>
          <w:sz w:val="28"/>
          <w:szCs w:val="28"/>
        </w:rPr>
        <w:t xml:space="preserve"> +</w:t>
      </w:r>
      <w:r w:rsidRPr="0098552F">
        <w:rPr>
          <w:sz w:val="28"/>
          <w:szCs w:val="28"/>
        </w:rPr>
        <w:t xml:space="preserve">250,0 </w:t>
      </w:r>
      <w:r>
        <w:rPr>
          <w:sz w:val="28"/>
          <w:szCs w:val="28"/>
        </w:rPr>
        <w:t>тыс. рублей</w:t>
      </w:r>
      <w:r w:rsidR="00CB0575">
        <w:rPr>
          <w:sz w:val="28"/>
          <w:szCs w:val="28"/>
        </w:rPr>
        <w:t>.</w:t>
      </w:r>
    </w:p>
    <w:p w:rsidR="00697D34" w:rsidRPr="00854809" w:rsidRDefault="00697D34" w:rsidP="00697D34">
      <w:pPr>
        <w:pStyle w:val="a5"/>
        <w:ind w:left="142" w:right="-143" w:firstLine="568"/>
        <w:jc w:val="both"/>
        <w:rPr>
          <w:b/>
          <w:sz w:val="28"/>
          <w:szCs w:val="28"/>
          <w:highlight w:val="yellow"/>
        </w:rPr>
      </w:pPr>
    </w:p>
    <w:p w:rsidR="00CB0575" w:rsidRPr="00FC750A" w:rsidRDefault="00CB0575" w:rsidP="00CB0575">
      <w:pPr>
        <w:ind w:firstLine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FC750A">
        <w:rPr>
          <w:b/>
          <w:sz w:val="28"/>
          <w:szCs w:val="28"/>
        </w:rPr>
        <w:t>.</w:t>
      </w:r>
      <w:r w:rsidR="00D72CD4">
        <w:rPr>
          <w:b/>
          <w:sz w:val="28"/>
          <w:szCs w:val="28"/>
        </w:rPr>
        <w:t>2.</w:t>
      </w:r>
      <w:r w:rsidRPr="00FC750A">
        <w:rPr>
          <w:b/>
          <w:sz w:val="28"/>
          <w:szCs w:val="28"/>
        </w:rPr>
        <w:t xml:space="preserve"> Перераспределение зарезервированных бюджетных ассигнований на основании Порядка </w:t>
      </w:r>
      <w:r w:rsidR="00D72CD4">
        <w:rPr>
          <w:b/>
          <w:sz w:val="28"/>
          <w:szCs w:val="28"/>
        </w:rPr>
        <w:t>использования Администрацией Ленского муниципального района</w:t>
      </w:r>
      <w:r w:rsidRPr="00FC750A">
        <w:rPr>
          <w:b/>
          <w:sz w:val="28"/>
          <w:szCs w:val="28"/>
        </w:rPr>
        <w:t xml:space="preserve"> зарезервированных бюджетных ассигнований на финансовое обеспечение для выполнения условий софинансирования областных государственных программ с целью привлечения средств из областного бюджета и иных расходов, относящихся к полномочиям органов местного самоуправления, утвержденного </w:t>
      </w:r>
      <w:r w:rsidR="00D72CD4">
        <w:rPr>
          <w:b/>
          <w:sz w:val="28"/>
          <w:szCs w:val="28"/>
        </w:rPr>
        <w:t>постановлением Администрации Ленского муниципального</w:t>
      </w:r>
      <w:r w:rsidRPr="00FC750A">
        <w:rPr>
          <w:b/>
          <w:sz w:val="28"/>
          <w:szCs w:val="28"/>
        </w:rPr>
        <w:t xml:space="preserve"> район</w:t>
      </w:r>
      <w:r w:rsidR="00D72CD4">
        <w:rPr>
          <w:b/>
          <w:sz w:val="28"/>
          <w:szCs w:val="28"/>
        </w:rPr>
        <w:t>а от 15</w:t>
      </w:r>
      <w:r w:rsidR="00CB0A57">
        <w:rPr>
          <w:b/>
          <w:sz w:val="28"/>
          <w:szCs w:val="28"/>
        </w:rPr>
        <w:t>.01.</w:t>
      </w:r>
      <w:r w:rsidR="00D72CD4">
        <w:rPr>
          <w:b/>
          <w:sz w:val="28"/>
          <w:szCs w:val="28"/>
        </w:rPr>
        <w:t>2025 года № 5</w:t>
      </w:r>
      <w:r>
        <w:rPr>
          <w:b/>
          <w:sz w:val="28"/>
          <w:szCs w:val="28"/>
        </w:rPr>
        <w:t>.</w:t>
      </w:r>
    </w:p>
    <w:p w:rsidR="00D72CD4" w:rsidRDefault="00D72CD4" w:rsidP="00CB0575">
      <w:pPr>
        <w:pStyle w:val="a5"/>
        <w:ind w:firstLine="568"/>
        <w:jc w:val="both"/>
        <w:rPr>
          <w:sz w:val="28"/>
          <w:szCs w:val="28"/>
          <w:u w:val="single"/>
        </w:rPr>
      </w:pPr>
    </w:p>
    <w:p w:rsidR="00CB0575" w:rsidRPr="00754608" w:rsidRDefault="00CB0575" w:rsidP="00CB0575">
      <w:pPr>
        <w:pStyle w:val="a5"/>
        <w:ind w:firstLine="568"/>
        <w:jc w:val="both"/>
        <w:rPr>
          <w:sz w:val="28"/>
          <w:szCs w:val="28"/>
          <w:u w:val="single"/>
        </w:rPr>
      </w:pPr>
      <w:r w:rsidRPr="00754608">
        <w:rPr>
          <w:sz w:val="28"/>
          <w:szCs w:val="28"/>
          <w:u w:val="single"/>
        </w:rPr>
        <w:t>с Финансового отдела Администрации Ленск</w:t>
      </w:r>
      <w:r w:rsidR="00CB0A57" w:rsidRPr="00754608">
        <w:rPr>
          <w:sz w:val="28"/>
          <w:szCs w:val="28"/>
          <w:u w:val="single"/>
        </w:rPr>
        <w:t>ого</w:t>
      </w:r>
      <w:r w:rsidRPr="00754608">
        <w:rPr>
          <w:sz w:val="28"/>
          <w:szCs w:val="28"/>
          <w:u w:val="single"/>
        </w:rPr>
        <w:t xml:space="preserve"> муниципальн</w:t>
      </w:r>
      <w:r w:rsidR="00CB0A57" w:rsidRPr="00754608">
        <w:rPr>
          <w:sz w:val="28"/>
          <w:szCs w:val="28"/>
          <w:u w:val="single"/>
        </w:rPr>
        <w:t>ого</w:t>
      </w:r>
      <w:r w:rsidRPr="00754608">
        <w:rPr>
          <w:sz w:val="28"/>
          <w:szCs w:val="28"/>
          <w:u w:val="single"/>
        </w:rPr>
        <w:t xml:space="preserve"> район</w:t>
      </w:r>
      <w:r w:rsidR="00CB0A57" w:rsidRPr="00754608">
        <w:rPr>
          <w:sz w:val="28"/>
          <w:szCs w:val="28"/>
          <w:u w:val="single"/>
        </w:rPr>
        <w:t>а</w:t>
      </w:r>
      <w:r w:rsidRPr="00754608">
        <w:rPr>
          <w:sz w:val="28"/>
          <w:szCs w:val="28"/>
          <w:u w:val="single"/>
        </w:rPr>
        <w:t xml:space="preserve"> (ГРБС 097) – </w:t>
      </w:r>
      <w:r w:rsidR="00A459B1" w:rsidRPr="00754608">
        <w:rPr>
          <w:sz w:val="28"/>
          <w:szCs w:val="28"/>
          <w:u w:val="single"/>
        </w:rPr>
        <w:t>386,7</w:t>
      </w:r>
      <w:r w:rsidRPr="00754608">
        <w:rPr>
          <w:sz w:val="28"/>
          <w:szCs w:val="28"/>
          <w:u w:val="single"/>
        </w:rPr>
        <w:t xml:space="preserve"> тыс. рублей </w:t>
      </w:r>
    </w:p>
    <w:p w:rsidR="00CB0575" w:rsidRPr="00754608" w:rsidRDefault="00CB0575" w:rsidP="00CB0575">
      <w:pPr>
        <w:pStyle w:val="a5"/>
        <w:ind w:firstLine="568"/>
        <w:jc w:val="both"/>
        <w:rPr>
          <w:i/>
          <w:sz w:val="28"/>
          <w:szCs w:val="28"/>
        </w:rPr>
      </w:pPr>
      <w:r w:rsidRPr="00754608">
        <w:rPr>
          <w:i/>
          <w:sz w:val="28"/>
          <w:szCs w:val="28"/>
        </w:rPr>
        <w:t>с подраздела 0113 «Другие общегосударственные вопросы»,</w:t>
      </w:r>
      <w:r w:rsidRPr="00754608">
        <w:rPr>
          <w:bCs/>
          <w:i/>
          <w:iCs/>
          <w:sz w:val="28"/>
          <w:szCs w:val="28"/>
        </w:rPr>
        <w:t xml:space="preserve"> в сумме </w:t>
      </w:r>
      <w:r w:rsidR="00A459B1" w:rsidRPr="00754608">
        <w:rPr>
          <w:bCs/>
          <w:i/>
          <w:iCs/>
          <w:sz w:val="28"/>
          <w:szCs w:val="28"/>
        </w:rPr>
        <w:t>386,7</w:t>
      </w:r>
      <w:r w:rsidRPr="00754608">
        <w:rPr>
          <w:bCs/>
          <w:i/>
          <w:iCs/>
          <w:sz w:val="28"/>
          <w:szCs w:val="28"/>
        </w:rPr>
        <w:t xml:space="preserve"> тыс. </w:t>
      </w:r>
      <w:r w:rsidRPr="00754608">
        <w:rPr>
          <w:bCs/>
          <w:i/>
          <w:sz w:val="28"/>
          <w:szCs w:val="28"/>
        </w:rPr>
        <w:t>рублей</w:t>
      </w:r>
      <w:r w:rsidRPr="00754608">
        <w:rPr>
          <w:i/>
          <w:sz w:val="28"/>
          <w:szCs w:val="28"/>
        </w:rPr>
        <w:t>,</w:t>
      </w:r>
    </w:p>
    <w:p w:rsidR="00CB0575" w:rsidRPr="00754608" w:rsidRDefault="00CB0575" w:rsidP="00CB0575">
      <w:pPr>
        <w:ind w:firstLine="568"/>
        <w:jc w:val="both"/>
        <w:rPr>
          <w:bCs/>
          <w:sz w:val="28"/>
          <w:szCs w:val="28"/>
        </w:rPr>
      </w:pPr>
      <w:r w:rsidRPr="00754608">
        <w:rPr>
          <w:sz w:val="28"/>
          <w:szCs w:val="28"/>
        </w:rPr>
        <w:t xml:space="preserve">с непрограммного направления расходов «Резервные средства», целевой статьи расходов «Зарезервированные бюджетные ассигнования </w:t>
      </w:r>
      <w:r w:rsidRPr="00754608">
        <w:rPr>
          <w:bCs/>
          <w:sz w:val="28"/>
          <w:szCs w:val="28"/>
        </w:rPr>
        <w:t>на финансовое обеспечение для выполнения условий софинансирования областных государственных программ с целью привлечения средств из областного бюджета и иных расходов, относящихся к полномочиям органов местного самоуправления</w:t>
      </w:r>
      <w:r w:rsidRPr="00754608">
        <w:rPr>
          <w:sz w:val="28"/>
          <w:szCs w:val="28"/>
        </w:rPr>
        <w:t xml:space="preserve">» – </w:t>
      </w:r>
      <w:r w:rsidR="00A459B1" w:rsidRPr="00754608">
        <w:rPr>
          <w:sz w:val="28"/>
          <w:szCs w:val="28"/>
        </w:rPr>
        <w:t>386,7</w:t>
      </w:r>
      <w:r w:rsidR="00D72CD4" w:rsidRPr="00754608">
        <w:rPr>
          <w:bCs/>
          <w:sz w:val="28"/>
          <w:szCs w:val="28"/>
        </w:rPr>
        <w:t xml:space="preserve"> тыс. рублей;</w:t>
      </w:r>
    </w:p>
    <w:p w:rsidR="00D72CD4" w:rsidRPr="00754608" w:rsidRDefault="00D72CD4" w:rsidP="002A1103">
      <w:pPr>
        <w:ind w:firstLine="567"/>
        <w:jc w:val="both"/>
        <w:rPr>
          <w:sz w:val="28"/>
          <w:szCs w:val="28"/>
          <w:u w:val="single"/>
        </w:rPr>
      </w:pPr>
    </w:p>
    <w:p w:rsidR="002A1103" w:rsidRPr="00754608" w:rsidRDefault="002A1103" w:rsidP="002A1103">
      <w:pPr>
        <w:ind w:firstLine="567"/>
        <w:jc w:val="both"/>
        <w:rPr>
          <w:sz w:val="28"/>
          <w:szCs w:val="28"/>
          <w:u w:val="single"/>
        </w:rPr>
      </w:pPr>
      <w:r w:rsidRPr="00754608">
        <w:rPr>
          <w:sz w:val="28"/>
          <w:szCs w:val="28"/>
          <w:u w:val="single"/>
        </w:rPr>
        <w:t xml:space="preserve">на Администрацию МО «Ленский муниципальный район» (ГРБС 312), в сумме </w:t>
      </w:r>
      <w:r w:rsidR="00A459B1" w:rsidRPr="00754608">
        <w:rPr>
          <w:sz w:val="28"/>
          <w:szCs w:val="28"/>
          <w:u w:val="single"/>
        </w:rPr>
        <w:t>386,7</w:t>
      </w:r>
      <w:r w:rsidRPr="00754608">
        <w:rPr>
          <w:sz w:val="28"/>
          <w:szCs w:val="28"/>
          <w:u w:val="single"/>
        </w:rPr>
        <w:t xml:space="preserve"> тыс. рублей, в том числе:</w:t>
      </w:r>
    </w:p>
    <w:p w:rsidR="002A1103" w:rsidRPr="00754608" w:rsidRDefault="002A1103" w:rsidP="002A1103">
      <w:pPr>
        <w:pStyle w:val="a5"/>
        <w:tabs>
          <w:tab w:val="left" w:pos="567"/>
        </w:tabs>
        <w:ind w:firstLine="567"/>
        <w:jc w:val="both"/>
        <w:rPr>
          <w:bCs/>
          <w:i/>
          <w:color w:val="000000"/>
          <w:sz w:val="28"/>
          <w:szCs w:val="28"/>
        </w:rPr>
      </w:pPr>
      <w:r w:rsidRPr="00754608">
        <w:rPr>
          <w:bCs/>
          <w:i/>
          <w:color w:val="000000"/>
          <w:sz w:val="28"/>
          <w:szCs w:val="28"/>
        </w:rPr>
        <w:t>на подраздел 0503 «Благоустройство», в сумме 386,7 тыс. рублей, в том числе:</w:t>
      </w:r>
    </w:p>
    <w:p w:rsidR="002A1103" w:rsidRPr="00754608" w:rsidRDefault="002A1103" w:rsidP="002A1103">
      <w:pPr>
        <w:ind w:firstLine="567"/>
        <w:jc w:val="both"/>
        <w:rPr>
          <w:sz w:val="28"/>
          <w:szCs w:val="28"/>
        </w:rPr>
      </w:pPr>
      <w:r w:rsidRPr="00754608">
        <w:rPr>
          <w:sz w:val="28"/>
          <w:szCs w:val="28"/>
        </w:rPr>
        <w:lastRenderedPageBreak/>
        <w:t>на муниципальную программу «Развитие имущественно - земельных отношений в МО «Ленский муниципальный район», подпрограмму «Эффективное управление муниципальным имуществом на территории МО «Ленский муниципальный район», целевую статью расходов «Передача осуществления части полномочий по вопросам благоустройства территории муниципального образования «Сафроновское» (в связи с необходимостью оплаты коммунальных услуг и прочих расходов по переданным полномочиям от МО «Сафроновское» на</w:t>
      </w:r>
      <w:r w:rsidR="00D72CD4" w:rsidRPr="00754608">
        <w:rPr>
          <w:sz w:val="28"/>
          <w:szCs w:val="28"/>
        </w:rPr>
        <w:t xml:space="preserve"> Администрацию Ленского муниципального района</w:t>
      </w:r>
      <w:r w:rsidRPr="00754608">
        <w:rPr>
          <w:sz w:val="28"/>
          <w:szCs w:val="28"/>
        </w:rPr>
        <w:t>) + 386,7 тыс.</w:t>
      </w:r>
      <w:r w:rsidR="00754608">
        <w:rPr>
          <w:sz w:val="28"/>
          <w:szCs w:val="28"/>
        </w:rPr>
        <w:t xml:space="preserve"> рублей.</w:t>
      </w:r>
    </w:p>
    <w:p w:rsidR="00DD055F" w:rsidRPr="00F31F07" w:rsidRDefault="00DD055F" w:rsidP="002A1103">
      <w:pPr>
        <w:ind w:firstLine="567"/>
        <w:jc w:val="both"/>
        <w:rPr>
          <w:sz w:val="28"/>
          <w:szCs w:val="28"/>
          <w:highlight w:val="yellow"/>
        </w:rPr>
      </w:pPr>
    </w:p>
    <w:p w:rsidR="00BA48F5" w:rsidRPr="00871292" w:rsidRDefault="00BA48F5" w:rsidP="00AE0745">
      <w:pPr>
        <w:pStyle w:val="a5"/>
        <w:ind w:left="142" w:right="-1" w:firstLine="426"/>
        <w:jc w:val="both"/>
        <w:rPr>
          <w:b/>
          <w:sz w:val="28"/>
          <w:szCs w:val="28"/>
        </w:rPr>
      </w:pPr>
      <w:r w:rsidRPr="00871292">
        <w:rPr>
          <w:b/>
          <w:sz w:val="28"/>
          <w:szCs w:val="28"/>
        </w:rPr>
        <w:t>3. Увеличение расходов бюджета МО за счет остатков денежных средств на счете бюджета МО по состоянию на 01.01.202</w:t>
      </w:r>
      <w:r w:rsidR="00871292">
        <w:rPr>
          <w:b/>
          <w:sz w:val="28"/>
          <w:szCs w:val="28"/>
        </w:rPr>
        <w:t>5</w:t>
      </w:r>
      <w:r w:rsidRPr="00871292">
        <w:rPr>
          <w:b/>
          <w:sz w:val="28"/>
          <w:szCs w:val="28"/>
        </w:rPr>
        <w:t xml:space="preserve"> года в сумме </w:t>
      </w:r>
      <w:r w:rsidR="00754608">
        <w:rPr>
          <w:b/>
          <w:sz w:val="28"/>
          <w:szCs w:val="28"/>
        </w:rPr>
        <w:t>2305,2</w:t>
      </w:r>
      <w:r w:rsidRPr="00871292">
        <w:rPr>
          <w:b/>
          <w:sz w:val="28"/>
          <w:szCs w:val="28"/>
        </w:rPr>
        <w:t xml:space="preserve"> тыс. </w:t>
      </w:r>
      <w:r w:rsidR="000B5E96" w:rsidRPr="00871292">
        <w:rPr>
          <w:b/>
          <w:sz w:val="28"/>
          <w:szCs w:val="28"/>
        </w:rPr>
        <w:t>рублей</w:t>
      </w:r>
      <w:r w:rsidR="00001601" w:rsidRPr="00871292">
        <w:rPr>
          <w:b/>
          <w:sz w:val="28"/>
          <w:szCs w:val="28"/>
        </w:rPr>
        <w:t xml:space="preserve"> (средства местного бюджета).</w:t>
      </w:r>
      <w:r w:rsidRPr="00871292">
        <w:rPr>
          <w:b/>
          <w:sz w:val="28"/>
          <w:szCs w:val="28"/>
        </w:rPr>
        <w:t xml:space="preserve"> </w:t>
      </w:r>
    </w:p>
    <w:p w:rsidR="006E6657" w:rsidRPr="00871292" w:rsidRDefault="006E6657" w:rsidP="00AE0745">
      <w:pPr>
        <w:ind w:left="142" w:firstLine="284"/>
        <w:jc w:val="both"/>
        <w:rPr>
          <w:sz w:val="28"/>
          <w:szCs w:val="28"/>
          <w:u w:val="single"/>
        </w:rPr>
      </w:pPr>
    </w:p>
    <w:p w:rsidR="00956F74" w:rsidRPr="00754608" w:rsidRDefault="00956F74" w:rsidP="00956F74">
      <w:pPr>
        <w:pStyle w:val="a5"/>
        <w:ind w:left="142" w:right="-1" w:firstLine="426"/>
        <w:jc w:val="both"/>
        <w:rPr>
          <w:sz w:val="28"/>
          <w:szCs w:val="28"/>
        </w:rPr>
      </w:pPr>
      <w:r w:rsidRPr="00754608">
        <w:rPr>
          <w:sz w:val="28"/>
          <w:szCs w:val="28"/>
          <w:u w:val="single"/>
        </w:rPr>
        <w:t>Отделу образования Администрации Ленского муниципального района    (ГРБС 073) –580,0 тыс. рублей, в том числе</w:t>
      </w:r>
      <w:r w:rsidRPr="00754608">
        <w:rPr>
          <w:sz w:val="28"/>
          <w:szCs w:val="28"/>
        </w:rPr>
        <w:t>:</w:t>
      </w:r>
    </w:p>
    <w:p w:rsidR="00561339" w:rsidRPr="00754608" w:rsidRDefault="00561339" w:rsidP="00670F76">
      <w:pPr>
        <w:ind w:left="142" w:firstLine="284"/>
        <w:jc w:val="both"/>
        <w:rPr>
          <w:rFonts w:eastAsiaTheme="minorHAnsi"/>
          <w:i/>
          <w:sz w:val="28"/>
          <w:szCs w:val="28"/>
          <w:lang w:eastAsia="en-US"/>
        </w:rPr>
      </w:pPr>
    </w:p>
    <w:p w:rsidR="00670F76" w:rsidRPr="00754608" w:rsidRDefault="00670F76" w:rsidP="00670F76">
      <w:pPr>
        <w:ind w:left="142" w:firstLine="284"/>
        <w:jc w:val="both"/>
        <w:rPr>
          <w:rFonts w:eastAsiaTheme="minorHAnsi"/>
          <w:i/>
          <w:sz w:val="28"/>
          <w:szCs w:val="28"/>
          <w:lang w:eastAsia="en-US"/>
        </w:rPr>
      </w:pPr>
      <w:r w:rsidRPr="00754608">
        <w:rPr>
          <w:rFonts w:eastAsiaTheme="minorHAnsi"/>
          <w:i/>
          <w:sz w:val="28"/>
          <w:szCs w:val="28"/>
          <w:lang w:eastAsia="en-US"/>
        </w:rPr>
        <w:t xml:space="preserve">на подраздел </w:t>
      </w:r>
      <w:r w:rsidR="00871292" w:rsidRPr="00754608">
        <w:rPr>
          <w:rFonts w:eastAsiaTheme="minorHAnsi"/>
          <w:i/>
          <w:sz w:val="28"/>
          <w:szCs w:val="28"/>
          <w:lang w:eastAsia="en-US"/>
        </w:rPr>
        <w:t>0702 «Общее образование»</w:t>
      </w:r>
      <w:r w:rsidR="00876FBA" w:rsidRPr="00754608">
        <w:rPr>
          <w:rFonts w:eastAsiaTheme="minorHAnsi"/>
          <w:i/>
          <w:sz w:val="28"/>
          <w:szCs w:val="28"/>
          <w:lang w:eastAsia="en-US"/>
        </w:rPr>
        <w:t>,</w:t>
      </w:r>
      <w:r w:rsidRPr="00754608">
        <w:rPr>
          <w:rFonts w:eastAsiaTheme="minorHAnsi"/>
          <w:i/>
          <w:sz w:val="28"/>
          <w:szCs w:val="28"/>
          <w:lang w:eastAsia="en-US"/>
        </w:rPr>
        <w:t xml:space="preserve"> в сумме </w:t>
      </w:r>
      <w:r w:rsidR="00871292" w:rsidRPr="00754608">
        <w:rPr>
          <w:rFonts w:eastAsiaTheme="minorHAnsi"/>
          <w:i/>
          <w:sz w:val="28"/>
          <w:szCs w:val="28"/>
          <w:lang w:eastAsia="en-US"/>
        </w:rPr>
        <w:t>580,0</w:t>
      </w:r>
      <w:r w:rsidR="00150793" w:rsidRPr="00754608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754608">
        <w:rPr>
          <w:rFonts w:eastAsiaTheme="minorHAnsi"/>
          <w:i/>
          <w:sz w:val="28"/>
          <w:szCs w:val="28"/>
          <w:lang w:eastAsia="en-US"/>
        </w:rPr>
        <w:t>тыс. рублей:</w:t>
      </w:r>
    </w:p>
    <w:p w:rsidR="00670F76" w:rsidRPr="00754608" w:rsidRDefault="00670F76" w:rsidP="00956F74">
      <w:pPr>
        <w:ind w:firstLine="426"/>
        <w:jc w:val="both"/>
        <w:rPr>
          <w:bCs/>
          <w:sz w:val="28"/>
          <w:szCs w:val="28"/>
        </w:rPr>
      </w:pPr>
      <w:r w:rsidRPr="00754608">
        <w:rPr>
          <w:rFonts w:eastAsiaTheme="minorHAnsi"/>
          <w:sz w:val="28"/>
          <w:szCs w:val="28"/>
          <w:lang w:eastAsia="en-US"/>
        </w:rPr>
        <w:t>на реализацию муниципальной программы «</w:t>
      </w:r>
      <w:r w:rsidR="00871292" w:rsidRPr="00754608">
        <w:rPr>
          <w:rFonts w:eastAsiaTheme="minorHAnsi"/>
          <w:sz w:val="28"/>
          <w:szCs w:val="28"/>
          <w:lang w:eastAsia="en-US"/>
        </w:rPr>
        <w:t>«Развитие образования Ленского муниц</w:t>
      </w:r>
      <w:r w:rsidR="001A1A36" w:rsidRPr="00754608">
        <w:rPr>
          <w:rFonts w:eastAsiaTheme="minorHAnsi"/>
          <w:sz w:val="28"/>
          <w:szCs w:val="28"/>
          <w:lang w:eastAsia="en-US"/>
        </w:rPr>
        <w:t>ипального района», подпрограммы</w:t>
      </w:r>
      <w:r w:rsidR="00871292" w:rsidRPr="00754608">
        <w:rPr>
          <w:rFonts w:eastAsiaTheme="minorHAnsi"/>
          <w:sz w:val="28"/>
          <w:szCs w:val="28"/>
          <w:lang w:eastAsia="en-US"/>
        </w:rPr>
        <w:t xml:space="preserve"> «Развитие муниципальной системы общего и дополнительного образования МО «Ленский муниципальный район»</w:t>
      </w:r>
      <w:r w:rsidR="001A1A36" w:rsidRPr="00754608">
        <w:rPr>
          <w:rFonts w:eastAsiaTheme="minorHAnsi"/>
          <w:sz w:val="28"/>
          <w:szCs w:val="28"/>
          <w:lang w:eastAsia="en-US"/>
        </w:rPr>
        <w:t>, целевой статьи</w:t>
      </w:r>
      <w:r w:rsidR="00871292" w:rsidRPr="00754608">
        <w:rPr>
          <w:rFonts w:eastAsiaTheme="minorHAnsi"/>
          <w:sz w:val="28"/>
          <w:szCs w:val="28"/>
          <w:lang w:eastAsia="en-US"/>
        </w:rPr>
        <w:t xml:space="preserve"> расходов «Создание механизмов, обеспечивающих равный доступ к качественному общему и дополнительному образованию»</w:t>
      </w:r>
      <w:r w:rsidR="001A1A36" w:rsidRPr="00754608">
        <w:rPr>
          <w:rFonts w:eastAsiaTheme="minorHAnsi"/>
          <w:sz w:val="28"/>
          <w:szCs w:val="28"/>
          <w:lang w:eastAsia="en-US"/>
        </w:rPr>
        <w:t xml:space="preserve"> (</w:t>
      </w:r>
      <w:r w:rsidR="00871292" w:rsidRPr="00754608">
        <w:rPr>
          <w:rFonts w:eastAsiaTheme="minorHAnsi"/>
          <w:sz w:val="28"/>
          <w:szCs w:val="28"/>
          <w:lang w:eastAsia="en-US"/>
        </w:rPr>
        <w:t>МБОУ «</w:t>
      </w:r>
      <w:proofErr w:type="spellStart"/>
      <w:r w:rsidR="00871292" w:rsidRPr="00754608">
        <w:rPr>
          <w:rFonts w:eastAsiaTheme="minorHAnsi"/>
          <w:sz w:val="28"/>
          <w:szCs w:val="28"/>
          <w:lang w:eastAsia="en-US"/>
        </w:rPr>
        <w:t>Яренская</w:t>
      </w:r>
      <w:proofErr w:type="spellEnd"/>
      <w:r w:rsidR="00871292" w:rsidRPr="00754608">
        <w:rPr>
          <w:rFonts w:eastAsiaTheme="minorHAnsi"/>
          <w:sz w:val="28"/>
          <w:szCs w:val="28"/>
          <w:lang w:eastAsia="en-US"/>
        </w:rPr>
        <w:t xml:space="preserve"> СШ» для исполнения обязательств по Договору на оказание услуг по разработке обоснования инвестиций, осуществляемых в инвестиционный проект по созданию объекта капитального строительства, в отношении которого планируется заключение контракта, предметом которого является одновременно выполнение работ по проектированию, строительству и вводу в эксплуатацию объекта капитального строительства «Дополнительный учебный корпус МБОУ «Яренская СШ» от 13.05.2024 года после получения положительного экспертного заключения)</w:t>
      </w:r>
      <w:r w:rsidR="00CB0A57" w:rsidRPr="00754608">
        <w:rPr>
          <w:rFonts w:eastAsiaTheme="minorHAnsi"/>
          <w:sz w:val="28"/>
          <w:szCs w:val="28"/>
          <w:lang w:eastAsia="en-US"/>
        </w:rPr>
        <w:t xml:space="preserve"> </w:t>
      </w:r>
      <w:r w:rsidR="00150793" w:rsidRPr="00754608">
        <w:rPr>
          <w:rFonts w:eastAsiaTheme="minorHAnsi"/>
          <w:sz w:val="28"/>
          <w:szCs w:val="28"/>
          <w:lang w:eastAsia="en-US"/>
        </w:rPr>
        <w:t>+</w:t>
      </w:r>
      <w:r w:rsidR="00871292" w:rsidRPr="00754608">
        <w:rPr>
          <w:rFonts w:eastAsiaTheme="minorHAnsi"/>
          <w:sz w:val="28"/>
          <w:szCs w:val="28"/>
          <w:lang w:eastAsia="en-US"/>
        </w:rPr>
        <w:t>580,0</w:t>
      </w:r>
      <w:r w:rsidR="00150793" w:rsidRPr="00754608">
        <w:rPr>
          <w:bCs/>
          <w:sz w:val="28"/>
          <w:szCs w:val="28"/>
        </w:rPr>
        <w:t xml:space="preserve"> тыс. </w:t>
      </w:r>
      <w:r w:rsidR="000B5E96" w:rsidRPr="00754608">
        <w:rPr>
          <w:bCs/>
          <w:sz w:val="28"/>
          <w:szCs w:val="28"/>
        </w:rPr>
        <w:t>рублей</w:t>
      </w:r>
      <w:r w:rsidR="00561339" w:rsidRPr="00754608">
        <w:rPr>
          <w:bCs/>
          <w:sz w:val="28"/>
          <w:szCs w:val="28"/>
        </w:rPr>
        <w:t>;</w:t>
      </w:r>
    </w:p>
    <w:p w:rsidR="00956F74" w:rsidRPr="00871292" w:rsidRDefault="00956F74" w:rsidP="009F70FF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9713CC" w:rsidRPr="00956F74" w:rsidRDefault="009713CC" w:rsidP="009713CC">
      <w:pPr>
        <w:pStyle w:val="a5"/>
        <w:ind w:left="142" w:right="-1" w:firstLine="426"/>
        <w:jc w:val="both"/>
        <w:rPr>
          <w:sz w:val="28"/>
          <w:szCs w:val="28"/>
        </w:rPr>
      </w:pPr>
      <w:r w:rsidRPr="00956F74">
        <w:rPr>
          <w:sz w:val="28"/>
          <w:szCs w:val="28"/>
          <w:u w:val="single"/>
        </w:rPr>
        <w:t>Администрации Ленского муниципального района  (ГРБС 312) –</w:t>
      </w:r>
      <w:r w:rsidR="00956F74" w:rsidRPr="00956F74">
        <w:rPr>
          <w:sz w:val="28"/>
          <w:szCs w:val="28"/>
          <w:u w:val="single"/>
        </w:rPr>
        <w:t>417,8</w:t>
      </w:r>
      <w:r w:rsidRPr="00956F74">
        <w:rPr>
          <w:sz w:val="28"/>
          <w:szCs w:val="28"/>
          <w:u w:val="single"/>
        </w:rPr>
        <w:t xml:space="preserve"> тыс. рублей, в том числе</w:t>
      </w:r>
      <w:r w:rsidRPr="00956F74">
        <w:rPr>
          <w:sz w:val="28"/>
          <w:szCs w:val="28"/>
        </w:rPr>
        <w:t>:</w:t>
      </w:r>
    </w:p>
    <w:p w:rsidR="00561339" w:rsidRPr="00871292" w:rsidRDefault="00561339" w:rsidP="009F70FF">
      <w:pPr>
        <w:ind w:firstLine="567"/>
        <w:jc w:val="both"/>
        <w:rPr>
          <w:rFonts w:eastAsiaTheme="minorHAnsi"/>
          <w:i/>
          <w:sz w:val="28"/>
          <w:szCs w:val="28"/>
          <w:lang w:eastAsia="en-US"/>
        </w:rPr>
      </w:pPr>
      <w:bookmarkStart w:id="0" w:name="_GoBack"/>
      <w:bookmarkEnd w:id="0"/>
    </w:p>
    <w:p w:rsidR="00876FBA" w:rsidRPr="00871292" w:rsidRDefault="00670F76" w:rsidP="009F70FF">
      <w:pPr>
        <w:ind w:firstLine="567"/>
        <w:jc w:val="both"/>
        <w:rPr>
          <w:rFonts w:eastAsiaTheme="minorHAnsi"/>
          <w:i/>
          <w:sz w:val="28"/>
          <w:szCs w:val="28"/>
          <w:lang w:eastAsia="en-US"/>
        </w:rPr>
      </w:pPr>
      <w:r w:rsidRPr="00871292">
        <w:rPr>
          <w:rFonts w:eastAsiaTheme="minorHAnsi"/>
          <w:i/>
          <w:sz w:val="28"/>
          <w:szCs w:val="28"/>
          <w:lang w:eastAsia="en-US"/>
        </w:rPr>
        <w:t xml:space="preserve">на подраздел </w:t>
      </w:r>
      <w:r w:rsidR="00871292" w:rsidRPr="00871292">
        <w:rPr>
          <w:rFonts w:eastAsiaTheme="minorHAnsi"/>
          <w:i/>
          <w:sz w:val="28"/>
          <w:szCs w:val="28"/>
          <w:lang w:eastAsia="en-US"/>
        </w:rPr>
        <w:t>0703 «Общее образование»</w:t>
      </w:r>
      <w:r w:rsidR="005B53A5" w:rsidRPr="00871292">
        <w:rPr>
          <w:rFonts w:eastAsiaTheme="minorHAnsi"/>
          <w:i/>
          <w:sz w:val="28"/>
          <w:szCs w:val="28"/>
          <w:lang w:eastAsia="en-US"/>
        </w:rPr>
        <w:t>,</w:t>
      </w:r>
      <w:r w:rsidRPr="00871292">
        <w:rPr>
          <w:rFonts w:eastAsiaTheme="minorHAnsi"/>
          <w:i/>
          <w:sz w:val="28"/>
          <w:szCs w:val="28"/>
          <w:lang w:eastAsia="en-US"/>
        </w:rPr>
        <w:t xml:space="preserve"> в сумме </w:t>
      </w:r>
      <w:r w:rsidR="00871292" w:rsidRPr="00871292">
        <w:rPr>
          <w:rFonts w:eastAsiaTheme="minorHAnsi"/>
          <w:i/>
          <w:sz w:val="28"/>
          <w:szCs w:val="28"/>
          <w:lang w:eastAsia="en-US"/>
        </w:rPr>
        <w:t>73,8</w:t>
      </w:r>
      <w:r w:rsidR="00150793" w:rsidRPr="00871292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871292">
        <w:rPr>
          <w:rFonts w:eastAsiaTheme="minorHAnsi"/>
          <w:i/>
          <w:sz w:val="28"/>
          <w:szCs w:val="28"/>
          <w:lang w:eastAsia="en-US"/>
        </w:rPr>
        <w:t>тыс. рублей:</w:t>
      </w:r>
    </w:p>
    <w:p w:rsidR="00670F76" w:rsidRPr="00871292" w:rsidRDefault="00670F76" w:rsidP="009F70FF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871292">
        <w:rPr>
          <w:rFonts w:eastAsiaTheme="minorHAnsi"/>
          <w:sz w:val="28"/>
          <w:szCs w:val="28"/>
          <w:lang w:eastAsia="en-US"/>
        </w:rPr>
        <w:t xml:space="preserve">на реализацию  муниципальной  программы </w:t>
      </w:r>
      <w:r w:rsidR="00871292" w:rsidRPr="00871292">
        <w:rPr>
          <w:rFonts w:eastAsiaTheme="minorHAnsi"/>
          <w:sz w:val="28"/>
          <w:szCs w:val="28"/>
          <w:lang w:eastAsia="en-US"/>
        </w:rPr>
        <w:t>«Развитие  сферы культуры МО «Ленский муниципальный район», подпрограмму «Развитие  системы дополнительного образования в сфере культуры и искус</w:t>
      </w:r>
      <w:r w:rsidR="00666EB0">
        <w:rPr>
          <w:rFonts w:eastAsiaTheme="minorHAnsi"/>
          <w:sz w:val="28"/>
          <w:szCs w:val="28"/>
          <w:lang w:eastAsia="en-US"/>
        </w:rPr>
        <w:t xml:space="preserve">ства», целевую статью расходов </w:t>
      </w:r>
      <w:r w:rsidR="00871292" w:rsidRPr="00871292">
        <w:rPr>
          <w:rFonts w:eastAsiaTheme="minorHAnsi"/>
          <w:sz w:val="28"/>
          <w:szCs w:val="28"/>
          <w:lang w:eastAsia="en-US"/>
        </w:rPr>
        <w:t>«Государстве</w:t>
      </w:r>
      <w:r w:rsidR="00666EB0">
        <w:rPr>
          <w:rFonts w:eastAsiaTheme="minorHAnsi"/>
          <w:sz w:val="28"/>
          <w:szCs w:val="28"/>
          <w:lang w:eastAsia="en-US"/>
        </w:rPr>
        <w:t xml:space="preserve">нная поддержка отрасли культуры </w:t>
      </w:r>
      <w:r w:rsidR="00871292" w:rsidRPr="00871292">
        <w:rPr>
          <w:rFonts w:eastAsiaTheme="minorHAnsi"/>
          <w:sz w:val="28"/>
          <w:szCs w:val="28"/>
          <w:lang w:eastAsia="en-US"/>
        </w:rPr>
        <w:t xml:space="preserve">(оснащение образовательных организаций  в сфере культуры (детские школы искусств и училища) музыкальными инструментами, оборудованием и учебными материалами» (для МБУ ДО «ДШИ Ленского района» на приобретение музыкальных инструментов, софинансирование с </w:t>
      </w:r>
      <w:r w:rsidR="00CB0A57">
        <w:rPr>
          <w:rFonts w:eastAsiaTheme="minorHAnsi"/>
          <w:sz w:val="28"/>
          <w:szCs w:val="28"/>
          <w:lang w:eastAsia="en-US"/>
        </w:rPr>
        <w:t xml:space="preserve">федеральным и </w:t>
      </w:r>
      <w:r w:rsidR="00871292" w:rsidRPr="00871292">
        <w:rPr>
          <w:rFonts w:eastAsiaTheme="minorHAnsi"/>
          <w:sz w:val="28"/>
          <w:szCs w:val="28"/>
          <w:lang w:eastAsia="en-US"/>
        </w:rPr>
        <w:t xml:space="preserve">областным бюджетом) </w:t>
      </w:r>
      <w:r w:rsidR="005B53A5" w:rsidRPr="00871292">
        <w:rPr>
          <w:rFonts w:eastAsiaTheme="minorHAnsi"/>
          <w:sz w:val="28"/>
          <w:szCs w:val="28"/>
          <w:lang w:eastAsia="en-US"/>
        </w:rPr>
        <w:t>+</w:t>
      </w:r>
      <w:r w:rsidR="00871292" w:rsidRPr="00871292">
        <w:rPr>
          <w:rFonts w:eastAsiaTheme="minorHAnsi"/>
          <w:sz w:val="28"/>
          <w:szCs w:val="28"/>
          <w:lang w:eastAsia="en-US"/>
        </w:rPr>
        <w:t>73,8</w:t>
      </w:r>
      <w:r w:rsidR="00876FBA" w:rsidRPr="00871292">
        <w:rPr>
          <w:bCs/>
          <w:sz w:val="28"/>
          <w:szCs w:val="28"/>
        </w:rPr>
        <w:t xml:space="preserve"> тыс. </w:t>
      </w:r>
      <w:r w:rsidR="000B5E96" w:rsidRPr="00871292">
        <w:rPr>
          <w:bCs/>
          <w:sz w:val="28"/>
          <w:szCs w:val="28"/>
        </w:rPr>
        <w:t>рублей</w:t>
      </w:r>
      <w:r w:rsidR="00561339" w:rsidRPr="00871292">
        <w:rPr>
          <w:bCs/>
          <w:sz w:val="28"/>
          <w:szCs w:val="28"/>
        </w:rPr>
        <w:t>;</w:t>
      </w:r>
    </w:p>
    <w:p w:rsidR="00561339" w:rsidRPr="00854809" w:rsidRDefault="00561339" w:rsidP="009F70FF">
      <w:pPr>
        <w:ind w:firstLine="567"/>
        <w:jc w:val="both"/>
        <w:rPr>
          <w:rFonts w:eastAsiaTheme="minorHAnsi"/>
          <w:i/>
          <w:sz w:val="28"/>
          <w:szCs w:val="28"/>
          <w:highlight w:val="yellow"/>
          <w:lang w:eastAsia="en-US"/>
        </w:rPr>
      </w:pPr>
    </w:p>
    <w:p w:rsidR="00670F76" w:rsidRPr="002B10FB" w:rsidRDefault="00670F76" w:rsidP="009F70FF">
      <w:pPr>
        <w:ind w:firstLine="567"/>
        <w:jc w:val="both"/>
        <w:rPr>
          <w:rFonts w:eastAsiaTheme="minorHAnsi"/>
          <w:i/>
          <w:sz w:val="28"/>
          <w:szCs w:val="28"/>
          <w:lang w:eastAsia="en-US"/>
        </w:rPr>
      </w:pPr>
      <w:r w:rsidRPr="002B10FB">
        <w:rPr>
          <w:rFonts w:eastAsiaTheme="minorHAnsi"/>
          <w:i/>
          <w:sz w:val="28"/>
          <w:szCs w:val="28"/>
          <w:lang w:eastAsia="en-US"/>
        </w:rPr>
        <w:t xml:space="preserve">на  подраздел </w:t>
      </w:r>
      <w:r w:rsidR="00666EB0">
        <w:rPr>
          <w:rFonts w:eastAsiaTheme="minorHAnsi"/>
          <w:i/>
          <w:sz w:val="28"/>
          <w:szCs w:val="28"/>
          <w:lang w:eastAsia="en-US"/>
        </w:rPr>
        <w:t>1102 «</w:t>
      </w:r>
      <w:r w:rsidR="00871292" w:rsidRPr="002B10FB">
        <w:rPr>
          <w:rFonts w:eastAsiaTheme="minorHAnsi"/>
          <w:i/>
          <w:sz w:val="28"/>
          <w:szCs w:val="28"/>
          <w:lang w:eastAsia="en-US"/>
        </w:rPr>
        <w:t>Массовый спорт»,</w:t>
      </w:r>
      <w:r w:rsidR="00561339" w:rsidRPr="002B10FB">
        <w:rPr>
          <w:rFonts w:eastAsiaTheme="minorHAnsi"/>
          <w:i/>
          <w:sz w:val="28"/>
          <w:szCs w:val="28"/>
          <w:lang w:eastAsia="en-US"/>
        </w:rPr>
        <w:t xml:space="preserve"> в сумме </w:t>
      </w:r>
      <w:r w:rsidR="00871292" w:rsidRPr="002B10FB">
        <w:rPr>
          <w:rFonts w:eastAsiaTheme="minorHAnsi"/>
          <w:i/>
          <w:sz w:val="28"/>
          <w:szCs w:val="28"/>
          <w:lang w:eastAsia="en-US"/>
        </w:rPr>
        <w:t>344,0</w:t>
      </w:r>
      <w:r w:rsidR="009F70FF" w:rsidRPr="002B10FB">
        <w:rPr>
          <w:rFonts w:eastAsiaTheme="minorHAnsi"/>
          <w:i/>
          <w:sz w:val="28"/>
          <w:szCs w:val="28"/>
          <w:lang w:eastAsia="en-US"/>
        </w:rPr>
        <w:t xml:space="preserve"> тыс. рублей:</w:t>
      </w:r>
    </w:p>
    <w:p w:rsidR="00670F76" w:rsidRDefault="00670F76" w:rsidP="00871292">
      <w:pPr>
        <w:ind w:firstLine="567"/>
        <w:jc w:val="both"/>
        <w:rPr>
          <w:bCs/>
          <w:sz w:val="28"/>
          <w:szCs w:val="28"/>
        </w:rPr>
      </w:pPr>
      <w:r w:rsidRPr="002B10FB">
        <w:rPr>
          <w:rFonts w:eastAsiaTheme="minorHAnsi"/>
          <w:sz w:val="28"/>
          <w:szCs w:val="28"/>
          <w:lang w:eastAsia="en-US"/>
        </w:rPr>
        <w:lastRenderedPageBreak/>
        <w:t xml:space="preserve">на реализацию муниципальной программы </w:t>
      </w:r>
      <w:r w:rsidR="00CB0A57">
        <w:rPr>
          <w:rFonts w:eastAsiaTheme="minorHAnsi"/>
          <w:sz w:val="28"/>
          <w:szCs w:val="28"/>
          <w:lang w:eastAsia="en-US"/>
        </w:rPr>
        <w:t>«</w:t>
      </w:r>
      <w:r w:rsidR="00871292" w:rsidRPr="002B10FB">
        <w:rPr>
          <w:rFonts w:eastAsiaTheme="minorHAnsi"/>
          <w:sz w:val="28"/>
          <w:szCs w:val="28"/>
          <w:lang w:eastAsia="en-US"/>
        </w:rPr>
        <w:t>Развитие местного самоуправления в МО «Ленский муниципальный район» и поддержка социально ориентированных некоммер</w:t>
      </w:r>
      <w:r w:rsidR="00666EB0">
        <w:rPr>
          <w:rFonts w:eastAsiaTheme="minorHAnsi"/>
          <w:sz w:val="28"/>
          <w:szCs w:val="28"/>
          <w:lang w:eastAsia="en-US"/>
        </w:rPr>
        <w:t>ческих организаций, подпрограммы</w:t>
      </w:r>
      <w:r w:rsidR="00871292" w:rsidRPr="002B10FB">
        <w:rPr>
          <w:rFonts w:eastAsiaTheme="minorHAnsi"/>
          <w:sz w:val="28"/>
          <w:szCs w:val="28"/>
          <w:lang w:eastAsia="en-US"/>
        </w:rPr>
        <w:t xml:space="preserve"> «Развитие территориального общественного самоуправления на территории МО «Ленский муниципальный район», целевую статью расходов «Развитие инициативных проектов рамках регионального проекта «Комфортное Поморье» (МО «</w:t>
      </w:r>
      <w:proofErr w:type="spellStart"/>
      <w:r w:rsidR="00871292" w:rsidRPr="002B10FB">
        <w:rPr>
          <w:rFonts w:eastAsiaTheme="minorHAnsi"/>
          <w:sz w:val="28"/>
          <w:szCs w:val="28"/>
          <w:lang w:eastAsia="en-US"/>
        </w:rPr>
        <w:t>Сафроновское</w:t>
      </w:r>
      <w:proofErr w:type="spellEnd"/>
      <w:r w:rsidR="00871292" w:rsidRPr="002B10FB">
        <w:rPr>
          <w:rFonts w:eastAsiaTheme="minorHAnsi"/>
          <w:sz w:val="28"/>
          <w:szCs w:val="28"/>
          <w:lang w:eastAsia="en-US"/>
        </w:rPr>
        <w:t>» «</w:t>
      </w:r>
      <w:proofErr w:type="spellStart"/>
      <w:r w:rsidR="00871292" w:rsidRPr="002B10FB">
        <w:rPr>
          <w:rFonts w:eastAsiaTheme="minorHAnsi"/>
          <w:sz w:val="28"/>
          <w:szCs w:val="28"/>
          <w:lang w:eastAsia="en-US"/>
        </w:rPr>
        <w:t>Спорт-Движ</w:t>
      </w:r>
      <w:proofErr w:type="spellEnd"/>
      <w:r w:rsidR="00871292" w:rsidRPr="002B10FB">
        <w:rPr>
          <w:rFonts w:eastAsiaTheme="minorHAnsi"/>
          <w:sz w:val="28"/>
          <w:szCs w:val="28"/>
          <w:lang w:eastAsia="en-US"/>
        </w:rPr>
        <w:t xml:space="preserve">» с. Яренск) на выполнение работ по строительству универсальной спортивной площадки открытого типа в с. Яренск </w:t>
      </w:r>
      <w:r w:rsidR="00876FBA" w:rsidRPr="002B10FB">
        <w:rPr>
          <w:rFonts w:eastAsiaTheme="minorHAnsi"/>
          <w:sz w:val="28"/>
          <w:szCs w:val="28"/>
          <w:lang w:eastAsia="en-US"/>
        </w:rPr>
        <w:t>+</w:t>
      </w:r>
      <w:r w:rsidR="002B10FB" w:rsidRPr="002B10FB">
        <w:rPr>
          <w:rFonts w:eastAsiaTheme="minorHAnsi"/>
          <w:sz w:val="28"/>
          <w:szCs w:val="28"/>
          <w:lang w:eastAsia="en-US"/>
        </w:rPr>
        <w:t xml:space="preserve">344,0 </w:t>
      </w:r>
      <w:r w:rsidR="002B10FB" w:rsidRPr="002B10FB">
        <w:rPr>
          <w:bCs/>
          <w:sz w:val="28"/>
          <w:szCs w:val="28"/>
        </w:rPr>
        <w:t>т</w:t>
      </w:r>
      <w:r w:rsidR="00876FBA" w:rsidRPr="002B10FB">
        <w:rPr>
          <w:bCs/>
          <w:sz w:val="28"/>
          <w:szCs w:val="28"/>
        </w:rPr>
        <w:t xml:space="preserve">ыс. </w:t>
      </w:r>
      <w:r w:rsidR="000B5E96" w:rsidRPr="002B10FB">
        <w:rPr>
          <w:bCs/>
          <w:sz w:val="28"/>
          <w:szCs w:val="28"/>
        </w:rPr>
        <w:t>рублей</w:t>
      </w:r>
      <w:r w:rsidR="00666EB0">
        <w:rPr>
          <w:bCs/>
          <w:sz w:val="28"/>
          <w:szCs w:val="28"/>
        </w:rPr>
        <w:t>.</w:t>
      </w:r>
    </w:p>
    <w:p w:rsidR="00CB0A57" w:rsidRDefault="00CB0A57" w:rsidP="00871292">
      <w:pPr>
        <w:ind w:firstLine="567"/>
        <w:jc w:val="both"/>
        <w:rPr>
          <w:bCs/>
          <w:sz w:val="28"/>
          <w:szCs w:val="28"/>
        </w:rPr>
      </w:pPr>
    </w:p>
    <w:p w:rsidR="00CB0A57" w:rsidRPr="00871292" w:rsidRDefault="00CB0A57" w:rsidP="00CB0A57">
      <w:pPr>
        <w:ind w:left="142"/>
        <w:jc w:val="both"/>
        <w:rPr>
          <w:sz w:val="28"/>
          <w:szCs w:val="28"/>
          <w:u w:val="single"/>
        </w:rPr>
      </w:pPr>
      <w:r w:rsidRPr="00871292">
        <w:rPr>
          <w:sz w:val="28"/>
          <w:szCs w:val="28"/>
          <w:u w:val="single"/>
        </w:rPr>
        <w:t>Финансовому  отделу Администрации Ленск</w:t>
      </w:r>
      <w:r>
        <w:rPr>
          <w:sz w:val="28"/>
          <w:szCs w:val="28"/>
          <w:u w:val="single"/>
        </w:rPr>
        <w:t>ого</w:t>
      </w:r>
      <w:r w:rsidRPr="00871292">
        <w:rPr>
          <w:sz w:val="28"/>
          <w:szCs w:val="28"/>
          <w:u w:val="single"/>
        </w:rPr>
        <w:t xml:space="preserve"> муниципальн</w:t>
      </w:r>
      <w:r>
        <w:rPr>
          <w:sz w:val="28"/>
          <w:szCs w:val="28"/>
          <w:u w:val="single"/>
        </w:rPr>
        <w:t>ого</w:t>
      </w:r>
      <w:r w:rsidRPr="00871292">
        <w:rPr>
          <w:sz w:val="28"/>
          <w:szCs w:val="28"/>
          <w:u w:val="single"/>
        </w:rPr>
        <w:t xml:space="preserve"> район</w:t>
      </w:r>
      <w:r>
        <w:rPr>
          <w:sz w:val="28"/>
          <w:szCs w:val="28"/>
          <w:u w:val="single"/>
        </w:rPr>
        <w:t>а</w:t>
      </w:r>
      <w:r w:rsidR="00754608">
        <w:rPr>
          <w:sz w:val="28"/>
          <w:szCs w:val="28"/>
          <w:u w:val="single"/>
        </w:rPr>
        <w:t xml:space="preserve"> (ГРБС 097) – 1307,4</w:t>
      </w:r>
      <w:r w:rsidRPr="00871292">
        <w:rPr>
          <w:sz w:val="28"/>
          <w:szCs w:val="28"/>
          <w:u w:val="single"/>
        </w:rPr>
        <w:t xml:space="preserve"> тыс. рублей</w:t>
      </w:r>
    </w:p>
    <w:p w:rsidR="00CB0A57" w:rsidRPr="00871292" w:rsidRDefault="00CB0A57" w:rsidP="00CB0A57">
      <w:pPr>
        <w:pStyle w:val="a9"/>
        <w:spacing w:after="0"/>
        <w:ind w:left="142"/>
        <w:jc w:val="both"/>
        <w:rPr>
          <w:bCs/>
          <w:i/>
          <w:sz w:val="28"/>
          <w:szCs w:val="28"/>
        </w:rPr>
      </w:pPr>
    </w:p>
    <w:p w:rsidR="00CB0A57" w:rsidRPr="00871292" w:rsidRDefault="00CB0A57" w:rsidP="00CB0A57">
      <w:pPr>
        <w:pStyle w:val="a9"/>
        <w:spacing w:after="0"/>
        <w:ind w:left="142" w:firstLine="566"/>
        <w:jc w:val="both"/>
        <w:rPr>
          <w:bCs/>
          <w:i/>
          <w:sz w:val="28"/>
          <w:szCs w:val="28"/>
        </w:rPr>
      </w:pPr>
      <w:r w:rsidRPr="00871292">
        <w:rPr>
          <w:bCs/>
          <w:i/>
          <w:sz w:val="28"/>
          <w:szCs w:val="28"/>
        </w:rPr>
        <w:t>на подраздел 0113 «Другие общегосударственные вопросы»,</w:t>
      </w:r>
      <w:r w:rsidRPr="00871292">
        <w:rPr>
          <w:bCs/>
          <w:i/>
          <w:iCs/>
          <w:sz w:val="28"/>
          <w:szCs w:val="28"/>
        </w:rPr>
        <w:t xml:space="preserve"> в сумме </w:t>
      </w:r>
      <w:r w:rsidR="003D5EB4">
        <w:rPr>
          <w:bCs/>
          <w:i/>
          <w:iCs/>
          <w:sz w:val="28"/>
          <w:szCs w:val="28"/>
        </w:rPr>
        <w:t xml:space="preserve">      </w:t>
      </w:r>
      <w:r w:rsidR="00754608">
        <w:rPr>
          <w:bCs/>
          <w:i/>
          <w:iCs/>
          <w:sz w:val="28"/>
          <w:szCs w:val="28"/>
        </w:rPr>
        <w:t>1307,4</w:t>
      </w:r>
      <w:r w:rsidRPr="00871292">
        <w:rPr>
          <w:bCs/>
          <w:i/>
          <w:sz w:val="28"/>
          <w:szCs w:val="28"/>
        </w:rPr>
        <w:t xml:space="preserve"> </w:t>
      </w:r>
      <w:r w:rsidRPr="00871292">
        <w:rPr>
          <w:bCs/>
          <w:i/>
          <w:iCs/>
          <w:sz w:val="28"/>
          <w:szCs w:val="28"/>
        </w:rPr>
        <w:t xml:space="preserve">тыс. </w:t>
      </w:r>
      <w:r w:rsidRPr="00871292">
        <w:rPr>
          <w:bCs/>
          <w:i/>
          <w:sz w:val="28"/>
          <w:szCs w:val="28"/>
        </w:rPr>
        <w:t>рублей, в том числе:</w:t>
      </w:r>
    </w:p>
    <w:p w:rsidR="00CB0A57" w:rsidRPr="00871292" w:rsidRDefault="00CB0A57" w:rsidP="00CB0A57">
      <w:pPr>
        <w:ind w:left="142"/>
        <w:jc w:val="both"/>
        <w:rPr>
          <w:sz w:val="28"/>
          <w:szCs w:val="28"/>
        </w:rPr>
      </w:pPr>
      <w:r w:rsidRPr="00871292">
        <w:rPr>
          <w:sz w:val="28"/>
          <w:szCs w:val="28"/>
        </w:rPr>
        <w:tab/>
        <w:t xml:space="preserve">на непрограммное направление расходов «Резервные средства», целевую статью расходов «Зарезервированные бюджетные ассигнования </w:t>
      </w:r>
      <w:r w:rsidRPr="00871292">
        <w:rPr>
          <w:bCs/>
          <w:sz w:val="28"/>
          <w:szCs w:val="28"/>
        </w:rPr>
        <w:t>на финансовое обеспечение для выполнения условий софинансирования областных государственных программ с целью привлечения средств из областного бюджета и иных расходов, относящихся к полномочиям органов местного самоуправления</w:t>
      </w:r>
      <w:r w:rsidR="00754608">
        <w:rPr>
          <w:sz w:val="28"/>
          <w:szCs w:val="28"/>
        </w:rPr>
        <w:t>» + 1307,4</w:t>
      </w:r>
      <w:r w:rsidRPr="00871292">
        <w:rPr>
          <w:sz w:val="28"/>
          <w:szCs w:val="28"/>
        </w:rPr>
        <w:t xml:space="preserve"> тыс. рублей.</w:t>
      </w:r>
    </w:p>
    <w:p w:rsidR="00CB0A57" w:rsidRDefault="00CB0A57" w:rsidP="00CB0A57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CB0A57" w:rsidRPr="001A1A36" w:rsidRDefault="00CB0A57" w:rsidP="00CB0A57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A1A36">
        <w:rPr>
          <w:sz w:val="28"/>
          <w:szCs w:val="28"/>
        </w:rPr>
        <w:t xml:space="preserve">Внесены изменения в  </w:t>
      </w:r>
      <w:r w:rsidR="00500B28">
        <w:rPr>
          <w:sz w:val="28"/>
          <w:szCs w:val="28"/>
        </w:rPr>
        <w:t xml:space="preserve">пункт </w:t>
      </w:r>
      <w:r w:rsidRPr="001A1A36">
        <w:rPr>
          <w:sz w:val="28"/>
          <w:szCs w:val="28"/>
        </w:rPr>
        <w:t xml:space="preserve">второй части 2 статьи 12 Решения о бюджете в части размера зарезервированных расходов на </w:t>
      </w:r>
      <w:r w:rsidRPr="001A1A36">
        <w:rPr>
          <w:bCs/>
          <w:sz w:val="28"/>
          <w:szCs w:val="28"/>
        </w:rPr>
        <w:t xml:space="preserve"> финансовое обеспечение для выполнения условий софинансирования областных государственных программ с целью привлечения средств из областного бюджета и иных расходов, относящихся к полномочиям органов местного самоуправления</w:t>
      </w:r>
      <w:r w:rsidRPr="001A1A36">
        <w:rPr>
          <w:sz w:val="28"/>
          <w:szCs w:val="28"/>
        </w:rPr>
        <w:t>.</w:t>
      </w:r>
    </w:p>
    <w:p w:rsidR="00930988" w:rsidRPr="00854809" w:rsidRDefault="00930988" w:rsidP="009F70FF">
      <w:pPr>
        <w:ind w:firstLine="567"/>
        <w:jc w:val="both"/>
        <w:rPr>
          <w:rFonts w:eastAsiaTheme="minorHAnsi"/>
          <w:sz w:val="28"/>
          <w:szCs w:val="28"/>
          <w:highlight w:val="yellow"/>
          <w:lang w:eastAsia="en-US"/>
        </w:rPr>
      </w:pPr>
    </w:p>
    <w:p w:rsidR="00EE55AD" w:rsidRDefault="0080496A" w:rsidP="00D704FE">
      <w:pPr>
        <w:ind w:firstLine="425"/>
        <w:jc w:val="both"/>
        <w:rPr>
          <w:b/>
          <w:sz w:val="28"/>
          <w:szCs w:val="28"/>
        </w:rPr>
      </w:pPr>
      <w:r w:rsidRPr="00666EB0">
        <w:rPr>
          <w:b/>
          <w:sz w:val="28"/>
          <w:szCs w:val="28"/>
        </w:rPr>
        <w:t>4</w:t>
      </w:r>
      <w:r w:rsidR="00EE55AD" w:rsidRPr="00666EB0">
        <w:rPr>
          <w:b/>
          <w:sz w:val="28"/>
          <w:szCs w:val="28"/>
        </w:rPr>
        <w:t>. Иные изменения.</w:t>
      </w:r>
    </w:p>
    <w:p w:rsidR="007A10E2" w:rsidRPr="00666EB0" w:rsidRDefault="007A10E2" w:rsidP="00D704FE">
      <w:pPr>
        <w:ind w:firstLine="425"/>
        <w:jc w:val="both"/>
        <w:rPr>
          <w:b/>
          <w:sz w:val="28"/>
          <w:szCs w:val="28"/>
        </w:rPr>
      </w:pPr>
    </w:p>
    <w:p w:rsidR="0080496A" w:rsidRPr="00666EB0" w:rsidRDefault="008D3DF4" w:rsidP="00AE0745">
      <w:pPr>
        <w:ind w:left="142" w:firstLine="283"/>
        <w:jc w:val="both"/>
        <w:rPr>
          <w:sz w:val="28"/>
          <w:szCs w:val="28"/>
        </w:rPr>
      </w:pPr>
      <w:r w:rsidRPr="00666EB0">
        <w:rPr>
          <w:sz w:val="28"/>
          <w:szCs w:val="28"/>
        </w:rPr>
        <w:t xml:space="preserve"> </w:t>
      </w:r>
      <w:r w:rsidR="0080496A" w:rsidRPr="00666EB0">
        <w:rPr>
          <w:sz w:val="28"/>
          <w:szCs w:val="28"/>
        </w:rPr>
        <w:t>4.1. Вн</w:t>
      </w:r>
      <w:r w:rsidR="00666EB0" w:rsidRPr="00666EB0">
        <w:rPr>
          <w:sz w:val="28"/>
          <w:szCs w:val="28"/>
        </w:rPr>
        <w:t>есены изменения в приложение № 3</w:t>
      </w:r>
      <w:r w:rsidR="0080496A" w:rsidRPr="00666EB0">
        <w:rPr>
          <w:sz w:val="28"/>
          <w:szCs w:val="28"/>
        </w:rPr>
        <w:t xml:space="preserve"> </w:t>
      </w:r>
      <w:r w:rsidR="00CF2636" w:rsidRPr="00666EB0">
        <w:rPr>
          <w:sz w:val="28"/>
          <w:szCs w:val="28"/>
        </w:rPr>
        <w:t>«</w:t>
      </w:r>
      <w:r w:rsidR="0080496A" w:rsidRPr="00666EB0">
        <w:rPr>
          <w:sz w:val="28"/>
          <w:szCs w:val="28"/>
        </w:rPr>
        <w:t xml:space="preserve">Источники финансирования дефицита бюджета МО </w:t>
      </w:r>
      <w:r w:rsidR="00CF2636" w:rsidRPr="00666EB0">
        <w:rPr>
          <w:sz w:val="28"/>
          <w:szCs w:val="28"/>
        </w:rPr>
        <w:t>«</w:t>
      </w:r>
      <w:r w:rsidR="0080496A" w:rsidRPr="00666EB0">
        <w:rPr>
          <w:sz w:val="28"/>
          <w:szCs w:val="28"/>
        </w:rPr>
        <w:t>Ленский муниципальный район</w:t>
      </w:r>
      <w:r w:rsidR="00CF2636" w:rsidRPr="00666EB0">
        <w:rPr>
          <w:sz w:val="28"/>
          <w:szCs w:val="28"/>
        </w:rPr>
        <w:t>»</w:t>
      </w:r>
      <w:r w:rsidR="00666EB0" w:rsidRPr="00666EB0">
        <w:rPr>
          <w:sz w:val="28"/>
          <w:szCs w:val="28"/>
        </w:rPr>
        <w:t xml:space="preserve"> на 2025</w:t>
      </w:r>
      <w:r w:rsidR="0080496A" w:rsidRPr="00666EB0">
        <w:rPr>
          <w:sz w:val="28"/>
          <w:szCs w:val="28"/>
        </w:rPr>
        <w:t xml:space="preserve"> год</w:t>
      </w:r>
      <w:r w:rsidR="00666EB0" w:rsidRPr="00666EB0">
        <w:rPr>
          <w:sz w:val="28"/>
          <w:szCs w:val="28"/>
        </w:rPr>
        <w:t xml:space="preserve"> и на плановый период  2026 и 2027 годов</w:t>
      </w:r>
      <w:r w:rsidR="00CF2636" w:rsidRPr="00666EB0">
        <w:rPr>
          <w:sz w:val="28"/>
          <w:szCs w:val="28"/>
        </w:rPr>
        <w:t>»</w:t>
      </w:r>
      <w:r w:rsidR="0080496A" w:rsidRPr="00666EB0">
        <w:rPr>
          <w:sz w:val="28"/>
          <w:szCs w:val="28"/>
        </w:rPr>
        <w:t xml:space="preserve"> к Решению о бюджете в части уточнения остатков бюджета МО.</w:t>
      </w:r>
    </w:p>
    <w:p w:rsidR="00C65641" w:rsidRPr="00666EB0" w:rsidRDefault="0080496A" w:rsidP="00AE0745">
      <w:pPr>
        <w:ind w:left="142"/>
        <w:jc w:val="both"/>
        <w:rPr>
          <w:sz w:val="28"/>
          <w:szCs w:val="28"/>
        </w:rPr>
      </w:pPr>
      <w:r w:rsidRPr="00666EB0">
        <w:rPr>
          <w:sz w:val="28"/>
          <w:szCs w:val="28"/>
        </w:rPr>
        <w:t xml:space="preserve">        Изменение дефицита бюджета МО и источников погашения дефицита</w:t>
      </w:r>
      <w:r w:rsidRPr="00666EB0">
        <w:t xml:space="preserve"> </w:t>
      </w:r>
      <w:r w:rsidRPr="00666EB0">
        <w:rPr>
          <w:sz w:val="28"/>
          <w:szCs w:val="28"/>
        </w:rPr>
        <w:t>бюджета МО</w:t>
      </w:r>
      <w:r w:rsidR="00C65641" w:rsidRPr="00666EB0">
        <w:rPr>
          <w:sz w:val="28"/>
          <w:szCs w:val="28"/>
        </w:rPr>
        <w:t xml:space="preserve">: </w:t>
      </w:r>
    </w:p>
    <w:p w:rsidR="00C65641" w:rsidRPr="00666EB0" w:rsidRDefault="00C65641" w:rsidP="00AE0745">
      <w:pPr>
        <w:ind w:left="142"/>
        <w:jc w:val="both"/>
        <w:rPr>
          <w:sz w:val="28"/>
          <w:szCs w:val="28"/>
        </w:rPr>
      </w:pPr>
      <w:r w:rsidRPr="00666EB0">
        <w:rPr>
          <w:sz w:val="28"/>
          <w:szCs w:val="28"/>
        </w:rPr>
        <w:t>-</w:t>
      </w:r>
      <w:r w:rsidR="0080496A" w:rsidRPr="00666EB0">
        <w:rPr>
          <w:sz w:val="28"/>
          <w:szCs w:val="28"/>
        </w:rPr>
        <w:t xml:space="preserve"> изменения остатков средств на счетах </w:t>
      </w:r>
      <w:r w:rsidR="00BB6B8B" w:rsidRPr="00666EB0">
        <w:rPr>
          <w:sz w:val="28"/>
          <w:szCs w:val="28"/>
        </w:rPr>
        <w:t xml:space="preserve"> по учету средств бюджета</w:t>
      </w:r>
      <w:r w:rsidR="00443274" w:rsidRPr="00666EB0">
        <w:rPr>
          <w:sz w:val="28"/>
          <w:szCs w:val="28"/>
        </w:rPr>
        <w:t xml:space="preserve"> </w:t>
      </w:r>
      <w:r w:rsidR="00BB6B8B" w:rsidRPr="00666EB0">
        <w:rPr>
          <w:sz w:val="28"/>
          <w:szCs w:val="28"/>
        </w:rPr>
        <w:t xml:space="preserve"> МО </w:t>
      </w:r>
      <w:r w:rsidR="0016546B" w:rsidRPr="00666EB0">
        <w:rPr>
          <w:sz w:val="28"/>
          <w:szCs w:val="28"/>
        </w:rPr>
        <w:t>по КБК</w:t>
      </w:r>
      <w:r w:rsidR="00BB6B8B" w:rsidRPr="00666EB0">
        <w:rPr>
          <w:sz w:val="28"/>
          <w:szCs w:val="28"/>
        </w:rPr>
        <w:t xml:space="preserve"> </w:t>
      </w:r>
      <w:r w:rsidR="00443274" w:rsidRPr="00666EB0">
        <w:rPr>
          <w:sz w:val="28"/>
          <w:szCs w:val="28"/>
        </w:rPr>
        <w:t xml:space="preserve"> 000 </w:t>
      </w:r>
      <w:r w:rsidR="00754608">
        <w:rPr>
          <w:sz w:val="28"/>
          <w:szCs w:val="28"/>
        </w:rPr>
        <w:t>01 05 00 00 00 0000 000 + 2409,3</w:t>
      </w:r>
      <w:r w:rsidR="00443274" w:rsidRPr="00666EB0">
        <w:rPr>
          <w:sz w:val="28"/>
          <w:szCs w:val="28"/>
        </w:rPr>
        <w:t xml:space="preserve"> тыс. </w:t>
      </w:r>
      <w:r w:rsidR="000B5E96" w:rsidRPr="00666EB0">
        <w:rPr>
          <w:sz w:val="28"/>
          <w:szCs w:val="28"/>
        </w:rPr>
        <w:t>рублей</w:t>
      </w:r>
      <w:r w:rsidR="00443274" w:rsidRPr="00666EB0">
        <w:rPr>
          <w:sz w:val="28"/>
          <w:szCs w:val="28"/>
        </w:rPr>
        <w:t xml:space="preserve">, </w:t>
      </w:r>
      <w:r w:rsidRPr="00666EB0">
        <w:rPr>
          <w:sz w:val="28"/>
          <w:szCs w:val="28"/>
        </w:rPr>
        <w:t xml:space="preserve">из них: </w:t>
      </w:r>
    </w:p>
    <w:p w:rsidR="0016546B" w:rsidRPr="00666EB0" w:rsidRDefault="00C65641" w:rsidP="00AE0745">
      <w:pPr>
        <w:ind w:left="142"/>
        <w:jc w:val="both"/>
        <w:rPr>
          <w:sz w:val="28"/>
          <w:szCs w:val="28"/>
        </w:rPr>
      </w:pPr>
      <w:r w:rsidRPr="00666EB0">
        <w:rPr>
          <w:sz w:val="28"/>
          <w:szCs w:val="28"/>
        </w:rPr>
        <w:t>- остатки</w:t>
      </w:r>
      <w:r w:rsidR="00443274" w:rsidRPr="00666EB0">
        <w:rPr>
          <w:sz w:val="28"/>
          <w:szCs w:val="28"/>
        </w:rPr>
        <w:t xml:space="preserve"> денежных </w:t>
      </w:r>
      <w:r w:rsidR="0080496A" w:rsidRPr="00666EB0">
        <w:rPr>
          <w:sz w:val="28"/>
          <w:szCs w:val="28"/>
        </w:rPr>
        <w:t xml:space="preserve"> средств</w:t>
      </w:r>
      <w:r w:rsidR="0016546B" w:rsidRPr="00666EB0">
        <w:rPr>
          <w:sz w:val="28"/>
          <w:szCs w:val="28"/>
        </w:rPr>
        <w:t xml:space="preserve"> бюджета МО</w:t>
      </w:r>
      <w:r w:rsidR="00443274" w:rsidRPr="00666EB0">
        <w:rPr>
          <w:sz w:val="28"/>
          <w:szCs w:val="28"/>
        </w:rPr>
        <w:t xml:space="preserve"> на едином </w:t>
      </w:r>
      <w:r w:rsidR="0016546B" w:rsidRPr="00666EB0">
        <w:rPr>
          <w:sz w:val="28"/>
          <w:szCs w:val="28"/>
        </w:rPr>
        <w:t xml:space="preserve">казначейском </w:t>
      </w:r>
      <w:r w:rsidR="00443274" w:rsidRPr="00666EB0">
        <w:rPr>
          <w:sz w:val="28"/>
          <w:szCs w:val="28"/>
        </w:rPr>
        <w:t xml:space="preserve">счете </w:t>
      </w:r>
      <w:r w:rsidRPr="00666EB0">
        <w:rPr>
          <w:sz w:val="28"/>
          <w:szCs w:val="28"/>
        </w:rPr>
        <w:t xml:space="preserve"> бюджета МО</w:t>
      </w:r>
      <w:r w:rsidR="00443274" w:rsidRPr="00666EB0">
        <w:rPr>
          <w:sz w:val="28"/>
          <w:szCs w:val="28"/>
        </w:rPr>
        <w:t xml:space="preserve"> </w:t>
      </w:r>
      <w:r w:rsidRPr="00666EB0">
        <w:rPr>
          <w:sz w:val="28"/>
          <w:szCs w:val="28"/>
        </w:rPr>
        <w:t>по состоянию на 01.01.202</w:t>
      </w:r>
      <w:r w:rsidR="00754608">
        <w:rPr>
          <w:sz w:val="28"/>
          <w:szCs w:val="28"/>
        </w:rPr>
        <w:t>5 года -2305,2</w:t>
      </w:r>
      <w:r w:rsidRPr="00666EB0">
        <w:rPr>
          <w:sz w:val="28"/>
          <w:szCs w:val="28"/>
        </w:rPr>
        <w:t xml:space="preserve"> тыс. </w:t>
      </w:r>
      <w:r w:rsidR="000B5E96" w:rsidRPr="00666EB0">
        <w:rPr>
          <w:sz w:val="28"/>
          <w:szCs w:val="28"/>
        </w:rPr>
        <w:t>рублей</w:t>
      </w:r>
      <w:r w:rsidR="0016546B" w:rsidRPr="00666EB0">
        <w:rPr>
          <w:sz w:val="28"/>
          <w:szCs w:val="28"/>
        </w:rPr>
        <w:t>;</w:t>
      </w:r>
    </w:p>
    <w:p w:rsidR="0080496A" w:rsidRDefault="00F46BEB" w:rsidP="00AE0745">
      <w:pPr>
        <w:ind w:left="142"/>
        <w:jc w:val="both"/>
        <w:rPr>
          <w:sz w:val="28"/>
          <w:szCs w:val="28"/>
        </w:rPr>
      </w:pPr>
      <w:r w:rsidRPr="00F46BEB">
        <w:rPr>
          <w:sz w:val="28"/>
          <w:szCs w:val="28"/>
        </w:rPr>
        <w:t>-остатки средств федерального</w:t>
      </w:r>
      <w:r w:rsidR="0016546B" w:rsidRPr="00F46BEB">
        <w:rPr>
          <w:sz w:val="28"/>
          <w:szCs w:val="28"/>
        </w:rPr>
        <w:t xml:space="preserve"> бю</w:t>
      </w:r>
      <w:r w:rsidRPr="00F46BEB">
        <w:rPr>
          <w:sz w:val="28"/>
          <w:szCs w:val="28"/>
        </w:rPr>
        <w:t>джета по состоянию на 01.01.2025</w:t>
      </w:r>
      <w:r w:rsidR="0016546B" w:rsidRPr="00F46BEB">
        <w:rPr>
          <w:sz w:val="28"/>
          <w:szCs w:val="28"/>
        </w:rPr>
        <w:t xml:space="preserve"> года для возврата </w:t>
      </w:r>
      <w:r w:rsidRPr="00F46BEB">
        <w:rPr>
          <w:sz w:val="28"/>
          <w:szCs w:val="28"/>
        </w:rPr>
        <w:t xml:space="preserve">в федеральный </w:t>
      </w:r>
      <w:r w:rsidR="009031C0" w:rsidRPr="00F46BEB">
        <w:rPr>
          <w:sz w:val="28"/>
          <w:szCs w:val="28"/>
        </w:rPr>
        <w:t xml:space="preserve"> бюджет в сумме </w:t>
      </w:r>
      <w:r w:rsidR="005018CB" w:rsidRPr="00F46BEB">
        <w:rPr>
          <w:sz w:val="28"/>
          <w:szCs w:val="28"/>
        </w:rPr>
        <w:t>-</w:t>
      </w:r>
      <w:r w:rsidRPr="00F46BEB">
        <w:rPr>
          <w:sz w:val="28"/>
          <w:szCs w:val="28"/>
        </w:rPr>
        <w:t>37,8</w:t>
      </w:r>
      <w:r w:rsidR="0016546B" w:rsidRPr="00F46BEB">
        <w:rPr>
          <w:sz w:val="28"/>
          <w:szCs w:val="28"/>
        </w:rPr>
        <w:t xml:space="preserve"> тыс. </w:t>
      </w:r>
      <w:r w:rsidR="000B5E96" w:rsidRPr="00F46BEB">
        <w:rPr>
          <w:sz w:val="28"/>
          <w:szCs w:val="28"/>
        </w:rPr>
        <w:t>рублей</w:t>
      </w:r>
      <w:r w:rsidR="009031C0" w:rsidRPr="00F46BEB">
        <w:rPr>
          <w:sz w:val="28"/>
          <w:szCs w:val="28"/>
        </w:rPr>
        <w:t>;</w:t>
      </w:r>
    </w:p>
    <w:p w:rsidR="00F46BEB" w:rsidRPr="00754608" w:rsidRDefault="00F46BEB" w:rsidP="00F46BEB">
      <w:pPr>
        <w:pStyle w:val="a5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754608">
        <w:rPr>
          <w:sz w:val="28"/>
          <w:szCs w:val="28"/>
        </w:rPr>
        <w:t xml:space="preserve">возврат прочих остатков субсидий, субвенций и иных межбюджетных трансфертов, имеющих целевое назначение, прошлых лет из бюджета МО «Козьминское»  по состоянию на 01.01.2025 года – 66,3 тыс. рублей  (возврат Администрацией МО «Козьминское» неиспользованной единой субвенции </w:t>
      </w:r>
      <w:r w:rsidRPr="00754608">
        <w:rPr>
          <w:sz w:val="28"/>
          <w:szCs w:val="28"/>
        </w:rPr>
        <w:lastRenderedPageBreak/>
        <w:t xml:space="preserve">бюджетам сельских поселений – 21,9 тыс. рублей, возврат по взысканию Управлением Федерального Казначейства по Архангельской области </w:t>
      </w:r>
      <w:r w:rsidR="007A10E2" w:rsidRPr="00754608">
        <w:rPr>
          <w:sz w:val="28"/>
          <w:szCs w:val="28"/>
        </w:rPr>
        <w:t xml:space="preserve">и НАО </w:t>
      </w:r>
      <w:r w:rsidRPr="00754608">
        <w:rPr>
          <w:sz w:val="28"/>
          <w:szCs w:val="28"/>
        </w:rPr>
        <w:t>с бюджета МО «Козьминское» – 44,4 тыс. рублей</w:t>
      </w:r>
      <w:r w:rsidRPr="00754608">
        <w:rPr>
          <w:bCs/>
          <w:sz w:val="28"/>
          <w:szCs w:val="28"/>
        </w:rPr>
        <w:t>).</w:t>
      </w:r>
    </w:p>
    <w:p w:rsidR="009B47AC" w:rsidRPr="00F713D4" w:rsidRDefault="00F713D4" w:rsidP="009B47AC">
      <w:pPr>
        <w:pStyle w:val="a5"/>
        <w:ind w:left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9B47AC" w:rsidRPr="00F713D4">
        <w:rPr>
          <w:bCs/>
          <w:sz w:val="28"/>
          <w:szCs w:val="28"/>
        </w:rPr>
        <w:t>4.2. Внесены изменения в  Решение о бюджете в части получателей субсидии на  возмещение части фактически произведенных затрат на доставку муки для производства хлеба и хлебобулочных изделий в связи закрытием хлебопекарн</w:t>
      </w:r>
      <w:proofErr w:type="gramStart"/>
      <w:r w:rsidR="009B47AC" w:rsidRPr="00F713D4">
        <w:rPr>
          <w:bCs/>
          <w:sz w:val="28"/>
          <w:szCs w:val="28"/>
        </w:rPr>
        <w:t>и ООО</w:t>
      </w:r>
      <w:proofErr w:type="gramEnd"/>
      <w:r w:rsidR="009B47AC" w:rsidRPr="00F713D4">
        <w:rPr>
          <w:bCs/>
          <w:sz w:val="28"/>
          <w:szCs w:val="28"/>
        </w:rPr>
        <w:t xml:space="preserve"> «Славянка».</w:t>
      </w:r>
    </w:p>
    <w:p w:rsidR="00F713D4" w:rsidRPr="00F713D4" w:rsidRDefault="009B47AC" w:rsidP="00F713D4">
      <w:pPr>
        <w:ind w:left="142" w:firstLine="426"/>
        <w:jc w:val="both"/>
        <w:rPr>
          <w:sz w:val="28"/>
        </w:rPr>
      </w:pPr>
      <w:r w:rsidRPr="00F713D4">
        <w:rPr>
          <w:bCs/>
          <w:sz w:val="28"/>
          <w:szCs w:val="28"/>
        </w:rPr>
        <w:t xml:space="preserve">4.3. </w:t>
      </w:r>
      <w:proofErr w:type="gramStart"/>
      <w:r w:rsidRPr="00F713D4">
        <w:rPr>
          <w:sz w:val="28"/>
          <w:szCs w:val="28"/>
        </w:rPr>
        <w:t xml:space="preserve">В соответствии с пунктом 24 </w:t>
      </w:r>
      <w:r w:rsidRPr="00F713D4">
        <w:rPr>
          <w:sz w:val="28"/>
          <w:szCs w:val="28"/>
          <w:vertAlign w:val="superscript"/>
        </w:rPr>
        <w:t xml:space="preserve">2 </w:t>
      </w:r>
      <w:r w:rsidRPr="00F713D4">
        <w:rPr>
          <w:sz w:val="28"/>
          <w:szCs w:val="28"/>
        </w:rPr>
        <w:t>приказа Министерства финансов Российской Федерации от 24.05.2022 года N 82н «О Порядке формирования и применения кодов бюджетной классификации Российской Федерации, их структуре и принципах назначения» (с изменениями) внесены изменения по кодам целевых статей (направление расходов) классификации расходов бюджета и уточнены названия целевых расходов дорожного фонда в Решени</w:t>
      </w:r>
      <w:r w:rsidR="00A746F2">
        <w:rPr>
          <w:sz w:val="28"/>
          <w:szCs w:val="28"/>
        </w:rPr>
        <w:t>е</w:t>
      </w:r>
      <w:r w:rsidRPr="00F713D4">
        <w:rPr>
          <w:sz w:val="28"/>
          <w:szCs w:val="28"/>
        </w:rPr>
        <w:t xml:space="preserve"> о бюджете и в приложениях </w:t>
      </w:r>
      <w:r w:rsidR="00A746F2">
        <w:rPr>
          <w:sz w:val="28"/>
          <w:szCs w:val="28"/>
        </w:rPr>
        <w:t xml:space="preserve"> к Решению</w:t>
      </w:r>
      <w:proofErr w:type="gramEnd"/>
      <w:r w:rsidR="00A746F2">
        <w:rPr>
          <w:sz w:val="28"/>
          <w:szCs w:val="28"/>
        </w:rPr>
        <w:t xml:space="preserve"> </w:t>
      </w:r>
      <w:proofErr w:type="gramStart"/>
      <w:r w:rsidR="00A746F2">
        <w:rPr>
          <w:sz w:val="28"/>
          <w:szCs w:val="28"/>
        </w:rPr>
        <w:t xml:space="preserve">о бюджете </w:t>
      </w:r>
      <w:r w:rsidRPr="00F713D4">
        <w:rPr>
          <w:sz w:val="28"/>
          <w:szCs w:val="28"/>
        </w:rPr>
        <w:t xml:space="preserve">№ 8 «Методика распределения </w:t>
      </w:r>
      <w:r w:rsidR="00F713D4" w:rsidRPr="00F713D4">
        <w:rPr>
          <w:sz w:val="28"/>
          <w:szCs w:val="28"/>
        </w:rPr>
        <w:t>иного межбюджетного трансферта бюджетам поселений на капитальный ремонт, ремонт и содержание автомобильных дорог общего пользования местного значения</w:t>
      </w:r>
      <w:r w:rsidR="00F713D4">
        <w:rPr>
          <w:sz w:val="28"/>
          <w:szCs w:val="28"/>
        </w:rPr>
        <w:t xml:space="preserve">» </w:t>
      </w:r>
      <w:r w:rsidRPr="00F713D4">
        <w:rPr>
          <w:sz w:val="28"/>
          <w:szCs w:val="28"/>
        </w:rPr>
        <w:t>и</w:t>
      </w:r>
      <w:r w:rsidR="00A746F2">
        <w:rPr>
          <w:sz w:val="28"/>
          <w:szCs w:val="28"/>
        </w:rPr>
        <w:t xml:space="preserve">   </w:t>
      </w:r>
      <w:r w:rsidRPr="00F713D4">
        <w:rPr>
          <w:sz w:val="28"/>
          <w:szCs w:val="28"/>
        </w:rPr>
        <w:t xml:space="preserve"> </w:t>
      </w:r>
      <w:r w:rsidR="00A746F2">
        <w:rPr>
          <w:sz w:val="28"/>
          <w:szCs w:val="28"/>
        </w:rPr>
        <w:t xml:space="preserve">№ </w:t>
      </w:r>
      <w:r w:rsidRPr="00F713D4">
        <w:rPr>
          <w:sz w:val="28"/>
          <w:szCs w:val="28"/>
        </w:rPr>
        <w:t>13</w:t>
      </w:r>
      <w:r w:rsidR="00F713D4" w:rsidRPr="00F713D4">
        <w:rPr>
          <w:sz w:val="28"/>
          <w:szCs w:val="28"/>
        </w:rPr>
        <w:t xml:space="preserve"> «</w:t>
      </w:r>
      <w:r w:rsidR="00F713D4" w:rsidRPr="00F713D4">
        <w:rPr>
          <w:sz w:val="28"/>
        </w:rPr>
        <w:t>Правила предоставления бюджетам городского, сельских поселений межбюджетных трансфертов из бюджета МО «Ленский муниципальный район» (за исключением межбюджетных трансфертов на осуществление части полномочий по решению  вопросов местного значения в соответствии с заключенными соглашениями)»</w:t>
      </w:r>
      <w:r w:rsidR="00F713D4">
        <w:rPr>
          <w:sz w:val="28"/>
        </w:rPr>
        <w:t xml:space="preserve">. </w:t>
      </w:r>
      <w:r w:rsidR="00F713D4" w:rsidRPr="00F713D4">
        <w:rPr>
          <w:sz w:val="28"/>
        </w:rPr>
        <w:t xml:space="preserve"> </w:t>
      </w:r>
      <w:proofErr w:type="gramEnd"/>
    </w:p>
    <w:p w:rsidR="00F46BEB" w:rsidRDefault="00F46BEB" w:rsidP="00AE0745">
      <w:pPr>
        <w:ind w:left="142"/>
        <w:jc w:val="both"/>
        <w:rPr>
          <w:sz w:val="28"/>
          <w:szCs w:val="28"/>
        </w:rPr>
      </w:pPr>
    </w:p>
    <w:p w:rsidR="00F46BEB" w:rsidRPr="00F46BEB" w:rsidRDefault="00F46BEB" w:rsidP="00AE0745">
      <w:pPr>
        <w:ind w:left="142"/>
        <w:jc w:val="both"/>
        <w:rPr>
          <w:sz w:val="28"/>
          <w:szCs w:val="28"/>
        </w:rPr>
      </w:pPr>
    </w:p>
    <w:p w:rsidR="00CE5C22" w:rsidRDefault="006D0764" w:rsidP="00332F65">
      <w:pPr>
        <w:pStyle w:val="a9"/>
        <w:spacing w:after="0"/>
        <w:rPr>
          <w:sz w:val="28"/>
          <w:szCs w:val="28"/>
        </w:rPr>
      </w:pPr>
      <w:r w:rsidRPr="00A25222">
        <w:rPr>
          <w:sz w:val="28"/>
          <w:szCs w:val="28"/>
        </w:rPr>
        <w:t>Г</w:t>
      </w:r>
      <w:r w:rsidR="00614A81" w:rsidRPr="00A25222">
        <w:rPr>
          <w:sz w:val="28"/>
          <w:szCs w:val="28"/>
        </w:rPr>
        <w:t>лав</w:t>
      </w:r>
      <w:r w:rsidR="00A25222" w:rsidRPr="00A25222">
        <w:rPr>
          <w:sz w:val="28"/>
          <w:szCs w:val="28"/>
        </w:rPr>
        <w:t>а</w:t>
      </w:r>
      <w:r w:rsidR="00614A81" w:rsidRPr="00A25222">
        <w:rPr>
          <w:sz w:val="28"/>
          <w:szCs w:val="28"/>
        </w:rPr>
        <w:t xml:space="preserve"> </w:t>
      </w:r>
      <w:r w:rsidR="00F20455" w:rsidRPr="00A25222">
        <w:rPr>
          <w:sz w:val="28"/>
          <w:szCs w:val="28"/>
        </w:rPr>
        <w:t xml:space="preserve"> </w:t>
      </w:r>
      <w:r w:rsidR="00614A81" w:rsidRPr="00A25222">
        <w:rPr>
          <w:sz w:val="28"/>
          <w:szCs w:val="28"/>
        </w:rPr>
        <w:t>Ленск</w:t>
      </w:r>
      <w:r w:rsidR="00A25222" w:rsidRPr="00A25222">
        <w:rPr>
          <w:sz w:val="28"/>
          <w:szCs w:val="28"/>
        </w:rPr>
        <w:t>ого</w:t>
      </w:r>
      <w:r w:rsidR="00614A81" w:rsidRPr="00A25222">
        <w:rPr>
          <w:sz w:val="28"/>
          <w:szCs w:val="28"/>
        </w:rPr>
        <w:t xml:space="preserve"> муниципальн</w:t>
      </w:r>
      <w:r w:rsidR="00A25222" w:rsidRPr="00A25222">
        <w:rPr>
          <w:sz w:val="28"/>
          <w:szCs w:val="28"/>
        </w:rPr>
        <w:t>ого</w:t>
      </w:r>
      <w:r w:rsidR="00614A81" w:rsidRPr="00A25222">
        <w:rPr>
          <w:sz w:val="28"/>
          <w:szCs w:val="28"/>
        </w:rPr>
        <w:t xml:space="preserve"> район</w:t>
      </w:r>
      <w:r w:rsidR="00A25222" w:rsidRPr="00A25222">
        <w:rPr>
          <w:sz w:val="28"/>
          <w:szCs w:val="28"/>
        </w:rPr>
        <w:t>а</w:t>
      </w:r>
      <w:r w:rsidR="00D51969" w:rsidRPr="00A25222">
        <w:rPr>
          <w:sz w:val="28"/>
          <w:szCs w:val="28"/>
        </w:rPr>
        <w:t xml:space="preserve">                      </w:t>
      </w:r>
      <w:r w:rsidR="0096127D" w:rsidRPr="00A25222">
        <w:rPr>
          <w:sz w:val="28"/>
          <w:szCs w:val="28"/>
        </w:rPr>
        <w:t xml:space="preserve">        </w:t>
      </w:r>
      <w:r w:rsidR="00A25222">
        <w:rPr>
          <w:sz w:val="28"/>
          <w:szCs w:val="28"/>
        </w:rPr>
        <w:t xml:space="preserve">   </w:t>
      </w:r>
      <w:r w:rsidR="0096127D" w:rsidRPr="00A25222">
        <w:rPr>
          <w:sz w:val="28"/>
          <w:szCs w:val="28"/>
        </w:rPr>
        <w:t xml:space="preserve">   </w:t>
      </w:r>
      <w:r w:rsidR="00332F65" w:rsidRPr="00A25222">
        <w:rPr>
          <w:sz w:val="28"/>
          <w:szCs w:val="28"/>
        </w:rPr>
        <w:t xml:space="preserve">    </w:t>
      </w:r>
      <w:r w:rsidR="00A25222" w:rsidRPr="00A25222">
        <w:rPr>
          <w:sz w:val="28"/>
          <w:szCs w:val="28"/>
        </w:rPr>
        <w:t>А.Е. Посохов</w:t>
      </w:r>
    </w:p>
    <w:sectPr w:rsidR="00CE5C22" w:rsidSect="00EA0041">
      <w:headerReference w:type="default" r:id="rId8"/>
      <w:pgSz w:w="11906" w:h="16838"/>
      <w:pgMar w:top="284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C02" w:rsidRDefault="00E57C02" w:rsidP="00B82F91">
      <w:r>
        <w:separator/>
      </w:r>
    </w:p>
  </w:endnote>
  <w:endnote w:type="continuationSeparator" w:id="0">
    <w:p w:rsidR="00E57C02" w:rsidRDefault="00E57C02" w:rsidP="00B82F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C02" w:rsidRDefault="00E57C02" w:rsidP="00B82F91">
      <w:r>
        <w:separator/>
      </w:r>
    </w:p>
  </w:footnote>
  <w:footnote w:type="continuationSeparator" w:id="0">
    <w:p w:rsidR="00E57C02" w:rsidRDefault="00E57C02" w:rsidP="00B82F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845954"/>
      <w:docPartObj>
        <w:docPartGallery w:val="Page Numbers (Top of Page)"/>
        <w:docPartUnique/>
      </w:docPartObj>
    </w:sdtPr>
    <w:sdtContent>
      <w:p w:rsidR="00500B28" w:rsidRDefault="001E6504">
        <w:pPr>
          <w:pStyle w:val="ab"/>
          <w:jc w:val="center"/>
        </w:pPr>
        <w:r>
          <w:rPr>
            <w:noProof/>
          </w:rPr>
          <w:fldChar w:fldCharType="begin"/>
        </w:r>
        <w:r w:rsidR="00500B28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E6E64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500B28" w:rsidRDefault="00500B2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B56D88C"/>
    <w:lvl w:ilvl="0">
      <w:numFmt w:val="bullet"/>
      <w:lvlText w:val="*"/>
      <w:lvlJc w:val="left"/>
    </w:lvl>
  </w:abstractNum>
  <w:abstractNum w:abstractNumId="1">
    <w:nsid w:val="0D4A7A68"/>
    <w:multiLevelType w:val="multilevel"/>
    <w:tmpl w:val="1A56D4B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6EF5768"/>
    <w:multiLevelType w:val="hybridMultilevel"/>
    <w:tmpl w:val="5302C848"/>
    <w:lvl w:ilvl="0" w:tplc="F326BCE0">
      <w:start w:val="4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395F9A"/>
    <w:multiLevelType w:val="hybridMultilevel"/>
    <w:tmpl w:val="7C8C7A9C"/>
    <w:lvl w:ilvl="0" w:tplc="0FF0EF2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2B617E"/>
    <w:multiLevelType w:val="hybridMultilevel"/>
    <w:tmpl w:val="C15424D8"/>
    <w:lvl w:ilvl="0" w:tplc="0419000F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97614F"/>
    <w:multiLevelType w:val="hybridMultilevel"/>
    <w:tmpl w:val="0A3E6A40"/>
    <w:lvl w:ilvl="0" w:tplc="B6E886C0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">
    <w:nsid w:val="61454F33"/>
    <w:multiLevelType w:val="hybridMultilevel"/>
    <w:tmpl w:val="7C8C7A9C"/>
    <w:lvl w:ilvl="0" w:tplc="0FF0EF2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65A5EB1"/>
    <w:multiLevelType w:val="hybridMultilevel"/>
    <w:tmpl w:val="16AAD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4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1E7F"/>
    <w:rsid w:val="00000203"/>
    <w:rsid w:val="000006CE"/>
    <w:rsid w:val="000013DB"/>
    <w:rsid w:val="00001601"/>
    <w:rsid w:val="00001603"/>
    <w:rsid w:val="00002212"/>
    <w:rsid w:val="00002278"/>
    <w:rsid w:val="00004027"/>
    <w:rsid w:val="000042C9"/>
    <w:rsid w:val="00005654"/>
    <w:rsid w:val="000059CE"/>
    <w:rsid w:val="00005C0F"/>
    <w:rsid w:val="00006140"/>
    <w:rsid w:val="0000635F"/>
    <w:rsid w:val="0000678F"/>
    <w:rsid w:val="00006C1B"/>
    <w:rsid w:val="00010246"/>
    <w:rsid w:val="0001193D"/>
    <w:rsid w:val="00012353"/>
    <w:rsid w:val="000127FE"/>
    <w:rsid w:val="00012FF2"/>
    <w:rsid w:val="00013B25"/>
    <w:rsid w:val="00013C2C"/>
    <w:rsid w:val="00013DDF"/>
    <w:rsid w:val="00014AC2"/>
    <w:rsid w:val="000152F4"/>
    <w:rsid w:val="00015989"/>
    <w:rsid w:val="0001693D"/>
    <w:rsid w:val="000172EB"/>
    <w:rsid w:val="00017570"/>
    <w:rsid w:val="000175F0"/>
    <w:rsid w:val="000176C5"/>
    <w:rsid w:val="000177C9"/>
    <w:rsid w:val="00017C96"/>
    <w:rsid w:val="00020549"/>
    <w:rsid w:val="00020584"/>
    <w:rsid w:val="000239C8"/>
    <w:rsid w:val="00024217"/>
    <w:rsid w:val="0002421B"/>
    <w:rsid w:val="000243C5"/>
    <w:rsid w:val="000247C7"/>
    <w:rsid w:val="00024A06"/>
    <w:rsid w:val="00024F42"/>
    <w:rsid w:val="00026142"/>
    <w:rsid w:val="00026D77"/>
    <w:rsid w:val="000302E8"/>
    <w:rsid w:val="00030E25"/>
    <w:rsid w:val="00031046"/>
    <w:rsid w:val="000319C6"/>
    <w:rsid w:val="00031B54"/>
    <w:rsid w:val="0003201D"/>
    <w:rsid w:val="00032AEB"/>
    <w:rsid w:val="00032F4E"/>
    <w:rsid w:val="0003300F"/>
    <w:rsid w:val="00033415"/>
    <w:rsid w:val="00033939"/>
    <w:rsid w:val="00033F31"/>
    <w:rsid w:val="00034A0C"/>
    <w:rsid w:val="0003510A"/>
    <w:rsid w:val="00035166"/>
    <w:rsid w:val="000353C4"/>
    <w:rsid w:val="000359CF"/>
    <w:rsid w:val="00035A35"/>
    <w:rsid w:val="000369E5"/>
    <w:rsid w:val="00037491"/>
    <w:rsid w:val="000411D8"/>
    <w:rsid w:val="000415B9"/>
    <w:rsid w:val="00041D9A"/>
    <w:rsid w:val="0004260A"/>
    <w:rsid w:val="000428C7"/>
    <w:rsid w:val="00042C32"/>
    <w:rsid w:val="000436B5"/>
    <w:rsid w:val="00044007"/>
    <w:rsid w:val="00044322"/>
    <w:rsid w:val="0004538F"/>
    <w:rsid w:val="00045C09"/>
    <w:rsid w:val="0004794E"/>
    <w:rsid w:val="00051304"/>
    <w:rsid w:val="00051C5C"/>
    <w:rsid w:val="000521BC"/>
    <w:rsid w:val="0005235D"/>
    <w:rsid w:val="00054007"/>
    <w:rsid w:val="000541CD"/>
    <w:rsid w:val="00054851"/>
    <w:rsid w:val="00055BAE"/>
    <w:rsid w:val="00055EE3"/>
    <w:rsid w:val="00056AE2"/>
    <w:rsid w:val="00057019"/>
    <w:rsid w:val="00057F3A"/>
    <w:rsid w:val="00060451"/>
    <w:rsid w:val="000619E4"/>
    <w:rsid w:val="0006264A"/>
    <w:rsid w:val="00062789"/>
    <w:rsid w:val="00062AB5"/>
    <w:rsid w:val="00062CF7"/>
    <w:rsid w:val="000635D8"/>
    <w:rsid w:val="00064226"/>
    <w:rsid w:val="00064CA3"/>
    <w:rsid w:val="00064FCA"/>
    <w:rsid w:val="0006504D"/>
    <w:rsid w:val="000660F6"/>
    <w:rsid w:val="00066191"/>
    <w:rsid w:val="0006666A"/>
    <w:rsid w:val="0006680E"/>
    <w:rsid w:val="000675F1"/>
    <w:rsid w:val="00067A0F"/>
    <w:rsid w:val="00070B3B"/>
    <w:rsid w:val="00070EEB"/>
    <w:rsid w:val="000716CE"/>
    <w:rsid w:val="00072245"/>
    <w:rsid w:val="00072416"/>
    <w:rsid w:val="000728C6"/>
    <w:rsid w:val="00072B2B"/>
    <w:rsid w:val="00072E72"/>
    <w:rsid w:val="00072E80"/>
    <w:rsid w:val="00073611"/>
    <w:rsid w:val="00074CD4"/>
    <w:rsid w:val="00075F9A"/>
    <w:rsid w:val="000768C2"/>
    <w:rsid w:val="00076CC8"/>
    <w:rsid w:val="0008025B"/>
    <w:rsid w:val="00081094"/>
    <w:rsid w:val="0008228B"/>
    <w:rsid w:val="000823F1"/>
    <w:rsid w:val="000826DD"/>
    <w:rsid w:val="0008304D"/>
    <w:rsid w:val="000839A6"/>
    <w:rsid w:val="0008411B"/>
    <w:rsid w:val="000854E2"/>
    <w:rsid w:val="00085997"/>
    <w:rsid w:val="00086C91"/>
    <w:rsid w:val="00086E68"/>
    <w:rsid w:val="0008732F"/>
    <w:rsid w:val="00087885"/>
    <w:rsid w:val="00087A70"/>
    <w:rsid w:val="00087BAA"/>
    <w:rsid w:val="00090233"/>
    <w:rsid w:val="00092100"/>
    <w:rsid w:val="000922AF"/>
    <w:rsid w:val="0009261D"/>
    <w:rsid w:val="00093902"/>
    <w:rsid w:val="000943CB"/>
    <w:rsid w:val="0009574E"/>
    <w:rsid w:val="000959DF"/>
    <w:rsid w:val="00095BB1"/>
    <w:rsid w:val="00095D66"/>
    <w:rsid w:val="00095FA7"/>
    <w:rsid w:val="000969BB"/>
    <w:rsid w:val="000969BC"/>
    <w:rsid w:val="00096AFE"/>
    <w:rsid w:val="00097BF1"/>
    <w:rsid w:val="00097DB0"/>
    <w:rsid w:val="000A0C30"/>
    <w:rsid w:val="000A17A6"/>
    <w:rsid w:val="000A1A8A"/>
    <w:rsid w:val="000A389B"/>
    <w:rsid w:val="000A4315"/>
    <w:rsid w:val="000A4BA7"/>
    <w:rsid w:val="000A5725"/>
    <w:rsid w:val="000A65AF"/>
    <w:rsid w:val="000A6D68"/>
    <w:rsid w:val="000A71EF"/>
    <w:rsid w:val="000A7362"/>
    <w:rsid w:val="000B07DB"/>
    <w:rsid w:val="000B0896"/>
    <w:rsid w:val="000B09D6"/>
    <w:rsid w:val="000B1849"/>
    <w:rsid w:val="000B1C34"/>
    <w:rsid w:val="000B2000"/>
    <w:rsid w:val="000B3122"/>
    <w:rsid w:val="000B336B"/>
    <w:rsid w:val="000B4653"/>
    <w:rsid w:val="000B4A9F"/>
    <w:rsid w:val="000B5909"/>
    <w:rsid w:val="000B5BEE"/>
    <w:rsid w:val="000B5E96"/>
    <w:rsid w:val="000B5EC0"/>
    <w:rsid w:val="000B6573"/>
    <w:rsid w:val="000B6889"/>
    <w:rsid w:val="000B6E8F"/>
    <w:rsid w:val="000B6F78"/>
    <w:rsid w:val="000B70DF"/>
    <w:rsid w:val="000C014F"/>
    <w:rsid w:val="000C07B9"/>
    <w:rsid w:val="000C0A48"/>
    <w:rsid w:val="000C0A60"/>
    <w:rsid w:val="000C0DFF"/>
    <w:rsid w:val="000C214A"/>
    <w:rsid w:val="000C2716"/>
    <w:rsid w:val="000C29D8"/>
    <w:rsid w:val="000C3BDC"/>
    <w:rsid w:val="000C4E62"/>
    <w:rsid w:val="000C52F4"/>
    <w:rsid w:val="000C5E11"/>
    <w:rsid w:val="000C724F"/>
    <w:rsid w:val="000C747A"/>
    <w:rsid w:val="000C7505"/>
    <w:rsid w:val="000D034D"/>
    <w:rsid w:val="000D0A7A"/>
    <w:rsid w:val="000D1703"/>
    <w:rsid w:val="000D24F4"/>
    <w:rsid w:val="000D33D1"/>
    <w:rsid w:val="000D3D16"/>
    <w:rsid w:val="000D3F70"/>
    <w:rsid w:val="000D4722"/>
    <w:rsid w:val="000D4C9B"/>
    <w:rsid w:val="000D60F4"/>
    <w:rsid w:val="000D7391"/>
    <w:rsid w:val="000D7753"/>
    <w:rsid w:val="000D7AB2"/>
    <w:rsid w:val="000D7D03"/>
    <w:rsid w:val="000E0486"/>
    <w:rsid w:val="000E050B"/>
    <w:rsid w:val="000E0EC2"/>
    <w:rsid w:val="000E2270"/>
    <w:rsid w:val="000E26E8"/>
    <w:rsid w:val="000E389C"/>
    <w:rsid w:val="000E3ACF"/>
    <w:rsid w:val="000E4484"/>
    <w:rsid w:val="000E466A"/>
    <w:rsid w:val="000E5059"/>
    <w:rsid w:val="000E5EF4"/>
    <w:rsid w:val="000E66F9"/>
    <w:rsid w:val="000E6855"/>
    <w:rsid w:val="000E79D7"/>
    <w:rsid w:val="000F022F"/>
    <w:rsid w:val="000F05B1"/>
    <w:rsid w:val="000F16B2"/>
    <w:rsid w:val="000F25C5"/>
    <w:rsid w:val="000F32DA"/>
    <w:rsid w:val="000F3400"/>
    <w:rsid w:val="000F40B4"/>
    <w:rsid w:val="000F47D7"/>
    <w:rsid w:val="000F483A"/>
    <w:rsid w:val="000F486B"/>
    <w:rsid w:val="000F4880"/>
    <w:rsid w:val="000F521B"/>
    <w:rsid w:val="000F5336"/>
    <w:rsid w:val="000F60F4"/>
    <w:rsid w:val="000F7B1C"/>
    <w:rsid w:val="000F7C41"/>
    <w:rsid w:val="00101050"/>
    <w:rsid w:val="00101658"/>
    <w:rsid w:val="00101F0C"/>
    <w:rsid w:val="00103B29"/>
    <w:rsid w:val="001042BF"/>
    <w:rsid w:val="001049CE"/>
    <w:rsid w:val="00104EC7"/>
    <w:rsid w:val="001054CF"/>
    <w:rsid w:val="001058B7"/>
    <w:rsid w:val="00105C28"/>
    <w:rsid w:val="00105ED6"/>
    <w:rsid w:val="0010623F"/>
    <w:rsid w:val="00106B83"/>
    <w:rsid w:val="00110520"/>
    <w:rsid w:val="00110DF6"/>
    <w:rsid w:val="00110E31"/>
    <w:rsid w:val="00111BAD"/>
    <w:rsid w:val="001132C5"/>
    <w:rsid w:val="001132D7"/>
    <w:rsid w:val="00113332"/>
    <w:rsid w:val="00113508"/>
    <w:rsid w:val="001136B5"/>
    <w:rsid w:val="00113DE3"/>
    <w:rsid w:val="001150B0"/>
    <w:rsid w:val="001154A3"/>
    <w:rsid w:val="001174B7"/>
    <w:rsid w:val="00117E73"/>
    <w:rsid w:val="001200D4"/>
    <w:rsid w:val="001208A7"/>
    <w:rsid w:val="00120E4D"/>
    <w:rsid w:val="00120EE2"/>
    <w:rsid w:val="00121236"/>
    <w:rsid w:val="001217A2"/>
    <w:rsid w:val="00121DCC"/>
    <w:rsid w:val="0012242E"/>
    <w:rsid w:val="001227C2"/>
    <w:rsid w:val="00123FDE"/>
    <w:rsid w:val="001240C7"/>
    <w:rsid w:val="001251F7"/>
    <w:rsid w:val="001257C2"/>
    <w:rsid w:val="00126CAF"/>
    <w:rsid w:val="00126D1F"/>
    <w:rsid w:val="001278C4"/>
    <w:rsid w:val="001300FD"/>
    <w:rsid w:val="0013036D"/>
    <w:rsid w:val="001307CF"/>
    <w:rsid w:val="001307DB"/>
    <w:rsid w:val="00131950"/>
    <w:rsid w:val="00132259"/>
    <w:rsid w:val="00132A92"/>
    <w:rsid w:val="0013348F"/>
    <w:rsid w:val="00134577"/>
    <w:rsid w:val="00135342"/>
    <w:rsid w:val="00137112"/>
    <w:rsid w:val="00140B18"/>
    <w:rsid w:val="00140F2E"/>
    <w:rsid w:val="00141271"/>
    <w:rsid w:val="00141530"/>
    <w:rsid w:val="001423D5"/>
    <w:rsid w:val="00142BF8"/>
    <w:rsid w:val="00143191"/>
    <w:rsid w:val="001434AB"/>
    <w:rsid w:val="0014493C"/>
    <w:rsid w:val="00144A78"/>
    <w:rsid w:val="00144CBF"/>
    <w:rsid w:val="0014739D"/>
    <w:rsid w:val="00150793"/>
    <w:rsid w:val="00150B57"/>
    <w:rsid w:val="00150BDF"/>
    <w:rsid w:val="00150C2D"/>
    <w:rsid w:val="0015115C"/>
    <w:rsid w:val="0015184B"/>
    <w:rsid w:val="00152680"/>
    <w:rsid w:val="00152981"/>
    <w:rsid w:val="00152993"/>
    <w:rsid w:val="00152B3A"/>
    <w:rsid w:val="001538E4"/>
    <w:rsid w:val="00153E13"/>
    <w:rsid w:val="00155561"/>
    <w:rsid w:val="00155BFE"/>
    <w:rsid w:val="00155CE8"/>
    <w:rsid w:val="0015722E"/>
    <w:rsid w:val="00157ED0"/>
    <w:rsid w:val="00160147"/>
    <w:rsid w:val="001605DA"/>
    <w:rsid w:val="001612C9"/>
    <w:rsid w:val="001618FA"/>
    <w:rsid w:val="00161AA5"/>
    <w:rsid w:val="00161D9D"/>
    <w:rsid w:val="00162DDC"/>
    <w:rsid w:val="001636D7"/>
    <w:rsid w:val="00164636"/>
    <w:rsid w:val="001649A5"/>
    <w:rsid w:val="0016546B"/>
    <w:rsid w:val="00165817"/>
    <w:rsid w:val="00165E2F"/>
    <w:rsid w:val="00165E8E"/>
    <w:rsid w:val="00165FFC"/>
    <w:rsid w:val="001661FE"/>
    <w:rsid w:val="0016631A"/>
    <w:rsid w:val="00166A25"/>
    <w:rsid w:val="00166AE6"/>
    <w:rsid w:val="001670FE"/>
    <w:rsid w:val="0017000C"/>
    <w:rsid w:val="00170636"/>
    <w:rsid w:val="00171601"/>
    <w:rsid w:val="001722FA"/>
    <w:rsid w:val="00172897"/>
    <w:rsid w:val="00172948"/>
    <w:rsid w:val="00172AC7"/>
    <w:rsid w:val="0017307F"/>
    <w:rsid w:val="0017337A"/>
    <w:rsid w:val="0017397F"/>
    <w:rsid w:val="00174BAD"/>
    <w:rsid w:val="00174C68"/>
    <w:rsid w:val="00174F95"/>
    <w:rsid w:val="001753D5"/>
    <w:rsid w:val="00175455"/>
    <w:rsid w:val="001756EF"/>
    <w:rsid w:val="00175D7C"/>
    <w:rsid w:val="00176889"/>
    <w:rsid w:val="00176ADA"/>
    <w:rsid w:val="00177523"/>
    <w:rsid w:val="00181803"/>
    <w:rsid w:val="00182068"/>
    <w:rsid w:val="00182B43"/>
    <w:rsid w:val="001832A9"/>
    <w:rsid w:val="00183375"/>
    <w:rsid w:val="001838E0"/>
    <w:rsid w:val="001839E9"/>
    <w:rsid w:val="00183FD4"/>
    <w:rsid w:val="001842D4"/>
    <w:rsid w:val="00184B58"/>
    <w:rsid w:val="00185B8E"/>
    <w:rsid w:val="00186175"/>
    <w:rsid w:val="00187463"/>
    <w:rsid w:val="001876F0"/>
    <w:rsid w:val="0018796C"/>
    <w:rsid w:val="00190529"/>
    <w:rsid w:val="001911BB"/>
    <w:rsid w:val="00191E1B"/>
    <w:rsid w:val="00191E62"/>
    <w:rsid w:val="00192794"/>
    <w:rsid w:val="0019289E"/>
    <w:rsid w:val="00192F01"/>
    <w:rsid w:val="001939CC"/>
    <w:rsid w:val="00194351"/>
    <w:rsid w:val="0019516A"/>
    <w:rsid w:val="00195E2D"/>
    <w:rsid w:val="001960A8"/>
    <w:rsid w:val="00196146"/>
    <w:rsid w:val="001962E2"/>
    <w:rsid w:val="0019667A"/>
    <w:rsid w:val="001A032B"/>
    <w:rsid w:val="001A0B84"/>
    <w:rsid w:val="001A0EB6"/>
    <w:rsid w:val="001A0F76"/>
    <w:rsid w:val="001A189E"/>
    <w:rsid w:val="001A1978"/>
    <w:rsid w:val="001A1A36"/>
    <w:rsid w:val="001A1D00"/>
    <w:rsid w:val="001A2EF7"/>
    <w:rsid w:val="001A32CC"/>
    <w:rsid w:val="001A33F4"/>
    <w:rsid w:val="001A3FDE"/>
    <w:rsid w:val="001A4B9B"/>
    <w:rsid w:val="001A4BAA"/>
    <w:rsid w:val="001A4C3C"/>
    <w:rsid w:val="001A5515"/>
    <w:rsid w:val="001A5994"/>
    <w:rsid w:val="001A67DC"/>
    <w:rsid w:val="001A70F0"/>
    <w:rsid w:val="001A7BFD"/>
    <w:rsid w:val="001A7D02"/>
    <w:rsid w:val="001B1968"/>
    <w:rsid w:val="001B2B45"/>
    <w:rsid w:val="001B2E7A"/>
    <w:rsid w:val="001B307E"/>
    <w:rsid w:val="001B37C3"/>
    <w:rsid w:val="001B3E52"/>
    <w:rsid w:val="001B40AA"/>
    <w:rsid w:val="001B5760"/>
    <w:rsid w:val="001B704A"/>
    <w:rsid w:val="001B785C"/>
    <w:rsid w:val="001B7912"/>
    <w:rsid w:val="001C0286"/>
    <w:rsid w:val="001C0DFB"/>
    <w:rsid w:val="001C0F04"/>
    <w:rsid w:val="001C1B41"/>
    <w:rsid w:val="001C277E"/>
    <w:rsid w:val="001C46F1"/>
    <w:rsid w:val="001C48EF"/>
    <w:rsid w:val="001C5713"/>
    <w:rsid w:val="001C6281"/>
    <w:rsid w:val="001C6B69"/>
    <w:rsid w:val="001C7D5E"/>
    <w:rsid w:val="001D02DD"/>
    <w:rsid w:val="001D049A"/>
    <w:rsid w:val="001D1316"/>
    <w:rsid w:val="001D14D7"/>
    <w:rsid w:val="001D1EF4"/>
    <w:rsid w:val="001D2392"/>
    <w:rsid w:val="001D2C80"/>
    <w:rsid w:val="001D3656"/>
    <w:rsid w:val="001D413D"/>
    <w:rsid w:val="001D47DD"/>
    <w:rsid w:val="001D5236"/>
    <w:rsid w:val="001D55E3"/>
    <w:rsid w:val="001D562C"/>
    <w:rsid w:val="001D5CCA"/>
    <w:rsid w:val="001D5FEA"/>
    <w:rsid w:val="001D6098"/>
    <w:rsid w:val="001D6A3F"/>
    <w:rsid w:val="001D6B5B"/>
    <w:rsid w:val="001D7BA5"/>
    <w:rsid w:val="001E08D5"/>
    <w:rsid w:val="001E24E1"/>
    <w:rsid w:val="001E312E"/>
    <w:rsid w:val="001E3312"/>
    <w:rsid w:val="001E41E6"/>
    <w:rsid w:val="001E46E6"/>
    <w:rsid w:val="001E4B98"/>
    <w:rsid w:val="001E6167"/>
    <w:rsid w:val="001E6504"/>
    <w:rsid w:val="001E7EFC"/>
    <w:rsid w:val="001F0738"/>
    <w:rsid w:val="001F0CB4"/>
    <w:rsid w:val="001F0E63"/>
    <w:rsid w:val="001F1048"/>
    <w:rsid w:val="001F275B"/>
    <w:rsid w:val="001F2B8B"/>
    <w:rsid w:val="001F329D"/>
    <w:rsid w:val="001F3722"/>
    <w:rsid w:val="001F3888"/>
    <w:rsid w:val="001F3B64"/>
    <w:rsid w:val="001F4EFD"/>
    <w:rsid w:val="001F519A"/>
    <w:rsid w:val="001F549A"/>
    <w:rsid w:val="001F5B46"/>
    <w:rsid w:val="001F6D02"/>
    <w:rsid w:val="001F7088"/>
    <w:rsid w:val="001F7CCE"/>
    <w:rsid w:val="00200759"/>
    <w:rsid w:val="00201D6B"/>
    <w:rsid w:val="0020235C"/>
    <w:rsid w:val="00202A03"/>
    <w:rsid w:val="002038B3"/>
    <w:rsid w:val="00204DA8"/>
    <w:rsid w:val="00204DAA"/>
    <w:rsid w:val="00204FB5"/>
    <w:rsid w:val="002051C8"/>
    <w:rsid w:val="00205E9B"/>
    <w:rsid w:val="00205F07"/>
    <w:rsid w:val="00205F12"/>
    <w:rsid w:val="00206705"/>
    <w:rsid w:val="002067EF"/>
    <w:rsid w:val="00206995"/>
    <w:rsid w:val="00207935"/>
    <w:rsid w:val="002101D5"/>
    <w:rsid w:val="002108F1"/>
    <w:rsid w:val="002113BA"/>
    <w:rsid w:val="0021190B"/>
    <w:rsid w:val="002143AE"/>
    <w:rsid w:val="00216056"/>
    <w:rsid w:val="00216D41"/>
    <w:rsid w:val="00221B8D"/>
    <w:rsid w:val="00222989"/>
    <w:rsid w:val="00222B5D"/>
    <w:rsid w:val="00223C2E"/>
    <w:rsid w:val="00223CBB"/>
    <w:rsid w:val="002242C2"/>
    <w:rsid w:val="002244F2"/>
    <w:rsid w:val="0022453A"/>
    <w:rsid w:val="00224EA4"/>
    <w:rsid w:val="0022589F"/>
    <w:rsid w:val="00225CC0"/>
    <w:rsid w:val="00225EF0"/>
    <w:rsid w:val="00225F2A"/>
    <w:rsid w:val="00225FD2"/>
    <w:rsid w:val="0022615C"/>
    <w:rsid w:val="00226561"/>
    <w:rsid w:val="002270C7"/>
    <w:rsid w:val="00227EF1"/>
    <w:rsid w:val="00230087"/>
    <w:rsid w:val="00230576"/>
    <w:rsid w:val="002315A0"/>
    <w:rsid w:val="00231866"/>
    <w:rsid w:val="00231A89"/>
    <w:rsid w:val="00231C59"/>
    <w:rsid w:val="00231D36"/>
    <w:rsid w:val="0023213D"/>
    <w:rsid w:val="00232205"/>
    <w:rsid w:val="002322FF"/>
    <w:rsid w:val="0023234E"/>
    <w:rsid w:val="00233CCF"/>
    <w:rsid w:val="0023472B"/>
    <w:rsid w:val="002357FE"/>
    <w:rsid w:val="002374A1"/>
    <w:rsid w:val="00237972"/>
    <w:rsid w:val="00237A84"/>
    <w:rsid w:val="00237CA3"/>
    <w:rsid w:val="00240D4B"/>
    <w:rsid w:val="00240F69"/>
    <w:rsid w:val="002418A3"/>
    <w:rsid w:val="0024343C"/>
    <w:rsid w:val="00244974"/>
    <w:rsid w:val="002449E7"/>
    <w:rsid w:val="002454BE"/>
    <w:rsid w:val="00245BE0"/>
    <w:rsid w:val="00246510"/>
    <w:rsid w:val="00247032"/>
    <w:rsid w:val="002470B1"/>
    <w:rsid w:val="00247A48"/>
    <w:rsid w:val="002502E4"/>
    <w:rsid w:val="002514BD"/>
    <w:rsid w:val="0025164D"/>
    <w:rsid w:val="00251BAA"/>
    <w:rsid w:val="00251E51"/>
    <w:rsid w:val="00251ED6"/>
    <w:rsid w:val="00252138"/>
    <w:rsid w:val="002530F0"/>
    <w:rsid w:val="002538CF"/>
    <w:rsid w:val="00254A08"/>
    <w:rsid w:val="00256895"/>
    <w:rsid w:val="00257922"/>
    <w:rsid w:val="0026131D"/>
    <w:rsid w:val="00261DD6"/>
    <w:rsid w:val="00264F1D"/>
    <w:rsid w:val="002654E7"/>
    <w:rsid w:val="00265792"/>
    <w:rsid w:val="00265DDC"/>
    <w:rsid w:val="00265F60"/>
    <w:rsid w:val="00267208"/>
    <w:rsid w:val="0026769B"/>
    <w:rsid w:val="002702D9"/>
    <w:rsid w:val="00270F28"/>
    <w:rsid w:val="002711F4"/>
    <w:rsid w:val="00271BA9"/>
    <w:rsid w:val="00272388"/>
    <w:rsid w:val="002728D4"/>
    <w:rsid w:val="00272E31"/>
    <w:rsid w:val="0027386B"/>
    <w:rsid w:val="002738CA"/>
    <w:rsid w:val="00273CC0"/>
    <w:rsid w:val="002744B4"/>
    <w:rsid w:val="00274D66"/>
    <w:rsid w:val="002750D7"/>
    <w:rsid w:val="0027529D"/>
    <w:rsid w:val="00275447"/>
    <w:rsid w:val="002768D5"/>
    <w:rsid w:val="00276BEC"/>
    <w:rsid w:val="002770FB"/>
    <w:rsid w:val="002778B3"/>
    <w:rsid w:val="00277FB5"/>
    <w:rsid w:val="0028075B"/>
    <w:rsid w:val="00280C10"/>
    <w:rsid w:val="00281040"/>
    <w:rsid w:val="00282661"/>
    <w:rsid w:val="0028376F"/>
    <w:rsid w:val="00283978"/>
    <w:rsid w:val="00284A6E"/>
    <w:rsid w:val="002862DC"/>
    <w:rsid w:val="00286808"/>
    <w:rsid w:val="00287438"/>
    <w:rsid w:val="00287625"/>
    <w:rsid w:val="00287631"/>
    <w:rsid w:val="00287D51"/>
    <w:rsid w:val="002903D0"/>
    <w:rsid w:val="0029049E"/>
    <w:rsid w:val="00290B4A"/>
    <w:rsid w:val="00290C2C"/>
    <w:rsid w:val="002914C5"/>
    <w:rsid w:val="002927B9"/>
    <w:rsid w:val="00292D23"/>
    <w:rsid w:val="002946E5"/>
    <w:rsid w:val="0029490C"/>
    <w:rsid w:val="00294D3D"/>
    <w:rsid w:val="00295B79"/>
    <w:rsid w:val="00296175"/>
    <w:rsid w:val="00296D1A"/>
    <w:rsid w:val="00296F18"/>
    <w:rsid w:val="00297902"/>
    <w:rsid w:val="002A1103"/>
    <w:rsid w:val="002A1117"/>
    <w:rsid w:val="002A147E"/>
    <w:rsid w:val="002A1659"/>
    <w:rsid w:val="002A1E7F"/>
    <w:rsid w:val="002A223F"/>
    <w:rsid w:val="002A230F"/>
    <w:rsid w:val="002A295B"/>
    <w:rsid w:val="002A425A"/>
    <w:rsid w:val="002A45A1"/>
    <w:rsid w:val="002A5164"/>
    <w:rsid w:val="002A52B4"/>
    <w:rsid w:val="002A5592"/>
    <w:rsid w:val="002A57A2"/>
    <w:rsid w:val="002A5F29"/>
    <w:rsid w:val="002A60C2"/>
    <w:rsid w:val="002A6661"/>
    <w:rsid w:val="002A6E28"/>
    <w:rsid w:val="002A7401"/>
    <w:rsid w:val="002B0B1E"/>
    <w:rsid w:val="002B10FB"/>
    <w:rsid w:val="002B1497"/>
    <w:rsid w:val="002B2D26"/>
    <w:rsid w:val="002B3BC8"/>
    <w:rsid w:val="002B49C6"/>
    <w:rsid w:val="002B4AB7"/>
    <w:rsid w:val="002B4DBC"/>
    <w:rsid w:val="002B4F83"/>
    <w:rsid w:val="002B52F5"/>
    <w:rsid w:val="002B5411"/>
    <w:rsid w:val="002B5820"/>
    <w:rsid w:val="002B59BC"/>
    <w:rsid w:val="002B6506"/>
    <w:rsid w:val="002B656B"/>
    <w:rsid w:val="002B6B48"/>
    <w:rsid w:val="002B6BFE"/>
    <w:rsid w:val="002B7BE3"/>
    <w:rsid w:val="002C0B83"/>
    <w:rsid w:val="002C2752"/>
    <w:rsid w:val="002C4D0D"/>
    <w:rsid w:val="002C4E8A"/>
    <w:rsid w:val="002C6477"/>
    <w:rsid w:val="002C6645"/>
    <w:rsid w:val="002C66CB"/>
    <w:rsid w:val="002C7FB3"/>
    <w:rsid w:val="002D043C"/>
    <w:rsid w:val="002D08CD"/>
    <w:rsid w:val="002D1323"/>
    <w:rsid w:val="002D1C20"/>
    <w:rsid w:val="002D1E9F"/>
    <w:rsid w:val="002D2BDF"/>
    <w:rsid w:val="002D2EA5"/>
    <w:rsid w:val="002D33D9"/>
    <w:rsid w:val="002D5220"/>
    <w:rsid w:val="002D5F0E"/>
    <w:rsid w:val="002D61C8"/>
    <w:rsid w:val="002D6323"/>
    <w:rsid w:val="002D703A"/>
    <w:rsid w:val="002D73FC"/>
    <w:rsid w:val="002D7569"/>
    <w:rsid w:val="002D7647"/>
    <w:rsid w:val="002D7648"/>
    <w:rsid w:val="002D7B76"/>
    <w:rsid w:val="002D7E6F"/>
    <w:rsid w:val="002D7F44"/>
    <w:rsid w:val="002E0254"/>
    <w:rsid w:val="002E0A0D"/>
    <w:rsid w:val="002E0EE8"/>
    <w:rsid w:val="002E13DF"/>
    <w:rsid w:val="002E1435"/>
    <w:rsid w:val="002E1927"/>
    <w:rsid w:val="002E2286"/>
    <w:rsid w:val="002E259A"/>
    <w:rsid w:val="002E3DB2"/>
    <w:rsid w:val="002E4B0E"/>
    <w:rsid w:val="002E509B"/>
    <w:rsid w:val="002E5B6D"/>
    <w:rsid w:val="002E6747"/>
    <w:rsid w:val="002E6CD4"/>
    <w:rsid w:val="002E7C1A"/>
    <w:rsid w:val="002F027D"/>
    <w:rsid w:val="002F09E2"/>
    <w:rsid w:val="002F0AC6"/>
    <w:rsid w:val="002F1314"/>
    <w:rsid w:val="002F2873"/>
    <w:rsid w:val="002F2BDC"/>
    <w:rsid w:val="002F364D"/>
    <w:rsid w:val="002F3A17"/>
    <w:rsid w:val="002F4663"/>
    <w:rsid w:val="002F5821"/>
    <w:rsid w:val="002F612E"/>
    <w:rsid w:val="003003C9"/>
    <w:rsid w:val="00301F45"/>
    <w:rsid w:val="00302EC7"/>
    <w:rsid w:val="00303F8C"/>
    <w:rsid w:val="0030427E"/>
    <w:rsid w:val="003044AF"/>
    <w:rsid w:val="00304713"/>
    <w:rsid w:val="003054CE"/>
    <w:rsid w:val="003057A2"/>
    <w:rsid w:val="00306F12"/>
    <w:rsid w:val="003072F3"/>
    <w:rsid w:val="00310C90"/>
    <w:rsid w:val="0031110A"/>
    <w:rsid w:val="0031149C"/>
    <w:rsid w:val="00311B1E"/>
    <w:rsid w:val="0031270F"/>
    <w:rsid w:val="003128C9"/>
    <w:rsid w:val="0031362F"/>
    <w:rsid w:val="00313EF4"/>
    <w:rsid w:val="00314B0D"/>
    <w:rsid w:val="00315A81"/>
    <w:rsid w:val="00317B63"/>
    <w:rsid w:val="00317FEF"/>
    <w:rsid w:val="00320288"/>
    <w:rsid w:val="00320A23"/>
    <w:rsid w:val="00320FEE"/>
    <w:rsid w:val="003211E5"/>
    <w:rsid w:val="0032272B"/>
    <w:rsid w:val="00322B3D"/>
    <w:rsid w:val="003235B8"/>
    <w:rsid w:val="0032408C"/>
    <w:rsid w:val="0032421E"/>
    <w:rsid w:val="003244F2"/>
    <w:rsid w:val="00324851"/>
    <w:rsid w:val="00324EA7"/>
    <w:rsid w:val="00325C81"/>
    <w:rsid w:val="00326795"/>
    <w:rsid w:val="00327029"/>
    <w:rsid w:val="00327BCE"/>
    <w:rsid w:val="00327E46"/>
    <w:rsid w:val="00330044"/>
    <w:rsid w:val="0033022C"/>
    <w:rsid w:val="00330B8E"/>
    <w:rsid w:val="0033192B"/>
    <w:rsid w:val="00331EFC"/>
    <w:rsid w:val="00332136"/>
    <w:rsid w:val="003321E7"/>
    <w:rsid w:val="00332F65"/>
    <w:rsid w:val="00333A99"/>
    <w:rsid w:val="00333D14"/>
    <w:rsid w:val="00333F29"/>
    <w:rsid w:val="00334729"/>
    <w:rsid w:val="003347F5"/>
    <w:rsid w:val="00335DC5"/>
    <w:rsid w:val="00336950"/>
    <w:rsid w:val="00336FAA"/>
    <w:rsid w:val="00337987"/>
    <w:rsid w:val="0034057E"/>
    <w:rsid w:val="00340BB0"/>
    <w:rsid w:val="003412C9"/>
    <w:rsid w:val="00343291"/>
    <w:rsid w:val="003441E6"/>
    <w:rsid w:val="00344F51"/>
    <w:rsid w:val="003454B7"/>
    <w:rsid w:val="00345758"/>
    <w:rsid w:val="00345DE5"/>
    <w:rsid w:val="00346EFC"/>
    <w:rsid w:val="00347357"/>
    <w:rsid w:val="00350209"/>
    <w:rsid w:val="0035121F"/>
    <w:rsid w:val="00351C9C"/>
    <w:rsid w:val="003521A7"/>
    <w:rsid w:val="0035238C"/>
    <w:rsid w:val="0035266C"/>
    <w:rsid w:val="0035290E"/>
    <w:rsid w:val="00352C00"/>
    <w:rsid w:val="00353185"/>
    <w:rsid w:val="00353839"/>
    <w:rsid w:val="00353DC3"/>
    <w:rsid w:val="003546DE"/>
    <w:rsid w:val="0035524E"/>
    <w:rsid w:val="0035531D"/>
    <w:rsid w:val="00355B9E"/>
    <w:rsid w:val="00355E96"/>
    <w:rsid w:val="0035608E"/>
    <w:rsid w:val="003568F1"/>
    <w:rsid w:val="00357537"/>
    <w:rsid w:val="00357BB2"/>
    <w:rsid w:val="00357E07"/>
    <w:rsid w:val="0036036B"/>
    <w:rsid w:val="003629C7"/>
    <w:rsid w:val="00362A29"/>
    <w:rsid w:val="00362EFB"/>
    <w:rsid w:val="00363866"/>
    <w:rsid w:val="00363E7D"/>
    <w:rsid w:val="003645E4"/>
    <w:rsid w:val="00364E88"/>
    <w:rsid w:val="00365A8C"/>
    <w:rsid w:val="00366F54"/>
    <w:rsid w:val="0036717F"/>
    <w:rsid w:val="00370224"/>
    <w:rsid w:val="00370795"/>
    <w:rsid w:val="003707F3"/>
    <w:rsid w:val="003731AC"/>
    <w:rsid w:val="003732F8"/>
    <w:rsid w:val="003743D5"/>
    <w:rsid w:val="00374934"/>
    <w:rsid w:val="0037503A"/>
    <w:rsid w:val="00375075"/>
    <w:rsid w:val="0037526A"/>
    <w:rsid w:val="003757B1"/>
    <w:rsid w:val="003763EC"/>
    <w:rsid w:val="003768C9"/>
    <w:rsid w:val="00376F2B"/>
    <w:rsid w:val="00377113"/>
    <w:rsid w:val="00377BDB"/>
    <w:rsid w:val="00381F51"/>
    <w:rsid w:val="003822F7"/>
    <w:rsid w:val="00382AC8"/>
    <w:rsid w:val="00384D4F"/>
    <w:rsid w:val="00385F3D"/>
    <w:rsid w:val="00386E4F"/>
    <w:rsid w:val="003873DC"/>
    <w:rsid w:val="00387444"/>
    <w:rsid w:val="00387771"/>
    <w:rsid w:val="003877DC"/>
    <w:rsid w:val="003878CC"/>
    <w:rsid w:val="003901BC"/>
    <w:rsid w:val="00390248"/>
    <w:rsid w:val="003904F9"/>
    <w:rsid w:val="0039056E"/>
    <w:rsid w:val="00392291"/>
    <w:rsid w:val="003923F6"/>
    <w:rsid w:val="00392491"/>
    <w:rsid w:val="00392758"/>
    <w:rsid w:val="003927E4"/>
    <w:rsid w:val="00392B02"/>
    <w:rsid w:val="00393113"/>
    <w:rsid w:val="00394580"/>
    <w:rsid w:val="00394B7B"/>
    <w:rsid w:val="00394EDB"/>
    <w:rsid w:val="00396022"/>
    <w:rsid w:val="003962CD"/>
    <w:rsid w:val="003964CC"/>
    <w:rsid w:val="003967FF"/>
    <w:rsid w:val="003970C7"/>
    <w:rsid w:val="003A00C2"/>
    <w:rsid w:val="003A05A3"/>
    <w:rsid w:val="003A08C1"/>
    <w:rsid w:val="003A0A9C"/>
    <w:rsid w:val="003A1C10"/>
    <w:rsid w:val="003A2441"/>
    <w:rsid w:val="003A2AED"/>
    <w:rsid w:val="003A2E59"/>
    <w:rsid w:val="003A3141"/>
    <w:rsid w:val="003A4B48"/>
    <w:rsid w:val="003A552D"/>
    <w:rsid w:val="003A59E7"/>
    <w:rsid w:val="003A5AAA"/>
    <w:rsid w:val="003A719A"/>
    <w:rsid w:val="003A724F"/>
    <w:rsid w:val="003A7ADF"/>
    <w:rsid w:val="003B0016"/>
    <w:rsid w:val="003B0103"/>
    <w:rsid w:val="003B0CC7"/>
    <w:rsid w:val="003B1575"/>
    <w:rsid w:val="003B2474"/>
    <w:rsid w:val="003B2892"/>
    <w:rsid w:val="003B2CAD"/>
    <w:rsid w:val="003B5A32"/>
    <w:rsid w:val="003B67A9"/>
    <w:rsid w:val="003B6BF0"/>
    <w:rsid w:val="003B6EF2"/>
    <w:rsid w:val="003B7CD0"/>
    <w:rsid w:val="003C0625"/>
    <w:rsid w:val="003C0ADC"/>
    <w:rsid w:val="003C1EEC"/>
    <w:rsid w:val="003C27C6"/>
    <w:rsid w:val="003C2B76"/>
    <w:rsid w:val="003C3166"/>
    <w:rsid w:val="003C36B5"/>
    <w:rsid w:val="003C3C40"/>
    <w:rsid w:val="003C4BD0"/>
    <w:rsid w:val="003C533D"/>
    <w:rsid w:val="003C5A5B"/>
    <w:rsid w:val="003C5AD4"/>
    <w:rsid w:val="003C6676"/>
    <w:rsid w:val="003C67E5"/>
    <w:rsid w:val="003C6BDF"/>
    <w:rsid w:val="003C6C03"/>
    <w:rsid w:val="003C6E8E"/>
    <w:rsid w:val="003C7264"/>
    <w:rsid w:val="003C7413"/>
    <w:rsid w:val="003C743B"/>
    <w:rsid w:val="003D032F"/>
    <w:rsid w:val="003D0C54"/>
    <w:rsid w:val="003D0E3E"/>
    <w:rsid w:val="003D0EBF"/>
    <w:rsid w:val="003D19EE"/>
    <w:rsid w:val="003D1ADD"/>
    <w:rsid w:val="003D287F"/>
    <w:rsid w:val="003D2D5D"/>
    <w:rsid w:val="003D34A6"/>
    <w:rsid w:val="003D377F"/>
    <w:rsid w:val="003D3F9A"/>
    <w:rsid w:val="003D4750"/>
    <w:rsid w:val="003D5EB4"/>
    <w:rsid w:val="003D6D88"/>
    <w:rsid w:val="003D7CB0"/>
    <w:rsid w:val="003D7F88"/>
    <w:rsid w:val="003E01E8"/>
    <w:rsid w:val="003E0E68"/>
    <w:rsid w:val="003E0FBC"/>
    <w:rsid w:val="003E158E"/>
    <w:rsid w:val="003E2ABB"/>
    <w:rsid w:val="003E2F17"/>
    <w:rsid w:val="003E3856"/>
    <w:rsid w:val="003E44C6"/>
    <w:rsid w:val="003E4981"/>
    <w:rsid w:val="003E4A15"/>
    <w:rsid w:val="003E4DCE"/>
    <w:rsid w:val="003E5121"/>
    <w:rsid w:val="003E55F6"/>
    <w:rsid w:val="003E5ED0"/>
    <w:rsid w:val="003E75A2"/>
    <w:rsid w:val="003E7A31"/>
    <w:rsid w:val="003E7B63"/>
    <w:rsid w:val="003F0959"/>
    <w:rsid w:val="003F241A"/>
    <w:rsid w:val="003F2722"/>
    <w:rsid w:val="003F5A42"/>
    <w:rsid w:val="003F5F4A"/>
    <w:rsid w:val="003F687F"/>
    <w:rsid w:val="003F6FDE"/>
    <w:rsid w:val="003F711F"/>
    <w:rsid w:val="003F7997"/>
    <w:rsid w:val="00400256"/>
    <w:rsid w:val="00400589"/>
    <w:rsid w:val="0040097B"/>
    <w:rsid w:val="00400E1C"/>
    <w:rsid w:val="00402356"/>
    <w:rsid w:val="00402AB4"/>
    <w:rsid w:val="00402E55"/>
    <w:rsid w:val="0040339C"/>
    <w:rsid w:val="00403E92"/>
    <w:rsid w:val="00404952"/>
    <w:rsid w:val="00405E08"/>
    <w:rsid w:val="00405F4A"/>
    <w:rsid w:val="00405FE8"/>
    <w:rsid w:val="004077C4"/>
    <w:rsid w:val="00407DFA"/>
    <w:rsid w:val="004105BD"/>
    <w:rsid w:val="00410E6F"/>
    <w:rsid w:val="004113ED"/>
    <w:rsid w:val="00411583"/>
    <w:rsid w:val="00411759"/>
    <w:rsid w:val="00411E74"/>
    <w:rsid w:val="004122B6"/>
    <w:rsid w:val="00413436"/>
    <w:rsid w:val="0041354E"/>
    <w:rsid w:val="0041373F"/>
    <w:rsid w:val="00413B7B"/>
    <w:rsid w:val="004143A6"/>
    <w:rsid w:val="00416731"/>
    <w:rsid w:val="00416D3B"/>
    <w:rsid w:val="00416EFC"/>
    <w:rsid w:val="00417BA0"/>
    <w:rsid w:val="00417C36"/>
    <w:rsid w:val="0042010E"/>
    <w:rsid w:val="0042072F"/>
    <w:rsid w:val="00421B7A"/>
    <w:rsid w:val="00422303"/>
    <w:rsid w:val="004230F6"/>
    <w:rsid w:val="00423389"/>
    <w:rsid w:val="004233B7"/>
    <w:rsid w:val="00423402"/>
    <w:rsid w:val="00423C48"/>
    <w:rsid w:val="00423FC3"/>
    <w:rsid w:val="00424661"/>
    <w:rsid w:val="004251FC"/>
    <w:rsid w:val="00426355"/>
    <w:rsid w:val="004268D9"/>
    <w:rsid w:val="0042758D"/>
    <w:rsid w:val="00427902"/>
    <w:rsid w:val="00427C38"/>
    <w:rsid w:val="004303F3"/>
    <w:rsid w:val="004308EF"/>
    <w:rsid w:val="00430C6F"/>
    <w:rsid w:val="00431581"/>
    <w:rsid w:val="00431677"/>
    <w:rsid w:val="00431C62"/>
    <w:rsid w:val="00432F35"/>
    <w:rsid w:val="00433056"/>
    <w:rsid w:val="00433F0D"/>
    <w:rsid w:val="0043459B"/>
    <w:rsid w:val="00434DA8"/>
    <w:rsid w:val="00434E33"/>
    <w:rsid w:val="00435646"/>
    <w:rsid w:val="00435F3C"/>
    <w:rsid w:val="00436012"/>
    <w:rsid w:val="004363D5"/>
    <w:rsid w:val="004366F9"/>
    <w:rsid w:val="00436BA1"/>
    <w:rsid w:val="00436E77"/>
    <w:rsid w:val="00437493"/>
    <w:rsid w:val="0044007B"/>
    <w:rsid w:val="00440CEB"/>
    <w:rsid w:val="00440D56"/>
    <w:rsid w:val="00440E2D"/>
    <w:rsid w:val="00440E4F"/>
    <w:rsid w:val="00442473"/>
    <w:rsid w:val="00443274"/>
    <w:rsid w:val="004435B4"/>
    <w:rsid w:val="00443943"/>
    <w:rsid w:val="00445A47"/>
    <w:rsid w:val="00445EB7"/>
    <w:rsid w:val="00446B51"/>
    <w:rsid w:val="0044704D"/>
    <w:rsid w:val="00450CF2"/>
    <w:rsid w:val="00451B61"/>
    <w:rsid w:val="00451C69"/>
    <w:rsid w:val="00452E0E"/>
    <w:rsid w:val="004535E7"/>
    <w:rsid w:val="00453C89"/>
    <w:rsid w:val="004540D3"/>
    <w:rsid w:val="00455E6B"/>
    <w:rsid w:val="0045656C"/>
    <w:rsid w:val="0045673D"/>
    <w:rsid w:val="0045696F"/>
    <w:rsid w:val="00456A12"/>
    <w:rsid w:val="00457590"/>
    <w:rsid w:val="00457A1F"/>
    <w:rsid w:val="004601CF"/>
    <w:rsid w:val="0046022B"/>
    <w:rsid w:val="00460D45"/>
    <w:rsid w:val="00460E34"/>
    <w:rsid w:val="00461A53"/>
    <w:rsid w:val="00462759"/>
    <w:rsid w:val="0046344F"/>
    <w:rsid w:val="004638BB"/>
    <w:rsid w:val="0046445F"/>
    <w:rsid w:val="004645F7"/>
    <w:rsid w:val="0046482B"/>
    <w:rsid w:val="004648AE"/>
    <w:rsid w:val="00464F53"/>
    <w:rsid w:val="00465921"/>
    <w:rsid w:val="00466383"/>
    <w:rsid w:val="00466C90"/>
    <w:rsid w:val="004671E1"/>
    <w:rsid w:val="0046761D"/>
    <w:rsid w:val="004676C0"/>
    <w:rsid w:val="00470CFF"/>
    <w:rsid w:val="00471508"/>
    <w:rsid w:val="00472062"/>
    <w:rsid w:val="00472184"/>
    <w:rsid w:val="00472704"/>
    <w:rsid w:val="00472730"/>
    <w:rsid w:val="0047349D"/>
    <w:rsid w:val="004737EF"/>
    <w:rsid w:val="0047389B"/>
    <w:rsid w:val="00474230"/>
    <w:rsid w:val="00474491"/>
    <w:rsid w:val="004757F5"/>
    <w:rsid w:val="00475A24"/>
    <w:rsid w:val="00475B64"/>
    <w:rsid w:val="00475BDB"/>
    <w:rsid w:val="00475C71"/>
    <w:rsid w:val="00475FA9"/>
    <w:rsid w:val="00475FDD"/>
    <w:rsid w:val="0047701A"/>
    <w:rsid w:val="004779AE"/>
    <w:rsid w:val="00477F92"/>
    <w:rsid w:val="00481162"/>
    <w:rsid w:val="00481CF6"/>
    <w:rsid w:val="004821DC"/>
    <w:rsid w:val="00482632"/>
    <w:rsid w:val="004828D9"/>
    <w:rsid w:val="00483C79"/>
    <w:rsid w:val="00484D93"/>
    <w:rsid w:val="00485352"/>
    <w:rsid w:val="004853DF"/>
    <w:rsid w:val="004869A8"/>
    <w:rsid w:val="00486EA9"/>
    <w:rsid w:val="00486FDA"/>
    <w:rsid w:val="00487AB5"/>
    <w:rsid w:val="00487FE2"/>
    <w:rsid w:val="00490360"/>
    <w:rsid w:val="0049039D"/>
    <w:rsid w:val="00491117"/>
    <w:rsid w:val="004914F5"/>
    <w:rsid w:val="0049170D"/>
    <w:rsid w:val="004922A7"/>
    <w:rsid w:val="00492C79"/>
    <w:rsid w:val="00492F80"/>
    <w:rsid w:val="00493059"/>
    <w:rsid w:val="004932B1"/>
    <w:rsid w:val="004936CB"/>
    <w:rsid w:val="00493F6D"/>
    <w:rsid w:val="004940FE"/>
    <w:rsid w:val="004948EB"/>
    <w:rsid w:val="004949A3"/>
    <w:rsid w:val="00494EE7"/>
    <w:rsid w:val="00496BDF"/>
    <w:rsid w:val="00497C0A"/>
    <w:rsid w:val="004A0003"/>
    <w:rsid w:val="004A1126"/>
    <w:rsid w:val="004A14A3"/>
    <w:rsid w:val="004A2EFC"/>
    <w:rsid w:val="004A2F40"/>
    <w:rsid w:val="004A3828"/>
    <w:rsid w:val="004A3ED5"/>
    <w:rsid w:val="004A4B1D"/>
    <w:rsid w:val="004A4D2E"/>
    <w:rsid w:val="004B010A"/>
    <w:rsid w:val="004B0F20"/>
    <w:rsid w:val="004B1FA4"/>
    <w:rsid w:val="004B2BE0"/>
    <w:rsid w:val="004B34D6"/>
    <w:rsid w:val="004B3973"/>
    <w:rsid w:val="004B4373"/>
    <w:rsid w:val="004B47F6"/>
    <w:rsid w:val="004B4FA5"/>
    <w:rsid w:val="004B5412"/>
    <w:rsid w:val="004B55AC"/>
    <w:rsid w:val="004B5C38"/>
    <w:rsid w:val="004B7257"/>
    <w:rsid w:val="004B7AB1"/>
    <w:rsid w:val="004B7F15"/>
    <w:rsid w:val="004B7FAE"/>
    <w:rsid w:val="004C0D69"/>
    <w:rsid w:val="004C1169"/>
    <w:rsid w:val="004C2C51"/>
    <w:rsid w:val="004C36B7"/>
    <w:rsid w:val="004C3FA3"/>
    <w:rsid w:val="004C610F"/>
    <w:rsid w:val="004C648B"/>
    <w:rsid w:val="004C6DCA"/>
    <w:rsid w:val="004C79B0"/>
    <w:rsid w:val="004D0132"/>
    <w:rsid w:val="004D038C"/>
    <w:rsid w:val="004D077E"/>
    <w:rsid w:val="004D089B"/>
    <w:rsid w:val="004D0988"/>
    <w:rsid w:val="004D0BD5"/>
    <w:rsid w:val="004D13D0"/>
    <w:rsid w:val="004D1812"/>
    <w:rsid w:val="004D2031"/>
    <w:rsid w:val="004D398E"/>
    <w:rsid w:val="004D4CC2"/>
    <w:rsid w:val="004D6ABF"/>
    <w:rsid w:val="004D6CC6"/>
    <w:rsid w:val="004E0DBF"/>
    <w:rsid w:val="004E133E"/>
    <w:rsid w:val="004E141E"/>
    <w:rsid w:val="004E18DA"/>
    <w:rsid w:val="004E266C"/>
    <w:rsid w:val="004E2B43"/>
    <w:rsid w:val="004E369B"/>
    <w:rsid w:val="004E3A78"/>
    <w:rsid w:val="004E3DF9"/>
    <w:rsid w:val="004E57A2"/>
    <w:rsid w:val="004E582A"/>
    <w:rsid w:val="004E5A4C"/>
    <w:rsid w:val="004E5E91"/>
    <w:rsid w:val="004E6660"/>
    <w:rsid w:val="004E6832"/>
    <w:rsid w:val="004E6D8D"/>
    <w:rsid w:val="004E6E64"/>
    <w:rsid w:val="004F0CB5"/>
    <w:rsid w:val="004F0D54"/>
    <w:rsid w:val="004F0E11"/>
    <w:rsid w:val="004F27AA"/>
    <w:rsid w:val="004F3075"/>
    <w:rsid w:val="004F337F"/>
    <w:rsid w:val="004F3646"/>
    <w:rsid w:val="004F47FB"/>
    <w:rsid w:val="004F49EA"/>
    <w:rsid w:val="004F537D"/>
    <w:rsid w:val="004F6615"/>
    <w:rsid w:val="004F681F"/>
    <w:rsid w:val="004F6BDD"/>
    <w:rsid w:val="004F6C4F"/>
    <w:rsid w:val="004F722C"/>
    <w:rsid w:val="004F72E3"/>
    <w:rsid w:val="004F7880"/>
    <w:rsid w:val="005004DA"/>
    <w:rsid w:val="00500B28"/>
    <w:rsid w:val="00500E88"/>
    <w:rsid w:val="0050125E"/>
    <w:rsid w:val="005018CB"/>
    <w:rsid w:val="00501A16"/>
    <w:rsid w:val="00501A32"/>
    <w:rsid w:val="0050246B"/>
    <w:rsid w:val="0050382A"/>
    <w:rsid w:val="005039D8"/>
    <w:rsid w:val="00503BC9"/>
    <w:rsid w:val="005042FC"/>
    <w:rsid w:val="0050446A"/>
    <w:rsid w:val="00504949"/>
    <w:rsid w:val="00505223"/>
    <w:rsid w:val="0050647C"/>
    <w:rsid w:val="00506719"/>
    <w:rsid w:val="0050794B"/>
    <w:rsid w:val="0051056C"/>
    <w:rsid w:val="005106CC"/>
    <w:rsid w:val="00510F9F"/>
    <w:rsid w:val="0051149C"/>
    <w:rsid w:val="005117C0"/>
    <w:rsid w:val="00511BC0"/>
    <w:rsid w:val="0051270B"/>
    <w:rsid w:val="00512FC0"/>
    <w:rsid w:val="0051422C"/>
    <w:rsid w:val="0051542C"/>
    <w:rsid w:val="00516E7E"/>
    <w:rsid w:val="00520464"/>
    <w:rsid w:val="00520541"/>
    <w:rsid w:val="005206F6"/>
    <w:rsid w:val="00520EC0"/>
    <w:rsid w:val="00520F1A"/>
    <w:rsid w:val="0052167E"/>
    <w:rsid w:val="00522359"/>
    <w:rsid w:val="0052278F"/>
    <w:rsid w:val="005228D2"/>
    <w:rsid w:val="005239E4"/>
    <w:rsid w:val="00523F00"/>
    <w:rsid w:val="005246C7"/>
    <w:rsid w:val="00524F54"/>
    <w:rsid w:val="0052526E"/>
    <w:rsid w:val="005253ED"/>
    <w:rsid w:val="00525934"/>
    <w:rsid w:val="005259DB"/>
    <w:rsid w:val="00525D36"/>
    <w:rsid w:val="00526769"/>
    <w:rsid w:val="005267C7"/>
    <w:rsid w:val="00526E40"/>
    <w:rsid w:val="005274E7"/>
    <w:rsid w:val="0052790A"/>
    <w:rsid w:val="00527AD0"/>
    <w:rsid w:val="00527C64"/>
    <w:rsid w:val="00530085"/>
    <w:rsid w:val="00530698"/>
    <w:rsid w:val="005313CA"/>
    <w:rsid w:val="00532D47"/>
    <w:rsid w:val="005342A0"/>
    <w:rsid w:val="00534C7D"/>
    <w:rsid w:val="005353B5"/>
    <w:rsid w:val="0053559C"/>
    <w:rsid w:val="005356CC"/>
    <w:rsid w:val="005360DB"/>
    <w:rsid w:val="00540B96"/>
    <w:rsid w:val="005420EB"/>
    <w:rsid w:val="0054218E"/>
    <w:rsid w:val="005422F2"/>
    <w:rsid w:val="00542560"/>
    <w:rsid w:val="00542E4D"/>
    <w:rsid w:val="005433F2"/>
    <w:rsid w:val="005434D8"/>
    <w:rsid w:val="00544079"/>
    <w:rsid w:val="0054491C"/>
    <w:rsid w:val="00544D0E"/>
    <w:rsid w:val="005456BB"/>
    <w:rsid w:val="00547457"/>
    <w:rsid w:val="00547B1A"/>
    <w:rsid w:val="005511D0"/>
    <w:rsid w:val="00551FCF"/>
    <w:rsid w:val="00552631"/>
    <w:rsid w:val="00552A14"/>
    <w:rsid w:val="00552CD8"/>
    <w:rsid w:val="00554CE4"/>
    <w:rsid w:val="005552A3"/>
    <w:rsid w:val="005552D2"/>
    <w:rsid w:val="005552D7"/>
    <w:rsid w:val="00555BEF"/>
    <w:rsid w:val="00556454"/>
    <w:rsid w:val="00556EA5"/>
    <w:rsid w:val="005573C3"/>
    <w:rsid w:val="00560076"/>
    <w:rsid w:val="00560B96"/>
    <w:rsid w:val="00560C50"/>
    <w:rsid w:val="00561339"/>
    <w:rsid w:val="0056205B"/>
    <w:rsid w:val="005629DD"/>
    <w:rsid w:val="00563344"/>
    <w:rsid w:val="0056382C"/>
    <w:rsid w:val="00564E2C"/>
    <w:rsid w:val="0056568E"/>
    <w:rsid w:val="00565BAB"/>
    <w:rsid w:val="00566323"/>
    <w:rsid w:val="005666B5"/>
    <w:rsid w:val="00566A23"/>
    <w:rsid w:val="00566B63"/>
    <w:rsid w:val="00567284"/>
    <w:rsid w:val="005676BD"/>
    <w:rsid w:val="005679E5"/>
    <w:rsid w:val="00567B6D"/>
    <w:rsid w:val="00567F03"/>
    <w:rsid w:val="00570DE5"/>
    <w:rsid w:val="00570E21"/>
    <w:rsid w:val="005715F7"/>
    <w:rsid w:val="005717F7"/>
    <w:rsid w:val="00571927"/>
    <w:rsid w:val="00571C2D"/>
    <w:rsid w:val="00571EA6"/>
    <w:rsid w:val="005735D6"/>
    <w:rsid w:val="00573705"/>
    <w:rsid w:val="0057432C"/>
    <w:rsid w:val="005744D1"/>
    <w:rsid w:val="005748D1"/>
    <w:rsid w:val="00575072"/>
    <w:rsid w:val="00575F20"/>
    <w:rsid w:val="00576565"/>
    <w:rsid w:val="00576DCA"/>
    <w:rsid w:val="005773C7"/>
    <w:rsid w:val="00577552"/>
    <w:rsid w:val="0058004F"/>
    <w:rsid w:val="005802DA"/>
    <w:rsid w:val="005804B5"/>
    <w:rsid w:val="005807DD"/>
    <w:rsid w:val="005818FD"/>
    <w:rsid w:val="00582AD5"/>
    <w:rsid w:val="005832FC"/>
    <w:rsid w:val="00583838"/>
    <w:rsid w:val="0058392D"/>
    <w:rsid w:val="005851A8"/>
    <w:rsid w:val="00585AA6"/>
    <w:rsid w:val="00585CB8"/>
    <w:rsid w:val="00585D36"/>
    <w:rsid w:val="00585EA1"/>
    <w:rsid w:val="005864FE"/>
    <w:rsid w:val="005867DC"/>
    <w:rsid w:val="005902D0"/>
    <w:rsid w:val="00590687"/>
    <w:rsid w:val="00590B4E"/>
    <w:rsid w:val="00591298"/>
    <w:rsid w:val="005918B8"/>
    <w:rsid w:val="0059195F"/>
    <w:rsid w:val="0059240C"/>
    <w:rsid w:val="00592701"/>
    <w:rsid w:val="00592C58"/>
    <w:rsid w:val="00592EDF"/>
    <w:rsid w:val="00592F9D"/>
    <w:rsid w:val="0059399C"/>
    <w:rsid w:val="00594BBE"/>
    <w:rsid w:val="00594F16"/>
    <w:rsid w:val="005953C4"/>
    <w:rsid w:val="00595782"/>
    <w:rsid w:val="005968D5"/>
    <w:rsid w:val="00596935"/>
    <w:rsid w:val="00596DB8"/>
    <w:rsid w:val="00596EA4"/>
    <w:rsid w:val="005975B0"/>
    <w:rsid w:val="00597C6E"/>
    <w:rsid w:val="005A0428"/>
    <w:rsid w:val="005A06CD"/>
    <w:rsid w:val="005A25A0"/>
    <w:rsid w:val="005A28BF"/>
    <w:rsid w:val="005A2FC9"/>
    <w:rsid w:val="005A36FE"/>
    <w:rsid w:val="005A42C8"/>
    <w:rsid w:val="005A4700"/>
    <w:rsid w:val="005A5068"/>
    <w:rsid w:val="005A52B9"/>
    <w:rsid w:val="005A628E"/>
    <w:rsid w:val="005A66F2"/>
    <w:rsid w:val="005B0720"/>
    <w:rsid w:val="005B0850"/>
    <w:rsid w:val="005B166E"/>
    <w:rsid w:val="005B1861"/>
    <w:rsid w:val="005B1A30"/>
    <w:rsid w:val="005B2E79"/>
    <w:rsid w:val="005B40F9"/>
    <w:rsid w:val="005B5171"/>
    <w:rsid w:val="005B53A5"/>
    <w:rsid w:val="005B5450"/>
    <w:rsid w:val="005B555B"/>
    <w:rsid w:val="005B56CA"/>
    <w:rsid w:val="005B5971"/>
    <w:rsid w:val="005B7273"/>
    <w:rsid w:val="005B7600"/>
    <w:rsid w:val="005B783E"/>
    <w:rsid w:val="005C04AE"/>
    <w:rsid w:val="005C07D1"/>
    <w:rsid w:val="005C1372"/>
    <w:rsid w:val="005C18F7"/>
    <w:rsid w:val="005C1D0A"/>
    <w:rsid w:val="005C2B7B"/>
    <w:rsid w:val="005C3E35"/>
    <w:rsid w:val="005C3FDA"/>
    <w:rsid w:val="005C50D9"/>
    <w:rsid w:val="005C56D9"/>
    <w:rsid w:val="005C5BEE"/>
    <w:rsid w:val="005C790A"/>
    <w:rsid w:val="005D00B2"/>
    <w:rsid w:val="005D02E7"/>
    <w:rsid w:val="005D0CF6"/>
    <w:rsid w:val="005D1FCD"/>
    <w:rsid w:val="005D23A9"/>
    <w:rsid w:val="005D28F7"/>
    <w:rsid w:val="005D2BD1"/>
    <w:rsid w:val="005D4708"/>
    <w:rsid w:val="005D4A7E"/>
    <w:rsid w:val="005D4DF6"/>
    <w:rsid w:val="005D508C"/>
    <w:rsid w:val="005D6D7B"/>
    <w:rsid w:val="005D76B9"/>
    <w:rsid w:val="005D7EFE"/>
    <w:rsid w:val="005E1B20"/>
    <w:rsid w:val="005E1D60"/>
    <w:rsid w:val="005E1DCE"/>
    <w:rsid w:val="005E24A2"/>
    <w:rsid w:val="005E2931"/>
    <w:rsid w:val="005E29EA"/>
    <w:rsid w:val="005E2FF8"/>
    <w:rsid w:val="005E30BE"/>
    <w:rsid w:val="005E3481"/>
    <w:rsid w:val="005E35A7"/>
    <w:rsid w:val="005E3C6A"/>
    <w:rsid w:val="005E3F2E"/>
    <w:rsid w:val="005E4E1E"/>
    <w:rsid w:val="005E505E"/>
    <w:rsid w:val="005E52CA"/>
    <w:rsid w:val="005E54E9"/>
    <w:rsid w:val="005E5673"/>
    <w:rsid w:val="005E5A16"/>
    <w:rsid w:val="005E6E4C"/>
    <w:rsid w:val="005E73EE"/>
    <w:rsid w:val="005E7483"/>
    <w:rsid w:val="005E79CA"/>
    <w:rsid w:val="005F0102"/>
    <w:rsid w:val="005F0549"/>
    <w:rsid w:val="005F05AA"/>
    <w:rsid w:val="005F0BA9"/>
    <w:rsid w:val="005F0FE3"/>
    <w:rsid w:val="005F13D1"/>
    <w:rsid w:val="005F1961"/>
    <w:rsid w:val="005F21EA"/>
    <w:rsid w:val="005F22AA"/>
    <w:rsid w:val="005F25FF"/>
    <w:rsid w:val="005F2A98"/>
    <w:rsid w:val="005F3103"/>
    <w:rsid w:val="005F348A"/>
    <w:rsid w:val="005F423C"/>
    <w:rsid w:val="005F4313"/>
    <w:rsid w:val="005F46EA"/>
    <w:rsid w:val="005F569F"/>
    <w:rsid w:val="005F5893"/>
    <w:rsid w:val="005F6004"/>
    <w:rsid w:val="005F61E6"/>
    <w:rsid w:val="005F73F5"/>
    <w:rsid w:val="005F7ACF"/>
    <w:rsid w:val="005F7AFE"/>
    <w:rsid w:val="005F7B95"/>
    <w:rsid w:val="00600FF6"/>
    <w:rsid w:val="006015EE"/>
    <w:rsid w:val="00601CC1"/>
    <w:rsid w:val="006020EA"/>
    <w:rsid w:val="00602302"/>
    <w:rsid w:val="006025C3"/>
    <w:rsid w:val="006028A5"/>
    <w:rsid w:val="00602D26"/>
    <w:rsid w:val="006031A1"/>
    <w:rsid w:val="00603794"/>
    <w:rsid w:val="006038FE"/>
    <w:rsid w:val="00603F83"/>
    <w:rsid w:val="00604A1F"/>
    <w:rsid w:val="00604B8C"/>
    <w:rsid w:val="00604F5C"/>
    <w:rsid w:val="006057A9"/>
    <w:rsid w:val="00605DC6"/>
    <w:rsid w:val="00605EF1"/>
    <w:rsid w:val="006066B2"/>
    <w:rsid w:val="0060783D"/>
    <w:rsid w:val="00607C26"/>
    <w:rsid w:val="00607CE1"/>
    <w:rsid w:val="006125E9"/>
    <w:rsid w:val="00612A3E"/>
    <w:rsid w:val="00612E70"/>
    <w:rsid w:val="00613070"/>
    <w:rsid w:val="006132F6"/>
    <w:rsid w:val="00613664"/>
    <w:rsid w:val="00613806"/>
    <w:rsid w:val="00614876"/>
    <w:rsid w:val="00614A81"/>
    <w:rsid w:val="00614C7B"/>
    <w:rsid w:val="006151D5"/>
    <w:rsid w:val="0061544A"/>
    <w:rsid w:val="00615906"/>
    <w:rsid w:val="00615D92"/>
    <w:rsid w:val="00620C28"/>
    <w:rsid w:val="006216CB"/>
    <w:rsid w:val="00621A2F"/>
    <w:rsid w:val="00621DD1"/>
    <w:rsid w:val="006231BE"/>
    <w:rsid w:val="006232EC"/>
    <w:rsid w:val="00623ACA"/>
    <w:rsid w:val="00623E56"/>
    <w:rsid w:val="00623EB8"/>
    <w:rsid w:val="0062675E"/>
    <w:rsid w:val="006268BB"/>
    <w:rsid w:val="00626F4B"/>
    <w:rsid w:val="006271C8"/>
    <w:rsid w:val="006272FC"/>
    <w:rsid w:val="006273F0"/>
    <w:rsid w:val="0063009C"/>
    <w:rsid w:val="00630210"/>
    <w:rsid w:val="00630794"/>
    <w:rsid w:val="00630A76"/>
    <w:rsid w:val="00630C8A"/>
    <w:rsid w:val="00631043"/>
    <w:rsid w:val="00632261"/>
    <w:rsid w:val="006326C3"/>
    <w:rsid w:val="006332AD"/>
    <w:rsid w:val="0063501C"/>
    <w:rsid w:val="00635090"/>
    <w:rsid w:val="006403C0"/>
    <w:rsid w:val="00640F0B"/>
    <w:rsid w:val="0064122A"/>
    <w:rsid w:val="00641664"/>
    <w:rsid w:val="00641D6A"/>
    <w:rsid w:val="006421AC"/>
    <w:rsid w:val="00642685"/>
    <w:rsid w:val="00643B08"/>
    <w:rsid w:val="00643DF6"/>
    <w:rsid w:val="00643FEB"/>
    <w:rsid w:val="006441DE"/>
    <w:rsid w:val="0064486D"/>
    <w:rsid w:val="0064498C"/>
    <w:rsid w:val="00645017"/>
    <w:rsid w:val="006458B3"/>
    <w:rsid w:val="00646057"/>
    <w:rsid w:val="006460C9"/>
    <w:rsid w:val="006461C3"/>
    <w:rsid w:val="00646D5A"/>
    <w:rsid w:val="0064790D"/>
    <w:rsid w:val="00647CD6"/>
    <w:rsid w:val="00650329"/>
    <w:rsid w:val="00650E53"/>
    <w:rsid w:val="0065100D"/>
    <w:rsid w:val="006512CD"/>
    <w:rsid w:val="00651977"/>
    <w:rsid w:val="0065342F"/>
    <w:rsid w:val="0065375E"/>
    <w:rsid w:val="00653C61"/>
    <w:rsid w:val="006543EE"/>
    <w:rsid w:val="00654E41"/>
    <w:rsid w:val="00654EC5"/>
    <w:rsid w:val="00654EFB"/>
    <w:rsid w:val="0065520B"/>
    <w:rsid w:val="00655624"/>
    <w:rsid w:val="00655D6C"/>
    <w:rsid w:val="00656680"/>
    <w:rsid w:val="006571B0"/>
    <w:rsid w:val="006579B4"/>
    <w:rsid w:val="00660036"/>
    <w:rsid w:val="006607DF"/>
    <w:rsid w:val="006610D9"/>
    <w:rsid w:val="0066276E"/>
    <w:rsid w:val="00662863"/>
    <w:rsid w:val="00663828"/>
    <w:rsid w:val="00663D78"/>
    <w:rsid w:val="00664189"/>
    <w:rsid w:val="00664CC4"/>
    <w:rsid w:val="006665F4"/>
    <w:rsid w:val="00666EB0"/>
    <w:rsid w:val="00667D51"/>
    <w:rsid w:val="00670933"/>
    <w:rsid w:val="00670F76"/>
    <w:rsid w:val="00671334"/>
    <w:rsid w:val="00671EF7"/>
    <w:rsid w:val="00671F6C"/>
    <w:rsid w:val="00672713"/>
    <w:rsid w:val="00673FF8"/>
    <w:rsid w:val="00674599"/>
    <w:rsid w:val="00675307"/>
    <w:rsid w:val="00675F02"/>
    <w:rsid w:val="006771B9"/>
    <w:rsid w:val="00677A14"/>
    <w:rsid w:val="00677B4D"/>
    <w:rsid w:val="00681676"/>
    <w:rsid w:val="00681B7F"/>
    <w:rsid w:val="0068219A"/>
    <w:rsid w:val="006821AE"/>
    <w:rsid w:val="0068384C"/>
    <w:rsid w:val="0068520C"/>
    <w:rsid w:val="00685D6E"/>
    <w:rsid w:val="0068699E"/>
    <w:rsid w:val="00687034"/>
    <w:rsid w:val="00690F48"/>
    <w:rsid w:val="00690FAC"/>
    <w:rsid w:val="00692152"/>
    <w:rsid w:val="00692AF8"/>
    <w:rsid w:val="0069376F"/>
    <w:rsid w:val="00693B7E"/>
    <w:rsid w:val="0069446F"/>
    <w:rsid w:val="0069460D"/>
    <w:rsid w:val="006946EE"/>
    <w:rsid w:val="00694A54"/>
    <w:rsid w:val="006950BC"/>
    <w:rsid w:val="00695328"/>
    <w:rsid w:val="00695CA9"/>
    <w:rsid w:val="006978E1"/>
    <w:rsid w:val="00697D34"/>
    <w:rsid w:val="006A0059"/>
    <w:rsid w:val="006A00E4"/>
    <w:rsid w:val="006A03E6"/>
    <w:rsid w:val="006A28BF"/>
    <w:rsid w:val="006A293C"/>
    <w:rsid w:val="006A34CC"/>
    <w:rsid w:val="006A40A8"/>
    <w:rsid w:val="006A603D"/>
    <w:rsid w:val="006A7846"/>
    <w:rsid w:val="006B0878"/>
    <w:rsid w:val="006B1D90"/>
    <w:rsid w:val="006B2DB4"/>
    <w:rsid w:val="006B2FCF"/>
    <w:rsid w:val="006B30F4"/>
    <w:rsid w:val="006B451F"/>
    <w:rsid w:val="006B4B17"/>
    <w:rsid w:val="006B5099"/>
    <w:rsid w:val="006B55FA"/>
    <w:rsid w:val="006B621A"/>
    <w:rsid w:val="006C03DD"/>
    <w:rsid w:val="006C0875"/>
    <w:rsid w:val="006C09F6"/>
    <w:rsid w:val="006C11AB"/>
    <w:rsid w:val="006C1714"/>
    <w:rsid w:val="006C2ABC"/>
    <w:rsid w:val="006C30BF"/>
    <w:rsid w:val="006C42A5"/>
    <w:rsid w:val="006C492C"/>
    <w:rsid w:val="006C5ED6"/>
    <w:rsid w:val="006C7661"/>
    <w:rsid w:val="006D0764"/>
    <w:rsid w:val="006D0B7E"/>
    <w:rsid w:val="006D0DB2"/>
    <w:rsid w:val="006D274A"/>
    <w:rsid w:val="006D2BD1"/>
    <w:rsid w:val="006D32AD"/>
    <w:rsid w:val="006D3462"/>
    <w:rsid w:val="006D4422"/>
    <w:rsid w:val="006D580B"/>
    <w:rsid w:val="006D63A5"/>
    <w:rsid w:val="006D7DAE"/>
    <w:rsid w:val="006D7FAB"/>
    <w:rsid w:val="006E138E"/>
    <w:rsid w:val="006E5A6B"/>
    <w:rsid w:val="006E6657"/>
    <w:rsid w:val="006E6C5D"/>
    <w:rsid w:val="006E6D7E"/>
    <w:rsid w:val="006E7FD4"/>
    <w:rsid w:val="006F170B"/>
    <w:rsid w:val="006F1B3C"/>
    <w:rsid w:val="006F2713"/>
    <w:rsid w:val="006F2AD2"/>
    <w:rsid w:val="006F2CD8"/>
    <w:rsid w:val="006F2FD8"/>
    <w:rsid w:val="006F34DD"/>
    <w:rsid w:val="006F4CCE"/>
    <w:rsid w:val="006F54A1"/>
    <w:rsid w:val="006F5CDC"/>
    <w:rsid w:val="006F6916"/>
    <w:rsid w:val="006F72B7"/>
    <w:rsid w:val="006F7AD6"/>
    <w:rsid w:val="0070072D"/>
    <w:rsid w:val="007007F0"/>
    <w:rsid w:val="00700C9F"/>
    <w:rsid w:val="0070103F"/>
    <w:rsid w:val="0070114B"/>
    <w:rsid w:val="007011D5"/>
    <w:rsid w:val="00701638"/>
    <w:rsid w:val="0070186B"/>
    <w:rsid w:val="00701B49"/>
    <w:rsid w:val="00701E17"/>
    <w:rsid w:val="00702652"/>
    <w:rsid w:val="007026EB"/>
    <w:rsid w:val="00702860"/>
    <w:rsid w:val="007029F6"/>
    <w:rsid w:val="00702E44"/>
    <w:rsid w:val="00702FF6"/>
    <w:rsid w:val="00703080"/>
    <w:rsid w:val="00703B03"/>
    <w:rsid w:val="0070518F"/>
    <w:rsid w:val="00706663"/>
    <w:rsid w:val="0070687C"/>
    <w:rsid w:val="00706C49"/>
    <w:rsid w:val="007073DA"/>
    <w:rsid w:val="00707A7E"/>
    <w:rsid w:val="00710955"/>
    <w:rsid w:val="00711542"/>
    <w:rsid w:val="00711B32"/>
    <w:rsid w:val="00711E93"/>
    <w:rsid w:val="00712C84"/>
    <w:rsid w:val="00714BFE"/>
    <w:rsid w:val="00714EEE"/>
    <w:rsid w:val="00715F42"/>
    <w:rsid w:val="0071634B"/>
    <w:rsid w:val="00716BF5"/>
    <w:rsid w:val="00716DA6"/>
    <w:rsid w:val="00716FDE"/>
    <w:rsid w:val="00717083"/>
    <w:rsid w:val="007172A0"/>
    <w:rsid w:val="007173FC"/>
    <w:rsid w:val="00717508"/>
    <w:rsid w:val="007175A7"/>
    <w:rsid w:val="007178D2"/>
    <w:rsid w:val="00717A7A"/>
    <w:rsid w:val="00720BAD"/>
    <w:rsid w:val="00720F9A"/>
    <w:rsid w:val="007213D6"/>
    <w:rsid w:val="007224D8"/>
    <w:rsid w:val="00722CC9"/>
    <w:rsid w:val="00723CFB"/>
    <w:rsid w:val="00723EA8"/>
    <w:rsid w:val="007250BC"/>
    <w:rsid w:val="00725F71"/>
    <w:rsid w:val="00726EDE"/>
    <w:rsid w:val="00727B3F"/>
    <w:rsid w:val="00727BD0"/>
    <w:rsid w:val="007301F6"/>
    <w:rsid w:val="0073269A"/>
    <w:rsid w:val="00732B4F"/>
    <w:rsid w:val="00732DA4"/>
    <w:rsid w:val="00733761"/>
    <w:rsid w:val="00733909"/>
    <w:rsid w:val="00733B20"/>
    <w:rsid w:val="00733FD2"/>
    <w:rsid w:val="00734153"/>
    <w:rsid w:val="00734C8C"/>
    <w:rsid w:val="00735D37"/>
    <w:rsid w:val="00736D53"/>
    <w:rsid w:val="00736E15"/>
    <w:rsid w:val="007371A9"/>
    <w:rsid w:val="007372AE"/>
    <w:rsid w:val="00740A5E"/>
    <w:rsid w:val="0074148B"/>
    <w:rsid w:val="00742BC2"/>
    <w:rsid w:val="00744D8F"/>
    <w:rsid w:val="00745A49"/>
    <w:rsid w:val="00745E53"/>
    <w:rsid w:val="00746391"/>
    <w:rsid w:val="007465FA"/>
    <w:rsid w:val="007468D3"/>
    <w:rsid w:val="00746CED"/>
    <w:rsid w:val="007474A5"/>
    <w:rsid w:val="0074762D"/>
    <w:rsid w:val="00747CFD"/>
    <w:rsid w:val="00750ECE"/>
    <w:rsid w:val="00751605"/>
    <w:rsid w:val="0075253A"/>
    <w:rsid w:val="00754608"/>
    <w:rsid w:val="00756935"/>
    <w:rsid w:val="00756F51"/>
    <w:rsid w:val="00760BEF"/>
    <w:rsid w:val="0076151B"/>
    <w:rsid w:val="00763106"/>
    <w:rsid w:val="0076314D"/>
    <w:rsid w:val="00763825"/>
    <w:rsid w:val="00763B35"/>
    <w:rsid w:val="00763C1D"/>
    <w:rsid w:val="00764F68"/>
    <w:rsid w:val="00766C65"/>
    <w:rsid w:val="007706EB"/>
    <w:rsid w:val="0077081F"/>
    <w:rsid w:val="00770FB8"/>
    <w:rsid w:val="007727A7"/>
    <w:rsid w:val="00772D76"/>
    <w:rsid w:val="00772E42"/>
    <w:rsid w:val="00772E65"/>
    <w:rsid w:val="00773A4A"/>
    <w:rsid w:val="00773F72"/>
    <w:rsid w:val="00775D57"/>
    <w:rsid w:val="00776696"/>
    <w:rsid w:val="007769D9"/>
    <w:rsid w:val="00776CCC"/>
    <w:rsid w:val="0077774F"/>
    <w:rsid w:val="00780254"/>
    <w:rsid w:val="0078080A"/>
    <w:rsid w:val="00781027"/>
    <w:rsid w:val="00781512"/>
    <w:rsid w:val="00781B06"/>
    <w:rsid w:val="00783FCB"/>
    <w:rsid w:val="00784880"/>
    <w:rsid w:val="00784B22"/>
    <w:rsid w:val="00786E5F"/>
    <w:rsid w:val="00787A6D"/>
    <w:rsid w:val="0079083B"/>
    <w:rsid w:val="00790F41"/>
    <w:rsid w:val="00792289"/>
    <w:rsid w:val="00792DE5"/>
    <w:rsid w:val="007932B2"/>
    <w:rsid w:val="0079336B"/>
    <w:rsid w:val="0079361A"/>
    <w:rsid w:val="00794070"/>
    <w:rsid w:val="00795003"/>
    <w:rsid w:val="00795265"/>
    <w:rsid w:val="007953EE"/>
    <w:rsid w:val="00795936"/>
    <w:rsid w:val="00796290"/>
    <w:rsid w:val="007A0712"/>
    <w:rsid w:val="007A0E32"/>
    <w:rsid w:val="007A0F9A"/>
    <w:rsid w:val="007A10E2"/>
    <w:rsid w:val="007A1310"/>
    <w:rsid w:val="007A1394"/>
    <w:rsid w:val="007A1717"/>
    <w:rsid w:val="007A18F1"/>
    <w:rsid w:val="007A378C"/>
    <w:rsid w:val="007A4CFE"/>
    <w:rsid w:val="007A5FB6"/>
    <w:rsid w:val="007A64BE"/>
    <w:rsid w:val="007A6E15"/>
    <w:rsid w:val="007A7B43"/>
    <w:rsid w:val="007B02E6"/>
    <w:rsid w:val="007B1A14"/>
    <w:rsid w:val="007B1BDE"/>
    <w:rsid w:val="007B1C4D"/>
    <w:rsid w:val="007B1D33"/>
    <w:rsid w:val="007B2FA8"/>
    <w:rsid w:val="007B3085"/>
    <w:rsid w:val="007B3216"/>
    <w:rsid w:val="007B38D0"/>
    <w:rsid w:val="007B41AE"/>
    <w:rsid w:val="007B42F1"/>
    <w:rsid w:val="007B5226"/>
    <w:rsid w:val="007B6E70"/>
    <w:rsid w:val="007B73D7"/>
    <w:rsid w:val="007C0099"/>
    <w:rsid w:val="007C0653"/>
    <w:rsid w:val="007C0E04"/>
    <w:rsid w:val="007C1478"/>
    <w:rsid w:val="007C1FDE"/>
    <w:rsid w:val="007C22C7"/>
    <w:rsid w:val="007C33A4"/>
    <w:rsid w:val="007C4480"/>
    <w:rsid w:val="007C463D"/>
    <w:rsid w:val="007C4F9B"/>
    <w:rsid w:val="007C59CB"/>
    <w:rsid w:val="007C62D8"/>
    <w:rsid w:val="007C64AB"/>
    <w:rsid w:val="007C67BC"/>
    <w:rsid w:val="007C6BD6"/>
    <w:rsid w:val="007C6E1A"/>
    <w:rsid w:val="007C7021"/>
    <w:rsid w:val="007D0DDE"/>
    <w:rsid w:val="007D1CF6"/>
    <w:rsid w:val="007D2F27"/>
    <w:rsid w:val="007D350E"/>
    <w:rsid w:val="007D3EBC"/>
    <w:rsid w:val="007D4019"/>
    <w:rsid w:val="007D45EF"/>
    <w:rsid w:val="007D47D9"/>
    <w:rsid w:val="007D4BAB"/>
    <w:rsid w:val="007D4FAA"/>
    <w:rsid w:val="007D67F5"/>
    <w:rsid w:val="007D6F64"/>
    <w:rsid w:val="007D7BC0"/>
    <w:rsid w:val="007E0B3D"/>
    <w:rsid w:val="007E1495"/>
    <w:rsid w:val="007E1D66"/>
    <w:rsid w:val="007E21A4"/>
    <w:rsid w:val="007E2D7D"/>
    <w:rsid w:val="007E50D9"/>
    <w:rsid w:val="007E769F"/>
    <w:rsid w:val="007F029D"/>
    <w:rsid w:val="007F065C"/>
    <w:rsid w:val="007F13DF"/>
    <w:rsid w:val="007F2BB7"/>
    <w:rsid w:val="007F2FC0"/>
    <w:rsid w:val="007F52AD"/>
    <w:rsid w:val="007F65BB"/>
    <w:rsid w:val="007F6B6E"/>
    <w:rsid w:val="007F6F53"/>
    <w:rsid w:val="007F75CF"/>
    <w:rsid w:val="008006D4"/>
    <w:rsid w:val="0080253F"/>
    <w:rsid w:val="0080292E"/>
    <w:rsid w:val="00803091"/>
    <w:rsid w:val="0080316E"/>
    <w:rsid w:val="00803216"/>
    <w:rsid w:val="00804290"/>
    <w:rsid w:val="008048B1"/>
    <w:rsid w:val="0080496A"/>
    <w:rsid w:val="008049AA"/>
    <w:rsid w:val="00804DAC"/>
    <w:rsid w:val="0080600A"/>
    <w:rsid w:val="00806063"/>
    <w:rsid w:val="00806769"/>
    <w:rsid w:val="008072EF"/>
    <w:rsid w:val="00807557"/>
    <w:rsid w:val="0081023B"/>
    <w:rsid w:val="008104A9"/>
    <w:rsid w:val="00810A04"/>
    <w:rsid w:val="00811059"/>
    <w:rsid w:val="00811405"/>
    <w:rsid w:val="008117CC"/>
    <w:rsid w:val="00811B86"/>
    <w:rsid w:val="00811F73"/>
    <w:rsid w:val="00812E8C"/>
    <w:rsid w:val="00813A7D"/>
    <w:rsid w:val="00814320"/>
    <w:rsid w:val="0081444E"/>
    <w:rsid w:val="00814924"/>
    <w:rsid w:val="00814DCF"/>
    <w:rsid w:val="008150FA"/>
    <w:rsid w:val="008158C6"/>
    <w:rsid w:val="00815CB7"/>
    <w:rsid w:val="00815CF0"/>
    <w:rsid w:val="00815EEE"/>
    <w:rsid w:val="008168A9"/>
    <w:rsid w:val="00816F79"/>
    <w:rsid w:val="00817A11"/>
    <w:rsid w:val="00817B8F"/>
    <w:rsid w:val="00817E83"/>
    <w:rsid w:val="008201F0"/>
    <w:rsid w:val="00820441"/>
    <w:rsid w:val="00821392"/>
    <w:rsid w:val="008216B3"/>
    <w:rsid w:val="00822596"/>
    <w:rsid w:val="00822FAB"/>
    <w:rsid w:val="00825764"/>
    <w:rsid w:val="00826159"/>
    <w:rsid w:val="00826CB8"/>
    <w:rsid w:val="00830FA4"/>
    <w:rsid w:val="00831168"/>
    <w:rsid w:val="00831A81"/>
    <w:rsid w:val="00832664"/>
    <w:rsid w:val="00833279"/>
    <w:rsid w:val="008343FB"/>
    <w:rsid w:val="008348EB"/>
    <w:rsid w:val="00835148"/>
    <w:rsid w:val="0083534F"/>
    <w:rsid w:val="00835B85"/>
    <w:rsid w:val="0083644B"/>
    <w:rsid w:val="00836EDB"/>
    <w:rsid w:val="008379D8"/>
    <w:rsid w:val="00837AA0"/>
    <w:rsid w:val="008409C1"/>
    <w:rsid w:val="008412D9"/>
    <w:rsid w:val="008420D6"/>
    <w:rsid w:val="00842AEA"/>
    <w:rsid w:val="00842E12"/>
    <w:rsid w:val="00842F84"/>
    <w:rsid w:val="00843130"/>
    <w:rsid w:val="00843393"/>
    <w:rsid w:val="008434B5"/>
    <w:rsid w:val="008443E8"/>
    <w:rsid w:val="008458FA"/>
    <w:rsid w:val="00845B80"/>
    <w:rsid w:val="00850133"/>
    <w:rsid w:val="00850590"/>
    <w:rsid w:val="0085071F"/>
    <w:rsid w:val="00850F6F"/>
    <w:rsid w:val="00851C7D"/>
    <w:rsid w:val="008524B4"/>
    <w:rsid w:val="00852B6A"/>
    <w:rsid w:val="008531E1"/>
    <w:rsid w:val="00853CF4"/>
    <w:rsid w:val="00853DE3"/>
    <w:rsid w:val="008545A5"/>
    <w:rsid w:val="008545DB"/>
    <w:rsid w:val="0085460E"/>
    <w:rsid w:val="00854809"/>
    <w:rsid w:val="00855009"/>
    <w:rsid w:val="008554C0"/>
    <w:rsid w:val="00855BC6"/>
    <w:rsid w:val="0085624B"/>
    <w:rsid w:val="0085694E"/>
    <w:rsid w:val="00856D76"/>
    <w:rsid w:val="0085704C"/>
    <w:rsid w:val="008574F5"/>
    <w:rsid w:val="00857563"/>
    <w:rsid w:val="00857DC6"/>
    <w:rsid w:val="008608A2"/>
    <w:rsid w:val="008613D3"/>
    <w:rsid w:val="00861584"/>
    <w:rsid w:val="008616AD"/>
    <w:rsid w:val="00861E4E"/>
    <w:rsid w:val="008629B3"/>
    <w:rsid w:val="00862BAE"/>
    <w:rsid w:val="00862E6E"/>
    <w:rsid w:val="0086354A"/>
    <w:rsid w:val="00863A41"/>
    <w:rsid w:val="008644BB"/>
    <w:rsid w:val="00865E71"/>
    <w:rsid w:val="00866901"/>
    <w:rsid w:val="00866E51"/>
    <w:rsid w:val="008677E5"/>
    <w:rsid w:val="00867B05"/>
    <w:rsid w:val="00867BC7"/>
    <w:rsid w:val="00870381"/>
    <w:rsid w:val="00870488"/>
    <w:rsid w:val="00871292"/>
    <w:rsid w:val="00872BE8"/>
    <w:rsid w:val="00873B1E"/>
    <w:rsid w:val="00873F65"/>
    <w:rsid w:val="008743D9"/>
    <w:rsid w:val="00874437"/>
    <w:rsid w:val="00874757"/>
    <w:rsid w:val="00874E78"/>
    <w:rsid w:val="00875C3A"/>
    <w:rsid w:val="00875FE8"/>
    <w:rsid w:val="00876123"/>
    <w:rsid w:val="008763FF"/>
    <w:rsid w:val="00876742"/>
    <w:rsid w:val="00876FBA"/>
    <w:rsid w:val="008772A1"/>
    <w:rsid w:val="00877DF7"/>
    <w:rsid w:val="008812F8"/>
    <w:rsid w:val="008825C5"/>
    <w:rsid w:val="00882919"/>
    <w:rsid w:val="00882CEA"/>
    <w:rsid w:val="00883801"/>
    <w:rsid w:val="0088456D"/>
    <w:rsid w:val="00885077"/>
    <w:rsid w:val="00885425"/>
    <w:rsid w:val="00886426"/>
    <w:rsid w:val="00886C02"/>
    <w:rsid w:val="00887662"/>
    <w:rsid w:val="008878FA"/>
    <w:rsid w:val="00887EDA"/>
    <w:rsid w:val="008909E9"/>
    <w:rsid w:val="008912B4"/>
    <w:rsid w:val="00891D02"/>
    <w:rsid w:val="00891D10"/>
    <w:rsid w:val="00891D69"/>
    <w:rsid w:val="00891FD5"/>
    <w:rsid w:val="00892152"/>
    <w:rsid w:val="00892717"/>
    <w:rsid w:val="008929B2"/>
    <w:rsid w:val="008954DD"/>
    <w:rsid w:val="008957C8"/>
    <w:rsid w:val="00896001"/>
    <w:rsid w:val="008965B0"/>
    <w:rsid w:val="0089753B"/>
    <w:rsid w:val="0089789D"/>
    <w:rsid w:val="00897D65"/>
    <w:rsid w:val="008A062B"/>
    <w:rsid w:val="008A0940"/>
    <w:rsid w:val="008A1F02"/>
    <w:rsid w:val="008A2501"/>
    <w:rsid w:val="008A26A9"/>
    <w:rsid w:val="008A274A"/>
    <w:rsid w:val="008A29A3"/>
    <w:rsid w:val="008A2A35"/>
    <w:rsid w:val="008A34BC"/>
    <w:rsid w:val="008A3601"/>
    <w:rsid w:val="008A44A6"/>
    <w:rsid w:val="008A4571"/>
    <w:rsid w:val="008A54AA"/>
    <w:rsid w:val="008A6487"/>
    <w:rsid w:val="008A6E08"/>
    <w:rsid w:val="008A748C"/>
    <w:rsid w:val="008A7605"/>
    <w:rsid w:val="008A76F3"/>
    <w:rsid w:val="008A7EC8"/>
    <w:rsid w:val="008B0F6D"/>
    <w:rsid w:val="008B1786"/>
    <w:rsid w:val="008B2141"/>
    <w:rsid w:val="008B3679"/>
    <w:rsid w:val="008B3DB3"/>
    <w:rsid w:val="008B3E51"/>
    <w:rsid w:val="008B44F5"/>
    <w:rsid w:val="008B55CA"/>
    <w:rsid w:val="008B5B54"/>
    <w:rsid w:val="008B7585"/>
    <w:rsid w:val="008C13B6"/>
    <w:rsid w:val="008C1559"/>
    <w:rsid w:val="008C204D"/>
    <w:rsid w:val="008C2335"/>
    <w:rsid w:val="008C239F"/>
    <w:rsid w:val="008C2C4E"/>
    <w:rsid w:val="008C3338"/>
    <w:rsid w:val="008C3879"/>
    <w:rsid w:val="008C5B81"/>
    <w:rsid w:val="008C61B9"/>
    <w:rsid w:val="008C6494"/>
    <w:rsid w:val="008C6794"/>
    <w:rsid w:val="008C6AE4"/>
    <w:rsid w:val="008C6E86"/>
    <w:rsid w:val="008C7612"/>
    <w:rsid w:val="008C7A32"/>
    <w:rsid w:val="008D0772"/>
    <w:rsid w:val="008D1F84"/>
    <w:rsid w:val="008D2D13"/>
    <w:rsid w:val="008D2EAD"/>
    <w:rsid w:val="008D3368"/>
    <w:rsid w:val="008D3DF4"/>
    <w:rsid w:val="008D40EB"/>
    <w:rsid w:val="008D459D"/>
    <w:rsid w:val="008D4C83"/>
    <w:rsid w:val="008D5D6E"/>
    <w:rsid w:val="008D5FEF"/>
    <w:rsid w:val="008D6594"/>
    <w:rsid w:val="008E050D"/>
    <w:rsid w:val="008E0A13"/>
    <w:rsid w:val="008E0ABD"/>
    <w:rsid w:val="008E2461"/>
    <w:rsid w:val="008E31C2"/>
    <w:rsid w:val="008E3BC2"/>
    <w:rsid w:val="008E3C6E"/>
    <w:rsid w:val="008E3EA6"/>
    <w:rsid w:val="008E4312"/>
    <w:rsid w:val="008E46C9"/>
    <w:rsid w:val="008E513D"/>
    <w:rsid w:val="008E6771"/>
    <w:rsid w:val="008E6BC4"/>
    <w:rsid w:val="008E6D7E"/>
    <w:rsid w:val="008E6D99"/>
    <w:rsid w:val="008E6DD0"/>
    <w:rsid w:val="008F0003"/>
    <w:rsid w:val="008F0113"/>
    <w:rsid w:val="008F026C"/>
    <w:rsid w:val="008F0376"/>
    <w:rsid w:val="008F1635"/>
    <w:rsid w:val="008F1872"/>
    <w:rsid w:val="008F1B92"/>
    <w:rsid w:val="008F1DA0"/>
    <w:rsid w:val="008F298B"/>
    <w:rsid w:val="008F2BED"/>
    <w:rsid w:val="008F43A2"/>
    <w:rsid w:val="008F441D"/>
    <w:rsid w:val="008F4F00"/>
    <w:rsid w:val="008F6A57"/>
    <w:rsid w:val="008F75F0"/>
    <w:rsid w:val="008F7B27"/>
    <w:rsid w:val="0090002C"/>
    <w:rsid w:val="00901D6D"/>
    <w:rsid w:val="00902C88"/>
    <w:rsid w:val="00902FD7"/>
    <w:rsid w:val="009031C0"/>
    <w:rsid w:val="009040B4"/>
    <w:rsid w:val="0090417E"/>
    <w:rsid w:val="00904676"/>
    <w:rsid w:val="0090482E"/>
    <w:rsid w:val="0090487E"/>
    <w:rsid w:val="009048C5"/>
    <w:rsid w:val="009049C2"/>
    <w:rsid w:val="009051F1"/>
    <w:rsid w:val="0090531F"/>
    <w:rsid w:val="00905FFA"/>
    <w:rsid w:val="00906B4C"/>
    <w:rsid w:val="00906BF4"/>
    <w:rsid w:val="00906FAE"/>
    <w:rsid w:val="00907168"/>
    <w:rsid w:val="0090754B"/>
    <w:rsid w:val="0090763A"/>
    <w:rsid w:val="00907DFB"/>
    <w:rsid w:val="009109FA"/>
    <w:rsid w:val="009111E8"/>
    <w:rsid w:val="00911483"/>
    <w:rsid w:val="00911798"/>
    <w:rsid w:val="00911C83"/>
    <w:rsid w:val="009129F9"/>
    <w:rsid w:val="00912B8A"/>
    <w:rsid w:val="00913A9A"/>
    <w:rsid w:val="00914ADA"/>
    <w:rsid w:val="00915D4C"/>
    <w:rsid w:val="00915E6F"/>
    <w:rsid w:val="00915F09"/>
    <w:rsid w:val="00916252"/>
    <w:rsid w:val="00916967"/>
    <w:rsid w:val="00916971"/>
    <w:rsid w:val="00916E7F"/>
    <w:rsid w:val="00917482"/>
    <w:rsid w:val="00917657"/>
    <w:rsid w:val="00917C2A"/>
    <w:rsid w:val="009215E8"/>
    <w:rsid w:val="00921CA0"/>
    <w:rsid w:val="0092229F"/>
    <w:rsid w:val="00922D78"/>
    <w:rsid w:val="009236C1"/>
    <w:rsid w:val="009244CB"/>
    <w:rsid w:val="009249B2"/>
    <w:rsid w:val="00925990"/>
    <w:rsid w:val="00925A0B"/>
    <w:rsid w:val="00925FD8"/>
    <w:rsid w:val="00926412"/>
    <w:rsid w:val="00930988"/>
    <w:rsid w:val="00930ED2"/>
    <w:rsid w:val="00931056"/>
    <w:rsid w:val="0093193F"/>
    <w:rsid w:val="00931A1C"/>
    <w:rsid w:val="0093318D"/>
    <w:rsid w:val="00934484"/>
    <w:rsid w:val="009348D0"/>
    <w:rsid w:val="009355FA"/>
    <w:rsid w:val="009361B2"/>
    <w:rsid w:val="00937CFE"/>
    <w:rsid w:val="009401BA"/>
    <w:rsid w:val="0094077A"/>
    <w:rsid w:val="009417B4"/>
    <w:rsid w:val="00941D14"/>
    <w:rsid w:val="00941F1A"/>
    <w:rsid w:val="009428BA"/>
    <w:rsid w:val="00943602"/>
    <w:rsid w:val="009446B3"/>
    <w:rsid w:val="00944861"/>
    <w:rsid w:val="00944995"/>
    <w:rsid w:val="00944C9A"/>
    <w:rsid w:val="009451F2"/>
    <w:rsid w:val="00945F51"/>
    <w:rsid w:val="009462A2"/>
    <w:rsid w:val="00947526"/>
    <w:rsid w:val="009504B7"/>
    <w:rsid w:val="00950FC8"/>
    <w:rsid w:val="00951CF8"/>
    <w:rsid w:val="00953853"/>
    <w:rsid w:val="0095391D"/>
    <w:rsid w:val="00953B1A"/>
    <w:rsid w:val="0095653A"/>
    <w:rsid w:val="00956983"/>
    <w:rsid w:val="009569B5"/>
    <w:rsid w:val="00956E3F"/>
    <w:rsid w:val="00956F74"/>
    <w:rsid w:val="0095795B"/>
    <w:rsid w:val="009603D5"/>
    <w:rsid w:val="0096127D"/>
    <w:rsid w:val="009615C4"/>
    <w:rsid w:val="009629F4"/>
    <w:rsid w:val="00963051"/>
    <w:rsid w:val="009637C1"/>
    <w:rsid w:val="00963B0B"/>
    <w:rsid w:val="00963F2A"/>
    <w:rsid w:val="009640EE"/>
    <w:rsid w:val="0096566D"/>
    <w:rsid w:val="009664B1"/>
    <w:rsid w:val="00966B22"/>
    <w:rsid w:val="00967332"/>
    <w:rsid w:val="00967FEC"/>
    <w:rsid w:val="00970230"/>
    <w:rsid w:val="009713CC"/>
    <w:rsid w:val="009717D3"/>
    <w:rsid w:val="0097200A"/>
    <w:rsid w:val="00972963"/>
    <w:rsid w:val="0097385A"/>
    <w:rsid w:val="00974E02"/>
    <w:rsid w:val="00975A65"/>
    <w:rsid w:val="00976279"/>
    <w:rsid w:val="00976316"/>
    <w:rsid w:val="00976B03"/>
    <w:rsid w:val="00976B63"/>
    <w:rsid w:val="009773B3"/>
    <w:rsid w:val="00977952"/>
    <w:rsid w:val="00980A7F"/>
    <w:rsid w:val="009812A9"/>
    <w:rsid w:val="009816DA"/>
    <w:rsid w:val="009823F9"/>
    <w:rsid w:val="009824AB"/>
    <w:rsid w:val="009828D4"/>
    <w:rsid w:val="00982BA5"/>
    <w:rsid w:val="00983506"/>
    <w:rsid w:val="00983F0F"/>
    <w:rsid w:val="0098469E"/>
    <w:rsid w:val="0098552F"/>
    <w:rsid w:val="00986072"/>
    <w:rsid w:val="0098676B"/>
    <w:rsid w:val="00986D97"/>
    <w:rsid w:val="009874AB"/>
    <w:rsid w:val="00987650"/>
    <w:rsid w:val="00987845"/>
    <w:rsid w:val="00990AEB"/>
    <w:rsid w:val="00991122"/>
    <w:rsid w:val="0099138F"/>
    <w:rsid w:val="00991C0A"/>
    <w:rsid w:val="0099304F"/>
    <w:rsid w:val="0099318E"/>
    <w:rsid w:val="00993FFA"/>
    <w:rsid w:val="00995C84"/>
    <w:rsid w:val="00996448"/>
    <w:rsid w:val="00996E78"/>
    <w:rsid w:val="009972F4"/>
    <w:rsid w:val="009975D0"/>
    <w:rsid w:val="00997A4A"/>
    <w:rsid w:val="00997B8A"/>
    <w:rsid w:val="009A0376"/>
    <w:rsid w:val="009A18C9"/>
    <w:rsid w:val="009A1B4E"/>
    <w:rsid w:val="009A2127"/>
    <w:rsid w:val="009A3084"/>
    <w:rsid w:val="009A3D7A"/>
    <w:rsid w:val="009A48CA"/>
    <w:rsid w:val="009A4F3A"/>
    <w:rsid w:val="009A5254"/>
    <w:rsid w:val="009A5829"/>
    <w:rsid w:val="009A58B1"/>
    <w:rsid w:val="009A58B8"/>
    <w:rsid w:val="009A5D78"/>
    <w:rsid w:val="009A60F6"/>
    <w:rsid w:val="009A651E"/>
    <w:rsid w:val="009A6607"/>
    <w:rsid w:val="009A6774"/>
    <w:rsid w:val="009A68CD"/>
    <w:rsid w:val="009A6FD5"/>
    <w:rsid w:val="009A73E3"/>
    <w:rsid w:val="009A766C"/>
    <w:rsid w:val="009A7CCE"/>
    <w:rsid w:val="009A7DA8"/>
    <w:rsid w:val="009A7E16"/>
    <w:rsid w:val="009B00D8"/>
    <w:rsid w:val="009B138C"/>
    <w:rsid w:val="009B2FDC"/>
    <w:rsid w:val="009B3478"/>
    <w:rsid w:val="009B45D1"/>
    <w:rsid w:val="009B4702"/>
    <w:rsid w:val="009B47AC"/>
    <w:rsid w:val="009B58C3"/>
    <w:rsid w:val="009B5958"/>
    <w:rsid w:val="009B6A25"/>
    <w:rsid w:val="009B6D7D"/>
    <w:rsid w:val="009B6DF8"/>
    <w:rsid w:val="009B70E5"/>
    <w:rsid w:val="009B7162"/>
    <w:rsid w:val="009C01E8"/>
    <w:rsid w:val="009C0583"/>
    <w:rsid w:val="009C07D8"/>
    <w:rsid w:val="009C23B0"/>
    <w:rsid w:val="009C3A77"/>
    <w:rsid w:val="009C4361"/>
    <w:rsid w:val="009C6247"/>
    <w:rsid w:val="009C6557"/>
    <w:rsid w:val="009C6A4D"/>
    <w:rsid w:val="009C7996"/>
    <w:rsid w:val="009C7BD9"/>
    <w:rsid w:val="009D26C0"/>
    <w:rsid w:val="009D2E0B"/>
    <w:rsid w:val="009D2E7C"/>
    <w:rsid w:val="009D4696"/>
    <w:rsid w:val="009D493E"/>
    <w:rsid w:val="009D5647"/>
    <w:rsid w:val="009D5EF1"/>
    <w:rsid w:val="009D6764"/>
    <w:rsid w:val="009D71AB"/>
    <w:rsid w:val="009D7B44"/>
    <w:rsid w:val="009E0439"/>
    <w:rsid w:val="009E18B1"/>
    <w:rsid w:val="009E30A3"/>
    <w:rsid w:val="009E3713"/>
    <w:rsid w:val="009E3AF4"/>
    <w:rsid w:val="009E3DCF"/>
    <w:rsid w:val="009E4842"/>
    <w:rsid w:val="009E4888"/>
    <w:rsid w:val="009E5480"/>
    <w:rsid w:val="009E5961"/>
    <w:rsid w:val="009E660A"/>
    <w:rsid w:val="009E6FD0"/>
    <w:rsid w:val="009F0431"/>
    <w:rsid w:val="009F1D5F"/>
    <w:rsid w:val="009F209F"/>
    <w:rsid w:val="009F21E5"/>
    <w:rsid w:val="009F2638"/>
    <w:rsid w:val="009F27E1"/>
    <w:rsid w:val="009F2892"/>
    <w:rsid w:val="009F31A7"/>
    <w:rsid w:val="009F4F47"/>
    <w:rsid w:val="009F516B"/>
    <w:rsid w:val="009F59E5"/>
    <w:rsid w:val="009F5CD5"/>
    <w:rsid w:val="009F6194"/>
    <w:rsid w:val="009F70FF"/>
    <w:rsid w:val="009F7953"/>
    <w:rsid w:val="009F7B5C"/>
    <w:rsid w:val="009F7CF9"/>
    <w:rsid w:val="00A00857"/>
    <w:rsid w:val="00A00CCB"/>
    <w:rsid w:val="00A015AD"/>
    <w:rsid w:val="00A01A15"/>
    <w:rsid w:val="00A01BA6"/>
    <w:rsid w:val="00A01EEF"/>
    <w:rsid w:val="00A02B24"/>
    <w:rsid w:val="00A04B0B"/>
    <w:rsid w:val="00A05E45"/>
    <w:rsid w:val="00A06020"/>
    <w:rsid w:val="00A06537"/>
    <w:rsid w:val="00A06833"/>
    <w:rsid w:val="00A06899"/>
    <w:rsid w:val="00A074AB"/>
    <w:rsid w:val="00A100AE"/>
    <w:rsid w:val="00A1067B"/>
    <w:rsid w:val="00A11AF4"/>
    <w:rsid w:val="00A11C27"/>
    <w:rsid w:val="00A11E48"/>
    <w:rsid w:val="00A125CC"/>
    <w:rsid w:val="00A13966"/>
    <w:rsid w:val="00A14925"/>
    <w:rsid w:val="00A14D94"/>
    <w:rsid w:val="00A15415"/>
    <w:rsid w:val="00A20ECD"/>
    <w:rsid w:val="00A21DE5"/>
    <w:rsid w:val="00A2218B"/>
    <w:rsid w:val="00A23AC6"/>
    <w:rsid w:val="00A25222"/>
    <w:rsid w:val="00A25AAB"/>
    <w:rsid w:val="00A26373"/>
    <w:rsid w:val="00A26652"/>
    <w:rsid w:val="00A27035"/>
    <w:rsid w:val="00A309D8"/>
    <w:rsid w:val="00A3138D"/>
    <w:rsid w:val="00A33669"/>
    <w:rsid w:val="00A34100"/>
    <w:rsid w:val="00A341B1"/>
    <w:rsid w:val="00A34470"/>
    <w:rsid w:val="00A357DA"/>
    <w:rsid w:val="00A359E5"/>
    <w:rsid w:val="00A35FD7"/>
    <w:rsid w:val="00A36A81"/>
    <w:rsid w:val="00A375F2"/>
    <w:rsid w:val="00A37923"/>
    <w:rsid w:val="00A37F3B"/>
    <w:rsid w:val="00A40653"/>
    <w:rsid w:val="00A40B28"/>
    <w:rsid w:val="00A413EB"/>
    <w:rsid w:val="00A41ADC"/>
    <w:rsid w:val="00A42526"/>
    <w:rsid w:val="00A42714"/>
    <w:rsid w:val="00A42FF7"/>
    <w:rsid w:val="00A438EB"/>
    <w:rsid w:val="00A43F53"/>
    <w:rsid w:val="00A440C6"/>
    <w:rsid w:val="00A44220"/>
    <w:rsid w:val="00A4499F"/>
    <w:rsid w:val="00A449B4"/>
    <w:rsid w:val="00A44A6C"/>
    <w:rsid w:val="00A459B1"/>
    <w:rsid w:val="00A45CF5"/>
    <w:rsid w:val="00A45FF5"/>
    <w:rsid w:val="00A45FFE"/>
    <w:rsid w:val="00A46B9D"/>
    <w:rsid w:val="00A46CFA"/>
    <w:rsid w:val="00A4784D"/>
    <w:rsid w:val="00A50F3E"/>
    <w:rsid w:val="00A512B7"/>
    <w:rsid w:val="00A51459"/>
    <w:rsid w:val="00A51CBB"/>
    <w:rsid w:val="00A5317C"/>
    <w:rsid w:val="00A53364"/>
    <w:rsid w:val="00A53425"/>
    <w:rsid w:val="00A538BA"/>
    <w:rsid w:val="00A53943"/>
    <w:rsid w:val="00A541C5"/>
    <w:rsid w:val="00A550F8"/>
    <w:rsid w:val="00A56FF0"/>
    <w:rsid w:val="00A57795"/>
    <w:rsid w:val="00A57C66"/>
    <w:rsid w:val="00A60D80"/>
    <w:rsid w:val="00A60E68"/>
    <w:rsid w:val="00A61BA4"/>
    <w:rsid w:val="00A628D8"/>
    <w:rsid w:val="00A62962"/>
    <w:rsid w:val="00A642B4"/>
    <w:rsid w:val="00A64744"/>
    <w:rsid w:val="00A647A4"/>
    <w:rsid w:val="00A6483D"/>
    <w:rsid w:val="00A66746"/>
    <w:rsid w:val="00A669A1"/>
    <w:rsid w:val="00A66FAE"/>
    <w:rsid w:val="00A67610"/>
    <w:rsid w:val="00A679D7"/>
    <w:rsid w:val="00A71A0C"/>
    <w:rsid w:val="00A721C1"/>
    <w:rsid w:val="00A72854"/>
    <w:rsid w:val="00A73FC0"/>
    <w:rsid w:val="00A746F2"/>
    <w:rsid w:val="00A750E1"/>
    <w:rsid w:val="00A76C19"/>
    <w:rsid w:val="00A80A08"/>
    <w:rsid w:val="00A80AE4"/>
    <w:rsid w:val="00A80CCF"/>
    <w:rsid w:val="00A81480"/>
    <w:rsid w:val="00A81B42"/>
    <w:rsid w:val="00A827E2"/>
    <w:rsid w:val="00A82D7B"/>
    <w:rsid w:val="00A82D7F"/>
    <w:rsid w:val="00A82E7F"/>
    <w:rsid w:val="00A83378"/>
    <w:rsid w:val="00A836B3"/>
    <w:rsid w:val="00A84189"/>
    <w:rsid w:val="00A845FB"/>
    <w:rsid w:val="00A8567A"/>
    <w:rsid w:val="00A8685B"/>
    <w:rsid w:val="00A86AB5"/>
    <w:rsid w:val="00A87545"/>
    <w:rsid w:val="00A87E24"/>
    <w:rsid w:val="00A908EE"/>
    <w:rsid w:val="00A9130E"/>
    <w:rsid w:val="00A91362"/>
    <w:rsid w:val="00A91387"/>
    <w:rsid w:val="00A91D7F"/>
    <w:rsid w:val="00A9273A"/>
    <w:rsid w:val="00A92887"/>
    <w:rsid w:val="00A92B7F"/>
    <w:rsid w:val="00A932AA"/>
    <w:rsid w:val="00A948E1"/>
    <w:rsid w:val="00A94C56"/>
    <w:rsid w:val="00A954E0"/>
    <w:rsid w:val="00A95797"/>
    <w:rsid w:val="00A9648F"/>
    <w:rsid w:val="00A96719"/>
    <w:rsid w:val="00A97362"/>
    <w:rsid w:val="00AA03BE"/>
    <w:rsid w:val="00AA06FE"/>
    <w:rsid w:val="00AA0A1F"/>
    <w:rsid w:val="00AA0C75"/>
    <w:rsid w:val="00AA1421"/>
    <w:rsid w:val="00AA17A2"/>
    <w:rsid w:val="00AA1BC8"/>
    <w:rsid w:val="00AA1D9B"/>
    <w:rsid w:val="00AA28F9"/>
    <w:rsid w:val="00AA2BD4"/>
    <w:rsid w:val="00AA2F3E"/>
    <w:rsid w:val="00AA34D6"/>
    <w:rsid w:val="00AA3D59"/>
    <w:rsid w:val="00AA3F8E"/>
    <w:rsid w:val="00AA4035"/>
    <w:rsid w:val="00AA4B4E"/>
    <w:rsid w:val="00AA5929"/>
    <w:rsid w:val="00AA5F36"/>
    <w:rsid w:val="00AA6203"/>
    <w:rsid w:val="00AA62F3"/>
    <w:rsid w:val="00AA6E47"/>
    <w:rsid w:val="00AA7668"/>
    <w:rsid w:val="00AB0218"/>
    <w:rsid w:val="00AB0287"/>
    <w:rsid w:val="00AB065C"/>
    <w:rsid w:val="00AB0FD4"/>
    <w:rsid w:val="00AB119C"/>
    <w:rsid w:val="00AB11A7"/>
    <w:rsid w:val="00AB1EFC"/>
    <w:rsid w:val="00AB2DD0"/>
    <w:rsid w:val="00AB2EDC"/>
    <w:rsid w:val="00AB2FC9"/>
    <w:rsid w:val="00AB40B7"/>
    <w:rsid w:val="00AB4142"/>
    <w:rsid w:val="00AB4220"/>
    <w:rsid w:val="00AB5FA2"/>
    <w:rsid w:val="00AB623F"/>
    <w:rsid w:val="00AC1219"/>
    <w:rsid w:val="00AC2155"/>
    <w:rsid w:val="00AC2631"/>
    <w:rsid w:val="00AC3AD6"/>
    <w:rsid w:val="00AC3E16"/>
    <w:rsid w:val="00AC3FDB"/>
    <w:rsid w:val="00AC41DB"/>
    <w:rsid w:val="00AC464B"/>
    <w:rsid w:val="00AC478D"/>
    <w:rsid w:val="00AC5551"/>
    <w:rsid w:val="00AC5E2D"/>
    <w:rsid w:val="00AC6429"/>
    <w:rsid w:val="00AD000A"/>
    <w:rsid w:val="00AD1465"/>
    <w:rsid w:val="00AD1770"/>
    <w:rsid w:val="00AD1A7F"/>
    <w:rsid w:val="00AD1AA9"/>
    <w:rsid w:val="00AD20D1"/>
    <w:rsid w:val="00AD2579"/>
    <w:rsid w:val="00AD2A1B"/>
    <w:rsid w:val="00AD2B45"/>
    <w:rsid w:val="00AD3B9E"/>
    <w:rsid w:val="00AD4C96"/>
    <w:rsid w:val="00AD4D53"/>
    <w:rsid w:val="00AD5E8D"/>
    <w:rsid w:val="00AD5EC4"/>
    <w:rsid w:val="00AD7062"/>
    <w:rsid w:val="00AE04B9"/>
    <w:rsid w:val="00AE0745"/>
    <w:rsid w:val="00AE08E0"/>
    <w:rsid w:val="00AE45BF"/>
    <w:rsid w:val="00AE4903"/>
    <w:rsid w:val="00AE4A00"/>
    <w:rsid w:val="00AE617B"/>
    <w:rsid w:val="00AE6228"/>
    <w:rsid w:val="00AE630E"/>
    <w:rsid w:val="00AE6C46"/>
    <w:rsid w:val="00AE7027"/>
    <w:rsid w:val="00AE72E0"/>
    <w:rsid w:val="00AE78DD"/>
    <w:rsid w:val="00AE7E6A"/>
    <w:rsid w:val="00AE7FA1"/>
    <w:rsid w:val="00AF046F"/>
    <w:rsid w:val="00AF0BB5"/>
    <w:rsid w:val="00AF0D30"/>
    <w:rsid w:val="00AF1CE9"/>
    <w:rsid w:val="00AF27C9"/>
    <w:rsid w:val="00AF2F8E"/>
    <w:rsid w:val="00AF320C"/>
    <w:rsid w:val="00AF35F2"/>
    <w:rsid w:val="00AF37D2"/>
    <w:rsid w:val="00AF421E"/>
    <w:rsid w:val="00AF4953"/>
    <w:rsid w:val="00AF4EFB"/>
    <w:rsid w:val="00AF4FA3"/>
    <w:rsid w:val="00AF5292"/>
    <w:rsid w:val="00AF5909"/>
    <w:rsid w:val="00AF5CCF"/>
    <w:rsid w:val="00AF6342"/>
    <w:rsid w:val="00AF6BFC"/>
    <w:rsid w:val="00B01507"/>
    <w:rsid w:val="00B01CA9"/>
    <w:rsid w:val="00B02408"/>
    <w:rsid w:val="00B026D3"/>
    <w:rsid w:val="00B02ABA"/>
    <w:rsid w:val="00B03590"/>
    <w:rsid w:val="00B038A3"/>
    <w:rsid w:val="00B039C3"/>
    <w:rsid w:val="00B03CA9"/>
    <w:rsid w:val="00B040E2"/>
    <w:rsid w:val="00B04BFC"/>
    <w:rsid w:val="00B04F00"/>
    <w:rsid w:val="00B05E62"/>
    <w:rsid w:val="00B06916"/>
    <w:rsid w:val="00B06AAB"/>
    <w:rsid w:val="00B07783"/>
    <w:rsid w:val="00B0799F"/>
    <w:rsid w:val="00B101AB"/>
    <w:rsid w:val="00B10865"/>
    <w:rsid w:val="00B10D0E"/>
    <w:rsid w:val="00B10EF3"/>
    <w:rsid w:val="00B129E4"/>
    <w:rsid w:val="00B14120"/>
    <w:rsid w:val="00B151E6"/>
    <w:rsid w:val="00B15A93"/>
    <w:rsid w:val="00B16708"/>
    <w:rsid w:val="00B16E3D"/>
    <w:rsid w:val="00B177A4"/>
    <w:rsid w:val="00B17856"/>
    <w:rsid w:val="00B17C3F"/>
    <w:rsid w:val="00B20784"/>
    <w:rsid w:val="00B20CCA"/>
    <w:rsid w:val="00B20FA0"/>
    <w:rsid w:val="00B214F2"/>
    <w:rsid w:val="00B229B9"/>
    <w:rsid w:val="00B2314C"/>
    <w:rsid w:val="00B24770"/>
    <w:rsid w:val="00B2524B"/>
    <w:rsid w:val="00B257A2"/>
    <w:rsid w:val="00B25DD4"/>
    <w:rsid w:val="00B2680C"/>
    <w:rsid w:val="00B27278"/>
    <w:rsid w:val="00B278D7"/>
    <w:rsid w:val="00B3297D"/>
    <w:rsid w:val="00B329B3"/>
    <w:rsid w:val="00B3338B"/>
    <w:rsid w:val="00B33AFF"/>
    <w:rsid w:val="00B33F38"/>
    <w:rsid w:val="00B34853"/>
    <w:rsid w:val="00B3572E"/>
    <w:rsid w:val="00B3688D"/>
    <w:rsid w:val="00B403EC"/>
    <w:rsid w:val="00B40611"/>
    <w:rsid w:val="00B4110A"/>
    <w:rsid w:val="00B41EBF"/>
    <w:rsid w:val="00B427B7"/>
    <w:rsid w:val="00B43610"/>
    <w:rsid w:val="00B5196D"/>
    <w:rsid w:val="00B5272A"/>
    <w:rsid w:val="00B52773"/>
    <w:rsid w:val="00B52B70"/>
    <w:rsid w:val="00B53499"/>
    <w:rsid w:val="00B53D0A"/>
    <w:rsid w:val="00B5448F"/>
    <w:rsid w:val="00B549CF"/>
    <w:rsid w:val="00B55980"/>
    <w:rsid w:val="00B55AAE"/>
    <w:rsid w:val="00B578B4"/>
    <w:rsid w:val="00B57D32"/>
    <w:rsid w:val="00B602F4"/>
    <w:rsid w:val="00B60B8E"/>
    <w:rsid w:val="00B61C0F"/>
    <w:rsid w:val="00B624CF"/>
    <w:rsid w:val="00B6327C"/>
    <w:rsid w:val="00B634CA"/>
    <w:rsid w:val="00B63C20"/>
    <w:rsid w:val="00B64C02"/>
    <w:rsid w:val="00B65445"/>
    <w:rsid w:val="00B663E5"/>
    <w:rsid w:val="00B66641"/>
    <w:rsid w:val="00B66AD7"/>
    <w:rsid w:val="00B66BFF"/>
    <w:rsid w:val="00B671EA"/>
    <w:rsid w:val="00B67D95"/>
    <w:rsid w:val="00B67DED"/>
    <w:rsid w:val="00B7077A"/>
    <w:rsid w:val="00B72A6B"/>
    <w:rsid w:val="00B7397B"/>
    <w:rsid w:val="00B74269"/>
    <w:rsid w:val="00B743E0"/>
    <w:rsid w:val="00B74848"/>
    <w:rsid w:val="00B74D8D"/>
    <w:rsid w:val="00B75096"/>
    <w:rsid w:val="00B75155"/>
    <w:rsid w:val="00B75205"/>
    <w:rsid w:val="00B76211"/>
    <w:rsid w:val="00B76480"/>
    <w:rsid w:val="00B76585"/>
    <w:rsid w:val="00B773C1"/>
    <w:rsid w:val="00B80BC2"/>
    <w:rsid w:val="00B81C0C"/>
    <w:rsid w:val="00B82D8D"/>
    <w:rsid w:val="00B82F91"/>
    <w:rsid w:val="00B83DE6"/>
    <w:rsid w:val="00B844CF"/>
    <w:rsid w:val="00B849B7"/>
    <w:rsid w:val="00B84B22"/>
    <w:rsid w:val="00B86449"/>
    <w:rsid w:val="00B8737E"/>
    <w:rsid w:val="00B877D0"/>
    <w:rsid w:val="00B87894"/>
    <w:rsid w:val="00B87E13"/>
    <w:rsid w:val="00B9031D"/>
    <w:rsid w:val="00B9154F"/>
    <w:rsid w:val="00B91E1D"/>
    <w:rsid w:val="00B9267B"/>
    <w:rsid w:val="00B926AA"/>
    <w:rsid w:val="00B932A3"/>
    <w:rsid w:val="00B9467A"/>
    <w:rsid w:val="00B94E19"/>
    <w:rsid w:val="00B9500D"/>
    <w:rsid w:val="00B950D9"/>
    <w:rsid w:val="00B9555A"/>
    <w:rsid w:val="00B95A15"/>
    <w:rsid w:val="00B96389"/>
    <w:rsid w:val="00B96680"/>
    <w:rsid w:val="00B97E02"/>
    <w:rsid w:val="00BA05ED"/>
    <w:rsid w:val="00BA0D4B"/>
    <w:rsid w:val="00BA14C4"/>
    <w:rsid w:val="00BA1597"/>
    <w:rsid w:val="00BA348C"/>
    <w:rsid w:val="00BA37C7"/>
    <w:rsid w:val="00BA3EBB"/>
    <w:rsid w:val="00BA48F5"/>
    <w:rsid w:val="00BA54C8"/>
    <w:rsid w:val="00BA5720"/>
    <w:rsid w:val="00BA58A4"/>
    <w:rsid w:val="00BA5A37"/>
    <w:rsid w:val="00BA5F06"/>
    <w:rsid w:val="00BA7272"/>
    <w:rsid w:val="00BA7421"/>
    <w:rsid w:val="00BA7459"/>
    <w:rsid w:val="00BB0403"/>
    <w:rsid w:val="00BB0558"/>
    <w:rsid w:val="00BB0FE1"/>
    <w:rsid w:val="00BB100C"/>
    <w:rsid w:val="00BB11A6"/>
    <w:rsid w:val="00BB14FB"/>
    <w:rsid w:val="00BB22E8"/>
    <w:rsid w:val="00BB26EB"/>
    <w:rsid w:val="00BB294D"/>
    <w:rsid w:val="00BB2A33"/>
    <w:rsid w:val="00BB34D4"/>
    <w:rsid w:val="00BB3814"/>
    <w:rsid w:val="00BB4AA9"/>
    <w:rsid w:val="00BB4F7C"/>
    <w:rsid w:val="00BB5C20"/>
    <w:rsid w:val="00BB61D8"/>
    <w:rsid w:val="00BB6B8B"/>
    <w:rsid w:val="00BB6D3C"/>
    <w:rsid w:val="00BC0427"/>
    <w:rsid w:val="00BC0731"/>
    <w:rsid w:val="00BC28B8"/>
    <w:rsid w:val="00BC2CCC"/>
    <w:rsid w:val="00BC5A22"/>
    <w:rsid w:val="00BC5AD1"/>
    <w:rsid w:val="00BC5B84"/>
    <w:rsid w:val="00BC63A6"/>
    <w:rsid w:val="00BC64DB"/>
    <w:rsid w:val="00BC65B5"/>
    <w:rsid w:val="00BC69F5"/>
    <w:rsid w:val="00BC6BEF"/>
    <w:rsid w:val="00BD0140"/>
    <w:rsid w:val="00BD08FF"/>
    <w:rsid w:val="00BD0B8F"/>
    <w:rsid w:val="00BD0E46"/>
    <w:rsid w:val="00BD11DB"/>
    <w:rsid w:val="00BD12DD"/>
    <w:rsid w:val="00BD1475"/>
    <w:rsid w:val="00BD14D6"/>
    <w:rsid w:val="00BD1653"/>
    <w:rsid w:val="00BD17E8"/>
    <w:rsid w:val="00BD3EBE"/>
    <w:rsid w:val="00BD4505"/>
    <w:rsid w:val="00BD4B21"/>
    <w:rsid w:val="00BD59AA"/>
    <w:rsid w:val="00BD63DA"/>
    <w:rsid w:val="00BD663E"/>
    <w:rsid w:val="00BD7FF4"/>
    <w:rsid w:val="00BE00FC"/>
    <w:rsid w:val="00BE0152"/>
    <w:rsid w:val="00BE0658"/>
    <w:rsid w:val="00BE0A5F"/>
    <w:rsid w:val="00BE0B49"/>
    <w:rsid w:val="00BE0ECE"/>
    <w:rsid w:val="00BE192D"/>
    <w:rsid w:val="00BE29B7"/>
    <w:rsid w:val="00BE54EC"/>
    <w:rsid w:val="00BE5741"/>
    <w:rsid w:val="00BE60DC"/>
    <w:rsid w:val="00BE65D7"/>
    <w:rsid w:val="00BE671B"/>
    <w:rsid w:val="00BE69A8"/>
    <w:rsid w:val="00BE6B3F"/>
    <w:rsid w:val="00BE7B6C"/>
    <w:rsid w:val="00BF02A9"/>
    <w:rsid w:val="00BF0AA3"/>
    <w:rsid w:val="00BF1ABF"/>
    <w:rsid w:val="00BF23C3"/>
    <w:rsid w:val="00BF2B12"/>
    <w:rsid w:val="00BF300E"/>
    <w:rsid w:val="00BF42E4"/>
    <w:rsid w:val="00BF5AEC"/>
    <w:rsid w:val="00BF5D7D"/>
    <w:rsid w:val="00BF6317"/>
    <w:rsid w:val="00BF6E43"/>
    <w:rsid w:val="00BF78F1"/>
    <w:rsid w:val="00C00115"/>
    <w:rsid w:val="00C01B37"/>
    <w:rsid w:val="00C0202B"/>
    <w:rsid w:val="00C027B6"/>
    <w:rsid w:val="00C02B53"/>
    <w:rsid w:val="00C03215"/>
    <w:rsid w:val="00C047DC"/>
    <w:rsid w:val="00C05466"/>
    <w:rsid w:val="00C05F86"/>
    <w:rsid w:val="00C06CB1"/>
    <w:rsid w:val="00C070FB"/>
    <w:rsid w:val="00C11FB8"/>
    <w:rsid w:val="00C124D0"/>
    <w:rsid w:val="00C1358D"/>
    <w:rsid w:val="00C138EA"/>
    <w:rsid w:val="00C15094"/>
    <w:rsid w:val="00C1689B"/>
    <w:rsid w:val="00C1693F"/>
    <w:rsid w:val="00C16BA0"/>
    <w:rsid w:val="00C1723E"/>
    <w:rsid w:val="00C177CD"/>
    <w:rsid w:val="00C1797A"/>
    <w:rsid w:val="00C179D0"/>
    <w:rsid w:val="00C200E2"/>
    <w:rsid w:val="00C202E8"/>
    <w:rsid w:val="00C21D1F"/>
    <w:rsid w:val="00C21E9A"/>
    <w:rsid w:val="00C235F1"/>
    <w:rsid w:val="00C2367C"/>
    <w:rsid w:val="00C23B6F"/>
    <w:rsid w:val="00C251BC"/>
    <w:rsid w:val="00C255AA"/>
    <w:rsid w:val="00C26230"/>
    <w:rsid w:val="00C264B4"/>
    <w:rsid w:val="00C26F90"/>
    <w:rsid w:val="00C278FE"/>
    <w:rsid w:val="00C27C54"/>
    <w:rsid w:val="00C300E7"/>
    <w:rsid w:val="00C31667"/>
    <w:rsid w:val="00C31DC2"/>
    <w:rsid w:val="00C31F00"/>
    <w:rsid w:val="00C332D8"/>
    <w:rsid w:val="00C3419F"/>
    <w:rsid w:val="00C35605"/>
    <w:rsid w:val="00C35C00"/>
    <w:rsid w:val="00C36360"/>
    <w:rsid w:val="00C36688"/>
    <w:rsid w:val="00C366DB"/>
    <w:rsid w:val="00C36C65"/>
    <w:rsid w:val="00C3712A"/>
    <w:rsid w:val="00C376C9"/>
    <w:rsid w:val="00C41C44"/>
    <w:rsid w:val="00C423A9"/>
    <w:rsid w:val="00C42978"/>
    <w:rsid w:val="00C43702"/>
    <w:rsid w:val="00C4407E"/>
    <w:rsid w:val="00C44D21"/>
    <w:rsid w:val="00C45046"/>
    <w:rsid w:val="00C451F4"/>
    <w:rsid w:val="00C460B9"/>
    <w:rsid w:val="00C46CF3"/>
    <w:rsid w:val="00C501C5"/>
    <w:rsid w:val="00C5093C"/>
    <w:rsid w:val="00C51757"/>
    <w:rsid w:val="00C51971"/>
    <w:rsid w:val="00C524FC"/>
    <w:rsid w:val="00C52C86"/>
    <w:rsid w:val="00C531CC"/>
    <w:rsid w:val="00C53756"/>
    <w:rsid w:val="00C53B77"/>
    <w:rsid w:val="00C53E90"/>
    <w:rsid w:val="00C54547"/>
    <w:rsid w:val="00C54693"/>
    <w:rsid w:val="00C562F4"/>
    <w:rsid w:val="00C56311"/>
    <w:rsid w:val="00C5671A"/>
    <w:rsid w:val="00C56FBA"/>
    <w:rsid w:val="00C5772A"/>
    <w:rsid w:val="00C61194"/>
    <w:rsid w:val="00C62734"/>
    <w:rsid w:val="00C6279C"/>
    <w:rsid w:val="00C63598"/>
    <w:rsid w:val="00C635FE"/>
    <w:rsid w:val="00C63BF1"/>
    <w:rsid w:val="00C63FC9"/>
    <w:rsid w:val="00C642AF"/>
    <w:rsid w:val="00C64417"/>
    <w:rsid w:val="00C64C59"/>
    <w:rsid w:val="00C65200"/>
    <w:rsid w:val="00C65641"/>
    <w:rsid w:val="00C65847"/>
    <w:rsid w:val="00C659B2"/>
    <w:rsid w:val="00C65CC2"/>
    <w:rsid w:val="00C663C9"/>
    <w:rsid w:val="00C66C2A"/>
    <w:rsid w:val="00C676B1"/>
    <w:rsid w:val="00C7026E"/>
    <w:rsid w:val="00C70DF7"/>
    <w:rsid w:val="00C7160A"/>
    <w:rsid w:val="00C7211A"/>
    <w:rsid w:val="00C7253A"/>
    <w:rsid w:val="00C72D12"/>
    <w:rsid w:val="00C745A6"/>
    <w:rsid w:val="00C752B5"/>
    <w:rsid w:val="00C7716D"/>
    <w:rsid w:val="00C77444"/>
    <w:rsid w:val="00C77748"/>
    <w:rsid w:val="00C801A7"/>
    <w:rsid w:val="00C804B1"/>
    <w:rsid w:val="00C80D5A"/>
    <w:rsid w:val="00C8104D"/>
    <w:rsid w:val="00C8108B"/>
    <w:rsid w:val="00C83195"/>
    <w:rsid w:val="00C831D9"/>
    <w:rsid w:val="00C8499B"/>
    <w:rsid w:val="00C84BB6"/>
    <w:rsid w:val="00C84EFD"/>
    <w:rsid w:val="00C85E36"/>
    <w:rsid w:val="00C86444"/>
    <w:rsid w:val="00C87615"/>
    <w:rsid w:val="00C87A3C"/>
    <w:rsid w:val="00C87E8F"/>
    <w:rsid w:val="00C90A9B"/>
    <w:rsid w:val="00C90D1D"/>
    <w:rsid w:val="00C9157A"/>
    <w:rsid w:val="00C916D3"/>
    <w:rsid w:val="00C91D2C"/>
    <w:rsid w:val="00C91E5A"/>
    <w:rsid w:val="00C927D6"/>
    <w:rsid w:val="00C92918"/>
    <w:rsid w:val="00C93101"/>
    <w:rsid w:val="00C9353C"/>
    <w:rsid w:val="00C93A44"/>
    <w:rsid w:val="00C93E47"/>
    <w:rsid w:val="00C94F7B"/>
    <w:rsid w:val="00C95435"/>
    <w:rsid w:val="00C955BE"/>
    <w:rsid w:val="00C958EE"/>
    <w:rsid w:val="00C95AD4"/>
    <w:rsid w:val="00C9693D"/>
    <w:rsid w:val="00C97A70"/>
    <w:rsid w:val="00CA0B3F"/>
    <w:rsid w:val="00CA1B6B"/>
    <w:rsid w:val="00CA24E0"/>
    <w:rsid w:val="00CA25CC"/>
    <w:rsid w:val="00CA286F"/>
    <w:rsid w:val="00CA2F06"/>
    <w:rsid w:val="00CA32C2"/>
    <w:rsid w:val="00CA34C9"/>
    <w:rsid w:val="00CA35B2"/>
    <w:rsid w:val="00CA3AE0"/>
    <w:rsid w:val="00CA401B"/>
    <w:rsid w:val="00CA472C"/>
    <w:rsid w:val="00CA4CCE"/>
    <w:rsid w:val="00CA5649"/>
    <w:rsid w:val="00CA5B23"/>
    <w:rsid w:val="00CA6D9C"/>
    <w:rsid w:val="00CA70F5"/>
    <w:rsid w:val="00CA75A6"/>
    <w:rsid w:val="00CB0575"/>
    <w:rsid w:val="00CB0A57"/>
    <w:rsid w:val="00CB0ED6"/>
    <w:rsid w:val="00CB139A"/>
    <w:rsid w:val="00CB1427"/>
    <w:rsid w:val="00CB1662"/>
    <w:rsid w:val="00CB218D"/>
    <w:rsid w:val="00CB22CB"/>
    <w:rsid w:val="00CB2DCD"/>
    <w:rsid w:val="00CB2E69"/>
    <w:rsid w:val="00CB36A8"/>
    <w:rsid w:val="00CB6BD4"/>
    <w:rsid w:val="00CB6F9E"/>
    <w:rsid w:val="00CB7CE4"/>
    <w:rsid w:val="00CB7F03"/>
    <w:rsid w:val="00CC0802"/>
    <w:rsid w:val="00CC0BC7"/>
    <w:rsid w:val="00CC0F5C"/>
    <w:rsid w:val="00CC108C"/>
    <w:rsid w:val="00CC11F5"/>
    <w:rsid w:val="00CC4086"/>
    <w:rsid w:val="00CC4980"/>
    <w:rsid w:val="00CC5253"/>
    <w:rsid w:val="00CC60A3"/>
    <w:rsid w:val="00CC63FF"/>
    <w:rsid w:val="00CC73A6"/>
    <w:rsid w:val="00CC76AD"/>
    <w:rsid w:val="00CC77EE"/>
    <w:rsid w:val="00CD0086"/>
    <w:rsid w:val="00CD28DA"/>
    <w:rsid w:val="00CD3C60"/>
    <w:rsid w:val="00CD3F9D"/>
    <w:rsid w:val="00CD5DFD"/>
    <w:rsid w:val="00CD602A"/>
    <w:rsid w:val="00CD611B"/>
    <w:rsid w:val="00CE1A78"/>
    <w:rsid w:val="00CE1D93"/>
    <w:rsid w:val="00CE2DE7"/>
    <w:rsid w:val="00CE3846"/>
    <w:rsid w:val="00CE3AE5"/>
    <w:rsid w:val="00CE45A7"/>
    <w:rsid w:val="00CE4682"/>
    <w:rsid w:val="00CE4A55"/>
    <w:rsid w:val="00CE4C8E"/>
    <w:rsid w:val="00CE4DD0"/>
    <w:rsid w:val="00CE4DF9"/>
    <w:rsid w:val="00CE5C22"/>
    <w:rsid w:val="00CE68E2"/>
    <w:rsid w:val="00CE7CDD"/>
    <w:rsid w:val="00CF18D9"/>
    <w:rsid w:val="00CF2357"/>
    <w:rsid w:val="00CF2636"/>
    <w:rsid w:val="00CF2798"/>
    <w:rsid w:val="00CF368E"/>
    <w:rsid w:val="00CF37F4"/>
    <w:rsid w:val="00CF3CB8"/>
    <w:rsid w:val="00CF3CE6"/>
    <w:rsid w:val="00CF4B88"/>
    <w:rsid w:val="00CF5234"/>
    <w:rsid w:val="00CF5603"/>
    <w:rsid w:val="00CF67D1"/>
    <w:rsid w:val="00D002B5"/>
    <w:rsid w:val="00D013AA"/>
    <w:rsid w:val="00D023DE"/>
    <w:rsid w:val="00D024B4"/>
    <w:rsid w:val="00D04007"/>
    <w:rsid w:val="00D04375"/>
    <w:rsid w:val="00D048C0"/>
    <w:rsid w:val="00D058C9"/>
    <w:rsid w:val="00D0602A"/>
    <w:rsid w:val="00D074CF"/>
    <w:rsid w:val="00D10618"/>
    <w:rsid w:val="00D107EA"/>
    <w:rsid w:val="00D108C4"/>
    <w:rsid w:val="00D13211"/>
    <w:rsid w:val="00D141D8"/>
    <w:rsid w:val="00D145E9"/>
    <w:rsid w:val="00D149C0"/>
    <w:rsid w:val="00D14BCF"/>
    <w:rsid w:val="00D153FD"/>
    <w:rsid w:val="00D15B7D"/>
    <w:rsid w:val="00D16E53"/>
    <w:rsid w:val="00D171FF"/>
    <w:rsid w:val="00D173F7"/>
    <w:rsid w:val="00D17AD8"/>
    <w:rsid w:val="00D2057E"/>
    <w:rsid w:val="00D20E35"/>
    <w:rsid w:val="00D2132A"/>
    <w:rsid w:val="00D223BE"/>
    <w:rsid w:val="00D23BC5"/>
    <w:rsid w:val="00D23D84"/>
    <w:rsid w:val="00D2491F"/>
    <w:rsid w:val="00D24E78"/>
    <w:rsid w:val="00D25845"/>
    <w:rsid w:val="00D25B25"/>
    <w:rsid w:val="00D25D67"/>
    <w:rsid w:val="00D25E5C"/>
    <w:rsid w:val="00D261DB"/>
    <w:rsid w:val="00D265BA"/>
    <w:rsid w:val="00D26601"/>
    <w:rsid w:val="00D27198"/>
    <w:rsid w:val="00D279C7"/>
    <w:rsid w:val="00D30A06"/>
    <w:rsid w:val="00D31731"/>
    <w:rsid w:val="00D329DF"/>
    <w:rsid w:val="00D32BFD"/>
    <w:rsid w:val="00D331E4"/>
    <w:rsid w:val="00D33263"/>
    <w:rsid w:val="00D34B29"/>
    <w:rsid w:val="00D35BCD"/>
    <w:rsid w:val="00D36121"/>
    <w:rsid w:val="00D37586"/>
    <w:rsid w:val="00D409DC"/>
    <w:rsid w:val="00D41EF2"/>
    <w:rsid w:val="00D42CB8"/>
    <w:rsid w:val="00D43E4C"/>
    <w:rsid w:val="00D450A5"/>
    <w:rsid w:val="00D4644F"/>
    <w:rsid w:val="00D465D9"/>
    <w:rsid w:val="00D466CF"/>
    <w:rsid w:val="00D46B68"/>
    <w:rsid w:val="00D46D2C"/>
    <w:rsid w:val="00D50FF0"/>
    <w:rsid w:val="00D51739"/>
    <w:rsid w:val="00D517A9"/>
    <w:rsid w:val="00D51969"/>
    <w:rsid w:val="00D5226C"/>
    <w:rsid w:val="00D5425F"/>
    <w:rsid w:val="00D554E1"/>
    <w:rsid w:val="00D55B46"/>
    <w:rsid w:val="00D56443"/>
    <w:rsid w:val="00D569EC"/>
    <w:rsid w:val="00D56B5B"/>
    <w:rsid w:val="00D60576"/>
    <w:rsid w:val="00D60DA6"/>
    <w:rsid w:val="00D622B3"/>
    <w:rsid w:val="00D624B2"/>
    <w:rsid w:val="00D64F6C"/>
    <w:rsid w:val="00D66754"/>
    <w:rsid w:val="00D673EA"/>
    <w:rsid w:val="00D6779E"/>
    <w:rsid w:val="00D67A2C"/>
    <w:rsid w:val="00D67BD3"/>
    <w:rsid w:val="00D700AD"/>
    <w:rsid w:val="00D701B2"/>
    <w:rsid w:val="00D704FE"/>
    <w:rsid w:val="00D711F3"/>
    <w:rsid w:val="00D71C24"/>
    <w:rsid w:val="00D72CD4"/>
    <w:rsid w:val="00D7316B"/>
    <w:rsid w:val="00D743BD"/>
    <w:rsid w:val="00D7440C"/>
    <w:rsid w:val="00D75163"/>
    <w:rsid w:val="00D7674B"/>
    <w:rsid w:val="00D76C31"/>
    <w:rsid w:val="00D76F75"/>
    <w:rsid w:val="00D77D29"/>
    <w:rsid w:val="00D77FAF"/>
    <w:rsid w:val="00D80F3C"/>
    <w:rsid w:val="00D81CED"/>
    <w:rsid w:val="00D81E63"/>
    <w:rsid w:val="00D81F51"/>
    <w:rsid w:val="00D826B4"/>
    <w:rsid w:val="00D848AC"/>
    <w:rsid w:val="00D85328"/>
    <w:rsid w:val="00D8542B"/>
    <w:rsid w:val="00D8732A"/>
    <w:rsid w:val="00D87384"/>
    <w:rsid w:val="00D8780E"/>
    <w:rsid w:val="00D879B5"/>
    <w:rsid w:val="00D90DA7"/>
    <w:rsid w:val="00D90FD2"/>
    <w:rsid w:val="00D91D74"/>
    <w:rsid w:val="00D920D0"/>
    <w:rsid w:val="00D92188"/>
    <w:rsid w:val="00D921D0"/>
    <w:rsid w:val="00D9242F"/>
    <w:rsid w:val="00D924DD"/>
    <w:rsid w:val="00D92D68"/>
    <w:rsid w:val="00D92F4E"/>
    <w:rsid w:val="00D93896"/>
    <w:rsid w:val="00D93E9A"/>
    <w:rsid w:val="00D94402"/>
    <w:rsid w:val="00D95B64"/>
    <w:rsid w:val="00D96B3B"/>
    <w:rsid w:val="00D97931"/>
    <w:rsid w:val="00DA023A"/>
    <w:rsid w:val="00DA0705"/>
    <w:rsid w:val="00DA0A2D"/>
    <w:rsid w:val="00DA1CAE"/>
    <w:rsid w:val="00DA259B"/>
    <w:rsid w:val="00DA3901"/>
    <w:rsid w:val="00DA443C"/>
    <w:rsid w:val="00DA4A5B"/>
    <w:rsid w:val="00DA5409"/>
    <w:rsid w:val="00DA6ABF"/>
    <w:rsid w:val="00DA7432"/>
    <w:rsid w:val="00DA7626"/>
    <w:rsid w:val="00DA7B8A"/>
    <w:rsid w:val="00DA7D7E"/>
    <w:rsid w:val="00DB0788"/>
    <w:rsid w:val="00DB19F6"/>
    <w:rsid w:val="00DB1A21"/>
    <w:rsid w:val="00DB1B26"/>
    <w:rsid w:val="00DB2BCE"/>
    <w:rsid w:val="00DB2C95"/>
    <w:rsid w:val="00DB32E2"/>
    <w:rsid w:val="00DB35AD"/>
    <w:rsid w:val="00DB3D72"/>
    <w:rsid w:val="00DB3F30"/>
    <w:rsid w:val="00DB43D6"/>
    <w:rsid w:val="00DB4D21"/>
    <w:rsid w:val="00DB4EEB"/>
    <w:rsid w:val="00DB4FA7"/>
    <w:rsid w:val="00DB57CE"/>
    <w:rsid w:val="00DB6027"/>
    <w:rsid w:val="00DB69C8"/>
    <w:rsid w:val="00DB70B0"/>
    <w:rsid w:val="00DB71CC"/>
    <w:rsid w:val="00DB7504"/>
    <w:rsid w:val="00DB76EB"/>
    <w:rsid w:val="00DB7E1F"/>
    <w:rsid w:val="00DC1A16"/>
    <w:rsid w:val="00DC1FD7"/>
    <w:rsid w:val="00DC2B74"/>
    <w:rsid w:val="00DC325D"/>
    <w:rsid w:val="00DC3D89"/>
    <w:rsid w:val="00DC4805"/>
    <w:rsid w:val="00DC49CD"/>
    <w:rsid w:val="00DC4D86"/>
    <w:rsid w:val="00DC532C"/>
    <w:rsid w:val="00DC53FF"/>
    <w:rsid w:val="00DC6A0D"/>
    <w:rsid w:val="00DC6C69"/>
    <w:rsid w:val="00DC6C6E"/>
    <w:rsid w:val="00DD0350"/>
    <w:rsid w:val="00DD055F"/>
    <w:rsid w:val="00DD0F01"/>
    <w:rsid w:val="00DD1306"/>
    <w:rsid w:val="00DD34C4"/>
    <w:rsid w:val="00DD369D"/>
    <w:rsid w:val="00DD3C42"/>
    <w:rsid w:val="00DD4AD9"/>
    <w:rsid w:val="00DD4EAC"/>
    <w:rsid w:val="00DD4FE4"/>
    <w:rsid w:val="00DD535D"/>
    <w:rsid w:val="00DD6068"/>
    <w:rsid w:val="00DD6EB6"/>
    <w:rsid w:val="00DD7368"/>
    <w:rsid w:val="00DD793B"/>
    <w:rsid w:val="00DE0281"/>
    <w:rsid w:val="00DE0A88"/>
    <w:rsid w:val="00DE0BF0"/>
    <w:rsid w:val="00DE1117"/>
    <w:rsid w:val="00DE19D5"/>
    <w:rsid w:val="00DE4B78"/>
    <w:rsid w:val="00DE4F88"/>
    <w:rsid w:val="00DE62AD"/>
    <w:rsid w:val="00DF066D"/>
    <w:rsid w:val="00DF08BA"/>
    <w:rsid w:val="00DF29F0"/>
    <w:rsid w:val="00DF409B"/>
    <w:rsid w:val="00DF437F"/>
    <w:rsid w:val="00DF4DBB"/>
    <w:rsid w:val="00DF5A74"/>
    <w:rsid w:val="00DF5AB4"/>
    <w:rsid w:val="00DF64EF"/>
    <w:rsid w:val="00DF663D"/>
    <w:rsid w:val="00E007F7"/>
    <w:rsid w:val="00E01A03"/>
    <w:rsid w:val="00E02B6B"/>
    <w:rsid w:val="00E030F3"/>
    <w:rsid w:val="00E0405F"/>
    <w:rsid w:val="00E044B3"/>
    <w:rsid w:val="00E047F9"/>
    <w:rsid w:val="00E04A55"/>
    <w:rsid w:val="00E057F1"/>
    <w:rsid w:val="00E05C34"/>
    <w:rsid w:val="00E05EF2"/>
    <w:rsid w:val="00E0602C"/>
    <w:rsid w:val="00E06048"/>
    <w:rsid w:val="00E06B62"/>
    <w:rsid w:val="00E07086"/>
    <w:rsid w:val="00E10231"/>
    <w:rsid w:val="00E117C8"/>
    <w:rsid w:val="00E12043"/>
    <w:rsid w:val="00E1213C"/>
    <w:rsid w:val="00E124AC"/>
    <w:rsid w:val="00E12F04"/>
    <w:rsid w:val="00E13FD1"/>
    <w:rsid w:val="00E155E9"/>
    <w:rsid w:val="00E159D5"/>
    <w:rsid w:val="00E1663F"/>
    <w:rsid w:val="00E17277"/>
    <w:rsid w:val="00E1731E"/>
    <w:rsid w:val="00E17320"/>
    <w:rsid w:val="00E17432"/>
    <w:rsid w:val="00E17A9A"/>
    <w:rsid w:val="00E20D3F"/>
    <w:rsid w:val="00E20E98"/>
    <w:rsid w:val="00E24498"/>
    <w:rsid w:val="00E24A32"/>
    <w:rsid w:val="00E24D8D"/>
    <w:rsid w:val="00E256AE"/>
    <w:rsid w:val="00E257C4"/>
    <w:rsid w:val="00E26B31"/>
    <w:rsid w:val="00E277F7"/>
    <w:rsid w:val="00E279FC"/>
    <w:rsid w:val="00E301C8"/>
    <w:rsid w:val="00E30FBF"/>
    <w:rsid w:val="00E316AA"/>
    <w:rsid w:val="00E3287E"/>
    <w:rsid w:val="00E33C0C"/>
    <w:rsid w:val="00E34368"/>
    <w:rsid w:val="00E34CA6"/>
    <w:rsid w:val="00E35B79"/>
    <w:rsid w:val="00E368E8"/>
    <w:rsid w:val="00E37192"/>
    <w:rsid w:val="00E37282"/>
    <w:rsid w:val="00E3791E"/>
    <w:rsid w:val="00E40783"/>
    <w:rsid w:val="00E40A91"/>
    <w:rsid w:val="00E40C93"/>
    <w:rsid w:val="00E41082"/>
    <w:rsid w:val="00E413C3"/>
    <w:rsid w:val="00E415CB"/>
    <w:rsid w:val="00E41955"/>
    <w:rsid w:val="00E41AA3"/>
    <w:rsid w:val="00E42F35"/>
    <w:rsid w:val="00E43A36"/>
    <w:rsid w:val="00E4512E"/>
    <w:rsid w:val="00E45587"/>
    <w:rsid w:val="00E462F8"/>
    <w:rsid w:val="00E4730F"/>
    <w:rsid w:val="00E47C03"/>
    <w:rsid w:val="00E50A21"/>
    <w:rsid w:val="00E50A76"/>
    <w:rsid w:val="00E50C4A"/>
    <w:rsid w:val="00E50CE5"/>
    <w:rsid w:val="00E51044"/>
    <w:rsid w:val="00E514B1"/>
    <w:rsid w:val="00E52433"/>
    <w:rsid w:val="00E5460D"/>
    <w:rsid w:val="00E54DD0"/>
    <w:rsid w:val="00E54FC3"/>
    <w:rsid w:val="00E55010"/>
    <w:rsid w:val="00E55B1A"/>
    <w:rsid w:val="00E55D42"/>
    <w:rsid w:val="00E5607D"/>
    <w:rsid w:val="00E56884"/>
    <w:rsid w:val="00E57340"/>
    <w:rsid w:val="00E57C02"/>
    <w:rsid w:val="00E57CE9"/>
    <w:rsid w:val="00E6067B"/>
    <w:rsid w:val="00E60B09"/>
    <w:rsid w:val="00E61AE5"/>
    <w:rsid w:val="00E62EB3"/>
    <w:rsid w:val="00E631DB"/>
    <w:rsid w:val="00E6328B"/>
    <w:rsid w:val="00E632C9"/>
    <w:rsid w:val="00E64E2E"/>
    <w:rsid w:val="00E6526C"/>
    <w:rsid w:val="00E65798"/>
    <w:rsid w:val="00E70A35"/>
    <w:rsid w:val="00E70D5F"/>
    <w:rsid w:val="00E71136"/>
    <w:rsid w:val="00E7114B"/>
    <w:rsid w:val="00E72025"/>
    <w:rsid w:val="00E7236C"/>
    <w:rsid w:val="00E72593"/>
    <w:rsid w:val="00E72F91"/>
    <w:rsid w:val="00E73205"/>
    <w:rsid w:val="00E73552"/>
    <w:rsid w:val="00E743D2"/>
    <w:rsid w:val="00E75578"/>
    <w:rsid w:val="00E75582"/>
    <w:rsid w:val="00E75632"/>
    <w:rsid w:val="00E75679"/>
    <w:rsid w:val="00E75F7C"/>
    <w:rsid w:val="00E76CB2"/>
    <w:rsid w:val="00E76D70"/>
    <w:rsid w:val="00E77A2A"/>
    <w:rsid w:val="00E80108"/>
    <w:rsid w:val="00E81280"/>
    <w:rsid w:val="00E82241"/>
    <w:rsid w:val="00E82C7F"/>
    <w:rsid w:val="00E85503"/>
    <w:rsid w:val="00E858C7"/>
    <w:rsid w:val="00E85A06"/>
    <w:rsid w:val="00E85AD3"/>
    <w:rsid w:val="00E86005"/>
    <w:rsid w:val="00E8655C"/>
    <w:rsid w:val="00E87570"/>
    <w:rsid w:val="00E87D67"/>
    <w:rsid w:val="00E902E5"/>
    <w:rsid w:val="00E90F73"/>
    <w:rsid w:val="00E910C9"/>
    <w:rsid w:val="00E93046"/>
    <w:rsid w:val="00E93419"/>
    <w:rsid w:val="00E936BE"/>
    <w:rsid w:val="00E95446"/>
    <w:rsid w:val="00E95ACF"/>
    <w:rsid w:val="00E968C0"/>
    <w:rsid w:val="00E976A0"/>
    <w:rsid w:val="00E97E9B"/>
    <w:rsid w:val="00EA0041"/>
    <w:rsid w:val="00EA022F"/>
    <w:rsid w:val="00EA146E"/>
    <w:rsid w:val="00EA193E"/>
    <w:rsid w:val="00EA1C99"/>
    <w:rsid w:val="00EA1F89"/>
    <w:rsid w:val="00EA279F"/>
    <w:rsid w:val="00EA30F1"/>
    <w:rsid w:val="00EA346E"/>
    <w:rsid w:val="00EA3D79"/>
    <w:rsid w:val="00EA49C0"/>
    <w:rsid w:val="00EA5DAA"/>
    <w:rsid w:val="00EA60A2"/>
    <w:rsid w:val="00EA786F"/>
    <w:rsid w:val="00EA7F23"/>
    <w:rsid w:val="00EA7F4C"/>
    <w:rsid w:val="00EB0513"/>
    <w:rsid w:val="00EB07DA"/>
    <w:rsid w:val="00EB0CEF"/>
    <w:rsid w:val="00EB243C"/>
    <w:rsid w:val="00EB3D93"/>
    <w:rsid w:val="00EB4F5E"/>
    <w:rsid w:val="00EB52FE"/>
    <w:rsid w:val="00EB593A"/>
    <w:rsid w:val="00EB6CEA"/>
    <w:rsid w:val="00EB717F"/>
    <w:rsid w:val="00EB788F"/>
    <w:rsid w:val="00EC105E"/>
    <w:rsid w:val="00EC13A5"/>
    <w:rsid w:val="00EC3684"/>
    <w:rsid w:val="00EC42DE"/>
    <w:rsid w:val="00EC4891"/>
    <w:rsid w:val="00EC55F4"/>
    <w:rsid w:val="00EC5AC4"/>
    <w:rsid w:val="00EC5E12"/>
    <w:rsid w:val="00ED004D"/>
    <w:rsid w:val="00ED0897"/>
    <w:rsid w:val="00ED16FF"/>
    <w:rsid w:val="00ED23EF"/>
    <w:rsid w:val="00ED3EE0"/>
    <w:rsid w:val="00ED62E8"/>
    <w:rsid w:val="00ED6726"/>
    <w:rsid w:val="00ED6EAD"/>
    <w:rsid w:val="00ED74D2"/>
    <w:rsid w:val="00ED7FC0"/>
    <w:rsid w:val="00EE0945"/>
    <w:rsid w:val="00EE29EC"/>
    <w:rsid w:val="00EE4A87"/>
    <w:rsid w:val="00EE51FC"/>
    <w:rsid w:val="00EE55AD"/>
    <w:rsid w:val="00EE58B0"/>
    <w:rsid w:val="00EE5E93"/>
    <w:rsid w:val="00EE65D3"/>
    <w:rsid w:val="00EE6A5A"/>
    <w:rsid w:val="00EE6EB6"/>
    <w:rsid w:val="00EE7F44"/>
    <w:rsid w:val="00EE7FAD"/>
    <w:rsid w:val="00EF05A0"/>
    <w:rsid w:val="00EF0625"/>
    <w:rsid w:val="00EF097D"/>
    <w:rsid w:val="00EF1F36"/>
    <w:rsid w:val="00EF297C"/>
    <w:rsid w:val="00EF2E17"/>
    <w:rsid w:val="00EF4A2C"/>
    <w:rsid w:val="00EF5676"/>
    <w:rsid w:val="00EF664E"/>
    <w:rsid w:val="00EF6B11"/>
    <w:rsid w:val="00EF73AC"/>
    <w:rsid w:val="00EF77F8"/>
    <w:rsid w:val="00EF7A5C"/>
    <w:rsid w:val="00EF7E3F"/>
    <w:rsid w:val="00F007BB"/>
    <w:rsid w:val="00F007DA"/>
    <w:rsid w:val="00F0255E"/>
    <w:rsid w:val="00F03CB3"/>
    <w:rsid w:val="00F0494D"/>
    <w:rsid w:val="00F05147"/>
    <w:rsid w:val="00F05423"/>
    <w:rsid w:val="00F05B54"/>
    <w:rsid w:val="00F062CA"/>
    <w:rsid w:val="00F06D7A"/>
    <w:rsid w:val="00F0781D"/>
    <w:rsid w:val="00F07BC5"/>
    <w:rsid w:val="00F10653"/>
    <w:rsid w:val="00F114AC"/>
    <w:rsid w:val="00F11729"/>
    <w:rsid w:val="00F14F65"/>
    <w:rsid w:val="00F15129"/>
    <w:rsid w:val="00F1595F"/>
    <w:rsid w:val="00F162EA"/>
    <w:rsid w:val="00F16B1D"/>
    <w:rsid w:val="00F16D66"/>
    <w:rsid w:val="00F17189"/>
    <w:rsid w:val="00F171B0"/>
    <w:rsid w:val="00F1757C"/>
    <w:rsid w:val="00F17EE9"/>
    <w:rsid w:val="00F200F2"/>
    <w:rsid w:val="00F2037E"/>
    <w:rsid w:val="00F20455"/>
    <w:rsid w:val="00F20DDD"/>
    <w:rsid w:val="00F239A3"/>
    <w:rsid w:val="00F23B25"/>
    <w:rsid w:val="00F23F2A"/>
    <w:rsid w:val="00F245E7"/>
    <w:rsid w:val="00F265FA"/>
    <w:rsid w:val="00F27A72"/>
    <w:rsid w:val="00F3131A"/>
    <w:rsid w:val="00F31F07"/>
    <w:rsid w:val="00F32438"/>
    <w:rsid w:val="00F33604"/>
    <w:rsid w:val="00F33E45"/>
    <w:rsid w:val="00F348EA"/>
    <w:rsid w:val="00F350E8"/>
    <w:rsid w:val="00F35558"/>
    <w:rsid w:val="00F35C4E"/>
    <w:rsid w:val="00F35EF2"/>
    <w:rsid w:val="00F36731"/>
    <w:rsid w:val="00F36F67"/>
    <w:rsid w:val="00F37D9A"/>
    <w:rsid w:val="00F40E30"/>
    <w:rsid w:val="00F41101"/>
    <w:rsid w:val="00F411FC"/>
    <w:rsid w:val="00F4260F"/>
    <w:rsid w:val="00F43799"/>
    <w:rsid w:val="00F43B01"/>
    <w:rsid w:val="00F45129"/>
    <w:rsid w:val="00F46155"/>
    <w:rsid w:val="00F4680C"/>
    <w:rsid w:val="00F46BEB"/>
    <w:rsid w:val="00F475BC"/>
    <w:rsid w:val="00F47B0E"/>
    <w:rsid w:val="00F503E9"/>
    <w:rsid w:val="00F50B86"/>
    <w:rsid w:val="00F51163"/>
    <w:rsid w:val="00F5152C"/>
    <w:rsid w:val="00F51F1D"/>
    <w:rsid w:val="00F53F01"/>
    <w:rsid w:val="00F546F4"/>
    <w:rsid w:val="00F54B37"/>
    <w:rsid w:val="00F54B8D"/>
    <w:rsid w:val="00F550D1"/>
    <w:rsid w:val="00F5585F"/>
    <w:rsid w:val="00F56152"/>
    <w:rsid w:val="00F5638E"/>
    <w:rsid w:val="00F56A87"/>
    <w:rsid w:val="00F56DB7"/>
    <w:rsid w:val="00F572D1"/>
    <w:rsid w:val="00F57334"/>
    <w:rsid w:val="00F573AB"/>
    <w:rsid w:val="00F57535"/>
    <w:rsid w:val="00F6073E"/>
    <w:rsid w:val="00F615E9"/>
    <w:rsid w:val="00F61D54"/>
    <w:rsid w:val="00F61EFB"/>
    <w:rsid w:val="00F63385"/>
    <w:rsid w:val="00F64632"/>
    <w:rsid w:val="00F6541C"/>
    <w:rsid w:val="00F65587"/>
    <w:rsid w:val="00F65DDC"/>
    <w:rsid w:val="00F66636"/>
    <w:rsid w:val="00F66CF3"/>
    <w:rsid w:val="00F670CB"/>
    <w:rsid w:val="00F67E22"/>
    <w:rsid w:val="00F708D5"/>
    <w:rsid w:val="00F712EC"/>
    <w:rsid w:val="00F713D4"/>
    <w:rsid w:val="00F71718"/>
    <w:rsid w:val="00F71C99"/>
    <w:rsid w:val="00F71F8F"/>
    <w:rsid w:val="00F7332A"/>
    <w:rsid w:val="00F734A2"/>
    <w:rsid w:val="00F748E9"/>
    <w:rsid w:val="00F74B7A"/>
    <w:rsid w:val="00F753D3"/>
    <w:rsid w:val="00F763AB"/>
    <w:rsid w:val="00F7665B"/>
    <w:rsid w:val="00F80836"/>
    <w:rsid w:val="00F809AE"/>
    <w:rsid w:val="00F80F3A"/>
    <w:rsid w:val="00F82050"/>
    <w:rsid w:val="00F831E2"/>
    <w:rsid w:val="00F83967"/>
    <w:rsid w:val="00F83E37"/>
    <w:rsid w:val="00F861EF"/>
    <w:rsid w:val="00F86F04"/>
    <w:rsid w:val="00F87C26"/>
    <w:rsid w:val="00F9088A"/>
    <w:rsid w:val="00F90991"/>
    <w:rsid w:val="00F90A2A"/>
    <w:rsid w:val="00F90B46"/>
    <w:rsid w:val="00F90E50"/>
    <w:rsid w:val="00F915A1"/>
    <w:rsid w:val="00F94C0E"/>
    <w:rsid w:val="00F958AF"/>
    <w:rsid w:val="00F96AA4"/>
    <w:rsid w:val="00F97123"/>
    <w:rsid w:val="00F97D31"/>
    <w:rsid w:val="00FA00E8"/>
    <w:rsid w:val="00FA0B61"/>
    <w:rsid w:val="00FA25A3"/>
    <w:rsid w:val="00FA2EB2"/>
    <w:rsid w:val="00FA4055"/>
    <w:rsid w:val="00FA5156"/>
    <w:rsid w:val="00FA574F"/>
    <w:rsid w:val="00FA6561"/>
    <w:rsid w:val="00FA65A5"/>
    <w:rsid w:val="00FA68B7"/>
    <w:rsid w:val="00FA72B8"/>
    <w:rsid w:val="00FA7B40"/>
    <w:rsid w:val="00FA7E89"/>
    <w:rsid w:val="00FB0635"/>
    <w:rsid w:val="00FB0EC3"/>
    <w:rsid w:val="00FB1D56"/>
    <w:rsid w:val="00FB1DD8"/>
    <w:rsid w:val="00FB26C5"/>
    <w:rsid w:val="00FB3454"/>
    <w:rsid w:val="00FB388F"/>
    <w:rsid w:val="00FB396A"/>
    <w:rsid w:val="00FB4B44"/>
    <w:rsid w:val="00FB4DF2"/>
    <w:rsid w:val="00FB4EC6"/>
    <w:rsid w:val="00FB5E5D"/>
    <w:rsid w:val="00FB673D"/>
    <w:rsid w:val="00FB6D60"/>
    <w:rsid w:val="00FB745C"/>
    <w:rsid w:val="00FB7D47"/>
    <w:rsid w:val="00FC0925"/>
    <w:rsid w:val="00FC09EE"/>
    <w:rsid w:val="00FC2FFD"/>
    <w:rsid w:val="00FC3140"/>
    <w:rsid w:val="00FC3191"/>
    <w:rsid w:val="00FC3FC8"/>
    <w:rsid w:val="00FC4768"/>
    <w:rsid w:val="00FC5D85"/>
    <w:rsid w:val="00FC6E6C"/>
    <w:rsid w:val="00FC7208"/>
    <w:rsid w:val="00FD0859"/>
    <w:rsid w:val="00FD0D5D"/>
    <w:rsid w:val="00FD11F9"/>
    <w:rsid w:val="00FD346E"/>
    <w:rsid w:val="00FD35DD"/>
    <w:rsid w:val="00FD3EF6"/>
    <w:rsid w:val="00FD501C"/>
    <w:rsid w:val="00FD5401"/>
    <w:rsid w:val="00FD611B"/>
    <w:rsid w:val="00FD623D"/>
    <w:rsid w:val="00FD6AAA"/>
    <w:rsid w:val="00FD73F8"/>
    <w:rsid w:val="00FD79D5"/>
    <w:rsid w:val="00FE0100"/>
    <w:rsid w:val="00FE0A00"/>
    <w:rsid w:val="00FE1C0F"/>
    <w:rsid w:val="00FE2E77"/>
    <w:rsid w:val="00FE2ED9"/>
    <w:rsid w:val="00FE33D8"/>
    <w:rsid w:val="00FE37E1"/>
    <w:rsid w:val="00FE382C"/>
    <w:rsid w:val="00FE39B6"/>
    <w:rsid w:val="00FE4DE4"/>
    <w:rsid w:val="00FE5212"/>
    <w:rsid w:val="00FE532C"/>
    <w:rsid w:val="00FE55CB"/>
    <w:rsid w:val="00FE577F"/>
    <w:rsid w:val="00FF0186"/>
    <w:rsid w:val="00FF02AD"/>
    <w:rsid w:val="00FF0982"/>
    <w:rsid w:val="00FF2DCB"/>
    <w:rsid w:val="00FF3F8D"/>
    <w:rsid w:val="00FF55A5"/>
    <w:rsid w:val="00FF567F"/>
    <w:rsid w:val="00FF5BCA"/>
    <w:rsid w:val="00FF5CA3"/>
    <w:rsid w:val="00FF669C"/>
    <w:rsid w:val="00FF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D6F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31B54"/>
    <w:pPr>
      <w:ind w:left="708"/>
    </w:pPr>
  </w:style>
  <w:style w:type="paragraph" w:styleId="a4">
    <w:name w:val="Normal (Web)"/>
    <w:basedOn w:val="a"/>
    <w:rsid w:val="0023472B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234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D6F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ody Text Indent"/>
    <w:basedOn w:val="a"/>
    <w:link w:val="a8"/>
    <w:rsid w:val="001D2392"/>
    <w:pPr>
      <w:ind w:firstLine="708"/>
      <w:jc w:val="both"/>
    </w:pPr>
  </w:style>
  <w:style w:type="character" w:customStyle="1" w:styleId="a8">
    <w:name w:val="Основной текст с отступом Знак"/>
    <w:basedOn w:val="a0"/>
    <w:link w:val="a7"/>
    <w:rsid w:val="001D2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unhideWhenUsed/>
    <w:rsid w:val="00C366DB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C366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B82F9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82F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B82F9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82F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qFormat/>
    <w:rsid w:val="00D66754"/>
    <w:rPr>
      <w:b/>
      <w:bCs/>
    </w:rPr>
  </w:style>
  <w:style w:type="paragraph" w:customStyle="1" w:styleId="ConsPlusNormal">
    <w:name w:val="ConsPlusNormal"/>
    <w:uiPriority w:val="99"/>
    <w:rsid w:val="007F02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9B47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2387F3-1392-4D3B-8D9D-DFF5712E9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10536</TotalTime>
  <Pages>17</Pages>
  <Words>6468</Words>
  <Characters>36870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Кривошеина ТА</dc:creator>
  <cp:keywords/>
  <dc:description/>
  <cp:lastModifiedBy>Пользователь</cp:lastModifiedBy>
  <cp:revision>694</cp:revision>
  <cp:lastPrinted>2024-02-07T12:10:00Z</cp:lastPrinted>
  <dcterms:created xsi:type="dcterms:W3CDTF">2020-03-28T09:16:00Z</dcterms:created>
  <dcterms:modified xsi:type="dcterms:W3CDTF">2025-02-06T05:31:00Z</dcterms:modified>
</cp:coreProperties>
</file>