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04" w:rsidRPr="00412604" w:rsidRDefault="00412604" w:rsidP="004126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w w:val="108"/>
          <w:kern w:val="32"/>
          <w:sz w:val="28"/>
          <w:szCs w:val="28"/>
          <w:lang w:eastAsia="ru-RU"/>
        </w:rPr>
      </w:pP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 xml:space="preserve">   АДМИНИСТРАЦИЯ МУНИЦИПАЛЬНОГО ОБРАЗОВАНИЯ</w:t>
      </w: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>«ЛЕНСКИЙ МУНИЦИПАЛЬНЫЙ РАЙОН»</w:t>
      </w: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>ФИНАНСОВЫЙ ОТДЕЛ</w:t>
      </w:r>
    </w:p>
    <w:p w:rsidR="00412604" w:rsidRPr="00412604" w:rsidRDefault="00412604" w:rsidP="00412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604" w:rsidRPr="00412604" w:rsidRDefault="00412604" w:rsidP="00412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sz w:val="28"/>
          <w:szCs w:val="28"/>
        </w:rPr>
        <w:t xml:space="preserve">РАСПОРЯЖЕНИЕ </w:t>
      </w:r>
    </w:p>
    <w:p w:rsidR="00412604" w:rsidRDefault="00412604" w:rsidP="00412604">
      <w:pPr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656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76562D">
        <w:rPr>
          <w:rFonts w:ascii="Times New Roman" w:hAnsi="Times New Roman" w:cs="Times New Roman"/>
          <w:sz w:val="28"/>
          <w:szCs w:val="28"/>
        </w:rPr>
        <w:t>о</w:t>
      </w:r>
      <w:r w:rsidR="004A1B79">
        <w:rPr>
          <w:rFonts w:ascii="Times New Roman" w:hAnsi="Times New Roman" w:cs="Times New Roman"/>
          <w:sz w:val="28"/>
          <w:szCs w:val="28"/>
        </w:rPr>
        <w:t>т</w:t>
      </w:r>
      <w:r w:rsidR="00690966">
        <w:rPr>
          <w:rFonts w:ascii="Times New Roman" w:hAnsi="Times New Roman" w:cs="Times New Roman"/>
          <w:sz w:val="28"/>
          <w:szCs w:val="28"/>
        </w:rPr>
        <w:t xml:space="preserve"> 17 декабря</w:t>
      </w:r>
      <w:r w:rsidR="0076562D">
        <w:rPr>
          <w:rFonts w:ascii="Times New Roman" w:hAnsi="Times New Roman" w:cs="Times New Roman"/>
          <w:sz w:val="28"/>
          <w:szCs w:val="28"/>
        </w:rPr>
        <w:t xml:space="preserve"> </w:t>
      </w:r>
      <w:r w:rsidRPr="00412604">
        <w:rPr>
          <w:rFonts w:ascii="Times New Roman" w:hAnsi="Times New Roman" w:cs="Times New Roman"/>
          <w:sz w:val="28"/>
          <w:szCs w:val="28"/>
        </w:rPr>
        <w:t>2021 года №</w:t>
      </w:r>
      <w:r w:rsidR="00690966">
        <w:rPr>
          <w:rFonts w:ascii="Times New Roman" w:hAnsi="Times New Roman" w:cs="Times New Roman"/>
          <w:sz w:val="28"/>
          <w:szCs w:val="28"/>
        </w:rPr>
        <w:t xml:space="preserve"> </w:t>
      </w:r>
      <w:r w:rsidR="00E505B6">
        <w:rPr>
          <w:rFonts w:ascii="Times New Roman" w:hAnsi="Times New Roman" w:cs="Times New Roman"/>
          <w:sz w:val="28"/>
          <w:szCs w:val="28"/>
        </w:rPr>
        <w:t>545</w:t>
      </w:r>
      <w:r w:rsidRPr="00412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604" w:rsidRPr="00412604" w:rsidRDefault="00412604" w:rsidP="004126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412604">
        <w:rPr>
          <w:rFonts w:ascii="Times New Roman" w:hAnsi="Times New Roman" w:cs="Times New Roman"/>
          <w:sz w:val="24"/>
          <w:szCs w:val="24"/>
        </w:rPr>
        <w:t>с. Яренск</w:t>
      </w:r>
    </w:p>
    <w:p w:rsidR="00412604" w:rsidRDefault="00412604" w:rsidP="004126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w w:val="108"/>
          <w:kern w:val="32"/>
          <w:sz w:val="28"/>
          <w:szCs w:val="28"/>
          <w:lang w:eastAsia="ru-RU"/>
        </w:rPr>
      </w:pPr>
    </w:p>
    <w:p w:rsidR="00412604" w:rsidRPr="00412604" w:rsidRDefault="00AB23CA" w:rsidP="00E50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260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5D6814" w:rsidRPr="0041260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12604">
        <w:rPr>
          <w:rFonts w:ascii="Times New Roman" w:hAnsi="Times New Roman" w:cs="Times New Roman"/>
          <w:b/>
          <w:bCs/>
          <w:sz w:val="28"/>
          <w:szCs w:val="28"/>
        </w:rPr>
        <w:t>орядка проведения мониторинга качества</w:t>
      </w:r>
    </w:p>
    <w:p w:rsidR="00AB23CA" w:rsidRPr="00412604" w:rsidRDefault="00AB23CA" w:rsidP="00E50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bCs/>
          <w:sz w:val="28"/>
          <w:szCs w:val="28"/>
        </w:rPr>
        <w:t>финансового</w:t>
      </w:r>
      <w:r w:rsidRPr="00412604">
        <w:rPr>
          <w:rFonts w:ascii="Times New Roman" w:hAnsi="Times New Roman" w:cs="Times New Roman"/>
          <w:sz w:val="28"/>
          <w:szCs w:val="28"/>
        </w:rPr>
        <w:t> </w:t>
      </w:r>
      <w:r w:rsidRPr="00412604">
        <w:rPr>
          <w:rFonts w:ascii="Times New Roman" w:hAnsi="Times New Roman" w:cs="Times New Roman"/>
          <w:b/>
          <w:bCs/>
          <w:sz w:val="28"/>
          <w:szCs w:val="28"/>
        </w:rPr>
        <w:t>менеджмента</w:t>
      </w:r>
      <w:r w:rsidR="00E505B6">
        <w:rPr>
          <w:rFonts w:ascii="Times New Roman" w:hAnsi="Times New Roman" w:cs="Times New Roman"/>
          <w:b/>
          <w:bCs/>
          <w:sz w:val="28"/>
          <w:szCs w:val="28"/>
        </w:rPr>
        <w:t>, осуществляемого главными администраторами средств бюджета МО «Ленский муниципальный район»</w:t>
      </w:r>
    </w:p>
    <w:p w:rsidR="00AB23CA" w:rsidRPr="00412604" w:rsidRDefault="00AB23CA" w:rsidP="00AB23CA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B23CA" w:rsidRPr="00412604" w:rsidRDefault="00AB23CA" w:rsidP="00412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604">
        <w:rPr>
          <w:rFonts w:ascii="Times New Roman" w:hAnsi="Times New Roman" w:cs="Times New Roman"/>
          <w:sz w:val="28"/>
          <w:szCs w:val="28"/>
        </w:rPr>
        <w:t>В соответствии с</w:t>
      </w:r>
      <w:r w:rsidR="009561C0" w:rsidRPr="00412604">
        <w:rPr>
          <w:rFonts w:ascii="Times New Roman" w:hAnsi="Times New Roman" w:cs="Times New Roman"/>
          <w:sz w:val="28"/>
          <w:szCs w:val="28"/>
        </w:rPr>
        <w:t xml:space="preserve"> подпунктом 1 пункта 6 </w:t>
      </w:r>
      <w:r w:rsidRPr="00412604">
        <w:rPr>
          <w:rFonts w:ascii="Times New Roman" w:hAnsi="Times New Roman" w:cs="Times New Roman"/>
          <w:sz w:val="28"/>
          <w:szCs w:val="28"/>
        </w:rPr>
        <w:t>стать</w:t>
      </w:r>
      <w:r w:rsidR="009561C0" w:rsidRPr="00412604">
        <w:rPr>
          <w:rFonts w:ascii="Times New Roman" w:hAnsi="Times New Roman" w:cs="Times New Roman"/>
          <w:sz w:val="28"/>
          <w:szCs w:val="28"/>
        </w:rPr>
        <w:t>и</w:t>
      </w:r>
      <w:r w:rsidRPr="00412604">
        <w:rPr>
          <w:rFonts w:ascii="Times New Roman" w:hAnsi="Times New Roman" w:cs="Times New Roman"/>
          <w:sz w:val="28"/>
          <w:szCs w:val="28"/>
        </w:rPr>
        <w:t xml:space="preserve"> 160-2.1 Бюджетного кодекса Российской Федерации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и </w:t>
      </w:r>
      <w:r w:rsidR="00412604">
        <w:rPr>
          <w:rFonts w:ascii="Times New Roman" w:hAnsi="Times New Roman" w:cs="Times New Roman"/>
          <w:sz w:val="28"/>
          <w:szCs w:val="28"/>
        </w:rPr>
        <w:t>Положением о Финансовом отделе Администрации МО «Ленский муниципальный район», утвержденным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решением Собран</w:t>
      </w:r>
      <w:r w:rsidR="00412604">
        <w:rPr>
          <w:rFonts w:ascii="Times New Roman" w:hAnsi="Times New Roman" w:cs="Times New Roman"/>
          <w:sz w:val="28"/>
          <w:szCs w:val="28"/>
        </w:rPr>
        <w:t>ия депутатов МО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«</w:t>
      </w:r>
      <w:r w:rsidR="00412604">
        <w:rPr>
          <w:rFonts w:ascii="Times New Roman" w:hAnsi="Times New Roman" w:cs="Times New Roman"/>
          <w:sz w:val="28"/>
          <w:szCs w:val="28"/>
        </w:rPr>
        <w:t>Ленский муниципальный район» от 02.11. 2011 № 121:</w:t>
      </w:r>
      <w:r w:rsidRPr="00412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3CA" w:rsidRDefault="00AB23CA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604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9561C0" w:rsidRPr="00412604">
        <w:rPr>
          <w:rFonts w:ascii="Times New Roman" w:hAnsi="Times New Roman" w:cs="Times New Roman"/>
          <w:bCs/>
          <w:sz w:val="28"/>
          <w:szCs w:val="28"/>
        </w:rPr>
        <w:t>прилагаемый П</w:t>
      </w:r>
      <w:r w:rsidRPr="00412604">
        <w:rPr>
          <w:rFonts w:ascii="Times New Roman" w:hAnsi="Times New Roman" w:cs="Times New Roman"/>
          <w:bCs/>
          <w:sz w:val="28"/>
          <w:szCs w:val="28"/>
        </w:rPr>
        <w:t>орядок проведения мониторинга к</w:t>
      </w:r>
      <w:r w:rsidR="00E505B6">
        <w:rPr>
          <w:rFonts w:ascii="Times New Roman" w:hAnsi="Times New Roman" w:cs="Times New Roman"/>
          <w:bCs/>
          <w:sz w:val="28"/>
          <w:szCs w:val="28"/>
        </w:rPr>
        <w:t>ачества финансового менеджмента, осуществляемого главными администраторами средств бюджета МО «Ленский муниципальный район».</w:t>
      </w:r>
    </w:p>
    <w:p w:rsidR="00172508" w:rsidRPr="00412604" w:rsidRDefault="00172508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распоряжение Финансового отдела Администрации МО «Ленский муниципальный район» от 26.02.2021 № 84 «Об утверждении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Порядка проведения мониторинга качества финансового мене</w:t>
      </w:r>
      <w:r w:rsidR="00B1602A">
        <w:rPr>
          <w:rFonts w:ascii="Times New Roman" w:hAnsi="Times New Roman" w:cs="Times New Roman"/>
          <w:bCs/>
          <w:sz w:val="28"/>
          <w:szCs w:val="28"/>
        </w:rPr>
        <w:t>дж</w:t>
      </w:r>
      <w:r>
        <w:rPr>
          <w:rFonts w:ascii="Times New Roman" w:hAnsi="Times New Roman" w:cs="Times New Roman"/>
          <w:bCs/>
          <w:sz w:val="28"/>
          <w:szCs w:val="28"/>
        </w:rPr>
        <w:t>мента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0D5508" w:rsidRPr="00BF723A" w:rsidRDefault="000D5508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604">
        <w:rPr>
          <w:rFonts w:ascii="Times New Roman" w:hAnsi="Times New Roman" w:cs="Times New Roman"/>
          <w:bCs/>
          <w:sz w:val="28"/>
          <w:szCs w:val="28"/>
        </w:rPr>
        <w:t>Настоя</w:t>
      </w:r>
      <w:r w:rsidR="00172508">
        <w:rPr>
          <w:rFonts w:ascii="Times New Roman" w:hAnsi="Times New Roman" w:cs="Times New Roman"/>
          <w:bCs/>
          <w:sz w:val="28"/>
          <w:szCs w:val="28"/>
        </w:rPr>
        <w:t>щее распоряжение</w:t>
      </w:r>
      <w:r w:rsidRPr="00412604">
        <w:rPr>
          <w:rFonts w:ascii="Times New Roman" w:hAnsi="Times New Roman" w:cs="Times New Roman"/>
          <w:bCs/>
          <w:sz w:val="28"/>
          <w:szCs w:val="28"/>
        </w:rPr>
        <w:t xml:space="preserve"> вступает в силу со дня подписания и </w:t>
      </w:r>
      <w:r w:rsidRPr="00412604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</w:t>
      </w:r>
      <w:r w:rsidR="004A1B79">
        <w:rPr>
          <w:rFonts w:ascii="Times New Roman" w:hAnsi="Times New Roman" w:cs="Times New Roman"/>
          <w:sz w:val="28"/>
          <w:szCs w:val="28"/>
        </w:rPr>
        <w:t xml:space="preserve"> А</w:t>
      </w:r>
      <w:r w:rsidR="00BF723A">
        <w:rPr>
          <w:rFonts w:ascii="Times New Roman" w:hAnsi="Times New Roman" w:cs="Times New Roman"/>
          <w:sz w:val="28"/>
          <w:szCs w:val="28"/>
        </w:rPr>
        <w:t>дминистрации МО «Ленский</w:t>
      </w:r>
      <w:r w:rsidRPr="00412604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BF723A" w:rsidRPr="00412604" w:rsidRDefault="00BF723A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920735" w:rsidRPr="00412604" w:rsidRDefault="00920735" w:rsidP="0041260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9561C0" w:rsidRPr="00412604" w:rsidRDefault="009561C0" w:rsidP="004126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D23037" w:rsidRPr="00412604" w:rsidRDefault="00D23037" w:rsidP="009207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6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>Заведующий  Финансовым отделом</w:t>
      </w:r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>Администрации  МО «</w:t>
      </w:r>
      <w:proofErr w:type="gramStart"/>
      <w:r w:rsidRPr="00BF723A">
        <w:rPr>
          <w:rFonts w:ascii="Times New Roman" w:hAnsi="Times New Roman" w:cs="Times New Roman"/>
          <w:sz w:val="28"/>
          <w:szCs w:val="28"/>
        </w:rPr>
        <w:t>Ленский</w:t>
      </w:r>
      <w:proofErr w:type="gramEnd"/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муниципальный район»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3A">
        <w:rPr>
          <w:rFonts w:ascii="Times New Roman" w:hAnsi="Times New Roman" w:cs="Times New Roman"/>
          <w:sz w:val="28"/>
          <w:szCs w:val="28"/>
        </w:rPr>
        <w:t>Т.Н.Пятиева</w:t>
      </w:r>
      <w:proofErr w:type="spellEnd"/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1C0" w:rsidRPr="00BF723A" w:rsidRDefault="009561C0" w:rsidP="00BF7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3A" w:rsidRPr="00BF723A" w:rsidRDefault="00172508" w:rsidP="001725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BF723A" w:rsidRPr="00BF723A">
        <w:rPr>
          <w:rFonts w:ascii="Times New Roman" w:hAnsi="Times New Roman" w:cs="Times New Roman"/>
          <w:sz w:val="28"/>
          <w:szCs w:val="28"/>
        </w:rPr>
        <w:t xml:space="preserve"> распоряжением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               заведующего Ф</w:t>
      </w:r>
      <w:r>
        <w:rPr>
          <w:rFonts w:ascii="Times New Roman" w:hAnsi="Times New Roman" w:cs="Times New Roman"/>
          <w:sz w:val="28"/>
          <w:szCs w:val="28"/>
        </w:rPr>
        <w:t>инансового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отдела</w:t>
      </w:r>
      <w:r w:rsidRPr="00BF723A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gramStart"/>
      <w:r w:rsidRPr="00BF723A">
        <w:rPr>
          <w:rFonts w:ascii="Times New Roman" w:hAnsi="Times New Roman" w:cs="Times New Roman"/>
          <w:sz w:val="28"/>
          <w:szCs w:val="28"/>
        </w:rPr>
        <w:t>Ленский</w:t>
      </w:r>
      <w:proofErr w:type="gramEnd"/>
      <w:r w:rsidRPr="00BF723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               муниципальный район»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72508">
        <w:rPr>
          <w:rFonts w:ascii="Times New Roman" w:hAnsi="Times New Roman" w:cs="Times New Roman"/>
          <w:sz w:val="28"/>
          <w:szCs w:val="28"/>
        </w:rPr>
        <w:t xml:space="preserve">              от 17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172508">
        <w:rPr>
          <w:rFonts w:ascii="Times New Roman" w:hAnsi="Times New Roman" w:cs="Times New Roman"/>
          <w:sz w:val="28"/>
          <w:szCs w:val="28"/>
        </w:rPr>
        <w:t xml:space="preserve"> 545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3A" w:rsidRDefault="00BF723A" w:rsidP="00BF723A">
      <w:pPr>
        <w:rPr>
          <w:sz w:val="32"/>
          <w:szCs w:val="32"/>
        </w:rPr>
      </w:pPr>
    </w:p>
    <w:p w:rsidR="009561C0" w:rsidRPr="00A452EA" w:rsidRDefault="00BF723A" w:rsidP="00BF723A">
      <w:pPr>
        <w:tabs>
          <w:tab w:val="left" w:pos="648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561C0" w:rsidRPr="00A452E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72508" w:rsidRPr="00172508" w:rsidRDefault="009561C0" w:rsidP="00172508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508">
        <w:rPr>
          <w:rFonts w:ascii="Times New Roman" w:hAnsi="Times New Roman" w:cs="Times New Roman"/>
          <w:b/>
          <w:bCs/>
          <w:sz w:val="28"/>
          <w:szCs w:val="28"/>
        </w:rPr>
        <w:t>проведения мониторинга качества финансового менеджмента</w:t>
      </w:r>
      <w:r w:rsidR="00172508" w:rsidRPr="0017250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72508" w:rsidRPr="00172508">
        <w:rPr>
          <w:rFonts w:ascii="Times New Roman" w:hAnsi="Times New Roman" w:cs="Times New Roman"/>
          <w:b/>
          <w:bCs/>
          <w:sz w:val="28"/>
          <w:szCs w:val="28"/>
        </w:rPr>
        <w:t>осуществляемого главными администраторами средств бюджета МО «Ленский муниципальный район»</w:t>
      </w:r>
    </w:p>
    <w:p w:rsidR="00172508" w:rsidRPr="00172508" w:rsidRDefault="00172508" w:rsidP="009E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ACC" w:rsidRDefault="00C80ACC" w:rsidP="0017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2EA">
        <w:rPr>
          <w:rFonts w:ascii="Times New Roman" w:hAnsi="Times New Roman" w:cs="Times New Roman"/>
          <w:bCs/>
          <w:sz w:val="28"/>
          <w:szCs w:val="28"/>
        </w:rPr>
        <w:t>1.</w:t>
      </w:r>
      <w:r w:rsidR="00172508">
        <w:rPr>
          <w:rFonts w:ascii="Times New Roman" w:hAnsi="Times New Roman" w:cs="Times New Roman"/>
          <w:bCs/>
          <w:sz w:val="28"/>
          <w:szCs w:val="28"/>
        </w:rPr>
        <w:t> </w:t>
      </w:r>
      <w:r w:rsidR="009E4452">
        <w:rPr>
          <w:rFonts w:ascii="Times New Roman" w:hAnsi="Times New Roman" w:cs="Times New Roman"/>
          <w:sz w:val="28"/>
          <w:szCs w:val="28"/>
        </w:rPr>
        <w:t>П</w:t>
      </w:r>
      <w:r w:rsidRPr="00A452EA">
        <w:rPr>
          <w:rFonts w:ascii="Times New Roman" w:hAnsi="Times New Roman" w:cs="Times New Roman"/>
          <w:bCs/>
          <w:sz w:val="28"/>
          <w:szCs w:val="28"/>
        </w:rPr>
        <w:t>орядок</w:t>
      </w:r>
      <w:r w:rsidR="00172508">
        <w:rPr>
          <w:rFonts w:ascii="Times New Roman" w:hAnsi="Times New Roman" w:cs="Times New Roman"/>
          <w:bCs/>
          <w:sz w:val="28"/>
          <w:szCs w:val="28"/>
        </w:rPr>
        <w:t xml:space="preserve"> проведения мониторинга качества финансового менеджмента, осуществляемого главными администраторами средств бюджета МО «Ленский муниципальный район» (далее - Порядок)</w:t>
      </w:r>
      <w:r w:rsidR="0004754D">
        <w:rPr>
          <w:rFonts w:ascii="Times New Roman" w:hAnsi="Times New Roman" w:cs="Times New Roman"/>
          <w:bCs/>
          <w:sz w:val="28"/>
          <w:szCs w:val="28"/>
        </w:rPr>
        <w:t>,</w:t>
      </w:r>
      <w:r w:rsidR="00172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754D">
        <w:rPr>
          <w:rFonts w:ascii="Times New Roman" w:hAnsi="Times New Roman" w:cs="Times New Roman"/>
          <w:bCs/>
          <w:sz w:val="28"/>
          <w:szCs w:val="28"/>
        </w:rPr>
        <w:t xml:space="preserve"> определяет организацию проведения мониторинга качества</w:t>
      </w:r>
      <w:r w:rsidRPr="00A452EA">
        <w:rPr>
          <w:rFonts w:ascii="Times New Roman" w:hAnsi="Times New Roman" w:cs="Times New Roman"/>
          <w:bCs/>
          <w:sz w:val="28"/>
          <w:szCs w:val="28"/>
        </w:rPr>
        <w:t xml:space="preserve"> финансового менеджмента</w:t>
      </w:r>
      <w:r w:rsidR="0004754D">
        <w:rPr>
          <w:rFonts w:ascii="Times New Roman" w:hAnsi="Times New Roman" w:cs="Times New Roman"/>
          <w:bCs/>
          <w:sz w:val="28"/>
          <w:szCs w:val="28"/>
        </w:rPr>
        <w:t xml:space="preserve">, осуществляемого главными администраторами бюджетных средств МО «Ленский муниципальный район»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754D">
        <w:rPr>
          <w:rFonts w:ascii="Times New Roman" w:hAnsi="Times New Roman" w:cs="Times New Roman"/>
          <w:bCs/>
          <w:sz w:val="28"/>
          <w:szCs w:val="28"/>
        </w:rPr>
        <w:t>(главными распорядителями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бюджетных средств</w:t>
      </w:r>
      <w:r w:rsidR="0004754D">
        <w:rPr>
          <w:rFonts w:ascii="Times New Roman" w:hAnsi="Times New Roman" w:cs="Times New Roman"/>
          <w:bCs/>
          <w:sz w:val="28"/>
          <w:szCs w:val="28"/>
        </w:rPr>
        <w:t xml:space="preserve"> МО «Ленский муниципальный район»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A452EA">
        <w:rPr>
          <w:rFonts w:ascii="Times New Roman" w:hAnsi="Times New Roman" w:cs="Times New Roman"/>
          <w:bCs/>
          <w:sz w:val="28"/>
          <w:szCs w:val="28"/>
        </w:rPr>
        <w:t>,</w:t>
      </w:r>
      <w:r w:rsidR="0004754D">
        <w:rPr>
          <w:rFonts w:ascii="Times New Roman" w:hAnsi="Times New Roman" w:cs="Times New Roman"/>
          <w:bCs/>
          <w:sz w:val="28"/>
          <w:szCs w:val="28"/>
        </w:rPr>
        <w:t xml:space="preserve"> главными администраторами доходов бюджета МО «Ленский муниципальный район»</w:t>
      </w:r>
      <w:proofErr w:type="gramStart"/>
      <w:r w:rsidR="0004754D">
        <w:rPr>
          <w:rFonts w:ascii="Times New Roman" w:hAnsi="Times New Roman" w:cs="Times New Roman"/>
          <w:bCs/>
          <w:sz w:val="28"/>
          <w:szCs w:val="28"/>
        </w:rPr>
        <w:t>,г</w:t>
      </w:r>
      <w:proofErr w:type="gramEnd"/>
      <w:r w:rsidR="0004754D">
        <w:rPr>
          <w:rFonts w:ascii="Times New Roman" w:hAnsi="Times New Roman" w:cs="Times New Roman"/>
          <w:bCs/>
          <w:sz w:val="28"/>
          <w:szCs w:val="28"/>
        </w:rPr>
        <w:t xml:space="preserve">лавными администраторами источников финансирования дефицита бюджета МО «Ленский муниципальный район» (далее – главные администраторы бюджетных средств). </w:t>
      </w:r>
    </w:p>
    <w:p w:rsidR="0004754D" w:rsidRDefault="0004754D" w:rsidP="0017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Целью мониторинга являются анализ и оценка совокупности процессов и процедур, обеспечивающих результативность использования бюджетных средств МО «Ленский муниципальный район».</w:t>
      </w:r>
    </w:p>
    <w:p w:rsidR="00C80ACC" w:rsidRPr="005B7CD5" w:rsidRDefault="001145FD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49"/>
      <w:bookmarkEnd w:id="0"/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. Мониторинг качества финансового менеджмента проводится по следующим направлениям:</w:t>
      </w:r>
    </w:p>
    <w:p w:rsidR="00C80ACC" w:rsidRPr="005B7CD5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1) бюджетное планирование;</w:t>
      </w:r>
    </w:p>
    <w:p w:rsidR="000D5508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2) </w:t>
      </w:r>
      <w:r w:rsidR="000D5508" w:rsidRPr="005B7CD5">
        <w:rPr>
          <w:rFonts w:ascii="Times New Roman" w:hAnsi="Times New Roman" w:cs="Times New Roman"/>
          <w:bCs/>
          <w:sz w:val="28"/>
          <w:szCs w:val="28"/>
        </w:rPr>
        <w:t>исполнение бюдже</w:t>
      </w:r>
      <w:r w:rsidR="00BF723A">
        <w:rPr>
          <w:rFonts w:ascii="Times New Roman" w:hAnsi="Times New Roman" w:cs="Times New Roman"/>
          <w:bCs/>
          <w:sz w:val="28"/>
          <w:szCs w:val="28"/>
        </w:rPr>
        <w:t>та МО «Ленский</w:t>
      </w:r>
      <w:r w:rsidR="000D5508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(далее – местный бюджет)</w:t>
      </w:r>
      <w:r w:rsidR="001145FD">
        <w:rPr>
          <w:rFonts w:ascii="Times New Roman" w:hAnsi="Times New Roman" w:cs="Times New Roman"/>
          <w:bCs/>
          <w:sz w:val="28"/>
          <w:szCs w:val="28"/>
        </w:rPr>
        <w:t xml:space="preserve"> в части расходов;</w:t>
      </w:r>
    </w:p>
    <w:p w:rsidR="001145FD" w:rsidRDefault="001145FD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исполнение местного бюджета в части доходов;</w:t>
      </w:r>
    </w:p>
    <w:p w:rsidR="00C80ACC" w:rsidRPr="005B7CD5" w:rsidRDefault="001145FD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) результативность функционирования муниципальных учрежден</w:t>
      </w:r>
      <w:r w:rsidR="00C80ACC">
        <w:rPr>
          <w:rFonts w:ascii="Times New Roman" w:hAnsi="Times New Roman" w:cs="Times New Roman"/>
          <w:bCs/>
          <w:sz w:val="28"/>
          <w:szCs w:val="28"/>
        </w:rPr>
        <w:t>ий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;</w:t>
      </w:r>
    </w:p>
    <w:p w:rsidR="00C80ACC" w:rsidRDefault="001145FD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) контроль и финансовая дисциплин</w:t>
      </w:r>
      <w:bookmarkStart w:id="1" w:name="P55"/>
      <w:bookmarkEnd w:id="1"/>
      <w:r>
        <w:rPr>
          <w:rFonts w:ascii="Times New Roman" w:hAnsi="Times New Roman" w:cs="Times New Roman"/>
          <w:bCs/>
          <w:sz w:val="28"/>
          <w:szCs w:val="28"/>
        </w:rPr>
        <w:t>а, включающие качество управления активами и осуществления закупок товаров, работ и услуг для обеспечения муниципальных нужд.</w:t>
      </w:r>
    </w:p>
    <w:p w:rsidR="001145FD" w:rsidRPr="00A655FC" w:rsidRDefault="001145FD" w:rsidP="001145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A655FC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Мониторинг качества финансового менеджмента осуществляется </w:t>
      </w:r>
      <w:r>
        <w:rPr>
          <w:rFonts w:ascii="Times New Roman" w:hAnsi="Times New Roman" w:cs="Times New Roman"/>
          <w:bCs/>
          <w:sz w:val="28"/>
          <w:szCs w:val="28"/>
        </w:rPr>
        <w:t>Финансовым отделом Администрации МО «Ленский муниципальный район» (далее – Финансовый отдел)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на основании материалов, имеющихся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распоряжении Финансового отдела 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(сводная бюджетная роспись, реестры расходных обязательств главных распорядителей средств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местных 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бюджетов, решения о </w:t>
      </w:r>
      <w:r>
        <w:rPr>
          <w:rFonts w:ascii="Times New Roman" w:hAnsi="Times New Roman" w:cs="Times New Roman"/>
          <w:bCs/>
          <w:sz w:val="28"/>
          <w:szCs w:val="28"/>
        </w:rPr>
        <w:t>местном бюджетах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годовая бюджетная отчетность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и иные материалы), сведений, представляемых главными администраторами бюджетных средств в соответствии с пунктом 4 настоящего порядка, а </w:t>
      </w:r>
      <w:r>
        <w:rPr>
          <w:rFonts w:ascii="Times New Roman" w:hAnsi="Times New Roman" w:cs="Times New Roman"/>
          <w:bCs/>
          <w:sz w:val="28"/>
          <w:szCs w:val="28"/>
        </w:rPr>
        <w:t>также размещенных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bCs/>
          <w:sz w:val="28"/>
          <w:szCs w:val="28"/>
        </w:rPr>
        <w:t>е А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МО «Ленский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655FC">
        <w:rPr>
          <w:rFonts w:ascii="Times New Roman" w:hAnsi="Times New Roman" w:cs="Times New Roman"/>
          <w:bCs/>
          <w:sz w:val="28"/>
          <w:szCs w:val="28"/>
        </w:rPr>
        <w:lastRenderedPageBreak/>
        <w:t>на официальных сайтах главных администраторов бюджетных средств в информационно-телекоммуникационной сети «Интернет».</w:t>
      </w:r>
    </w:p>
    <w:p w:rsidR="00C80ACC" w:rsidRPr="005B7CD5" w:rsidRDefault="000D5508" w:rsidP="00D105A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. Главные администраторы бюджетных средств в срок до 1 апреля года, следующ</w:t>
      </w:r>
      <w:r w:rsidR="00BF723A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proofErr w:type="gramStart"/>
      <w:r w:rsidR="00BF723A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="00BF723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F723A">
        <w:rPr>
          <w:rFonts w:ascii="Times New Roman" w:hAnsi="Times New Roman" w:cs="Times New Roman"/>
          <w:bCs/>
          <w:sz w:val="28"/>
          <w:szCs w:val="28"/>
        </w:rPr>
        <w:t>отчетным</w:t>
      </w:r>
      <w:proofErr w:type="gramEnd"/>
      <w:r w:rsidR="00BF723A">
        <w:rPr>
          <w:rFonts w:ascii="Times New Roman" w:hAnsi="Times New Roman" w:cs="Times New Roman"/>
          <w:bCs/>
          <w:sz w:val="28"/>
          <w:szCs w:val="28"/>
        </w:rPr>
        <w:t>, представля</w:t>
      </w:r>
      <w:r w:rsidR="00D105AD">
        <w:rPr>
          <w:rFonts w:ascii="Times New Roman" w:hAnsi="Times New Roman" w:cs="Times New Roman"/>
          <w:bCs/>
          <w:sz w:val="28"/>
          <w:szCs w:val="28"/>
        </w:rPr>
        <w:t xml:space="preserve">ют в Финансовый отдел </w:t>
      </w:r>
      <w:hyperlink w:anchor="P145" w:history="1">
        <w:r w:rsidR="00C80ACC" w:rsidRPr="005B7CD5">
          <w:rPr>
            <w:rFonts w:ascii="Times New Roman" w:hAnsi="Times New Roman" w:cs="Times New Roman"/>
            <w:bCs/>
            <w:sz w:val="28"/>
            <w:szCs w:val="28"/>
          </w:rPr>
          <w:t>сведения</w:t>
        </w:r>
      </w:hyperlink>
      <w:r w:rsidR="00C80ACC" w:rsidRPr="005B7CD5">
        <w:rPr>
          <w:rFonts w:ascii="Times New Roman" w:hAnsi="Times New Roman" w:cs="Times New Roman"/>
          <w:bCs/>
          <w:sz w:val="28"/>
          <w:szCs w:val="28"/>
        </w:rPr>
        <w:t xml:space="preserve"> для проведения мониторинга качества финансового менеджмента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1 к настоящему порядку.</w:t>
      </w:r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Главные администраторы бюджетных средств, получающие субсидии из областно</w:t>
      </w:r>
      <w:r w:rsidR="004A1B79">
        <w:rPr>
          <w:rFonts w:ascii="Times New Roman" w:hAnsi="Times New Roman" w:cs="Times New Roman"/>
          <w:bCs/>
          <w:sz w:val="28"/>
          <w:szCs w:val="28"/>
        </w:rPr>
        <w:t>го бюджета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, в целях </w:t>
      </w:r>
      <w:proofErr w:type="spellStart"/>
      <w:r w:rsidRPr="00A655FC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муниципальных образований, возникающих при выполнении органами местного самоуправления муниципальных образований полномочий по вопросам местного значения в соответствии с перечнем субсидий, предоставляемых из областного бюджета местным бюджетам в целях </w:t>
      </w:r>
      <w:proofErr w:type="spellStart"/>
      <w:r w:rsidRPr="00A655FC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субсидии), в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срок до 1 апреля года, следующего 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отчетным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, представляют в </w:t>
      </w:r>
      <w:r w:rsidR="00BF723A">
        <w:rPr>
          <w:rFonts w:ascii="Times New Roman" w:hAnsi="Times New Roman" w:cs="Times New Roman"/>
          <w:bCs/>
          <w:sz w:val="28"/>
          <w:szCs w:val="28"/>
        </w:rPr>
        <w:t xml:space="preserve">Финансовый отдел </w:t>
      </w:r>
      <w:r w:rsidRPr="00A655FC">
        <w:rPr>
          <w:rFonts w:ascii="Times New Roman" w:hAnsi="Times New Roman" w:cs="Times New Roman"/>
          <w:bCs/>
          <w:sz w:val="28"/>
          <w:szCs w:val="28"/>
        </w:rPr>
        <w:t>сведения, необходимые для расчета показателя, указ</w:t>
      </w:r>
      <w:r>
        <w:rPr>
          <w:rFonts w:ascii="Times New Roman" w:hAnsi="Times New Roman" w:cs="Times New Roman"/>
          <w:bCs/>
          <w:sz w:val="28"/>
          <w:szCs w:val="28"/>
        </w:rPr>
        <w:t>анного в строке 1</w:t>
      </w:r>
      <w:r w:rsidR="009B2944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приложения </w:t>
      </w:r>
      <w:r w:rsidRPr="00A655FC">
        <w:rPr>
          <w:rFonts w:ascii="Times New Roman" w:hAnsi="Times New Roman" w:cs="Times New Roman"/>
          <w:bCs/>
          <w:sz w:val="28"/>
          <w:szCs w:val="28"/>
        </w:rPr>
        <w:t>2 к настоящему порядку,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Pr="00A655FC">
        <w:rPr>
          <w:rFonts w:ascii="Times New Roman" w:hAnsi="Times New Roman" w:cs="Times New Roman"/>
          <w:bCs/>
          <w:sz w:val="28"/>
          <w:szCs w:val="28"/>
        </w:rPr>
        <w:t>3 к настоящему порядку.</w:t>
      </w:r>
    </w:p>
    <w:p w:rsidR="00C80ACC" w:rsidRPr="00A655FC" w:rsidRDefault="000D550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62"/>
      <w:bookmarkEnd w:id="2"/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Мониторинг качества финансового менеджмента проводится </w:t>
      </w:r>
      <w:r w:rsidR="00BF723A">
        <w:rPr>
          <w:rFonts w:ascii="Times New Roman" w:hAnsi="Times New Roman" w:cs="Times New Roman"/>
          <w:bCs/>
          <w:sz w:val="28"/>
          <w:szCs w:val="28"/>
        </w:rPr>
        <w:t>Финансовым отделом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ежегодно, в срок до 20 апреля года, следующего за отчетным, по </w:t>
      </w:r>
      <w:hyperlink w:anchor="P402" w:history="1">
        <w:r w:rsidR="00C80ACC" w:rsidRPr="00A655FC">
          <w:rPr>
            <w:rFonts w:ascii="Times New Roman" w:hAnsi="Times New Roman" w:cs="Times New Roman"/>
            <w:bCs/>
            <w:sz w:val="28"/>
            <w:szCs w:val="28"/>
          </w:rPr>
          <w:t>показателям</w:t>
        </w:r>
      </w:hyperlink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мониторинга качества финансового менеджмента, указанным в приложении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2 к настоящему порядку.</w:t>
      </w:r>
      <w:proofErr w:type="gramEnd"/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Мониторинг качества финансового менеджмента не проводится в отношении главных администраторов бюджетных средств, которые были созданы в отчетном году и осуществляли свою деятельность менее шести месяцев отчетного года.</w:t>
      </w:r>
    </w:p>
    <w:p w:rsidR="00C80ACC" w:rsidRPr="00A655FC" w:rsidRDefault="00D105AD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67"/>
      <w:bookmarkStart w:id="4" w:name="P69"/>
      <w:bookmarkEnd w:id="3"/>
      <w:bookmarkEnd w:id="4"/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. 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на основе материалов и сведений, указанных в пункте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осуществляет расчет показателей для мониторинга качества финансового 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>менеджмента,</w:t>
      </w:r>
      <w:r w:rsidR="009C53A1">
        <w:rPr>
          <w:rFonts w:ascii="Times New Roman" w:hAnsi="Times New Roman" w:cs="Times New Roman"/>
          <w:bCs/>
          <w:sz w:val="28"/>
          <w:szCs w:val="28"/>
        </w:rPr>
        <w:t xml:space="preserve"> и выводит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оценку по каждому показателю.</w:t>
      </w:r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Значение отдельных показателей качества финансового менеджмента уменьшается на один ба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лл в сл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>учае представления главными администраторами бюджетных средств недостоверных сведений для проведения мониторинга качества финансового менеджмента.</w:t>
      </w:r>
    </w:p>
    <w:p w:rsidR="00C80AC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При непредставлении главным администратором бюджетных сре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дств св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едений либо представлении недостоверных сведений для проведения мониторинга качества финансового менеджмента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5FC">
        <w:rPr>
          <w:rFonts w:ascii="Times New Roman" w:hAnsi="Times New Roman" w:cs="Times New Roman"/>
          <w:bCs/>
          <w:sz w:val="28"/>
          <w:szCs w:val="28"/>
        </w:rPr>
        <w:t>исполь</w:t>
      </w:r>
      <w:r w:rsidR="004A1B79">
        <w:rPr>
          <w:rFonts w:ascii="Times New Roman" w:hAnsi="Times New Roman" w:cs="Times New Roman"/>
          <w:bCs/>
          <w:sz w:val="28"/>
          <w:szCs w:val="28"/>
        </w:rPr>
        <w:t>зует для расчета показателей по мониторингу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качества финансового менеджмента материалы и сведения, имеющиеся в их </w:t>
      </w:r>
      <w:r w:rsidR="00FA7AB7">
        <w:rPr>
          <w:rFonts w:ascii="Times New Roman" w:hAnsi="Times New Roman" w:cs="Times New Roman"/>
          <w:bCs/>
          <w:sz w:val="28"/>
          <w:szCs w:val="28"/>
        </w:rPr>
        <w:t>нормативно - правовых актах</w:t>
      </w:r>
      <w:r w:rsidRPr="00A655FC">
        <w:rPr>
          <w:rFonts w:ascii="Times New Roman" w:hAnsi="Times New Roman" w:cs="Times New Roman"/>
          <w:bCs/>
          <w:sz w:val="28"/>
          <w:szCs w:val="28"/>
        </w:rPr>
        <w:t>.</w:t>
      </w:r>
    </w:p>
    <w:p w:rsidR="00D105AD" w:rsidRPr="00A655FC" w:rsidRDefault="00D105AD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6.1. При проведении мониторинга качества финансового менеджмента условная оценка равная нулю, применяется в  следующих случаях:</w:t>
      </w:r>
    </w:p>
    <w:p w:rsidR="00C80ACC" w:rsidRPr="009D4856" w:rsidRDefault="00D105AD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д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средств, не осуществляющих формирование муниципальных программ, по по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казателям, указанным в строках 1–5 приложения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2 к настоящему поряд</w:t>
      </w:r>
      <w:r>
        <w:rPr>
          <w:rFonts w:ascii="Times New Roman" w:hAnsi="Times New Roman" w:cs="Times New Roman"/>
          <w:bCs/>
          <w:sz w:val="28"/>
          <w:szCs w:val="28"/>
        </w:rPr>
        <w:t>ку;</w:t>
      </w:r>
    </w:p>
    <w:p w:rsidR="00C80ACC" w:rsidRPr="009D4856" w:rsidRDefault="00D105AD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- д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средств, которые не исполняли в году, предшествующем отчетному году, соглашения о предоставлении субсидии из областного бюджета по показателю, указ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анному в строке 9 приложения 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>2 к настоящему пор</w:t>
      </w:r>
      <w:r w:rsidR="00EB63F8">
        <w:rPr>
          <w:rFonts w:ascii="Times New Roman" w:hAnsi="Times New Roman" w:cs="Times New Roman"/>
          <w:bCs/>
          <w:sz w:val="28"/>
          <w:szCs w:val="28"/>
        </w:rPr>
        <w:t>ядку;</w:t>
      </w:r>
    </w:p>
    <w:p w:rsidR="00C80ACC" w:rsidRPr="009D4856" w:rsidRDefault="00EB63F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средств, не получающих субсидии из областного бюджета, по показателю, указ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анному в строке 10 приложения 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>2 к настоящему пор</w:t>
      </w:r>
      <w:r>
        <w:rPr>
          <w:rFonts w:ascii="Times New Roman" w:hAnsi="Times New Roman" w:cs="Times New Roman"/>
          <w:bCs/>
          <w:sz w:val="28"/>
          <w:szCs w:val="28"/>
        </w:rPr>
        <w:t>ядку;</w:t>
      </w:r>
    </w:p>
    <w:p w:rsidR="00C80ACC" w:rsidRPr="00170E8D" w:rsidRDefault="00EB63F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, в отношении которых </w:t>
      </w:r>
      <w:r w:rsidR="00C80ACC" w:rsidRPr="009D4856">
        <w:rPr>
          <w:rFonts w:ascii="Times New Roman" w:hAnsi="Times New Roman" w:cs="Times New Roman"/>
          <w:bCs/>
          <w:sz w:val="28"/>
          <w:szCs w:val="28"/>
        </w:rPr>
        <w:t xml:space="preserve"> установлены планы формирования налоговых и неналоговых</w:t>
      </w:r>
      <w:r w:rsidR="00C80ACC" w:rsidRPr="00170E8D">
        <w:rPr>
          <w:rFonts w:ascii="Times New Roman" w:hAnsi="Times New Roman" w:cs="Times New Roman"/>
          <w:bCs/>
          <w:sz w:val="28"/>
          <w:szCs w:val="28"/>
        </w:rPr>
        <w:t xml:space="preserve"> доходов местных бюджетов и которые не имели фактических поступлений в отчетном финансовом году, по показателю, указ</w:t>
      </w:r>
      <w:r w:rsidR="00C80ACC">
        <w:rPr>
          <w:rFonts w:ascii="Times New Roman" w:hAnsi="Times New Roman" w:cs="Times New Roman"/>
          <w:bCs/>
          <w:sz w:val="28"/>
          <w:szCs w:val="28"/>
        </w:rPr>
        <w:t>анному в строке 11</w:t>
      </w:r>
      <w:r>
        <w:rPr>
          <w:rFonts w:ascii="Times New Roman" w:hAnsi="Times New Roman" w:cs="Times New Roman"/>
          <w:bCs/>
          <w:sz w:val="28"/>
          <w:szCs w:val="28"/>
        </w:rPr>
        <w:t>-15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bCs/>
          <w:sz w:val="28"/>
          <w:szCs w:val="28"/>
        </w:rPr>
        <w:t>2 к настоящему порядку;</w:t>
      </w:r>
    </w:p>
    <w:p w:rsidR="00C80ACC" w:rsidRPr="00170E8D" w:rsidRDefault="00EB63F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</w:t>
      </w:r>
      <w:r w:rsidR="00C80ACC" w:rsidRPr="00170E8D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средств, в ведении которых отсутствуют муниципальные учреждения, либо не формирующих муниципальное задание для муниципальных казенных учреждений, по показателям, указан</w:t>
      </w:r>
      <w:r>
        <w:rPr>
          <w:rFonts w:ascii="Times New Roman" w:hAnsi="Times New Roman" w:cs="Times New Roman"/>
          <w:bCs/>
          <w:sz w:val="28"/>
          <w:szCs w:val="28"/>
        </w:rPr>
        <w:t>ным в строках 18–22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приложения</w:t>
      </w:r>
      <w:r w:rsidR="00C80ACC" w:rsidRPr="00170E8D">
        <w:rPr>
          <w:rFonts w:ascii="Times New Roman" w:hAnsi="Times New Roman" w:cs="Times New Roman"/>
          <w:bCs/>
          <w:sz w:val="28"/>
          <w:szCs w:val="28"/>
        </w:rPr>
        <w:t> 2 к настоящему пор</w:t>
      </w:r>
      <w:r>
        <w:rPr>
          <w:rFonts w:ascii="Times New Roman" w:hAnsi="Times New Roman" w:cs="Times New Roman"/>
          <w:bCs/>
          <w:sz w:val="28"/>
          <w:szCs w:val="28"/>
        </w:rPr>
        <w:t>ядку;</w:t>
      </w:r>
    </w:p>
    <w:p w:rsidR="00C80ACC" w:rsidRPr="00170E8D" w:rsidRDefault="00EB63F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</w:t>
      </w:r>
      <w:r w:rsidR="00C80ACC" w:rsidRPr="00170E8D">
        <w:rPr>
          <w:rFonts w:ascii="Times New Roman" w:hAnsi="Times New Roman" w:cs="Times New Roman"/>
          <w:bCs/>
          <w:sz w:val="28"/>
          <w:szCs w:val="28"/>
        </w:rPr>
        <w:t>ля главных администраторов бюджетных средст</w:t>
      </w:r>
      <w:r>
        <w:rPr>
          <w:rFonts w:ascii="Times New Roman" w:hAnsi="Times New Roman" w:cs="Times New Roman"/>
          <w:bCs/>
          <w:sz w:val="28"/>
          <w:szCs w:val="28"/>
        </w:rPr>
        <w:t>в, в ведении которых контрольные мероприятия органами уполномоченными осуществлять финансовый контроль в отчетном финансовом году не проводились, по показателям, указанным в строках 26,28 приложения 2 к настоящему порядку</w:t>
      </w:r>
    </w:p>
    <w:p w:rsidR="00C80ACC" w:rsidRPr="00F6212B" w:rsidRDefault="00EB63F8" w:rsidP="00F91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На основании данных оценки показателей качества финансового менеджмента, рассчитанных в соответствии с </w:t>
      </w:r>
      <w:hyperlink w:anchor="P69" w:history="1">
        <w:r w:rsidR="00C80ACC" w:rsidRPr="00F6212B">
          <w:rPr>
            <w:rFonts w:ascii="Times New Roman" w:hAnsi="Times New Roman" w:cs="Times New Roman"/>
            <w:bCs/>
            <w:sz w:val="28"/>
            <w:szCs w:val="28"/>
          </w:rPr>
          <w:t xml:space="preserve">пунктом </w:t>
        </w:r>
      </w:hyperlink>
      <w:r w:rsidR="000D5508" w:rsidRPr="000D5508">
        <w:rPr>
          <w:rFonts w:ascii="Times New Roman" w:hAnsi="Times New Roman" w:cs="Times New Roman"/>
          <w:sz w:val="28"/>
          <w:szCs w:val="28"/>
        </w:rPr>
        <w:t>8</w:t>
      </w:r>
      <w:r w:rsidR="00C80ACC" w:rsidRPr="000D5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Финансовым отделом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определяется итоговая оценка качества финансового менеджмента по каждому главному администратору бюджетных средств, исходя из процента достижения максимально возможного количества баллов, и составляется рейтинг главных администраторов бюджетных средств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4 к настоящему порядку с указанием значений итоговых оценок и оценок</w:t>
      </w:r>
      <w:proofErr w:type="gramEnd"/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показателей качества финансового менеджмента по главным администраторам бюджетных средств по направлениям, указанным в пункте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Итоговая оценка качества финансового менеджмента рассчитывается по следующей формуле: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C80ACC" w:rsidRPr="00C200C1" w:rsidRDefault="00B1602A" w:rsidP="00C80ACC">
      <w:pPr>
        <w:jc w:val="center"/>
        <w:rPr>
          <w:rFonts w:ascii="Liberation Serif" w:hAnsi="Liberation Serif"/>
          <w:color w:val="FF0000"/>
          <w:szCs w:val="28"/>
          <w:lang w:val="en-US"/>
        </w:rPr>
      </w:pPr>
      <w:r w:rsidRPr="001878D8">
        <w:rPr>
          <w:color w:val="FF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65pt;height:34.45pt" equationxml="&lt;">
            <v:imagedata r:id="rId5" o:title="" chromakey="white"/>
          </v:shape>
        </w:pict>
      </w:r>
    </w:p>
    <w:p w:rsidR="00C80ACC" w:rsidRPr="00F6212B" w:rsidRDefault="00C80ACC" w:rsidP="00C80ACC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E – итоговая оценка по главному администратору бюджетных средств;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  <w:lang w:val="en-US"/>
        </w:rPr>
        <w:t>Ai</w:t>
      </w:r>
      <w:r w:rsidRPr="00F6212B">
        <w:rPr>
          <w:rFonts w:ascii="Times New Roman" w:hAnsi="Times New Roman" w:cs="Times New Roman"/>
          <w:bCs/>
          <w:sz w:val="28"/>
          <w:szCs w:val="28"/>
        </w:rPr>
        <w:t xml:space="preserve"> – оценка по </w:t>
      </w:r>
      <w:proofErr w:type="spellStart"/>
      <w:r w:rsidRPr="00F6212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показателю оценки качества финансового менеджмента;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F6212B">
        <w:rPr>
          <w:rFonts w:ascii="Times New Roman" w:hAnsi="Times New Roman" w:cs="Times New Roman"/>
          <w:bCs/>
          <w:sz w:val="28"/>
          <w:szCs w:val="28"/>
          <w:lang w:val="en-US"/>
        </w:rPr>
        <w:t>Aimax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– максимально возможная оценка по </w:t>
      </w:r>
      <w:proofErr w:type="spellStart"/>
      <w:r w:rsidRPr="00F6212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показателю оценки качества финансового менеджмента по главному администратору бюджетных средств.</w:t>
      </w:r>
      <w:proofErr w:type="gramEnd"/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lastRenderedPageBreak/>
        <w:t>Итоговая оценка качества финансового менеджмента главного администратора бюджетных средств рассчитывается в процентах по единым для всех главных администраторов бюджетных средств методологическим принципам.</w:t>
      </w:r>
    </w:p>
    <w:p w:rsidR="00C80ACC" w:rsidRPr="00F6212B" w:rsidRDefault="00EB63F8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F91CED">
        <w:rPr>
          <w:rFonts w:ascii="Times New Roman" w:hAnsi="Times New Roman" w:cs="Times New Roman"/>
          <w:bCs/>
          <w:sz w:val="28"/>
          <w:szCs w:val="28"/>
        </w:rPr>
        <w:t>.</w:t>
      </w:r>
      <w:r w:rsidR="00C80ACC" w:rsidRPr="00F6212B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в срок до 25 апреля года, следующего за отчетным, обеспечивает опубликование рейтинга качества финансового ме</w:t>
      </w:r>
      <w:r w:rsidR="004A1B79">
        <w:rPr>
          <w:rFonts w:ascii="Times New Roman" w:hAnsi="Times New Roman" w:cs="Times New Roman"/>
          <w:bCs/>
          <w:sz w:val="28"/>
          <w:szCs w:val="28"/>
        </w:rPr>
        <w:t>неджмента на официальном сайте А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614943">
        <w:rPr>
          <w:rFonts w:ascii="Times New Roman" w:hAnsi="Times New Roman" w:cs="Times New Roman"/>
          <w:bCs/>
          <w:sz w:val="28"/>
          <w:szCs w:val="28"/>
        </w:rPr>
        <w:t>МО «Ленский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F91CED">
        <w:rPr>
          <w:rFonts w:ascii="Times New Roman" w:hAnsi="Times New Roman" w:cs="Times New Roman"/>
          <w:bCs/>
          <w:sz w:val="28"/>
          <w:szCs w:val="28"/>
        </w:rPr>
        <w:t>ый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F91CE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C80ACC" w:rsidRPr="00F6212B" w:rsidRDefault="00EB63F8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Главные администраторы бюджетных средств, получившие итоговую оценку качества финансового менеджмента ниже 75%, в срок до 20 мая года, следующего за отчетным, представляют в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мероприятия, направленные на повышение качества финансового менеджмента,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5 к настоящему порядку с указанием причин невыполнения (недовыполнения) показателей, по которым оценка не достигла значений максимальной оценки, установленной для данного показателя.</w:t>
      </w:r>
      <w:proofErr w:type="gramEnd"/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P124"/>
      <w:bookmarkEnd w:id="5"/>
      <w:r w:rsidRPr="00F6212B">
        <w:rPr>
          <w:rFonts w:ascii="Times New Roman" w:hAnsi="Times New Roman" w:cs="Times New Roman"/>
          <w:bCs/>
          <w:sz w:val="28"/>
          <w:szCs w:val="28"/>
        </w:rPr>
        <w:t>1</w:t>
      </w:r>
      <w:r w:rsidR="00306ACC">
        <w:rPr>
          <w:rFonts w:ascii="Times New Roman" w:hAnsi="Times New Roman" w:cs="Times New Roman"/>
          <w:bCs/>
          <w:sz w:val="28"/>
          <w:szCs w:val="28"/>
        </w:rPr>
        <w:t>0</w:t>
      </w:r>
      <w:r w:rsidRPr="00F6212B">
        <w:rPr>
          <w:rFonts w:ascii="Times New Roman" w:hAnsi="Times New Roman" w:cs="Times New Roman"/>
          <w:bCs/>
          <w:sz w:val="28"/>
          <w:szCs w:val="28"/>
        </w:rPr>
        <w:t>. Результаты проведенного мониторинга качества финансового менеджмента в срок до 1 июня года, следую</w:t>
      </w:r>
      <w:r w:rsidR="00B71F04">
        <w:rPr>
          <w:rFonts w:ascii="Times New Roman" w:hAnsi="Times New Roman" w:cs="Times New Roman"/>
          <w:bCs/>
          <w:sz w:val="28"/>
          <w:szCs w:val="28"/>
        </w:rPr>
        <w:t xml:space="preserve">щего за </w:t>
      </w:r>
      <w:proofErr w:type="gramStart"/>
      <w:r w:rsidR="00B71F04">
        <w:rPr>
          <w:rFonts w:ascii="Times New Roman" w:hAnsi="Times New Roman" w:cs="Times New Roman"/>
          <w:bCs/>
          <w:sz w:val="28"/>
          <w:szCs w:val="28"/>
        </w:rPr>
        <w:t>отчетным</w:t>
      </w:r>
      <w:proofErr w:type="gramEnd"/>
      <w:r w:rsidR="00B71F04">
        <w:rPr>
          <w:rFonts w:ascii="Times New Roman" w:hAnsi="Times New Roman" w:cs="Times New Roman"/>
          <w:bCs/>
          <w:sz w:val="28"/>
          <w:szCs w:val="28"/>
        </w:rPr>
        <w:t>, направляются Г</w:t>
      </w:r>
      <w:r w:rsidRPr="00F6212B">
        <w:rPr>
          <w:rFonts w:ascii="Times New Roman" w:hAnsi="Times New Roman" w:cs="Times New Roman"/>
          <w:bCs/>
          <w:sz w:val="28"/>
          <w:szCs w:val="28"/>
        </w:rPr>
        <w:t xml:space="preserve">лаве </w:t>
      </w:r>
      <w:r w:rsidR="00F91CED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614943">
        <w:rPr>
          <w:rFonts w:ascii="Times New Roman" w:hAnsi="Times New Roman" w:cs="Times New Roman"/>
          <w:bCs/>
          <w:sz w:val="28"/>
          <w:szCs w:val="28"/>
        </w:rPr>
        <w:t>ьного образования «Ленский</w:t>
      </w:r>
      <w:r w:rsidR="00F91CE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</w:t>
      </w:r>
      <w:r w:rsidRPr="00F6212B">
        <w:rPr>
          <w:rFonts w:ascii="Times New Roman" w:hAnsi="Times New Roman" w:cs="Times New Roman"/>
          <w:bCs/>
          <w:sz w:val="28"/>
          <w:szCs w:val="28"/>
        </w:rPr>
        <w:t>.</w:t>
      </w:r>
    </w:p>
    <w:p w:rsidR="009561C0" w:rsidRDefault="009561C0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1F3" w:rsidRDefault="003E31F3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Pr="00C80ACC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6A39" w:rsidRPr="00C80ACC" w:rsidSect="00B96A3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3F38"/>
    <w:multiLevelType w:val="hybridMultilevel"/>
    <w:tmpl w:val="4E56A2BC"/>
    <w:lvl w:ilvl="0" w:tplc="8AC2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277AB"/>
    <w:multiLevelType w:val="hybridMultilevel"/>
    <w:tmpl w:val="751E8F00"/>
    <w:lvl w:ilvl="0" w:tplc="86503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D1314CD"/>
    <w:multiLevelType w:val="hybridMultilevel"/>
    <w:tmpl w:val="DB9A5AD0"/>
    <w:lvl w:ilvl="0" w:tplc="6248C6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20735"/>
    <w:rsid w:val="000007C3"/>
    <w:rsid w:val="00000862"/>
    <w:rsid w:val="000009B5"/>
    <w:rsid w:val="00000EAC"/>
    <w:rsid w:val="000011D5"/>
    <w:rsid w:val="0000182B"/>
    <w:rsid w:val="00001D0F"/>
    <w:rsid w:val="00002263"/>
    <w:rsid w:val="00002518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9C4"/>
    <w:rsid w:val="00013DD3"/>
    <w:rsid w:val="00013EE9"/>
    <w:rsid w:val="00015118"/>
    <w:rsid w:val="00015830"/>
    <w:rsid w:val="00015D6A"/>
    <w:rsid w:val="000160F9"/>
    <w:rsid w:val="000172E9"/>
    <w:rsid w:val="000208A5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43A7"/>
    <w:rsid w:val="00024BB7"/>
    <w:rsid w:val="00024BD3"/>
    <w:rsid w:val="00024F1C"/>
    <w:rsid w:val="000252DB"/>
    <w:rsid w:val="00025738"/>
    <w:rsid w:val="00027098"/>
    <w:rsid w:val="000303AF"/>
    <w:rsid w:val="00030C56"/>
    <w:rsid w:val="00031116"/>
    <w:rsid w:val="00031148"/>
    <w:rsid w:val="00031AD2"/>
    <w:rsid w:val="00031BFC"/>
    <w:rsid w:val="00031CAA"/>
    <w:rsid w:val="000336B0"/>
    <w:rsid w:val="00033855"/>
    <w:rsid w:val="000340D7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54D"/>
    <w:rsid w:val="00047806"/>
    <w:rsid w:val="00047A49"/>
    <w:rsid w:val="00047ED5"/>
    <w:rsid w:val="00047F91"/>
    <w:rsid w:val="0005008C"/>
    <w:rsid w:val="000511DE"/>
    <w:rsid w:val="0005125C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51E0"/>
    <w:rsid w:val="00055643"/>
    <w:rsid w:val="00055D32"/>
    <w:rsid w:val="00055F91"/>
    <w:rsid w:val="0005747A"/>
    <w:rsid w:val="0005761E"/>
    <w:rsid w:val="00057621"/>
    <w:rsid w:val="00057798"/>
    <w:rsid w:val="00057AB4"/>
    <w:rsid w:val="00057EC1"/>
    <w:rsid w:val="00060457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B93"/>
    <w:rsid w:val="00063D9B"/>
    <w:rsid w:val="0006459C"/>
    <w:rsid w:val="0006493C"/>
    <w:rsid w:val="00064E28"/>
    <w:rsid w:val="000658C5"/>
    <w:rsid w:val="00065D2C"/>
    <w:rsid w:val="00065FB1"/>
    <w:rsid w:val="000660A3"/>
    <w:rsid w:val="000661DA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446"/>
    <w:rsid w:val="000754D8"/>
    <w:rsid w:val="00075DE9"/>
    <w:rsid w:val="00076203"/>
    <w:rsid w:val="00076ABD"/>
    <w:rsid w:val="000772D7"/>
    <w:rsid w:val="00077C84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7B"/>
    <w:rsid w:val="00092829"/>
    <w:rsid w:val="0009354D"/>
    <w:rsid w:val="000935DA"/>
    <w:rsid w:val="000952D2"/>
    <w:rsid w:val="00095B62"/>
    <w:rsid w:val="00096060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2FAB"/>
    <w:rsid w:val="000B3946"/>
    <w:rsid w:val="000B3AF6"/>
    <w:rsid w:val="000B3C58"/>
    <w:rsid w:val="000B48FE"/>
    <w:rsid w:val="000B4CEE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9B9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7244"/>
    <w:rsid w:val="000C7910"/>
    <w:rsid w:val="000C7FE4"/>
    <w:rsid w:val="000D061D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08"/>
    <w:rsid w:val="000D55A8"/>
    <w:rsid w:val="000D59CB"/>
    <w:rsid w:val="000D7099"/>
    <w:rsid w:val="000D788D"/>
    <w:rsid w:val="000E0A70"/>
    <w:rsid w:val="000E120F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30E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1BD"/>
    <w:rsid w:val="0011122E"/>
    <w:rsid w:val="00111589"/>
    <w:rsid w:val="00111668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5FD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1090"/>
    <w:rsid w:val="001219C1"/>
    <w:rsid w:val="00121D48"/>
    <w:rsid w:val="00121E1A"/>
    <w:rsid w:val="00121FDD"/>
    <w:rsid w:val="0012201D"/>
    <w:rsid w:val="0012295F"/>
    <w:rsid w:val="001230E1"/>
    <w:rsid w:val="00123427"/>
    <w:rsid w:val="001239ED"/>
    <w:rsid w:val="0012483C"/>
    <w:rsid w:val="00124D6A"/>
    <w:rsid w:val="0012586F"/>
    <w:rsid w:val="00125BD6"/>
    <w:rsid w:val="0012770B"/>
    <w:rsid w:val="0013048C"/>
    <w:rsid w:val="001317B0"/>
    <w:rsid w:val="00131822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8D"/>
    <w:rsid w:val="00135C6C"/>
    <w:rsid w:val="00135E07"/>
    <w:rsid w:val="00135E5B"/>
    <w:rsid w:val="001365E4"/>
    <w:rsid w:val="00136D1A"/>
    <w:rsid w:val="00136DC3"/>
    <w:rsid w:val="00137B0D"/>
    <w:rsid w:val="00137D82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33A"/>
    <w:rsid w:val="00146561"/>
    <w:rsid w:val="00146926"/>
    <w:rsid w:val="00146B80"/>
    <w:rsid w:val="00146D43"/>
    <w:rsid w:val="00147112"/>
    <w:rsid w:val="001477C7"/>
    <w:rsid w:val="00147A45"/>
    <w:rsid w:val="00147A8C"/>
    <w:rsid w:val="00147FDE"/>
    <w:rsid w:val="001507FE"/>
    <w:rsid w:val="001509E1"/>
    <w:rsid w:val="001532FA"/>
    <w:rsid w:val="001533F6"/>
    <w:rsid w:val="001537C4"/>
    <w:rsid w:val="001539C3"/>
    <w:rsid w:val="00154A43"/>
    <w:rsid w:val="00155039"/>
    <w:rsid w:val="00156A36"/>
    <w:rsid w:val="00157214"/>
    <w:rsid w:val="00157AFC"/>
    <w:rsid w:val="00157B97"/>
    <w:rsid w:val="001607DC"/>
    <w:rsid w:val="00160D21"/>
    <w:rsid w:val="001611B5"/>
    <w:rsid w:val="00161334"/>
    <w:rsid w:val="00161C68"/>
    <w:rsid w:val="00161DED"/>
    <w:rsid w:val="001623B4"/>
    <w:rsid w:val="001624F1"/>
    <w:rsid w:val="0016380B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974"/>
    <w:rsid w:val="00167C59"/>
    <w:rsid w:val="00170282"/>
    <w:rsid w:val="00170437"/>
    <w:rsid w:val="001710BD"/>
    <w:rsid w:val="00171181"/>
    <w:rsid w:val="00171624"/>
    <w:rsid w:val="001716E3"/>
    <w:rsid w:val="00171AEE"/>
    <w:rsid w:val="0017220A"/>
    <w:rsid w:val="0017231C"/>
    <w:rsid w:val="00172508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AF9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8D8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3ED6"/>
    <w:rsid w:val="001A404F"/>
    <w:rsid w:val="001A4F88"/>
    <w:rsid w:val="001A5483"/>
    <w:rsid w:val="001A60FB"/>
    <w:rsid w:val="001A679F"/>
    <w:rsid w:val="001A6C03"/>
    <w:rsid w:val="001A71E1"/>
    <w:rsid w:val="001A7263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7058"/>
    <w:rsid w:val="001B73CB"/>
    <w:rsid w:val="001B759D"/>
    <w:rsid w:val="001B7EB3"/>
    <w:rsid w:val="001C0745"/>
    <w:rsid w:val="001C094A"/>
    <w:rsid w:val="001C0C2C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2E04"/>
    <w:rsid w:val="001D3397"/>
    <w:rsid w:val="001D3E8B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18C2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10EE"/>
    <w:rsid w:val="002210F0"/>
    <w:rsid w:val="00221604"/>
    <w:rsid w:val="002216EF"/>
    <w:rsid w:val="00221910"/>
    <w:rsid w:val="002219FA"/>
    <w:rsid w:val="00221BE7"/>
    <w:rsid w:val="00221FA4"/>
    <w:rsid w:val="002229FA"/>
    <w:rsid w:val="00222C3D"/>
    <w:rsid w:val="002238A1"/>
    <w:rsid w:val="002242D9"/>
    <w:rsid w:val="002245A7"/>
    <w:rsid w:val="002246E9"/>
    <w:rsid w:val="002248B4"/>
    <w:rsid w:val="00224A26"/>
    <w:rsid w:val="002250AC"/>
    <w:rsid w:val="002254DA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31B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BE6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491"/>
    <w:rsid w:val="00271A62"/>
    <w:rsid w:val="00271E3E"/>
    <w:rsid w:val="002724FF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5F8"/>
    <w:rsid w:val="002A1B85"/>
    <w:rsid w:val="002A248F"/>
    <w:rsid w:val="002A2714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711"/>
    <w:rsid w:val="002B0725"/>
    <w:rsid w:val="002B08F6"/>
    <w:rsid w:val="002B1540"/>
    <w:rsid w:val="002B1AD5"/>
    <w:rsid w:val="002B1EC2"/>
    <w:rsid w:val="002B2001"/>
    <w:rsid w:val="002B2469"/>
    <w:rsid w:val="002B2D86"/>
    <w:rsid w:val="002B3716"/>
    <w:rsid w:val="002B37D6"/>
    <w:rsid w:val="002B6716"/>
    <w:rsid w:val="002B6E27"/>
    <w:rsid w:val="002B79F3"/>
    <w:rsid w:val="002B7C33"/>
    <w:rsid w:val="002B7F05"/>
    <w:rsid w:val="002C00F1"/>
    <w:rsid w:val="002C092B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206"/>
    <w:rsid w:val="002C6346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E9"/>
    <w:rsid w:val="002E7264"/>
    <w:rsid w:val="002E733D"/>
    <w:rsid w:val="002E78B1"/>
    <w:rsid w:val="002E7BE5"/>
    <w:rsid w:val="002E7C52"/>
    <w:rsid w:val="002E7E5D"/>
    <w:rsid w:val="002F1F9E"/>
    <w:rsid w:val="002F2929"/>
    <w:rsid w:val="002F3494"/>
    <w:rsid w:val="002F3ABB"/>
    <w:rsid w:val="002F3EE7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30000D"/>
    <w:rsid w:val="003006F4"/>
    <w:rsid w:val="003009B5"/>
    <w:rsid w:val="00300E52"/>
    <w:rsid w:val="00301500"/>
    <w:rsid w:val="00301F3C"/>
    <w:rsid w:val="00303135"/>
    <w:rsid w:val="0030325F"/>
    <w:rsid w:val="0030394C"/>
    <w:rsid w:val="003046E9"/>
    <w:rsid w:val="00304A51"/>
    <w:rsid w:val="0030542E"/>
    <w:rsid w:val="00305B6F"/>
    <w:rsid w:val="00306210"/>
    <w:rsid w:val="003062FC"/>
    <w:rsid w:val="00306ACC"/>
    <w:rsid w:val="00306F50"/>
    <w:rsid w:val="00307017"/>
    <w:rsid w:val="0030767B"/>
    <w:rsid w:val="00307D1A"/>
    <w:rsid w:val="00307D1C"/>
    <w:rsid w:val="00310149"/>
    <w:rsid w:val="00310AEC"/>
    <w:rsid w:val="00310C81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533E"/>
    <w:rsid w:val="00315F03"/>
    <w:rsid w:val="00316697"/>
    <w:rsid w:val="0031674E"/>
    <w:rsid w:val="00316CF6"/>
    <w:rsid w:val="00316E13"/>
    <w:rsid w:val="00316FCE"/>
    <w:rsid w:val="00321131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C3C"/>
    <w:rsid w:val="00334FC7"/>
    <w:rsid w:val="003357D3"/>
    <w:rsid w:val="003358A5"/>
    <w:rsid w:val="00335A99"/>
    <w:rsid w:val="00335BE8"/>
    <w:rsid w:val="00335D13"/>
    <w:rsid w:val="0033626C"/>
    <w:rsid w:val="003363E3"/>
    <w:rsid w:val="00336637"/>
    <w:rsid w:val="00336713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850"/>
    <w:rsid w:val="003439C7"/>
    <w:rsid w:val="00343B89"/>
    <w:rsid w:val="00343F67"/>
    <w:rsid w:val="003443AF"/>
    <w:rsid w:val="00344E7A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F64"/>
    <w:rsid w:val="00353782"/>
    <w:rsid w:val="003539D5"/>
    <w:rsid w:val="00353FCB"/>
    <w:rsid w:val="003541A0"/>
    <w:rsid w:val="00354663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69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7AC2"/>
    <w:rsid w:val="00377D25"/>
    <w:rsid w:val="00381D90"/>
    <w:rsid w:val="00382432"/>
    <w:rsid w:val="0038274E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383"/>
    <w:rsid w:val="00396FB7"/>
    <w:rsid w:val="003970EF"/>
    <w:rsid w:val="003977BD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E0B"/>
    <w:rsid w:val="003A4E6A"/>
    <w:rsid w:val="003A4E71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74B"/>
    <w:rsid w:val="003B19AB"/>
    <w:rsid w:val="003B26F0"/>
    <w:rsid w:val="003B2D65"/>
    <w:rsid w:val="003B3989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061"/>
    <w:rsid w:val="003C6583"/>
    <w:rsid w:val="003C67C1"/>
    <w:rsid w:val="003C6871"/>
    <w:rsid w:val="003C6C5B"/>
    <w:rsid w:val="003C7393"/>
    <w:rsid w:val="003C7868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6A66"/>
    <w:rsid w:val="003D7784"/>
    <w:rsid w:val="003D77A9"/>
    <w:rsid w:val="003E02CC"/>
    <w:rsid w:val="003E08A3"/>
    <w:rsid w:val="003E1EE0"/>
    <w:rsid w:val="003E212D"/>
    <w:rsid w:val="003E2290"/>
    <w:rsid w:val="003E2391"/>
    <w:rsid w:val="003E2442"/>
    <w:rsid w:val="003E2A5F"/>
    <w:rsid w:val="003E31F3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67FB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8BF"/>
    <w:rsid w:val="0040392C"/>
    <w:rsid w:val="004039D6"/>
    <w:rsid w:val="0040450D"/>
    <w:rsid w:val="0040454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04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A72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B2E"/>
    <w:rsid w:val="00420D73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CE2"/>
    <w:rsid w:val="00423E3B"/>
    <w:rsid w:val="004245D1"/>
    <w:rsid w:val="004256A8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B9"/>
    <w:rsid w:val="00434F69"/>
    <w:rsid w:val="004351AC"/>
    <w:rsid w:val="004353F3"/>
    <w:rsid w:val="004357BA"/>
    <w:rsid w:val="00435A87"/>
    <w:rsid w:val="00435F4F"/>
    <w:rsid w:val="004364C1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61A"/>
    <w:rsid w:val="00454870"/>
    <w:rsid w:val="00454875"/>
    <w:rsid w:val="004558A7"/>
    <w:rsid w:val="004559B7"/>
    <w:rsid w:val="0045639D"/>
    <w:rsid w:val="004567D0"/>
    <w:rsid w:val="00456973"/>
    <w:rsid w:val="00457A20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2855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581"/>
    <w:rsid w:val="00467B9D"/>
    <w:rsid w:val="004719A2"/>
    <w:rsid w:val="0047208C"/>
    <w:rsid w:val="0047223F"/>
    <w:rsid w:val="00472931"/>
    <w:rsid w:val="00472B33"/>
    <w:rsid w:val="00473133"/>
    <w:rsid w:val="004738BE"/>
    <w:rsid w:val="00473E92"/>
    <w:rsid w:val="00474EB8"/>
    <w:rsid w:val="004768C2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B79"/>
    <w:rsid w:val="004A1FAE"/>
    <w:rsid w:val="004A2616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665C"/>
    <w:rsid w:val="004A6EBC"/>
    <w:rsid w:val="004A71FA"/>
    <w:rsid w:val="004A72A8"/>
    <w:rsid w:val="004A7944"/>
    <w:rsid w:val="004A7B10"/>
    <w:rsid w:val="004A7D53"/>
    <w:rsid w:val="004B07CB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148"/>
    <w:rsid w:val="004C61E0"/>
    <w:rsid w:val="004C640B"/>
    <w:rsid w:val="004C6776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3A9B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076"/>
    <w:rsid w:val="005235E6"/>
    <w:rsid w:val="0052421B"/>
    <w:rsid w:val="00524255"/>
    <w:rsid w:val="005242BA"/>
    <w:rsid w:val="0052455D"/>
    <w:rsid w:val="00524A80"/>
    <w:rsid w:val="005252E9"/>
    <w:rsid w:val="005254F6"/>
    <w:rsid w:val="00527399"/>
    <w:rsid w:val="005276E2"/>
    <w:rsid w:val="00527BA3"/>
    <w:rsid w:val="00530912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737"/>
    <w:rsid w:val="00542C44"/>
    <w:rsid w:val="00543092"/>
    <w:rsid w:val="00543565"/>
    <w:rsid w:val="005437C5"/>
    <w:rsid w:val="00543D5E"/>
    <w:rsid w:val="00544636"/>
    <w:rsid w:val="00546E2E"/>
    <w:rsid w:val="0054709A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A8B"/>
    <w:rsid w:val="00560AA0"/>
    <w:rsid w:val="00560BF2"/>
    <w:rsid w:val="00560CBD"/>
    <w:rsid w:val="00560DCB"/>
    <w:rsid w:val="00560E10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33F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B30"/>
    <w:rsid w:val="00583FC8"/>
    <w:rsid w:val="005846D3"/>
    <w:rsid w:val="00584762"/>
    <w:rsid w:val="00584B78"/>
    <w:rsid w:val="00585139"/>
    <w:rsid w:val="00585367"/>
    <w:rsid w:val="0058587F"/>
    <w:rsid w:val="00585C23"/>
    <w:rsid w:val="005869B2"/>
    <w:rsid w:val="00586AE0"/>
    <w:rsid w:val="0058798D"/>
    <w:rsid w:val="00587DC1"/>
    <w:rsid w:val="00590067"/>
    <w:rsid w:val="00590749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1A4"/>
    <w:rsid w:val="005A5B98"/>
    <w:rsid w:val="005A5EC2"/>
    <w:rsid w:val="005A6239"/>
    <w:rsid w:val="005A642E"/>
    <w:rsid w:val="005A72A3"/>
    <w:rsid w:val="005A7438"/>
    <w:rsid w:val="005A76AB"/>
    <w:rsid w:val="005B05FC"/>
    <w:rsid w:val="005B069E"/>
    <w:rsid w:val="005B0E8E"/>
    <w:rsid w:val="005B1567"/>
    <w:rsid w:val="005B166F"/>
    <w:rsid w:val="005B16A1"/>
    <w:rsid w:val="005B204E"/>
    <w:rsid w:val="005B2511"/>
    <w:rsid w:val="005B2ED9"/>
    <w:rsid w:val="005B3325"/>
    <w:rsid w:val="005B3693"/>
    <w:rsid w:val="005B36A2"/>
    <w:rsid w:val="005B371F"/>
    <w:rsid w:val="005B444B"/>
    <w:rsid w:val="005B4FCD"/>
    <w:rsid w:val="005B50D7"/>
    <w:rsid w:val="005B585E"/>
    <w:rsid w:val="005B5885"/>
    <w:rsid w:val="005B5E16"/>
    <w:rsid w:val="005B62E3"/>
    <w:rsid w:val="005B672D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7B6"/>
    <w:rsid w:val="005C2814"/>
    <w:rsid w:val="005C2F7A"/>
    <w:rsid w:val="005C303E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6814"/>
    <w:rsid w:val="005D7559"/>
    <w:rsid w:val="005D7DF5"/>
    <w:rsid w:val="005D7DF7"/>
    <w:rsid w:val="005D7EAD"/>
    <w:rsid w:val="005E02E4"/>
    <w:rsid w:val="005E0581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7485"/>
    <w:rsid w:val="005F78F7"/>
    <w:rsid w:val="005F798D"/>
    <w:rsid w:val="005F79DF"/>
    <w:rsid w:val="00600347"/>
    <w:rsid w:val="00600539"/>
    <w:rsid w:val="0060061F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45D6"/>
    <w:rsid w:val="0060475A"/>
    <w:rsid w:val="006049CF"/>
    <w:rsid w:val="00604EC0"/>
    <w:rsid w:val="0060505A"/>
    <w:rsid w:val="00605E0C"/>
    <w:rsid w:val="0060612D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B19"/>
    <w:rsid w:val="00614523"/>
    <w:rsid w:val="00614943"/>
    <w:rsid w:val="00614E82"/>
    <w:rsid w:val="006158D5"/>
    <w:rsid w:val="00615B6C"/>
    <w:rsid w:val="006165FA"/>
    <w:rsid w:val="006166B2"/>
    <w:rsid w:val="00616D6B"/>
    <w:rsid w:val="006174BF"/>
    <w:rsid w:val="0061762D"/>
    <w:rsid w:val="006179A8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BC"/>
    <w:rsid w:val="006328A3"/>
    <w:rsid w:val="00632CBE"/>
    <w:rsid w:val="00633678"/>
    <w:rsid w:val="00633F6B"/>
    <w:rsid w:val="00634567"/>
    <w:rsid w:val="006361DA"/>
    <w:rsid w:val="00636225"/>
    <w:rsid w:val="006365F7"/>
    <w:rsid w:val="0063689E"/>
    <w:rsid w:val="006370DA"/>
    <w:rsid w:val="00637223"/>
    <w:rsid w:val="006372B8"/>
    <w:rsid w:val="00640C84"/>
    <w:rsid w:val="00640D06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0041"/>
    <w:rsid w:val="00660655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517F"/>
    <w:rsid w:val="0066549B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1BF8"/>
    <w:rsid w:val="006727DD"/>
    <w:rsid w:val="00672BF7"/>
    <w:rsid w:val="0067323B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4374"/>
    <w:rsid w:val="006848A7"/>
    <w:rsid w:val="006850D8"/>
    <w:rsid w:val="00685A4A"/>
    <w:rsid w:val="00685CB1"/>
    <w:rsid w:val="00685FD7"/>
    <w:rsid w:val="00686052"/>
    <w:rsid w:val="00686732"/>
    <w:rsid w:val="006868AF"/>
    <w:rsid w:val="00686940"/>
    <w:rsid w:val="00686C3B"/>
    <w:rsid w:val="0068742B"/>
    <w:rsid w:val="00687668"/>
    <w:rsid w:val="00690966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B01"/>
    <w:rsid w:val="006A350C"/>
    <w:rsid w:val="006A4711"/>
    <w:rsid w:val="006A47D3"/>
    <w:rsid w:val="006A4BEC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20AD"/>
    <w:rsid w:val="006B25B7"/>
    <w:rsid w:val="006B2965"/>
    <w:rsid w:val="006B2F47"/>
    <w:rsid w:val="006B39D9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5089"/>
    <w:rsid w:val="006D61CA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E7F75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B4"/>
    <w:rsid w:val="006F6DC2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693"/>
    <w:rsid w:val="00711841"/>
    <w:rsid w:val="00711DBA"/>
    <w:rsid w:val="0071292A"/>
    <w:rsid w:val="00712D9F"/>
    <w:rsid w:val="007141E8"/>
    <w:rsid w:val="00714DE1"/>
    <w:rsid w:val="0071557C"/>
    <w:rsid w:val="007155BF"/>
    <w:rsid w:val="00715ADD"/>
    <w:rsid w:val="00715F2E"/>
    <w:rsid w:val="00715F5E"/>
    <w:rsid w:val="00716799"/>
    <w:rsid w:val="007170A0"/>
    <w:rsid w:val="00720041"/>
    <w:rsid w:val="007208B4"/>
    <w:rsid w:val="00721923"/>
    <w:rsid w:val="007226A4"/>
    <w:rsid w:val="0072302F"/>
    <w:rsid w:val="007231D1"/>
    <w:rsid w:val="00723452"/>
    <w:rsid w:val="007234DC"/>
    <w:rsid w:val="00723B2A"/>
    <w:rsid w:val="00723D9F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DBE"/>
    <w:rsid w:val="007361CF"/>
    <w:rsid w:val="007367A2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463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62D"/>
    <w:rsid w:val="00765913"/>
    <w:rsid w:val="00765C90"/>
    <w:rsid w:val="00766FB6"/>
    <w:rsid w:val="00767C02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ED"/>
    <w:rsid w:val="007937AF"/>
    <w:rsid w:val="00793EBC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2FCC"/>
    <w:rsid w:val="007A3282"/>
    <w:rsid w:val="007A3BA4"/>
    <w:rsid w:val="007A3C7D"/>
    <w:rsid w:val="007A44BD"/>
    <w:rsid w:val="007A47AD"/>
    <w:rsid w:val="007A515F"/>
    <w:rsid w:val="007A5F2C"/>
    <w:rsid w:val="007B02A3"/>
    <w:rsid w:val="007B04D4"/>
    <w:rsid w:val="007B08B9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C07"/>
    <w:rsid w:val="007B7033"/>
    <w:rsid w:val="007B713C"/>
    <w:rsid w:val="007B7528"/>
    <w:rsid w:val="007C0247"/>
    <w:rsid w:val="007C091D"/>
    <w:rsid w:val="007C197E"/>
    <w:rsid w:val="007C3D8A"/>
    <w:rsid w:val="007C4041"/>
    <w:rsid w:val="007C4BA3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E0B"/>
    <w:rsid w:val="007D5E94"/>
    <w:rsid w:val="007D5F1B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F58"/>
    <w:rsid w:val="007E548F"/>
    <w:rsid w:val="007E5A1C"/>
    <w:rsid w:val="007E5C37"/>
    <w:rsid w:val="007E64D1"/>
    <w:rsid w:val="007E6640"/>
    <w:rsid w:val="007E680F"/>
    <w:rsid w:val="007E684E"/>
    <w:rsid w:val="007E735F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6BF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43B"/>
    <w:rsid w:val="00813603"/>
    <w:rsid w:val="00813785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EAD"/>
    <w:rsid w:val="0082345B"/>
    <w:rsid w:val="00825086"/>
    <w:rsid w:val="0082541E"/>
    <w:rsid w:val="0082590C"/>
    <w:rsid w:val="008308C0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C5E"/>
    <w:rsid w:val="00843C82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29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2B92"/>
    <w:rsid w:val="00853537"/>
    <w:rsid w:val="00854026"/>
    <w:rsid w:val="00854488"/>
    <w:rsid w:val="00854783"/>
    <w:rsid w:val="0085534A"/>
    <w:rsid w:val="00855D20"/>
    <w:rsid w:val="00856FD3"/>
    <w:rsid w:val="008572B4"/>
    <w:rsid w:val="008572ED"/>
    <w:rsid w:val="00857583"/>
    <w:rsid w:val="00857B35"/>
    <w:rsid w:val="0086029A"/>
    <w:rsid w:val="0086036F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5BA6"/>
    <w:rsid w:val="00866236"/>
    <w:rsid w:val="00866800"/>
    <w:rsid w:val="0086685D"/>
    <w:rsid w:val="00866936"/>
    <w:rsid w:val="00866FBD"/>
    <w:rsid w:val="008676E0"/>
    <w:rsid w:val="00867EC7"/>
    <w:rsid w:val="0087012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51C5"/>
    <w:rsid w:val="008751F6"/>
    <w:rsid w:val="008753A3"/>
    <w:rsid w:val="00875D3A"/>
    <w:rsid w:val="008762E8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5D64"/>
    <w:rsid w:val="00895DC4"/>
    <w:rsid w:val="00895E9C"/>
    <w:rsid w:val="00895EF1"/>
    <w:rsid w:val="0089622E"/>
    <w:rsid w:val="00896486"/>
    <w:rsid w:val="00896CA5"/>
    <w:rsid w:val="00897957"/>
    <w:rsid w:val="00897CD1"/>
    <w:rsid w:val="008A0629"/>
    <w:rsid w:val="008A0706"/>
    <w:rsid w:val="008A08DE"/>
    <w:rsid w:val="008A08E8"/>
    <w:rsid w:val="008A09C9"/>
    <w:rsid w:val="008A0A34"/>
    <w:rsid w:val="008A0B5A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4111"/>
    <w:rsid w:val="008A4CBC"/>
    <w:rsid w:val="008A4D49"/>
    <w:rsid w:val="008A5466"/>
    <w:rsid w:val="008A5A7E"/>
    <w:rsid w:val="008A5B95"/>
    <w:rsid w:val="008A60B6"/>
    <w:rsid w:val="008A60F6"/>
    <w:rsid w:val="008A6265"/>
    <w:rsid w:val="008A6409"/>
    <w:rsid w:val="008A6574"/>
    <w:rsid w:val="008A6B8A"/>
    <w:rsid w:val="008A6CD3"/>
    <w:rsid w:val="008A6DD3"/>
    <w:rsid w:val="008B0D03"/>
    <w:rsid w:val="008B18F6"/>
    <w:rsid w:val="008B23EC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4112"/>
    <w:rsid w:val="008C4375"/>
    <w:rsid w:val="008C4B9F"/>
    <w:rsid w:val="008C5318"/>
    <w:rsid w:val="008C61B2"/>
    <w:rsid w:val="008C631E"/>
    <w:rsid w:val="008C6C8F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6236"/>
    <w:rsid w:val="008D6381"/>
    <w:rsid w:val="008D63C9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6C9"/>
    <w:rsid w:val="008E5D62"/>
    <w:rsid w:val="008E62DA"/>
    <w:rsid w:val="008E64A1"/>
    <w:rsid w:val="008E662D"/>
    <w:rsid w:val="008E72C8"/>
    <w:rsid w:val="008E7972"/>
    <w:rsid w:val="008E7A61"/>
    <w:rsid w:val="008E7B47"/>
    <w:rsid w:val="008F00EF"/>
    <w:rsid w:val="008F0962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FF"/>
    <w:rsid w:val="008F6493"/>
    <w:rsid w:val="008F686C"/>
    <w:rsid w:val="008F6A56"/>
    <w:rsid w:val="008F6A97"/>
    <w:rsid w:val="008F71FA"/>
    <w:rsid w:val="008F72EB"/>
    <w:rsid w:val="008F7AF1"/>
    <w:rsid w:val="008F7CAC"/>
    <w:rsid w:val="008F7EC0"/>
    <w:rsid w:val="00900345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98"/>
    <w:rsid w:val="00906269"/>
    <w:rsid w:val="0090649D"/>
    <w:rsid w:val="009076B2"/>
    <w:rsid w:val="00907EC7"/>
    <w:rsid w:val="0091010C"/>
    <w:rsid w:val="00910C29"/>
    <w:rsid w:val="00910D92"/>
    <w:rsid w:val="009114EE"/>
    <w:rsid w:val="0091151B"/>
    <w:rsid w:val="00911556"/>
    <w:rsid w:val="00911BA0"/>
    <w:rsid w:val="0091263E"/>
    <w:rsid w:val="00912812"/>
    <w:rsid w:val="009130A5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735"/>
    <w:rsid w:val="00920BFC"/>
    <w:rsid w:val="00920C0A"/>
    <w:rsid w:val="00921818"/>
    <w:rsid w:val="00921C60"/>
    <w:rsid w:val="00921DF2"/>
    <w:rsid w:val="00921E3A"/>
    <w:rsid w:val="00922019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5931"/>
    <w:rsid w:val="00926546"/>
    <w:rsid w:val="00926679"/>
    <w:rsid w:val="00926A48"/>
    <w:rsid w:val="00927025"/>
    <w:rsid w:val="0092724E"/>
    <w:rsid w:val="00927354"/>
    <w:rsid w:val="00927906"/>
    <w:rsid w:val="009305E9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7A29"/>
    <w:rsid w:val="00947E90"/>
    <w:rsid w:val="009507B0"/>
    <w:rsid w:val="00950FAE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D87"/>
    <w:rsid w:val="009561BF"/>
    <w:rsid w:val="009561C0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70ED"/>
    <w:rsid w:val="00977266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2C6"/>
    <w:rsid w:val="0098440C"/>
    <w:rsid w:val="009847AA"/>
    <w:rsid w:val="00984829"/>
    <w:rsid w:val="00984EAC"/>
    <w:rsid w:val="009854A8"/>
    <w:rsid w:val="009855A0"/>
    <w:rsid w:val="00985703"/>
    <w:rsid w:val="00986770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E3F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0A09"/>
    <w:rsid w:val="009A1179"/>
    <w:rsid w:val="009A1935"/>
    <w:rsid w:val="009A2003"/>
    <w:rsid w:val="009A2ECB"/>
    <w:rsid w:val="009A3DA4"/>
    <w:rsid w:val="009A46DE"/>
    <w:rsid w:val="009A48E3"/>
    <w:rsid w:val="009A50E9"/>
    <w:rsid w:val="009A5729"/>
    <w:rsid w:val="009A5ABF"/>
    <w:rsid w:val="009A5C85"/>
    <w:rsid w:val="009A6240"/>
    <w:rsid w:val="009A6812"/>
    <w:rsid w:val="009A690B"/>
    <w:rsid w:val="009A6B43"/>
    <w:rsid w:val="009A6EB9"/>
    <w:rsid w:val="009A706A"/>
    <w:rsid w:val="009A7103"/>
    <w:rsid w:val="009A790A"/>
    <w:rsid w:val="009A7DC5"/>
    <w:rsid w:val="009B02F4"/>
    <w:rsid w:val="009B056D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2944"/>
    <w:rsid w:val="009B3DC6"/>
    <w:rsid w:val="009B3F3F"/>
    <w:rsid w:val="009B4DCA"/>
    <w:rsid w:val="009B5688"/>
    <w:rsid w:val="009B613D"/>
    <w:rsid w:val="009B680C"/>
    <w:rsid w:val="009B714B"/>
    <w:rsid w:val="009B7199"/>
    <w:rsid w:val="009C063C"/>
    <w:rsid w:val="009C0730"/>
    <w:rsid w:val="009C07A4"/>
    <w:rsid w:val="009C0940"/>
    <w:rsid w:val="009C13AD"/>
    <w:rsid w:val="009C13EE"/>
    <w:rsid w:val="009C1AFC"/>
    <w:rsid w:val="009C2CE1"/>
    <w:rsid w:val="009C386A"/>
    <w:rsid w:val="009C3A63"/>
    <w:rsid w:val="009C3FD3"/>
    <w:rsid w:val="009C4748"/>
    <w:rsid w:val="009C53A1"/>
    <w:rsid w:val="009C5575"/>
    <w:rsid w:val="009C5780"/>
    <w:rsid w:val="009C5E54"/>
    <w:rsid w:val="009C74BE"/>
    <w:rsid w:val="009C79AF"/>
    <w:rsid w:val="009C7C51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626"/>
    <w:rsid w:val="009D4791"/>
    <w:rsid w:val="009D537E"/>
    <w:rsid w:val="009D541C"/>
    <w:rsid w:val="009D5B52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8AB"/>
    <w:rsid w:val="009E1925"/>
    <w:rsid w:val="009E1BB9"/>
    <w:rsid w:val="009E20F9"/>
    <w:rsid w:val="009E231E"/>
    <w:rsid w:val="009E27EC"/>
    <w:rsid w:val="009E2AA0"/>
    <w:rsid w:val="009E2E6A"/>
    <w:rsid w:val="009E303D"/>
    <w:rsid w:val="009E33D4"/>
    <w:rsid w:val="009E34ED"/>
    <w:rsid w:val="009E3594"/>
    <w:rsid w:val="009E3C21"/>
    <w:rsid w:val="009E4452"/>
    <w:rsid w:val="009E4DA8"/>
    <w:rsid w:val="009E52A6"/>
    <w:rsid w:val="009E576A"/>
    <w:rsid w:val="009E5ECE"/>
    <w:rsid w:val="009E6077"/>
    <w:rsid w:val="009E6EC0"/>
    <w:rsid w:val="009E6FC2"/>
    <w:rsid w:val="009E7106"/>
    <w:rsid w:val="009E7CAF"/>
    <w:rsid w:val="009F010F"/>
    <w:rsid w:val="009F04B8"/>
    <w:rsid w:val="009F07E7"/>
    <w:rsid w:val="009F1BFD"/>
    <w:rsid w:val="009F2165"/>
    <w:rsid w:val="009F31B6"/>
    <w:rsid w:val="009F32B0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A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AAF"/>
    <w:rsid w:val="00A30018"/>
    <w:rsid w:val="00A302EB"/>
    <w:rsid w:val="00A3085C"/>
    <w:rsid w:val="00A309EB"/>
    <w:rsid w:val="00A3117A"/>
    <w:rsid w:val="00A31371"/>
    <w:rsid w:val="00A313B6"/>
    <w:rsid w:val="00A32824"/>
    <w:rsid w:val="00A3320F"/>
    <w:rsid w:val="00A336A1"/>
    <w:rsid w:val="00A33896"/>
    <w:rsid w:val="00A3422F"/>
    <w:rsid w:val="00A34855"/>
    <w:rsid w:val="00A35A10"/>
    <w:rsid w:val="00A364F8"/>
    <w:rsid w:val="00A367E5"/>
    <w:rsid w:val="00A36863"/>
    <w:rsid w:val="00A3790D"/>
    <w:rsid w:val="00A379A5"/>
    <w:rsid w:val="00A37A17"/>
    <w:rsid w:val="00A41075"/>
    <w:rsid w:val="00A413EB"/>
    <w:rsid w:val="00A42570"/>
    <w:rsid w:val="00A429B5"/>
    <w:rsid w:val="00A429F5"/>
    <w:rsid w:val="00A42A4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F57"/>
    <w:rsid w:val="00A67457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352D"/>
    <w:rsid w:val="00A9428E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3CA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FA9"/>
    <w:rsid w:val="00AC786E"/>
    <w:rsid w:val="00AD004D"/>
    <w:rsid w:val="00AD0205"/>
    <w:rsid w:val="00AD0764"/>
    <w:rsid w:val="00AD0C1F"/>
    <w:rsid w:val="00AD11E3"/>
    <w:rsid w:val="00AD1C4D"/>
    <w:rsid w:val="00AD1CB4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D38"/>
    <w:rsid w:val="00AE4E2A"/>
    <w:rsid w:val="00AE52AE"/>
    <w:rsid w:val="00AE5351"/>
    <w:rsid w:val="00AE54D6"/>
    <w:rsid w:val="00AE5591"/>
    <w:rsid w:val="00AE5993"/>
    <w:rsid w:val="00AE5BC0"/>
    <w:rsid w:val="00AE6495"/>
    <w:rsid w:val="00AE65B9"/>
    <w:rsid w:val="00AE65BC"/>
    <w:rsid w:val="00AE76A8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343C"/>
    <w:rsid w:val="00AF3A97"/>
    <w:rsid w:val="00AF3C2B"/>
    <w:rsid w:val="00AF3FCC"/>
    <w:rsid w:val="00AF4CF2"/>
    <w:rsid w:val="00AF5301"/>
    <w:rsid w:val="00AF55CC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1E3D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3FD"/>
    <w:rsid w:val="00B046D0"/>
    <w:rsid w:val="00B05294"/>
    <w:rsid w:val="00B060A5"/>
    <w:rsid w:val="00B0677C"/>
    <w:rsid w:val="00B07422"/>
    <w:rsid w:val="00B07927"/>
    <w:rsid w:val="00B105FD"/>
    <w:rsid w:val="00B106E2"/>
    <w:rsid w:val="00B1082E"/>
    <w:rsid w:val="00B10C7C"/>
    <w:rsid w:val="00B1196B"/>
    <w:rsid w:val="00B12A28"/>
    <w:rsid w:val="00B12D25"/>
    <w:rsid w:val="00B12F1B"/>
    <w:rsid w:val="00B130AC"/>
    <w:rsid w:val="00B137AF"/>
    <w:rsid w:val="00B13A73"/>
    <w:rsid w:val="00B13BA7"/>
    <w:rsid w:val="00B13C11"/>
    <w:rsid w:val="00B14512"/>
    <w:rsid w:val="00B147AA"/>
    <w:rsid w:val="00B14D82"/>
    <w:rsid w:val="00B15C56"/>
    <w:rsid w:val="00B1602A"/>
    <w:rsid w:val="00B165A0"/>
    <w:rsid w:val="00B16B98"/>
    <w:rsid w:val="00B16D2F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2CDE"/>
    <w:rsid w:val="00B233B7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B84"/>
    <w:rsid w:val="00B26DFA"/>
    <w:rsid w:val="00B2720E"/>
    <w:rsid w:val="00B310DA"/>
    <w:rsid w:val="00B318E1"/>
    <w:rsid w:val="00B31DD6"/>
    <w:rsid w:val="00B322CD"/>
    <w:rsid w:val="00B325A2"/>
    <w:rsid w:val="00B325AA"/>
    <w:rsid w:val="00B3332F"/>
    <w:rsid w:val="00B33BA2"/>
    <w:rsid w:val="00B343EF"/>
    <w:rsid w:val="00B3441D"/>
    <w:rsid w:val="00B348ED"/>
    <w:rsid w:val="00B35964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455"/>
    <w:rsid w:val="00B41208"/>
    <w:rsid w:val="00B41849"/>
    <w:rsid w:val="00B41C7E"/>
    <w:rsid w:val="00B4220D"/>
    <w:rsid w:val="00B4239B"/>
    <w:rsid w:val="00B42915"/>
    <w:rsid w:val="00B42952"/>
    <w:rsid w:val="00B43830"/>
    <w:rsid w:val="00B44AAD"/>
    <w:rsid w:val="00B44D06"/>
    <w:rsid w:val="00B4627E"/>
    <w:rsid w:val="00B47A06"/>
    <w:rsid w:val="00B50198"/>
    <w:rsid w:val="00B5142C"/>
    <w:rsid w:val="00B5146C"/>
    <w:rsid w:val="00B51A27"/>
    <w:rsid w:val="00B51C98"/>
    <w:rsid w:val="00B51DEE"/>
    <w:rsid w:val="00B521CA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C9D"/>
    <w:rsid w:val="00B57D32"/>
    <w:rsid w:val="00B60E5D"/>
    <w:rsid w:val="00B60F14"/>
    <w:rsid w:val="00B60F60"/>
    <w:rsid w:val="00B60FDB"/>
    <w:rsid w:val="00B61120"/>
    <w:rsid w:val="00B615CC"/>
    <w:rsid w:val="00B62898"/>
    <w:rsid w:val="00B62C9C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60B"/>
    <w:rsid w:val="00B66BC1"/>
    <w:rsid w:val="00B710AE"/>
    <w:rsid w:val="00B717E1"/>
    <w:rsid w:val="00B719D4"/>
    <w:rsid w:val="00B71AD8"/>
    <w:rsid w:val="00B71CED"/>
    <w:rsid w:val="00B71F04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11C7"/>
    <w:rsid w:val="00B815D8"/>
    <w:rsid w:val="00B81E0B"/>
    <w:rsid w:val="00B82C1E"/>
    <w:rsid w:val="00B832DC"/>
    <w:rsid w:val="00B83348"/>
    <w:rsid w:val="00B84713"/>
    <w:rsid w:val="00B848F1"/>
    <w:rsid w:val="00B84F8D"/>
    <w:rsid w:val="00B85639"/>
    <w:rsid w:val="00B85779"/>
    <w:rsid w:val="00B85809"/>
    <w:rsid w:val="00B859BB"/>
    <w:rsid w:val="00B87277"/>
    <w:rsid w:val="00B87505"/>
    <w:rsid w:val="00B8768D"/>
    <w:rsid w:val="00B87879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A39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3008"/>
    <w:rsid w:val="00BA31A1"/>
    <w:rsid w:val="00BA39B8"/>
    <w:rsid w:val="00BA4696"/>
    <w:rsid w:val="00BA472B"/>
    <w:rsid w:val="00BA4B27"/>
    <w:rsid w:val="00BA53CB"/>
    <w:rsid w:val="00BA5822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5219"/>
    <w:rsid w:val="00BB52D8"/>
    <w:rsid w:val="00BB5656"/>
    <w:rsid w:val="00BB65AF"/>
    <w:rsid w:val="00BB7041"/>
    <w:rsid w:val="00BB70C6"/>
    <w:rsid w:val="00BB71E5"/>
    <w:rsid w:val="00BC01FF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96C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DF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AF6"/>
    <w:rsid w:val="00BF5897"/>
    <w:rsid w:val="00BF5EA7"/>
    <w:rsid w:val="00BF645B"/>
    <w:rsid w:val="00BF653D"/>
    <w:rsid w:val="00BF656E"/>
    <w:rsid w:val="00BF6D01"/>
    <w:rsid w:val="00BF6F60"/>
    <w:rsid w:val="00BF723A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625D"/>
    <w:rsid w:val="00C06848"/>
    <w:rsid w:val="00C06A0D"/>
    <w:rsid w:val="00C07B2C"/>
    <w:rsid w:val="00C07B48"/>
    <w:rsid w:val="00C07C55"/>
    <w:rsid w:val="00C1010A"/>
    <w:rsid w:val="00C10B43"/>
    <w:rsid w:val="00C10E6E"/>
    <w:rsid w:val="00C111F7"/>
    <w:rsid w:val="00C118C1"/>
    <w:rsid w:val="00C12B2E"/>
    <w:rsid w:val="00C14825"/>
    <w:rsid w:val="00C14A35"/>
    <w:rsid w:val="00C16348"/>
    <w:rsid w:val="00C16E9F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A60"/>
    <w:rsid w:val="00C30A62"/>
    <w:rsid w:val="00C30D3F"/>
    <w:rsid w:val="00C3127F"/>
    <w:rsid w:val="00C3267A"/>
    <w:rsid w:val="00C3301E"/>
    <w:rsid w:val="00C332FC"/>
    <w:rsid w:val="00C333A1"/>
    <w:rsid w:val="00C334F4"/>
    <w:rsid w:val="00C33A67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8C4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ACC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1557"/>
    <w:rsid w:val="00C9164B"/>
    <w:rsid w:val="00C91C2A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5A20"/>
    <w:rsid w:val="00CA5AEB"/>
    <w:rsid w:val="00CA73D9"/>
    <w:rsid w:val="00CA7A78"/>
    <w:rsid w:val="00CA7D3B"/>
    <w:rsid w:val="00CB032B"/>
    <w:rsid w:val="00CB04D6"/>
    <w:rsid w:val="00CB05BC"/>
    <w:rsid w:val="00CB0D62"/>
    <w:rsid w:val="00CB0DB5"/>
    <w:rsid w:val="00CB173B"/>
    <w:rsid w:val="00CB1CA5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31B1"/>
    <w:rsid w:val="00CD322B"/>
    <w:rsid w:val="00CD3B4E"/>
    <w:rsid w:val="00CD3BCC"/>
    <w:rsid w:val="00CD4F00"/>
    <w:rsid w:val="00CD4F1E"/>
    <w:rsid w:val="00CD5037"/>
    <w:rsid w:val="00CD50CD"/>
    <w:rsid w:val="00CD5415"/>
    <w:rsid w:val="00CD5D63"/>
    <w:rsid w:val="00CD780F"/>
    <w:rsid w:val="00CD7814"/>
    <w:rsid w:val="00CD7AB8"/>
    <w:rsid w:val="00CD7FB5"/>
    <w:rsid w:val="00CE05CF"/>
    <w:rsid w:val="00CE095C"/>
    <w:rsid w:val="00CE1500"/>
    <w:rsid w:val="00CE220A"/>
    <w:rsid w:val="00CE2224"/>
    <w:rsid w:val="00CE2292"/>
    <w:rsid w:val="00CE29FA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794"/>
    <w:rsid w:val="00CF0D46"/>
    <w:rsid w:val="00CF10C6"/>
    <w:rsid w:val="00CF1A5B"/>
    <w:rsid w:val="00CF1AFE"/>
    <w:rsid w:val="00CF2078"/>
    <w:rsid w:val="00CF2608"/>
    <w:rsid w:val="00CF2F54"/>
    <w:rsid w:val="00CF39D2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05AD"/>
    <w:rsid w:val="00D11347"/>
    <w:rsid w:val="00D11B1D"/>
    <w:rsid w:val="00D12374"/>
    <w:rsid w:val="00D126E6"/>
    <w:rsid w:val="00D1326C"/>
    <w:rsid w:val="00D14182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037"/>
    <w:rsid w:val="00D234CC"/>
    <w:rsid w:val="00D23ACE"/>
    <w:rsid w:val="00D23E5D"/>
    <w:rsid w:val="00D24730"/>
    <w:rsid w:val="00D24746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961"/>
    <w:rsid w:val="00D34E8B"/>
    <w:rsid w:val="00D35006"/>
    <w:rsid w:val="00D35035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5C8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1417"/>
    <w:rsid w:val="00D514E1"/>
    <w:rsid w:val="00D51C5E"/>
    <w:rsid w:val="00D51E37"/>
    <w:rsid w:val="00D52477"/>
    <w:rsid w:val="00D52589"/>
    <w:rsid w:val="00D52705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2FDF"/>
    <w:rsid w:val="00D93089"/>
    <w:rsid w:val="00D93B67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977"/>
    <w:rsid w:val="00DA2016"/>
    <w:rsid w:val="00DA27BC"/>
    <w:rsid w:val="00DA2C81"/>
    <w:rsid w:val="00DA3804"/>
    <w:rsid w:val="00DA39A1"/>
    <w:rsid w:val="00DA493B"/>
    <w:rsid w:val="00DA4BFB"/>
    <w:rsid w:val="00DA5155"/>
    <w:rsid w:val="00DA5486"/>
    <w:rsid w:val="00DA56E3"/>
    <w:rsid w:val="00DA5A22"/>
    <w:rsid w:val="00DA5C86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DA1"/>
    <w:rsid w:val="00DB2912"/>
    <w:rsid w:val="00DB2B7F"/>
    <w:rsid w:val="00DB2D24"/>
    <w:rsid w:val="00DB2DFD"/>
    <w:rsid w:val="00DB3552"/>
    <w:rsid w:val="00DB3753"/>
    <w:rsid w:val="00DB399A"/>
    <w:rsid w:val="00DB3B06"/>
    <w:rsid w:val="00DB3E70"/>
    <w:rsid w:val="00DB4127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FCE"/>
    <w:rsid w:val="00DB7070"/>
    <w:rsid w:val="00DB7A2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3EF0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49"/>
    <w:rsid w:val="00DD0D9C"/>
    <w:rsid w:val="00DD1141"/>
    <w:rsid w:val="00DD1B61"/>
    <w:rsid w:val="00DD1F5C"/>
    <w:rsid w:val="00DD2809"/>
    <w:rsid w:val="00DD2977"/>
    <w:rsid w:val="00DD2A24"/>
    <w:rsid w:val="00DD2EAA"/>
    <w:rsid w:val="00DD3530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142D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F0CD2"/>
    <w:rsid w:val="00DF1079"/>
    <w:rsid w:val="00DF109A"/>
    <w:rsid w:val="00DF1148"/>
    <w:rsid w:val="00DF1251"/>
    <w:rsid w:val="00DF12D8"/>
    <w:rsid w:val="00DF1BED"/>
    <w:rsid w:val="00DF1EA5"/>
    <w:rsid w:val="00DF38AB"/>
    <w:rsid w:val="00DF3AEC"/>
    <w:rsid w:val="00DF3FCF"/>
    <w:rsid w:val="00DF4464"/>
    <w:rsid w:val="00DF49C6"/>
    <w:rsid w:val="00DF594F"/>
    <w:rsid w:val="00DF5EED"/>
    <w:rsid w:val="00DF69BC"/>
    <w:rsid w:val="00DF7295"/>
    <w:rsid w:val="00E0052D"/>
    <w:rsid w:val="00E01392"/>
    <w:rsid w:val="00E01B9A"/>
    <w:rsid w:val="00E02BD4"/>
    <w:rsid w:val="00E02CE3"/>
    <w:rsid w:val="00E038F7"/>
    <w:rsid w:val="00E03D17"/>
    <w:rsid w:val="00E046D2"/>
    <w:rsid w:val="00E049EB"/>
    <w:rsid w:val="00E04DED"/>
    <w:rsid w:val="00E05C9F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52D9"/>
    <w:rsid w:val="00E1530F"/>
    <w:rsid w:val="00E159BE"/>
    <w:rsid w:val="00E15E43"/>
    <w:rsid w:val="00E161FE"/>
    <w:rsid w:val="00E16943"/>
    <w:rsid w:val="00E175A1"/>
    <w:rsid w:val="00E20270"/>
    <w:rsid w:val="00E20EAA"/>
    <w:rsid w:val="00E21341"/>
    <w:rsid w:val="00E218E3"/>
    <w:rsid w:val="00E21CAA"/>
    <w:rsid w:val="00E226C9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4F20"/>
    <w:rsid w:val="00E35C48"/>
    <w:rsid w:val="00E35D74"/>
    <w:rsid w:val="00E3672C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B59"/>
    <w:rsid w:val="00E41DB5"/>
    <w:rsid w:val="00E42098"/>
    <w:rsid w:val="00E42190"/>
    <w:rsid w:val="00E427CC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5B6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32D8"/>
    <w:rsid w:val="00E73597"/>
    <w:rsid w:val="00E74777"/>
    <w:rsid w:val="00E74C51"/>
    <w:rsid w:val="00E754A4"/>
    <w:rsid w:val="00E75575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81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3BFD"/>
    <w:rsid w:val="00EA4186"/>
    <w:rsid w:val="00EA42D3"/>
    <w:rsid w:val="00EA478A"/>
    <w:rsid w:val="00EA4920"/>
    <w:rsid w:val="00EA5E7A"/>
    <w:rsid w:val="00EA5F92"/>
    <w:rsid w:val="00EA6878"/>
    <w:rsid w:val="00EA69A7"/>
    <w:rsid w:val="00EA77D3"/>
    <w:rsid w:val="00EB1528"/>
    <w:rsid w:val="00EB1A09"/>
    <w:rsid w:val="00EB222F"/>
    <w:rsid w:val="00EB2694"/>
    <w:rsid w:val="00EB2C0A"/>
    <w:rsid w:val="00EB330B"/>
    <w:rsid w:val="00EB3475"/>
    <w:rsid w:val="00EB52CA"/>
    <w:rsid w:val="00EB53EA"/>
    <w:rsid w:val="00EB56D3"/>
    <w:rsid w:val="00EB5A64"/>
    <w:rsid w:val="00EB63F8"/>
    <w:rsid w:val="00EB6D16"/>
    <w:rsid w:val="00EC0016"/>
    <w:rsid w:val="00EC006B"/>
    <w:rsid w:val="00EC006E"/>
    <w:rsid w:val="00EC0092"/>
    <w:rsid w:val="00EC0389"/>
    <w:rsid w:val="00EC0C83"/>
    <w:rsid w:val="00EC0CB2"/>
    <w:rsid w:val="00EC164B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0855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725"/>
    <w:rsid w:val="00ED4786"/>
    <w:rsid w:val="00ED4B8D"/>
    <w:rsid w:val="00ED5057"/>
    <w:rsid w:val="00ED53CE"/>
    <w:rsid w:val="00ED58D8"/>
    <w:rsid w:val="00ED59F5"/>
    <w:rsid w:val="00ED64FF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683"/>
    <w:rsid w:val="00EE3C8A"/>
    <w:rsid w:val="00EE4B22"/>
    <w:rsid w:val="00EE4BDB"/>
    <w:rsid w:val="00EE4C86"/>
    <w:rsid w:val="00EE50C6"/>
    <w:rsid w:val="00EE50D4"/>
    <w:rsid w:val="00EE560D"/>
    <w:rsid w:val="00EE573B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605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12D6"/>
    <w:rsid w:val="00F12F8D"/>
    <w:rsid w:val="00F1321C"/>
    <w:rsid w:val="00F134D1"/>
    <w:rsid w:val="00F137E4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FD8"/>
    <w:rsid w:val="00F31745"/>
    <w:rsid w:val="00F328DE"/>
    <w:rsid w:val="00F32A25"/>
    <w:rsid w:val="00F33828"/>
    <w:rsid w:val="00F33E81"/>
    <w:rsid w:val="00F341F7"/>
    <w:rsid w:val="00F3430B"/>
    <w:rsid w:val="00F35372"/>
    <w:rsid w:val="00F35DD0"/>
    <w:rsid w:val="00F36186"/>
    <w:rsid w:val="00F36A0A"/>
    <w:rsid w:val="00F36E73"/>
    <w:rsid w:val="00F371AA"/>
    <w:rsid w:val="00F37951"/>
    <w:rsid w:val="00F37A7E"/>
    <w:rsid w:val="00F37F80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6BB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1C6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16EA"/>
    <w:rsid w:val="00F51829"/>
    <w:rsid w:val="00F51BAD"/>
    <w:rsid w:val="00F52E50"/>
    <w:rsid w:val="00F53320"/>
    <w:rsid w:val="00F5379B"/>
    <w:rsid w:val="00F53B74"/>
    <w:rsid w:val="00F54119"/>
    <w:rsid w:val="00F54302"/>
    <w:rsid w:val="00F5460F"/>
    <w:rsid w:val="00F546A7"/>
    <w:rsid w:val="00F54EE3"/>
    <w:rsid w:val="00F5524B"/>
    <w:rsid w:val="00F55610"/>
    <w:rsid w:val="00F55B85"/>
    <w:rsid w:val="00F56156"/>
    <w:rsid w:val="00F574E5"/>
    <w:rsid w:val="00F57DD9"/>
    <w:rsid w:val="00F60A1B"/>
    <w:rsid w:val="00F60A3A"/>
    <w:rsid w:val="00F610B8"/>
    <w:rsid w:val="00F61330"/>
    <w:rsid w:val="00F61381"/>
    <w:rsid w:val="00F61401"/>
    <w:rsid w:val="00F61A3E"/>
    <w:rsid w:val="00F61BC5"/>
    <w:rsid w:val="00F625F8"/>
    <w:rsid w:val="00F642EC"/>
    <w:rsid w:val="00F644B0"/>
    <w:rsid w:val="00F64A79"/>
    <w:rsid w:val="00F64DF9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3A44"/>
    <w:rsid w:val="00F74113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00FF"/>
    <w:rsid w:val="00F91CED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567"/>
    <w:rsid w:val="00FA189B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776F"/>
    <w:rsid w:val="00FA7AB7"/>
    <w:rsid w:val="00FA7B6C"/>
    <w:rsid w:val="00FB0BED"/>
    <w:rsid w:val="00FB185B"/>
    <w:rsid w:val="00FB1C68"/>
    <w:rsid w:val="00FB3034"/>
    <w:rsid w:val="00FB3637"/>
    <w:rsid w:val="00FB3A17"/>
    <w:rsid w:val="00FB3F7E"/>
    <w:rsid w:val="00FB4261"/>
    <w:rsid w:val="00FB4968"/>
    <w:rsid w:val="00FB4B95"/>
    <w:rsid w:val="00FB4DF1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5F24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35D1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5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35D1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D13"/>
    <w:pPr>
      <w:widowControl w:val="0"/>
      <w:shd w:val="clear" w:color="auto" w:fill="FFFFFF"/>
      <w:spacing w:after="240" w:line="0" w:lineRule="atLeast"/>
    </w:pPr>
  </w:style>
  <w:style w:type="paragraph" w:styleId="a3">
    <w:name w:val="Balloon Text"/>
    <w:basedOn w:val="a"/>
    <w:link w:val="a4"/>
    <w:uiPriority w:val="99"/>
    <w:semiHidden/>
    <w:unhideWhenUsed/>
    <w:rsid w:val="002E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B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7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16</cp:revision>
  <cp:lastPrinted>2022-01-11T14:11:00Z</cp:lastPrinted>
  <dcterms:created xsi:type="dcterms:W3CDTF">2021-01-27T12:13:00Z</dcterms:created>
  <dcterms:modified xsi:type="dcterms:W3CDTF">2022-01-11T14:11:00Z</dcterms:modified>
</cp:coreProperties>
</file>