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55C41" w14:textId="5DDC9B1B" w:rsidR="00A94F13" w:rsidRPr="00A94F13" w:rsidRDefault="00A94F13" w:rsidP="00A94F13">
      <w:r w:rsidRPr="00A94F13">
        <w:t>Единый брендбук празднования 80-летия Великой победы</w:t>
      </w:r>
      <w:r>
        <w:t>.</w:t>
      </w:r>
    </w:p>
    <w:p w14:paraId="6F310BFE" w14:textId="77777777" w:rsidR="00A94F13" w:rsidRPr="00A94F13" w:rsidRDefault="00A94F13" w:rsidP="00A94F13">
      <w:pPr>
        <w:rPr>
          <w:bCs/>
        </w:rPr>
      </w:pPr>
      <w:r w:rsidRPr="00A94F13">
        <w:rPr>
          <w:bCs/>
        </w:rPr>
        <w:t>2025 год – год 80-летия Победы в Великой Отечественной войне. Утвержден единый брендбук празднования юбилейной даты.</w:t>
      </w:r>
    </w:p>
    <w:p w14:paraId="47A5FC12" w14:textId="64EC302E" w:rsidR="00A94F13" w:rsidRPr="00A94F13" w:rsidRDefault="00A94F13" w:rsidP="00A94F13">
      <w:r w:rsidRPr="00A94F13">
        <w:rPr>
          <w:b/>
          <w:bCs/>
        </w:rPr>
        <w:drawing>
          <wp:inline distT="0" distB="0" distL="0" distR="0" wp14:anchorId="5B9D319E" wp14:editId="56A722BA">
            <wp:extent cx="5940425" cy="4292600"/>
            <wp:effectExtent l="0" t="0" r="3175" b="0"/>
            <wp:docPr id="1" name="Рисунок 1" descr="2025-01-10_08-50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5-01-10_08-50-3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03FC1" w14:textId="77777777" w:rsidR="00A94F13" w:rsidRPr="00A94F13" w:rsidRDefault="00A94F13" w:rsidP="00A94F13">
      <w:pPr>
        <w:rPr>
          <w:bCs/>
        </w:rPr>
      </w:pPr>
      <w:r w:rsidRPr="00A94F13">
        <w:rPr>
          <w:bCs/>
        </w:rPr>
        <w:t>Брендбук является основой для графического и шрифтового оформления презентаций, раздаточной, рекламной и сувенирной продукции, на информационных ресурсах, интерьерных и экстерьерных решений, уличных конструкций и других дизайнерских продуктов, использующихся для оформления мероприятий празднования.</w:t>
      </w:r>
    </w:p>
    <w:p w14:paraId="159AA163" w14:textId="77777777" w:rsidR="00A94F13" w:rsidRPr="00A94F13" w:rsidRDefault="00A94F13" w:rsidP="00A94F13">
      <w:r w:rsidRPr="00A94F13">
        <w:rPr>
          <w:b/>
          <w:bCs/>
        </w:rPr>
        <w:t>Скачать брендбук можно по ссылке: </w:t>
      </w:r>
      <w:hyperlink r:id="rId5" w:tgtFrame="_blank" w:history="1">
        <w:r w:rsidRPr="00A94F13">
          <w:rPr>
            <w:rStyle w:val="a3"/>
          </w:rPr>
          <w:t>https://may9.ru/Brandbook_Pobeda80.pdf?v=2</w:t>
        </w:r>
      </w:hyperlink>
    </w:p>
    <w:p w14:paraId="3F2CA776" w14:textId="77777777" w:rsidR="00BD33D3" w:rsidRDefault="00BD33D3">
      <w:bookmarkStart w:id="0" w:name="_GoBack"/>
      <w:bookmarkEnd w:id="0"/>
    </w:p>
    <w:sectPr w:rsidR="00BD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5B"/>
    <w:rsid w:val="0020275B"/>
    <w:rsid w:val="00285AC4"/>
    <w:rsid w:val="00A94F13"/>
    <w:rsid w:val="00BD33D3"/>
    <w:rsid w:val="00C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EFF9"/>
  <w15:chartTrackingRefBased/>
  <w15:docId w15:val="{5CB059C8-50A3-4205-B102-D518D075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F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y9.ru/Brandbook_Pobeda80.pdf?v=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ДоникаЛН</dc:creator>
  <cp:keywords/>
  <dc:description/>
  <cp:lastModifiedBy>ДоникаЛН</cp:lastModifiedBy>
  <cp:revision>4</cp:revision>
  <dcterms:created xsi:type="dcterms:W3CDTF">2025-01-29T13:33:00Z</dcterms:created>
  <dcterms:modified xsi:type="dcterms:W3CDTF">2025-01-29T14:27:00Z</dcterms:modified>
</cp:coreProperties>
</file>