
<file path=[Content_Types].xml><?xml version="1.0" encoding="utf-8"?>
<Types xmlns="http://schemas.openxmlformats.org/package/2006/content-types">
  <Default Extension="png" ContentType="image/png"/>
  <Default Extension="jpeg" ContentType="image/jpe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E2F3" w:themeColor="accent1" w:themeTint="33"/>
  <w:body>
    <w:p w:rsidR="00DF6D24" w:rsidRPr="00A35769" w:rsidRDefault="004C13A1" w:rsidP="00DF6D24">
      <w:pPr>
        <w:pStyle w:val="a5"/>
        <w:spacing w:line="360" w:lineRule="auto"/>
        <w:ind w:left="132" w:right="205"/>
        <w:jc w:val="center"/>
        <w:rPr>
          <w:i/>
          <w:color w:val="CCFF33"/>
          <w:spacing w:val="-1"/>
          <w:sz w:val="36"/>
          <w:szCs w:val="36"/>
        </w:rPr>
      </w:pP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am3d">
          <w:drawing>
            <wp:anchor distT="0" distB="0" distL="114300" distR="114300" simplePos="0" relativeHeight="251664384" behindDoc="0" locked="0" layoutInCell="1" allowOverlap="1" wp14:anchorId="19043384" wp14:editId="46322306">
              <wp:simplePos x="0" y="0"/>
              <wp:positionH relativeFrom="column">
                <wp:posOffset>8799489</wp:posOffset>
              </wp:positionH>
              <wp:positionV relativeFrom="paragraph">
                <wp:posOffset>335987</wp:posOffset>
              </wp:positionV>
              <wp:extent cx="1340949" cy="1316355"/>
              <wp:effectExtent l="19050" t="0" r="0" b="17145"/>
              <wp:wrapNone/>
              <wp:docPr id="10" name="Трехмерная модель 10" descr="Ноутбук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drawing/2017/model3d">
                  <am3d:model3d r:embed="rId5">
                    <am3d:spPr>
                      <a:xfrm rot="21017932">
                        <a:off x="0" y="0"/>
                        <a:ext cx="1340949" cy="1316355"/>
                      </a:xfrm>
                      <a:prstGeom prst="rect">
                        <a:avLst/>
                      </a:prstGeom>
                    </am3d:spPr>
                    <am3d:camera>
                      <am3d:pos x="0" y="0" z="65422528"/>
                      <am3d:up dx="0" dy="36000000" dz="0"/>
                      <am3d:lookAt x="0" y="0" z="0"/>
                      <am3d:perspective fov="2700000"/>
                    </am3d:camera>
                    <am3d:trans>
                      <am3d:meterPerModelUnit n="3145800" d="1000000"/>
                      <am3d:preTrans dx="-543" dy="-12469323" dz="2456953"/>
                      <am3d:scale>
                        <am3d:sx n="1000000" d="1000000"/>
                        <am3d:sy n="1000000" d="1000000"/>
                        <am3d:sz n="1000000" d="1000000"/>
                      </am3d:scale>
                      <am3d:rot ax="2575420" ay="3744677" az="2369878"/>
                      <am3d:postTrans dx="0" dy="0" dz="0"/>
                    </am3d:trans>
                    <am3d:raster rName="Office3DRenderer" rVer="16.0.8326">
                      <am3d:blip r:embed="rId6"/>
                    </am3d:raster>
                    <am3d:objViewport viewportSz="1453581"/>
                    <am3d:ambientLight>
                      <am3d:clr>
                        <a:scrgbClr r="50000" g="50000" b="50000"/>
                      </am3d:clr>
                      <am3d:illuminance n="500000" d="1000000"/>
                    </am3d:ambientLight>
                    <am3d:ptLight rad="0">
                      <am3d:clr>
                        <a:scrgbClr r="100000" g="75000" b="50000"/>
                      </am3d:clr>
                      <am3d:intensity n="9765625" d="1000000"/>
                      <am3d:pos x="21959998" y="70920001" z="16344003"/>
                    </am3d:ptLight>
                    <am3d:ptLight rad="0">
                      <am3d:clr>
                        <a:scrgbClr r="40000" g="60000" b="95000"/>
                      </am3d:clr>
                      <am3d:intensity n="12250000" d="1000000"/>
                      <am3d:pos x="-37964106" y="51130435" z="57631972"/>
                    </am3d:ptLight>
                    <am3d:ptLight rad="0">
                      <am3d:clr>
                        <a:scrgbClr r="86837" g="72700" b="100000"/>
                      </am3d:clr>
                      <am3d:intensity n="3125000" d="1000000"/>
                      <am3d:pos x="-37739122" y="58056624" z="-34769649"/>
                    </am3d:ptLight>
                  </am3d:model3d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ve:Fallback>
          <w:r>
            <w:rPr>
              <w:i/>
              <w:noProof/>
              <w:sz w:val="32"/>
              <w:szCs w:val="32"/>
              <w:lang w:eastAsia="ru-RU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8799489</wp:posOffset>
                </wp:positionH>
                <wp:positionV relativeFrom="paragraph">
                  <wp:posOffset>335987</wp:posOffset>
                </wp:positionV>
                <wp:extent cx="1340949" cy="1316355"/>
                <wp:effectExtent l="19050" t="0" r="0" b="17145"/>
                <wp:wrapNone/>
                <wp:docPr id="10" name="Трехмерная модель 10" descr="Ноутбук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Трехмерная модель 10" descr="Ноутбук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 rot="21017932">
                          <a:off x="0" y="0"/>
                          <a:ext cx="1340485" cy="1316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ve:Fallback>
      </ve:AlternateContent>
      <w:r w:rsidR="00DF6D24" w:rsidRPr="00A35769">
        <w:rPr>
          <w:i/>
          <w:color w:val="CCFF33"/>
          <w:spacing w:val="1"/>
          <w:sz w:val="36"/>
          <w:szCs w:val="36"/>
        </w:rPr>
        <w:t>Всероссийский</w:t>
      </w:r>
      <w:r w:rsidR="00DF6D24" w:rsidRPr="00A35769">
        <w:rPr>
          <w:i/>
          <w:color w:val="CCFF33"/>
          <w:sz w:val="36"/>
          <w:szCs w:val="36"/>
        </w:rPr>
        <w:t xml:space="preserve"> конкурс</w:t>
      </w:r>
    </w:p>
    <w:p w:rsidR="00DF6D24" w:rsidRPr="00A35769" w:rsidRDefault="00DF6D24" w:rsidP="00DF6D24">
      <w:pPr>
        <w:pStyle w:val="a5"/>
        <w:spacing w:line="360" w:lineRule="auto"/>
        <w:ind w:left="132" w:right="205"/>
        <w:jc w:val="center"/>
        <w:rPr>
          <w:i/>
          <w:color w:val="CCFF33"/>
          <w:sz w:val="36"/>
          <w:szCs w:val="36"/>
        </w:rPr>
      </w:pPr>
      <w:r w:rsidRPr="00A35769">
        <w:rPr>
          <w:i/>
          <w:color w:val="CCFF33"/>
          <w:sz w:val="36"/>
          <w:szCs w:val="36"/>
        </w:rPr>
        <w:t>«Наставничество»</w:t>
      </w:r>
    </w:p>
    <w:p w:rsidR="00DF6D24" w:rsidRDefault="00BC309F" w:rsidP="00DF6D24">
      <w:pPr>
        <w:pStyle w:val="a5"/>
        <w:spacing w:line="360" w:lineRule="auto"/>
        <w:ind w:left="132" w:right="205"/>
        <w:jc w:val="both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194945</wp:posOffset>
            </wp:positionV>
            <wp:extent cx="3609340" cy="2004060"/>
            <wp:effectExtent l="419100" t="590550" r="48260" b="5676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ставничеств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09600">
                        <a:schemeClr val="accent1">
                          <a:lumMod val="60000"/>
                          <a:lumOff val="40000"/>
                          <a:alpha val="40000"/>
                        </a:schemeClr>
                      </a:glow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CE155F" w:rsidRDefault="00CE155F" w:rsidP="00CE155F">
      <w:pPr>
        <w:pStyle w:val="a5"/>
        <w:spacing w:line="360" w:lineRule="auto"/>
        <w:ind w:right="206"/>
        <w:jc w:val="center"/>
        <w:rPr>
          <w:i/>
          <w:sz w:val="32"/>
          <w:szCs w:val="32"/>
          <w:u w:val="single"/>
        </w:rPr>
      </w:pPr>
      <w:r w:rsidRPr="0085406C">
        <w:rPr>
          <w:i/>
          <w:color w:val="FF0000"/>
          <w:sz w:val="32"/>
          <w:szCs w:val="32"/>
        </w:rPr>
        <w:t>Конкурс</w:t>
      </w:r>
      <w:r w:rsidRPr="0085406C">
        <w:rPr>
          <w:i/>
          <w:color w:val="FF0000"/>
          <w:spacing w:val="1"/>
          <w:sz w:val="32"/>
          <w:szCs w:val="32"/>
        </w:rPr>
        <w:t xml:space="preserve"> </w:t>
      </w:r>
      <w:r w:rsidRPr="0085406C">
        <w:rPr>
          <w:i/>
          <w:color w:val="FF0000"/>
          <w:sz w:val="32"/>
          <w:szCs w:val="32"/>
        </w:rPr>
        <w:t>проводится</w:t>
      </w:r>
      <w:r w:rsidRPr="0085406C">
        <w:rPr>
          <w:i/>
          <w:color w:val="FF0000"/>
          <w:spacing w:val="1"/>
          <w:sz w:val="32"/>
          <w:szCs w:val="32"/>
        </w:rPr>
        <w:t xml:space="preserve"> </w:t>
      </w:r>
      <w:r w:rsidRPr="0085406C">
        <w:rPr>
          <w:i/>
          <w:color w:val="FF0000"/>
          <w:sz w:val="32"/>
          <w:szCs w:val="32"/>
          <w:u w:val="single"/>
        </w:rPr>
        <w:t>в</w:t>
      </w:r>
      <w:r w:rsidRPr="0085406C">
        <w:rPr>
          <w:i/>
          <w:color w:val="FF0000"/>
          <w:spacing w:val="1"/>
          <w:sz w:val="32"/>
          <w:szCs w:val="32"/>
          <w:u w:val="single"/>
        </w:rPr>
        <w:t xml:space="preserve"> </w:t>
      </w:r>
      <w:r w:rsidRPr="0085406C">
        <w:rPr>
          <w:i/>
          <w:color w:val="FF0000"/>
          <w:sz w:val="32"/>
          <w:szCs w:val="32"/>
          <w:u w:val="single"/>
        </w:rPr>
        <w:t>дистанционном</w:t>
      </w:r>
      <w:r w:rsidRPr="0085406C">
        <w:rPr>
          <w:i/>
          <w:color w:val="FF0000"/>
          <w:spacing w:val="1"/>
          <w:sz w:val="32"/>
          <w:szCs w:val="32"/>
          <w:u w:val="single"/>
        </w:rPr>
        <w:t xml:space="preserve"> </w:t>
      </w:r>
      <w:r w:rsidRPr="0085406C">
        <w:rPr>
          <w:i/>
          <w:color w:val="FF0000"/>
          <w:sz w:val="32"/>
          <w:szCs w:val="32"/>
          <w:u w:val="single"/>
        </w:rPr>
        <w:t>формате.</w:t>
      </w:r>
      <w:r w:rsidR="00E608B5" w:rsidRPr="0085406C">
        <w:rPr>
          <w:i/>
          <w:color w:val="FF0000"/>
          <w:sz w:val="32"/>
          <w:szCs w:val="32"/>
          <w:u w:val="single"/>
        </w:rPr>
        <w:t xml:space="preserve"> </w:t>
      </w:r>
      <w:r w:rsidR="00E608B5">
        <w:rPr>
          <w:i/>
          <w:sz w:val="32"/>
          <w:szCs w:val="32"/>
          <w:u w:val="single"/>
        </w:rPr>
        <w:t xml:space="preserve"> </w:t>
      </w:r>
    </w:p>
    <w:p w:rsidR="00E608B5" w:rsidRPr="00E608B5" w:rsidRDefault="00E608B5" w:rsidP="00CE155F">
      <w:pPr>
        <w:pStyle w:val="a5"/>
        <w:spacing w:line="360" w:lineRule="auto"/>
        <w:ind w:right="206"/>
        <w:jc w:val="center"/>
        <w:rPr>
          <w:i/>
          <w:spacing w:val="1"/>
          <w:sz w:val="32"/>
          <w:szCs w:val="32"/>
          <w:u w:val="single"/>
        </w:rPr>
      </w:pPr>
    </w:p>
    <w:p w:rsidR="00CE155F" w:rsidRDefault="00CE155F" w:rsidP="00CE155F">
      <w:pPr>
        <w:pStyle w:val="a5"/>
        <w:spacing w:line="360" w:lineRule="auto"/>
        <w:ind w:left="132" w:right="206" w:firstLine="708"/>
        <w:jc w:val="center"/>
        <w:rPr>
          <w:b/>
          <w:i/>
          <w:spacing w:val="1"/>
          <w:sz w:val="32"/>
          <w:szCs w:val="32"/>
        </w:rPr>
      </w:pPr>
      <w:r w:rsidRPr="00A35769">
        <w:rPr>
          <w:i/>
          <w:sz w:val="32"/>
          <w:szCs w:val="32"/>
        </w:rPr>
        <w:t>Регистрация</w:t>
      </w:r>
      <w:r w:rsidRPr="00A35769">
        <w:rPr>
          <w:i/>
          <w:spacing w:val="1"/>
          <w:sz w:val="32"/>
          <w:szCs w:val="32"/>
        </w:rPr>
        <w:t xml:space="preserve"> </w:t>
      </w:r>
      <w:r w:rsidRPr="00A35769">
        <w:rPr>
          <w:i/>
          <w:sz w:val="32"/>
          <w:szCs w:val="32"/>
        </w:rPr>
        <w:t>участников</w:t>
      </w:r>
      <w:r w:rsidRPr="00A35769">
        <w:rPr>
          <w:i/>
          <w:spacing w:val="1"/>
          <w:sz w:val="32"/>
          <w:szCs w:val="32"/>
        </w:rPr>
        <w:t xml:space="preserve"> </w:t>
      </w:r>
      <w:r w:rsidRPr="00A35769">
        <w:rPr>
          <w:i/>
          <w:sz w:val="32"/>
          <w:szCs w:val="32"/>
        </w:rPr>
        <w:t>проходит</w:t>
      </w:r>
      <w:r w:rsidRPr="00A35769">
        <w:rPr>
          <w:i/>
          <w:spacing w:val="1"/>
          <w:sz w:val="32"/>
          <w:szCs w:val="32"/>
        </w:rPr>
        <w:t xml:space="preserve"> </w:t>
      </w:r>
      <w:r w:rsidRPr="00A35769">
        <w:rPr>
          <w:b/>
          <w:i/>
          <w:sz w:val="32"/>
          <w:szCs w:val="32"/>
        </w:rPr>
        <w:t>до</w:t>
      </w:r>
      <w:r w:rsidRPr="00A35769">
        <w:rPr>
          <w:b/>
          <w:i/>
          <w:spacing w:val="1"/>
          <w:sz w:val="32"/>
          <w:szCs w:val="32"/>
        </w:rPr>
        <w:t xml:space="preserve"> </w:t>
      </w:r>
      <w:r w:rsidRPr="00A35769">
        <w:rPr>
          <w:b/>
          <w:i/>
          <w:sz w:val="32"/>
          <w:szCs w:val="32"/>
        </w:rPr>
        <w:t>25</w:t>
      </w:r>
      <w:r w:rsidRPr="00A35769">
        <w:rPr>
          <w:b/>
          <w:i/>
          <w:spacing w:val="1"/>
          <w:sz w:val="32"/>
          <w:szCs w:val="32"/>
        </w:rPr>
        <w:t xml:space="preserve"> </w:t>
      </w:r>
      <w:r w:rsidRPr="00A35769">
        <w:rPr>
          <w:b/>
          <w:i/>
          <w:sz w:val="32"/>
          <w:szCs w:val="32"/>
        </w:rPr>
        <w:t>октября</w:t>
      </w:r>
      <w:r w:rsidRPr="00A35769">
        <w:rPr>
          <w:b/>
          <w:i/>
          <w:spacing w:val="1"/>
          <w:sz w:val="32"/>
          <w:szCs w:val="32"/>
        </w:rPr>
        <w:t xml:space="preserve"> </w:t>
      </w:r>
      <w:r w:rsidRPr="00A35769">
        <w:rPr>
          <w:b/>
          <w:i/>
          <w:sz w:val="32"/>
          <w:szCs w:val="32"/>
        </w:rPr>
        <w:t>2024</w:t>
      </w:r>
      <w:r w:rsidRPr="00A35769">
        <w:rPr>
          <w:b/>
          <w:i/>
          <w:spacing w:val="1"/>
          <w:sz w:val="32"/>
          <w:szCs w:val="32"/>
        </w:rPr>
        <w:t xml:space="preserve"> </w:t>
      </w:r>
      <w:r w:rsidRPr="00A35769">
        <w:rPr>
          <w:b/>
          <w:i/>
          <w:sz w:val="32"/>
          <w:szCs w:val="32"/>
        </w:rPr>
        <w:t>г.</w:t>
      </w:r>
      <w:r w:rsidRPr="00A35769">
        <w:rPr>
          <w:b/>
          <w:i/>
          <w:spacing w:val="1"/>
          <w:sz w:val="32"/>
          <w:szCs w:val="32"/>
        </w:rPr>
        <w:t xml:space="preserve"> </w:t>
      </w:r>
    </w:p>
    <w:p w:rsidR="00CE155F" w:rsidRPr="007C37CC" w:rsidRDefault="00CE155F" w:rsidP="00E608B5">
      <w:pPr>
        <w:pStyle w:val="a5"/>
        <w:spacing w:line="480" w:lineRule="auto"/>
        <w:ind w:left="132" w:right="206" w:firstLine="708"/>
        <w:jc w:val="center"/>
        <w:rPr>
          <w:i/>
          <w:color w:val="0000FF"/>
          <w:sz w:val="32"/>
          <w:szCs w:val="32"/>
        </w:rPr>
      </w:pPr>
      <w:r w:rsidRPr="00A35769">
        <w:rPr>
          <w:i/>
          <w:sz w:val="32"/>
          <w:szCs w:val="32"/>
        </w:rPr>
        <w:t>на</w:t>
      </w:r>
      <w:r w:rsidRPr="00A35769">
        <w:rPr>
          <w:i/>
          <w:spacing w:val="1"/>
          <w:sz w:val="32"/>
          <w:szCs w:val="32"/>
        </w:rPr>
        <w:t xml:space="preserve"> </w:t>
      </w:r>
      <w:r w:rsidRPr="00A35769">
        <w:rPr>
          <w:i/>
          <w:sz w:val="32"/>
          <w:szCs w:val="32"/>
        </w:rPr>
        <w:t>официальном</w:t>
      </w:r>
      <w:r w:rsidRPr="00A35769">
        <w:rPr>
          <w:i/>
          <w:spacing w:val="1"/>
          <w:sz w:val="32"/>
          <w:szCs w:val="32"/>
        </w:rPr>
        <w:t xml:space="preserve"> </w:t>
      </w:r>
      <w:r w:rsidRPr="00A35769">
        <w:rPr>
          <w:i/>
          <w:sz w:val="32"/>
          <w:szCs w:val="32"/>
        </w:rPr>
        <w:t>сайте</w:t>
      </w:r>
      <w:r w:rsidRPr="00A35769">
        <w:rPr>
          <w:i/>
          <w:spacing w:val="1"/>
          <w:sz w:val="32"/>
          <w:szCs w:val="32"/>
        </w:rPr>
        <w:t xml:space="preserve"> </w:t>
      </w:r>
      <w:r w:rsidRPr="00A35769">
        <w:rPr>
          <w:i/>
          <w:sz w:val="32"/>
          <w:szCs w:val="32"/>
        </w:rPr>
        <w:t>Конкурса:</w:t>
      </w:r>
      <w:r w:rsidRPr="00A35769">
        <w:rPr>
          <w:i/>
          <w:spacing w:val="1"/>
          <w:sz w:val="32"/>
          <w:szCs w:val="32"/>
        </w:rPr>
        <w:t xml:space="preserve"> </w:t>
      </w:r>
      <w:r w:rsidRPr="007C37CC">
        <w:rPr>
          <w:i/>
          <w:color w:val="0000FF"/>
          <w:sz w:val="32"/>
          <w:szCs w:val="32"/>
        </w:rPr>
        <w:t>https://nastavnik.rsv.ru/</w:t>
      </w:r>
    </w:p>
    <w:p w:rsidR="00CE155F" w:rsidRDefault="008F0019" w:rsidP="002424E1">
      <w:pPr>
        <w:pStyle w:val="a5"/>
        <w:spacing w:line="360" w:lineRule="auto"/>
        <w:ind w:left="6096" w:right="205" w:hanging="5256"/>
        <w:jc w:val="both"/>
        <w:rPr>
          <w:i/>
        </w:rPr>
      </w:pPr>
      <w:r w:rsidRPr="008F001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6" type="#_x0000_t202" style="position:absolute;left:0;text-align:left;margin-left:-300.6pt;margin-top:75pt;width:276.75pt;height:139.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" fillcolor="#d9e2f3 [660]" stroked="f" strokeweight=".5pt">
            <v:textbox>
              <w:txbxContent>
                <w:p w:rsidR="002424E1" w:rsidRPr="006A4652" w:rsidRDefault="002424E1" w:rsidP="0085406C">
                  <w:pPr>
                    <w:jc w:val="center"/>
                    <w:rPr>
                      <w:b/>
                      <w:i/>
                      <w:color w:val="FF0101"/>
                      <w:sz w:val="28"/>
                      <w:szCs w:val="28"/>
                    </w:rPr>
                  </w:pP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Финальное мероприятие «Фестиваль наставников» пройдет на базе Мастерской</w:t>
                  </w:r>
                  <w:r w:rsidRPr="006A4652">
                    <w:rPr>
                      <w:b/>
                      <w:i/>
                      <w:color w:val="FF0101"/>
                      <w:spacing w:val="1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управления</w:t>
                  </w:r>
                  <w:r w:rsidRPr="006A4652">
                    <w:rPr>
                      <w:b/>
                      <w:i/>
                      <w:color w:val="FF0101"/>
                      <w:spacing w:val="71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«Сенеж»</w:t>
                  </w:r>
                  <w:r w:rsidRPr="006A4652">
                    <w:rPr>
                      <w:b/>
                      <w:i/>
                      <w:color w:val="FF0101"/>
                      <w:spacing w:val="71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АНО</w:t>
                  </w:r>
                  <w:r w:rsidRPr="006A4652">
                    <w:rPr>
                      <w:b/>
                      <w:i/>
                      <w:color w:val="FF0101"/>
                      <w:spacing w:val="71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«РСВ»</w:t>
                  </w:r>
                  <w:r w:rsidRPr="006A4652">
                    <w:rPr>
                      <w:b/>
                      <w:i/>
                      <w:color w:val="FF0101"/>
                      <w:spacing w:val="70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с</w:t>
                  </w:r>
                  <w:r w:rsidRPr="006A4652">
                    <w:rPr>
                      <w:b/>
                      <w:i/>
                      <w:color w:val="FF0101"/>
                      <w:spacing w:val="71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17</w:t>
                  </w:r>
                  <w:r w:rsidRPr="006A4652">
                    <w:rPr>
                      <w:b/>
                      <w:i/>
                      <w:color w:val="FF0101"/>
                      <w:spacing w:val="70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по</w:t>
                  </w:r>
                  <w:r w:rsidRPr="006A4652">
                    <w:rPr>
                      <w:b/>
                      <w:i/>
                      <w:color w:val="FF0101"/>
                      <w:spacing w:val="70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19</w:t>
                  </w:r>
                  <w:r w:rsidRPr="006A4652">
                    <w:rPr>
                      <w:b/>
                      <w:i/>
                      <w:color w:val="FF0101"/>
                      <w:spacing w:val="70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декабря   2024   г.   и</w:t>
                  </w:r>
                  <w:r w:rsidRPr="006A4652">
                    <w:rPr>
                      <w:b/>
                      <w:i/>
                      <w:color w:val="FF0101"/>
                      <w:spacing w:val="70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объединит</w:t>
                  </w:r>
                  <w:r w:rsidRPr="006A4652">
                    <w:rPr>
                      <w:b/>
                      <w:i/>
                      <w:color w:val="FF0101"/>
                      <w:spacing w:val="1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100 наставников-победителей конкурса, выявленных по итогам отборочного этапа и</w:t>
                  </w:r>
                  <w:r w:rsidRPr="006A4652">
                    <w:rPr>
                      <w:b/>
                      <w:i/>
                      <w:color w:val="FF0101"/>
                      <w:spacing w:val="1"/>
                      <w:sz w:val="28"/>
                      <w:szCs w:val="28"/>
                    </w:rPr>
                    <w:t xml:space="preserve"> </w:t>
                  </w:r>
                  <w:r w:rsidRPr="006A4652">
                    <w:rPr>
                      <w:b/>
                      <w:i/>
                      <w:color w:val="FF0101"/>
                      <w:sz w:val="28"/>
                      <w:szCs w:val="28"/>
                    </w:rPr>
                    <w:t>представивших лучшие практики</w:t>
                  </w:r>
                </w:p>
              </w:txbxContent>
            </v:textbox>
          </v:shape>
        </w:pict>
      </w:r>
      <w:r w:rsidR="0085406C">
        <w:rPr>
          <w:i/>
        </w:rPr>
        <w:t xml:space="preserve">    </w:t>
      </w:r>
      <w:r w:rsidR="00CE155F" w:rsidRPr="009F2C85">
        <w:rPr>
          <w:i/>
        </w:rPr>
        <w:t xml:space="preserve">В </w:t>
      </w:r>
      <w:r w:rsidR="00CE155F" w:rsidRPr="009F2C85">
        <w:rPr>
          <w:i/>
          <w:spacing w:val="1"/>
        </w:rPr>
        <w:t xml:space="preserve">целях </w:t>
      </w:r>
      <w:r w:rsidR="00CE155F" w:rsidRPr="009F2C85">
        <w:rPr>
          <w:i/>
        </w:rPr>
        <w:t>формирования</w:t>
      </w:r>
      <w:r w:rsidR="00CE155F" w:rsidRPr="009F2C85">
        <w:rPr>
          <w:i/>
          <w:spacing w:val="1"/>
        </w:rPr>
        <w:t xml:space="preserve"> </w:t>
      </w:r>
      <w:r w:rsidR="00CE155F" w:rsidRPr="009F2C85">
        <w:rPr>
          <w:i/>
        </w:rPr>
        <w:t>базы</w:t>
      </w:r>
      <w:r w:rsidR="00CE155F" w:rsidRPr="009F2C85">
        <w:rPr>
          <w:i/>
          <w:spacing w:val="1"/>
        </w:rPr>
        <w:t xml:space="preserve"> </w:t>
      </w:r>
      <w:r w:rsidR="00CE155F" w:rsidRPr="009F2C85">
        <w:rPr>
          <w:i/>
        </w:rPr>
        <w:t>лучших</w:t>
      </w:r>
      <w:r w:rsidR="00CE155F" w:rsidRPr="009F2C85">
        <w:rPr>
          <w:i/>
          <w:spacing w:val="1"/>
        </w:rPr>
        <w:t xml:space="preserve"> </w:t>
      </w:r>
      <w:r w:rsidR="00CE155F" w:rsidRPr="009F2C85">
        <w:rPr>
          <w:i/>
        </w:rPr>
        <w:t>практик</w:t>
      </w:r>
      <w:r w:rsidR="00CE155F" w:rsidRPr="009F2C85">
        <w:rPr>
          <w:i/>
          <w:spacing w:val="1"/>
        </w:rPr>
        <w:t xml:space="preserve"> </w:t>
      </w:r>
      <w:r w:rsidR="00CE155F" w:rsidRPr="009F2C85">
        <w:rPr>
          <w:i/>
        </w:rPr>
        <w:t>наставничества,</w:t>
      </w:r>
      <w:r w:rsidR="00CE155F" w:rsidRPr="009F2C85">
        <w:rPr>
          <w:i/>
          <w:spacing w:val="1"/>
        </w:rPr>
        <w:t xml:space="preserve"> </w:t>
      </w:r>
      <w:r w:rsidR="00CE155F" w:rsidRPr="009F2C85">
        <w:rPr>
          <w:i/>
        </w:rPr>
        <w:t>выявления</w:t>
      </w:r>
      <w:r w:rsidR="000B321E">
        <w:rPr>
          <w:i/>
        </w:rPr>
        <w:t> </w:t>
      </w:r>
      <w:r w:rsidR="00CE155F" w:rsidRPr="009F2C85">
        <w:rPr>
          <w:i/>
        </w:rPr>
        <w:t>лучших</w:t>
      </w:r>
      <w:r w:rsidR="000B321E">
        <w:rPr>
          <w:i/>
        </w:rPr>
        <w:t> </w:t>
      </w:r>
      <w:r w:rsidR="00CE155F" w:rsidRPr="009F2C85">
        <w:rPr>
          <w:i/>
        </w:rPr>
        <w:t>наставников</w:t>
      </w:r>
      <w:r w:rsidR="000B321E">
        <w:rPr>
          <w:i/>
        </w:rPr>
        <w:t> </w:t>
      </w:r>
      <w:r w:rsidR="00CE155F" w:rsidRPr="009F2C85">
        <w:rPr>
          <w:i/>
        </w:rPr>
        <w:t>в</w:t>
      </w:r>
      <w:r w:rsidR="000B321E">
        <w:rPr>
          <w:i/>
        </w:rPr>
        <w:t> </w:t>
      </w:r>
      <w:r w:rsidR="00CE155F" w:rsidRPr="009F2C85">
        <w:rPr>
          <w:i/>
        </w:rPr>
        <w:t>сфере</w:t>
      </w:r>
      <w:r w:rsidR="000B321E">
        <w:rPr>
          <w:i/>
        </w:rPr>
        <w:t> </w:t>
      </w:r>
      <w:r w:rsidR="00CE155F" w:rsidRPr="009F2C85">
        <w:rPr>
          <w:i/>
        </w:rPr>
        <w:t>образования,</w:t>
      </w:r>
      <w:r w:rsidR="000B321E">
        <w:rPr>
          <w:i/>
        </w:rPr>
        <w:t> </w:t>
      </w:r>
      <w:r w:rsidR="00CE155F" w:rsidRPr="009F2C85">
        <w:rPr>
          <w:i/>
        </w:rPr>
        <w:t>в</w:t>
      </w:r>
      <w:r w:rsidR="000B321E">
        <w:rPr>
          <w:i/>
        </w:rPr>
        <w:t> </w:t>
      </w:r>
      <w:r w:rsidR="00CE155F" w:rsidRPr="009F2C85">
        <w:rPr>
          <w:i/>
        </w:rPr>
        <w:t>социальной</w:t>
      </w:r>
      <w:r w:rsidR="000B321E">
        <w:rPr>
          <w:i/>
        </w:rPr>
        <w:t> </w:t>
      </w:r>
      <w:r w:rsidR="00CE155F" w:rsidRPr="009F2C85">
        <w:rPr>
          <w:i/>
        </w:rPr>
        <w:t>сфере</w:t>
      </w:r>
      <w:r w:rsidR="000B321E">
        <w:rPr>
          <w:i/>
        </w:rPr>
        <w:t> </w:t>
      </w:r>
      <w:r w:rsidR="00CE155F" w:rsidRPr="009F2C85">
        <w:rPr>
          <w:i/>
          <w:spacing w:val="-68"/>
        </w:rPr>
        <w:t>и</w:t>
      </w:r>
      <w:r w:rsidR="00CE155F" w:rsidRPr="009F2C85">
        <w:rPr>
          <w:i/>
          <w:spacing w:val="33"/>
        </w:rPr>
        <w:t xml:space="preserve"> </w:t>
      </w:r>
      <w:r w:rsidR="00CE155F" w:rsidRPr="009F2C85">
        <w:rPr>
          <w:i/>
        </w:rPr>
        <w:t>общественной</w:t>
      </w:r>
      <w:r w:rsidR="00CE155F" w:rsidRPr="009F2C85">
        <w:rPr>
          <w:i/>
          <w:spacing w:val="31"/>
        </w:rPr>
        <w:t xml:space="preserve"> </w:t>
      </w:r>
      <w:r w:rsidR="00CE155F" w:rsidRPr="009F2C85">
        <w:rPr>
          <w:i/>
        </w:rPr>
        <w:t>деятельности,</w:t>
      </w:r>
      <w:r w:rsidR="00CE155F" w:rsidRPr="009F2C85">
        <w:rPr>
          <w:i/>
          <w:spacing w:val="31"/>
        </w:rPr>
        <w:t xml:space="preserve"> </w:t>
      </w:r>
      <w:r w:rsidR="00CE155F" w:rsidRPr="009F2C85">
        <w:rPr>
          <w:i/>
        </w:rPr>
        <w:t>на</w:t>
      </w:r>
      <w:r w:rsidR="00CE155F" w:rsidRPr="009F2C85">
        <w:rPr>
          <w:i/>
          <w:spacing w:val="31"/>
        </w:rPr>
        <w:t xml:space="preserve"> </w:t>
      </w:r>
      <w:r w:rsidR="00CE155F" w:rsidRPr="009F2C85">
        <w:rPr>
          <w:i/>
        </w:rPr>
        <w:t>производстве,</w:t>
      </w:r>
      <w:r w:rsidR="00CE155F" w:rsidRPr="009F2C85">
        <w:rPr>
          <w:i/>
          <w:spacing w:val="32"/>
        </w:rPr>
        <w:t xml:space="preserve"> </w:t>
      </w:r>
      <w:r w:rsidR="00CE155F" w:rsidRPr="009F2C85">
        <w:rPr>
          <w:i/>
        </w:rPr>
        <w:t>а</w:t>
      </w:r>
      <w:r w:rsidR="00CE155F" w:rsidRPr="009F2C85">
        <w:rPr>
          <w:i/>
          <w:spacing w:val="38"/>
        </w:rPr>
        <w:t xml:space="preserve"> </w:t>
      </w:r>
      <w:r w:rsidR="00CE155F" w:rsidRPr="009F2C85">
        <w:rPr>
          <w:i/>
        </w:rPr>
        <w:t>также</w:t>
      </w:r>
      <w:r w:rsidR="00CE155F" w:rsidRPr="009F2C85">
        <w:rPr>
          <w:i/>
          <w:spacing w:val="29"/>
        </w:rPr>
        <w:t xml:space="preserve"> </w:t>
      </w:r>
      <w:r w:rsidR="00CE155F" w:rsidRPr="009F2C85">
        <w:rPr>
          <w:i/>
        </w:rPr>
        <w:t>в</w:t>
      </w:r>
      <w:r w:rsidR="00CE155F" w:rsidRPr="009F2C85">
        <w:rPr>
          <w:i/>
          <w:spacing w:val="33"/>
        </w:rPr>
        <w:t xml:space="preserve"> </w:t>
      </w:r>
      <w:r w:rsidR="00CE155F" w:rsidRPr="009F2C85">
        <w:rPr>
          <w:i/>
        </w:rPr>
        <w:t>сфере</w:t>
      </w:r>
      <w:r w:rsidR="00CE155F" w:rsidRPr="009F2C85">
        <w:rPr>
          <w:i/>
          <w:spacing w:val="33"/>
        </w:rPr>
        <w:t xml:space="preserve"> </w:t>
      </w:r>
      <w:r w:rsidR="00CE155F">
        <w:rPr>
          <w:i/>
          <w:spacing w:val="33"/>
        </w:rPr>
        <w:t xml:space="preserve">             </w:t>
      </w:r>
      <w:r w:rsidR="00CE155F" w:rsidRPr="002424E1">
        <w:rPr>
          <w:i/>
        </w:rPr>
        <w:t>государственного</w:t>
      </w:r>
      <w:r w:rsidR="00CE155F" w:rsidRPr="002424E1">
        <w:rPr>
          <w:i/>
          <w:spacing w:val="-68"/>
        </w:rPr>
        <w:t xml:space="preserve"> </w:t>
      </w:r>
      <w:r w:rsidR="00CE155F" w:rsidRPr="002424E1">
        <w:rPr>
          <w:i/>
        </w:rPr>
        <w:t>и</w:t>
      </w:r>
      <w:r w:rsidR="00CE155F" w:rsidRPr="002424E1">
        <w:rPr>
          <w:i/>
          <w:spacing w:val="-1"/>
        </w:rPr>
        <w:t xml:space="preserve"> </w:t>
      </w:r>
      <w:r w:rsidR="00CE155F" w:rsidRPr="002424E1">
        <w:rPr>
          <w:i/>
        </w:rPr>
        <w:t>муниципального</w:t>
      </w:r>
      <w:r w:rsidR="00CE155F" w:rsidRPr="002424E1">
        <w:rPr>
          <w:i/>
          <w:spacing w:val="1"/>
        </w:rPr>
        <w:t xml:space="preserve"> </w:t>
      </w:r>
      <w:r w:rsidR="00CE155F" w:rsidRPr="002424E1">
        <w:rPr>
          <w:i/>
        </w:rPr>
        <w:t>управления конкурс проводиться по направлениям</w:t>
      </w:r>
      <w:r w:rsidR="00D02FC1">
        <w:rPr>
          <w:i/>
        </w:rPr>
        <w:t>:</w:t>
      </w:r>
    </w:p>
    <w:p w:rsidR="0085406C" w:rsidRPr="002424E1" w:rsidRDefault="0085406C" w:rsidP="002424E1">
      <w:pPr>
        <w:pStyle w:val="a5"/>
        <w:spacing w:line="360" w:lineRule="auto"/>
        <w:ind w:left="6096" w:right="205" w:hanging="5256"/>
        <w:jc w:val="both"/>
        <w:rPr>
          <w:i/>
        </w:rPr>
      </w:pPr>
    </w:p>
    <w:p w:rsidR="0085406C" w:rsidRPr="000213FE" w:rsidRDefault="000213FE" w:rsidP="000213FE">
      <w:pPr>
        <w:pStyle w:val="a5"/>
        <w:spacing w:line="360" w:lineRule="auto"/>
        <w:ind w:left="5954" w:right="205"/>
        <w:rPr>
          <w:b/>
        </w:rPr>
      </w:pPr>
      <w:r>
        <w:rPr>
          <w:b/>
        </w:rPr>
        <w:t xml:space="preserve">                                  </w:t>
      </w:r>
      <w:r w:rsidR="009F2C85" w:rsidRPr="000213FE">
        <w:rPr>
          <w:b/>
        </w:rPr>
        <w:t>«Наставник года»</w:t>
      </w:r>
    </w:p>
    <w:p w:rsidR="00CE155F" w:rsidRPr="000213FE" w:rsidRDefault="00CE155F" w:rsidP="000213FE">
      <w:pPr>
        <w:pStyle w:val="a5"/>
        <w:spacing w:line="360" w:lineRule="auto"/>
        <w:ind w:left="5954" w:right="205"/>
        <w:jc w:val="center"/>
        <w:rPr>
          <w:b/>
        </w:rPr>
      </w:pPr>
    </w:p>
    <w:p w:rsidR="009F2C85" w:rsidRPr="000213FE" w:rsidRDefault="000213FE" w:rsidP="000213FE">
      <w:pPr>
        <w:pStyle w:val="a5"/>
        <w:numPr>
          <w:ilvl w:val="0"/>
          <w:numId w:val="5"/>
        </w:numPr>
        <w:spacing w:line="360" w:lineRule="auto"/>
        <w:ind w:left="132" w:right="205" w:firstLine="708"/>
        <w:jc w:val="center"/>
        <w:rPr>
          <w:b/>
        </w:rPr>
      </w:pPr>
      <w:r>
        <w:rPr>
          <w:b/>
        </w:rPr>
        <w:t xml:space="preserve">                                                                </w:t>
      </w:r>
      <w:r w:rsidR="00CE155F" w:rsidRPr="000213FE">
        <w:rPr>
          <w:b/>
        </w:rPr>
        <w:t>«Лучшие практики</w:t>
      </w:r>
      <w:r w:rsidR="00CE155F" w:rsidRPr="000213FE">
        <w:rPr>
          <w:b/>
          <w:spacing w:val="1"/>
        </w:rPr>
        <w:t xml:space="preserve"> </w:t>
      </w:r>
      <w:r w:rsidR="00CE155F" w:rsidRPr="000213FE">
        <w:rPr>
          <w:b/>
        </w:rPr>
        <w:t>наставничества»</w:t>
      </w:r>
    </w:p>
    <w:p w:rsidR="002424E1" w:rsidRPr="000213FE" w:rsidRDefault="002424E1" w:rsidP="00B76868">
      <w:pPr>
        <w:pStyle w:val="a3"/>
        <w:ind w:firstLine="708"/>
        <w:rPr>
          <w:b/>
          <w:szCs w:val="28"/>
        </w:rPr>
      </w:pPr>
      <w:bookmarkStart w:id="0" w:name="_GoBack"/>
      <w:bookmarkEnd w:id="0"/>
    </w:p>
    <w:p w:rsidR="001A6898" w:rsidRDefault="001A6898" w:rsidP="00DA269C">
      <w:pPr>
        <w:pStyle w:val="a3"/>
        <w:rPr>
          <w:sz w:val="20"/>
        </w:rPr>
      </w:pPr>
    </w:p>
    <w:p w:rsidR="007C37CC" w:rsidRDefault="002424E1" w:rsidP="007C37CC">
      <w:pPr>
        <w:pStyle w:val="a3"/>
        <w:jc w:val="center"/>
        <w:rPr>
          <w:i/>
          <w:spacing w:val="-2"/>
          <w:sz w:val="24"/>
          <w:szCs w:val="24"/>
        </w:rPr>
      </w:pPr>
      <w:r w:rsidRPr="0085406C">
        <w:rPr>
          <w:i/>
          <w:sz w:val="24"/>
          <w:szCs w:val="24"/>
        </w:rPr>
        <w:t>Контакт</w:t>
      </w:r>
      <w:r w:rsidR="007C37CC">
        <w:rPr>
          <w:i/>
          <w:sz w:val="24"/>
          <w:szCs w:val="24"/>
        </w:rPr>
        <w:t>ы</w:t>
      </w:r>
      <w:r w:rsidRPr="0085406C">
        <w:rPr>
          <w:i/>
          <w:spacing w:val="1"/>
          <w:sz w:val="24"/>
          <w:szCs w:val="24"/>
        </w:rPr>
        <w:t xml:space="preserve"> </w:t>
      </w:r>
      <w:r w:rsidR="007C37CC" w:rsidRPr="0085406C">
        <w:rPr>
          <w:i/>
          <w:sz w:val="24"/>
          <w:szCs w:val="24"/>
        </w:rPr>
        <w:t>организа</w:t>
      </w:r>
      <w:r w:rsidR="007C37CC">
        <w:rPr>
          <w:i/>
          <w:sz w:val="24"/>
          <w:szCs w:val="24"/>
        </w:rPr>
        <w:t>тора</w:t>
      </w:r>
      <w:r w:rsidR="007C37CC" w:rsidRPr="0085406C">
        <w:rPr>
          <w:i/>
          <w:sz w:val="24"/>
          <w:szCs w:val="24"/>
        </w:rPr>
        <w:t xml:space="preserve"> </w:t>
      </w:r>
      <w:r w:rsidR="007C37CC" w:rsidRPr="0085406C">
        <w:rPr>
          <w:i/>
          <w:spacing w:val="1"/>
          <w:sz w:val="24"/>
          <w:szCs w:val="24"/>
        </w:rPr>
        <w:t>и</w:t>
      </w:r>
      <w:r w:rsidR="007C37CC">
        <w:rPr>
          <w:i/>
          <w:sz w:val="24"/>
          <w:szCs w:val="24"/>
        </w:rPr>
        <w:t xml:space="preserve"> </w:t>
      </w:r>
      <w:r w:rsidR="007C37CC" w:rsidRPr="0085406C">
        <w:rPr>
          <w:i/>
          <w:sz w:val="24"/>
          <w:szCs w:val="24"/>
        </w:rPr>
        <w:t>сопров</w:t>
      </w:r>
      <w:r w:rsidR="007C37CC">
        <w:rPr>
          <w:i/>
          <w:sz w:val="24"/>
          <w:szCs w:val="24"/>
        </w:rPr>
        <w:t>одителя</w:t>
      </w:r>
      <w:r w:rsidR="007C37CC" w:rsidRPr="0085406C">
        <w:rPr>
          <w:i/>
          <w:sz w:val="24"/>
          <w:szCs w:val="24"/>
        </w:rPr>
        <w:t xml:space="preserve"> образовательных</w:t>
      </w:r>
      <w:r w:rsidRPr="0085406C">
        <w:rPr>
          <w:i/>
          <w:sz w:val="24"/>
          <w:szCs w:val="24"/>
        </w:rPr>
        <w:t xml:space="preserve"> мероприятий   ИРПО,</w:t>
      </w:r>
      <w:r w:rsidRPr="0085406C">
        <w:rPr>
          <w:i/>
          <w:spacing w:val="1"/>
          <w:sz w:val="24"/>
          <w:szCs w:val="24"/>
        </w:rPr>
        <w:t xml:space="preserve"> </w:t>
      </w:r>
      <w:r w:rsidRPr="0085406C">
        <w:rPr>
          <w:i/>
          <w:sz w:val="24"/>
          <w:szCs w:val="24"/>
        </w:rPr>
        <w:t>тел.</w:t>
      </w:r>
      <w:r w:rsidRPr="0085406C">
        <w:rPr>
          <w:i/>
          <w:spacing w:val="-2"/>
          <w:sz w:val="24"/>
          <w:szCs w:val="24"/>
        </w:rPr>
        <w:t xml:space="preserve"> </w:t>
      </w:r>
      <w:r w:rsidRPr="0085406C">
        <w:rPr>
          <w:i/>
          <w:sz w:val="24"/>
          <w:szCs w:val="24"/>
        </w:rPr>
        <w:t>+7 (999)</w:t>
      </w:r>
      <w:r w:rsidRPr="0085406C">
        <w:rPr>
          <w:i/>
          <w:spacing w:val="-1"/>
          <w:sz w:val="24"/>
          <w:szCs w:val="24"/>
        </w:rPr>
        <w:t xml:space="preserve"> </w:t>
      </w:r>
      <w:r w:rsidRPr="0085406C">
        <w:rPr>
          <w:i/>
          <w:sz w:val="24"/>
          <w:szCs w:val="24"/>
        </w:rPr>
        <w:t>870-49-66,</w:t>
      </w:r>
    </w:p>
    <w:p w:rsidR="00390890" w:rsidRDefault="002424E1" w:rsidP="001814F8">
      <w:pPr>
        <w:pStyle w:val="a3"/>
        <w:jc w:val="center"/>
      </w:pPr>
      <w:r w:rsidRPr="0085406C">
        <w:rPr>
          <w:i/>
          <w:sz w:val="24"/>
          <w:szCs w:val="24"/>
        </w:rPr>
        <w:t>адрес</w:t>
      </w:r>
      <w:r w:rsidRPr="0085406C">
        <w:rPr>
          <w:i/>
          <w:spacing w:val="-1"/>
          <w:sz w:val="24"/>
          <w:szCs w:val="24"/>
        </w:rPr>
        <w:t xml:space="preserve"> </w:t>
      </w:r>
      <w:r w:rsidRPr="0085406C">
        <w:rPr>
          <w:i/>
          <w:sz w:val="24"/>
          <w:szCs w:val="24"/>
        </w:rPr>
        <w:t>электронной</w:t>
      </w:r>
      <w:r w:rsidRPr="0085406C">
        <w:rPr>
          <w:i/>
          <w:spacing w:val="-1"/>
          <w:sz w:val="24"/>
          <w:szCs w:val="24"/>
        </w:rPr>
        <w:t xml:space="preserve"> </w:t>
      </w:r>
      <w:r w:rsidRPr="0085406C">
        <w:rPr>
          <w:i/>
          <w:sz w:val="24"/>
          <w:szCs w:val="24"/>
        </w:rPr>
        <w:t>почты:</w:t>
      </w:r>
      <w:r w:rsidRPr="0085406C">
        <w:rPr>
          <w:i/>
          <w:spacing w:val="-3"/>
          <w:sz w:val="24"/>
          <w:szCs w:val="24"/>
        </w:rPr>
        <w:t xml:space="preserve"> </w:t>
      </w:r>
      <w:hyperlink r:id="rId9">
        <w:r w:rsidRPr="007C37CC">
          <w:rPr>
            <w:i/>
            <w:color w:val="0000FF"/>
            <w:sz w:val="24"/>
            <w:szCs w:val="24"/>
          </w:rPr>
          <w:t>d.palekhov@firpo.ru.</w:t>
        </w:r>
      </w:hyperlink>
    </w:p>
    <w:sectPr w:rsidR="00390890" w:rsidSect="0085406C">
      <w:pgSz w:w="16838" w:h="11906" w:orient="landscape"/>
      <w:pgMar w:top="1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1898"/>
    <w:multiLevelType w:val="hybridMultilevel"/>
    <w:tmpl w:val="2F66E3F8"/>
    <w:lvl w:ilvl="0" w:tplc="54FE2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40EB7"/>
    <w:multiLevelType w:val="hybridMultilevel"/>
    <w:tmpl w:val="682A84BA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>
    <w:nsid w:val="490F1953"/>
    <w:multiLevelType w:val="hybridMultilevel"/>
    <w:tmpl w:val="62527EEC"/>
    <w:lvl w:ilvl="0" w:tplc="54FE242A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54FE242A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4E665C21"/>
    <w:multiLevelType w:val="hybridMultilevel"/>
    <w:tmpl w:val="5B8685A0"/>
    <w:lvl w:ilvl="0" w:tplc="54FE242A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abstractNum w:abstractNumId="4">
    <w:nsid w:val="50C27AE7"/>
    <w:multiLevelType w:val="hybridMultilevel"/>
    <w:tmpl w:val="85628E56"/>
    <w:lvl w:ilvl="0" w:tplc="54FE242A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63E4B"/>
    <w:rsid w:val="000213FE"/>
    <w:rsid w:val="000B321E"/>
    <w:rsid w:val="00163E4B"/>
    <w:rsid w:val="001814F8"/>
    <w:rsid w:val="001A0D9F"/>
    <w:rsid w:val="001A6898"/>
    <w:rsid w:val="002424E1"/>
    <w:rsid w:val="00390890"/>
    <w:rsid w:val="004C13A1"/>
    <w:rsid w:val="00646EE7"/>
    <w:rsid w:val="006711E0"/>
    <w:rsid w:val="00672A27"/>
    <w:rsid w:val="006A4652"/>
    <w:rsid w:val="00746070"/>
    <w:rsid w:val="00786AF8"/>
    <w:rsid w:val="007C37CC"/>
    <w:rsid w:val="0085406C"/>
    <w:rsid w:val="008F0019"/>
    <w:rsid w:val="009F2C85"/>
    <w:rsid w:val="009F64F8"/>
    <w:rsid w:val="00A327D6"/>
    <w:rsid w:val="00A35769"/>
    <w:rsid w:val="00A70061"/>
    <w:rsid w:val="00AE11D2"/>
    <w:rsid w:val="00B31745"/>
    <w:rsid w:val="00B76868"/>
    <w:rsid w:val="00BC309F"/>
    <w:rsid w:val="00BF5E2C"/>
    <w:rsid w:val="00CE155F"/>
    <w:rsid w:val="00D02FC1"/>
    <w:rsid w:val="00D94C4A"/>
    <w:rsid w:val="00DA269C"/>
    <w:rsid w:val="00DF6D24"/>
    <w:rsid w:val="00E608B5"/>
    <w:rsid w:val="00FD1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8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стиль"/>
    <w:basedOn w:val="a"/>
    <w:link w:val="a4"/>
    <w:qFormat/>
    <w:rsid w:val="00AE11D2"/>
    <w:pPr>
      <w:widowControl/>
      <w:autoSpaceDE/>
      <w:autoSpaceDN/>
      <w:spacing w:after="160" w:line="259" w:lineRule="auto"/>
    </w:pPr>
    <w:rPr>
      <w:rFonts w:eastAsiaTheme="minorHAnsi" w:cstheme="minorBidi"/>
      <w:sz w:val="28"/>
    </w:rPr>
  </w:style>
  <w:style w:type="character" w:customStyle="1" w:styleId="a4">
    <w:name w:val="Мой стиль Знак"/>
    <w:basedOn w:val="a0"/>
    <w:link w:val="a3"/>
    <w:rsid w:val="00AE11D2"/>
    <w:rPr>
      <w:rFonts w:ascii="Times New Roman" w:hAnsi="Times New Roman"/>
      <w:sz w:val="28"/>
    </w:rPr>
  </w:style>
  <w:style w:type="paragraph" w:styleId="a5">
    <w:name w:val="Body Text"/>
    <w:basedOn w:val="a"/>
    <w:link w:val="a6"/>
    <w:uiPriority w:val="1"/>
    <w:qFormat/>
    <w:rsid w:val="001A6898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1A6898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theme" Target="theme/theme1.xml"/><Relationship Id="rId5" Type="http://schemas.microsoft.com/office/2017/06/relationships/model3d" Target="media/model3d1.glb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.palekhov@firp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Пользователь Windows</cp:lastModifiedBy>
  <cp:revision>16</cp:revision>
  <dcterms:created xsi:type="dcterms:W3CDTF">2024-10-23T07:31:00Z</dcterms:created>
  <dcterms:modified xsi:type="dcterms:W3CDTF">2024-10-23T11:16:00Z</dcterms:modified>
</cp:coreProperties>
</file>