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98" w:rsidRPr="00523498" w:rsidRDefault="00523498" w:rsidP="0052349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C2004E"/>
          <w:sz w:val="34"/>
          <w:szCs w:val="34"/>
          <w:lang w:eastAsia="ru-RU"/>
        </w:rPr>
      </w:pPr>
      <w:r w:rsidRPr="00523498">
        <w:rPr>
          <w:rFonts w:ascii="Times New Roman" w:eastAsia="Times New Roman" w:hAnsi="Times New Roman" w:cs="Times New Roman"/>
          <w:color w:val="C2004E"/>
          <w:sz w:val="34"/>
          <w:szCs w:val="34"/>
          <w:lang w:eastAsia="ru-RU"/>
        </w:rPr>
        <w:t>Бесплатные семинары по предупредительным мерам в режиме ВКС</w:t>
      </w:r>
    </w:p>
    <w:p w:rsidR="00523498" w:rsidRPr="00523498" w:rsidRDefault="00523498" w:rsidP="005234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23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Отделение Фонда пенсионного и социального страхования Российской Федерации по Архангельской области и Ненецкому автономному округу планирует в период </w:t>
      </w:r>
      <w:r w:rsidRPr="005234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10 по 26 июля 2024 года</w:t>
      </w:r>
      <w:r w:rsidRPr="00523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проведение семинаров со страхователями Архангельской области в режиме ВКС по вопросу подготовки документов для принятия решения о финансовом обеспечении предупредительных мер по сокращению производственного травматизма и профессиональных заболеваний и санаторно-курортного лечения работников.</w:t>
      </w:r>
      <w:proofErr w:type="gramEnd"/>
    </w:p>
    <w:p w:rsidR="00523498" w:rsidRPr="00523498" w:rsidRDefault="00523498" w:rsidP="005234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графика проведения семинаров просим в срок до 9 июля 2024 года сообщить о возможности  принять участие в семинарах по телефону 5-31-16, 89214773036 или по электронной почте: </w:t>
      </w:r>
      <w:hyperlink r:id="rId4" w:tgtFrame="_blank" w:history="1">
        <w:r w:rsidRPr="00523498">
          <w:rPr>
            <w:rFonts w:ascii="Times New Roman" w:eastAsia="Times New Roman" w:hAnsi="Times New Roman" w:cs="Times New Roman"/>
            <w:color w:val="6B77C9"/>
            <w:sz w:val="28"/>
            <w:szCs w:val="28"/>
            <w:lang w:eastAsia="ru-RU"/>
          </w:rPr>
          <w:t>oxranatrudamirn@mail.ru</w:t>
        </w:r>
      </w:hyperlink>
      <w:r w:rsidRPr="00523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3498" w:rsidRPr="00523498" w:rsidRDefault="00523498" w:rsidP="005234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49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Телефон для получения консультаций  по вопросам финансового обеспечения предупредительных мер в Архангельске  (8182) 45-41-82 (опция3)</w:t>
      </w:r>
    </w:p>
    <w:p w:rsidR="001159E2" w:rsidRDefault="001159E2"/>
    <w:sectPr w:rsidR="001159E2" w:rsidSect="001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498"/>
    <w:rsid w:val="001159E2"/>
    <w:rsid w:val="00391FC4"/>
    <w:rsid w:val="00523498"/>
    <w:rsid w:val="0070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E2"/>
  </w:style>
  <w:style w:type="paragraph" w:styleId="2">
    <w:name w:val="heading 2"/>
    <w:basedOn w:val="a"/>
    <w:link w:val="20"/>
    <w:uiPriority w:val="9"/>
    <w:qFormat/>
    <w:rsid w:val="00523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498"/>
    <w:rPr>
      <w:b/>
      <w:bCs/>
    </w:rPr>
  </w:style>
  <w:style w:type="character" w:styleId="a5">
    <w:name w:val="Hyperlink"/>
    <w:basedOn w:val="a0"/>
    <w:uiPriority w:val="99"/>
    <w:semiHidden/>
    <w:unhideWhenUsed/>
    <w:rsid w:val="00523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xranatrudami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2024-07-09T08:31:00Z</dcterms:created>
  <dcterms:modified xsi:type="dcterms:W3CDTF">2024-07-09T08:33:00Z</dcterms:modified>
</cp:coreProperties>
</file>