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BA5023" w:rsidRDefault="009C30EC" w:rsidP="00BA5023">
      <w:pPr>
        <w:pStyle w:val="ConsPlusTitle"/>
        <w:widowControl/>
        <w:jc w:val="center"/>
        <w:rPr>
          <w:sz w:val="27"/>
          <w:szCs w:val="27"/>
        </w:rPr>
      </w:pPr>
      <w:r w:rsidRPr="00BA5023">
        <w:rPr>
          <w:sz w:val="27"/>
          <w:szCs w:val="27"/>
        </w:rPr>
        <w:t>АРХАНГЕЛЬСКАЯ ОБЛАСТЬ</w:t>
      </w: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A5023" w:rsidRDefault="009C30EC" w:rsidP="00BA5023">
      <w:pPr>
        <w:pStyle w:val="ConsPlusTitle"/>
        <w:widowControl/>
        <w:jc w:val="center"/>
        <w:rPr>
          <w:sz w:val="27"/>
          <w:szCs w:val="27"/>
        </w:rPr>
      </w:pPr>
      <w:r w:rsidRPr="00BA5023">
        <w:rPr>
          <w:sz w:val="27"/>
          <w:szCs w:val="27"/>
        </w:rPr>
        <w:t>АДМИНИСТРАЦИЯ МУНИЦИПАЛЬНОГО ОБРАЗОВАНИЯ</w:t>
      </w:r>
    </w:p>
    <w:p w:rsidR="009C30EC" w:rsidRPr="00BA5023" w:rsidRDefault="009C30EC" w:rsidP="00BA5023">
      <w:pPr>
        <w:pStyle w:val="ConsPlusTitle"/>
        <w:widowControl/>
        <w:jc w:val="center"/>
        <w:rPr>
          <w:sz w:val="27"/>
          <w:szCs w:val="27"/>
        </w:rPr>
      </w:pPr>
      <w:r w:rsidRPr="00BA5023">
        <w:rPr>
          <w:sz w:val="27"/>
          <w:szCs w:val="27"/>
        </w:rPr>
        <w:t>«ЛЕНСКИЙ МУНИЦИПАЛЬНЫЙ РАЙОН»</w:t>
      </w: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A5023" w:rsidRDefault="009C30EC" w:rsidP="00BA5023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BA5023">
        <w:rPr>
          <w:sz w:val="27"/>
          <w:szCs w:val="27"/>
        </w:rPr>
        <w:t>П</w:t>
      </w:r>
      <w:proofErr w:type="gramEnd"/>
      <w:r w:rsidRPr="00BA5023">
        <w:rPr>
          <w:sz w:val="27"/>
          <w:szCs w:val="27"/>
        </w:rPr>
        <w:t xml:space="preserve"> О С Т А Н О В Л Е Н И Е</w:t>
      </w: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  <w:r w:rsidRPr="00BA5023">
        <w:rPr>
          <w:b w:val="0"/>
          <w:sz w:val="27"/>
          <w:szCs w:val="27"/>
        </w:rPr>
        <w:t xml:space="preserve">от </w:t>
      </w:r>
      <w:r w:rsidR="00036775" w:rsidRPr="00BA5023">
        <w:rPr>
          <w:b w:val="0"/>
          <w:sz w:val="27"/>
          <w:szCs w:val="27"/>
          <w:lang w:val="en-US"/>
        </w:rPr>
        <w:t xml:space="preserve">30 </w:t>
      </w:r>
      <w:r w:rsidR="00036775" w:rsidRPr="00BA5023">
        <w:rPr>
          <w:b w:val="0"/>
          <w:sz w:val="27"/>
          <w:szCs w:val="27"/>
        </w:rPr>
        <w:t xml:space="preserve">сентября </w:t>
      </w:r>
      <w:r w:rsidRPr="00BA5023">
        <w:rPr>
          <w:b w:val="0"/>
          <w:sz w:val="27"/>
          <w:szCs w:val="27"/>
        </w:rPr>
        <w:t xml:space="preserve">2024 года № </w:t>
      </w:r>
      <w:r w:rsidR="00BA5023" w:rsidRPr="00BA5023">
        <w:rPr>
          <w:b w:val="0"/>
          <w:sz w:val="27"/>
          <w:szCs w:val="27"/>
        </w:rPr>
        <w:t>119-зем</w:t>
      </w: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A5023" w:rsidRDefault="009C30EC" w:rsidP="00BA5023">
      <w:pPr>
        <w:pStyle w:val="ConsPlusTitle"/>
        <w:widowControl/>
        <w:jc w:val="center"/>
        <w:rPr>
          <w:b w:val="0"/>
          <w:sz w:val="27"/>
          <w:szCs w:val="27"/>
        </w:rPr>
      </w:pPr>
      <w:r w:rsidRPr="00BA5023">
        <w:rPr>
          <w:b w:val="0"/>
          <w:sz w:val="22"/>
          <w:szCs w:val="27"/>
        </w:rPr>
        <w:t>с. Яренск</w:t>
      </w:r>
    </w:p>
    <w:p w:rsidR="009C30EC" w:rsidRPr="00BA5023" w:rsidRDefault="009C30EC" w:rsidP="00BA5023">
      <w:pPr>
        <w:jc w:val="center"/>
        <w:rPr>
          <w:sz w:val="27"/>
          <w:szCs w:val="27"/>
          <w:u w:val="words"/>
        </w:rPr>
      </w:pPr>
    </w:p>
    <w:p w:rsidR="009C30EC" w:rsidRPr="00BA5023" w:rsidRDefault="009C30EC" w:rsidP="00BA502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BA5023">
        <w:rPr>
          <w:b/>
          <w:sz w:val="27"/>
          <w:szCs w:val="27"/>
        </w:rPr>
        <w:t>Об установлении публичного сервитута</w:t>
      </w:r>
    </w:p>
    <w:p w:rsidR="009C30EC" w:rsidRPr="00BA5023" w:rsidRDefault="009C30EC" w:rsidP="00BA5023">
      <w:pPr>
        <w:jc w:val="center"/>
        <w:rPr>
          <w:sz w:val="27"/>
          <w:szCs w:val="27"/>
        </w:rPr>
      </w:pPr>
    </w:p>
    <w:p w:rsidR="009C30EC" w:rsidRPr="00BA5023" w:rsidRDefault="009C30EC" w:rsidP="00BA50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BA5023">
        <w:rPr>
          <w:color w:val="000000"/>
          <w:sz w:val="27"/>
          <w:szCs w:val="27"/>
        </w:rPr>
        <w:t>В соответствии со статьей 23 главы IV, статьями 39.37</w:t>
      </w:r>
      <w:r w:rsidR="00BA5023">
        <w:rPr>
          <w:color w:val="000000"/>
          <w:sz w:val="27"/>
          <w:szCs w:val="27"/>
        </w:rPr>
        <w:t xml:space="preserve"> </w:t>
      </w:r>
      <w:r w:rsidRPr="00BA5023">
        <w:rPr>
          <w:color w:val="000000"/>
          <w:sz w:val="27"/>
          <w:szCs w:val="27"/>
        </w:rPr>
        <w:t>-</w:t>
      </w:r>
      <w:r w:rsidR="00BA5023">
        <w:rPr>
          <w:color w:val="000000"/>
          <w:sz w:val="27"/>
          <w:szCs w:val="27"/>
        </w:rPr>
        <w:t xml:space="preserve"> </w:t>
      </w:r>
      <w:r w:rsidRPr="00BA5023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BA5023">
        <w:rPr>
          <w:sz w:val="27"/>
          <w:szCs w:val="27"/>
        </w:rPr>
        <w:t>п</w:t>
      </w:r>
      <w:r w:rsidRPr="00BA5023">
        <w:rPr>
          <w:sz w:val="27"/>
          <w:szCs w:val="27"/>
        </w:rPr>
        <w:t xml:space="preserve">остановлением Правительства Российской Федерации от </w:t>
      </w:r>
      <w:r w:rsidR="00BA5023" w:rsidRPr="00BA5023">
        <w:rPr>
          <w:rStyle w:val="3"/>
          <w:spacing w:val="0"/>
          <w:sz w:val="27"/>
          <w:szCs w:val="27"/>
        </w:rPr>
        <w:t>24.02.2009</w:t>
      </w:r>
      <w:r w:rsidR="00BA5023">
        <w:rPr>
          <w:sz w:val="27"/>
          <w:szCs w:val="27"/>
        </w:rPr>
        <w:t xml:space="preserve"> №</w:t>
      </w:r>
      <w:r w:rsidRPr="00BA5023">
        <w:rPr>
          <w:sz w:val="27"/>
          <w:szCs w:val="27"/>
        </w:rPr>
        <w:t xml:space="preserve"> 160</w:t>
      </w:r>
      <w:r w:rsidR="00BA5023">
        <w:rPr>
          <w:sz w:val="27"/>
          <w:szCs w:val="27"/>
        </w:rPr>
        <w:t xml:space="preserve"> </w:t>
      </w:r>
      <w:r w:rsidR="00BA5023" w:rsidRPr="00BA5023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="00BA5023" w:rsidRPr="00BA5023">
        <w:rPr>
          <w:sz w:val="27"/>
          <w:szCs w:val="27"/>
        </w:rPr>
        <w:t>электросетевого</w:t>
      </w:r>
      <w:proofErr w:type="spellEnd"/>
      <w:r w:rsidR="00BA5023" w:rsidRPr="00BA5023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BA5023">
        <w:rPr>
          <w:sz w:val="27"/>
          <w:szCs w:val="27"/>
        </w:rPr>
        <w:t xml:space="preserve">, </w:t>
      </w:r>
      <w:r w:rsidR="00BA5023">
        <w:rPr>
          <w:sz w:val="27"/>
          <w:szCs w:val="27"/>
        </w:rPr>
        <w:br/>
      </w:r>
      <w:r w:rsidRPr="00BA5023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BA5023">
        <w:rPr>
          <w:color w:val="000000"/>
          <w:sz w:val="27"/>
          <w:szCs w:val="27"/>
        </w:rPr>
        <w:br/>
      </w:r>
      <w:r w:rsidRPr="00BA5023">
        <w:rPr>
          <w:color w:val="000000"/>
          <w:sz w:val="27"/>
          <w:szCs w:val="27"/>
        </w:rPr>
        <w:t xml:space="preserve">и предоставленные </w:t>
      </w:r>
      <w:r w:rsidR="00036775" w:rsidRPr="00BA5023">
        <w:rPr>
          <w:sz w:val="27"/>
          <w:szCs w:val="27"/>
        </w:rPr>
        <w:t>Акционерн</w:t>
      </w:r>
      <w:r w:rsidR="005F2D3F" w:rsidRPr="00BA5023">
        <w:rPr>
          <w:sz w:val="27"/>
          <w:szCs w:val="27"/>
        </w:rPr>
        <w:t>ым</w:t>
      </w:r>
      <w:r w:rsidR="00036775" w:rsidRPr="00BA5023">
        <w:rPr>
          <w:sz w:val="27"/>
          <w:szCs w:val="27"/>
        </w:rPr>
        <w:t xml:space="preserve"> обществ</w:t>
      </w:r>
      <w:r w:rsidR="005F2D3F" w:rsidRPr="00BA5023">
        <w:rPr>
          <w:sz w:val="27"/>
          <w:szCs w:val="27"/>
        </w:rPr>
        <w:t>ом</w:t>
      </w:r>
      <w:r w:rsidR="00036775" w:rsidRPr="00BA5023">
        <w:rPr>
          <w:sz w:val="27"/>
          <w:szCs w:val="27"/>
        </w:rPr>
        <w:t xml:space="preserve"> «Архангельская областная энергетическая компания» (далее </w:t>
      </w:r>
      <w:r w:rsidR="00BA5023" w:rsidRPr="00BA5023">
        <w:rPr>
          <w:sz w:val="27"/>
          <w:szCs w:val="27"/>
        </w:rPr>
        <w:t>–</w:t>
      </w:r>
      <w:r w:rsidR="00BA5023">
        <w:rPr>
          <w:sz w:val="27"/>
          <w:szCs w:val="27"/>
        </w:rPr>
        <w:t xml:space="preserve"> АО «</w:t>
      </w:r>
      <w:proofErr w:type="spellStart"/>
      <w:r w:rsidR="00BA5023">
        <w:rPr>
          <w:sz w:val="27"/>
          <w:szCs w:val="27"/>
        </w:rPr>
        <w:t>АрхоблЭнерго</w:t>
      </w:r>
      <w:proofErr w:type="spellEnd"/>
      <w:proofErr w:type="gramEnd"/>
      <w:r w:rsidR="00BA5023">
        <w:rPr>
          <w:sz w:val="27"/>
          <w:szCs w:val="27"/>
        </w:rPr>
        <w:t>»)</w:t>
      </w:r>
      <w:r w:rsidR="00036775" w:rsidRPr="00BA5023">
        <w:rPr>
          <w:sz w:val="27"/>
          <w:szCs w:val="27"/>
        </w:rPr>
        <w:t xml:space="preserve"> </w:t>
      </w:r>
      <w:proofErr w:type="gramStart"/>
      <w:r w:rsidR="00036775" w:rsidRPr="00BA5023">
        <w:rPr>
          <w:color w:val="000000"/>
          <w:sz w:val="27"/>
          <w:szCs w:val="27"/>
        </w:rPr>
        <w:t xml:space="preserve">документы </w:t>
      </w:r>
      <w:r w:rsidR="00BA5023">
        <w:rPr>
          <w:color w:val="000000"/>
          <w:sz w:val="27"/>
          <w:szCs w:val="27"/>
        </w:rPr>
        <w:br/>
      </w:r>
      <w:proofErr w:type="spellStart"/>
      <w:r w:rsidR="00036775" w:rsidRPr="00BA5023">
        <w:rPr>
          <w:color w:val="000000"/>
          <w:sz w:val="27"/>
          <w:szCs w:val="27"/>
        </w:rPr>
        <w:t>вх</w:t>
      </w:r>
      <w:proofErr w:type="spellEnd"/>
      <w:r w:rsidR="00036775" w:rsidRPr="00BA5023">
        <w:rPr>
          <w:color w:val="000000"/>
          <w:sz w:val="27"/>
          <w:szCs w:val="27"/>
        </w:rPr>
        <w:t xml:space="preserve">. </w:t>
      </w:r>
      <w:r w:rsidR="00036775" w:rsidRPr="00BA5023">
        <w:rPr>
          <w:sz w:val="27"/>
          <w:szCs w:val="27"/>
        </w:rPr>
        <w:t>от 15.08.2024 № 1863 (вход. № 4321 от 16.08.2024)</w:t>
      </w:r>
      <w:r w:rsidRPr="00BA5023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315496">
        <w:rPr>
          <w:color w:val="000000"/>
          <w:sz w:val="27"/>
          <w:szCs w:val="27"/>
        </w:rPr>
        <w:br/>
      </w:r>
      <w:r w:rsidRPr="00BA5023">
        <w:rPr>
          <w:color w:val="000000"/>
          <w:sz w:val="27"/>
          <w:szCs w:val="27"/>
        </w:rPr>
        <w:t xml:space="preserve">в газете Ленского района «Маяк» от </w:t>
      </w:r>
      <w:r w:rsidR="00036775" w:rsidRPr="00BA5023">
        <w:rPr>
          <w:color w:val="000000"/>
          <w:sz w:val="27"/>
          <w:szCs w:val="27"/>
        </w:rPr>
        <w:t>13</w:t>
      </w:r>
      <w:r w:rsidRPr="00BA5023">
        <w:rPr>
          <w:color w:val="000000"/>
          <w:sz w:val="27"/>
          <w:szCs w:val="27"/>
        </w:rPr>
        <w:t>.</w:t>
      </w:r>
      <w:r w:rsidR="00AC09C7" w:rsidRPr="00BA5023">
        <w:rPr>
          <w:color w:val="000000"/>
          <w:sz w:val="27"/>
          <w:szCs w:val="27"/>
        </w:rPr>
        <w:t>0</w:t>
      </w:r>
      <w:r w:rsidR="00036775" w:rsidRPr="00BA5023">
        <w:rPr>
          <w:color w:val="000000"/>
          <w:sz w:val="27"/>
          <w:szCs w:val="27"/>
        </w:rPr>
        <w:t>9</w:t>
      </w:r>
      <w:r w:rsidRPr="00BA5023">
        <w:rPr>
          <w:color w:val="000000"/>
          <w:sz w:val="27"/>
          <w:szCs w:val="27"/>
        </w:rPr>
        <w:t>.202</w:t>
      </w:r>
      <w:r w:rsidR="00AC09C7" w:rsidRPr="00BA5023">
        <w:rPr>
          <w:color w:val="000000"/>
          <w:sz w:val="27"/>
          <w:szCs w:val="27"/>
        </w:rPr>
        <w:t>4</w:t>
      </w:r>
      <w:r w:rsidRPr="00BA5023">
        <w:rPr>
          <w:color w:val="000000"/>
          <w:sz w:val="27"/>
          <w:szCs w:val="27"/>
        </w:rPr>
        <w:t xml:space="preserve"> № </w:t>
      </w:r>
      <w:r w:rsidR="00036775" w:rsidRPr="00BA5023">
        <w:rPr>
          <w:color w:val="000000"/>
          <w:sz w:val="27"/>
          <w:szCs w:val="27"/>
        </w:rPr>
        <w:t>37</w:t>
      </w:r>
      <w:r w:rsidRPr="00BA5023">
        <w:rPr>
          <w:color w:val="000000"/>
          <w:sz w:val="27"/>
          <w:szCs w:val="27"/>
        </w:rPr>
        <w:t xml:space="preserve"> (</w:t>
      </w:r>
      <w:r w:rsidR="00AC09C7" w:rsidRPr="00BA5023">
        <w:rPr>
          <w:color w:val="000000"/>
          <w:sz w:val="27"/>
          <w:szCs w:val="27"/>
        </w:rPr>
        <w:t>101</w:t>
      </w:r>
      <w:r w:rsidR="00036775" w:rsidRPr="00BA5023">
        <w:rPr>
          <w:color w:val="000000"/>
          <w:sz w:val="27"/>
          <w:szCs w:val="27"/>
        </w:rPr>
        <w:t>47</w:t>
      </w:r>
      <w:r w:rsidRPr="00BA5023">
        <w:rPr>
          <w:color w:val="000000"/>
          <w:sz w:val="27"/>
          <w:szCs w:val="27"/>
        </w:rPr>
        <w:t xml:space="preserve">) и размещения </w:t>
      </w:r>
      <w:r w:rsidR="00315496">
        <w:rPr>
          <w:color w:val="000000"/>
          <w:sz w:val="27"/>
          <w:szCs w:val="27"/>
        </w:rPr>
        <w:br/>
      </w:r>
      <w:r w:rsidRPr="00BA5023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116BDE" w:rsidRPr="00BA5023">
        <w:rPr>
          <w:sz w:val="27"/>
          <w:szCs w:val="27"/>
        </w:rPr>
        <w:t>09</w:t>
      </w:r>
      <w:r w:rsidRPr="00BA5023">
        <w:rPr>
          <w:sz w:val="27"/>
          <w:szCs w:val="27"/>
        </w:rPr>
        <w:t>.</w:t>
      </w:r>
      <w:r w:rsidR="0008799D" w:rsidRPr="00BA5023">
        <w:rPr>
          <w:sz w:val="27"/>
          <w:szCs w:val="27"/>
        </w:rPr>
        <w:t>0</w:t>
      </w:r>
      <w:r w:rsidR="00116BDE" w:rsidRPr="00BA5023">
        <w:rPr>
          <w:sz w:val="27"/>
          <w:szCs w:val="27"/>
        </w:rPr>
        <w:t>9</w:t>
      </w:r>
      <w:r w:rsidRPr="00BA5023">
        <w:rPr>
          <w:sz w:val="27"/>
          <w:szCs w:val="27"/>
        </w:rPr>
        <w:t>.202</w:t>
      </w:r>
      <w:r w:rsidR="0008799D" w:rsidRPr="00BA5023">
        <w:rPr>
          <w:sz w:val="27"/>
          <w:szCs w:val="27"/>
        </w:rPr>
        <w:t>4</w:t>
      </w:r>
      <w:r w:rsidRPr="00BA5023">
        <w:rPr>
          <w:sz w:val="27"/>
          <w:szCs w:val="27"/>
        </w:rPr>
        <w:t xml:space="preserve"> </w:t>
      </w:r>
      <w:r w:rsidRPr="00BA5023">
        <w:rPr>
          <w:color w:val="000000"/>
          <w:sz w:val="27"/>
          <w:szCs w:val="27"/>
        </w:rPr>
        <w:t>сообщения о возможном</w:t>
      </w:r>
      <w:r w:rsidRPr="00BA5023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315496">
        <w:rPr>
          <w:b/>
          <w:sz w:val="27"/>
          <w:szCs w:val="27"/>
        </w:rPr>
        <w:t>постановляет</w:t>
      </w:r>
      <w:r w:rsidRPr="00BA5023">
        <w:rPr>
          <w:sz w:val="27"/>
          <w:szCs w:val="27"/>
        </w:rPr>
        <w:t>:</w:t>
      </w:r>
      <w:proofErr w:type="gramEnd"/>
    </w:p>
    <w:p w:rsidR="009C30EC" w:rsidRPr="00BA5023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A5023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BA5023">
        <w:rPr>
          <w:color w:val="000000"/>
          <w:sz w:val="27"/>
          <w:szCs w:val="27"/>
        </w:rPr>
        <w:t>электросетевого</w:t>
      </w:r>
      <w:proofErr w:type="spellEnd"/>
      <w:r w:rsidRPr="00BA5023">
        <w:rPr>
          <w:color w:val="000000"/>
          <w:sz w:val="27"/>
          <w:szCs w:val="27"/>
        </w:rPr>
        <w:t xml:space="preserve"> хозяйства: </w:t>
      </w:r>
      <w:r w:rsidR="00734E13" w:rsidRPr="00BA5023">
        <w:rPr>
          <w:color w:val="000000"/>
          <w:sz w:val="27"/>
          <w:szCs w:val="27"/>
        </w:rPr>
        <w:t>«</w:t>
      </w:r>
      <w:r w:rsidR="00116BDE" w:rsidRPr="00BA5023">
        <w:rPr>
          <w:color w:val="000000"/>
          <w:sz w:val="27"/>
          <w:szCs w:val="27"/>
        </w:rPr>
        <w:t>РРС ТУСМ-5 ВЛ-10 кВ "РРС" (29:09</w:t>
      </w:r>
      <w:r w:rsidR="00116BDE" w:rsidRPr="00BA5023">
        <w:rPr>
          <w:sz w:val="27"/>
          <w:szCs w:val="27"/>
        </w:rPr>
        <w:t>:000000:805)</w:t>
      </w:r>
      <w:r w:rsidR="00734E13" w:rsidRPr="00BA5023">
        <w:rPr>
          <w:color w:val="000000"/>
          <w:sz w:val="27"/>
          <w:szCs w:val="27"/>
        </w:rPr>
        <w:t>»</w:t>
      </w:r>
      <w:r w:rsidRPr="00BA5023">
        <w:rPr>
          <w:color w:val="000000"/>
          <w:sz w:val="27"/>
          <w:szCs w:val="27"/>
        </w:rPr>
        <w:t xml:space="preserve"> </w:t>
      </w:r>
      <w:r w:rsidR="00315496">
        <w:rPr>
          <w:color w:val="000000"/>
          <w:sz w:val="27"/>
          <w:szCs w:val="27"/>
        </w:rPr>
        <w:br/>
      </w:r>
      <w:r w:rsidRPr="00BA5023">
        <w:rPr>
          <w:sz w:val="27"/>
          <w:szCs w:val="27"/>
        </w:rPr>
        <w:t xml:space="preserve">установить публичный сервитут </w:t>
      </w:r>
      <w:r w:rsidR="00116BDE" w:rsidRPr="00BA5023">
        <w:rPr>
          <w:sz w:val="27"/>
          <w:szCs w:val="27"/>
        </w:rPr>
        <w:t>АО «</w:t>
      </w:r>
      <w:proofErr w:type="spellStart"/>
      <w:r w:rsidR="00116BDE" w:rsidRPr="00BA5023">
        <w:rPr>
          <w:sz w:val="27"/>
          <w:szCs w:val="27"/>
        </w:rPr>
        <w:t>АрхоблЭнерго</w:t>
      </w:r>
      <w:proofErr w:type="spellEnd"/>
      <w:r w:rsidR="00116BDE" w:rsidRPr="00BA5023">
        <w:rPr>
          <w:sz w:val="27"/>
          <w:szCs w:val="27"/>
        </w:rPr>
        <w:t>»</w:t>
      </w:r>
      <w:r w:rsidRPr="00BA5023">
        <w:rPr>
          <w:sz w:val="27"/>
          <w:szCs w:val="27"/>
        </w:rPr>
        <w:t xml:space="preserve"> (ОГРН 10</w:t>
      </w:r>
      <w:r w:rsidR="00116BDE" w:rsidRPr="00BA5023">
        <w:rPr>
          <w:sz w:val="27"/>
          <w:szCs w:val="27"/>
        </w:rPr>
        <w:t>82901006165,</w:t>
      </w:r>
      <w:r w:rsidRPr="00BA5023">
        <w:rPr>
          <w:sz w:val="27"/>
          <w:szCs w:val="27"/>
        </w:rPr>
        <w:t xml:space="preserve"> ИНН </w:t>
      </w:r>
      <w:r w:rsidR="00116BDE" w:rsidRPr="00BA5023">
        <w:rPr>
          <w:sz w:val="27"/>
          <w:szCs w:val="27"/>
        </w:rPr>
        <w:t>2901179251</w:t>
      </w:r>
      <w:r w:rsidRPr="00BA5023">
        <w:rPr>
          <w:sz w:val="27"/>
          <w:szCs w:val="27"/>
        </w:rPr>
        <w:t xml:space="preserve">, КПП </w:t>
      </w:r>
      <w:r w:rsidR="00116BDE" w:rsidRPr="00BA5023">
        <w:rPr>
          <w:sz w:val="27"/>
          <w:szCs w:val="27"/>
        </w:rPr>
        <w:t>290101001</w:t>
      </w:r>
      <w:r w:rsidRPr="00BA5023">
        <w:rPr>
          <w:sz w:val="27"/>
          <w:szCs w:val="27"/>
        </w:rPr>
        <w:t xml:space="preserve">, адрес (место нахождения): </w:t>
      </w:r>
      <w:r w:rsidR="00315496">
        <w:rPr>
          <w:sz w:val="27"/>
          <w:szCs w:val="27"/>
        </w:rPr>
        <w:br/>
      </w:r>
      <w:r w:rsidRPr="00BA5023">
        <w:rPr>
          <w:sz w:val="27"/>
          <w:szCs w:val="27"/>
        </w:rPr>
        <w:t>1</w:t>
      </w:r>
      <w:r w:rsidR="00315496">
        <w:rPr>
          <w:sz w:val="27"/>
          <w:szCs w:val="27"/>
        </w:rPr>
        <w:t xml:space="preserve">63069, </w:t>
      </w:r>
      <w:r w:rsidR="00116BDE" w:rsidRPr="00BA5023">
        <w:rPr>
          <w:sz w:val="27"/>
          <w:szCs w:val="27"/>
        </w:rPr>
        <w:t>г. Архангельск, ул.</w:t>
      </w:r>
      <w:r w:rsidR="00315496">
        <w:rPr>
          <w:sz w:val="27"/>
          <w:szCs w:val="27"/>
        </w:rPr>
        <w:t xml:space="preserve"> </w:t>
      </w:r>
      <w:r w:rsidR="00116BDE" w:rsidRPr="00BA5023">
        <w:rPr>
          <w:sz w:val="27"/>
          <w:szCs w:val="27"/>
        </w:rPr>
        <w:t>Попова, д.17, офис 301</w:t>
      </w:r>
      <w:r w:rsidR="00315496">
        <w:rPr>
          <w:sz w:val="27"/>
          <w:szCs w:val="27"/>
        </w:rPr>
        <w:t>)</w:t>
      </w:r>
      <w:r w:rsidRPr="00BA5023">
        <w:rPr>
          <w:sz w:val="27"/>
          <w:szCs w:val="27"/>
        </w:rPr>
        <w:t xml:space="preserve"> сроком на 49 (сорок девять) лет в отношении следующих земельных участков: </w:t>
      </w:r>
    </w:p>
    <w:p w:rsidR="00116BDE" w:rsidRPr="00BA5023" w:rsidRDefault="00116BDE" w:rsidP="00116BDE">
      <w:pPr>
        <w:numPr>
          <w:ilvl w:val="0"/>
          <w:numId w:val="16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BA5023">
        <w:rPr>
          <w:color w:val="000000"/>
          <w:sz w:val="27"/>
          <w:szCs w:val="27"/>
        </w:rPr>
        <w:t xml:space="preserve">29:09:040101:23, обл. Архангельская, р-н Ленский, с. Лена; </w:t>
      </w:r>
    </w:p>
    <w:p w:rsidR="00734E13" w:rsidRPr="00BA5023" w:rsidRDefault="00116BDE" w:rsidP="00116BDE">
      <w:pPr>
        <w:numPr>
          <w:ilvl w:val="0"/>
          <w:numId w:val="16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BA5023">
        <w:rPr>
          <w:color w:val="000000"/>
          <w:sz w:val="27"/>
          <w:szCs w:val="27"/>
        </w:rPr>
        <w:t>земли кадастровых кварталов: 29:09:042301, 29:09:040101, Российская Федерация, Арханге</w:t>
      </w:r>
      <w:r w:rsidR="00315496">
        <w:rPr>
          <w:color w:val="000000"/>
          <w:sz w:val="27"/>
          <w:szCs w:val="27"/>
        </w:rPr>
        <w:t>льская область, м</w:t>
      </w:r>
      <w:proofErr w:type="gramStart"/>
      <w:r w:rsidR="00315496">
        <w:rPr>
          <w:color w:val="000000"/>
          <w:sz w:val="27"/>
          <w:szCs w:val="27"/>
        </w:rPr>
        <w:t>.р</w:t>
      </w:r>
      <w:proofErr w:type="gramEnd"/>
      <w:r w:rsidR="00315496">
        <w:rPr>
          <w:color w:val="000000"/>
          <w:sz w:val="27"/>
          <w:szCs w:val="27"/>
        </w:rPr>
        <w:t xml:space="preserve">-н Ленский, </w:t>
      </w:r>
      <w:r w:rsidRPr="00BA5023">
        <w:rPr>
          <w:color w:val="000000"/>
          <w:sz w:val="27"/>
          <w:szCs w:val="27"/>
        </w:rPr>
        <w:t xml:space="preserve">с.п. </w:t>
      </w:r>
      <w:proofErr w:type="spellStart"/>
      <w:r w:rsidRPr="00BA5023">
        <w:rPr>
          <w:color w:val="000000"/>
          <w:sz w:val="27"/>
          <w:szCs w:val="27"/>
        </w:rPr>
        <w:t>Козьминское</w:t>
      </w:r>
      <w:proofErr w:type="spellEnd"/>
      <w:r w:rsidRPr="00BA5023">
        <w:rPr>
          <w:color w:val="000000"/>
          <w:sz w:val="27"/>
          <w:szCs w:val="27"/>
        </w:rPr>
        <w:t>.</w:t>
      </w:r>
    </w:p>
    <w:p w:rsidR="00842FAA" w:rsidRPr="00BA5023" w:rsidRDefault="00842FAA" w:rsidP="00842FA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A5023">
        <w:rPr>
          <w:sz w:val="27"/>
          <w:szCs w:val="27"/>
        </w:rPr>
        <w:t>Утвердить границы публичного сервитута согласно приложению №</w:t>
      </w:r>
      <w:r w:rsidR="00315496">
        <w:rPr>
          <w:sz w:val="27"/>
          <w:szCs w:val="27"/>
        </w:rPr>
        <w:t xml:space="preserve"> </w:t>
      </w:r>
      <w:r w:rsidRPr="00BA5023">
        <w:rPr>
          <w:sz w:val="27"/>
          <w:szCs w:val="27"/>
        </w:rPr>
        <w:t xml:space="preserve">1 </w:t>
      </w:r>
      <w:r w:rsidR="00315496">
        <w:rPr>
          <w:sz w:val="27"/>
          <w:szCs w:val="27"/>
        </w:rPr>
        <w:br/>
      </w:r>
      <w:r w:rsidRPr="00BA5023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BA5023">
        <w:rPr>
          <w:sz w:val="27"/>
          <w:szCs w:val="27"/>
        </w:rPr>
        <w:t>.</w:t>
      </w:r>
    </w:p>
    <w:p w:rsidR="00E22CF1" w:rsidRPr="00BA5023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BA5023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315496">
        <w:rPr>
          <w:sz w:val="27"/>
          <w:szCs w:val="27"/>
        </w:rPr>
        <w:br/>
      </w:r>
      <w:r w:rsidRPr="00BA5023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315496">
        <w:rPr>
          <w:sz w:val="27"/>
          <w:szCs w:val="27"/>
        </w:rPr>
        <w:br/>
      </w:r>
      <w:r w:rsidRPr="00BA5023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315496">
        <w:rPr>
          <w:sz w:val="27"/>
          <w:szCs w:val="27"/>
        </w:rPr>
        <w:br/>
      </w:r>
      <w:r w:rsidRPr="00BA5023">
        <w:rPr>
          <w:sz w:val="27"/>
          <w:szCs w:val="27"/>
        </w:rPr>
        <w:t>(при возникновении таких обстоятельств)</w:t>
      </w:r>
      <w:r w:rsidR="00315496">
        <w:rPr>
          <w:sz w:val="27"/>
          <w:szCs w:val="27"/>
        </w:rPr>
        <w:t>,</w:t>
      </w:r>
      <w:r w:rsidRPr="00BA5023">
        <w:rPr>
          <w:sz w:val="27"/>
          <w:szCs w:val="27"/>
        </w:rPr>
        <w:t xml:space="preserve"> – не более трёх месяцев. </w:t>
      </w:r>
      <w:proofErr w:type="gramEnd"/>
    </w:p>
    <w:p w:rsidR="00E22CF1" w:rsidRPr="00BA5023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A5023">
        <w:rPr>
          <w:sz w:val="27"/>
          <w:szCs w:val="27"/>
        </w:rPr>
        <w:lastRenderedPageBreak/>
        <w:t xml:space="preserve">Капитальный ремонт объекта </w:t>
      </w:r>
      <w:proofErr w:type="spellStart"/>
      <w:r w:rsidRPr="00BA5023">
        <w:rPr>
          <w:sz w:val="27"/>
          <w:szCs w:val="27"/>
        </w:rPr>
        <w:t>электросетевого</w:t>
      </w:r>
      <w:proofErr w:type="spellEnd"/>
      <w:r w:rsidRPr="00BA5023">
        <w:rPr>
          <w:sz w:val="27"/>
          <w:szCs w:val="27"/>
        </w:rPr>
        <w:t xml:space="preserve"> хозяйства </w:t>
      </w:r>
      <w:r w:rsidRPr="00BA5023">
        <w:rPr>
          <w:rStyle w:val="1"/>
          <w:spacing w:val="0"/>
          <w:sz w:val="27"/>
          <w:szCs w:val="27"/>
        </w:rPr>
        <w:t xml:space="preserve">производится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E22CF1" w:rsidRPr="00BA5023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BA5023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BA5023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3"/>
          <w:spacing w:val="0"/>
          <w:sz w:val="27"/>
          <w:szCs w:val="27"/>
        </w:rPr>
        <w:t xml:space="preserve">Правил </w:t>
      </w:r>
      <w:r w:rsidRPr="00BA5023">
        <w:rPr>
          <w:rStyle w:val="1"/>
          <w:spacing w:val="0"/>
          <w:sz w:val="27"/>
          <w:szCs w:val="27"/>
        </w:rPr>
        <w:t xml:space="preserve">установления </w:t>
      </w:r>
      <w:r w:rsidRPr="00BA502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BA502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BA5023">
        <w:rPr>
          <w:rStyle w:val="3"/>
          <w:spacing w:val="0"/>
          <w:sz w:val="27"/>
          <w:szCs w:val="27"/>
        </w:rPr>
        <w:t xml:space="preserve"> хозяйства </w:t>
      </w:r>
      <w:r w:rsidR="00315496">
        <w:rPr>
          <w:rStyle w:val="3"/>
          <w:spacing w:val="0"/>
          <w:sz w:val="27"/>
          <w:szCs w:val="27"/>
        </w:rPr>
        <w:br/>
      </w:r>
      <w:r w:rsidRPr="00BA5023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315496">
        <w:rPr>
          <w:rStyle w:val="3"/>
          <w:spacing w:val="0"/>
          <w:sz w:val="27"/>
          <w:szCs w:val="27"/>
        </w:rPr>
        <w:br/>
      </w:r>
      <w:r w:rsidRPr="00BA5023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BA502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proofErr w:type="gramStart"/>
      <w:r w:rsidRPr="00BA5023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BA5023">
        <w:rPr>
          <w:spacing w:val="0"/>
          <w:sz w:val="27"/>
          <w:szCs w:val="27"/>
        </w:rPr>
        <w:t>электросетевого</w:t>
      </w:r>
      <w:proofErr w:type="spellEnd"/>
      <w:r w:rsidRPr="00BA5023">
        <w:rPr>
          <w:spacing w:val="0"/>
          <w:sz w:val="27"/>
          <w:szCs w:val="27"/>
        </w:rPr>
        <w:t xml:space="preserve"> хозяйства, в том числе привести </w:t>
      </w:r>
      <w:r w:rsidR="00315496">
        <w:rPr>
          <w:spacing w:val="0"/>
          <w:sz w:val="27"/>
          <w:szCs w:val="27"/>
        </w:rPr>
        <w:br/>
      </w:r>
      <w:r w:rsidRPr="00BA5023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BA5023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BA5023">
        <w:rPr>
          <w:spacing w:val="0"/>
          <w:sz w:val="27"/>
          <w:szCs w:val="27"/>
        </w:rPr>
        <w:t xml:space="preserve">III Правил </w:t>
      </w:r>
      <w:r w:rsidRPr="00BA5023">
        <w:rPr>
          <w:rStyle w:val="1"/>
          <w:spacing w:val="0"/>
          <w:sz w:val="27"/>
          <w:szCs w:val="27"/>
        </w:rPr>
        <w:t xml:space="preserve">установления </w:t>
      </w:r>
      <w:r w:rsidRPr="00BA502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BA502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BA5023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BA5023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BA502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BA5023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315496">
        <w:rPr>
          <w:rStyle w:val="3"/>
          <w:spacing w:val="0"/>
          <w:sz w:val="27"/>
          <w:szCs w:val="27"/>
        </w:rPr>
        <w:br/>
      </w:r>
      <w:r w:rsidRPr="00BA5023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E22CF1" w:rsidRPr="00BA5023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spacing w:val="0"/>
          <w:sz w:val="27"/>
          <w:szCs w:val="27"/>
        </w:rPr>
        <w:t>АО «</w:t>
      </w:r>
      <w:proofErr w:type="spellStart"/>
      <w:r w:rsidRPr="00BA5023">
        <w:rPr>
          <w:spacing w:val="0"/>
          <w:sz w:val="27"/>
          <w:szCs w:val="27"/>
        </w:rPr>
        <w:t>АрхоблЭнерго</w:t>
      </w:r>
      <w:proofErr w:type="spellEnd"/>
      <w:r w:rsidRPr="00BA5023">
        <w:rPr>
          <w:spacing w:val="0"/>
          <w:sz w:val="27"/>
          <w:szCs w:val="27"/>
        </w:rPr>
        <w:t xml:space="preserve">» </w:t>
      </w:r>
      <w:r w:rsidR="00E22CF1" w:rsidRPr="00BA5023">
        <w:rPr>
          <w:rStyle w:val="3"/>
          <w:color w:val="auto"/>
          <w:spacing w:val="0"/>
          <w:sz w:val="27"/>
          <w:szCs w:val="27"/>
        </w:rPr>
        <w:t>в установленном законом</w:t>
      </w:r>
      <w:r w:rsidR="00E22CF1" w:rsidRPr="00BA5023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rStyle w:val="1"/>
          <w:color w:val="auto"/>
          <w:spacing w:val="0"/>
          <w:sz w:val="27"/>
          <w:szCs w:val="27"/>
        </w:rPr>
        <w:t xml:space="preserve">Заключение </w:t>
      </w:r>
      <w:r w:rsidRPr="00BA5023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315496">
        <w:rPr>
          <w:spacing w:val="0"/>
          <w:sz w:val="27"/>
          <w:szCs w:val="27"/>
        </w:rPr>
        <w:br/>
      </w:r>
      <w:r w:rsidRPr="00BA5023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кодексом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315496">
        <w:rPr>
          <w:spacing w:val="0"/>
          <w:sz w:val="27"/>
          <w:szCs w:val="27"/>
        </w:rPr>
        <w:br/>
      </w:r>
      <w:r w:rsidRPr="00BA5023">
        <w:rPr>
          <w:spacing w:val="0"/>
          <w:sz w:val="27"/>
          <w:szCs w:val="27"/>
        </w:rPr>
        <w:t>публичного сервитута;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Осуществление публичного сервитута после внесения сведений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Размещение объектов </w:t>
      </w:r>
      <w:proofErr w:type="spellStart"/>
      <w:r w:rsidRPr="00BA5023">
        <w:rPr>
          <w:rStyle w:val="1"/>
          <w:spacing w:val="0"/>
          <w:sz w:val="27"/>
          <w:szCs w:val="27"/>
        </w:rPr>
        <w:t>электросетевого</w:t>
      </w:r>
      <w:proofErr w:type="spellEnd"/>
      <w:r w:rsidRPr="00BA5023">
        <w:rPr>
          <w:rStyle w:val="1"/>
          <w:spacing w:val="0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E22CF1" w:rsidRPr="00315496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Приведение земельного участка в состояние, пригодное для его использования в соответствии с разрешенным использованием,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 xml:space="preserve">в срок не </w:t>
      </w:r>
      <w:proofErr w:type="gramStart"/>
      <w:r w:rsidRPr="00BA5023">
        <w:rPr>
          <w:rStyle w:val="1"/>
          <w:spacing w:val="0"/>
          <w:sz w:val="27"/>
          <w:szCs w:val="27"/>
        </w:rPr>
        <w:t>позднее</w:t>
      </w:r>
      <w:proofErr w:type="gramEnd"/>
      <w:r w:rsidRPr="00BA5023">
        <w:rPr>
          <w:rStyle w:val="1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315496" w:rsidRDefault="00315496" w:rsidP="00315496">
      <w:pPr>
        <w:pStyle w:val="7"/>
        <w:tabs>
          <w:tab w:val="left" w:pos="0"/>
          <w:tab w:val="left" w:pos="1578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315496" w:rsidRPr="00BA5023" w:rsidRDefault="00315496" w:rsidP="00315496">
      <w:pPr>
        <w:pStyle w:val="7"/>
        <w:tabs>
          <w:tab w:val="left" w:pos="0"/>
          <w:tab w:val="left" w:pos="1578"/>
        </w:tabs>
        <w:spacing w:before="0" w:after="0" w:line="240" w:lineRule="auto"/>
        <w:jc w:val="both"/>
        <w:rPr>
          <w:spacing w:val="0"/>
          <w:sz w:val="27"/>
          <w:szCs w:val="27"/>
        </w:rPr>
      </w:pP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lastRenderedPageBreak/>
        <w:t xml:space="preserve">Снос объектов, размещенных на основании публичного сервитута,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Pr="00BA5023">
        <w:rPr>
          <w:rStyle w:val="1"/>
          <w:spacing w:val="0"/>
          <w:sz w:val="27"/>
          <w:szCs w:val="27"/>
        </w:rPr>
        <w:t>позднее</w:t>
      </w:r>
      <w:proofErr w:type="gramEnd"/>
      <w:r w:rsidRPr="00BA5023">
        <w:rPr>
          <w:rStyle w:val="1"/>
          <w:spacing w:val="0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Обладатель публичного сервитута вправе до окончания срока публичного сервитута обратиться с ходатайством об установлении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E22CF1" w:rsidRPr="00BA502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 xml:space="preserve">Отделу </w:t>
      </w:r>
      <w:r w:rsidR="00890A5F" w:rsidRPr="00BA5023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BA5023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315496">
        <w:rPr>
          <w:rStyle w:val="1"/>
          <w:spacing w:val="0"/>
          <w:sz w:val="27"/>
          <w:szCs w:val="27"/>
        </w:rPr>
        <w:br/>
      </w:r>
      <w:r w:rsidRPr="00BA5023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E22CF1" w:rsidRPr="00BA5023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 w:rsidRPr="00BA5023">
        <w:rPr>
          <w:spacing w:val="0"/>
          <w:sz w:val="27"/>
          <w:szCs w:val="27"/>
        </w:rPr>
        <w:t>Разместить</w:t>
      </w:r>
      <w:proofErr w:type="gramEnd"/>
      <w:r w:rsidRPr="00BA5023">
        <w:rPr>
          <w:spacing w:val="0"/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BA5023">
        <w:rPr>
          <w:rStyle w:val="1"/>
          <w:spacing w:val="0"/>
          <w:sz w:val="27"/>
          <w:szCs w:val="27"/>
        </w:rPr>
        <w:t>Направить копию настоящего постановления об установлении публичного сервитута в орган регистрации прав</w:t>
      </w:r>
      <w:r w:rsidR="00315496">
        <w:rPr>
          <w:rStyle w:val="1"/>
          <w:spacing w:val="0"/>
          <w:sz w:val="27"/>
          <w:szCs w:val="27"/>
        </w:rPr>
        <w:t>.</w:t>
      </w:r>
    </w:p>
    <w:p w:rsidR="00E22CF1" w:rsidRPr="00BA502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BA5023">
        <w:rPr>
          <w:rFonts w:eastAsia="Calibri"/>
          <w:spacing w:val="0"/>
          <w:sz w:val="27"/>
          <w:szCs w:val="27"/>
          <w:lang w:eastAsia="en-US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BA502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BA5023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BA502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BA5023">
        <w:rPr>
          <w:spacing w:val="0"/>
          <w:sz w:val="27"/>
          <w:szCs w:val="27"/>
        </w:rPr>
        <w:t>Контроль за</w:t>
      </w:r>
      <w:proofErr w:type="gramEnd"/>
      <w:r w:rsidRPr="00BA5023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BA5023">
        <w:rPr>
          <w:spacing w:val="0"/>
          <w:sz w:val="27"/>
          <w:szCs w:val="27"/>
        </w:rPr>
        <w:t>Чукичеву</w:t>
      </w:r>
      <w:proofErr w:type="spellEnd"/>
      <w:r w:rsidRPr="00BA5023">
        <w:rPr>
          <w:spacing w:val="0"/>
          <w:sz w:val="27"/>
          <w:szCs w:val="27"/>
        </w:rPr>
        <w:t xml:space="preserve"> И.Е.</w:t>
      </w:r>
    </w:p>
    <w:p w:rsidR="00842FAA" w:rsidRPr="00BA5023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42FAA" w:rsidRPr="00BA5023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90A5F" w:rsidRPr="00BA5023" w:rsidRDefault="00890A5F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42FAA" w:rsidRPr="00BA5023" w:rsidRDefault="00842FAA" w:rsidP="00315496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BA5023">
        <w:rPr>
          <w:sz w:val="27"/>
          <w:szCs w:val="27"/>
        </w:rPr>
        <w:t xml:space="preserve">Глава МО «Ленский муниципальный район»                             </w:t>
      </w:r>
      <w:r w:rsidR="00315496">
        <w:rPr>
          <w:sz w:val="27"/>
          <w:szCs w:val="27"/>
        </w:rPr>
        <w:t xml:space="preserve">     </w:t>
      </w:r>
      <w:r w:rsidRPr="00BA5023">
        <w:rPr>
          <w:sz w:val="27"/>
          <w:szCs w:val="27"/>
        </w:rPr>
        <w:t xml:space="preserve">     А.Е. Посохов</w:t>
      </w:r>
    </w:p>
    <w:p w:rsidR="00E156BC" w:rsidRPr="00BA5023" w:rsidRDefault="00E156BC" w:rsidP="00E156BC">
      <w:pPr>
        <w:tabs>
          <w:tab w:val="left" w:pos="8070"/>
        </w:tabs>
        <w:rPr>
          <w:sz w:val="27"/>
          <w:szCs w:val="27"/>
        </w:rPr>
      </w:pPr>
    </w:p>
    <w:sectPr w:rsidR="00E156BC" w:rsidRPr="00BA5023" w:rsidSect="00BA50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23" w:rsidRDefault="00BA5023">
      <w:r>
        <w:separator/>
      </w:r>
    </w:p>
  </w:endnote>
  <w:endnote w:type="continuationSeparator" w:id="0">
    <w:p w:rsidR="00BA5023" w:rsidRDefault="00BA5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23" w:rsidRDefault="00BA5023">
      <w:r>
        <w:separator/>
      </w:r>
    </w:p>
  </w:footnote>
  <w:footnote w:type="continuationSeparator" w:id="0">
    <w:p w:rsidR="00BA5023" w:rsidRDefault="00BA5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23" w:rsidRPr="00DE772A" w:rsidRDefault="00BA5023" w:rsidP="00BA5023">
    <w:pPr>
      <w:pStyle w:val="a3"/>
      <w:jc w:val="center"/>
    </w:pPr>
    <w:fldSimple w:instr=" PAGE   \* MERGEFORMAT ">
      <w:r w:rsidR="0031549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771A10"/>
    <w:multiLevelType w:val="hybridMultilevel"/>
    <w:tmpl w:val="BECC39B4"/>
    <w:lvl w:ilvl="0" w:tplc="D0CCA4F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B502E"/>
    <w:multiLevelType w:val="multilevel"/>
    <w:tmpl w:val="535C78C2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223988"/>
    <w:multiLevelType w:val="hybridMultilevel"/>
    <w:tmpl w:val="A0B4BDD0"/>
    <w:lvl w:ilvl="0" w:tplc="92ECD06E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16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1549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62F15"/>
    <w:rsid w:val="00B7110F"/>
    <w:rsid w:val="00B72BA1"/>
    <w:rsid w:val="00B75950"/>
    <w:rsid w:val="00B80386"/>
    <w:rsid w:val="00B83926"/>
    <w:rsid w:val="00B864B0"/>
    <w:rsid w:val="00B87981"/>
    <w:rsid w:val="00BA5023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BA5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6780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2024-10-01T12:37:00Z</cp:lastPrinted>
  <dcterms:created xsi:type="dcterms:W3CDTF">2024-10-01T12:38:00Z</dcterms:created>
  <dcterms:modified xsi:type="dcterms:W3CDTF">2024-10-01T12:38:00Z</dcterms:modified>
</cp:coreProperties>
</file>