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29" w:rsidRPr="007B4D01" w:rsidRDefault="00156829" w:rsidP="00156829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 w:bidi="ar-SA"/>
        </w:rPr>
      </w:pPr>
      <w:r w:rsidRPr="007B4D01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 w:bidi="ar-SA"/>
        </w:rPr>
        <w:t>АРХАНГЕЛЬСКАЯ ОБЛАСТЬ</w:t>
      </w:r>
    </w:p>
    <w:p w:rsidR="003630E6" w:rsidRPr="007B4D01" w:rsidRDefault="003630E6" w:rsidP="00156829">
      <w:pPr>
        <w:pStyle w:val="a3"/>
        <w:jc w:val="center"/>
        <w:rPr>
          <w:sz w:val="27"/>
          <w:szCs w:val="27"/>
        </w:rPr>
      </w:pPr>
    </w:p>
    <w:p w:rsidR="003630E6" w:rsidRPr="007B4D01" w:rsidRDefault="003630E6" w:rsidP="00156829">
      <w:pPr>
        <w:widowControl/>
        <w:suppressAutoHyphens w:val="0"/>
        <w:jc w:val="center"/>
        <w:outlineLvl w:val="0"/>
        <w:rPr>
          <w:rFonts w:ascii="Times New Roman" w:hAnsi="Times New Roman" w:cs="Times New Roman"/>
          <w:b/>
          <w:kern w:val="0"/>
          <w:sz w:val="27"/>
          <w:szCs w:val="27"/>
        </w:rPr>
      </w:pPr>
      <w:r w:rsidRPr="007B4D01">
        <w:rPr>
          <w:rFonts w:ascii="Times New Roman" w:hAnsi="Times New Roman" w:cs="Times New Roman"/>
          <w:b/>
          <w:kern w:val="0"/>
          <w:sz w:val="27"/>
          <w:szCs w:val="27"/>
        </w:rPr>
        <w:t>АДМИНИСТРАЦИЯ МУНИЦИПАЛЬНОГО ОБРАЗОВАНИЯ</w:t>
      </w:r>
    </w:p>
    <w:p w:rsidR="003630E6" w:rsidRPr="007B4D01" w:rsidRDefault="003630E6" w:rsidP="00156829">
      <w:pPr>
        <w:widowControl/>
        <w:suppressAutoHyphens w:val="0"/>
        <w:jc w:val="center"/>
        <w:outlineLvl w:val="0"/>
        <w:rPr>
          <w:rFonts w:ascii="Times New Roman" w:hAnsi="Times New Roman" w:cs="Times New Roman"/>
          <w:b/>
          <w:kern w:val="0"/>
          <w:sz w:val="27"/>
          <w:szCs w:val="27"/>
        </w:rPr>
      </w:pPr>
      <w:r w:rsidRPr="007B4D01">
        <w:rPr>
          <w:rFonts w:ascii="Times New Roman" w:hAnsi="Times New Roman" w:cs="Times New Roman"/>
          <w:b/>
          <w:kern w:val="0"/>
          <w:sz w:val="27"/>
          <w:szCs w:val="27"/>
        </w:rPr>
        <w:t>«ЛЕНСКИЙ МУНИЦИПАЛЬНЫЙ РАЙОН»</w:t>
      </w:r>
    </w:p>
    <w:p w:rsidR="003630E6" w:rsidRPr="007B4D01" w:rsidRDefault="003630E6" w:rsidP="00156829">
      <w:pPr>
        <w:widowControl/>
        <w:suppressAutoHyphens w:val="0"/>
        <w:jc w:val="center"/>
        <w:rPr>
          <w:rFonts w:ascii="Times New Roman" w:hAnsi="Times New Roman" w:cs="Times New Roman"/>
          <w:kern w:val="0"/>
          <w:sz w:val="27"/>
          <w:szCs w:val="27"/>
        </w:rPr>
      </w:pPr>
    </w:p>
    <w:p w:rsidR="006440FC" w:rsidRPr="007B4D01" w:rsidRDefault="00025998" w:rsidP="00156829">
      <w:pPr>
        <w:pStyle w:val="1"/>
        <w:keepNext w:val="0"/>
        <w:rPr>
          <w:sz w:val="27"/>
          <w:szCs w:val="27"/>
        </w:rPr>
      </w:pPr>
      <w:proofErr w:type="gramStart"/>
      <w:r w:rsidRPr="007B4D01">
        <w:rPr>
          <w:sz w:val="27"/>
          <w:szCs w:val="27"/>
        </w:rPr>
        <w:t>П</w:t>
      </w:r>
      <w:proofErr w:type="gramEnd"/>
      <w:r w:rsidR="006440FC" w:rsidRPr="007B4D01">
        <w:rPr>
          <w:sz w:val="27"/>
          <w:szCs w:val="27"/>
        </w:rPr>
        <w:t xml:space="preserve"> </w:t>
      </w:r>
      <w:r w:rsidRPr="007B4D01">
        <w:rPr>
          <w:sz w:val="27"/>
          <w:szCs w:val="27"/>
        </w:rPr>
        <w:t>О</w:t>
      </w:r>
      <w:r w:rsidR="006440FC" w:rsidRPr="007B4D01">
        <w:rPr>
          <w:sz w:val="27"/>
          <w:szCs w:val="27"/>
        </w:rPr>
        <w:t xml:space="preserve"> С </w:t>
      </w:r>
      <w:r w:rsidRPr="007B4D01">
        <w:rPr>
          <w:sz w:val="27"/>
          <w:szCs w:val="27"/>
        </w:rPr>
        <w:t>Т</w:t>
      </w:r>
      <w:r w:rsidR="006440FC" w:rsidRPr="007B4D01">
        <w:rPr>
          <w:sz w:val="27"/>
          <w:szCs w:val="27"/>
        </w:rPr>
        <w:t xml:space="preserve"> </w:t>
      </w:r>
      <w:r w:rsidRPr="007B4D01">
        <w:rPr>
          <w:sz w:val="27"/>
          <w:szCs w:val="27"/>
        </w:rPr>
        <w:t>А</w:t>
      </w:r>
      <w:r w:rsidR="006440FC" w:rsidRPr="007B4D01">
        <w:rPr>
          <w:sz w:val="27"/>
          <w:szCs w:val="27"/>
        </w:rPr>
        <w:t xml:space="preserve"> </w:t>
      </w:r>
      <w:r w:rsidRPr="007B4D01">
        <w:rPr>
          <w:sz w:val="27"/>
          <w:szCs w:val="27"/>
        </w:rPr>
        <w:t>Н</w:t>
      </w:r>
      <w:r w:rsidR="006440FC" w:rsidRPr="007B4D01">
        <w:rPr>
          <w:sz w:val="27"/>
          <w:szCs w:val="27"/>
        </w:rPr>
        <w:t xml:space="preserve"> </w:t>
      </w:r>
      <w:r w:rsidRPr="007B4D01">
        <w:rPr>
          <w:sz w:val="27"/>
          <w:szCs w:val="27"/>
        </w:rPr>
        <w:t>О</w:t>
      </w:r>
      <w:r w:rsidR="006440FC" w:rsidRPr="007B4D01">
        <w:rPr>
          <w:sz w:val="27"/>
          <w:szCs w:val="27"/>
        </w:rPr>
        <w:t xml:space="preserve"> </w:t>
      </w:r>
      <w:r w:rsidRPr="007B4D01">
        <w:rPr>
          <w:sz w:val="27"/>
          <w:szCs w:val="27"/>
        </w:rPr>
        <w:t>В Л</w:t>
      </w:r>
      <w:r w:rsidR="006440FC" w:rsidRPr="007B4D01">
        <w:rPr>
          <w:sz w:val="27"/>
          <w:szCs w:val="27"/>
        </w:rPr>
        <w:t xml:space="preserve"> Е Н И Е</w:t>
      </w:r>
    </w:p>
    <w:p w:rsidR="003630E6" w:rsidRPr="007B4D01" w:rsidRDefault="003630E6" w:rsidP="00156829">
      <w:pPr>
        <w:widowControl/>
        <w:suppressAutoHyphens w:val="0"/>
        <w:jc w:val="center"/>
        <w:rPr>
          <w:rFonts w:ascii="Times New Roman" w:hAnsi="Times New Roman" w:cs="Times New Roman"/>
          <w:kern w:val="0"/>
          <w:sz w:val="27"/>
          <w:szCs w:val="27"/>
        </w:rPr>
      </w:pPr>
    </w:p>
    <w:p w:rsidR="003630E6" w:rsidRPr="007B4D01" w:rsidRDefault="003630E6" w:rsidP="00156829">
      <w:pPr>
        <w:widowControl/>
        <w:suppressAutoHyphens w:val="0"/>
        <w:jc w:val="center"/>
        <w:rPr>
          <w:rFonts w:ascii="Times New Roman" w:hAnsi="Times New Roman" w:cs="Times New Roman"/>
          <w:kern w:val="0"/>
          <w:sz w:val="27"/>
          <w:szCs w:val="27"/>
        </w:rPr>
      </w:pPr>
      <w:r w:rsidRPr="007B4D01">
        <w:rPr>
          <w:rFonts w:ascii="Times New Roman" w:hAnsi="Times New Roman" w:cs="Times New Roman"/>
          <w:kern w:val="0"/>
          <w:sz w:val="27"/>
          <w:szCs w:val="27"/>
        </w:rPr>
        <w:t xml:space="preserve">от </w:t>
      </w:r>
      <w:r w:rsidR="00EF1EAE" w:rsidRPr="007B4D01">
        <w:rPr>
          <w:rFonts w:ascii="Times New Roman" w:hAnsi="Times New Roman" w:cs="Times New Roman"/>
          <w:kern w:val="0"/>
          <w:sz w:val="27"/>
          <w:szCs w:val="27"/>
        </w:rPr>
        <w:t>28 октября</w:t>
      </w:r>
      <w:r w:rsidRPr="007B4D01">
        <w:rPr>
          <w:rFonts w:ascii="Times New Roman" w:hAnsi="Times New Roman" w:cs="Times New Roman"/>
          <w:kern w:val="0"/>
          <w:sz w:val="27"/>
          <w:szCs w:val="27"/>
        </w:rPr>
        <w:t xml:space="preserve"> 20</w:t>
      </w:r>
      <w:r w:rsidR="009D3AA2" w:rsidRPr="007B4D01">
        <w:rPr>
          <w:rFonts w:ascii="Times New Roman" w:hAnsi="Times New Roman" w:cs="Times New Roman"/>
          <w:kern w:val="0"/>
          <w:sz w:val="27"/>
          <w:szCs w:val="27"/>
        </w:rPr>
        <w:t>2</w:t>
      </w:r>
      <w:r w:rsidR="00EF1EAE" w:rsidRPr="007B4D01">
        <w:rPr>
          <w:rFonts w:ascii="Times New Roman" w:hAnsi="Times New Roman" w:cs="Times New Roman"/>
          <w:kern w:val="0"/>
          <w:sz w:val="27"/>
          <w:szCs w:val="27"/>
        </w:rPr>
        <w:t>4</w:t>
      </w:r>
      <w:r w:rsidRPr="007B4D01">
        <w:rPr>
          <w:rFonts w:ascii="Times New Roman" w:hAnsi="Times New Roman" w:cs="Times New Roman"/>
          <w:kern w:val="0"/>
          <w:sz w:val="27"/>
          <w:szCs w:val="27"/>
        </w:rPr>
        <w:t xml:space="preserve"> года № </w:t>
      </w:r>
      <w:r w:rsidR="003A5F9B" w:rsidRPr="007B4D01">
        <w:rPr>
          <w:rFonts w:ascii="Times New Roman" w:hAnsi="Times New Roman" w:cs="Times New Roman"/>
          <w:kern w:val="0"/>
          <w:sz w:val="27"/>
          <w:szCs w:val="27"/>
        </w:rPr>
        <w:t>620</w:t>
      </w:r>
    </w:p>
    <w:p w:rsidR="003630E6" w:rsidRPr="007B4D01" w:rsidRDefault="003630E6" w:rsidP="00156829">
      <w:pPr>
        <w:widowControl/>
        <w:suppressAutoHyphens w:val="0"/>
        <w:jc w:val="center"/>
        <w:rPr>
          <w:rFonts w:ascii="Times New Roman" w:hAnsi="Times New Roman" w:cs="Times New Roman"/>
          <w:kern w:val="0"/>
          <w:sz w:val="27"/>
          <w:szCs w:val="27"/>
        </w:rPr>
      </w:pPr>
    </w:p>
    <w:p w:rsidR="003630E6" w:rsidRPr="007B4D01" w:rsidRDefault="003630E6" w:rsidP="00156829">
      <w:pPr>
        <w:widowControl/>
        <w:suppressAutoHyphens w:val="0"/>
        <w:jc w:val="center"/>
        <w:rPr>
          <w:rFonts w:ascii="Times New Roman" w:hAnsi="Times New Roman" w:cs="Times New Roman"/>
          <w:kern w:val="0"/>
          <w:sz w:val="22"/>
          <w:szCs w:val="27"/>
        </w:rPr>
      </w:pPr>
      <w:r w:rsidRPr="007B4D01">
        <w:rPr>
          <w:rFonts w:ascii="Times New Roman" w:hAnsi="Times New Roman" w:cs="Times New Roman"/>
          <w:kern w:val="0"/>
          <w:sz w:val="22"/>
          <w:szCs w:val="27"/>
        </w:rPr>
        <w:t>с. Яренск</w:t>
      </w:r>
    </w:p>
    <w:p w:rsidR="003630E6" w:rsidRPr="007B4D01" w:rsidRDefault="003630E6" w:rsidP="00156829">
      <w:pPr>
        <w:widowControl/>
        <w:suppressAutoHyphens w:val="0"/>
        <w:jc w:val="center"/>
        <w:rPr>
          <w:rFonts w:ascii="Times New Roman" w:hAnsi="Times New Roman" w:cs="Times New Roman"/>
          <w:kern w:val="0"/>
          <w:sz w:val="27"/>
          <w:szCs w:val="27"/>
        </w:rPr>
      </w:pPr>
    </w:p>
    <w:p w:rsidR="003630E6" w:rsidRPr="007B4D01" w:rsidRDefault="003630E6" w:rsidP="00156829">
      <w:pPr>
        <w:widowControl/>
        <w:suppressAutoHyphens w:val="0"/>
        <w:jc w:val="center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 w:rsidRPr="007B4D01">
        <w:rPr>
          <w:rFonts w:ascii="Times New Roman" w:hAnsi="Times New Roman" w:cs="Times New Roman"/>
          <w:b/>
          <w:kern w:val="0"/>
          <w:sz w:val="27"/>
          <w:szCs w:val="27"/>
        </w:rPr>
        <w:t xml:space="preserve">Об </w:t>
      </w:r>
      <w:r w:rsidR="00F755BB" w:rsidRPr="007B4D01">
        <w:rPr>
          <w:rFonts w:ascii="Times New Roman" w:hAnsi="Times New Roman" w:cs="Times New Roman"/>
          <w:b/>
          <w:kern w:val="0"/>
          <w:sz w:val="27"/>
          <w:szCs w:val="27"/>
        </w:rPr>
        <w:t>определении управляющей компании</w:t>
      </w:r>
    </w:p>
    <w:p w:rsidR="003630E6" w:rsidRPr="007B4D01" w:rsidRDefault="003630E6" w:rsidP="00156829">
      <w:pPr>
        <w:widowControl/>
        <w:tabs>
          <w:tab w:val="left" w:pos="4740"/>
        </w:tabs>
        <w:suppressAutoHyphens w:val="0"/>
        <w:jc w:val="center"/>
        <w:rPr>
          <w:rFonts w:ascii="Times New Roman" w:hAnsi="Times New Roman" w:cs="Times New Roman"/>
          <w:color w:val="000000"/>
          <w:kern w:val="0"/>
          <w:sz w:val="27"/>
          <w:szCs w:val="27"/>
        </w:rPr>
      </w:pPr>
    </w:p>
    <w:p w:rsidR="003630E6" w:rsidRPr="007B4D01" w:rsidRDefault="00F755BB" w:rsidP="00125F21">
      <w:pPr>
        <w:widowControl/>
        <w:suppressAutoHyphens w:val="0"/>
        <w:ind w:firstLine="709"/>
        <w:jc w:val="both"/>
        <w:rPr>
          <w:rFonts w:ascii="Times New Roman" w:hAnsi="Times New Roman" w:cs="Times New Roman"/>
          <w:kern w:val="0"/>
          <w:sz w:val="27"/>
          <w:szCs w:val="27"/>
        </w:rPr>
      </w:pPr>
      <w:proofErr w:type="gramStart"/>
      <w:r w:rsidRPr="007B4D01">
        <w:rPr>
          <w:rFonts w:ascii="Times New Roman" w:hAnsi="Times New Roman" w:cs="Times New Roman"/>
          <w:kern w:val="0"/>
          <w:sz w:val="27"/>
          <w:szCs w:val="27"/>
        </w:rPr>
        <w:t>На основании</w:t>
      </w:r>
      <w:r w:rsidR="003630E6" w:rsidRPr="007B4D01">
        <w:rPr>
          <w:rFonts w:ascii="Times New Roman" w:hAnsi="Times New Roman" w:cs="Times New Roman"/>
          <w:kern w:val="0"/>
          <w:sz w:val="27"/>
          <w:szCs w:val="27"/>
        </w:rPr>
        <w:t xml:space="preserve"> </w:t>
      </w:r>
      <w:r w:rsidR="00DF6F05" w:rsidRPr="007B4D01">
        <w:rPr>
          <w:rFonts w:ascii="Times New Roman" w:hAnsi="Times New Roman" w:cs="Times New Roman"/>
          <w:kern w:val="0"/>
          <w:sz w:val="27"/>
          <w:szCs w:val="27"/>
        </w:rPr>
        <w:t>част</w:t>
      </w:r>
      <w:r w:rsidRPr="007B4D01">
        <w:rPr>
          <w:rFonts w:ascii="Times New Roman" w:hAnsi="Times New Roman" w:cs="Times New Roman"/>
          <w:kern w:val="0"/>
          <w:sz w:val="27"/>
          <w:szCs w:val="27"/>
        </w:rPr>
        <w:t>и</w:t>
      </w:r>
      <w:r w:rsidR="00C53116" w:rsidRPr="007B4D01">
        <w:rPr>
          <w:rFonts w:ascii="Times New Roman" w:hAnsi="Times New Roman" w:cs="Times New Roman"/>
          <w:kern w:val="0"/>
          <w:sz w:val="27"/>
          <w:szCs w:val="27"/>
        </w:rPr>
        <w:t xml:space="preserve"> </w:t>
      </w:r>
      <w:r w:rsidRPr="007B4D01">
        <w:rPr>
          <w:rFonts w:ascii="Times New Roman" w:hAnsi="Times New Roman" w:cs="Times New Roman"/>
          <w:kern w:val="0"/>
          <w:sz w:val="27"/>
          <w:szCs w:val="27"/>
        </w:rPr>
        <w:t>17</w:t>
      </w:r>
      <w:r w:rsidR="00C53116" w:rsidRPr="007B4D01">
        <w:rPr>
          <w:rFonts w:ascii="Times New Roman" w:hAnsi="Times New Roman" w:cs="Times New Roman"/>
          <w:kern w:val="0"/>
          <w:sz w:val="27"/>
          <w:szCs w:val="27"/>
        </w:rPr>
        <w:t xml:space="preserve"> статьи 161 </w:t>
      </w:r>
      <w:r w:rsidR="003630E6" w:rsidRPr="007B4D01">
        <w:rPr>
          <w:rFonts w:ascii="Times New Roman" w:hAnsi="Times New Roman" w:cs="Times New Roman"/>
          <w:kern w:val="0"/>
          <w:sz w:val="27"/>
          <w:szCs w:val="27"/>
        </w:rPr>
        <w:t>Жилищн</w:t>
      </w:r>
      <w:r w:rsidR="00C53116" w:rsidRPr="007B4D01">
        <w:rPr>
          <w:rFonts w:ascii="Times New Roman" w:hAnsi="Times New Roman" w:cs="Times New Roman"/>
          <w:kern w:val="0"/>
          <w:sz w:val="27"/>
          <w:szCs w:val="27"/>
        </w:rPr>
        <w:t>ого</w:t>
      </w:r>
      <w:r w:rsidR="003630E6" w:rsidRPr="007B4D01">
        <w:rPr>
          <w:rFonts w:ascii="Times New Roman" w:hAnsi="Times New Roman" w:cs="Times New Roman"/>
          <w:kern w:val="0"/>
          <w:sz w:val="27"/>
          <w:szCs w:val="27"/>
        </w:rPr>
        <w:t xml:space="preserve"> кодекс</w:t>
      </w:r>
      <w:r w:rsidR="00C53116" w:rsidRPr="007B4D01">
        <w:rPr>
          <w:rFonts w:ascii="Times New Roman" w:hAnsi="Times New Roman" w:cs="Times New Roman"/>
          <w:kern w:val="0"/>
          <w:sz w:val="27"/>
          <w:szCs w:val="27"/>
        </w:rPr>
        <w:t xml:space="preserve">а </w:t>
      </w:r>
      <w:r w:rsidR="003630E6" w:rsidRPr="007B4D01">
        <w:rPr>
          <w:rFonts w:ascii="Times New Roman" w:hAnsi="Times New Roman" w:cs="Times New Roman"/>
          <w:kern w:val="0"/>
          <w:sz w:val="27"/>
          <w:szCs w:val="27"/>
        </w:rPr>
        <w:t xml:space="preserve">Российской Федерации, </w:t>
      </w:r>
      <w:r w:rsidRPr="007B4D01">
        <w:rPr>
          <w:rFonts w:ascii="Times New Roman" w:hAnsi="Times New Roman" w:cs="Times New Roman"/>
          <w:kern w:val="0"/>
          <w:sz w:val="27"/>
          <w:szCs w:val="27"/>
        </w:rPr>
        <w:t xml:space="preserve">Правил </w:t>
      </w:r>
      <w:r w:rsidR="00156829" w:rsidRPr="007B4D01">
        <w:rPr>
          <w:rFonts w:ascii="Times New Roman" w:hAnsi="Times New Roman" w:cs="Times New Roman"/>
          <w:kern w:val="0"/>
          <w:sz w:val="27"/>
          <w:szCs w:val="27"/>
        </w:rPr>
        <w:t xml:space="preserve">определения управляющей организации для управления многоквартирным домом, в отношении которого собственниками помещений </w:t>
      </w:r>
      <w:r w:rsidR="007B4D01" w:rsidRPr="007B4D01">
        <w:rPr>
          <w:rFonts w:ascii="Times New Roman" w:hAnsi="Times New Roman" w:cs="Times New Roman"/>
          <w:kern w:val="0"/>
          <w:sz w:val="27"/>
          <w:szCs w:val="27"/>
        </w:rPr>
        <w:br/>
      </w:r>
      <w:r w:rsidR="00156829" w:rsidRPr="007B4D01">
        <w:rPr>
          <w:rFonts w:ascii="Times New Roman" w:hAnsi="Times New Roman" w:cs="Times New Roman"/>
          <w:kern w:val="0"/>
          <w:sz w:val="27"/>
          <w:szCs w:val="27"/>
        </w:rPr>
        <w:t xml:space="preserve">в многоквартирном доме не выбран способ управления таким домом </w:t>
      </w:r>
      <w:r w:rsidR="00125F21" w:rsidRPr="007B4D01">
        <w:rPr>
          <w:rFonts w:ascii="Times New Roman" w:hAnsi="Times New Roman" w:cs="Times New Roman"/>
          <w:kern w:val="0"/>
          <w:sz w:val="27"/>
          <w:szCs w:val="27"/>
        </w:rPr>
        <w:br/>
      </w:r>
      <w:r w:rsidR="00156829" w:rsidRPr="007B4D01">
        <w:rPr>
          <w:rFonts w:ascii="Times New Roman" w:hAnsi="Times New Roman" w:cs="Times New Roman"/>
          <w:kern w:val="0"/>
          <w:sz w:val="27"/>
          <w:szCs w:val="27"/>
        </w:rPr>
        <w:t>или выбранный способ управления не реализован, не определена управляющая организация</w:t>
      </w:r>
      <w:r w:rsidRPr="007B4D01">
        <w:rPr>
          <w:rFonts w:ascii="Times New Roman" w:hAnsi="Times New Roman" w:cs="Times New Roman"/>
          <w:kern w:val="0"/>
          <w:sz w:val="27"/>
          <w:szCs w:val="27"/>
        </w:rPr>
        <w:t xml:space="preserve">, утвержденных </w:t>
      </w:r>
      <w:r w:rsidR="00156829" w:rsidRPr="007B4D01">
        <w:rPr>
          <w:rFonts w:ascii="Times New Roman" w:hAnsi="Times New Roman" w:cs="Times New Roman"/>
          <w:kern w:val="0"/>
          <w:sz w:val="27"/>
          <w:szCs w:val="27"/>
        </w:rPr>
        <w:t>п</w:t>
      </w:r>
      <w:r w:rsidR="004B10D8" w:rsidRPr="007B4D01">
        <w:rPr>
          <w:rFonts w:ascii="Times New Roman" w:hAnsi="Times New Roman" w:cs="Times New Roman"/>
          <w:kern w:val="0"/>
          <w:sz w:val="27"/>
          <w:szCs w:val="27"/>
        </w:rPr>
        <w:t xml:space="preserve">остановлением Правительства Российской Федерации от </w:t>
      </w:r>
      <w:r w:rsidRPr="007B4D01">
        <w:rPr>
          <w:rFonts w:ascii="Times New Roman" w:hAnsi="Times New Roman" w:cs="Times New Roman"/>
          <w:kern w:val="0"/>
          <w:sz w:val="27"/>
          <w:szCs w:val="27"/>
        </w:rPr>
        <w:t>21</w:t>
      </w:r>
      <w:r w:rsidR="004B10D8" w:rsidRPr="007B4D01">
        <w:rPr>
          <w:rFonts w:ascii="Times New Roman" w:hAnsi="Times New Roman" w:cs="Times New Roman"/>
          <w:kern w:val="0"/>
          <w:sz w:val="27"/>
          <w:szCs w:val="27"/>
        </w:rPr>
        <w:t>.</w:t>
      </w:r>
      <w:r w:rsidRPr="007B4D01">
        <w:rPr>
          <w:rFonts w:ascii="Times New Roman" w:hAnsi="Times New Roman" w:cs="Times New Roman"/>
          <w:kern w:val="0"/>
          <w:sz w:val="27"/>
          <w:szCs w:val="27"/>
        </w:rPr>
        <w:t>1</w:t>
      </w:r>
      <w:r w:rsidR="00156829" w:rsidRPr="007B4D01">
        <w:rPr>
          <w:rFonts w:ascii="Times New Roman" w:hAnsi="Times New Roman" w:cs="Times New Roman"/>
          <w:kern w:val="0"/>
          <w:sz w:val="27"/>
          <w:szCs w:val="27"/>
        </w:rPr>
        <w:t>2.</w:t>
      </w:r>
      <w:r w:rsidR="004B10D8" w:rsidRPr="007B4D01">
        <w:rPr>
          <w:rFonts w:ascii="Times New Roman" w:hAnsi="Times New Roman" w:cs="Times New Roman"/>
          <w:kern w:val="0"/>
          <w:sz w:val="27"/>
          <w:szCs w:val="27"/>
        </w:rPr>
        <w:t>20</w:t>
      </w:r>
      <w:r w:rsidRPr="007B4D01">
        <w:rPr>
          <w:rFonts w:ascii="Times New Roman" w:hAnsi="Times New Roman" w:cs="Times New Roman"/>
          <w:kern w:val="0"/>
          <w:sz w:val="27"/>
          <w:szCs w:val="27"/>
        </w:rPr>
        <w:t>18</w:t>
      </w:r>
      <w:r w:rsidR="004B10D8" w:rsidRPr="007B4D01">
        <w:rPr>
          <w:rFonts w:ascii="Times New Roman" w:hAnsi="Times New Roman" w:cs="Times New Roman"/>
          <w:kern w:val="0"/>
          <w:sz w:val="27"/>
          <w:szCs w:val="27"/>
        </w:rPr>
        <w:t xml:space="preserve"> № </w:t>
      </w:r>
      <w:r w:rsidRPr="007B4D01">
        <w:rPr>
          <w:rFonts w:ascii="Times New Roman" w:hAnsi="Times New Roman" w:cs="Times New Roman"/>
          <w:kern w:val="0"/>
          <w:sz w:val="27"/>
          <w:szCs w:val="27"/>
        </w:rPr>
        <w:t>1616</w:t>
      </w:r>
      <w:r w:rsidR="00B76CB8" w:rsidRPr="007B4D01">
        <w:rPr>
          <w:rFonts w:ascii="Times New Roman" w:hAnsi="Times New Roman" w:cs="Times New Roman"/>
          <w:kern w:val="0"/>
          <w:sz w:val="27"/>
          <w:szCs w:val="27"/>
        </w:rPr>
        <w:t xml:space="preserve">, </w:t>
      </w:r>
      <w:bookmarkStart w:id="0" w:name="_Hlk181009322"/>
      <w:r w:rsidR="00125F21" w:rsidRPr="007B4D01">
        <w:rPr>
          <w:rFonts w:ascii="Times New Roman" w:hAnsi="Times New Roman" w:cs="Times New Roman"/>
          <w:kern w:val="0"/>
          <w:sz w:val="27"/>
          <w:szCs w:val="27"/>
        </w:rPr>
        <w:t xml:space="preserve">руководствуясь Уставом МО «Ленский муниципальный район», </w:t>
      </w:r>
      <w:r w:rsidR="00EF1EAE" w:rsidRPr="007B4D01">
        <w:rPr>
          <w:rFonts w:ascii="Times New Roman" w:hAnsi="Times New Roman" w:cs="Times New Roman"/>
          <w:kern w:val="0"/>
          <w:sz w:val="27"/>
          <w:szCs w:val="27"/>
        </w:rPr>
        <w:t>постановлени</w:t>
      </w:r>
      <w:r w:rsidR="00125F21" w:rsidRPr="007B4D01">
        <w:rPr>
          <w:rFonts w:ascii="Times New Roman" w:hAnsi="Times New Roman" w:cs="Times New Roman"/>
          <w:kern w:val="0"/>
          <w:sz w:val="27"/>
          <w:szCs w:val="27"/>
        </w:rPr>
        <w:t>ем</w:t>
      </w:r>
      <w:r w:rsidR="00EF1EAE" w:rsidRPr="007B4D01">
        <w:rPr>
          <w:rFonts w:ascii="Times New Roman" w:hAnsi="Times New Roman" w:cs="Times New Roman"/>
          <w:kern w:val="0"/>
          <w:sz w:val="27"/>
          <w:szCs w:val="27"/>
        </w:rPr>
        <w:t xml:space="preserve"> Администрации МО «Ленский</w:t>
      </w:r>
      <w:proofErr w:type="gramEnd"/>
      <w:r w:rsidR="00EF1EAE" w:rsidRPr="007B4D01">
        <w:rPr>
          <w:rFonts w:ascii="Times New Roman" w:hAnsi="Times New Roman" w:cs="Times New Roman"/>
          <w:kern w:val="0"/>
          <w:sz w:val="27"/>
          <w:szCs w:val="27"/>
        </w:rPr>
        <w:t xml:space="preserve"> </w:t>
      </w:r>
      <w:proofErr w:type="gramStart"/>
      <w:r w:rsidR="00EF1EAE" w:rsidRPr="007B4D01">
        <w:rPr>
          <w:rFonts w:ascii="Times New Roman" w:hAnsi="Times New Roman" w:cs="Times New Roman"/>
          <w:kern w:val="0"/>
          <w:sz w:val="27"/>
          <w:szCs w:val="27"/>
        </w:rPr>
        <w:t>муниципальный район» от</w:t>
      </w:r>
      <w:r w:rsidR="00156829" w:rsidRPr="007B4D01">
        <w:rPr>
          <w:rFonts w:ascii="Times New Roman" w:hAnsi="Times New Roman" w:cs="Times New Roman"/>
          <w:kern w:val="0"/>
          <w:sz w:val="27"/>
          <w:szCs w:val="27"/>
        </w:rPr>
        <w:t xml:space="preserve"> 24.01.2024</w:t>
      </w:r>
      <w:r w:rsidR="00EF1EAE" w:rsidRPr="007B4D01">
        <w:rPr>
          <w:rFonts w:ascii="Times New Roman" w:hAnsi="Times New Roman" w:cs="Times New Roman"/>
          <w:kern w:val="0"/>
          <w:sz w:val="27"/>
          <w:szCs w:val="27"/>
        </w:rPr>
        <w:t xml:space="preserve"> № 44</w:t>
      </w:r>
      <w:r w:rsidR="003433FF" w:rsidRPr="007B4D01">
        <w:rPr>
          <w:rFonts w:ascii="Times New Roman" w:hAnsi="Times New Roman" w:cs="Times New Roman"/>
          <w:kern w:val="0"/>
          <w:sz w:val="27"/>
          <w:szCs w:val="27"/>
        </w:rPr>
        <w:t xml:space="preserve"> «</w:t>
      </w:r>
      <w:r w:rsidR="00156829" w:rsidRPr="007B4D01">
        <w:rPr>
          <w:rFonts w:ascii="Times New Roman" w:hAnsi="Times New Roman" w:cs="Times New Roman"/>
          <w:kern w:val="0"/>
          <w:sz w:val="27"/>
          <w:szCs w:val="27"/>
        </w:rPr>
        <w:t xml:space="preserve">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</w:t>
      </w:r>
      <w:r w:rsidR="007B4D01" w:rsidRPr="007B4D01">
        <w:rPr>
          <w:rFonts w:ascii="Times New Roman" w:hAnsi="Times New Roman" w:cs="Times New Roman"/>
          <w:kern w:val="0"/>
          <w:sz w:val="27"/>
          <w:szCs w:val="27"/>
        </w:rPr>
        <w:br/>
      </w:r>
      <w:r w:rsidR="00156829" w:rsidRPr="007B4D01">
        <w:rPr>
          <w:rFonts w:ascii="Times New Roman" w:hAnsi="Times New Roman" w:cs="Times New Roman"/>
          <w:kern w:val="0"/>
          <w:sz w:val="27"/>
          <w:szCs w:val="27"/>
        </w:rPr>
        <w:t xml:space="preserve">в многоквартирном доме не выбран способ управления таким домом </w:t>
      </w:r>
      <w:r w:rsidR="007B4D01" w:rsidRPr="007B4D01">
        <w:rPr>
          <w:rFonts w:ascii="Times New Roman" w:hAnsi="Times New Roman" w:cs="Times New Roman"/>
          <w:kern w:val="0"/>
          <w:sz w:val="27"/>
          <w:szCs w:val="27"/>
        </w:rPr>
        <w:br/>
      </w:r>
      <w:r w:rsidR="00156829" w:rsidRPr="007B4D01">
        <w:rPr>
          <w:rFonts w:ascii="Times New Roman" w:hAnsi="Times New Roman" w:cs="Times New Roman"/>
          <w:kern w:val="0"/>
          <w:sz w:val="27"/>
          <w:szCs w:val="27"/>
        </w:rPr>
        <w:t>или выбранный способ управления не реализован, не определена управляющая организация, и Порядка принятия решения по определению управляющей организации на территории МО «Ленский муниципальный район» Архангельской области</w:t>
      </w:r>
      <w:r w:rsidR="003433FF" w:rsidRPr="007B4D01">
        <w:rPr>
          <w:rFonts w:ascii="Times New Roman" w:hAnsi="Times New Roman" w:cs="Times New Roman"/>
          <w:kern w:val="0"/>
          <w:sz w:val="27"/>
          <w:szCs w:val="27"/>
        </w:rPr>
        <w:t>»</w:t>
      </w:r>
      <w:r w:rsidR="00EF1EAE" w:rsidRPr="007B4D01">
        <w:rPr>
          <w:rFonts w:ascii="Times New Roman" w:hAnsi="Times New Roman" w:cs="Times New Roman"/>
          <w:kern w:val="0"/>
          <w:sz w:val="27"/>
          <w:szCs w:val="27"/>
        </w:rPr>
        <w:t xml:space="preserve">, </w:t>
      </w:r>
      <w:r w:rsidR="00125F21" w:rsidRPr="007B4D01">
        <w:rPr>
          <w:rFonts w:ascii="Times New Roman" w:hAnsi="Times New Roman" w:cs="Times New Roman"/>
          <w:kern w:val="0"/>
          <w:sz w:val="27"/>
          <w:szCs w:val="27"/>
        </w:rPr>
        <w:t>Перечнем управляющих</w:t>
      </w:r>
      <w:proofErr w:type="gramEnd"/>
      <w:r w:rsidR="00125F21" w:rsidRPr="007B4D01">
        <w:rPr>
          <w:rFonts w:ascii="Times New Roman" w:hAnsi="Times New Roman" w:cs="Times New Roman"/>
          <w:kern w:val="0"/>
          <w:sz w:val="27"/>
          <w:szCs w:val="27"/>
        </w:rPr>
        <w:t xml:space="preserve"> </w:t>
      </w:r>
      <w:proofErr w:type="gramStart"/>
      <w:r w:rsidR="00125F21" w:rsidRPr="007B4D01">
        <w:rPr>
          <w:rFonts w:ascii="Times New Roman" w:hAnsi="Times New Roman" w:cs="Times New Roman"/>
          <w:kern w:val="0"/>
          <w:sz w:val="27"/>
          <w:szCs w:val="27"/>
        </w:rPr>
        <w:t xml:space="preserve">организаций для управления многоквартирными домами, расположенными на территории Ленского района Архангельской области, в отношении которых собственниками помещений </w:t>
      </w:r>
      <w:r w:rsidR="00125F21" w:rsidRPr="007B4D01">
        <w:rPr>
          <w:rFonts w:ascii="Times New Roman" w:hAnsi="Times New Roman" w:cs="Times New Roman"/>
          <w:kern w:val="0"/>
          <w:sz w:val="27"/>
          <w:szCs w:val="27"/>
        </w:rPr>
        <w:br/>
        <w:t xml:space="preserve">в многоквартирных домах не выбран способ управления такими домами </w:t>
      </w:r>
      <w:r w:rsidR="007B4D01" w:rsidRPr="007B4D01">
        <w:rPr>
          <w:rFonts w:ascii="Times New Roman" w:hAnsi="Times New Roman" w:cs="Times New Roman"/>
          <w:kern w:val="0"/>
          <w:sz w:val="27"/>
          <w:szCs w:val="27"/>
        </w:rPr>
        <w:br/>
      </w:r>
      <w:r w:rsidR="00125F21" w:rsidRPr="007B4D01">
        <w:rPr>
          <w:rFonts w:ascii="Times New Roman" w:hAnsi="Times New Roman" w:cs="Times New Roman"/>
          <w:kern w:val="0"/>
          <w:sz w:val="27"/>
          <w:szCs w:val="27"/>
        </w:rPr>
        <w:t xml:space="preserve">или выбранный способ управления не реализован, не определена управляющая организация, утвержденным </w:t>
      </w:r>
      <w:bookmarkEnd w:id="0"/>
      <w:r w:rsidR="003433FF" w:rsidRPr="007B4D01">
        <w:rPr>
          <w:rFonts w:ascii="Times New Roman" w:eastAsia="Times New Roman" w:hAnsi="Times New Roman" w:cs="Times New Roman"/>
          <w:kern w:val="0"/>
          <w:sz w:val="27"/>
          <w:szCs w:val="27"/>
          <w:lang w:eastAsia="en-US" w:bidi="en-US"/>
        </w:rPr>
        <w:t>постановление</w:t>
      </w:r>
      <w:r w:rsidR="00125F21" w:rsidRPr="007B4D01">
        <w:rPr>
          <w:rFonts w:ascii="Times New Roman" w:eastAsia="Times New Roman" w:hAnsi="Times New Roman" w:cs="Times New Roman"/>
          <w:kern w:val="0"/>
          <w:sz w:val="27"/>
          <w:szCs w:val="27"/>
          <w:lang w:eastAsia="en-US" w:bidi="en-US"/>
        </w:rPr>
        <w:t>м</w:t>
      </w:r>
      <w:r w:rsidR="003433FF" w:rsidRPr="007B4D01">
        <w:rPr>
          <w:rFonts w:ascii="Times New Roman" w:eastAsia="Times New Roman" w:hAnsi="Times New Roman" w:cs="Times New Roman"/>
          <w:kern w:val="0"/>
          <w:sz w:val="27"/>
          <w:szCs w:val="27"/>
          <w:lang w:eastAsia="en-US" w:bidi="en-US"/>
        </w:rPr>
        <w:t xml:space="preserve"> Администрации МО «Ленский муниципальный район» от 24</w:t>
      </w:r>
      <w:r w:rsidR="00125F21" w:rsidRPr="007B4D01">
        <w:rPr>
          <w:rFonts w:ascii="Times New Roman" w:eastAsia="Times New Roman" w:hAnsi="Times New Roman" w:cs="Times New Roman"/>
          <w:kern w:val="0"/>
          <w:sz w:val="27"/>
          <w:szCs w:val="27"/>
          <w:lang w:eastAsia="en-US" w:bidi="en-US"/>
        </w:rPr>
        <w:t>.01.</w:t>
      </w:r>
      <w:r w:rsidR="003433FF" w:rsidRPr="007B4D01">
        <w:rPr>
          <w:rFonts w:ascii="Times New Roman" w:eastAsia="Times New Roman" w:hAnsi="Times New Roman" w:cs="Times New Roman"/>
          <w:kern w:val="0"/>
          <w:sz w:val="27"/>
          <w:szCs w:val="27"/>
          <w:lang w:eastAsia="en-US" w:bidi="en-US"/>
        </w:rPr>
        <w:t>2024 № 45</w:t>
      </w:r>
      <w:r w:rsidR="00125F21" w:rsidRPr="007B4D01">
        <w:rPr>
          <w:rFonts w:ascii="Times New Roman" w:eastAsia="Times New Roman" w:hAnsi="Times New Roman" w:cs="Times New Roman"/>
          <w:kern w:val="0"/>
          <w:sz w:val="27"/>
          <w:szCs w:val="27"/>
          <w:lang w:eastAsia="en-US" w:bidi="en-US"/>
        </w:rPr>
        <w:t xml:space="preserve"> (в редакции постановления Администрации МО «Ленский муниципальный район» от 05.03.2024 № 123)</w:t>
      </w:r>
      <w:r w:rsidR="00EF1EAE" w:rsidRPr="007B4D01">
        <w:rPr>
          <w:rFonts w:ascii="Times New Roman" w:hAnsi="Times New Roman" w:cs="Times New Roman"/>
          <w:kern w:val="0"/>
          <w:sz w:val="27"/>
          <w:szCs w:val="27"/>
        </w:rPr>
        <w:t xml:space="preserve">, </w:t>
      </w:r>
      <w:r w:rsidR="00380AA1" w:rsidRPr="007B4D01">
        <w:rPr>
          <w:rFonts w:ascii="Times New Roman" w:hAnsi="Times New Roman" w:cs="Times New Roman"/>
          <w:kern w:val="0"/>
          <w:sz w:val="27"/>
          <w:szCs w:val="27"/>
        </w:rPr>
        <w:t>Администрация МО «Ленский</w:t>
      </w:r>
      <w:proofErr w:type="gramEnd"/>
      <w:r w:rsidR="00380AA1" w:rsidRPr="007B4D01">
        <w:rPr>
          <w:rFonts w:ascii="Times New Roman" w:hAnsi="Times New Roman" w:cs="Times New Roman"/>
          <w:kern w:val="0"/>
          <w:sz w:val="27"/>
          <w:szCs w:val="27"/>
        </w:rPr>
        <w:t xml:space="preserve"> муниципальный район» </w:t>
      </w:r>
      <w:r w:rsidR="00380AA1" w:rsidRPr="007B4D01">
        <w:rPr>
          <w:rFonts w:ascii="Times New Roman" w:hAnsi="Times New Roman" w:cs="Times New Roman"/>
          <w:b/>
          <w:kern w:val="0"/>
          <w:sz w:val="27"/>
          <w:szCs w:val="27"/>
        </w:rPr>
        <w:t>постановляет</w:t>
      </w:r>
      <w:r w:rsidR="003630E6" w:rsidRPr="007B4D01">
        <w:rPr>
          <w:rFonts w:ascii="Times New Roman" w:hAnsi="Times New Roman" w:cs="Times New Roman"/>
          <w:kern w:val="0"/>
          <w:sz w:val="27"/>
          <w:szCs w:val="27"/>
        </w:rPr>
        <w:t>:</w:t>
      </w:r>
    </w:p>
    <w:p w:rsidR="007B4D01" w:rsidRPr="007B4D01" w:rsidRDefault="00F755BB" w:rsidP="007B4D01">
      <w:pPr>
        <w:pStyle w:val="aa"/>
        <w:widowControl/>
        <w:numPr>
          <w:ilvl w:val="0"/>
          <w:numId w:val="14"/>
        </w:numPr>
        <w:suppressAutoHyphens w:val="0"/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</w:rPr>
      </w:pPr>
      <w:r w:rsidRPr="007B4D01">
        <w:rPr>
          <w:rFonts w:ascii="Times New Roman" w:hAnsi="Times New Roman" w:cs="Times New Roman"/>
          <w:kern w:val="0"/>
          <w:sz w:val="27"/>
          <w:szCs w:val="27"/>
        </w:rPr>
        <w:t>Определить общество с ограниченной ответственностью «</w:t>
      </w:r>
      <w:r w:rsidR="00EF1EAE" w:rsidRPr="007B4D01">
        <w:rPr>
          <w:rFonts w:ascii="Times New Roman" w:hAnsi="Times New Roman" w:cs="Times New Roman"/>
          <w:kern w:val="0"/>
          <w:sz w:val="27"/>
          <w:szCs w:val="27"/>
        </w:rPr>
        <w:t>Аметист</w:t>
      </w:r>
      <w:r w:rsidRPr="007B4D01">
        <w:rPr>
          <w:rFonts w:ascii="Times New Roman" w:hAnsi="Times New Roman" w:cs="Times New Roman"/>
          <w:kern w:val="0"/>
          <w:sz w:val="27"/>
          <w:szCs w:val="27"/>
        </w:rPr>
        <w:t>»</w:t>
      </w:r>
      <w:r w:rsidR="003433FF" w:rsidRPr="007B4D01">
        <w:rPr>
          <w:rFonts w:ascii="Times New Roman" w:hAnsi="Times New Roman" w:cs="Times New Roman"/>
          <w:kern w:val="0"/>
          <w:sz w:val="27"/>
          <w:szCs w:val="27"/>
        </w:rPr>
        <w:t xml:space="preserve"> (ОГРН 1222900007440, лицензия</w:t>
      </w:r>
      <w:r w:rsidR="00380AA1" w:rsidRPr="007B4D01">
        <w:rPr>
          <w:rFonts w:ascii="Times New Roman" w:hAnsi="Times New Roman" w:cs="Times New Roman"/>
          <w:bCs/>
          <w:kern w:val="0"/>
          <w:sz w:val="27"/>
          <w:szCs w:val="27"/>
        </w:rPr>
        <w:t xml:space="preserve"> на осуществление деятельности </w:t>
      </w:r>
      <w:r w:rsidR="00125F21" w:rsidRPr="007B4D01">
        <w:rPr>
          <w:rFonts w:ascii="Times New Roman" w:hAnsi="Times New Roman" w:cs="Times New Roman"/>
          <w:bCs/>
          <w:kern w:val="0"/>
          <w:sz w:val="27"/>
          <w:szCs w:val="27"/>
        </w:rPr>
        <w:br/>
      </w:r>
      <w:r w:rsidR="00380AA1" w:rsidRPr="007B4D01">
        <w:rPr>
          <w:rFonts w:ascii="Times New Roman" w:hAnsi="Times New Roman" w:cs="Times New Roman"/>
          <w:bCs/>
          <w:kern w:val="0"/>
          <w:sz w:val="27"/>
          <w:szCs w:val="27"/>
        </w:rPr>
        <w:t>по управлению многоквартирными домами</w:t>
      </w:r>
      <w:r w:rsidR="003433FF" w:rsidRPr="007B4D01">
        <w:rPr>
          <w:rFonts w:ascii="Times New Roman" w:hAnsi="Times New Roman" w:cs="Times New Roman"/>
          <w:kern w:val="0"/>
          <w:sz w:val="27"/>
          <w:szCs w:val="27"/>
        </w:rPr>
        <w:t xml:space="preserve"> № 029000680 от 26.01.2023 г., генеральный директор Иванов Игорь Владимирович, телефон: 89523002378)</w:t>
      </w:r>
      <w:r w:rsidR="004B10D8" w:rsidRPr="007B4D01">
        <w:rPr>
          <w:rFonts w:ascii="Times New Roman" w:hAnsi="Times New Roman" w:cs="Times New Roman"/>
          <w:color w:val="000000"/>
          <w:kern w:val="0"/>
          <w:sz w:val="27"/>
          <w:szCs w:val="27"/>
        </w:rPr>
        <w:t xml:space="preserve"> управляющей организаци</w:t>
      </w:r>
      <w:r w:rsidR="00834B39" w:rsidRPr="007B4D01">
        <w:rPr>
          <w:rFonts w:ascii="Times New Roman" w:hAnsi="Times New Roman" w:cs="Times New Roman"/>
          <w:color w:val="000000"/>
          <w:kern w:val="0"/>
          <w:sz w:val="27"/>
          <w:szCs w:val="27"/>
        </w:rPr>
        <w:t>ей</w:t>
      </w:r>
      <w:r w:rsidR="004B10D8" w:rsidRPr="007B4D01">
        <w:rPr>
          <w:rFonts w:ascii="Times New Roman" w:hAnsi="Times New Roman" w:cs="Times New Roman"/>
          <w:color w:val="000000"/>
          <w:kern w:val="0"/>
          <w:sz w:val="27"/>
          <w:szCs w:val="27"/>
        </w:rPr>
        <w:t xml:space="preserve"> для управления многоквартирным дом</w:t>
      </w:r>
      <w:r w:rsidR="00010941" w:rsidRPr="007B4D01">
        <w:rPr>
          <w:rFonts w:ascii="Times New Roman" w:hAnsi="Times New Roman" w:cs="Times New Roman"/>
          <w:color w:val="000000"/>
          <w:kern w:val="0"/>
          <w:sz w:val="27"/>
          <w:szCs w:val="27"/>
        </w:rPr>
        <w:t>о</w:t>
      </w:r>
      <w:r w:rsidR="00834B39" w:rsidRPr="007B4D01">
        <w:rPr>
          <w:rFonts w:ascii="Times New Roman" w:hAnsi="Times New Roman" w:cs="Times New Roman"/>
          <w:color w:val="000000"/>
          <w:kern w:val="0"/>
          <w:sz w:val="27"/>
          <w:szCs w:val="27"/>
        </w:rPr>
        <w:t>м</w:t>
      </w:r>
      <w:r w:rsidR="004B10D8" w:rsidRPr="007B4D01">
        <w:rPr>
          <w:rFonts w:ascii="Times New Roman" w:hAnsi="Times New Roman" w:cs="Times New Roman"/>
          <w:color w:val="000000"/>
          <w:kern w:val="0"/>
          <w:sz w:val="27"/>
          <w:szCs w:val="27"/>
        </w:rPr>
        <w:t>,</w:t>
      </w:r>
      <w:r w:rsidR="003630E6" w:rsidRPr="007B4D01">
        <w:rPr>
          <w:rFonts w:ascii="Times New Roman" w:hAnsi="Times New Roman" w:cs="Times New Roman"/>
          <w:kern w:val="0"/>
          <w:sz w:val="27"/>
          <w:szCs w:val="27"/>
        </w:rPr>
        <w:t xml:space="preserve"> расположенны</w:t>
      </w:r>
      <w:r w:rsidR="004B10D8" w:rsidRPr="007B4D01">
        <w:rPr>
          <w:rFonts w:ascii="Times New Roman" w:hAnsi="Times New Roman" w:cs="Times New Roman"/>
          <w:kern w:val="0"/>
          <w:sz w:val="27"/>
          <w:szCs w:val="27"/>
        </w:rPr>
        <w:t>м</w:t>
      </w:r>
      <w:r w:rsidR="003630E6" w:rsidRPr="007B4D01">
        <w:rPr>
          <w:rFonts w:ascii="Times New Roman" w:hAnsi="Times New Roman" w:cs="Times New Roman"/>
          <w:kern w:val="0"/>
          <w:sz w:val="27"/>
          <w:szCs w:val="27"/>
        </w:rPr>
        <w:t xml:space="preserve"> </w:t>
      </w:r>
      <w:r w:rsidR="00E927AC" w:rsidRPr="007B4D01">
        <w:rPr>
          <w:rFonts w:ascii="Times New Roman" w:hAnsi="Times New Roman" w:cs="Times New Roman"/>
          <w:kern w:val="0"/>
          <w:sz w:val="27"/>
          <w:szCs w:val="27"/>
        </w:rPr>
        <w:t>на территории МО «</w:t>
      </w:r>
      <w:proofErr w:type="spellStart"/>
      <w:r w:rsidR="00ED65BA" w:rsidRPr="007B4D01">
        <w:rPr>
          <w:rFonts w:ascii="Times New Roman" w:hAnsi="Times New Roman" w:cs="Times New Roman"/>
          <w:kern w:val="0"/>
          <w:sz w:val="27"/>
          <w:szCs w:val="27"/>
        </w:rPr>
        <w:t>Сафронов</w:t>
      </w:r>
      <w:r w:rsidR="00010941" w:rsidRPr="007B4D01">
        <w:rPr>
          <w:rFonts w:ascii="Times New Roman" w:hAnsi="Times New Roman" w:cs="Times New Roman"/>
          <w:kern w:val="0"/>
          <w:sz w:val="27"/>
          <w:szCs w:val="27"/>
        </w:rPr>
        <w:t>ское</w:t>
      </w:r>
      <w:proofErr w:type="spellEnd"/>
      <w:r w:rsidR="00E927AC" w:rsidRPr="007B4D01">
        <w:rPr>
          <w:rFonts w:ascii="Times New Roman" w:hAnsi="Times New Roman" w:cs="Times New Roman"/>
          <w:kern w:val="0"/>
          <w:sz w:val="27"/>
          <w:szCs w:val="27"/>
        </w:rPr>
        <w:t xml:space="preserve">» </w:t>
      </w:r>
      <w:r w:rsidR="00010941" w:rsidRPr="007B4D01">
        <w:rPr>
          <w:rFonts w:ascii="Times New Roman" w:hAnsi="Times New Roman" w:cs="Times New Roman"/>
          <w:kern w:val="0"/>
          <w:sz w:val="27"/>
          <w:szCs w:val="27"/>
        </w:rPr>
        <w:t>по адресу:</w:t>
      </w:r>
      <w:r w:rsidR="007B4D01" w:rsidRPr="007B4D01">
        <w:rPr>
          <w:rFonts w:ascii="Times New Roman" w:hAnsi="Times New Roman" w:cs="Times New Roman"/>
          <w:kern w:val="0"/>
          <w:sz w:val="27"/>
          <w:szCs w:val="27"/>
        </w:rPr>
        <w:t xml:space="preserve"> </w:t>
      </w:r>
      <w:r w:rsidR="007B4D01" w:rsidRPr="007B4D01">
        <w:rPr>
          <w:rFonts w:ascii="Times New Roman" w:hAnsi="Times New Roman" w:cs="Times New Roman"/>
          <w:kern w:val="0"/>
          <w:sz w:val="27"/>
          <w:szCs w:val="27"/>
        </w:rPr>
        <w:br/>
      </w:r>
      <w:r w:rsidR="00010941" w:rsidRPr="007B4D01">
        <w:rPr>
          <w:rFonts w:ascii="Times New Roman" w:hAnsi="Times New Roman" w:cs="Times New Roman"/>
          <w:kern w:val="0"/>
          <w:sz w:val="27"/>
          <w:szCs w:val="27"/>
        </w:rPr>
        <w:t xml:space="preserve">Архангельская область, Ленский район, с. </w:t>
      </w:r>
      <w:r w:rsidR="00ED65BA" w:rsidRPr="007B4D01">
        <w:rPr>
          <w:rFonts w:ascii="Times New Roman" w:hAnsi="Times New Roman" w:cs="Times New Roman"/>
          <w:kern w:val="0"/>
          <w:sz w:val="27"/>
          <w:szCs w:val="27"/>
        </w:rPr>
        <w:t>Яренск</w:t>
      </w:r>
      <w:r w:rsidR="00010941" w:rsidRPr="007B4D01">
        <w:rPr>
          <w:rFonts w:ascii="Times New Roman" w:hAnsi="Times New Roman" w:cs="Times New Roman"/>
          <w:kern w:val="0"/>
          <w:sz w:val="27"/>
          <w:szCs w:val="27"/>
        </w:rPr>
        <w:t xml:space="preserve">, </w:t>
      </w:r>
      <w:r w:rsidR="00EF1EAE" w:rsidRPr="007B4D01">
        <w:rPr>
          <w:rFonts w:ascii="Times New Roman" w:hAnsi="Times New Roman" w:cs="Times New Roman"/>
          <w:kern w:val="0"/>
          <w:sz w:val="27"/>
          <w:szCs w:val="27"/>
        </w:rPr>
        <w:t>пер. Полевой</w:t>
      </w:r>
      <w:r w:rsidR="00010941" w:rsidRPr="007B4D01">
        <w:rPr>
          <w:rFonts w:ascii="Times New Roman" w:hAnsi="Times New Roman" w:cs="Times New Roman"/>
          <w:kern w:val="0"/>
          <w:sz w:val="27"/>
          <w:szCs w:val="27"/>
        </w:rPr>
        <w:t xml:space="preserve">, д. </w:t>
      </w:r>
      <w:r w:rsidR="00ED65BA" w:rsidRPr="007B4D01">
        <w:rPr>
          <w:rFonts w:ascii="Times New Roman" w:hAnsi="Times New Roman" w:cs="Times New Roman"/>
          <w:kern w:val="0"/>
          <w:sz w:val="27"/>
          <w:szCs w:val="27"/>
        </w:rPr>
        <w:t>1</w:t>
      </w:r>
      <w:r w:rsidR="00EF1EAE" w:rsidRPr="007B4D01">
        <w:rPr>
          <w:rFonts w:ascii="Times New Roman" w:hAnsi="Times New Roman" w:cs="Times New Roman"/>
          <w:kern w:val="0"/>
          <w:sz w:val="27"/>
          <w:szCs w:val="27"/>
        </w:rPr>
        <w:t>б</w:t>
      </w:r>
      <w:r w:rsidR="00DF3C1F" w:rsidRPr="007B4D01">
        <w:rPr>
          <w:rFonts w:ascii="Times New Roman" w:hAnsi="Times New Roman" w:cs="Times New Roman"/>
          <w:kern w:val="0"/>
          <w:sz w:val="27"/>
          <w:szCs w:val="27"/>
        </w:rPr>
        <w:t xml:space="preserve"> (характеристика</w:t>
      </w:r>
      <w:r w:rsidR="007B4D01" w:rsidRPr="007B4D01">
        <w:rPr>
          <w:rFonts w:ascii="Times New Roman" w:hAnsi="Times New Roman" w:cs="Times New Roman"/>
          <w:kern w:val="0"/>
          <w:sz w:val="27"/>
          <w:szCs w:val="27"/>
        </w:rPr>
        <w:t xml:space="preserve"> многоквартирного дома приведена</w:t>
      </w:r>
      <w:r w:rsidR="00DF3C1F" w:rsidRPr="007B4D01">
        <w:rPr>
          <w:rFonts w:ascii="Times New Roman" w:hAnsi="Times New Roman" w:cs="Times New Roman"/>
          <w:kern w:val="0"/>
          <w:sz w:val="27"/>
          <w:szCs w:val="27"/>
        </w:rPr>
        <w:t xml:space="preserve"> в приложении</w:t>
      </w:r>
      <w:r w:rsidR="007B4D01" w:rsidRPr="007B4D01">
        <w:rPr>
          <w:rFonts w:ascii="Times New Roman" w:hAnsi="Times New Roman" w:cs="Times New Roman"/>
          <w:kern w:val="0"/>
          <w:sz w:val="27"/>
          <w:szCs w:val="27"/>
        </w:rPr>
        <w:t xml:space="preserve"> №</w:t>
      </w:r>
      <w:r w:rsidR="00DF3C1F" w:rsidRPr="007B4D01">
        <w:rPr>
          <w:rFonts w:ascii="Times New Roman" w:hAnsi="Times New Roman" w:cs="Times New Roman"/>
          <w:kern w:val="0"/>
          <w:sz w:val="27"/>
          <w:szCs w:val="27"/>
        </w:rPr>
        <w:t xml:space="preserve"> 1</w:t>
      </w:r>
      <w:r w:rsidR="007B4D01" w:rsidRPr="007B4D01">
        <w:rPr>
          <w:rFonts w:ascii="Times New Roman" w:hAnsi="Times New Roman" w:cs="Times New Roman"/>
          <w:kern w:val="0"/>
          <w:sz w:val="27"/>
          <w:szCs w:val="27"/>
        </w:rPr>
        <w:t xml:space="preserve"> </w:t>
      </w:r>
      <w:r w:rsidR="007B4D01" w:rsidRPr="007B4D01">
        <w:rPr>
          <w:rFonts w:ascii="Times New Roman" w:hAnsi="Times New Roman" w:cs="Times New Roman"/>
          <w:kern w:val="0"/>
          <w:sz w:val="27"/>
          <w:szCs w:val="27"/>
        </w:rPr>
        <w:br/>
        <w:t xml:space="preserve">к настоящему </w:t>
      </w:r>
      <w:r w:rsidR="007B4D01" w:rsidRPr="007B4D01">
        <w:rPr>
          <w:rFonts w:ascii="Times New Roman" w:eastAsia="Times New Roman" w:hAnsi="Times New Roman" w:cs="Times New Roman"/>
          <w:kern w:val="0"/>
          <w:sz w:val="27"/>
          <w:szCs w:val="27"/>
          <w:lang w:eastAsia="en-US" w:bidi="en-US"/>
        </w:rPr>
        <w:t>постановлению</w:t>
      </w:r>
      <w:r w:rsidR="00DF3C1F" w:rsidRPr="007B4D01">
        <w:rPr>
          <w:rFonts w:ascii="Times New Roman" w:hAnsi="Times New Roman" w:cs="Times New Roman"/>
          <w:kern w:val="0"/>
          <w:sz w:val="27"/>
          <w:szCs w:val="27"/>
        </w:rPr>
        <w:t>)</w:t>
      </w:r>
      <w:r w:rsidR="00010941" w:rsidRPr="007B4D01">
        <w:rPr>
          <w:rFonts w:ascii="Times New Roman" w:hAnsi="Times New Roman" w:cs="Times New Roman"/>
          <w:kern w:val="0"/>
          <w:sz w:val="27"/>
          <w:szCs w:val="27"/>
        </w:rPr>
        <w:t>.</w:t>
      </w:r>
    </w:p>
    <w:p w:rsidR="004B10D8" w:rsidRPr="007B4D01" w:rsidRDefault="00DF3C1F" w:rsidP="00156829">
      <w:pPr>
        <w:pStyle w:val="aa"/>
        <w:widowControl/>
        <w:numPr>
          <w:ilvl w:val="0"/>
          <w:numId w:val="14"/>
        </w:numPr>
        <w:suppressAutoHyphens w:val="0"/>
        <w:ind w:left="0" w:firstLine="709"/>
        <w:jc w:val="both"/>
        <w:rPr>
          <w:rFonts w:ascii="Times New Roman" w:hAnsi="Times New Roman" w:cs="Times New Roman"/>
          <w:bCs/>
          <w:kern w:val="0"/>
          <w:sz w:val="27"/>
          <w:szCs w:val="27"/>
        </w:rPr>
      </w:pPr>
      <w:r w:rsidRPr="007B4D01">
        <w:rPr>
          <w:rFonts w:ascii="Times New Roman" w:hAnsi="Times New Roman" w:cs="Times New Roman"/>
          <w:kern w:val="0"/>
          <w:sz w:val="27"/>
          <w:szCs w:val="27"/>
        </w:rPr>
        <w:lastRenderedPageBreak/>
        <w:t>Определи</w:t>
      </w:r>
      <w:r w:rsidR="003433FF" w:rsidRPr="007B4D01">
        <w:rPr>
          <w:rFonts w:ascii="Times New Roman" w:hAnsi="Times New Roman" w:cs="Times New Roman"/>
          <w:kern w:val="0"/>
          <w:sz w:val="27"/>
          <w:szCs w:val="27"/>
        </w:rPr>
        <w:t xml:space="preserve">ть </w:t>
      </w:r>
      <w:r w:rsidR="000C5D65" w:rsidRPr="007B4D01">
        <w:rPr>
          <w:rFonts w:ascii="Times New Roman" w:hAnsi="Times New Roman" w:cs="Times New Roman"/>
          <w:bCs/>
          <w:kern w:val="0"/>
          <w:sz w:val="27"/>
          <w:szCs w:val="27"/>
        </w:rPr>
        <w:t xml:space="preserve">перечень работ и (или) услуг по управлению многоквартирным домом, услуг и работ по содержанию и ремонту </w:t>
      </w:r>
      <w:r w:rsidR="007B4D01" w:rsidRPr="007B4D01">
        <w:rPr>
          <w:rFonts w:ascii="Times New Roman" w:hAnsi="Times New Roman" w:cs="Times New Roman"/>
          <w:bCs/>
          <w:kern w:val="0"/>
          <w:sz w:val="27"/>
          <w:szCs w:val="27"/>
        </w:rPr>
        <w:br/>
      </w:r>
      <w:r w:rsidR="000C5D65" w:rsidRPr="007B4D01">
        <w:rPr>
          <w:rFonts w:ascii="Times New Roman" w:hAnsi="Times New Roman" w:cs="Times New Roman"/>
          <w:bCs/>
          <w:kern w:val="0"/>
          <w:sz w:val="27"/>
          <w:szCs w:val="27"/>
        </w:rPr>
        <w:t xml:space="preserve">общего имущества в многоквартирном доме </w:t>
      </w:r>
      <w:r w:rsidR="00865698" w:rsidRPr="007B4D01">
        <w:rPr>
          <w:rFonts w:ascii="Times New Roman" w:hAnsi="Times New Roman" w:cs="Times New Roman"/>
          <w:bCs/>
          <w:kern w:val="0"/>
          <w:sz w:val="27"/>
          <w:szCs w:val="27"/>
        </w:rPr>
        <w:t>согласно</w:t>
      </w:r>
      <w:r w:rsidRPr="007B4D01">
        <w:rPr>
          <w:rFonts w:ascii="Times New Roman" w:hAnsi="Times New Roman" w:cs="Times New Roman"/>
          <w:bCs/>
          <w:kern w:val="0"/>
          <w:sz w:val="27"/>
          <w:szCs w:val="27"/>
        </w:rPr>
        <w:t xml:space="preserve"> приложению</w:t>
      </w:r>
      <w:r w:rsidR="007B4D01" w:rsidRPr="007B4D01">
        <w:rPr>
          <w:rFonts w:ascii="Times New Roman" w:hAnsi="Times New Roman" w:cs="Times New Roman"/>
          <w:bCs/>
          <w:kern w:val="0"/>
          <w:sz w:val="27"/>
          <w:szCs w:val="27"/>
        </w:rPr>
        <w:t xml:space="preserve"> №</w:t>
      </w:r>
      <w:r w:rsidRPr="007B4D01">
        <w:rPr>
          <w:rFonts w:ascii="Times New Roman" w:hAnsi="Times New Roman" w:cs="Times New Roman"/>
          <w:bCs/>
          <w:kern w:val="0"/>
          <w:sz w:val="27"/>
          <w:szCs w:val="27"/>
        </w:rPr>
        <w:t xml:space="preserve"> 2</w:t>
      </w:r>
      <w:r w:rsidR="007B4D01" w:rsidRPr="007B4D01">
        <w:rPr>
          <w:rFonts w:ascii="Times New Roman" w:hAnsi="Times New Roman" w:cs="Times New Roman"/>
          <w:bCs/>
          <w:kern w:val="0"/>
          <w:sz w:val="27"/>
          <w:szCs w:val="27"/>
        </w:rPr>
        <w:t xml:space="preserve"> </w:t>
      </w:r>
      <w:r w:rsidR="007B4D01" w:rsidRPr="007B4D01">
        <w:rPr>
          <w:rFonts w:ascii="Times New Roman" w:hAnsi="Times New Roman" w:cs="Times New Roman"/>
          <w:bCs/>
          <w:kern w:val="0"/>
          <w:sz w:val="27"/>
          <w:szCs w:val="27"/>
        </w:rPr>
        <w:br/>
      </w:r>
      <w:r w:rsidR="007B4D01" w:rsidRPr="007B4D01">
        <w:rPr>
          <w:rFonts w:ascii="Times New Roman" w:hAnsi="Times New Roman" w:cs="Times New Roman"/>
          <w:kern w:val="0"/>
          <w:sz w:val="27"/>
          <w:szCs w:val="27"/>
        </w:rPr>
        <w:t xml:space="preserve">к настоящему </w:t>
      </w:r>
      <w:r w:rsidR="007B4D01" w:rsidRPr="007B4D01">
        <w:rPr>
          <w:rFonts w:ascii="Times New Roman" w:eastAsia="Times New Roman" w:hAnsi="Times New Roman" w:cs="Times New Roman"/>
          <w:kern w:val="0"/>
          <w:sz w:val="27"/>
          <w:szCs w:val="27"/>
          <w:lang w:eastAsia="en-US" w:bidi="en-US"/>
        </w:rPr>
        <w:t>постановлению</w:t>
      </w:r>
      <w:r w:rsidRPr="007B4D01">
        <w:rPr>
          <w:rFonts w:ascii="Times New Roman" w:hAnsi="Times New Roman" w:cs="Times New Roman"/>
          <w:bCs/>
          <w:kern w:val="0"/>
          <w:sz w:val="27"/>
          <w:szCs w:val="27"/>
        </w:rPr>
        <w:t>.</w:t>
      </w:r>
    </w:p>
    <w:p w:rsidR="00025998" w:rsidRPr="007B4D01" w:rsidRDefault="00025998" w:rsidP="00156829">
      <w:pPr>
        <w:pStyle w:val="aa"/>
        <w:widowControl/>
        <w:numPr>
          <w:ilvl w:val="0"/>
          <w:numId w:val="14"/>
        </w:numPr>
        <w:suppressAutoHyphens w:val="0"/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</w:rPr>
      </w:pPr>
      <w:r w:rsidRPr="007B4D01">
        <w:rPr>
          <w:rFonts w:ascii="Times New Roman" w:hAnsi="Times New Roman" w:cs="Times New Roman"/>
          <w:kern w:val="0"/>
          <w:sz w:val="27"/>
          <w:szCs w:val="27"/>
        </w:rPr>
        <w:t xml:space="preserve">Отделу </w:t>
      </w:r>
      <w:r w:rsidR="00DF3C1F" w:rsidRPr="007B4D01">
        <w:rPr>
          <w:rFonts w:ascii="Times New Roman" w:hAnsi="Times New Roman" w:cs="Times New Roman"/>
          <w:kern w:val="0"/>
          <w:sz w:val="27"/>
          <w:szCs w:val="27"/>
        </w:rPr>
        <w:t xml:space="preserve">строительства, архитектуры, земельных и имущественных отношений </w:t>
      </w:r>
      <w:r w:rsidRPr="007B4D01">
        <w:rPr>
          <w:rFonts w:ascii="Times New Roman" w:hAnsi="Times New Roman" w:cs="Times New Roman"/>
          <w:kern w:val="0"/>
          <w:sz w:val="27"/>
          <w:szCs w:val="27"/>
        </w:rPr>
        <w:t>в течени</w:t>
      </w:r>
      <w:r w:rsidR="007B4D01" w:rsidRPr="007B4D01">
        <w:rPr>
          <w:rFonts w:ascii="Times New Roman" w:hAnsi="Times New Roman" w:cs="Times New Roman"/>
          <w:kern w:val="0"/>
          <w:sz w:val="27"/>
          <w:szCs w:val="27"/>
        </w:rPr>
        <w:t>е</w:t>
      </w:r>
      <w:r w:rsidRPr="007B4D01">
        <w:rPr>
          <w:rFonts w:ascii="Times New Roman" w:hAnsi="Times New Roman" w:cs="Times New Roman"/>
          <w:kern w:val="0"/>
          <w:sz w:val="27"/>
          <w:szCs w:val="27"/>
        </w:rPr>
        <w:t xml:space="preserve"> 5 рабочих дней письменно уведомить всех собственников помещений в многоквартирн</w:t>
      </w:r>
      <w:r w:rsidR="00DF3C1F" w:rsidRPr="007B4D01">
        <w:rPr>
          <w:rFonts w:ascii="Times New Roman" w:hAnsi="Times New Roman" w:cs="Times New Roman"/>
          <w:kern w:val="0"/>
          <w:sz w:val="27"/>
          <w:szCs w:val="27"/>
        </w:rPr>
        <w:t>ом</w:t>
      </w:r>
      <w:r w:rsidRPr="007B4D01">
        <w:rPr>
          <w:rFonts w:ascii="Times New Roman" w:hAnsi="Times New Roman" w:cs="Times New Roman"/>
          <w:kern w:val="0"/>
          <w:sz w:val="27"/>
          <w:szCs w:val="27"/>
        </w:rPr>
        <w:t xml:space="preserve"> дом</w:t>
      </w:r>
      <w:r w:rsidR="00DF3C1F" w:rsidRPr="007B4D01">
        <w:rPr>
          <w:rFonts w:ascii="Times New Roman" w:hAnsi="Times New Roman" w:cs="Times New Roman"/>
          <w:kern w:val="0"/>
          <w:sz w:val="27"/>
          <w:szCs w:val="27"/>
        </w:rPr>
        <w:t>е</w:t>
      </w:r>
      <w:r w:rsidRPr="007B4D01">
        <w:rPr>
          <w:rFonts w:ascii="Times New Roman" w:hAnsi="Times New Roman" w:cs="Times New Roman"/>
          <w:kern w:val="0"/>
          <w:sz w:val="27"/>
          <w:szCs w:val="27"/>
        </w:rPr>
        <w:t xml:space="preserve"> о принятом решении, условиях управления многоквартирн</w:t>
      </w:r>
      <w:r w:rsidR="00DF3C1F" w:rsidRPr="007B4D01">
        <w:rPr>
          <w:rFonts w:ascii="Times New Roman" w:hAnsi="Times New Roman" w:cs="Times New Roman"/>
          <w:kern w:val="0"/>
          <w:sz w:val="27"/>
          <w:szCs w:val="27"/>
        </w:rPr>
        <w:t>ым</w:t>
      </w:r>
      <w:r w:rsidRPr="007B4D01">
        <w:rPr>
          <w:rFonts w:ascii="Times New Roman" w:hAnsi="Times New Roman" w:cs="Times New Roman"/>
          <w:kern w:val="0"/>
          <w:sz w:val="27"/>
          <w:szCs w:val="27"/>
        </w:rPr>
        <w:t xml:space="preserve"> дом</w:t>
      </w:r>
      <w:r w:rsidR="00DF3C1F" w:rsidRPr="007B4D01">
        <w:rPr>
          <w:rFonts w:ascii="Times New Roman" w:hAnsi="Times New Roman" w:cs="Times New Roman"/>
          <w:kern w:val="0"/>
          <w:sz w:val="27"/>
          <w:szCs w:val="27"/>
        </w:rPr>
        <w:t>ом</w:t>
      </w:r>
      <w:r w:rsidRPr="007B4D01">
        <w:rPr>
          <w:rFonts w:ascii="Times New Roman" w:hAnsi="Times New Roman" w:cs="Times New Roman"/>
          <w:kern w:val="0"/>
          <w:sz w:val="27"/>
          <w:szCs w:val="27"/>
        </w:rPr>
        <w:t xml:space="preserve"> и условиях прекращения договора управления </w:t>
      </w:r>
      <w:r w:rsidR="007B4D01" w:rsidRPr="007B4D01">
        <w:rPr>
          <w:rFonts w:ascii="Times New Roman" w:hAnsi="Times New Roman" w:cs="Times New Roman"/>
          <w:kern w:val="0"/>
          <w:sz w:val="27"/>
          <w:szCs w:val="27"/>
        </w:rPr>
        <w:br/>
      </w:r>
      <w:r w:rsidRPr="007B4D01">
        <w:rPr>
          <w:rFonts w:ascii="Times New Roman" w:hAnsi="Times New Roman" w:cs="Times New Roman"/>
          <w:kern w:val="0"/>
          <w:sz w:val="27"/>
          <w:szCs w:val="27"/>
        </w:rPr>
        <w:t>с ООО «Аметист».</w:t>
      </w:r>
    </w:p>
    <w:p w:rsidR="006440FC" w:rsidRPr="007B4D01" w:rsidRDefault="006440FC" w:rsidP="00156829">
      <w:pPr>
        <w:pStyle w:val="aa"/>
        <w:widowControl/>
        <w:numPr>
          <w:ilvl w:val="0"/>
          <w:numId w:val="14"/>
        </w:numPr>
        <w:suppressAutoHyphens w:val="0"/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</w:rPr>
      </w:pPr>
      <w:r w:rsidRPr="007B4D01">
        <w:rPr>
          <w:rFonts w:ascii="Times New Roman" w:hAnsi="Times New Roman" w:cs="Times New Roman"/>
          <w:kern w:val="0"/>
          <w:sz w:val="27"/>
          <w:szCs w:val="27"/>
        </w:rPr>
        <w:t xml:space="preserve">Отделу информационных технологий Администрации МО «Ленский муниципальный район» </w:t>
      </w:r>
      <w:proofErr w:type="gramStart"/>
      <w:r w:rsidRPr="007B4D01">
        <w:rPr>
          <w:rFonts w:ascii="Times New Roman" w:hAnsi="Times New Roman" w:cs="Times New Roman"/>
          <w:kern w:val="0"/>
          <w:sz w:val="27"/>
          <w:szCs w:val="27"/>
        </w:rPr>
        <w:t>разместить</w:t>
      </w:r>
      <w:proofErr w:type="gramEnd"/>
      <w:r w:rsidRPr="007B4D01">
        <w:rPr>
          <w:rFonts w:ascii="Times New Roman" w:hAnsi="Times New Roman" w:cs="Times New Roman"/>
          <w:kern w:val="0"/>
          <w:sz w:val="27"/>
          <w:szCs w:val="27"/>
        </w:rPr>
        <w:t xml:space="preserve"> настоящее </w:t>
      </w:r>
      <w:r w:rsidR="00025998" w:rsidRPr="007B4D01">
        <w:rPr>
          <w:rFonts w:ascii="Times New Roman" w:hAnsi="Times New Roman" w:cs="Times New Roman"/>
          <w:kern w:val="0"/>
          <w:sz w:val="27"/>
          <w:szCs w:val="27"/>
        </w:rPr>
        <w:t>постановл</w:t>
      </w:r>
      <w:r w:rsidR="004B10D8" w:rsidRPr="007B4D01">
        <w:rPr>
          <w:rFonts w:ascii="Times New Roman" w:hAnsi="Times New Roman" w:cs="Times New Roman"/>
          <w:kern w:val="0"/>
          <w:sz w:val="27"/>
          <w:szCs w:val="27"/>
        </w:rPr>
        <w:t>ение</w:t>
      </w:r>
      <w:r w:rsidR="007B4D01" w:rsidRPr="007B4D01">
        <w:rPr>
          <w:rFonts w:ascii="Times New Roman" w:hAnsi="Times New Roman" w:cs="Times New Roman"/>
          <w:kern w:val="0"/>
          <w:sz w:val="27"/>
          <w:szCs w:val="27"/>
        </w:rPr>
        <w:t xml:space="preserve"> </w:t>
      </w:r>
      <w:r w:rsidR="007B4D01" w:rsidRPr="007B4D01">
        <w:rPr>
          <w:rFonts w:ascii="Times New Roman" w:hAnsi="Times New Roman" w:cs="Times New Roman"/>
          <w:kern w:val="0"/>
          <w:sz w:val="27"/>
          <w:szCs w:val="27"/>
        </w:rPr>
        <w:br/>
        <w:t>на Интернет-</w:t>
      </w:r>
      <w:r w:rsidRPr="007B4D01">
        <w:rPr>
          <w:rFonts w:ascii="Times New Roman" w:hAnsi="Times New Roman" w:cs="Times New Roman"/>
          <w:kern w:val="0"/>
          <w:sz w:val="27"/>
          <w:szCs w:val="27"/>
        </w:rPr>
        <w:t>сайте Администрации МО «Ленский муниципальный район».</w:t>
      </w:r>
    </w:p>
    <w:p w:rsidR="00820B95" w:rsidRPr="007B4D01" w:rsidRDefault="00820B95" w:rsidP="00156829">
      <w:pPr>
        <w:pStyle w:val="aa"/>
        <w:widowControl/>
        <w:numPr>
          <w:ilvl w:val="0"/>
          <w:numId w:val="14"/>
        </w:numPr>
        <w:suppressAutoHyphens w:val="0"/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</w:rPr>
      </w:pPr>
      <w:r w:rsidRPr="007B4D01">
        <w:rPr>
          <w:rFonts w:ascii="Times New Roman" w:hAnsi="Times New Roman" w:cs="Times New Roman"/>
          <w:kern w:val="0"/>
          <w:sz w:val="27"/>
          <w:szCs w:val="27"/>
        </w:rPr>
        <w:t xml:space="preserve">Настоящее </w:t>
      </w:r>
      <w:r w:rsidR="00025998" w:rsidRPr="007B4D01">
        <w:rPr>
          <w:rFonts w:ascii="Times New Roman" w:hAnsi="Times New Roman" w:cs="Times New Roman"/>
          <w:kern w:val="0"/>
          <w:sz w:val="27"/>
          <w:szCs w:val="27"/>
        </w:rPr>
        <w:t>постановл</w:t>
      </w:r>
      <w:r w:rsidRPr="007B4D01">
        <w:rPr>
          <w:rFonts w:ascii="Times New Roman" w:hAnsi="Times New Roman" w:cs="Times New Roman"/>
          <w:kern w:val="0"/>
          <w:sz w:val="27"/>
          <w:szCs w:val="27"/>
        </w:rPr>
        <w:t>ение вступает в силу со дня подписания.</w:t>
      </w:r>
    </w:p>
    <w:p w:rsidR="006440FC" w:rsidRPr="007B4D01" w:rsidRDefault="006440FC" w:rsidP="00156829">
      <w:pPr>
        <w:pStyle w:val="aa"/>
        <w:widowControl/>
        <w:numPr>
          <w:ilvl w:val="0"/>
          <w:numId w:val="14"/>
        </w:numPr>
        <w:suppressAutoHyphens w:val="0"/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</w:rPr>
      </w:pPr>
      <w:proofErr w:type="gramStart"/>
      <w:r w:rsidRPr="007B4D01">
        <w:rPr>
          <w:rFonts w:ascii="Times New Roman" w:hAnsi="Times New Roman" w:cs="Times New Roman"/>
          <w:kern w:val="0"/>
          <w:sz w:val="27"/>
          <w:szCs w:val="27"/>
        </w:rPr>
        <w:t>Контроль за</w:t>
      </w:r>
      <w:proofErr w:type="gramEnd"/>
      <w:r w:rsidRPr="007B4D01">
        <w:rPr>
          <w:rFonts w:ascii="Times New Roman" w:hAnsi="Times New Roman" w:cs="Times New Roman"/>
          <w:kern w:val="0"/>
          <w:sz w:val="27"/>
          <w:szCs w:val="27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="00ED65BA" w:rsidRPr="007B4D01">
        <w:rPr>
          <w:rFonts w:ascii="Times New Roman" w:hAnsi="Times New Roman" w:cs="Times New Roman"/>
          <w:kern w:val="0"/>
          <w:sz w:val="27"/>
          <w:szCs w:val="27"/>
        </w:rPr>
        <w:t>Чукичеву</w:t>
      </w:r>
      <w:proofErr w:type="spellEnd"/>
      <w:r w:rsidR="00ED65BA" w:rsidRPr="007B4D01">
        <w:rPr>
          <w:rFonts w:ascii="Times New Roman" w:hAnsi="Times New Roman" w:cs="Times New Roman"/>
          <w:kern w:val="0"/>
          <w:sz w:val="27"/>
          <w:szCs w:val="27"/>
        </w:rPr>
        <w:t xml:space="preserve"> И.Е</w:t>
      </w:r>
      <w:r w:rsidRPr="007B4D01">
        <w:rPr>
          <w:rFonts w:ascii="Times New Roman" w:hAnsi="Times New Roman" w:cs="Times New Roman"/>
          <w:kern w:val="0"/>
          <w:sz w:val="27"/>
          <w:szCs w:val="27"/>
        </w:rPr>
        <w:t>.</w:t>
      </w:r>
    </w:p>
    <w:p w:rsidR="00820B95" w:rsidRPr="007B4D01" w:rsidRDefault="00820B95" w:rsidP="00156829">
      <w:pPr>
        <w:widowControl/>
        <w:suppressAutoHyphens w:val="0"/>
        <w:jc w:val="both"/>
        <w:rPr>
          <w:rFonts w:ascii="Times New Roman" w:hAnsi="Times New Roman" w:cs="Times New Roman"/>
          <w:kern w:val="0"/>
          <w:sz w:val="27"/>
          <w:szCs w:val="27"/>
        </w:rPr>
      </w:pPr>
    </w:p>
    <w:p w:rsidR="006440FC" w:rsidRPr="007B4D01" w:rsidRDefault="006440FC" w:rsidP="00156829">
      <w:pPr>
        <w:widowControl/>
        <w:suppressAutoHyphens w:val="0"/>
        <w:jc w:val="both"/>
        <w:rPr>
          <w:rFonts w:ascii="Times New Roman" w:hAnsi="Times New Roman" w:cs="Times New Roman"/>
          <w:kern w:val="0"/>
          <w:sz w:val="27"/>
          <w:szCs w:val="27"/>
        </w:rPr>
      </w:pPr>
    </w:p>
    <w:p w:rsidR="00156829" w:rsidRPr="007B4D01" w:rsidRDefault="00156829" w:rsidP="00156829">
      <w:pPr>
        <w:widowControl/>
        <w:suppressAutoHyphens w:val="0"/>
        <w:rPr>
          <w:rFonts w:ascii="Times New Roman" w:hAnsi="Times New Roman" w:cs="Times New Roman"/>
          <w:kern w:val="0"/>
          <w:sz w:val="27"/>
          <w:szCs w:val="27"/>
        </w:rPr>
      </w:pPr>
    </w:p>
    <w:p w:rsidR="00156829" w:rsidRPr="007B4D01" w:rsidRDefault="00156829" w:rsidP="00156829">
      <w:pPr>
        <w:widowControl/>
        <w:suppressAutoHyphens w:val="0"/>
        <w:rPr>
          <w:rFonts w:ascii="Times New Roman" w:hAnsi="Times New Roman" w:cs="Times New Roman"/>
          <w:kern w:val="0"/>
          <w:sz w:val="27"/>
          <w:szCs w:val="27"/>
        </w:rPr>
      </w:pPr>
      <w:proofErr w:type="gramStart"/>
      <w:r w:rsidRPr="007B4D01">
        <w:rPr>
          <w:rFonts w:ascii="Times New Roman" w:hAnsi="Times New Roman" w:cs="Times New Roman"/>
          <w:kern w:val="0"/>
          <w:sz w:val="27"/>
          <w:szCs w:val="27"/>
        </w:rPr>
        <w:t>Исполняющий</w:t>
      </w:r>
      <w:proofErr w:type="gramEnd"/>
      <w:r w:rsidRPr="007B4D01">
        <w:rPr>
          <w:rFonts w:ascii="Times New Roman" w:hAnsi="Times New Roman" w:cs="Times New Roman"/>
          <w:kern w:val="0"/>
          <w:sz w:val="27"/>
          <w:szCs w:val="27"/>
        </w:rPr>
        <w:t xml:space="preserve"> обязанности </w:t>
      </w:r>
    </w:p>
    <w:p w:rsidR="00156829" w:rsidRPr="007B4D01" w:rsidRDefault="00156829" w:rsidP="00156829">
      <w:pPr>
        <w:widowControl/>
        <w:suppressAutoHyphens w:val="0"/>
        <w:rPr>
          <w:rFonts w:ascii="Times New Roman" w:hAnsi="Times New Roman" w:cs="Times New Roman"/>
          <w:kern w:val="0"/>
          <w:sz w:val="27"/>
          <w:szCs w:val="27"/>
          <w:u w:val="single"/>
        </w:rPr>
      </w:pPr>
      <w:r w:rsidRPr="007B4D01">
        <w:rPr>
          <w:rFonts w:ascii="Times New Roman" w:hAnsi="Times New Roman" w:cs="Times New Roman"/>
          <w:kern w:val="0"/>
          <w:sz w:val="27"/>
          <w:szCs w:val="27"/>
        </w:rPr>
        <w:t xml:space="preserve">Главы МО «Ленский муниципальный район»                              </w:t>
      </w:r>
      <w:r w:rsidR="007B4D01" w:rsidRPr="007B4D01">
        <w:rPr>
          <w:rFonts w:ascii="Times New Roman" w:hAnsi="Times New Roman" w:cs="Times New Roman"/>
          <w:kern w:val="0"/>
          <w:sz w:val="27"/>
          <w:szCs w:val="27"/>
        </w:rPr>
        <w:t xml:space="preserve">     </w:t>
      </w:r>
      <w:r w:rsidRPr="007B4D01">
        <w:rPr>
          <w:rFonts w:ascii="Times New Roman" w:hAnsi="Times New Roman" w:cs="Times New Roman"/>
          <w:kern w:val="0"/>
          <w:sz w:val="27"/>
          <w:szCs w:val="27"/>
        </w:rPr>
        <w:t xml:space="preserve">         Д.В. Усов</w:t>
      </w:r>
    </w:p>
    <w:p w:rsidR="0088216E" w:rsidRPr="007B4D01" w:rsidRDefault="0088216E" w:rsidP="006440FC">
      <w:pPr>
        <w:rPr>
          <w:rFonts w:ascii="Times New Roman" w:hAnsi="Times New Roman" w:cs="Times New Roman"/>
          <w:kern w:val="0"/>
          <w:sz w:val="28"/>
          <w:szCs w:val="28"/>
        </w:rPr>
      </w:pPr>
    </w:p>
    <w:p w:rsidR="0088216E" w:rsidRPr="007B4D01" w:rsidRDefault="0088216E" w:rsidP="006440FC">
      <w:pPr>
        <w:rPr>
          <w:rFonts w:ascii="Times New Roman" w:hAnsi="Times New Roman" w:cs="Times New Roman"/>
          <w:kern w:val="0"/>
          <w:sz w:val="28"/>
          <w:szCs w:val="28"/>
        </w:rPr>
      </w:pPr>
    </w:p>
    <w:p w:rsidR="00DF3C1F" w:rsidRPr="007B4D01" w:rsidRDefault="00DF3C1F" w:rsidP="006440FC">
      <w:pPr>
        <w:rPr>
          <w:rFonts w:ascii="Times New Roman" w:hAnsi="Times New Roman" w:cs="Times New Roman"/>
          <w:kern w:val="0"/>
          <w:sz w:val="28"/>
          <w:szCs w:val="28"/>
        </w:rPr>
      </w:pPr>
    </w:p>
    <w:p w:rsidR="00156829" w:rsidRPr="007B4D01" w:rsidRDefault="00156829" w:rsidP="00DF3C1F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  <w:sectPr w:rsidR="00156829" w:rsidRPr="007B4D01" w:rsidSect="007B4D01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F3C1F" w:rsidRPr="007B4D01" w:rsidRDefault="00DF3C1F" w:rsidP="00DF3C1F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B4D01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 xml:space="preserve">Приложение </w:t>
      </w:r>
      <w:r w:rsidR="007B4D01" w:rsidRPr="007B4D0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№ </w:t>
      </w:r>
      <w:r w:rsidRPr="007B4D01">
        <w:rPr>
          <w:rFonts w:ascii="Times New Roman" w:eastAsia="Times New Roman" w:hAnsi="Times New Roman" w:cs="Times New Roman"/>
          <w:kern w:val="0"/>
          <w:lang w:eastAsia="ru-RU" w:bidi="ar-SA"/>
        </w:rPr>
        <w:t>1</w:t>
      </w:r>
    </w:p>
    <w:p w:rsidR="007B4D01" w:rsidRPr="007B4D01" w:rsidRDefault="007B4D01" w:rsidP="007B4D01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B4D0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к постановлению Администрации </w:t>
      </w:r>
    </w:p>
    <w:p w:rsidR="007B4D01" w:rsidRPr="007B4D01" w:rsidRDefault="007B4D01" w:rsidP="007B4D01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B4D01">
        <w:rPr>
          <w:rFonts w:ascii="Times New Roman" w:eastAsia="Times New Roman" w:hAnsi="Times New Roman" w:cs="Times New Roman"/>
          <w:kern w:val="0"/>
          <w:lang w:eastAsia="ru-RU" w:bidi="ar-SA"/>
        </w:rPr>
        <w:t>МО «Ленский муниципальный район»</w:t>
      </w:r>
    </w:p>
    <w:p w:rsidR="007B4D01" w:rsidRPr="007B4D01" w:rsidRDefault="007B4D01" w:rsidP="00DF3C1F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B4D01">
        <w:rPr>
          <w:rFonts w:ascii="Times New Roman" w:eastAsia="Times New Roman" w:hAnsi="Times New Roman" w:cs="Times New Roman"/>
          <w:kern w:val="0"/>
          <w:lang w:eastAsia="ru-RU" w:bidi="ar-SA"/>
        </w:rPr>
        <w:t>от 28 октября 2024 года № 620</w:t>
      </w:r>
    </w:p>
    <w:p w:rsidR="00DF3C1F" w:rsidRPr="007B4D01" w:rsidRDefault="00DF3C1F" w:rsidP="007B4D01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DF3C1F" w:rsidRPr="007B4D01" w:rsidRDefault="00DF3C1F" w:rsidP="007B4D01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7B4D01">
        <w:rPr>
          <w:rFonts w:ascii="Times New Roman" w:eastAsia="Times New Roman" w:hAnsi="Times New Roman" w:cs="Times New Roman"/>
          <w:b/>
          <w:kern w:val="0"/>
          <w:lang w:eastAsia="ru-RU" w:bidi="ar-SA"/>
        </w:rPr>
        <w:t>АКТ</w:t>
      </w:r>
    </w:p>
    <w:p w:rsidR="00DF3C1F" w:rsidRPr="007B4D01" w:rsidRDefault="00DF3C1F" w:rsidP="007B4D01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  <w:r w:rsidRPr="007B4D01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о состоянии общего им</w:t>
      </w:r>
      <w:r w:rsidR="007B4D01" w:rsidRPr="007B4D01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ущества собственников помещений </w:t>
      </w:r>
      <w:r w:rsidRPr="007B4D01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многоквартирн</w:t>
      </w:r>
      <w:r w:rsidR="0088216E" w:rsidRPr="007B4D01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ого</w:t>
      </w:r>
      <w:r w:rsidRPr="007B4D01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дома</w:t>
      </w:r>
    </w:p>
    <w:p w:rsidR="00DF3C1F" w:rsidRPr="007B4D01" w:rsidRDefault="00DF3C1F" w:rsidP="007B4D01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DF3C1F" w:rsidRPr="007B4D01" w:rsidRDefault="00DF3C1F" w:rsidP="007B4D01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B4D01">
        <w:rPr>
          <w:rFonts w:ascii="Times New Roman" w:eastAsia="Times New Roman" w:hAnsi="Times New Roman" w:cs="Times New Roman"/>
          <w:kern w:val="0"/>
          <w:lang w:val="en-US" w:eastAsia="ru-RU" w:bidi="ar-SA"/>
        </w:rPr>
        <w:t>I</w:t>
      </w:r>
      <w:r w:rsidRPr="007B4D01">
        <w:rPr>
          <w:rFonts w:ascii="Times New Roman" w:eastAsia="Times New Roman" w:hAnsi="Times New Roman" w:cs="Times New Roman"/>
          <w:kern w:val="0"/>
          <w:lang w:eastAsia="ru-RU" w:bidi="ar-SA"/>
        </w:rPr>
        <w:t>. Общие сведения о многоквартирном доме</w:t>
      </w:r>
    </w:p>
    <w:p w:rsidR="00DF3C1F" w:rsidRPr="007B4D01" w:rsidRDefault="00DF3C1F" w:rsidP="007B4D01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9"/>
        <w:gridCol w:w="3969"/>
      </w:tblGrid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1. Адрес многоквартирного дома</w:t>
            </w:r>
          </w:p>
        </w:tc>
        <w:tc>
          <w:tcPr>
            <w:tcW w:w="396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с. Яренск, пер. Полевой, д. 1б</w:t>
            </w:r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2. Кадастровый номер многоквартирного дома (при его наличии) - инвентарный номер</w:t>
            </w:r>
          </w:p>
        </w:tc>
        <w:tc>
          <w:tcPr>
            <w:tcW w:w="396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 w:bidi="ar-SA"/>
              </w:rPr>
              <w:t>21003324</w:t>
            </w:r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3. Серия, тип постройки</w:t>
            </w:r>
          </w:p>
        </w:tc>
        <w:tc>
          <w:tcPr>
            <w:tcW w:w="396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многоквартирный</w:t>
            </w:r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4. Год постройки</w:t>
            </w:r>
          </w:p>
        </w:tc>
        <w:tc>
          <w:tcPr>
            <w:tcW w:w="396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2013</w:t>
            </w:r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96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6. Степень фактического износа</w:t>
            </w:r>
          </w:p>
        </w:tc>
        <w:tc>
          <w:tcPr>
            <w:tcW w:w="396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7. Год последнего капитального ремонта</w:t>
            </w:r>
          </w:p>
        </w:tc>
        <w:tc>
          <w:tcPr>
            <w:tcW w:w="3969" w:type="dxa"/>
            <w:vAlign w:val="center"/>
          </w:tcPr>
          <w:p w:rsidR="00DF3C1F" w:rsidRPr="00BF2D7D" w:rsidRDefault="00DA5BEA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2016</w:t>
            </w:r>
            <w:bookmarkStart w:id="1" w:name="_GoBack"/>
            <w:bookmarkEnd w:id="1"/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DF3C1F" w:rsidP="00BF2D7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8. </w:t>
            </w:r>
            <w:r w:rsidR="00BF2D7D"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С</w:t>
            </w:r>
            <w:r w:rsidR="00653463"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остояние МКД,</w:t>
            </w: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правов</w:t>
            </w:r>
            <w:r w:rsidR="00653463"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ые</w:t>
            </w: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акт</w:t>
            </w:r>
            <w:r w:rsidR="00653463"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ы</w:t>
            </w: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="00653463"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о признании жилых помещений, подлежащих капитальному ремонту, правовые акты о признании </w:t>
            </w: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многоквартирного дома аварийным и подлежащим сносу</w:t>
            </w:r>
            <w:r w:rsidR="00653463"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или реконструкции (при наличии)</w:t>
            </w:r>
          </w:p>
        </w:tc>
        <w:tc>
          <w:tcPr>
            <w:tcW w:w="3969" w:type="dxa"/>
            <w:vAlign w:val="center"/>
          </w:tcPr>
          <w:p w:rsidR="00DF3C1F" w:rsidRPr="00BF2D7D" w:rsidRDefault="00653463" w:rsidP="00BF2D7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В соответствии с решением Арбитражного суда Архангельской области от 14.04.2023 г. по делу № А05-13455/2022 застройщик </w:t>
            </w:r>
            <w:proofErr w:type="spellStart"/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Галяткин</w:t>
            </w:r>
            <w:proofErr w:type="spellEnd"/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С.А. обязан привести квартиры № 5 и № 14 и общедомовое имущество в нормативное состояние. </w:t>
            </w:r>
            <w:r w:rsidR="00BF2D7D"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П</w:t>
            </w:r>
            <w:r w:rsidR="00DF3C1F"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остановлени</w:t>
            </w: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я</w:t>
            </w:r>
            <w:r w:rsidR="00DF3C1F"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Администрации МО «Ленский муниц</w:t>
            </w:r>
            <w:r w:rsidR="00BF2D7D"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ипальный район» от 01.06.2022</w:t>
            </w:r>
            <w:r w:rsidR="00DF3C1F"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№ 306</w:t>
            </w:r>
            <w:r w:rsidR="00BF2D7D"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,</w:t>
            </w:r>
            <w:r w:rsidR="00DF3C1F"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="00BF2D7D"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307 </w:t>
            </w:r>
            <w:r w:rsidR="00DF3C1F"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«О признании жилого помещения подлежащим капитальному ремонту» (кв. 5, 14)</w:t>
            </w:r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9. Количество этажей</w:t>
            </w:r>
          </w:p>
        </w:tc>
        <w:tc>
          <w:tcPr>
            <w:tcW w:w="396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10. Наличие подвала</w:t>
            </w:r>
          </w:p>
        </w:tc>
        <w:tc>
          <w:tcPr>
            <w:tcW w:w="396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11. Наличие цокольного этажа</w:t>
            </w:r>
          </w:p>
        </w:tc>
        <w:tc>
          <w:tcPr>
            <w:tcW w:w="396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12. Наличие мансарды</w:t>
            </w:r>
          </w:p>
        </w:tc>
        <w:tc>
          <w:tcPr>
            <w:tcW w:w="396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13. Наличие мезонина</w:t>
            </w:r>
          </w:p>
        </w:tc>
        <w:tc>
          <w:tcPr>
            <w:tcW w:w="396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14. Количество квартир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24</w:t>
            </w:r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15. Количество нежилых п</w:t>
            </w:r>
            <w:r w:rsidR="00BF2D7D"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омещений, не входящих в состав </w:t>
            </w: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общего имущества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16. Реквизиты правового акта о признании всех жилых помещений в многоквартирном доме </w:t>
            </w:r>
            <w:proofErr w:type="gramStart"/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непригодными</w:t>
            </w:r>
            <w:proofErr w:type="gramEnd"/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для проживания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18. Строительный объем </w:t>
            </w:r>
          </w:p>
        </w:tc>
        <w:tc>
          <w:tcPr>
            <w:tcW w:w="396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4402 куб.</w:t>
            </w:r>
            <w:r w:rsidR="00BF2D7D"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gramStart"/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м</w:t>
            </w:r>
            <w:proofErr w:type="gramEnd"/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19. Площадь:</w:t>
            </w:r>
          </w:p>
        </w:tc>
        <w:tc>
          <w:tcPr>
            <w:tcW w:w="396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ru-RU" w:bidi="ar-SA"/>
              </w:rPr>
            </w:pPr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BF2D7D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а) многоквартирного дома с лоджиями,</w:t>
            </w:r>
            <w:r w:rsidR="00DF3C1F"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балконами, шкафами, коридорами и лестничными клетками, цокольными этажами, нежилыми помещениями</w:t>
            </w:r>
          </w:p>
        </w:tc>
        <w:tc>
          <w:tcPr>
            <w:tcW w:w="396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1102,6 кв.</w:t>
            </w:r>
            <w:r w:rsidR="00BF2D7D"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м</w:t>
            </w:r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б) жилых помещений (общая площадь квартир)</w:t>
            </w:r>
          </w:p>
        </w:tc>
        <w:tc>
          <w:tcPr>
            <w:tcW w:w="396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956,9</w:t>
            </w:r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в) не</w:t>
            </w:r>
            <w:r w:rsidR="00BF2D7D"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жилых помещений (общая </w:t>
            </w: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ru-RU" w:bidi="ar-SA"/>
              </w:rPr>
            </w:pPr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20. Количество лестниц </w:t>
            </w:r>
          </w:p>
        </w:tc>
        <w:tc>
          <w:tcPr>
            <w:tcW w:w="396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BF2D7D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21. Уборочная площадь </w:t>
            </w:r>
            <w:r w:rsidR="00DF3C1F"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лестниц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107,6</w:t>
            </w:r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22. Уборочная площадь общих коридоров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30,9</w:t>
            </w:r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23. Уборочная  площадь других помещений общего пользования (включая технические этажи, чердаки, технические подвалы)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24. Площадь земельного  участка, входящего в состав общего имущества многоквартирного дома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2600,0</w:t>
            </w:r>
          </w:p>
        </w:tc>
      </w:tr>
      <w:tr w:rsidR="00DF3C1F" w:rsidRPr="007B4D01" w:rsidTr="00BF2D7D">
        <w:tc>
          <w:tcPr>
            <w:tcW w:w="5529" w:type="dxa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25. Кадастровый номер земельного участка</w:t>
            </w: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:lang w:eastAsia="ru-RU" w:bidi="ar-SA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F3C1F" w:rsidRPr="00BF2D7D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F2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29:09:080147:42</w:t>
            </w:r>
          </w:p>
        </w:tc>
      </w:tr>
    </w:tbl>
    <w:p w:rsidR="00DF3C1F" w:rsidRDefault="00DF3C1F" w:rsidP="007B4D01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F2D7D" w:rsidRDefault="00BF2D7D" w:rsidP="007B4D01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F2D7D" w:rsidRDefault="00BF2D7D" w:rsidP="007B4D01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F2D7D" w:rsidRPr="007B4D01" w:rsidRDefault="00BF2D7D" w:rsidP="007B4D01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DF3C1F" w:rsidRPr="007B4D01" w:rsidRDefault="00DF3C1F" w:rsidP="007B4D01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B4D01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II. Техническое состояние многоквартирного дома, включая пристройки</w:t>
      </w:r>
    </w:p>
    <w:p w:rsidR="00DF3C1F" w:rsidRPr="007B4D01" w:rsidRDefault="00DF3C1F" w:rsidP="007B4D01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2549"/>
        <w:gridCol w:w="2828"/>
        <w:gridCol w:w="3544"/>
      </w:tblGrid>
      <w:tr w:rsidR="00DF3C1F" w:rsidRPr="007B4D01" w:rsidTr="003A5F9B">
        <w:trPr>
          <w:trHeight w:val="20"/>
        </w:trPr>
        <w:tc>
          <w:tcPr>
            <w:tcW w:w="577" w:type="dxa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№ </w:t>
            </w:r>
            <w:proofErr w:type="spellStart"/>
            <w:proofErr w:type="gramStart"/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</w:t>
            </w:r>
            <w:proofErr w:type="spellEnd"/>
            <w:proofErr w:type="gramEnd"/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/</w:t>
            </w:r>
            <w:proofErr w:type="spellStart"/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</w:t>
            </w:r>
            <w:proofErr w:type="spellEnd"/>
          </w:p>
        </w:tc>
        <w:tc>
          <w:tcPr>
            <w:tcW w:w="2549" w:type="dxa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конструктивных элементов</w:t>
            </w:r>
          </w:p>
        </w:tc>
        <w:tc>
          <w:tcPr>
            <w:tcW w:w="2828" w:type="dxa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544" w:type="dxa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Техническое состояние элементов общего имущества многоквартирного дома</w:t>
            </w: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Фундамент</w:t>
            </w:r>
          </w:p>
        </w:tc>
        <w:tc>
          <w:tcPr>
            <w:tcW w:w="2828" w:type="dxa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Металлические столбы</w:t>
            </w:r>
          </w:p>
        </w:tc>
        <w:tc>
          <w:tcPr>
            <w:tcW w:w="3544" w:type="dxa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удовлетворительное</w:t>
            </w: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Наружные и внутренние капитальные стены </w:t>
            </w:r>
          </w:p>
        </w:tc>
        <w:tc>
          <w:tcPr>
            <w:tcW w:w="2828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Железный каркас, </w:t>
            </w:r>
            <w:proofErr w:type="spellStart"/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УРСа</w:t>
            </w:r>
            <w:proofErr w:type="spellEnd"/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, </w:t>
            </w:r>
            <w:proofErr w:type="spellStart"/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гипсокартон</w:t>
            </w:r>
            <w:proofErr w:type="spellEnd"/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, </w:t>
            </w:r>
            <w:proofErr w:type="spellStart"/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металлопрофиль</w:t>
            </w:r>
            <w:proofErr w:type="spellEnd"/>
          </w:p>
        </w:tc>
        <w:tc>
          <w:tcPr>
            <w:tcW w:w="3544" w:type="dxa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удовлетворительное</w:t>
            </w: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Перегородки</w:t>
            </w:r>
          </w:p>
        </w:tc>
        <w:tc>
          <w:tcPr>
            <w:tcW w:w="2828" w:type="dxa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деревянные</w:t>
            </w:r>
          </w:p>
        </w:tc>
        <w:tc>
          <w:tcPr>
            <w:tcW w:w="3544" w:type="dxa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удовлетворительное</w:t>
            </w: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8921" w:type="dxa"/>
            <w:gridSpan w:val="3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Перекрытия:</w:t>
            </w: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Чердачные</w:t>
            </w:r>
          </w:p>
        </w:tc>
        <w:tc>
          <w:tcPr>
            <w:tcW w:w="2828" w:type="dxa"/>
          </w:tcPr>
          <w:p w:rsidR="00DF3C1F" w:rsidRPr="007B4D01" w:rsidRDefault="00DF3C1F" w:rsidP="007B4D01">
            <w:pPr>
              <w:widowControl/>
              <w:tabs>
                <w:tab w:val="left" w:pos="2670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Железный каркас, </w:t>
            </w:r>
            <w:proofErr w:type="spellStart"/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УРСа</w:t>
            </w:r>
            <w:proofErr w:type="spellEnd"/>
          </w:p>
        </w:tc>
        <w:tc>
          <w:tcPr>
            <w:tcW w:w="3544" w:type="dxa"/>
          </w:tcPr>
          <w:p w:rsidR="00DF3C1F" w:rsidRPr="007B4D01" w:rsidRDefault="00DF3C1F" w:rsidP="007B4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удовлетворительное</w:t>
            </w: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Крыша</w:t>
            </w:r>
          </w:p>
        </w:tc>
        <w:tc>
          <w:tcPr>
            <w:tcW w:w="2828" w:type="dxa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металлопрофиль</w:t>
            </w:r>
          </w:p>
        </w:tc>
        <w:tc>
          <w:tcPr>
            <w:tcW w:w="3544" w:type="dxa"/>
          </w:tcPr>
          <w:p w:rsidR="00DF3C1F" w:rsidRPr="007B4D01" w:rsidRDefault="00DF3C1F" w:rsidP="007B4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удовлетворительное</w:t>
            </w: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6.</w:t>
            </w: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Полы</w:t>
            </w: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ru-RU" w:bidi="ar-SA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Фанера, линолеум</w:t>
            </w:r>
          </w:p>
        </w:tc>
        <w:tc>
          <w:tcPr>
            <w:tcW w:w="3544" w:type="dxa"/>
          </w:tcPr>
          <w:p w:rsidR="00DF3C1F" w:rsidRPr="007B4D01" w:rsidRDefault="00DF3C1F" w:rsidP="007B4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удовлетворительное</w:t>
            </w: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7.</w:t>
            </w: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Проемы: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4" w:type="dxa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Окна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стеклопакеты</w:t>
            </w:r>
          </w:p>
        </w:tc>
        <w:tc>
          <w:tcPr>
            <w:tcW w:w="3544" w:type="dxa"/>
          </w:tcPr>
          <w:p w:rsidR="00DF3C1F" w:rsidRPr="007B4D01" w:rsidRDefault="00DF3C1F" w:rsidP="007B4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удовлетворительное</w:t>
            </w: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Двери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Железные, филенчатые</w:t>
            </w:r>
          </w:p>
        </w:tc>
        <w:tc>
          <w:tcPr>
            <w:tcW w:w="3544" w:type="dxa"/>
          </w:tcPr>
          <w:p w:rsidR="00DF3C1F" w:rsidRPr="007B4D01" w:rsidRDefault="00DF3C1F" w:rsidP="007B4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удовлетворительное</w:t>
            </w: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8.</w:t>
            </w:r>
          </w:p>
        </w:tc>
        <w:tc>
          <w:tcPr>
            <w:tcW w:w="8921" w:type="dxa"/>
            <w:gridSpan w:val="3"/>
            <w:shd w:val="clear" w:color="auto" w:fill="auto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Отделка:</w:t>
            </w: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Внутренняя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Потолочная плитка, оклейка обоями, панели МДФ</w:t>
            </w:r>
          </w:p>
        </w:tc>
        <w:tc>
          <w:tcPr>
            <w:tcW w:w="3544" w:type="dxa"/>
          </w:tcPr>
          <w:p w:rsidR="00DF3C1F" w:rsidRPr="007B4D01" w:rsidRDefault="00DF3C1F" w:rsidP="007B4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удовлетворительное</w:t>
            </w: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Наружная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3544" w:type="dxa"/>
          </w:tcPr>
          <w:p w:rsidR="00DF3C1F" w:rsidRPr="007B4D01" w:rsidRDefault="00DF3C1F" w:rsidP="007B4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9.</w:t>
            </w:r>
          </w:p>
        </w:tc>
        <w:tc>
          <w:tcPr>
            <w:tcW w:w="8921" w:type="dxa"/>
            <w:gridSpan w:val="3"/>
            <w:shd w:val="clear" w:color="auto" w:fill="auto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Механическое, электрическое, санитарно-техническое и иное оборудование: </w:t>
            </w: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Ванны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3544" w:type="dxa"/>
          </w:tcPr>
          <w:p w:rsidR="00DF3C1F" w:rsidRPr="007B4D01" w:rsidRDefault="00DF3C1F" w:rsidP="007B4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Напольные эл. плиты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3544" w:type="dxa"/>
          </w:tcPr>
          <w:p w:rsidR="00DF3C1F" w:rsidRPr="007B4D01" w:rsidRDefault="00DF3C1F" w:rsidP="007B4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Газоснабжение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сетевое</w:t>
            </w:r>
          </w:p>
        </w:tc>
        <w:tc>
          <w:tcPr>
            <w:tcW w:w="3544" w:type="dxa"/>
          </w:tcPr>
          <w:p w:rsidR="00DF3C1F" w:rsidRPr="007B4D01" w:rsidRDefault="00DF3C1F" w:rsidP="007B4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Радио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3544" w:type="dxa"/>
          </w:tcPr>
          <w:p w:rsidR="00DF3C1F" w:rsidRPr="007B4D01" w:rsidRDefault="00DF3C1F" w:rsidP="007B4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Телефон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3544" w:type="dxa"/>
          </w:tcPr>
          <w:p w:rsidR="00DF3C1F" w:rsidRPr="007B4D01" w:rsidRDefault="00DF3C1F" w:rsidP="007B4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Телевидение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3544" w:type="dxa"/>
          </w:tcPr>
          <w:p w:rsidR="00DF3C1F" w:rsidRPr="007B4D01" w:rsidRDefault="00DF3C1F" w:rsidP="007B4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Сигнализация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3544" w:type="dxa"/>
          </w:tcPr>
          <w:p w:rsidR="00DF3C1F" w:rsidRPr="007B4D01" w:rsidRDefault="00DF3C1F" w:rsidP="007B4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Мусоропровод</w:t>
            </w:r>
          </w:p>
        </w:tc>
        <w:tc>
          <w:tcPr>
            <w:tcW w:w="2828" w:type="dxa"/>
            <w:shd w:val="clear" w:color="auto" w:fill="auto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3544" w:type="dxa"/>
          </w:tcPr>
          <w:p w:rsidR="00DF3C1F" w:rsidRPr="007B4D01" w:rsidRDefault="00DF3C1F" w:rsidP="007B4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Лифты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3544" w:type="dxa"/>
          </w:tcPr>
          <w:p w:rsidR="00DF3C1F" w:rsidRPr="007B4D01" w:rsidRDefault="00DF3C1F" w:rsidP="007B4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Вентиляция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3544" w:type="dxa"/>
          </w:tcPr>
          <w:p w:rsidR="00DF3C1F" w:rsidRPr="007B4D01" w:rsidRDefault="00DF3C1F" w:rsidP="007B4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10.</w:t>
            </w:r>
          </w:p>
        </w:tc>
        <w:tc>
          <w:tcPr>
            <w:tcW w:w="8921" w:type="dxa"/>
            <w:gridSpan w:val="3"/>
            <w:shd w:val="clear" w:color="auto" w:fill="auto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Внутридомовые инженерные коммуникации и оборудование для предоставления коммунальных услуг</w:t>
            </w: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ru-RU" w:bidi="ar-SA"/>
              </w:rPr>
              <w:t xml:space="preserve"> </w:t>
            </w: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Электроснабжение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Открытая проводка 220в</w:t>
            </w:r>
          </w:p>
        </w:tc>
        <w:tc>
          <w:tcPr>
            <w:tcW w:w="3544" w:type="dxa"/>
          </w:tcPr>
          <w:p w:rsidR="00DF3C1F" w:rsidRPr="007B4D01" w:rsidRDefault="00DF3C1F" w:rsidP="007B4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удовлетворительное</w:t>
            </w: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Холодное водоснабжение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скважина</w:t>
            </w:r>
          </w:p>
        </w:tc>
        <w:tc>
          <w:tcPr>
            <w:tcW w:w="3544" w:type="dxa"/>
          </w:tcPr>
          <w:p w:rsidR="00DF3C1F" w:rsidRPr="007B4D01" w:rsidRDefault="00DF3C1F" w:rsidP="007B4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Горячее водоснабжение</w:t>
            </w:r>
          </w:p>
        </w:tc>
        <w:tc>
          <w:tcPr>
            <w:tcW w:w="2828" w:type="dxa"/>
            <w:shd w:val="clear" w:color="auto" w:fill="auto"/>
          </w:tcPr>
          <w:p w:rsidR="00DF3C1F" w:rsidRPr="007B4D01" w:rsidRDefault="00DF3C1F" w:rsidP="007B4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4" w:type="dxa"/>
          </w:tcPr>
          <w:p w:rsidR="00DF3C1F" w:rsidRPr="007B4D01" w:rsidRDefault="00DF3C1F" w:rsidP="007B4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Водоотведение</w:t>
            </w: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ru-RU" w:bidi="ar-SA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DF3C1F" w:rsidRPr="007B4D01" w:rsidRDefault="00DF3C1F" w:rsidP="007B4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Септик</w:t>
            </w:r>
          </w:p>
        </w:tc>
        <w:tc>
          <w:tcPr>
            <w:tcW w:w="3544" w:type="dxa"/>
          </w:tcPr>
          <w:p w:rsidR="00DF3C1F" w:rsidRPr="007B4D01" w:rsidRDefault="00DF3C1F" w:rsidP="007B4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удовлетворительное</w:t>
            </w: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Отопление</w:t>
            </w:r>
          </w:p>
        </w:tc>
        <w:tc>
          <w:tcPr>
            <w:tcW w:w="2828" w:type="dxa"/>
            <w:shd w:val="clear" w:color="auto" w:fill="auto"/>
          </w:tcPr>
          <w:p w:rsidR="00DF3C1F" w:rsidRPr="007B4D01" w:rsidRDefault="00DF3C1F" w:rsidP="007B4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Автономное газовое</w:t>
            </w:r>
          </w:p>
        </w:tc>
        <w:tc>
          <w:tcPr>
            <w:tcW w:w="3544" w:type="dxa"/>
          </w:tcPr>
          <w:p w:rsidR="00DF3C1F" w:rsidRPr="007B4D01" w:rsidRDefault="00D57FBD" w:rsidP="007B4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не подключено</w:t>
            </w: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печи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4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F3C1F" w:rsidRPr="007B4D01" w:rsidTr="003A5F9B">
        <w:trPr>
          <w:trHeight w:val="20"/>
        </w:trPr>
        <w:tc>
          <w:tcPr>
            <w:tcW w:w="577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2549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Прочие работы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Крыльца, лестницы</w:t>
            </w:r>
          </w:p>
        </w:tc>
        <w:tc>
          <w:tcPr>
            <w:tcW w:w="3544" w:type="dxa"/>
          </w:tcPr>
          <w:p w:rsidR="00DF3C1F" w:rsidRPr="007B4D01" w:rsidRDefault="00DF3C1F" w:rsidP="007B4D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B4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удовлетворительное</w:t>
            </w:r>
          </w:p>
        </w:tc>
      </w:tr>
    </w:tbl>
    <w:p w:rsidR="00DF3C1F" w:rsidRPr="007B4D01" w:rsidRDefault="00DF3C1F" w:rsidP="007B4D01">
      <w:pPr>
        <w:widowControl/>
        <w:suppressAutoHyphens w:val="0"/>
        <w:rPr>
          <w:rFonts w:ascii="Times New Roman" w:hAnsi="Times New Roman" w:cs="Times New Roman"/>
          <w:kern w:val="0"/>
          <w:sz w:val="28"/>
          <w:szCs w:val="28"/>
        </w:rPr>
      </w:pPr>
    </w:p>
    <w:p w:rsidR="0088216E" w:rsidRPr="007B4D01" w:rsidRDefault="0088216E" w:rsidP="006440FC">
      <w:pPr>
        <w:rPr>
          <w:rFonts w:ascii="Times New Roman" w:hAnsi="Times New Roman" w:cs="Times New Roman"/>
          <w:kern w:val="0"/>
          <w:sz w:val="28"/>
          <w:szCs w:val="28"/>
        </w:rPr>
      </w:pPr>
    </w:p>
    <w:p w:rsidR="0088216E" w:rsidRPr="007B4D01" w:rsidRDefault="0088216E" w:rsidP="006440FC">
      <w:pPr>
        <w:rPr>
          <w:rFonts w:ascii="Times New Roman" w:hAnsi="Times New Roman" w:cs="Times New Roman"/>
          <w:kern w:val="0"/>
          <w:sz w:val="28"/>
          <w:szCs w:val="28"/>
        </w:rPr>
      </w:pPr>
    </w:p>
    <w:p w:rsidR="0088216E" w:rsidRPr="007B4D01" w:rsidRDefault="0088216E" w:rsidP="006440FC">
      <w:pPr>
        <w:rPr>
          <w:rFonts w:ascii="Times New Roman" w:hAnsi="Times New Roman" w:cs="Times New Roman"/>
          <w:kern w:val="0"/>
          <w:sz w:val="28"/>
          <w:szCs w:val="28"/>
        </w:rPr>
      </w:pPr>
    </w:p>
    <w:p w:rsidR="007B4D01" w:rsidRPr="007B4D01" w:rsidRDefault="007B4D01" w:rsidP="0088216E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  <w:sectPr w:rsidR="007B4D01" w:rsidRPr="007B4D01" w:rsidSect="007B4D01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88216E" w:rsidRPr="007B4D01" w:rsidRDefault="0088216E" w:rsidP="0088216E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B4D01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 xml:space="preserve">Приложение </w:t>
      </w:r>
      <w:r w:rsidR="007B4D01" w:rsidRPr="007B4D0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№ </w:t>
      </w:r>
      <w:r w:rsidRPr="007B4D01">
        <w:rPr>
          <w:rFonts w:ascii="Times New Roman" w:eastAsia="Times New Roman" w:hAnsi="Times New Roman" w:cs="Times New Roman"/>
          <w:kern w:val="0"/>
          <w:lang w:eastAsia="ru-RU" w:bidi="ar-SA"/>
        </w:rPr>
        <w:t>2</w:t>
      </w:r>
    </w:p>
    <w:p w:rsidR="007B4D01" w:rsidRPr="007B4D01" w:rsidRDefault="007B4D01" w:rsidP="007B4D01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B4D0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к постановлению Администрации </w:t>
      </w:r>
    </w:p>
    <w:p w:rsidR="007B4D01" w:rsidRPr="007B4D01" w:rsidRDefault="007B4D01" w:rsidP="007B4D01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B4D01">
        <w:rPr>
          <w:rFonts w:ascii="Times New Roman" w:eastAsia="Times New Roman" w:hAnsi="Times New Roman" w:cs="Times New Roman"/>
          <w:kern w:val="0"/>
          <w:lang w:eastAsia="ru-RU" w:bidi="ar-SA"/>
        </w:rPr>
        <w:t>МО «Ленский муниципальный район»</w:t>
      </w:r>
    </w:p>
    <w:p w:rsidR="007B4D01" w:rsidRPr="007B4D01" w:rsidRDefault="007B4D01" w:rsidP="007B4D01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B4D01">
        <w:rPr>
          <w:rFonts w:ascii="Times New Roman" w:eastAsia="Times New Roman" w:hAnsi="Times New Roman" w:cs="Times New Roman"/>
          <w:kern w:val="0"/>
          <w:lang w:eastAsia="ru-RU" w:bidi="ar-SA"/>
        </w:rPr>
        <w:t>от 28 октября 2024 года № 620</w:t>
      </w:r>
    </w:p>
    <w:p w:rsidR="0088216E" w:rsidRPr="00080FB9" w:rsidRDefault="0088216E" w:rsidP="0088216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88216E" w:rsidRPr="00080FB9" w:rsidRDefault="0088216E" w:rsidP="0088216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080FB9">
        <w:rPr>
          <w:rFonts w:ascii="Times New Roman" w:eastAsia="Times New Roman" w:hAnsi="Times New Roman" w:cs="Times New Roman"/>
          <w:b/>
          <w:kern w:val="0"/>
          <w:lang w:eastAsia="ru-RU" w:bidi="ar-SA"/>
        </w:rPr>
        <w:t>ПЕРЕЧ</w:t>
      </w:r>
      <w:r w:rsidR="00BF2D7D" w:rsidRPr="00080FB9">
        <w:rPr>
          <w:rFonts w:ascii="Times New Roman" w:eastAsia="Times New Roman" w:hAnsi="Times New Roman" w:cs="Times New Roman"/>
          <w:b/>
          <w:kern w:val="0"/>
          <w:lang w:eastAsia="ru-RU" w:bidi="ar-SA"/>
        </w:rPr>
        <w:t>ЕНЬ</w:t>
      </w:r>
    </w:p>
    <w:p w:rsidR="00080FB9" w:rsidRDefault="0088216E" w:rsidP="0088216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080FB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обязательных работ и услуг по содержанию и ремонту </w:t>
      </w:r>
    </w:p>
    <w:p w:rsidR="0088216E" w:rsidRPr="00080FB9" w:rsidRDefault="0088216E" w:rsidP="0088216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080FB9">
        <w:rPr>
          <w:rFonts w:ascii="Times New Roman" w:eastAsia="Times New Roman" w:hAnsi="Times New Roman" w:cs="Times New Roman"/>
          <w:b/>
          <w:kern w:val="0"/>
          <w:lang w:eastAsia="ru-RU" w:bidi="ar-SA"/>
        </w:rPr>
        <w:t>общего имущества собственников помещений в многоквартирном доме, являющимся объектом конкурса</w:t>
      </w:r>
    </w:p>
    <w:p w:rsidR="0088216E" w:rsidRPr="00080FB9" w:rsidRDefault="0088216E" w:rsidP="00080FB9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tbl>
      <w:tblPr>
        <w:tblW w:w="9924" w:type="dxa"/>
        <w:tblInd w:w="-318" w:type="dxa"/>
        <w:tblLayout w:type="fixed"/>
        <w:tblLook w:val="04A0"/>
      </w:tblPr>
      <w:tblGrid>
        <w:gridCol w:w="426"/>
        <w:gridCol w:w="3119"/>
        <w:gridCol w:w="3544"/>
        <w:gridCol w:w="992"/>
        <w:gridCol w:w="1843"/>
      </w:tblGrid>
      <w:tr w:rsidR="0088216E" w:rsidRPr="007B4D01" w:rsidTr="00080FB9">
        <w:trPr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6"/>
                <w:lang w:eastAsia="ru-RU" w:bidi="ar-SA"/>
              </w:rPr>
              <w:t>Адрес многоквартирного дома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highlight w:val="yellow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 w:bidi="ar-SA"/>
              </w:rPr>
              <w:t>с. Яренск, пер. Полевой, д. 1б</w:t>
            </w:r>
          </w:p>
        </w:tc>
      </w:tr>
      <w:tr w:rsidR="0088216E" w:rsidRPr="007B4D01" w:rsidTr="00080FB9">
        <w:trPr>
          <w:trHeight w:val="20"/>
        </w:trPr>
        <w:tc>
          <w:tcPr>
            <w:tcW w:w="3545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  <w:t xml:space="preserve">Общая площадь  помещений, в том числе: </w:t>
            </w:r>
          </w:p>
          <w:p w:rsidR="0088216E" w:rsidRPr="00080FB9" w:rsidRDefault="0088216E" w:rsidP="008821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  <w:t xml:space="preserve">площадь жилых помещений, </w:t>
            </w:r>
          </w:p>
          <w:p w:rsidR="0088216E" w:rsidRPr="00080FB9" w:rsidRDefault="0088216E" w:rsidP="008821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  <w:t>площадь нежилых помещений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highlight w:val="yellow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  <w:t>956,9</w:t>
            </w:r>
          </w:p>
        </w:tc>
      </w:tr>
      <w:tr w:rsidR="0088216E" w:rsidRPr="007B4D01" w:rsidTr="00080FB9">
        <w:trPr>
          <w:trHeight w:val="20"/>
        </w:trPr>
        <w:tc>
          <w:tcPr>
            <w:tcW w:w="35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highlight w:val="yellow"/>
                <w:lang w:eastAsia="ru-RU" w:bidi="ar-SA"/>
              </w:rPr>
            </w:pPr>
          </w:p>
        </w:tc>
      </w:tr>
      <w:tr w:rsidR="0088216E" w:rsidRPr="007B4D01" w:rsidTr="00080FB9">
        <w:trPr>
          <w:trHeight w:val="20"/>
        </w:trPr>
        <w:tc>
          <w:tcPr>
            <w:tcW w:w="35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highlight w:val="yellow"/>
                <w:lang w:eastAsia="ru-RU" w:bidi="ar-SA"/>
              </w:rPr>
            </w:pPr>
          </w:p>
        </w:tc>
      </w:tr>
      <w:tr w:rsidR="0088216E" w:rsidRPr="007B4D01" w:rsidTr="00080FB9">
        <w:trPr>
          <w:trHeight w:val="20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6"/>
                <w:lang w:eastAsia="ru-RU" w:bidi="ar-SA"/>
              </w:rPr>
              <w:t>Наименование работ и услуг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6"/>
                <w:lang w:eastAsia="ru-RU" w:bidi="ar-SA"/>
              </w:rPr>
              <w:t>Периодичность выполнения работ, оказания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  <w:t>Годовая плата (рублей)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16E" w:rsidRPr="00080FB9" w:rsidRDefault="0088216E" w:rsidP="008821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  <w:t>Стоимость на 1 кв.м. площади помещений (рублей) в месяц</w:t>
            </w:r>
          </w:p>
        </w:tc>
      </w:tr>
      <w:tr w:rsidR="0088216E" w:rsidRPr="007B4D01" w:rsidTr="00080FB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 w:bidi="ar-SA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 w:bidi="ar-SA"/>
              </w:rPr>
            </w:pPr>
            <w:proofErr w:type="gramStart"/>
            <w:r w:rsidRPr="00080FB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 w:bidi="ar-SA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FB9" w:rsidRDefault="0088216E" w:rsidP="0088216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  <w:t>Проведение техническ</w:t>
            </w:r>
            <w:r w:rsidR="00080F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  <w:t xml:space="preserve">их осмотров, профилактического </w:t>
            </w:r>
            <w:r w:rsidRPr="00080F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  <w:t xml:space="preserve">ремонта, устранение незначительных неисправностей в конструктивных элементах здания, </w:t>
            </w:r>
          </w:p>
          <w:p w:rsidR="00080FB9" w:rsidRDefault="0088216E" w:rsidP="0088216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  <w:t>смена и восстановление разбитых стекол;  ремонт и укрепление окон и дверей; очистка кровли от мусора, грязи,</w:t>
            </w:r>
            <w:r w:rsidR="00080F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  <w:t xml:space="preserve"> снега, наледи, снежных шапок и сосулек и</w:t>
            </w:r>
            <w:r w:rsidRPr="00080F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  <w:t xml:space="preserve"> т.д. </w:t>
            </w:r>
          </w:p>
          <w:p w:rsidR="0088216E" w:rsidRPr="00080FB9" w:rsidRDefault="0088216E" w:rsidP="0088216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  <w:t>в соответствии с перечнем, утвержденны</w:t>
            </w:r>
            <w:r w:rsidR="00080F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  <w:t xml:space="preserve">м постановлением Правительства </w:t>
            </w:r>
            <w:r w:rsidRPr="00080F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  <w:t>РФ от 03.04.2013 № 290.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 w:bidi="ar-SA"/>
              </w:rPr>
            </w:pPr>
          </w:p>
        </w:tc>
      </w:tr>
      <w:tr w:rsidR="0088216E" w:rsidRPr="007B4D01" w:rsidTr="00080FB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 w:bidi="ar-SA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 w:bidi="ar-SA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FB9" w:rsidRDefault="0088216E" w:rsidP="0088216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  <w:t>Проведение техничес</w:t>
            </w:r>
            <w:r w:rsidR="00080F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  <w:t>ких осмотров, профилактического</w:t>
            </w:r>
            <w:r w:rsidRPr="00080F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  <w:t xml:space="preserve"> ремонта и устранение незначительных неисправностей в системах отопления, водоснабжения, водоотведения, электроснабжения, </w:t>
            </w:r>
          </w:p>
          <w:p w:rsidR="00080FB9" w:rsidRDefault="0088216E" w:rsidP="0088216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  <w:t xml:space="preserve">а также: ремонт, регулировка, </w:t>
            </w:r>
          </w:p>
          <w:p w:rsidR="00080FB9" w:rsidRDefault="0088216E" w:rsidP="0088216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  <w:t xml:space="preserve">наладка и испытание систем центрального отопления; промывка, опрессовка, консервация и расконсервация системы центрального отопления; укрепление трубопроводов, мелкий  ремонт изоляции, проверка исправности канализационных вытяжек и устранение причин при обнаружении их неисправности и т.д. </w:t>
            </w:r>
          </w:p>
          <w:p w:rsidR="00080FB9" w:rsidRDefault="0088216E" w:rsidP="0088216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  <w:t xml:space="preserve">в соответствии с перечнем, утвержденным постановлением Правительства  РФ </w:t>
            </w:r>
          </w:p>
          <w:p w:rsidR="0088216E" w:rsidRPr="00080FB9" w:rsidRDefault="0088216E" w:rsidP="0088216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  <w:t>от 03.04.2013 № 290.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 w:bidi="ar-SA"/>
              </w:rPr>
            </w:pPr>
          </w:p>
        </w:tc>
      </w:tr>
      <w:tr w:rsidR="0088216E" w:rsidRPr="007B4D01" w:rsidTr="00080FB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 w:bidi="ar-SA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 w:bidi="ar-SA"/>
              </w:rPr>
              <w:t>Работы по обеспечению требований пожарной безопасности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  <w:t>Осмотры и обеспечение работоспособного состояния сре</w:t>
            </w:r>
            <w:proofErr w:type="gramStart"/>
            <w:r w:rsidRPr="00080F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  <w:t>дств пр</w:t>
            </w:r>
            <w:proofErr w:type="gramEnd"/>
            <w:r w:rsidRPr="00080F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  <w:t>отивопожарной защиты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 w:bidi="ar-SA"/>
              </w:rPr>
            </w:pPr>
          </w:p>
        </w:tc>
      </w:tr>
      <w:tr w:rsidR="0088216E" w:rsidRPr="007B4D01" w:rsidTr="00080FB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 w:bidi="ar-SA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 w:bidi="ar-SA"/>
              </w:rPr>
              <w:t>Техническое обслуживание общедомовых приборов учета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6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 w:bidi="ar-SA"/>
              </w:rPr>
            </w:pPr>
          </w:p>
        </w:tc>
      </w:tr>
      <w:tr w:rsidR="0088216E" w:rsidRPr="007B4D01" w:rsidTr="00080FB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 w:bidi="ar-SA"/>
              </w:rPr>
              <w:t>ВСЕГО управление многоквартирным домом и содержание общего имущества в многоквартирном доме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eastAsia="ru-RU" w:bidi="ar-SA"/>
              </w:rPr>
              <w:t>229656,00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6E" w:rsidRPr="00080FB9" w:rsidRDefault="0088216E" w:rsidP="008821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eastAsia="ru-RU" w:bidi="ar-SA"/>
              </w:rPr>
            </w:pPr>
            <w:r w:rsidRPr="00080FB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eastAsia="ru-RU" w:bidi="ar-SA"/>
              </w:rPr>
              <w:t>20,00</w:t>
            </w:r>
          </w:p>
        </w:tc>
      </w:tr>
    </w:tbl>
    <w:p w:rsidR="0088216E" w:rsidRPr="007B4D01" w:rsidRDefault="0088216E" w:rsidP="0088216E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sectPr w:rsidR="0088216E" w:rsidRPr="007B4D01" w:rsidSect="007B4D01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D7D" w:rsidRDefault="00BF2D7D" w:rsidP="007B4D01">
      <w:r>
        <w:separator/>
      </w:r>
    </w:p>
  </w:endnote>
  <w:endnote w:type="continuationSeparator" w:id="0">
    <w:p w:rsidR="00BF2D7D" w:rsidRDefault="00BF2D7D" w:rsidP="007B4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D7D" w:rsidRDefault="00BF2D7D" w:rsidP="007B4D01">
      <w:r>
        <w:separator/>
      </w:r>
    </w:p>
  </w:footnote>
  <w:footnote w:type="continuationSeparator" w:id="0">
    <w:p w:rsidR="00BF2D7D" w:rsidRDefault="00BF2D7D" w:rsidP="007B4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008672"/>
      <w:docPartObj>
        <w:docPartGallery w:val="Page Numbers (Top of Page)"/>
        <w:docPartUnique/>
      </w:docPartObj>
    </w:sdtPr>
    <w:sdtContent>
      <w:p w:rsidR="00BF2D7D" w:rsidRDefault="00BF2D7D" w:rsidP="007B4D01">
        <w:pPr>
          <w:pStyle w:val="a3"/>
          <w:jc w:val="center"/>
        </w:pPr>
        <w:fldSimple w:instr=" PAGE   \* MERGEFORMAT ">
          <w:r w:rsidR="00080FB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—"/>
      <w:lvlJc w:val="left"/>
      <w:pPr>
        <w:tabs>
          <w:tab w:val="num" w:pos="1111"/>
        </w:tabs>
        <w:ind w:left="1111" w:hanging="360"/>
      </w:pPr>
      <w:rPr>
        <w:rFonts w:ascii="Segoe UI" w:hAnsi="Segoe UI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471"/>
        </w:tabs>
        <w:ind w:left="147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1"/>
        </w:tabs>
        <w:ind w:left="183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1"/>
        </w:tabs>
        <w:ind w:left="219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1"/>
        </w:tabs>
        <w:ind w:left="255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1"/>
        </w:tabs>
        <w:ind w:left="291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1"/>
        </w:tabs>
        <w:ind w:left="327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1"/>
        </w:tabs>
        <w:ind w:left="363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1"/>
        </w:tabs>
        <w:ind w:left="3991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00000006"/>
    <w:name w:val="WW8Num5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8Num6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8"/>
    <w:multiLevelType w:val="multilevel"/>
    <w:tmpl w:val="00000008"/>
    <w:name w:val="WW8Num7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  <w:sz w:val="28"/>
        <w:szCs w:val="28"/>
      </w:rPr>
    </w:lvl>
  </w:abstractNum>
  <w:abstractNum w:abstractNumId="6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multilevel"/>
    <w:tmpl w:val="5764E7F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17D57BD4"/>
    <w:multiLevelType w:val="hybridMultilevel"/>
    <w:tmpl w:val="7722D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C0C44"/>
    <w:multiLevelType w:val="multilevel"/>
    <w:tmpl w:val="A080F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972D33"/>
    <w:multiLevelType w:val="hybridMultilevel"/>
    <w:tmpl w:val="1966E412"/>
    <w:lvl w:ilvl="0" w:tplc="CD5E4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10069EF"/>
    <w:multiLevelType w:val="hybridMultilevel"/>
    <w:tmpl w:val="1F1831AE"/>
    <w:lvl w:ilvl="0" w:tplc="0DEC77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43D1B"/>
    <w:multiLevelType w:val="hybridMultilevel"/>
    <w:tmpl w:val="5DFC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0E6"/>
    <w:rsid w:val="00010941"/>
    <w:rsid w:val="00020FA9"/>
    <w:rsid w:val="00021C9F"/>
    <w:rsid w:val="00025998"/>
    <w:rsid w:val="00071CE5"/>
    <w:rsid w:val="00076208"/>
    <w:rsid w:val="00080FB9"/>
    <w:rsid w:val="000B7669"/>
    <w:rsid w:val="000C5D65"/>
    <w:rsid w:val="00107815"/>
    <w:rsid w:val="001101D4"/>
    <w:rsid w:val="00115970"/>
    <w:rsid w:val="001168D8"/>
    <w:rsid w:val="00125F21"/>
    <w:rsid w:val="00156829"/>
    <w:rsid w:val="001A2D1C"/>
    <w:rsid w:val="001D7F80"/>
    <w:rsid w:val="00233333"/>
    <w:rsid w:val="003433FF"/>
    <w:rsid w:val="00361244"/>
    <w:rsid w:val="003630E6"/>
    <w:rsid w:val="00380AA1"/>
    <w:rsid w:val="00396223"/>
    <w:rsid w:val="003A5F9B"/>
    <w:rsid w:val="003E648D"/>
    <w:rsid w:val="004B10D8"/>
    <w:rsid w:val="004B2120"/>
    <w:rsid w:val="006440FC"/>
    <w:rsid w:val="00651429"/>
    <w:rsid w:val="00652A4D"/>
    <w:rsid w:val="00653463"/>
    <w:rsid w:val="00744EBF"/>
    <w:rsid w:val="0077422D"/>
    <w:rsid w:val="00794A4C"/>
    <w:rsid w:val="007A02E4"/>
    <w:rsid w:val="007B4D01"/>
    <w:rsid w:val="00820B95"/>
    <w:rsid w:val="00834B39"/>
    <w:rsid w:val="00841602"/>
    <w:rsid w:val="0085750C"/>
    <w:rsid w:val="00865698"/>
    <w:rsid w:val="0088216E"/>
    <w:rsid w:val="009D2557"/>
    <w:rsid w:val="009D3AA2"/>
    <w:rsid w:val="00A12866"/>
    <w:rsid w:val="00A16F2C"/>
    <w:rsid w:val="00AB036F"/>
    <w:rsid w:val="00AB5955"/>
    <w:rsid w:val="00AE4B7D"/>
    <w:rsid w:val="00B05206"/>
    <w:rsid w:val="00B36B54"/>
    <w:rsid w:val="00B540A3"/>
    <w:rsid w:val="00B76CB8"/>
    <w:rsid w:val="00BC3019"/>
    <w:rsid w:val="00BF2D7D"/>
    <w:rsid w:val="00BF3F28"/>
    <w:rsid w:val="00C2552C"/>
    <w:rsid w:val="00C53116"/>
    <w:rsid w:val="00C61AC5"/>
    <w:rsid w:val="00CD6682"/>
    <w:rsid w:val="00D07878"/>
    <w:rsid w:val="00D57FBD"/>
    <w:rsid w:val="00DA5BEA"/>
    <w:rsid w:val="00DD551E"/>
    <w:rsid w:val="00DF3C1F"/>
    <w:rsid w:val="00DF5ECC"/>
    <w:rsid w:val="00DF6F05"/>
    <w:rsid w:val="00E148BD"/>
    <w:rsid w:val="00E52017"/>
    <w:rsid w:val="00E927AC"/>
    <w:rsid w:val="00ED4F5B"/>
    <w:rsid w:val="00ED65BA"/>
    <w:rsid w:val="00EE1CCD"/>
    <w:rsid w:val="00EF1EAE"/>
    <w:rsid w:val="00F005D4"/>
    <w:rsid w:val="00F138AF"/>
    <w:rsid w:val="00F638C3"/>
    <w:rsid w:val="00F66096"/>
    <w:rsid w:val="00F755BB"/>
    <w:rsid w:val="00F8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E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6440FC"/>
    <w:pPr>
      <w:keepNext/>
      <w:widowControl/>
      <w:suppressAutoHyphens w:val="0"/>
      <w:jc w:val="center"/>
      <w:outlineLvl w:val="0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30E6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363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440FC"/>
    <w:rPr>
      <w:color w:val="000080"/>
      <w:u w:val="single"/>
    </w:rPr>
  </w:style>
  <w:style w:type="paragraph" w:customStyle="1" w:styleId="a6">
    <w:name w:val="Содержимое таблицы"/>
    <w:basedOn w:val="a"/>
    <w:rsid w:val="006440FC"/>
    <w:pPr>
      <w:suppressLineNumbers/>
    </w:pPr>
  </w:style>
  <w:style w:type="paragraph" w:styleId="a7">
    <w:name w:val="Body Text"/>
    <w:basedOn w:val="a"/>
    <w:link w:val="a8"/>
    <w:rsid w:val="006440FC"/>
    <w:pPr>
      <w:widowControl/>
      <w:suppressAutoHyphens w:val="0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8">
    <w:name w:val="Основной текст Знак"/>
    <w:basedOn w:val="a0"/>
    <w:link w:val="a7"/>
    <w:rsid w:val="006440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440F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B2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E148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834B39"/>
    <w:pPr>
      <w:ind w:left="720"/>
      <w:contextualSpacing/>
    </w:pPr>
    <w:rPr>
      <w:szCs w:val="21"/>
    </w:rPr>
  </w:style>
  <w:style w:type="character" w:customStyle="1" w:styleId="2">
    <w:name w:val="Основной текст (2)_"/>
    <w:basedOn w:val="a0"/>
    <w:link w:val="20"/>
    <w:rsid w:val="001A2D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A2D1C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2D1C"/>
    <w:pPr>
      <w:shd w:val="clear" w:color="auto" w:fill="FFFFFF"/>
      <w:suppressAutoHyphens w:val="0"/>
      <w:spacing w:before="600" w:after="360" w:line="0" w:lineRule="atLeast"/>
      <w:ind w:hanging="36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1A2D1C"/>
    <w:pPr>
      <w:shd w:val="clear" w:color="auto" w:fill="FFFFFF"/>
      <w:suppressAutoHyphens w:val="0"/>
      <w:spacing w:before="240" w:line="313" w:lineRule="exact"/>
      <w:jc w:val="center"/>
    </w:pPr>
    <w:rPr>
      <w:rFonts w:ascii="Times New Roman" w:eastAsia="Times New Roman" w:hAnsi="Times New Roman" w:cs="Times New Roman"/>
      <w:spacing w:val="40"/>
      <w:kern w:val="0"/>
      <w:sz w:val="28"/>
      <w:szCs w:val="28"/>
      <w:lang w:eastAsia="en-US" w:bidi="ar-SA"/>
    </w:rPr>
  </w:style>
  <w:style w:type="paragraph" w:styleId="ab">
    <w:name w:val="footer"/>
    <w:basedOn w:val="a"/>
    <w:link w:val="ac"/>
    <w:uiPriority w:val="99"/>
    <w:semiHidden/>
    <w:unhideWhenUsed/>
    <w:rsid w:val="007B4D01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B4D01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5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 Windows</cp:lastModifiedBy>
  <cp:revision>39</cp:revision>
  <cp:lastPrinted>2024-10-29T06:48:00Z</cp:lastPrinted>
  <dcterms:created xsi:type="dcterms:W3CDTF">2016-04-21T08:29:00Z</dcterms:created>
  <dcterms:modified xsi:type="dcterms:W3CDTF">2024-10-29T06:48:00Z</dcterms:modified>
</cp:coreProperties>
</file>