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EE0C5C" w:rsidRDefault="00891137" w:rsidP="00891137">
      <w:pPr>
        <w:widowControl w:val="0"/>
        <w:autoSpaceDE w:val="0"/>
        <w:autoSpaceDN w:val="0"/>
        <w:adjustRightInd w:val="0"/>
        <w:jc w:val="right"/>
      </w:pPr>
      <w:r w:rsidRPr="00EE0C5C">
        <w:t xml:space="preserve">Приложение № </w:t>
      </w:r>
      <w:r w:rsidR="00BA427E" w:rsidRPr="00EE0C5C">
        <w:t>2</w:t>
      </w:r>
      <w:r w:rsidRPr="00EE0C5C">
        <w:t xml:space="preserve"> </w:t>
      </w:r>
    </w:p>
    <w:p w:rsidR="006A27FD" w:rsidRPr="00EE0C5C" w:rsidRDefault="00EE0C5C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EE0C5C">
        <w:t xml:space="preserve">распоряжению </w:t>
      </w:r>
      <w:r w:rsidR="006A27FD" w:rsidRPr="00EE0C5C">
        <w:rPr>
          <w:bCs/>
        </w:rPr>
        <w:t xml:space="preserve">Администрации </w:t>
      </w:r>
    </w:p>
    <w:p w:rsidR="006A27FD" w:rsidRPr="00EE0C5C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EE0C5C">
        <w:rPr>
          <w:bCs/>
        </w:rPr>
        <w:t xml:space="preserve">МО «Ленский муниципальный район» </w:t>
      </w:r>
    </w:p>
    <w:p w:rsidR="009779F2" w:rsidRPr="00EE0C5C" w:rsidRDefault="00EE0C5C" w:rsidP="00891137">
      <w:pPr>
        <w:widowControl w:val="0"/>
        <w:autoSpaceDE w:val="0"/>
        <w:autoSpaceDN w:val="0"/>
        <w:adjustRightInd w:val="0"/>
        <w:jc w:val="right"/>
      </w:pPr>
      <w:r w:rsidRPr="00EE0C5C">
        <w:t>от 31 октября 2024 года № 386</w:t>
      </w:r>
    </w:p>
    <w:p w:rsidR="009779F2" w:rsidRPr="00EE0C5C" w:rsidRDefault="009779F2" w:rsidP="00EE0C5C">
      <w:pPr>
        <w:widowControl w:val="0"/>
        <w:autoSpaceDE w:val="0"/>
        <w:autoSpaceDN w:val="0"/>
        <w:adjustRightInd w:val="0"/>
        <w:jc w:val="center"/>
      </w:pPr>
    </w:p>
    <w:p w:rsidR="008A2057" w:rsidRDefault="008A2057" w:rsidP="00EE0C5C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EE0C5C">
      <w:pPr>
        <w:rPr>
          <w:b/>
          <w:bCs/>
        </w:rPr>
      </w:pPr>
    </w:p>
    <w:p w:rsidR="00891137" w:rsidRPr="003F75FB" w:rsidRDefault="008A2057" w:rsidP="00EE0C5C">
      <w:pPr>
        <w:pStyle w:val="Default"/>
        <w:jc w:val="center"/>
        <w:rPr>
          <w:b/>
          <w:bCs/>
          <w:sz w:val="28"/>
          <w:szCs w:val="28"/>
        </w:rPr>
      </w:pPr>
      <w:r w:rsidRPr="00CA6FCA">
        <w:rPr>
          <w:b/>
          <w:bCs/>
        </w:rPr>
        <w:t xml:space="preserve">Объект закупки: </w:t>
      </w:r>
      <w:r w:rsidR="001D62B3" w:rsidRPr="00EE0C5C">
        <w:rPr>
          <w:b/>
          <w:szCs w:val="28"/>
        </w:rPr>
        <w:t xml:space="preserve">Поставка </w:t>
      </w:r>
      <w:r w:rsidR="00243BE9" w:rsidRPr="00EE0C5C">
        <w:rPr>
          <w:b/>
          <w:szCs w:val="28"/>
        </w:rPr>
        <w:t>мебели</w:t>
      </w:r>
      <w:r w:rsidR="001D62B3" w:rsidRPr="00EE0C5C">
        <w:rPr>
          <w:b/>
          <w:bCs/>
          <w:szCs w:val="28"/>
        </w:rPr>
        <w:t xml:space="preserve"> для нужд Администрации МО "Ленский муниципальный район"</w:t>
      </w:r>
      <w:r w:rsidR="00891137" w:rsidRPr="00EE0C5C">
        <w:rPr>
          <w:b/>
          <w:szCs w:val="28"/>
        </w:rPr>
        <w:br/>
      </w:r>
      <w:r w:rsidR="00891137">
        <w:rPr>
          <w:i/>
          <w:sz w:val="22"/>
          <w:szCs w:val="22"/>
        </w:rPr>
        <w:t xml:space="preserve">           </w:t>
      </w:r>
      <w:r w:rsidR="00891137"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EE0C5C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243BE9">
        <w:trPr>
          <w:trHeight w:val="2638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6072F" w:rsidRDefault="00243BE9" w:rsidP="00C4422B">
            <w:pPr>
              <w:widowControl w:val="0"/>
              <w:autoSpaceDE w:val="0"/>
              <w:autoSpaceDN w:val="0"/>
              <w:adjustRightInd w:val="0"/>
            </w:pPr>
            <w:r w:rsidRPr="00243BE9">
              <w:rPr>
                <w:color w:val="000000"/>
              </w:rPr>
              <w:t xml:space="preserve">– реквизиты запроса о предоставлении ценовой информации:  1- № 7018 от 23.10.2024г.,2- № 7017 от 23.10.2024г., 3- № 7012 от 23.10.2024г. , № 7011 от 23.10.2024г., № 7013 от 23.10.2024г., № 7014 от 23.10.2024г., № 7015 от 23.10.2024г.   </w:t>
            </w:r>
            <w:proofErr w:type="gramStart"/>
            <w:r w:rsidRPr="00243BE9">
              <w:rPr>
                <w:color w:val="000000"/>
              </w:rPr>
              <w:t>-р</w:t>
            </w:r>
            <w:proofErr w:type="gramEnd"/>
            <w:r w:rsidRPr="00243BE9">
              <w:rPr>
                <w:color w:val="000000"/>
              </w:rPr>
              <w:t>еквизиты ответов поставщиков:- № 5695 от 25.10.2024г.,2- № 5693 от 25.10.2024г., 3- № 5694 от 25.10.2024г.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CC4EC7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239 870</w:t>
            </w:r>
            <w:r w:rsidR="00D004B7">
              <w:t xml:space="preserve">   </w:t>
            </w:r>
            <w:r w:rsidR="00891137" w:rsidRPr="00891137">
              <w:t>(</w:t>
            </w:r>
            <w:r>
              <w:t>Двести тридцать девять</w:t>
            </w:r>
            <w:r w:rsidR="002A23D6">
              <w:t xml:space="preserve"> тысяч </w:t>
            </w:r>
            <w:r>
              <w:t xml:space="preserve">восемьсот </w:t>
            </w:r>
            <w:bookmarkStart w:id="0" w:name="_GoBack"/>
            <w:bookmarkEnd w:id="0"/>
            <w:r w:rsidR="002A23D6">
              <w:t>семьдесят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2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963"/>
        <w:gridCol w:w="1559"/>
        <w:gridCol w:w="1560"/>
        <w:gridCol w:w="1275"/>
        <w:gridCol w:w="1701"/>
        <w:gridCol w:w="1418"/>
        <w:gridCol w:w="1417"/>
        <w:gridCol w:w="1276"/>
        <w:gridCol w:w="1418"/>
      </w:tblGrid>
      <w:tr w:rsidR="00EE0C5C" w:rsidTr="00EE0C5C">
        <w:trPr>
          <w:trHeight w:val="17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EE0C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>Наименование товаров, работ, услуг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EE0C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EE0C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907A4" w:rsidRPr="00BD7C1D" w:rsidRDefault="004907A4" w:rsidP="00EE0C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EE0C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>Цена единицы продукции, указанная в источнике №1, (руб.)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EE0C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>Цена единицы продукции, указанная в источнике №2, (руб.)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EE0C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>Цена единицы продукции, указанная в источнике №3, (руб.)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EE0C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Средняя арифметическая величина цены единицы продукции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EE0C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Среднее квадратичное отклонение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EE0C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Коэффициент вариации</w:t>
            </w:r>
            <w:proofErr w:type="gramStart"/>
            <w:r w:rsidR="00EE0C5C">
              <w:rPr>
                <w:sz w:val="20"/>
                <w:szCs w:val="20"/>
              </w:rPr>
              <w:t xml:space="preserve"> </w:t>
            </w:r>
            <w:r w:rsidRPr="00BD7C1D">
              <w:rPr>
                <w:sz w:val="20"/>
                <w:szCs w:val="20"/>
              </w:rPr>
              <w:t>(%)</w:t>
            </w:r>
            <w:proofErr w:type="gram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EE0C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EE0C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EE0C5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EE0C5C" w:rsidTr="00EE0C5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2523CD" w:rsidRDefault="00FC1083" w:rsidP="00EE0C5C">
            <w:r w:rsidRPr="002523CD">
              <w:t>кресло офисное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5 870,00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6 457,00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7 044,00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6 457,00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587,00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9,09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5 870,00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5 870,00</w:t>
            </w:r>
          </w:p>
        </w:tc>
      </w:tr>
      <w:tr w:rsidR="00EE0C5C" w:rsidTr="00EE0C5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2523CD" w:rsidRDefault="00FC1083" w:rsidP="00EE0C5C">
            <w:r w:rsidRPr="002523CD">
              <w:t>кресло офисное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19 650,00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21 615,00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23 580,00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21 615,00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1 965,00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9,09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19 650,00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39 300,00</w:t>
            </w:r>
          </w:p>
        </w:tc>
      </w:tr>
      <w:tr w:rsidR="00EE0C5C" w:rsidTr="00EE0C5C">
        <w:trPr>
          <w:trHeight w:val="17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2523CD" w:rsidRDefault="00FC1083" w:rsidP="00EE0C5C">
            <w:r w:rsidRPr="002523CD">
              <w:t>стол письменный криволинейный левый)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7 920,00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8 712,00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9 504,00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8 712,00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792,00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9,09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7 920,00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7 920,00</w:t>
            </w:r>
          </w:p>
        </w:tc>
      </w:tr>
      <w:tr w:rsidR="00EE0C5C" w:rsidTr="00EE0C5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2523CD" w:rsidRDefault="00FC1083" w:rsidP="00EE0C5C">
            <w:r w:rsidRPr="002523CD">
              <w:t>тумба офисная деревянная приставная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7 955,00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8 750,00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9 546,00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8 750,33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795,50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9,09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7 955,00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7 955,00</w:t>
            </w:r>
          </w:p>
        </w:tc>
      </w:tr>
      <w:tr w:rsidR="00EE0C5C" w:rsidTr="00EE0C5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2523CD" w:rsidRDefault="00FC1083" w:rsidP="00EE0C5C">
            <w:r w:rsidRPr="002523CD">
              <w:t>подставка под системный блок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2 095,00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2 304,50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2 514,00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2 304,50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209,50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9,09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2 095,00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2 095,00</w:t>
            </w:r>
          </w:p>
        </w:tc>
      </w:tr>
      <w:tr w:rsidR="00EE0C5C" w:rsidTr="00EE0C5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2523CD" w:rsidRDefault="00FC1083" w:rsidP="00EE0C5C">
            <w:r w:rsidRPr="002523CD">
              <w:t>шкаф деревянный для документов (широкий полуоткрытый со стеклом)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13 600,00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14 960,00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16 320,00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14 960,00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1 360,00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9,09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13 600,00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13 600,00</w:t>
            </w:r>
          </w:p>
        </w:tc>
      </w:tr>
      <w:tr w:rsidR="00EE0C5C" w:rsidTr="00EE0C5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2523CD" w:rsidRDefault="00FC1083" w:rsidP="00EE0C5C">
            <w:r w:rsidRPr="002523CD">
              <w:t>Шкаф деревянный для документов (узкий полуоткрытый)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6 370,00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7 007,00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7 644,00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7 007,00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637,00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9,09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6 370,00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6 370,00</w:t>
            </w:r>
          </w:p>
        </w:tc>
      </w:tr>
      <w:tr w:rsidR="00EE0C5C" w:rsidTr="00EE0C5C">
        <w:trPr>
          <w:trHeight w:val="17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2523CD" w:rsidRDefault="00FC1083" w:rsidP="00EE0C5C">
            <w:r w:rsidRPr="002523CD">
              <w:t>шкаф для одежды деревянный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10 630,00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11 693,00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12 756,00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11 693,00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1 063,00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9,09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10 630,00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10 630,00</w:t>
            </w:r>
          </w:p>
        </w:tc>
      </w:tr>
      <w:tr w:rsidR="00EE0C5C" w:rsidTr="00EE0C5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0869" w:rsidRDefault="00FC1083" w:rsidP="00EE0C5C">
            <w:r w:rsidRPr="008D0869">
              <w:t>Стол письменный (криволинейный левый)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6 950,00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7 645,00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8 340,00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7 645,00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695,00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9,09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6 950,00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6 950,00</w:t>
            </w:r>
          </w:p>
        </w:tc>
      </w:tr>
      <w:tr w:rsidR="00EE0C5C" w:rsidTr="00EE0C5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0869" w:rsidRDefault="00FC1083" w:rsidP="00EE0C5C">
            <w:r w:rsidRPr="008D0869">
              <w:lastRenderedPageBreak/>
              <w:t>стол письменный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4 895,00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5 384,00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5 874,00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5 384,33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489,50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9,09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4 895,00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4 895,00</w:t>
            </w:r>
          </w:p>
        </w:tc>
      </w:tr>
      <w:tr w:rsidR="00EE0C5C" w:rsidTr="00EE0C5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0869" w:rsidRDefault="00FC1083" w:rsidP="00EE0C5C">
            <w:r w:rsidRPr="008D0869">
              <w:t>тумба офисная деревянная приставная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7 580,00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8 338,00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9 096,00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8 338,00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758,00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9,09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7 580,00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7 580,00</w:t>
            </w:r>
          </w:p>
        </w:tc>
      </w:tr>
      <w:tr w:rsidR="00EE0C5C" w:rsidTr="00EE0C5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Default="00FC1083" w:rsidP="00EE0C5C">
            <w:r w:rsidRPr="008D0869">
              <w:t>подставка под системный блок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2 095,00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2 304,50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2 514,00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2 304,50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209,50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9,09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2 095,00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2 095,00</w:t>
            </w:r>
          </w:p>
        </w:tc>
      </w:tr>
      <w:tr w:rsidR="00EE0C5C" w:rsidTr="00EE0C5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47246A" w:rsidRDefault="00FC1083" w:rsidP="00EE0C5C">
            <w:r w:rsidRPr="0047246A">
              <w:t>Стул на металлическом каркасе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4 610,00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5 071,00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5 532,00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5 071,00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461,00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9,09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4 610,00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23 050,00</w:t>
            </w:r>
          </w:p>
        </w:tc>
      </w:tr>
      <w:tr w:rsidR="00EE0C5C" w:rsidTr="00EE0C5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47246A" w:rsidRDefault="00FC1083" w:rsidP="00EE0C5C">
            <w:r w:rsidRPr="0047246A">
              <w:t>шкаф архивный металлический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26 200,00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28 820,00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31 440,00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28 820,00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2 620,00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9,09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26 200,00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26 200,00</w:t>
            </w:r>
          </w:p>
        </w:tc>
      </w:tr>
      <w:tr w:rsidR="00EE0C5C" w:rsidTr="00EE0C5C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Default="00FC1083" w:rsidP="00EE0C5C">
            <w:r w:rsidRPr="0047246A">
              <w:t xml:space="preserve">шкаф архивный металлический 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37 680,00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41 448,00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45 216,00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41 448,00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3 768,00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C1083" w:rsidRPr="008D7A30" w:rsidRDefault="00FC1083" w:rsidP="00EE0C5C">
            <w:pPr>
              <w:jc w:val="center"/>
            </w:pPr>
            <w:r w:rsidRPr="008D7A30">
              <w:t>9,09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Pr="008D7A30" w:rsidRDefault="00FC1083" w:rsidP="00EE0C5C">
            <w:pPr>
              <w:jc w:val="center"/>
            </w:pPr>
            <w:r w:rsidRPr="008D7A30">
              <w:t>37 680,00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C1083" w:rsidRDefault="00FC1083" w:rsidP="00EE0C5C">
            <w:pPr>
              <w:jc w:val="center"/>
            </w:pPr>
            <w:r w:rsidRPr="008D7A30">
              <w:t>75 360,00</w:t>
            </w:r>
          </w:p>
        </w:tc>
      </w:tr>
      <w:tr w:rsidR="002C2230" w:rsidRPr="00AC5709" w:rsidTr="00EE0C5C">
        <w:tc>
          <w:tcPr>
            <w:tcW w:w="1386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EE0C5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FC1083" w:rsidP="00EE0C5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239 870,00</w:t>
            </w:r>
          </w:p>
        </w:tc>
      </w:tr>
      <w:tr w:rsidR="004907A4" w:rsidTr="00EE0C5C">
        <w:tc>
          <w:tcPr>
            <w:tcW w:w="1386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EE0C5C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FC1083">
              <w:rPr>
                <w:color w:val="000000"/>
              </w:rPr>
              <w:t xml:space="preserve">25 октября </w:t>
            </w:r>
            <w:r w:rsidR="007C6FA3">
              <w:rPr>
                <w:color w:val="000000"/>
              </w:rPr>
              <w:t xml:space="preserve"> </w:t>
            </w:r>
            <w:r w:rsidR="002C2230">
              <w:rPr>
                <w:color w:val="000000"/>
              </w:rPr>
              <w:t xml:space="preserve"> </w:t>
            </w:r>
            <w:r w:rsidR="00C710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FC1083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EE0C5C">
            <w:pPr>
              <w:rPr>
                <w:color w:val="000000"/>
              </w:rPr>
            </w:pPr>
          </w:p>
        </w:tc>
      </w:tr>
    </w:tbl>
    <w:p w:rsidR="00FC1083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</w:t>
      </w:r>
    </w:p>
    <w:p w:rsidR="00EE0C5C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FC1083" w:rsidRPr="00FC1083">
        <w:rPr>
          <w:sz w:val="20"/>
          <w:szCs w:val="20"/>
        </w:rPr>
        <w:t>Расчет НМЦК  составлен в соответствии с остатком лимитов бюджетных обязательств выделенных на 2024 год     на исполнение муниципальной программы "Совершенствование муниципального управления в МО "Ленский муниципальный район</w:t>
      </w:r>
      <w:proofErr w:type="gramStart"/>
      <w:r w:rsidR="00FC1083" w:rsidRPr="00FC1083">
        <w:rPr>
          <w:sz w:val="20"/>
          <w:szCs w:val="20"/>
        </w:rPr>
        <w:t>"в</w:t>
      </w:r>
      <w:proofErr w:type="gramEnd"/>
      <w:r w:rsidR="00FC1083" w:rsidRPr="00FC1083">
        <w:rPr>
          <w:sz w:val="20"/>
          <w:szCs w:val="20"/>
        </w:rPr>
        <w:t xml:space="preserve"> размере 206 390,00рублей.  И на выполнение  муниципальной программы  "Развитие физической культуры, спорта, туризма, повышение эффективности реализации молодежной и семейной политики в МО "Ленский муниципальный район"  33480,00 руб.</w:t>
      </w:r>
      <w:r>
        <w:rPr>
          <w:sz w:val="20"/>
          <w:szCs w:val="20"/>
        </w:rPr>
        <w:t xml:space="preserve">  </w:t>
      </w:r>
    </w:p>
    <w:p w:rsidR="00EE0C5C" w:rsidRDefault="00EE0C5C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E0C5C" w:rsidRDefault="00EE0C5C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EE0C5C" w:rsidSect="00EE0C5C">
      <w:pgSz w:w="16838" w:h="11906" w:orient="landscape" w:code="9"/>
      <w:pgMar w:top="1134" w:right="709" w:bottom="851" w:left="53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91137"/>
    <w:rsid w:val="000C7E08"/>
    <w:rsid w:val="001766E0"/>
    <w:rsid w:val="00196584"/>
    <w:rsid w:val="001D62B3"/>
    <w:rsid w:val="00243BE9"/>
    <w:rsid w:val="002A23D6"/>
    <w:rsid w:val="002C007F"/>
    <w:rsid w:val="002C2230"/>
    <w:rsid w:val="002D2FAF"/>
    <w:rsid w:val="003F7520"/>
    <w:rsid w:val="003F75FB"/>
    <w:rsid w:val="00404B27"/>
    <w:rsid w:val="00474E63"/>
    <w:rsid w:val="004907A4"/>
    <w:rsid w:val="004C4C44"/>
    <w:rsid w:val="00562602"/>
    <w:rsid w:val="006A27FD"/>
    <w:rsid w:val="007A0EE2"/>
    <w:rsid w:val="007C6FA3"/>
    <w:rsid w:val="007E3611"/>
    <w:rsid w:val="007E5AC7"/>
    <w:rsid w:val="00885BD6"/>
    <w:rsid w:val="00891137"/>
    <w:rsid w:val="008A2057"/>
    <w:rsid w:val="008B1511"/>
    <w:rsid w:val="00923642"/>
    <w:rsid w:val="009779F2"/>
    <w:rsid w:val="00A2404E"/>
    <w:rsid w:val="00A4034B"/>
    <w:rsid w:val="00BA14EB"/>
    <w:rsid w:val="00BA427E"/>
    <w:rsid w:val="00C4422B"/>
    <w:rsid w:val="00C7105D"/>
    <w:rsid w:val="00CC4EC7"/>
    <w:rsid w:val="00D004B7"/>
    <w:rsid w:val="00DA5CB5"/>
    <w:rsid w:val="00EE0C5C"/>
    <w:rsid w:val="00F11455"/>
    <w:rsid w:val="00FC1083"/>
    <w:rsid w:val="00FC3581"/>
    <w:rsid w:val="00FF2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6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791</Words>
  <Characters>4514</Characters>
  <Application>Microsoft Office Word</Application>
  <DocSecurity>0</DocSecurity>
  <Lines>37</Lines>
  <Paragraphs>10</Paragraphs>
  <ScaleCrop>false</ScaleCrop>
  <Company/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29</cp:revision>
  <cp:lastPrinted>2022-02-09T12:16:00Z</cp:lastPrinted>
  <dcterms:created xsi:type="dcterms:W3CDTF">2022-01-31T11:23:00Z</dcterms:created>
  <dcterms:modified xsi:type="dcterms:W3CDTF">2024-10-31T11:21:00Z</dcterms:modified>
</cp:coreProperties>
</file>