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r w:rsidRPr="006544F4">
              <w:t>Бр.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6B52B2">
            <w:pPr>
              <w:ind w:firstLine="458"/>
              <w:jc w:val="both"/>
              <w:rPr>
                <w:lang w:val="fr-FR"/>
              </w:rPr>
            </w:pPr>
            <w:r w:rsidRPr="006544F4">
              <w:t>ответственное должностное лицо</w:t>
            </w:r>
            <w:r>
              <w:t xml:space="preserve">: </w:t>
            </w:r>
            <w:r w:rsidR="001128DC">
              <w:t>Никитина Татьяна Владимировна, Гладышева Елена Вячеславовна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r w:rsidRPr="00EC4515">
                <w:rPr>
                  <w:rStyle w:val="aa"/>
                  <w:lang w:val="en-US"/>
                </w:rPr>
                <w:t>ru</w:t>
              </w:r>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 xml:space="preserve">Порядок внесения денежных средств в качестве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утвержденный Правительством Российской Федерации (далее - специальный счет).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3. В случае предоставления обеспечения заявки на участие в закупке в виде денежных средств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2162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454941">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D10D3C">
              <w:rPr>
                <w:b/>
                <w:i/>
              </w:rPr>
              <w:t>4</w:t>
            </w:r>
            <w:r>
              <w:rPr>
                <w:b/>
                <w:i/>
              </w:rPr>
              <w:t xml:space="preserve"> года</w:t>
            </w:r>
            <w:r w:rsidRPr="00020CD3">
              <w:rPr>
                <w:b/>
                <w:i/>
              </w:rPr>
              <w:t>.».</w:t>
            </w:r>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 xml:space="preserve">3.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bl>
    <w:p w:rsidR="00753937" w:rsidRPr="00793A1A" w:rsidRDefault="00753937" w:rsidP="007C3E16">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6D9" w:rsidRDefault="007C56D9" w:rsidP="005B09DD">
      <w:r>
        <w:separator/>
      </w:r>
    </w:p>
  </w:endnote>
  <w:endnote w:type="continuationSeparator" w:id="0">
    <w:p w:rsidR="007C56D9" w:rsidRDefault="007C56D9"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6D9" w:rsidRDefault="007C56D9" w:rsidP="005B09DD">
      <w:r>
        <w:separator/>
      </w:r>
    </w:p>
  </w:footnote>
  <w:footnote w:type="continuationSeparator" w:id="0">
    <w:p w:rsidR="007C56D9" w:rsidRDefault="007C56D9"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128DC"/>
    <w:rsid w:val="00176487"/>
    <w:rsid w:val="001C395D"/>
    <w:rsid w:val="00245A00"/>
    <w:rsid w:val="00322000"/>
    <w:rsid w:val="00454941"/>
    <w:rsid w:val="004763A1"/>
    <w:rsid w:val="004F4832"/>
    <w:rsid w:val="0050255A"/>
    <w:rsid w:val="005378BA"/>
    <w:rsid w:val="005B09DD"/>
    <w:rsid w:val="005E6D46"/>
    <w:rsid w:val="005E6F02"/>
    <w:rsid w:val="00621622"/>
    <w:rsid w:val="006B2065"/>
    <w:rsid w:val="006B52B2"/>
    <w:rsid w:val="00744CCF"/>
    <w:rsid w:val="00753937"/>
    <w:rsid w:val="007C3E16"/>
    <w:rsid w:val="007C56D9"/>
    <w:rsid w:val="00825ACB"/>
    <w:rsid w:val="008F1E24"/>
    <w:rsid w:val="009029A9"/>
    <w:rsid w:val="009C7704"/>
    <w:rsid w:val="00A57067"/>
    <w:rsid w:val="00B623D2"/>
    <w:rsid w:val="00BD7A3C"/>
    <w:rsid w:val="00CA0175"/>
    <w:rsid w:val="00CE0975"/>
    <w:rsid w:val="00CE7563"/>
    <w:rsid w:val="00D10D3C"/>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518D3-8B79-420A-9622-409CE8F6D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12780</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2024-10-30T06:39:00Z</cp:lastPrinted>
  <dcterms:created xsi:type="dcterms:W3CDTF">2024-10-31T11:31:00Z</dcterms:created>
  <dcterms:modified xsi:type="dcterms:W3CDTF">2024-10-31T11:31:00Z</dcterms:modified>
</cp:coreProperties>
</file>