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0C4350" w:rsidTr="005E2591">
        <w:trPr>
          <w:jc w:val="right"/>
        </w:trPr>
        <w:tc>
          <w:tcPr>
            <w:tcW w:w="4786" w:type="dxa"/>
          </w:tcPr>
          <w:p w:rsidR="000C4350" w:rsidRPr="000C4350" w:rsidRDefault="0055661C" w:rsidP="000C435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C435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0C4350" w:rsidRPr="000C435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0C4350" w:rsidRPr="000C4350" w:rsidRDefault="000C4350" w:rsidP="000C435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C435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0C435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0C4350" w:rsidRDefault="0055661C" w:rsidP="000C435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C435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0C4350" w:rsidRDefault="000C4350" w:rsidP="000C435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0C4350">
              <w:rPr>
                <w:bCs/>
              </w:rPr>
              <w:t>от 12 ноября 2024 года № 404</w:t>
            </w:r>
          </w:p>
        </w:tc>
      </w:tr>
    </w:tbl>
    <w:p w:rsidR="000C4350" w:rsidRPr="000C4350" w:rsidRDefault="000C4350" w:rsidP="000C4350">
      <w:pPr>
        <w:spacing w:after="0"/>
        <w:jc w:val="center"/>
        <w:rPr>
          <w:b/>
        </w:rPr>
      </w:pPr>
    </w:p>
    <w:p w:rsidR="0018527E" w:rsidRPr="000C4350" w:rsidRDefault="00A93DD0" w:rsidP="000C4350">
      <w:pPr>
        <w:spacing w:after="0"/>
        <w:jc w:val="center"/>
        <w:rPr>
          <w:b/>
        </w:rPr>
      </w:pPr>
      <w:r w:rsidRPr="000C4350">
        <w:rPr>
          <w:b/>
        </w:rPr>
        <w:t xml:space="preserve">Описание объекта закупки в соответствии со статьей 33 Федерального закона </w:t>
      </w:r>
      <w:r w:rsidRPr="000C4350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0C4350">
        <w:rPr>
          <w:b/>
        </w:rPr>
        <w:br/>
        <w:t>(далее - Федеральный закон от 05 апреля 2013 года № 44-ФЗ)</w:t>
      </w:r>
    </w:p>
    <w:p w:rsidR="00643F43" w:rsidRPr="000C4350" w:rsidRDefault="00643F43" w:rsidP="00B55D79">
      <w:pPr>
        <w:shd w:val="clear" w:color="auto" w:fill="FFFFFF"/>
        <w:spacing w:after="0"/>
        <w:rPr>
          <w:sz w:val="28"/>
          <w:szCs w:val="28"/>
        </w:rPr>
      </w:pPr>
    </w:p>
    <w:p w:rsidR="00B55D79" w:rsidRPr="000C4350" w:rsidRDefault="00B55D79" w:rsidP="000C4350">
      <w:pPr>
        <w:spacing w:after="0"/>
        <w:ind w:firstLine="709"/>
        <w:rPr>
          <w:b/>
        </w:rPr>
      </w:pPr>
      <w:r w:rsidRPr="000C4350">
        <w:rPr>
          <w:b/>
        </w:rPr>
        <w:t>1.</w:t>
      </w:r>
      <w:r w:rsidRPr="000C4350">
        <w:t xml:space="preserve"> </w:t>
      </w:r>
      <w:r w:rsidRPr="000C4350">
        <w:rPr>
          <w:b/>
        </w:rPr>
        <w:t xml:space="preserve">Предмет закупки: на проведение противоаварийных работ на объекте культурного наследия регионального значения «Церковь Спасская», кон. XVIII </w:t>
      </w:r>
      <w:proofErr w:type="gramStart"/>
      <w:r w:rsidRPr="000C4350">
        <w:rPr>
          <w:b/>
        </w:rPr>
        <w:t>в</w:t>
      </w:r>
      <w:proofErr w:type="gramEnd"/>
      <w:r w:rsidRPr="000C4350">
        <w:rPr>
          <w:b/>
        </w:rPr>
        <w:t>., входяще</w:t>
      </w:r>
      <w:r w:rsidR="000C4350" w:rsidRPr="000C4350">
        <w:rPr>
          <w:b/>
        </w:rPr>
        <w:t>м</w:t>
      </w:r>
      <w:r w:rsidRPr="000C4350">
        <w:rPr>
          <w:b/>
        </w:rPr>
        <w:t xml:space="preserve"> в состав объекта культурного наследия регионального значения «Культовый комплекс», 1757 г. – конец XVIII в. (Архангельская область), расположенного по адресу: Архангельская область, Ленский муниципальный район, с. Лена, ул. Кости Зинина, д. 58</w:t>
      </w:r>
    </w:p>
    <w:p w:rsidR="00B55D79" w:rsidRPr="000C4350" w:rsidRDefault="00B55D79" w:rsidP="000C4350">
      <w:pPr>
        <w:spacing w:after="0"/>
        <w:ind w:firstLine="709"/>
        <w:rPr>
          <w:b/>
        </w:rPr>
      </w:pPr>
      <w:r w:rsidRPr="000C4350">
        <w:rPr>
          <w:b/>
        </w:rPr>
        <w:t xml:space="preserve">1.1. Наименование объекта культурного наследия: </w:t>
      </w:r>
      <w:r w:rsidRPr="000C4350">
        <w:t>«Церковь Спасская».</w:t>
      </w:r>
    </w:p>
    <w:p w:rsidR="00B55D79" w:rsidRPr="000C4350" w:rsidRDefault="00B55D79" w:rsidP="000C4350">
      <w:pPr>
        <w:spacing w:after="0"/>
        <w:ind w:firstLine="709"/>
      </w:pPr>
      <w:r w:rsidRPr="000C4350">
        <w:rPr>
          <w:b/>
        </w:rPr>
        <w:t>2. Адрес</w:t>
      </w:r>
      <w:r w:rsidRPr="000C4350">
        <w:t xml:space="preserve"> </w:t>
      </w:r>
      <w:r w:rsidRPr="000C4350">
        <w:rPr>
          <w:b/>
        </w:rPr>
        <w:t>и местоположение памятника:</w:t>
      </w:r>
      <w:r w:rsidRPr="000C4350">
        <w:t xml:space="preserve"> Архангельская область, Ленский муниципальный район, с. Лена, ул. Кости Зинина, д. 58.</w:t>
      </w:r>
    </w:p>
    <w:p w:rsidR="00B55D79" w:rsidRPr="000C4350" w:rsidRDefault="00B55D79" w:rsidP="000C4350">
      <w:pPr>
        <w:widowControl w:val="0"/>
        <w:autoSpaceDE w:val="0"/>
        <w:autoSpaceDN w:val="0"/>
        <w:adjustRightInd w:val="0"/>
        <w:spacing w:after="0"/>
        <w:ind w:firstLine="709"/>
        <w:rPr>
          <w:lang w:eastAsia="zh-CN"/>
        </w:rPr>
      </w:pPr>
      <w:r w:rsidRPr="000C4350">
        <w:rPr>
          <w:b/>
          <w:lang w:eastAsia="zh-CN"/>
        </w:rPr>
        <w:t xml:space="preserve">3. Источник финансирования закупки: </w:t>
      </w:r>
      <w:r w:rsidRPr="000C4350">
        <w:rPr>
          <w:lang w:eastAsia="zh-CN"/>
        </w:rPr>
        <w:t xml:space="preserve">средства бюджета МО «Ленский муниципальный район», сформированных за счет иного межбюджетного трансферта, имеющего целевое назначение на </w:t>
      </w:r>
      <w:r w:rsidRPr="000C4350">
        <w:t xml:space="preserve">проведение противоаварийных работ на объекте культурного наследия регионального значения «Церковь Спасская», кон. XVIII </w:t>
      </w:r>
      <w:proofErr w:type="gramStart"/>
      <w:r w:rsidRPr="000C4350">
        <w:t>в</w:t>
      </w:r>
      <w:proofErr w:type="gramEnd"/>
      <w:r w:rsidRPr="000C4350">
        <w:t xml:space="preserve">., входящего в состав объекта культурного наследия регионального значения «Культовый комплекс», 1757 г. – конец XVIII в. (Архангельская область) (Соглашение о предоставлении иного межбюджетного трансферта, имеющего целевое назначение, из областного бюджета бюджету Ленского муниципального района Архангельской области от 08 ноября 2024 г.    № 301-24-33-пф-24-086) </w:t>
      </w:r>
      <w:r w:rsidRPr="000C4350">
        <w:rPr>
          <w:lang w:eastAsia="zh-CN"/>
        </w:rPr>
        <w:t>(далее – Соглашение).</w:t>
      </w:r>
    </w:p>
    <w:p w:rsidR="00B55D79" w:rsidRPr="000C4350" w:rsidRDefault="00B55D79" w:rsidP="000C4350">
      <w:pPr>
        <w:spacing w:after="0"/>
        <w:ind w:firstLine="709"/>
        <w:rPr>
          <w:b/>
        </w:rPr>
      </w:pPr>
      <w:r w:rsidRPr="000C4350">
        <w:rPr>
          <w:b/>
        </w:rPr>
        <w:t>4. Сроки выполнения работ:</w:t>
      </w:r>
    </w:p>
    <w:p w:rsidR="00B55D79" w:rsidRPr="000C4350" w:rsidRDefault="00B55D79" w:rsidP="000C4350">
      <w:pPr>
        <w:spacing w:after="0"/>
        <w:ind w:firstLine="709"/>
      </w:pPr>
      <w:r w:rsidRPr="000C4350">
        <w:t xml:space="preserve">Начало работ - </w:t>
      </w:r>
      <w:proofErr w:type="gramStart"/>
      <w:r w:rsidRPr="000C4350">
        <w:t>с даты заключения</w:t>
      </w:r>
      <w:proofErr w:type="gramEnd"/>
      <w:r w:rsidRPr="000C4350">
        <w:t xml:space="preserve"> контракта.</w:t>
      </w:r>
    </w:p>
    <w:p w:rsidR="00B55D79" w:rsidRPr="000C4350" w:rsidRDefault="00B55D79" w:rsidP="000C4350">
      <w:pPr>
        <w:spacing w:after="0"/>
        <w:ind w:firstLine="709"/>
      </w:pPr>
      <w:r w:rsidRPr="000C4350">
        <w:t>Срок окончания выполнения работ – до 01 сентября 2025 г.</w:t>
      </w:r>
    </w:p>
    <w:p w:rsidR="00B55D79" w:rsidRPr="000C4350" w:rsidRDefault="00B55D79" w:rsidP="000C4350">
      <w:pPr>
        <w:spacing w:after="0"/>
        <w:ind w:firstLine="709"/>
      </w:pPr>
      <w:r w:rsidRPr="000C4350">
        <w:t xml:space="preserve">Срок, необходимый для получения разрешения в </w:t>
      </w:r>
      <w:bookmarkStart w:id="0" w:name="_Hlk182299708"/>
      <w:r w:rsidRPr="000C4350">
        <w:t>Инспекции по охране объектов культурного наследия Архангельской области</w:t>
      </w:r>
      <w:bookmarkEnd w:id="0"/>
      <w:r w:rsidRPr="000C4350">
        <w:t xml:space="preserve"> (далее – Инспекция), не включен в общий срок выполнения работ.</w:t>
      </w:r>
    </w:p>
    <w:p w:rsidR="00B55D79" w:rsidRPr="000C4350" w:rsidRDefault="00B55D79" w:rsidP="000C4350">
      <w:pPr>
        <w:spacing w:after="0"/>
        <w:ind w:firstLine="709"/>
        <w:rPr>
          <w:u w:val="single"/>
        </w:rPr>
      </w:pPr>
      <w:r w:rsidRPr="000C4350">
        <w:rPr>
          <w:b/>
        </w:rPr>
        <w:t>5. Состав и общие требования к выполнению работ:</w:t>
      </w:r>
    </w:p>
    <w:p w:rsidR="00B55D79" w:rsidRPr="000C4350" w:rsidRDefault="00B55D79" w:rsidP="000C4350">
      <w:pPr>
        <w:autoSpaceDE w:val="0"/>
        <w:autoSpaceDN w:val="0"/>
        <w:adjustRightInd w:val="0"/>
        <w:spacing w:after="0"/>
        <w:ind w:firstLine="709"/>
      </w:pPr>
      <w:r w:rsidRPr="000C4350">
        <w:t xml:space="preserve">5.1. </w:t>
      </w:r>
      <w:proofErr w:type="gramStart"/>
      <w:r w:rsidRPr="000C4350">
        <w:t>Выполнять работу, используя оборудование, инструменты и материалы, которые соответствуют действующим на территории РФ техническим регламентам, принятым в соответствии с законодательством Российской Федерации о техническом регулировании и документам, разрабатываемым и применяемым в национальной системе стандартизации, принятым в соответствии с законодательством Российской Федерации о стандартизации, а также соответствуют проектной документации, имеют гигиенические, противопожарные сертификаты, технические паспорта.</w:t>
      </w:r>
      <w:proofErr w:type="gramEnd"/>
      <w:r w:rsidRPr="000C4350">
        <w:t xml:space="preserve"> Самостоятельно обеспечить выполнение работ оборудованием, инструментами и материалами. </w:t>
      </w:r>
      <w:proofErr w:type="gramStart"/>
      <w:r w:rsidRPr="000C4350">
        <w:t>В соответствии со статьей 11 Федерального закона от 23.11.2009 N 261-ФЗ «Об энергосбережении и о повышении энергетической эффективности и о внесении изменений в отдельные законодательные акты Российской Федерации», требования энергетической эффективности не распространяются на здания, строения, сооружения, которые в соответствии с законодательством Российской Федерации отнесены к объектам культурного наследия (памятникам истории и культуры).</w:t>
      </w:r>
      <w:proofErr w:type="gramEnd"/>
    </w:p>
    <w:p w:rsidR="00B55D79" w:rsidRPr="000C4350" w:rsidRDefault="00B55D79" w:rsidP="000C4350">
      <w:pPr>
        <w:autoSpaceDE w:val="0"/>
        <w:autoSpaceDN w:val="0"/>
        <w:adjustRightInd w:val="0"/>
        <w:spacing w:after="0"/>
        <w:ind w:firstLine="709"/>
      </w:pPr>
      <w:r w:rsidRPr="000C4350">
        <w:t xml:space="preserve">5.2. Привлекать к выполнению работ только квалифицированных рабочих и специалистов, имеющих соответствующую квалификацию (разряд) и прошедших медицинское освидетельствование в случаях, установленных законодательством в области </w:t>
      </w:r>
      <w:r w:rsidRPr="000C4350">
        <w:lastRenderedPageBreak/>
        <w:t>строительства (в том числе СНиП 12-03-2001 и СНиП 12-04-2002 «Безопасность труда в строительстве»). Не привлекать и не допускать привлечения своими субподрядными организациями иностранных рабочих и специалистов без регистрации или без разрешения на работу.</w:t>
      </w:r>
    </w:p>
    <w:p w:rsidR="00B55D79" w:rsidRPr="000C4350" w:rsidRDefault="00B55D79" w:rsidP="000C4350">
      <w:pPr>
        <w:tabs>
          <w:tab w:val="left" w:pos="540"/>
        </w:tabs>
        <w:spacing w:after="0"/>
        <w:ind w:firstLine="709"/>
      </w:pPr>
      <w:r w:rsidRPr="000C4350">
        <w:rPr>
          <w:bCs/>
        </w:rPr>
        <w:t xml:space="preserve">5.3. </w:t>
      </w:r>
      <w:proofErr w:type="gramStart"/>
      <w:r w:rsidRPr="000C4350">
        <w:rPr>
          <w:bCs/>
        </w:rPr>
        <w:t>Обеспечивать безопасность труда (СНиП 12-04-2002 «Безопасность труда в строительстве» Часть 2.</w:t>
      </w:r>
      <w:proofErr w:type="gramEnd"/>
      <w:r w:rsidRPr="000C4350">
        <w:rPr>
          <w:bCs/>
        </w:rPr>
        <w:t xml:space="preserve"> </w:t>
      </w:r>
      <w:proofErr w:type="gramStart"/>
      <w:r w:rsidRPr="000C4350">
        <w:rPr>
          <w:bCs/>
        </w:rPr>
        <w:t>«Строительное производство») при производстве работ, соблюдение правил противопожарной безопасности (Правила пожарной безопасности для учреждений культуры Российской Федерации ВППБ 13-01-94, СНиП 21-01-97 «Пожарная безопасность зданий и сооружений», постановление Правительства РФ от 25.04.2012 № 390 «О противопожарном режиме»), вывоз строительного и другого мусора;</w:t>
      </w:r>
      <w:proofErr w:type="gramEnd"/>
      <w:r w:rsidRPr="000C4350">
        <w:rPr>
          <w:bCs/>
        </w:rPr>
        <w:t xml:space="preserve"> осуществлять мероприятия по охране окружающей среды (</w:t>
      </w:r>
      <w:r w:rsidRPr="000C4350">
        <w:t>Федеральный закон от 10.01.2002 г. № 7-ФЗ «Об охране окружающей среды», Федеральный закон от 30.03.1999 № 52-ФЗ «О санитарно-эпидемиологическом благополучии населения», Федеральный закон от 24.06.1998 г. № 89-ФЗ «Об отходах производства и потребления»)</w:t>
      </w:r>
      <w:r w:rsidRPr="000C4350">
        <w:rPr>
          <w:bCs/>
        </w:rPr>
        <w:t xml:space="preserve"> </w:t>
      </w:r>
      <w:r w:rsidRPr="000C4350">
        <w:t>до сдачи объекта приемочной комиссии</w:t>
      </w:r>
      <w:r w:rsidRPr="000C4350">
        <w:rPr>
          <w:bCs/>
        </w:rPr>
        <w:t>. Весь персонал, выполняющий работы на объекте, должен быть в фирменной спецодежде с указанием принадлежности к определенной организации</w:t>
      </w:r>
      <w:r w:rsidRPr="000C4350">
        <w:t>.</w:t>
      </w:r>
    </w:p>
    <w:p w:rsidR="00B55D79" w:rsidRPr="000C4350" w:rsidRDefault="00B55D79" w:rsidP="000C4350">
      <w:pPr>
        <w:spacing w:after="0"/>
        <w:ind w:firstLine="709"/>
      </w:pPr>
      <w:r w:rsidRPr="000C4350">
        <w:t xml:space="preserve">5.4. Электробезопасность на участках работ и рабочих местах должна обеспечиваться в соответствии с требованиями </w:t>
      </w:r>
      <w:r w:rsidRPr="000C4350">
        <w:rPr>
          <w:bCs/>
        </w:rPr>
        <w:t>СНиП 12-03-2001 «Безопасность труда в строительстве» Часть 1. «Общие требования», СНиП 12-04-2002 «Безопасность труда в строительстве» Часть 2. «Строительное производство»</w:t>
      </w:r>
      <w:r w:rsidRPr="000C4350">
        <w:t>. Ремонтные работы на электросетях должны производиться только после полного снятия с них напряжения. Работы производить в соответствии со СНиП 12-01-2004 «Организация строительства», СП 48.13330.2019 «Организация строительства». Актуализированная редакция СНиП 12-01-2004 «Организация строительства».</w:t>
      </w:r>
    </w:p>
    <w:p w:rsidR="00B55D79" w:rsidRPr="000C4350" w:rsidRDefault="00B55D79" w:rsidP="000C4350">
      <w:pPr>
        <w:spacing w:after="0"/>
        <w:ind w:firstLine="709"/>
        <w:rPr>
          <w:lang/>
        </w:rPr>
      </w:pPr>
      <w:r w:rsidRPr="000C4350">
        <w:rPr>
          <w:bCs/>
          <w:lang/>
        </w:rPr>
        <w:t>5</w:t>
      </w:r>
      <w:r w:rsidRPr="000C4350">
        <w:rPr>
          <w:bCs/>
          <w:lang/>
        </w:rPr>
        <w:t>.</w:t>
      </w:r>
      <w:r w:rsidRPr="000C4350">
        <w:rPr>
          <w:bCs/>
          <w:lang/>
        </w:rPr>
        <w:t>5</w:t>
      </w:r>
      <w:r w:rsidRPr="000C4350">
        <w:rPr>
          <w:bCs/>
          <w:lang/>
        </w:rPr>
        <w:t>.</w:t>
      </w:r>
      <w:r w:rsidRPr="000C4350">
        <w:rPr>
          <w:lang/>
        </w:rPr>
        <w:t xml:space="preserve"> Строительные материалы на объект доставля</w:t>
      </w:r>
      <w:r w:rsidRPr="000C4350">
        <w:rPr>
          <w:lang/>
        </w:rPr>
        <w:t>ть</w:t>
      </w:r>
      <w:r w:rsidRPr="000C4350">
        <w:rPr>
          <w:lang/>
        </w:rPr>
        <w:t xml:space="preserve"> по мере необходимости.</w:t>
      </w:r>
    </w:p>
    <w:p w:rsidR="00B55D79" w:rsidRPr="000C4350" w:rsidRDefault="00B55D79" w:rsidP="000C4350">
      <w:pPr>
        <w:spacing w:after="0"/>
        <w:ind w:firstLine="709"/>
        <w:rPr>
          <w:lang/>
        </w:rPr>
      </w:pPr>
      <w:r w:rsidRPr="000C4350">
        <w:rPr>
          <w:lang/>
        </w:rPr>
        <w:t>5</w:t>
      </w:r>
      <w:r w:rsidRPr="000C4350">
        <w:rPr>
          <w:lang/>
        </w:rPr>
        <w:t>.</w:t>
      </w:r>
      <w:r w:rsidRPr="000C4350">
        <w:rPr>
          <w:lang/>
        </w:rPr>
        <w:t>6.</w:t>
      </w:r>
      <w:r w:rsidRPr="000C4350">
        <w:rPr>
          <w:lang/>
        </w:rPr>
        <w:t xml:space="preserve"> Технология и качество работ должны удовлетворять требованиям стандартов, техническим условиям, инструкциям заводов–изготовителей оборудования, технологическим картам-схемам, нормативными требованиями к качеству строительных, монтажных работ, а также строительным и реставрационным нормам и правилам.</w:t>
      </w:r>
    </w:p>
    <w:p w:rsidR="00B55D79" w:rsidRPr="000C4350" w:rsidRDefault="00B55D79" w:rsidP="000C4350">
      <w:pPr>
        <w:spacing w:after="0"/>
        <w:ind w:firstLine="709"/>
      </w:pPr>
      <w:r w:rsidRPr="000C4350">
        <w:t>5.7. Соблюдение особой осторожности при производстве всякого рода работ для обеспечения сохранности подлинных исторических элементов памятника. Особая тщательность выполнения всех видов работ по сохранению объектов культурного наследия, обеспечивающих их высокое качество и соблюдение формы и материала отдельных частей и элементов памятника согласно проектной документации.</w:t>
      </w:r>
    </w:p>
    <w:p w:rsidR="00B55D79" w:rsidRPr="000C4350" w:rsidRDefault="00B55D79" w:rsidP="000C4350">
      <w:pPr>
        <w:spacing w:after="0"/>
        <w:ind w:firstLine="709"/>
      </w:pPr>
      <w:r w:rsidRPr="000C4350">
        <w:t>5.8. Работы по сохранению объекта культурного наследия проводятся в порядке, установленном статьей 45 Федерального закона «</w:t>
      </w:r>
      <w:r w:rsidRPr="000C4350">
        <w:rPr>
          <w:bCs/>
          <w:shd w:val="clear" w:color="auto" w:fill="FFFFFF"/>
        </w:rPr>
        <w:t>Об объектах культурного наследия (памятниках истории и культуры) народов Российской Федерации»</w:t>
      </w:r>
      <w:r w:rsidRPr="000C4350">
        <w:t xml:space="preserve"> от 25.06.2002 № 73-ФЗ.</w:t>
      </w:r>
    </w:p>
    <w:p w:rsidR="00B55D79" w:rsidRPr="000C4350" w:rsidRDefault="00B55D79" w:rsidP="000C4350">
      <w:pPr>
        <w:spacing w:after="0"/>
        <w:ind w:firstLine="709"/>
      </w:pPr>
      <w:r w:rsidRPr="000C4350">
        <w:t xml:space="preserve">5.9. При производстве работ руководствоваться положениями и требованиями законодательства Российской Федерации: </w:t>
      </w:r>
      <w:proofErr w:type="gramStart"/>
      <w:r w:rsidRPr="000C4350">
        <w:t>Федеральным законом от 25.06.2002 № 73-ФЗ «</w:t>
      </w:r>
      <w:r w:rsidRPr="000C4350">
        <w:rPr>
          <w:bCs/>
        </w:rPr>
        <w:t xml:space="preserve">Об объектах культурного наследия (памятниках истории и культуры) народов Российской Федерации», </w:t>
      </w:r>
      <w:r w:rsidRPr="000C4350">
        <w:t>Федеральным законом «О техническом регулировании» №184–ФЗ от 27.12.2002г., Гражданским и Градостроительным кодексами РФ, Положением об охране и использовании памятников истории и культуры, утвержденным Постановлением Совета Министров СССР от 16.09.1982г. №865 (применяется в части, не противоречащей Федеральному закону от 25.06.2002 № 73-ФЗ «</w:t>
      </w:r>
      <w:r w:rsidRPr="000C4350">
        <w:rPr>
          <w:bCs/>
        </w:rPr>
        <w:t>Об объектах</w:t>
      </w:r>
      <w:proofErr w:type="gramEnd"/>
      <w:r w:rsidRPr="000C4350">
        <w:rPr>
          <w:bCs/>
        </w:rPr>
        <w:t xml:space="preserve"> культурного наследия (</w:t>
      </w:r>
      <w:proofErr w:type="gramStart"/>
      <w:r w:rsidRPr="000C4350">
        <w:rPr>
          <w:bCs/>
        </w:rPr>
        <w:t>памятниках</w:t>
      </w:r>
      <w:proofErr w:type="gramEnd"/>
      <w:r w:rsidRPr="000C4350">
        <w:rPr>
          <w:bCs/>
        </w:rPr>
        <w:t xml:space="preserve"> истории и культуры) народов Российской Федерации»</w:t>
      </w:r>
      <w:r w:rsidRPr="000C4350">
        <w:t>, и другими действующими нормативными правовыми актами РФ.</w:t>
      </w:r>
    </w:p>
    <w:p w:rsidR="00B55D79" w:rsidRPr="000C4350" w:rsidRDefault="00B55D79" w:rsidP="000C4350">
      <w:pPr>
        <w:spacing w:after="0"/>
        <w:ind w:firstLine="709"/>
      </w:pPr>
      <w:r w:rsidRPr="000C4350">
        <w:t xml:space="preserve">5.10. </w:t>
      </w:r>
      <w:r w:rsidRPr="000C4350">
        <w:rPr>
          <w:bCs/>
        </w:rPr>
        <w:t>Подрядчик обязан соблюдать требования внутриобъектового и пропускного режима на территории Заказчика.</w:t>
      </w:r>
    </w:p>
    <w:p w:rsidR="00B55D79" w:rsidRPr="000C4350" w:rsidRDefault="000C4350" w:rsidP="000C4350">
      <w:pPr>
        <w:spacing w:after="0"/>
        <w:ind w:firstLine="709"/>
      </w:pPr>
      <w:r w:rsidRPr="000C4350">
        <w:rPr>
          <w:bCs/>
        </w:rPr>
        <w:lastRenderedPageBreak/>
        <w:t>5.11.</w:t>
      </w:r>
      <w:r w:rsidR="00B55D79" w:rsidRPr="000C4350">
        <w:rPr>
          <w:bCs/>
        </w:rPr>
        <w:t xml:space="preserve"> Работы должны выполняться Подрядчиком: по рабочим дням с понедельника по пятницу с 8:00 до 21:00; в выходные дни по согласованию с Заказчиком. Все изменения в режиме работы Подрядчик обязан согласовывать с Заказчиком.</w:t>
      </w:r>
    </w:p>
    <w:p w:rsidR="00B55D79" w:rsidRPr="000C4350" w:rsidRDefault="00B55D79" w:rsidP="000C4350">
      <w:pPr>
        <w:spacing w:after="0"/>
        <w:ind w:firstLine="709"/>
      </w:pPr>
      <w:r w:rsidRPr="000C4350">
        <w:t>5.12. Работы выполнять в соответствии с настоящим Описанием объекта закупки согласно рабочей проектно-сметной документации (шифр ПР-01/23-АР, шифр ПР-01/23-КР), разработанной на основании Проектной документации и согласованной Инспекцией.</w:t>
      </w:r>
    </w:p>
    <w:p w:rsidR="00B55D79" w:rsidRPr="000C4350" w:rsidRDefault="00B55D79" w:rsidP="000C4350">
      <w:pPr>
        <w:spacing w:after="0"/>
        <w:ind w:firstLine="709"/>
      </w:pPr>
      <w:r w:rsidRPr="000C4350">
        <w:t>5.13.  Ремонтные работы на объекте культурного наследия должны производиться в соответствии с утверждённой сметой и на основании разрешения на проведение работ по сохранению объекта культурного наследия, выданного Инспекцией. Подрядчик самостоятельно получает разрешение на проведение работ в Инспекции.</w:t>
      </w:r>
    </w:p>
    <w:p w:rsidR="00B55D79" w:rsidRPr="000C4350" w:rsidRDefault="00B55D79" w:rsidP="000C4350">
      <w:pPr>
        <w:spacing w:after="0"/>
        <w:ind w:firstLine="709"/>
      </w:pPr>
      <w:r w:rsidRPr="000C4350">
        <w:rPr>
          <w:bCs/>
        </w:rPr>
        <w:t xml:space="preserve">5.14. </w:t>
      </w:r>
      <w:proofErr w:type="gramStart"/>
      <w:r w:rsidRPr="000C4350">
        <w:rPr>
          <w:rFonts w:eastAsia="Calibri"/>
        </w:rPr>
        <w:t>Организация, выполняющая р</w:t>
      </w:r>
      <w:r w:rsidRPr="000C4350">
        <w:rPr>
          <w:rFonts w:eastAsia="Calibri"/>
          <w:bCs/>
        </w:rPr>
        <w:t>аботы по ремонту</w:t>
      </w:r>
      <w:r w:rsidRPr="000C4350">
        <w:rPr>
          <w:rFonts w:eastAsia="Calibri"/>
        </w:rPr>
        <w:t xml:space="preserve"> должна иметь </w:t>
      </w:r>
      <w:r w:rsidRPr="000C4350">
        <w:rPr>
          <w:rFonts w:eastAsia="Calibri"/>
          <w:bCs/>
        </w:rPr>
        <w:t xml:space="preserve">лицензию на осуществление деятельности по сохранению объектов культурного наследия (памятников истории и культуры), выданную </w:t>
      </w:r>
      <w:r w:rsidRPr="000C4350">
        <w:rPr>
          <w:rFonts w:eastAsia="Calibri"/>
        </w:rPr>
        <w:t>Министерством культуры Российской Федерации</w:t>
      </w:r>
      <w:r w:rsidRPr="000C4350">
        <w:rPr>
          <w:rFonts w:eastAsia="Calibri"/>
          <w:bCs/>
        </w:rPr>
        <w:t>, соответствующую требованиям Постановления Правительства РФ от 19.04.2012 № 349 «О лицензировании деятельности по сохранению объектов культурного наследия (памятников истории и культуры) народов Российской Федерации», действующую в течение всего периода выполнения работ по следующим видам работ:</w:t>
      </w:r>
      <w:proofErr w:type="gramEnd"/>
    </w:p>
    <w:p w:rsidR="00B55D79" w:rsidRPr="000C4350" w:rsidRDefault="00B55D79" w:rsidP="000C4350">
      <w:pPr>
        <w:spacing w:after="0"/>
        <w:ind w:firstLine="709"/>
      </w:pPr>
      <w:r w:rsidRPr="000C4350">
        <w:t>1.Реставрация, консервация и воссоздание оснований, фундаментов, кладок, ограждающих конструкций и распорных систем</w:t>
      </w:r>
    </w:p>
    <w:p w:rsidR="00B55D79" w:rsidRPr="000C4350" w:rsidRDefault="00B55D79" w:rsidP="000C4350">
      <w:pPr>
        <w:spacing w:after="0"/>
        <w:ind w:firstLine="709"/>
      </w:pPr>
      <w:r w:rsidRPr="000C4350">
        <w:t>2.Реставрация, консервация и воссоздание металлических конструкций и деталей</w:t>
      </w:r>
    </w:p>
    <w:p w:rsidR="00B55D79" w:rsidRPr="000C4350" w:rsidRDefault="00B55D79" w:rsidP="000C4350">
      <w:pPr>
        <w:spacing w:after="0"/>
        <w:ind w:firstLine="709"/>
      </w:pPr>
      <w:r w:rsidRPr="000C4350">
        <w:t>3.Реставрация, консервация и воссоздание деревянных конструкций и деталей</w:t>
      </w:r>
    </w:p>
    <w:p w:rsidR="00B55D79" w:rsidRPr="000C4350" w:rsidRDefault="00B55D79" w:rsidP="000C4350">
      <w:pPr>
        <w:spacing w:after="0"/>
        <w:ind w:firstLine="709"/>
      </w:pPr>
      <w:r w:rsidRPr="000C4350">
        <w:t>4.Реставрация, консервация и воссоздание декоративно-художественных покрасок, штукатурной отделки и архитектурно-лепного декора</w:t>
      </w:r>
    </w:p>
    <w:p w:rsidR="00B55D79" w:rsidRPr="000C4350" w:rsidRDefault="00B55D79" w:rsidP="000C4350">
      <w:pPr>
        <w:spacing w:after="0"/>
        <w:ind w:firstLine="709"/>
      </w:pPr>
      <w:r w:rsidRPr="000C4350">
        <w:t>5.Реставрация, консервация и воссоздание конструкций и деталей из естественного и искусственного камней</w:t>
      </w:r>
    </w:p>
    <w:p w:rsidR="00B55D79" w:rsidRPr="000C4350" w:rsidRDefault="00B55D79" w:rsidP="000C4350">
      <w:pPr>
        <w:spacing w:after="0"/>
        <w:ind w:firstLine="709"/>
      </w:pPr>
      <w:proofErr w:type="gramStart"/>
      <w:r w:rsidRPr="000C4350">
        <w:t>6.Ремонт объектов культурного наследия (памятников истории и культуры) народов Российской Федерации и приспособление инженерных систем и оборудования объектов культурного наследия (памятников истории и культуры) народов Российской Федерации для современного использования и иные работы по приспособлению объектов культурного наследия (памятников истории и культуры) народов Российской Федерации для современного использования, не затрагивающие элементы объекта культурного наследия, представляющие собой историко-культурную ценность.</w:t>
      </w:r>
      <w:proofErr w:type="gramEnd"/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t xml:space="preserve">5.15. </w:t>
      </w:r>
      <w:r w:rsidRPr="000C4350">
        <w:rPr>
          <w:bCs/>
        </w:rPr>
        <w:tab/>
        <w:t>Материалы, необходимые для выполнения Работ, включенные в смету, приобретаются Подрядчиком. Стоимость материалов, а также любые расходы, связанные с их приобретением, доставкой и разгрузкой до места проведения Работ, входят в цену контракта.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lang w:eastAsia="zh-CN"/>
        </w:rPr>
        <w:t xml:space="preserve">5.16. </w:t>
      </w:r>
      <w:proofErr w:type="gramStart"/>
      <w:r w:rsidRPr="000C4350">
        <w:rPr>
          <w:lang w:eastAsia="zh-CN"/>
        </w:rPr>
        <w:t xml:space="preserve">Используемые в проектной документации ссылки на фирменные наименования (при наличии), наименования производителей (при наличии), наименования страны происхождения товара (при наличии) обусловлены необходимостью описания проектных решений в соответствии с проектной документацией </w:t>
      </w:r>
      <w:r w:rsidRPr="000C4350">
        <w:t xml:space="preserve">на проведение работ по сохранению объекта культурного наследия, согласованной в порядке, установленном законодательством Российской Федерации </w:t>
      </w:r>
      <w:r w:rsidRPr="000C4350">
        <w:rPr>
          <w:lang w:eastAsia="zh-CN"/>
        </w:rPr>
        <w:t>и не устанавливают каких-либо требований к применяемым товарам (материалам) при выполнении работ по предмету контракта</w:t>
      </w:r>
      <w:proofErr w:type="gramEnd"/>
      <w:r w:rsidRPr="000C4350">
        <w:rPr>
          <w:lang w:eastAsia="zh-CN"/>
        </w:rPr>
        <w:t>, заключаемого по результатам аукциона.</w:t>
      </w:r>
    </w:p>
    <w:p w:rsidR="00B55D79" w:rsidRPr="000C4350" w:rsidRDefault="00B55D79" w:rsidP="000C4350">
      <w:pPr>
        <w:tabs>
          <w:tab w:val="left" w:pos="993"/>
        </w:tabs>
        <w:suppressAutoHyphens/>
        <w:autoSpaceDE w:val="0"/>
        <w:autoSpaceDN w:val="0"/>
        <w:adjustRightInd w:val="0"/>
        <w:spacing w:after="0"/>
        <w:ind w:firstLine="709"/>
        <w:outlineLvl w:val="2"/>
        <w:rPr>
          <w:lang w:eastAsia="zh-CN"/>
        </w:rPr>
      </w:pPr>
      <w:r w:rsidRPr="000C4350">
        <w:rPr>
          <w:lang w:eastAsia="zh-CN"/>
        </w:rPr>
        <w:t>Используемые в сметных расчетах ссылки на фирменные наименования (при наличии), наименования производителей (при наличии), наименования страны происхождения товара (при наличии) установлены только с целью обоснования стоимости работ и не устанавливают каких-либо требований к применяемым товарам (материалам) при выполнении работ по предмету контракта, заключаемого по результатам аукциона.</w:t>
      </w:r>
    </w:p>
    <w:p w:rsidR="00B55D79" w:rsidRPr="000C4350" w:rsidRDefault="00B55D79" w:rsidP="000C4350">
      <w:pPr>
        <w:tabs>
          <w:tab w:val="left" w:pos="993"/>
        </w:tabs>
        <w:suppressAutoHyphens/>
        <w:autoSpaceDE w:val="0"/>
        <w:autoSpaceDN w:val="0"/>
        <w:adjustRightInd w:val="0"/>
        <w:spacing w:after="0"/>
        <w:ind w:firstLine="709"/>
        <w:outlineLvl w:val="2"/>
        <w:rPr>
          <w:lang w:eastAsia="zh-CN"/>
        </w:rPr>
      </w:pPr>
      <w:r w:rsidRPr="000C4350">
        <w:rPr>
          <w:lang w:eastAsia="zh-CN"/>
        </w:rPr>
        <w:t xml:space="preserve">Используемые в проектной (проектно-сметной) документации, ссылки на товарные знаки (при наличии) обусловлены необходимостью описания проектных решений, при </w:t>
      </w:r>
      <w:r w:rsidRPr="000C4350">
        <w:rPr>
          <w:lang w:eastAsia="zh-CN"/>
        </w:rPr>
        <w:lastRenderedPageBreak/>
        <w:t>наличии ссылок на товарные знаки в согласованной проектной (проектно-сметной) документации, указанные товарные знаки сопровождаются словами «или эквивалент».</w:t>
      </w:r>
    </w:p>
    <w:p w:rsidR="00B55D79" w:rsidRPr="000C4350" w:rsidRDefault="00B55D79" w:rsidP="000C4350">
      <w:pPr>
        <w:tabs>
          <w:tab w:val="left" w:pos="993"/>
        </w:tabs>
        <w:suppressAutoHyphens/>
        <w:autoSpaceDE w:val="0"/>
        <w:autoSpaceDN w:val="0"/>
        <w:adjustRightInd w:val="0"/>
        <w:spacing w:after="0"/>
        <w:ind w:firstLine="709"/>
        <w:outlineLvl w:val="2"/>
        <w:rPr>
          <w:lang w:eastAsia="zh-CN"/>
        </w:rPr>
      </w:pP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b/>
        </w:rPr>
        <w:t>6.</w:t>
      </w:r>
      <w:r w:rsidRPr="000C4350">
        <w:rPr>
          <w:b/>
          <w:bCs/>
        </w:rPr>
        <w:t xml:space="preserve"> Условия выполнения работ:</w:t>
      </w:r>
    </w:p>
    <w:p w:rsidR="00B55D79" w:rsidRPr="000C4350" w:rsidRDefault="000C4350" w:rsidP="000C4350">
      <w:pPr>
        <w:spacing w:after="0"/>
        <w:ind w:firstLine="709"/>
        <w:rPr>
          <w:bCs/>
        </w:rPr>
      </w:pPr>
      <w:r w:rsidRPr="000C4350">
        <w:rPr>
          <w:bCs/>
        </w:rPr>
        <w:t>6.1.</w:t>
      </w:r>
      <w:r w:rsidR="00B55D79" w:rsidRPr="000C4350">
        <w:rPr>
          <w:bCs/>
        </w:rPr>
        <w:t xml:space="preserve"> На Работы, предусмотренные настоящим Описание объекта закупки, Подрядчик должен иметь соответствующие допуски, разрешения и иные документы, подтверждающие право осуществлять на территории Российской Федерации соответствующие Работы.</w:t>
      </w:r>
    </w:p>
    <w:p w:rsidR="00B55D79" w:rsidRPr="000C4350" w:rsidRDefault="000C4350" w:rsidP="000C4350">
      <w:pPr>
        <w:spacing w:after="0"/>
        <w:ind w:firstLine="709"/>
        <w:rPr>
          <w:bCs/>
        </w:rPr>
      </w:pPr>
      <w:r w:rsidRPr="000C4350">
        <w:rPr>
          <w:bCs/>
        </w:rPr>
        <w:t>6.2.</w:t>
      </w:r>
      <w:r w:rsidR="00B55D79" w:rsidRPr="000C4350">
        <w:rPr>
          <w:bCs/>
        </w:rPr>
        <w:t xml:space="preserve"> </w:t>
      </w:r>
      <w:r w:rsidR="00B55D79" w:rsidRPr="000C4350">
        <w:rPr>
          <w:lang w:eastAsia="ar-SA"/>
        </w:rPr>
        <w:t>Инструменты, приспособления, спецодежду, средства индивидуальной защиты, необходимые для проведения Работ, Подрядчик обеспечивает за свой счет.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t>6.3. При выполнении работ предусмотрено обязательное условие – своевременное предоставление актов освидетельствования скрытых работ и промежуточной приёмки ответственных конструкций, паспортов и сертификатов на материалы и приложением материалов фотофиксации по всем видам скрытых работ.</w:t>
      </w:r>
    </w:p>
    <w:p w:rsidR="00B55D79" w:rsidRPr="000C4350" w:rsidRDefault="00B55D79" w:rsidP="000C4350">
      <w:pPr>
        <w:spacing w:after="0"/>
        <w:ind w:firstLine="709"/>
      </w:pPr>
      <w:r w:rsidRPr="000C4350">
        <w:t>6.4. Организация – подрядчик обязана назначить приказом ответственное лицо за производство работ, пожарную безопасность и технику безопасности.</w:t>
      </w:r>
    </w:p>
    <w:p w:rsidR="00B55D79" w:rsidRPr="000C4350" w:rsidRDefault="00B55D79" w:rsidP="000C4350">
      <w:pPr>
        <w:spacing w:after="0"/>
        <w:ind w:firstLine="709"/>
      </w:pPr>
      <w:r w:rsidRPr="000C4350">
        <w:rPr>
          <w:bCs/>
        </w:rPr>
        <w:t xml:space="preserve">6.5. Подрядчик </w:t>
      </w:r>
      <w:r w:rsidRPr="000C4350">
        <w:t xml:space="preserve">до передачи объекта Заказчику обязан обеспечить охрану </w:t>
      </w:r>
      <w:r w:rsidRPr="000C4350">
        <w:rPr>
          <w:bCs/>
        </w:rPr>
        <w:t xml:space="preserve">объекта, </w:t>
      </w:r>
      <w:r w:rsidRPr="000C4350">
        <w:t>материалов, изделий, конструкций и оборудования.</w:t>
      </w:r>
    </w:p>
    <w:p w:rsidR="00B55D79" w:rsidRPr="000C4350" w:rsidRDefault="00B55D79" w:rsidP="000C4350">
      <w:pPr>
        <w:spacing w:after="0"/>
        <w:ind w:firstLine="709"/>
      </w:pPr>
      <w:r w:rsidRPr="000C4350">
        <w:t xml:space="preserve">6.6. Подрядчик обязан вести общий журнал работ с заполнением его </w:t>
      </w:r>
      <w:proofErr w:type="gramStart"/>
      <w:r w:rsidRPr="000C4350">
        <w:t>согласно</w:t>
      </w:r>
      <w:proofErr w:type="gramEnd"/>
      <w:r w:rsidRPr="000C4350">
        <w:t>, установленного порядка и иные необходимые журналы, наличие которых предусмотрено действующим законодательством РФ при производстве работ.</w:t>
      </w:r>
    </w:p>
    <w:p w:rsidR="00B55D79" w:rsidRPr="000C4350" w:rsidRDefault="00B55D79" w:rsidP="000C4350">
      <w:pPr>
        <w:spacing w:after="0"/>
        <w:ind w:firstLine="709"/>
      </w:pPr>
      <w:r w:rsidRPr="000C4350">
        <w:rPr>
          <w:b/>
          <w:bCs/>
        </w:rPr>
        <w:t>7.</w:t>
      </w:r>
      <w:r w:rsidRPr="000C4350">
        <w:rPr>
          <w:bCs/>
        </w:rPr>
        <w:t xml:space="preserve"> </w:t>
      </w:r>
      <w:r w:rsidRPr="000C4350">
        <w:rPr>
          <w:b/>
          <w:bCs/>
        </w:rPr>
        <w:t>Требования к качеству работ:</w:t>
      </w:r>
    </w:p>
    <w:p w:rsidR="00B55D79" w:rsidRPr="000C4350" w:rsidRDefault="00B55D79" w:rsidP="000C4350">
      <w:pPr>
        <w:tabs>
          <w:tab w:val="left" w:pos="720"/>
          <w:tab w:val="left" w:pos="1080"/>
        </w:tabs>
        <w:spacing w:after="0"/>
        <w:ind w:firstLine="709"/>
        <w:rPr>
          <w:bCs/>
          <w:lang/>
        </w:rPr>
      </w:pPr>
      <w:r w:rsidRPr="000C4350">
        <w:rPr>
          <w:lang/>
        </w:rPr>
        <w:t>7</w:t>
      </w:r>
      <w:r w:rsidRPr="000C4350">
        <w:rPr>
          <w:lang/>
        </w:rPr>
        <w:t>.</w:t>
      </w:r>
      <w:r w:rsidRPr="000C4350">
        <w:rPr>
          <w:lang/>
        </w:rPr>
        <w:t>1</w:t>
      </w:r>
      <w:r w:rsidRPr="000C4350">
        <w:rPr>
          <w:lang/>
        </w:rPr>
        <w:t>. Для производства работ необходимо и</w:t>
      </w:r>
      <w:r w:rsidRPr="000C4350">
        <w:rPr>
          <w:bCs/>
          <w:lang/>
        </w:rPr>
        <w:t>спользовать современные отделочные материалы, отвечающие всем современным санитарным нормам.</w:t>
      </w:r>
    </w:p>
    <w:p w:rsidR="00B55D79" w:rsidRPr="000C4350" w:rsidRDefault="00B55D79" w:rsidP="000C4350">
      <w:pPr>
        <w:tabs>
          <w:tab w:val="left" w:pos="720"/>
          <w:tab w:val="left" w:pos="1080"/>
        </w:tabs>
        <w:spacing w:after="0"/>
        <w:ind w:firstLine="709"/>
        <w:rPr>
          <w:lang/>
        </w:rPr>
      </w:pPr>
      <w:r w:rsidRPr="000C4350">
        <w:rPr>
          <w:lang/>
        </w:rPr>
        <w:t>7</w:t>
      </w:r>
      <w:r w:rsidRPr="000C4350">
        <w:rPr>
          <w:lang/>
        </w:rPr>
        <w:t>.</w:t>
      </w:r>
      <w:r w:rsidRPr="000C4350">
        <w:rPr>
          <w:lang/>
        </w:rPr>
        <w:t>2</w:t>
      </w:r>
      <w:r w:rsidRPr="000C4350">
        <w:rPr>
          <w:lang/>
        </w:rPr>
        <w:t xml:space="preserve">. </w:t>
      </w:r>
      <w:proofErr w:type="gramStart"/>
      <w:r w:rsidRPr="000C4350">
        <w:rPr>
          <w:lang/>
        </w:rPr>
        <w:t xml:space="preserve">При проведении работ </w:t>
      </w:r>
      <w:r w:rsidRPr="000C4350">
        <w:rPr>
          <w:lang/>
        </w:rPr>
        <w:t>необходимо предусмотреть применение современных строительных материалов, отвечающих действующим ТУ, ГОСТам, Сан ПИН, и ППБ по своим физико-механическим свойствам совместимых с материалами, использ</w:t>
      </w:r>
      <w:r w:rsidRPr="000C4350">
        <w:rPr>
          <w:lang/>
        </w:rPr>
        <w:t>уемыми</w:t>
      </w:r>
      <w:r w:rsidRPr="000C4350">
        <w:rPr>
          <w:lang/>
        </w:rPr>
        <w:t xml:space="preserve"> при строительстве объекта культурного наследия.</w:t>
      </w:r>
      <w:proofErr w:type="gramEnd"/>
    </w:p>
    <w:p w:rsidR="00B55D79" w:rsidRPr="000C4350" w:rsidRDefault="00B55D79" w:rsidP="000C4350">
      <w:pPr>
        <w:tabs>
          <w:tab w:val="left" w:pos="720"/>
          <w:tab w:val="left" w:pos="1080"/>
        </w:tabs>
        <w:spacing w:after="0"/>
        <w:ind w:firstLine="709"/>
        <w:rPr>
          <w:lang/>
        </w:rPr>
      </w:pPr>
      <w:r w:rsidRPr="000C4350">
        <w:rPr>
          <w:lang/>
        </w:rPr>
        <w:t xml:space="preserve">7.3. </w:t>
      </w:r>
      <w:r w:rsidRPr="000C4350">
        <w:rPr>
          <w:lang/>
        </w:rPr>
        <w:t>Соответствие применяемых материалов действующим требованиям при производстве работ должно обеспечиваться наличием соответствующих сертификатов и описанием технических характеристик.</w:t>
      </w:r>
    </w:p>
    <w:p w:rsidR="00B55D79" w:rsidRPr="000C4350" w:rsidRDefault="00B55D79" w:rsidP="000C4350">
      <w:pPr>
        <w:tabs>
          <w:tab w:val="left" w:pos="720"/>
          <w:tab w:val="left" w:pos="1080"/>
        </w:tabs>
        <w:spacing w:after="0"/>
        <w:ind w:firstLine="709"/>
        <w:rPr>
          <w:bCs/>
          <w:lang/>
        </w:rPr>
      </w:pPr>
      <w:r w:rsidRPr="000C4350">
        <w:rPr>
          <w:bCs/>
          <w:lang/>
        </w:rPr>
        <w:t>7</w:t>
      </w:r>
      <w:r w:rsidRPr="000C4350">
        <w:rPr>
          <w:bCs/>
          <w:lang/>
        </w:rPr>
        <w:t>.</w:t>
      </w:r>
      <w:r w:rsidRPr="000C4350">
        <w:rPr>
          <w:bCs/>
          <w:lang/>
        </w:rPr>
        <w:t>4</w:t>
      </w:r>
      <w:r w:rsidRPr="000C4350">
        <w:rPr>
          <w:bCs/>
          <w:lang/>
        </w:rPr>
        <w:t xml:space="preserve">. Работы должны быть выполнены Подрядчиком с надлежащим качеством и в сроки, установленные </w:t>
      </w:r>
      <w:r w:rsidRPr="000C4350">
        <w:rPr>
          <w:bCs/>
          <w:lang/>
        </w:rPr>
        <w:t>в Описании объекта закупки</w:t>
      </w:r>
      <w:r w:rsidRPr="000C4350">
        <w:rPr>
          <w:bCs/>
          <w:lang/>
        </w:rPr>
        <w:t>.</w:t>
      </w:r>
    </w:p>
    <w:p w:rsidR="00B55D79" w:rsidRPr="000C4350" w:rsidRDefault="00B55D79" w:rsidP="000C4350">
      <w:pPr>
        <w:tabs>
          <w:tab w:val="left" w:pos="720"/>
          <w:tab w:val="left" w:pos="1080"/>
        </w:tabs>
        <w:spacing w:after="0"/>
        <w:ind w:firstLine="709"/>
        <w:rPr>
          <w:bCs/>
          <w:lang/>
        </w:rPr>
      </w:pPr>
      <w:r w:rsidRPr="000C4350">
        <w:rPr>
          <w:bCs/>
          <w:lang/>
        </w:rPr>
        <w:t>7</w:t>
      </w:r>
      <w:r w:rsidRPr="000C4350">
        <w:rPr>
          <w:bCs/>
          <w:lang/>
        </w:rPr>
        <w:t>.</w:t>
      </w:r>
      <w:r w:rsidRPr="000C4350">
        <w:rPr>
          <w:bCs/>
          <w:lang/>
        </w:rPr>
        <w:t>5</w:t>
      </w:r>
      <w:r w:rsidRPr="000C4350">
        <w:rPr>
          <w:bCs/>
          <w:lang/>
        </w:rPr>
        <w:t>. Работы должны проводиться под научным руководством авторского и технического надзора в течение всего периода производства работ.</w:t>
      </w:r>
    </w:p>
    <w:p w:rsidR="00B55D79" w:rsidRPr="000C4350" w:rsidRDefault="00B55D79" w:rsidP="000C4350">
      <w:pPr>
        <w:tabs>
          <w:tab w:val="left" w:pos="720"/>
          <w:tab w:val="left" w:pos="1080"/>
        </w:tabs>
        <w:spacing w:after="0"/>
        <w:ind w:firstLine="709"/>
        <w:rPr>
          <w:bCs/>
          <w:lang/>
        </w:rPr>
      </w:pPr>
      <w:r w:rsidRPr="000C4350">
        <w:rPr>
          <w:bCs/>
          <w:lang/>
        </w:rPr>
        <w:t>7</w:t>
      </w:r>
      <w:r w:rsidRPr="000C4350">
        <w:rPr>
          <w:bCs/>
          <w:lang/>
        </w:rPr>
        <w:t>.</w:t>
      </w:r>
      <w:r w:rsidRPr="000C4350">
        <w:rPr>
          <w:bCs/>
          <w:lang/>
        </w:rPr>
        <w:t>6</w:t>
      </w:r>
      <w:r w:rsidRPr="000C4350">
        <w:rPr>
          <w:bCs/>
          <w:lang/>
        </w:rPr>
        <w:t>. Заказчик,</w:t>
      </w:r>
      <w:r w:rsidRPr="000C4350">
        <w:rPr>
          <w:lang w:eastAsia="ar-SA"/>
        </w:rPr>
        <w:t xml:space="preserve"> не позднее 10 (десяти) календарных дней после подписания </w:t>
      </w:r>
      <w:r w:rsidRPr="000C4350">
        <w:rPr>
          <w:lang w:eastAsia="ar-SA"/>
        </w:rPr>
        <w:t>контракт</w:t>
      </w:r>
      <w:r w:rsidRPr="000C4350">
        <w:rPr>
          <w:lang w:eastAsia="ar-SA"/>
        </w:rPr>
        <w:t xml:space="preserve">а, </w:t>
      </w:r>
      <w:r w:rsidRPr="000C4350">
        <w:rPr>
          <w:bCs/>
          <w:lang/>
        </w:rPr>
        <w:t xml:space="preserve">передает Подрядчику </w:t>
      </w:r>
      <w:r w:rsidRPr="000C4350">
        <w:rPr>
          <w:lang w:eastAsia="ar-SA"/>
        </w:rPr>
        <w:t>проектную документацию в 1 (одном) экземпляре</w:t>
      </w:r>
      <w:r w:rsidRPr="000C4350">
        <w:rPr>
          <w:bCs/>
          <w:lang/>
        </w:rPr>
        <w:t>.</w:t>
      </w:r>
    </w:p>
    <w:p w:rsidR="00B55D79" w:rsidRPr="000C4350" w:rsidRDefault="00B55D79" w:rsidP="000C4350">
      <w:pPr>
        <w:tabs>
          <w:tab w:val="left" w:pos="720"/>
          <w:tab w:val="left" w:pos="1080"/>
        </w:tabs>
        <w:spacing w:after="0"/>
        <w:ind w:firstLine="709"/>
        <w:rPr>
          <w:lang/>
        </w:rPr>
      </w:pPr>
      <w:r w:rsidRPr="000C4350">
        <w:rPr>
          <w:bCs/>
          <w:lang/>
        </w:rPr>
        <w:t>7</w:t>
      </w:r>
      <w:r w:rsidRPr="000C4350">
        <w:rPr>
          <w:bCs/>
          <w:lang/>
        </w:rPr>
        <w:t>.</w:t>
      </w:r>
      <w:r w:rsidRPr="000C4350">
        <w:rPr>
          <w:bCs/>
          <w:lang/>
        </w:rPr>
        <w:t>7</w:t>
      </w:r>
      <w:r w:rsidRPr="000C4350">
        <w:rPr>
          <w:bCs/>
          <w:lang/>
        </w:rPr>
        <w:t>.</w:t>
      </w:r>
      <w:r w:rsidRPr="000C4350">
        <w:rPr>
          <w:bCs/>
          <w:lang/>
        </w:rPr>
        <w:tab/>
        <w:t>Работы должны выполняться в соответствии с проектной документацией, с учетом технических регламентов, строительных норм и правил, государственных стандартов и иных нормативно-правовых актов Российской Федерации, в том числе: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bCs/>
        </w:rPr>
        <w:t>-</w:t>
      </w:r>
      <w:r w:rsidRPr="000C4350">
        <w:rPr>
          <w:bCs/>
        </w:rPr>
        <w:tab/>
      </w:r>
      <w:r w:rsidRPr="000C4350">
        <w:rPr>
          <w:shd w:val="clear" w:color="auto" w:fill="FFFFFF"/>
        </w:rPr>
        <w:t>СП 118.13330.2012</w:t>
      </w:r>
      <w:r w:rsidRPr="000C4350">
        <w:rPr>
          <w:bCs/>
        </w:rPr>
        <w:t xml:space="preserve"> «Общественные здания и сооружения»;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bCs/>
        </w:rPr>
        <w:t>-</w:t>
      </w:r>
      <w:r w:rsidRPr="000C4350">
        <w:rPr>
          <w:bCs/>
        </w:rPr>
        <w:tab/>
        <w:t>СНиП 12-03-2001 «Безопасность труда в строительстве. Часть 1. Общие требования»;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bCs/>
        </w:rPr>
        <w:t>-</w:t>
      </w:r>
      <w:r w:rsidRPr="000C4350">
        <w:rPr>
          <w:bCs/>
        </w:rPr>
        <w:tab/>
        <w:t>Правила пожарной безопасности;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kern w:val="28"/>
          <w:lang/>
        </w:rPr>
        <w:t>-</w:t>
      </w:r>
      <w:r w:rsidRPr="000C4350">
        <w:rPr>
          <w:kern w:val="28"/>
          <w:lang/>
        </w:rPr>
        <w:tab/>
        <w:t>СП 48.13330.2019 «Организация строительства»;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bCs/>
          <w:kern w:val="28"/>
          <w:lang/>
        </w:rPr>
        <w:t>7</w:t>
      </w:r>
      <w:r w:rsidRPr="000C4350">
        <w:rPr>
          <w:bCs/>
          <w:kern w:val="28"/>
          <w:lang/>
        </w:rPr>
        <w:t>.</w:t>
      </w:r>
      <w:r w:rsidRPr="000C4350">
        <w:rPr>
          <w:bCs/>
          <w:kern w:val="28"/>
          <w:lang/>
        </w:rPr>
        <w:t>8</w:t>
      </w:r>
      <w:r w:rsidRPr="000C4350">
        <w:rPr>
          <w:bCs/>
          <w:kern w:val="28"/>
          <w:lang/>
        </w:rPr>
        <w:t>.</w:t>
      </w:r>
      <w:r w:rsidRPr="000C4350">
        <w:rPr>
          <w:bCs/>
          <w:kern w:val="28"/>
          <w:lang/>
        </w:rPr>
        <w:tab/>
        <w:t xml:space="preserve"> В случае возникновения необходимости выполнения работ, связанных с временной разборкой инженерных сетей Заказчика, Подрядчик обязан произвести их последующее восстановление до первоначального состояния своими силами и средствами.</w:t>
      </w:r>
    </w:p>
    <w:p w:rsidR="00B55D79" w:rsidRPr="000C4350" w:rsidRDefault="00B55D79" w:rsidP="000C4350">
      <w:pPr>
        <w:spacing w:after="0"/>
        <w:ind w:firstLine="709"/>
        <w:rPr>
          <w:bCs/>
          <w:kern w:val="28"/>
          <w:lang/>
        </w:rPr>
      </w:pPr>
      <w:r w:rsidRPr="000C4350">
        <w:rPr>
          <w:bCs/>
          <w:kern w:val="28"/>
          <w:lang/>
        </w:rPr>
        <w:t>7</w:t>
      </w:r>
      <w:r w:rsidRPr="000C4350">
        <w:rPr>
          <w:bCs/>
          <w:kern w:val="28"/>
          <w:lang/>
        </w:rPr>
        <w:t>.9.</w:t>
      </w:r>
      <w:r w:rsidRPr="000C4350">
        <w:rPr>
          <w:bCs/>
          <w:kern w:val="28"/>
          <w:lang/>
        </w:rPr>
        <w:tab/>
        <w:t xml:space="preserve"> Подрядчик обязан исполнять полученные в ходе выполнения Работ указания Заказчика, если такие указания не противоречат условиям настоящего </w:t>
      </w:r>
      <w:r w:rsidRPr="000C4350">
        <w:rPr>
          <w:bCs/>
          <w:kern w:val="28"/>
          <w:lang/>
        </w:rPr>
        <w:t xml:space="preserve">Описания </w:t>
      </w:r>
      <w:r w:rsidRPr="000C4350">
        <w:rPr>
          <w:bCs/>
          <w:kern w:val="28"/>
          <w:lang/>
        </w:rPr>
        <w:lastRenderedPageBreak/>
        <w:t>объекта закупки</w:t>
      </w:r>
      <w:r w:rsidRPr="000C4350">
        <w:rPr>
          <w:bCs/>
          <w:kern w:val="28"/>
          <w:lang/>
        </w:rPr>
        <w:t xml:space="preserve"> и не представляют вмешательства в оперативно-хозяйственную деятельность Подрядчика.</w:t>
      </w:r>
    </w:p>
    <w:p w:rsidR="00CB77C9" w:rsidRPr="000C4350" w:rsidRDefault="00CB77C9" w:rsidP="000C4350">
      <w:pPr>
        <w:spacing w:after="0"/>
        <w:ind w:firstLine="709"/>
        <w:rPr>
          <w:b/>
          <w:bCs/>
          <w:kern w:val="28"/>
          <w:lang/>
        </w:rPr>
      </w:pPr>
    </w:p>
    <w:p w:rsidR="00B55D79" w:rsidRPr="000C4350" w:rsidRDefault="00B55D79" w:rsidP="000C4350">
      <w:pPr>
        <w:spacing w:after="0"/>
        <w:ind w:firstLine="709"/>
        <w:rPr>
          <w:b/>
          <w:bCs/>
          <w:kern w:val="28"/>
          <w:lang/>
        </w:rPr>
      </w:pPr>
      <w:r w:rsidRPr="000C4350">
        <w:rPr>
          <w:b/>
          <w:bCs/>
          <w:kern w:val="28"/>
          <w:lang/>
        </w:rPr>
        <w:t>8</w:t>
      </w:r>
      <w:r w:rsidR="000C4350" w:rsidRPr="000C4350">
        <w:rPr>
          <w:b/>
          <w:bCs/>
          <w:kern w:val="28"/>
          <w:lang/>
        </w:rPr>
        <w:t>.</w:t>
      </w:r>
      <w:r w:rsidR="000C4350" w:rsidRPr="000C4350">
        <w:rPr>
          <w:b/>
          <w:bCs/>
          <w:kern w:val="28"/>
          <w:lang/>
        </w:rPr>
        <w:t xml:space="preserve"> </w:t>
      </w:r>
      <w:r w:rsidRPr="000C4350">
        <w:rPr>
          <w:b/>
          <w:bCs/>
          <w:kern w:val="28"/>
          <w:lang/>
        </w:rPr>
        <w:t>Требования к безопасности выполнения работ и безопасности результатов работ</w:t>
      </w:r>
      <w:r w:rsidRPr="000C4350">
        <w:rPr>
          <w:b/>
          <w:bCs/>
          <w:kern w:val="28"/>
          <w:lang/>
        </w:rPr>
        <w:t>:</w:t>
      </w:r>
    </w:p>
    <w:p w:rsidR="00B55D79" w:rsidRPr="000C4350" w:rsidRDefault="00B55D79" w:rsidP="000C4350">
      <w:pPr>
        <w:spacing w:after="0"/>
        <w:ind w:firstLine="709"/>
        <w:rPr>
          <w:bCs/>
          <w:kern w:val="28"/>
          <w:lang/>
        </w:rPr>
      </w:pPr>
      <w:r w:rsidRPr="000C4350">
        <w:rPr>
          <w:bCs/>
          <w:kern w:val="28"/>
          <w:lang/>
        </w:rPr>
        <w:t xml:space="preserve">8.1. </w:t>
      </w:r>
      <w:r w:rsidRPr="000C4350">
        <w:rPr>
          <w:bCs/>
          <w:kern w:val="28"/>
          <w:lang/>
        </w:rPr>
        <w:t>Обязательное выполнение необходимых мероприятий по технике безопасности (СНиП 12-03-2001 «Безопасность труда в строительстве» Часть 1. «Общие требования», СНиП 12-04-2002 «Безопасность труда в строительстве» Часть 2. «Строительное производство»), особых мероприятий по соблюдению правил пожарной безопасности (ВППБ 13-01-94 «Правила пожарной безопасности для учреждений культуры Российской Федерации», СНиП 21-01-97 «Пожарная безопасность зданий и сооружений»), санитарно-гигиенических требований (СанПиН 2.2.3.1384-03 «Гигиенические требования к организации строительного производства и строительных работ») и охране объекта, переданного в реставрацию. Риск случайной гибели или случайного повреждения объекта реставрации до приемки этого объекта Заказчиком несет Подрядчик (</w:t>
      </w:r>
      <w:proofErr w:type="spellStart"/>
      <w:r w:rsidRPr="000C4350">
        <w:rPr>
          <w:bCs/>
          <w:kern w:val="28"/>
          <w:lang/>
        </w:rPr>
        <w:t>ст</w:t>
      </w:r>
      <w:proofErr w:type="spellEnd"/>
      <w:r w:rsidRPr="000C4350">
        <w:rPr>
          <w:bCs/>
          <w:kern w:val="28"/>
          <w:lang/>
        </w:rPr>
        <w:t>. 741 ГК РФ).</w:t>
      </w:r>
    </w:p>
    <w:p w:rsidR="00B55D79" w:rsidRPr="000C4350" w:rsidRDefault="00B55D79" w:rsidP="000C4350">
      <w:pPr>
        <w:spacing w:after="0"/>
        <w:ind w:firstLine="709"/>
        <w:rPr>
          <w:bCs/>
          <w:kern w:val="28"/>
          <w:lang/>
        </w:rPr>
      </w:pPr>
      <w:r w:rsidRPr="000C4350">
        <w:rPr>
          <w:bCs/>
          <w:kern w:val="28"/>
          <w:lang/>
        </w:rPr>
        <w:t>8</w:t>
      </w:r>
      <w:r w:rsidRPr="000C4350">
        <w:rPr>
          <w:bCs/>
          <w:kern w:val="28"/>
          <w:lang/>
        </w:rPr>
        <w:t>.</w:t>
      </w:r>
      <w:r w:rsidRPr="000C4350">
        <w:rPr>
          <w:bCs/>
          <w:kern w:val="28"/>
          <w:lang/>
        </w:rPr>
        <w:t>2</w:t>
      </w:r>
      <w:r w:rsidRPr="000C4350">
        <w:rPr>
          <w:bCs/>
          <w:kern w:val="28"/>
          <w:lang/>
        </w:rPr>
        <w:t>.</w:t>
      </w:r>
      <w:r w:rsidRPr="000C4350">
        <w:rPr>
          <w:bCs/>
          <w:kern w:val="28"/>
          <w:lang/>
        </w:rPr>
        <w:tab/>
        <w:t>Подрядчик обязан ограничить доступ посторонних лиц в места выполнения Работ, вывесить предупредительные знаки.</w:t>
      </w:r>
    </w:p>
    <w:p w:rsidR="00B55D79" w:rsidRPr="000C4350" w:rsidRDefault="00B55D79" w:rsidP="000C4350">
      <w:pPr>
        <w:spacing w:after="0"/>
        <w:ind w:firstLine="709"/>
        <w:rPr>
          <w:bCs/>
          <w:kern w:val="28"/>
          <w:lang/>
        </w:rPr>
      </w:pPr>
      <w:r w:rsidRPr="000C4350">
        <w:rPr>
          <w:bCs/>
          <w:kern w:val="28"/>
          <w:lang/>
        </w:rPr>
        <w:t>8</w:t>
      </w:r>
      <w:r w:rsidRPr="000C4350">
        <w:rPr>
          <w:bCs/>
          <w:kern w:val="28"/>
          <w:lang/>
        </w:rPr>
        <w:t>.</w:t>
      </w:r>
      <w:r w:rsidRPr="000C4350">
        <w:rPr>
          <w:bCs/>
          <w:kern w:val="28"/>
          <w:lang/>
        </w:rPr>
        <w:t>3</w:t>
      </w:r>
      <w:r w:rsidRPr="000C4350">
        <w:rPr>
          <w:bCs/>
          <w:kern w:val="28"/>
          <w:lang/>
        </w:rPr>
        <w:t>.</w:t>
      </w:r>
      <w:r w:rsidRPr="000C4350">
        <w:rPr>
          <w:bCs/>
          <w:kern w:val="28"/>
          <w:lang/>
        </w:rPr>
        <w:tab/>
        <w:t>Подрядчик обязан выполнить Работы с соблюдением правил охраны труда, электробезопасности и техники безопасности, охраны окружающей среды и пожарной безопасности в здании и на прилегающей к нему территории.</w:t>
      </w:r>
    </w:p>
    <w:p w:rsidR="00B55D79" w:rsidRPr="000C4350" w:rsidRDefault="00B55D79" w:rsidP="000C4350">
      <w:pPr>
        <w:spacing w:after="0"/>
        <w:ind w:firstLine="709"/>
        <w:rPr>
          <w:bCs/>
          <w:kern w:val="28"/>
          <w:lang/>
        </w:rPr>
      </w:pPr>
      <w:r w:rsidRPr="000C4350">
        <w:rPr>
          <w:bCs/>
          <w:kern w:val="28"/>
          <w:lang/>
        </w:rPr>
        <w:t>8</w:t>
      </w:r>
      <w:r w:rsidRPr="000C4350">
        <w:rPr>
          <w:bCs/>
          <w:kern w:val="28"/>
          <w:lang/>
        </w:rPr>
        <w:t>.</w:t>
      </w:r>
      <w:r w:rsidRPr="000C4350">
        <w:rPr>
          <w:bCs/>
          <w:kern w:val="28"/>
          <w:lang/>
        </w:rPr>
        <w:t>4</w:t>
      </w:r>
      <w:r w:rsidRPr="000C4350">
        <w:rPr>
          <w:bCs/>
          <w:kern w:val="28"/>
          <w:lang/>
        </w:rPr>
        <w:t>.</w:t>
      </w:r>
      <w:r w:rsidRPr="000C4350">
        <w:rPr>
          <w:bCs/>
          <w:kern w:val="28"/>
          <w:lang/>
        </w:rPr>
        <w:tab/>
        <w:t xml:space="preserve"> Подрядчик, до начала выполнения Работ, обязан провести инструктаж со своими сотрудниками по технике безопасности при производстве работ и пожарной безопасности.</w:t>
      </w:r>
    </w:p>
    <w:p w:rsidR="00B55D79" w:rsidRPr="000C4350" w:rsidRDefault="00B55D79" w:rsidP="000C4350">
      <w:pPr>
        <w:spacing w:after="0"/>
        <w:ind w:firstLine="709"/>
        <w:rPr>
          <w:bCs/>
          <w:kern w:val="28"/>
          <w:lang/>
        </w:rPr>
      </w:pPr>
      <w:r w:rsidRPr="000C4350">
        <w:rPr>
          <w:bCs/>
          <w:kern w:val="28"/>
          <w:lang/>
        </w:rPr>
        <w:t>8</w:t>
      </w:r>
      <w:r w:rsidRPr="000C4350">
        <w:rPr>
          <w:bCs/>
          <w:kern w:val="28"/>
          <w:lang/>
        </w:rPr>
        <w:t>.</w:t>
      </w:r>
      <w:r w:rsidRPr="000C4350">
        <w:rPr>
          <w:bCs/>
          <w:kern w:val="28"/>
          <w:lang/>
        </w:rPr>
        <w:t>5</w:t>
      </w:r>
      <w:r w:rsidRPr="000C4350">
        <w:rPr>
          <w:bCs/>
          <w:kern w:val="28"/>
          <w:lang/>
        </w:rPr>
        <w:t>.</w:t>
      </w:r>
      <w:r w:rsidRPr="000C4350">
        <w:rPr>
          <w:bCs/>
          <w:kern w:val="28"/>
          <w:lang/>
        </w:rPr>
        <w:tab/>
        <w:t>Ответственность за нарушение правил охраны труда, электробезопасности и техники безопасности, охраны окружающей среды и пожарной безопасности, внутриобъектового и пропускного режима в местах выполнения Работ до полной сдачи Заказчику результата выполненных Работ несет Подрядчик, который своим приказом назначает ответственных лиц за выполнение Работ. Копия приказа передается Заказчику до начала выполнения Работ.</w:t>
      </w:r>
    </w:p>
    <w:p w:rsidR="00B55D79" w:rsidRPr="000C4350" w:rsidRDefault="00B55D79" w:rsidP="000C4350">
      <w:pPr>
        <w:spacing w:after="0"/>
        <w:ind w:firstLine="709"/>
        <w:rPr>
          <w:bCs/>
          <w:kern w:val="28"/>
          <w:lang/>
        </w:rPr>
      </w:pPr>
      <w:r w:rsidRPr="000C4350">
        <w:rPr>
          <w:bCs/>
          <w:kern w:val="28"/>
          <w:lang/>
        </w:rPr>
        <w:t>8</w:t>
      </w:r>
      <w:r w:rsidRPr="000C4350">
        <w:rPr>
          <w:bCs/>
          <w:kern w:val="28"/>
          <w:lang/>
        </w:rPr>
        <w:t>.</w:t>
      </w:r>
      <w:r w:rsidRPr="000C4350">
        <w:rPr>
          <w:bCs/>
          <w:kern w:val="28"/>
          <w:lang/>
        </w:rPr>
        <w:t>6</w:t>
      </w:r>
      <w:r w:rsidRPr="000C4350">
        <w:rPr>
          <w:bCs/>
          <w:kern w:val="28"/>
          <w:lang/>
        </w:rPr>
        <w:t>.</w:t>
      </w:r>
      <w:r w:rsidRPr="000C4350">
        <w:rPr>
          <w:bCs/>
          <w:kern w:val="28"/>
          <w:lang/>
        </w:rPr>
        <w:tab/>
        <w:t xml:space="preserve"> Заказчик вправе выдавать Подрядчику обязательные для исполнения предписания</w:t>
      </w:r>
      <w:r w:rsidRPr="000C4350">
        <w:rPr>
          <w:bCs/>
          <w:kern w:val="28"/>
          <w:lang/>
        </w:rPr>
        <w:t>,</w:t>
      </w:r>
      <w:r w:rsidRPr="000C4350">
        <w:rPr>
          <w:bCs/>
          <w:kern w:val="28"/>
          <w:lang/>
        </w:rPr>
        <w:t xml:space="preserve"> в случае нарушения его работниками установленных </w:t>
      </w:r>
      <w:r w:rsidRPr="000C4350">
        <w:rPr>
          <w:bCs/>
          <w:kern w:val="28"/>
          <w:lang/>
        </w:rPr>
        <w:t xml:space="preserve">в </w:t>
      </w:r>
      <w:r w:rsidRPr="000C4350">
        <w:rPr>
          <w:bCs/>
          <w:kern w:val="28"/>
          <w:lang/>
        </w:rPr>
        <w:t>настоящ</w:t>
      </w:r>
      <w:r w:rsidRPr="000C4350">
        <w:rPr>
          <w:bCs/>
          <w:kern w:val="28"/>
          <w:lang/>
        </w:rPr>
        <w:t>ем Описанием объекта закупки</w:t>
      </w:r>
      <w:r w:rsidRPr="000C4350">
        <w:rPr>
          <w:bCs/>
          <w:kern w:val="28"/>
          <w:lang/>
        </w:rPr>
        <w:t xml:space="preserve"> требований.</w:t>
      </w:r>
    </w:p>
    <w:p w:rsidR="00B55D79" w:rsidRPr="000C4350" w:rsidRDefault="00B55D79" w:rsidP="000C4350">
      <w:pPr>
        <w:keepNext/>
        <w:shd w:val="clear" w:color="auto" w:fill="FFFFFF"/>
        <w:spacing w:after="0"/>
        <w:ind w:firstLine="709"/>
        <w:outlineLvl w:val="0"/>
        <w:rPr>
          <w:b/>
          <w:bCs/>
          <w:kern w:val="28"/>
          <w:lang/>
        </w:rPr>
      </w:pPr>
      <w:r w:rsidRPr="000C4350">
        <w:rPr>
          <w:b/>
          <w:bCs/>
          <w:kern w:val="28"/>
          <w:lang/>
        </w:rPr>
        <w:t>9</w:t>
      </w:r>
      <w:r w:rsidRPr="000C4350">
        <w:rPr>
          <w:b/>
          <w:bCs/>
          <w:kern w:val="28"/>
          <w:lang/>
        </w:rPr>
        <w:t>.</w:t>
      </w:r>
      <w:r w:rsidRPr="000C4350">
        <w:rPr>
          <w:b/>
          <w:bCs/>
          <w:kern w:val="28"/>
          <w:lang/>
        </w:rPr>
        <w:tab/>
        <w:t xml:space="preserve">Требования по передаче заказчику технических и иных документов по завершению и сдаче </w:t>
      </w:r>
      <w:r w:rsidRPr="000C4350">
        <w:rPr>
          <w:b/>
          <w:bCs/>
          <w:kern w:val="28"/>
          <w:lang/>
        </w:rPr>
        <w:t xml:space="preserve">всех </w:t>
      </w:r>
      <w:r w:rsidRPr="000C4350">
        <w:rPr>
          <w:b/>
          <w:bCs/>
          <w:kern w:val="28"/>
          <w:lang/>
        </w:rPr>
        <w:t>работ</w:t>
      </w:r>
      <w:r w:rsidRPr="000C4350">
        <w:rPr>
          <w:b/>
          <w:bCs/>
          <w:kern w:val="28"/>
          <w:lang/>
        </w:rPr>
        <w:t>:</w:t>
      </w:r>
    </w:p>
    <w:p w:rsidR="00B55D79" w:rsidRPr="000C4350" w:rsidRDefault="00B55D79" w:rsidP="000C4350">
      <w:pPr>
        <w:keepNext/>
        <w:shd w:val="clear" w:color="auto" w:fill="FFFFFF"/>
        <w:spacing w:after="0"/>
        <w:ind w:firstLine="709"/>
        <w:outlineLvl w:val="0"/>
        <w:rPr>
          <w:bCs/>
          <w:kern w:val="28"/>
          <w:lang/>
        </w:rPr>
      </w:pPr>
      <w:r w:rsidRPr="000C4350">
        <w:rPr>
          <w:bCs/>
          <w:kern w:val="28"/>
          <w:lang/>
        </w:rPr>
        <w:t>9</w:t>
      </w:r>
      <w:r w:rsidRPr="000C4350">
        <w:rPr>
          <w:bCs/>
          <w:kern w:val="28"/>
          <w:lang/>
        </w:rPr>
        <w:t>.1.</w:t>
      </w:r>
      <w:r w:rsidRPr="000C4350">
        <w:rPr>
          <w:bCs/>
          <w:kern w:val="28"/>
          <w:lang/>
        </w:rPr>
        <w:tab/>
        <w:t>Подрядчик, на основании утвержденного и зарегистрированного Акта приемки выполненных работ по сохранению объекта культурного наследия, включенного в единый государственный реестр объектов (Приложение 4 к приказу Министерства культуры РФ от 25.06.2015 года №</w:t>
      </w:r>
      <w:r w:rsidRPr="000C4350">
        <w:rPr>
          <w:bCs/>
          <w:kern w:val="28"/>
          <w:lang/>
        </w:rPr>
        <w:t xml:space="preserve"> </w:t>
      </w:r>
      <w:r w:rsidRPr="000C4350">
        <w:rPr>
          <w:bCs/>
          <w:kern w:val="28"/>
          <w:lang/>
        </w:rPr>
        <w:t>1840), направляет</w:t>
      </w:r>
      <w:r w:rsidRPr="000C4350">
        <w:rPr>
          <w:kern w:val="28"/>
          <w:lang w:eastAsia="ar-SA"/>
        </w:rPr>
        <w:t xml:space="preserve"> Заказчику следующие документы:</w:t>
      </w:r>
    </w:p>
    <w:p w:rsidR="00B55D79" w:rsidRPr="000C4350" w:rsidRDefault="00B55D79" w:rsidP="000C4350">
      <w:pPr>
        <w:tabs>
          <w:tab w:val="left" w:pos="0"/>
        </w:tabs>
        <w:suppressAutoHyphens/>
        <w:spacing w:after="0"/>
        <w:ind w:firstLine="709"/>
        <w:rPr>
          <w:lang w:eastAsia="ar-SA"/>
        </w:rPr>
      </w:pPr>
      <w:proofErr w:type="gramStart"/>
      <w:r w:rsidRPr="000C4350">
        <w:rPr>
          <w:lang w:eastAsia="ar-SA"/>
        </w:rPr>
        <w:t>- Акт приемки</w:t>
      </w:r>
      <w:r w:rsidRPr="000C4350">
        <w:rPr>
          <w:bCs/>
        </w:rPr>
        <w:t xml:space="preserve"> выполненных работ по сохранению объекта культурного наследия, включенного в единый государственный реестр объектов (Приложение 4 к приказу Министерства культуры РФ от 25.06.2015 № 1840) – </w:t>
      </w:r>
      <w:bookmarkStart w:id="1" w:name="_Hlk176771998"/>
      <w:r w:rsidRPr="000C4350">
        <w:rPr>
          <w:bCs/>
        </w:rPr>
        <w:t xml:space="preserve">передаёт Заказчику после выполнения работ по контракту, но не позже 3-х месяцев с момента приёмки </w:t>
      </w:r>
      <w:bookmarkEnd w:id="1"/>
      <w:r w:rsidRPr="000C4350">
        <w:rPr>
          <w:bCs/>
        </w:rPr>
        <w:t>всех работ, на которые получено разрешение Инспекции на их проведение, в случае заключения одного договора авторского надзора в отношении работ</w:t>
      </w:r>
      <w:proofErr w:type="gramEnd"/>
      <w:r w:rsidRPr="000C4350">
        <w:rPr>
          <w:bCs/>
        </w:rPr>
        <w:t xml:space="preserve">, выполняемых на основании настоящего контракта и иных договоров (при их наличии) в отношении указанного объекта культурного наследия </w:t>
      </w:r>
      <w:r w:rsidRPr="000C4350">
        <w:t>«Церковь Спасская»</w:t>
      </w:r>
      <w:r w:rsidRPr="000C4350">
        <w:rPr>
          <w:lang w:eastAsia="ar-SA"/>
        </w:rPr>
        <w:t>;</w:t>
      </w:r>
    </w:p>
    <w:p w:rsidR="00B55D79" w:rsidRPr="000C4350" w:rsidRDefault="00B55D79" w:rsidP="000C4350">
      <w:pPr>
        <w:tabs>
          <w:tab w:val="left" w:pos="0"/>
        </w:tabs>
        <w:suppressAutoHyphens/>
        <w:spacing w:after="0"/>
        <w:ind w:firstLine="709"/>
        <w:rPr>
          <w:lang w:eastAsia="ar-SA"/>
        </w:rPr>
      </w:pPr>
      <w:r w:rsidRPr="000C4350">
        <w:rPr>
          <w:lang w:eastAsia="ar-SA"/>
        </w:rPr>
        <w:t xml:space="preserve">- утвержденную исполнительскую документацию в соответствии с действующим законодательством РФ - </w:t>
      </w:r>
      <w:r w:rsidRPr="000C4350">
        <w:rPr>
          <w:bCs/>
        </w:rPr>
        <w:t>передаёт Заказчику после выполнения работ по контракту, но не позже 3-х месяцев с момента приёмки работ;</w:t>
      </w:r>
    </w:p>
    <w:p w:rsidR="00B55D79" w:rsidRPr="000C4350" w:rsidRDefault="00B55D79" w:rsidP="000C4350">
      <w:pPr>
        <w:tabs>
          <w:tab w:val="left" w:pos="3810"/>
        </w:tabs>
        <w:suppressAutoHyphens/>
        <w:spacing w:after="0"/>
        <w:ind w:firstLine="709"/>
        <w:rPr>
          <w:lang w:eastAsia="ar-SA"/>
        </w:rPr>
      </w:pPr>
      <w:r w:rsidRPr="000C4350">
        <w:rPr>
          <w:lang w:eastAsia="ar-SA"/>
        </w:rPr>
        <w:t>- Акт о приемке выполненных работ (форма № КС-2) в 3-х экземплярах;</w:t>
      </w:r>
    </w:p>
    <w:p w:rsidR="00B55D79" w:rsidRPr="000C4350" w:rsidRDefault="00B55D79" w:rsidP="000C4350">
      <w:pPr>
        <w:spacing w:after="0"/>
        <w:ind w:firstLine="709"/>
        <w:rPr>
          <w:lang w:eastAsia="ar-SA"/>
        </w:rPr>
      </w:pPr>
      <w:r w:rsidRPr="000C4350">
        <w:rPr>
          <w:bCs/>
        </w:rPr>
        <w:t xml:space="preserve">- </w:t>
      </w:r>
      <w:r w:rsidRPr="000C4350">
        <w:rPr>
          <w:lang w:eastAsia="ar-SA"/>
        </w:rPr>
        <w:t>Справку о стоимости выполненных работ и затрат (форма № КС-3);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lang w:eastAsia="ar-SA"/>
        </w:rPr>
        <w:t xml:space="preserve">- </w:t>
      </w:r>
      <w:r w:rsidRPr="000C4350">
        <w:rPr>
          <w:bCs/>
        </w:rPr>
        <w:t>Счет либо счет-фактуру на оплату в 1 экземпляре.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bCs/>
        </w:rPr>
        <w:lastRenderedPageBreak/>
        <w:t>9.2.</w:t>
      </w:r>
      <w:r w:rsidRPr="000C4350">
        <w:rPr>
          <w:bCs/>
        </w:rPr>
        <w:tab/>
        <w:t>Порядок приемки документов осуществляется в соответствии с условиями контракта.</w:t>
      </w:r>
    </w:p>
    <w:p w:rsidR="00CB77C9" w:rsidRPr="000C4350" w:rsidRDefault="00CB77C9" w:rsidP="000C4350">
      <w:pPr>
        <w:spacing w:after="0"/>
        <w:ind w:firstLine="709"/>
        <w:rPr>
          <w:b/>
          <w:bCs/>
        </w:rPr>
      </w:pPr>
    </w:p>
    <w:p w:rsidR="00B55D79" w:rsidRPr="000C4350" w:rsidRDefault="00B55D79" w:rsidP="000C4350">
      <w:pPr>
        <w:spacing w:after="0"/>
        <w:ind w:firstLine="709"/>
        <w:rPr>
          <w:bCs/>
        </w:rPr>
      </w:pPr>
      <w:bookmarkStart w:id="2" w:name="_GoBack"/>
      <w:bookmarkEnd w:id="2"/>
      <w:r w:rsidRPr="000C4350">
        <w:rPr>
          <w:b/>
          <w:bCs/>
        </w:rPr>
        <w:t>10.</w:t>
      </w:r>
      <w:r w:rsidRPr="000C4350">
        <w:rPr>
          <w:bCs/>
        </w:rPr>
        <w:tab/>
      </w:r>
      <w:r w:rsidRPr="000C4350">
        <w:rPr>
          <w:b/>
          <w:bCs/>
        </w:rPr>
        <w:t>Требования к гарантийному сроку работы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bCs/>
        </w:rPr>
        <w:t>10.</w:t>
      </w:r>
      <w:r w:rsidRPr="000C4350">
        <w:rPr>
          <w:rFonts w:eastAsia="Calibri"/>
        </w:rPr>
        <w:t>1. Подрядчик гарантирует качество выполненных работ в течение 12 (двенадцати) месяцев с момента их сдачи, при условии соблюдения правил и норм эксплуатации указанного в предмете контракта объекта, указанных Подрядчиком при сдаче результата работ. В случае</w:t>
      </w:r>
      <w:proofErr w:type="gramStart"/>
      <w:r w:rsidRPr="000C4350">
        <w:rPr>
          <w:rFonts w:eastAsia="Calibri"/>
        </w:rPr>
        <w:t>,</w:t>
      </w:r>
      <w:proofErr w:type="gramEnd"/>
      <w:r w:rsidRPr="000C4350">
        <w:rPr>
          <w:rFonts w:eastAsia="Calibri"/>
        </w:rPr>
        <w:t xml:space="preserve"> если Подрядчик при сдаче результата работ не проинформировал в письменном виде о правилах и нормах эксплуатации объекта, он не вправе ссылаться на их нарушение при предъявлении к нему Заказчиком требований об устранении недостатков результата работ, выявленных в течение гарантийного срока.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bCs/>
        </w:rPr>
        <w:t>10.</w:t>
      </w:r>
      <w:r w:rsidRPr="000C4350">
        <w:rPr>
          <w:rFonts w:eastAsia="Calibri"/>
        </w:rPr>
        <w:t>2. В случае выявления в течение гарантийного срока недостатков результата работ, Подрядчик обязан за свой счет и в срок, указанный Заказчиком, устранить выявленные недостатки.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bCs/>
        </w:rPr>
        <w:t>10.</w:t>
      </w:r>
      <w:r w:rsidRPr="000C4350">
        <w:rPr>
          <w:rFonts w:eastAsia="Calibri"/>
        </w:rPr>
        <w:t>3. Гарантийный срок приостанавливается на срок, в течение которого объект, указанный в предмете контракта, не мог эксплуатироваться, вследствие недостатков, ответственность за которые несет Подрядчик. Гарантийный срок продлевается на период устранения указанных недостатков.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bCs/>
        </w:rPr>
        <w:t>10.4. Если в период гарантийного срока обнаружатся дефекты, связанные с выполненными работами, Заказчик в течение 5 (пяти) рабочих дней уведомляет об этом Подрядчика в письменном виде или по электронной почте. Подрядчик, не позднее 5 (пяти) рабочих дней с момента получения такого уведомления, обязан направить уполномоченного представителя для составления двустороннего акта по фактам несоответствия качества результата Работ или сообщить об отказе (невозможности) направления уполномоченного представителя. В случае неявки представителя Подрядчика в указанный срок составляется односторонний акт. Акт, составленный в одностороннем порядке, признается действительным и является основанием для устранения недостатков.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bCs/>
        </w:rPr>
        <w:t>10.5. Подрядчик, в течение 5 (пяти) рабочих дней с даты, получения акта, обязан направить Заказчику письмо с указанием сроков, в течение которых недостатки будут устранены.</w:t>
      </w:r>
    </w:p>
    <w:p w:rsidR="00B55D79" w:rsidRPr="000C4350" w:rsidRDefault="00B55D79" w:rsidP="000C4350">
      <w:pPr>
        <w:spacing w:after="0"/>
        <w:ind w:firstLine="709"/>
        <w:rPr>
          <w:bCs/>
        </w:rPr>
      </w:pPr>
      <w:r w:rsidRPr="000C4350">
        <w:rPr>
          <w:bCs/>
        </w:rPr>
        <w:t>10.6. Если Подрядчик в течение установленного срока не устранит недостатки, то Заказчик вправе устранить их самостоятельно собственными и/или привлеченными силами. При этом Заказчик вправе предъявить Подрядчику требование о возмещении понесенных Заказчиком затрат.</w:t>
      </w:r>
    </w:p>
    <w:p w:rsidR="00B55D79" w:rsidRPr="000C4350" w:rsidRDefault="00B55D79" w:rsidP="000C4350">
      <w:pPr>
        <w:spacing w:after="0"/>
        <w:ind w:firstLine="709"/>
        <w:rPr>
          <w:bCs/>
        </w:rPr>
      </w:pPr>
    </w:p>
    <w:p w:rsidR="00B55D79" w:rsidRPr="000C4350" w:rsidRDefault="00B55D79" w:rsidP="000C4350">
      <w:pPr>
        <w:spacing w:after="0"/>
        <w:ind w:firstLine="709"/>
        <w:rPr>
          <w:b/>
          <w:bCs/>
          <w:i/>
        </w:rPr>
      </w:pPr>
      <w:r w:rsidRPr="000C4350">
        <w:rPr>
          <w:b/>
          <w:bCs/>
          <w:i/>
        </w:rPr>
        <w:t>11. Работы проводятся   согласно проектной документации, согласованной</w:t>
      </w:r>
      <w:r w:rsidRPr="000C4350">
        <w:t xml:space="preserve"> </w:t>
      </w:r>
      <w:r w:rsidRPr="000C4350">
        <w:rPr>
          <w:b/>
          <w:bCs/>
          <w:i/>
        </w:rPr>
        <w:t>Инспекцией по охране объектов культурного наследия Архангельской области, в соответствии с   локальным ресурсным сметным расчетом № 164-2024 Приложения №2 к Контракту.</w:t>
      </w:r>
    </w:p>
    <w:p w:rsidR="00B55D79" w:rsidRPr="000C4350" w:rsidRDefault="00B55D79" w:rsidP="000C4350">
      <w:pPr>
        <w:shd w:val="clear" w:color="auto" w:fill="FFFFFF"/>
        <w:spacing w:after="0"/>
        <w:ind w:firstLine="709"/>
      </w:pPr>
    </w:p>
    <w:p w:rsidR="001C5F37" w:rsidRPr="000C4350" w:rsidRDefault="001C5F37" w:rsidP="00643F43">
      <w:pPr>
        <w:shd w:val="clear" w:color="auto" w:fill="FFFFFF"/>
        <w:spacing w:after="0"/>
      </w:pPr>
    </w:p>
    <w:sectPr w:rsidR="001C5F37" w:rsidRPr="000C4350" w:rsidSect="000C4350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04D" w:rsidRDefault="0094104D" w:rsidP="003C316D">
      <w:pPr>
        <w:spacing w:after="0"/>
      </w:pPr>
      <w:r>
        <w:separator/>
      </w:r>
    </w:p>
  </w:endnote>
  <w:endnote w:type="continuationSeparator" w:id="0">
    <w:p w:rsidR="0094104D" w:rsidRDefault="0094104D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04D" w:rsidRDefault="0094104D" w:rsidP="003C316D">
      <w:pPr>
        <w:spacing w:after="0"/>
      </w:pPr>
      <w:r>
        <w:separator/>
      </w:r>
    </w:p>
  </w:footnote>
  <w:footnote w:type="continuationSeparator" w:id="0">
    <w:p w:rsidR="0094104D" w:rsidRDefault="0094104D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3E97450"/>
    <w:multiLevelType w:val="hybridMultilevel"/>
    <w:tmpl w:val="2BF255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589C2841"/>
    <w:multiLevelType w:val="multilevel"/>
    <w:tmpl w:val="D168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u w:val="single"/>
      </w:r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4"/>
  </w:num>
  <w:num w:numId="17">
    <w:abstractNumId w:val="5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77569"/>
    <w:rsid w:val="000805B0"/>
    <w:rsid w:val="00097332"/>
    <w:rsid w:val="000B5F63"/>
    <w:rsid w:val="000C4350"/>
    <w:rsid w:val="000C7ED1"/>
    <w:rsid w:val="000D1E4B"/>
    <w:rsid w:val="000E343D"/>
    <w:rsid w:val="000F719D"/>
    <w:rsid w:val="001144F4"/>
    <w:rsid w:val="00117E32"/>
    <w:rsid w:val="00127EFE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8002E"/>
    <w:rsid w:val="00593ED3"/>
    <w:rsid w:val="005A22E1"/>
    <w:rsid w:val="005A2E52"/>
    <w:rsid w:val="005D2462"/>
    <w:rsid w:val="005E32FD"/>
    <w:rsid w:val="005E5975"/>
    <w:rsid w:val="005F0BAE"/>
    <w:rsid w:val="00604E53"/>
    <w:rsid w:val="00604EE6"/>
    <w:rsid w:val="00634925"/>
    <w:rsid w:val="00643F43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41465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104D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55D79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B77C9"/>
    <w:rsid w:val="00CD1011"/>
    <w:rsid w:val="00CD11C6"/>
    <w:rsid w:val="00CE14BB"/>
    <w:rsid w:val="00CF26CD"/>
    <w:rsid w:val="00CF7470"/>
    <w:rsid w:val="00D05A86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101B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semiHidden/>
    <w:unhideWhenUsed/>
    <w:rsid w:val="00B55D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2967</Words>
  <Characters>16912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91</cp:revision>
  <cp:lastPrinted>2023-04-12T08:09:00Z</cp:lastPrinted>
  <dcterms:created xsi:type="dcterms:W3CDTF">2022-02-01T11:21:00Z</dcterms:created>
  <dcterms:modified xsi:type="dcterms:W3CDTF">2024-11-13T06:48:00Z</dcterms:modified>
</cp:coreProperties>
</file>