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2219E0" w:rsidRDefault="0055661C" w:rsidP="002219E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2219E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219E0" w:rsidRDefault="002219E0" w:rsidP="002219E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2219E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2219E0" w:rsidRDefault="002219E0" w:rsidP="002219E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2219E0">
              <w:rPr>
                <w:bCs/>
              </w:rPr>
              <w:t>от 2 декабря 2024 года № 433</w:t>
            </w:r>
          </w:p>
        </w:tc>
      </w:tr>
    </w:tbl>
    <w:p w:rsidR="002219E0" w:rsidRDefault="002219E0" w:rsidP="00A93DD0">
      <w:pPr>
        <w:jc w:val="center"/>
        <w:rPr>
          <w:b/>
        </w:rPr>
      </w:pPr>
    </w:p>
    <w:p w:rsidR="00A93DD0" w:rsidRDefault="00A93DD0" w:rsidP="00A93DD0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52746A" w:rsidRDefault="0052746A" w:rsidP="0052746A">
      <w:pPr>
        <w:rPr>
          <w:b/>
        </w:rPr>
      </w:pPr>
    </w:p>
    <w:p w:rsidR="0052746A" w:rsidRPr="00E25722" w:rsidRDefault="0052746A" w:rsidP="0052746A">
      <w:pPr>
        <w:jc w:val="center"/>
        <w:rPr>
          <w:b/>
        </w:rPr>
      </w:pPr>
      <w:r w:rsidRPr="00E25722">
        <w:rPr>
          <w:b/>
        </w:rPr>
        <w:t>1. Общие сведения.</w:t>
      </w:r>
    </w:p>
    <w:p w:rsidR="0052746A" w:rsidRPr="00E25722" w:rsidRDefault="0052746A" w:rsidP="0052746A">
      <w:pPr>
        <w:shd w:val="clear" w:color="auto" w:fill="FFFFFF"/>
        <w:ind w:left="11"/>
        <w:rPr>
          <w:bCs/>
        </w:rPr>
      </w:pPr>
      <w:r w:rsidRPr="00E25722">
        <w:rPr>
          <w:b/>
          <w:u w:val="single"/>
        </w:rPr>
        <w:t>1.1 Предмет выполнения работ:</w:t>
      </w:r>
      <w:r w:rsidRPr="00E25722">
        <w:rPr>
          <w:b/>
        </w:rPr>
        <w:t xml:space="preserve"> </w:t>
      </w:r>
      <w:r w:rsidRPr="00E25722">
        <w:rPr>
          <w:bCs/>
        </w:rPr>
        <w:t xml:space="preserve">Содержание мест (площадок) накопления (в том числе раздельного накопления) твердых коммунальных отходов </w:t>
      </w:r>
      <w:r w:rsidRPr="00E25722">
        <w:t>на территории  Архангельской области Ленского  района МО «</w:t>
      </w:r>
      <w:proofErr w:type="spellStart"/>
      <w:r w:rsidRPr="00E25722">
        <w:t>Сафроновское</w:t>
      </w:r>
      <w:proofErr w:type="spellEnd"/>
      <w:r w:rsidRPr="00E25722">
        <w:t>», МО «</w:t>
      </w:r>
      <w:proofErr w:type="spellStart"/>
      <w:r w:rsidRPr="00E25722">
        <w:t>Козьминское</w:t>
      </w:r>
      <w:proofErr w:type="spellEnd"/>
      <w:r w:rsidRPr="00E25722">
        <w:t>», МО «</w:t>
      </w:r>
      <w:proofErr w:type="spellStart"/>
      <w:r w:rsidRPr="00E25722">
        <w:t>Сойгинское</w:t>
      </w:r>
      <w:proofErr w:type="spellEnd"/>
      <w:r w:rsidRPr="00E25722">
        <w:t>»</w:t>
      </w:r>
      <w:r w:rsidRPr="00E25722">
        <w:rPr>
          <w:bCs/>
        </w:rPr>
        <w:t>.</w:t>
      </w:r>
    </w:p>
    <w:p w:rsidR="0052746A" w:rsidRPr="00E25722" w:rsidRDefault="0052746A" w:rsidP="0052746A">
      <w:r w:rsidRPr="00E25722">
        <w:rPr>
          <w:b/>
          <w:u w:val="single"/>
        </w:rPr>
        <w:t>1.2. Источник финансирования:</w:t>
      </w:r>
      <w:r w:rsidRPr="00E25722">
        <w:rPr>
          <w:b/>
        </w:rPr>
        <w:t xml:space="preserve"> </w:t>
      </w:r>
      <w:r w:rsidRPr="00E25722">
        <w:t>средства бюджета МО «Ленский муниципальный район».</w:t>
      </w:r>
    </w:p>
    <w:p w:rsidR="0052746A" w:rsidRPr="00E25722" w:rsidRDefault="0052746A" w:rsidP="0052746A">
      <w:pPr>
        <w:tabs>
          <w:tab w:val="left" w:pos="709"/>
        </w:tabs>
      </w:pPr>
      <w:r w:rsidRPr="00E25722">
        <w:rPr>
          <w:b/>
          <w:bCs/>
          <w:u w:val="single"/>
        </w:rPr>
        <w:t>1.3. Место выполнения работ</w:t>
      </w:r>
      <w:r w:rsidRPr="00E25722">
        <w:rPr>
          <w:b/>
          <w:bCs/>
        </w:rPr>
        <w:t>:</w:t>
      </w:r>
      <w:r w:rsidRPr="00E25722">
        <w:t xml:space="preserve"> Архангельская область, Ленский район, </w:t>
      </w:r>
    </w:p>
    <w:p w:rsidR="0052746A" w:rsidRPr="00E25722" w:rsidRDefault="0052746A" w:rsidP="0052746A">
      <w:pPr>
        <w:tabs>
          <w:tab w:val="left" w:pos="709"/>
        </w:tabs>
        <w:rPr>
          <w:bCs/>
        </w:rPr>
      </w:pPr>
      <w:r w:rsidRPr="00E25722">
        <w:t>МО «</w:t>
      </w:r>
      <w:proofErr w:type="spellStart"/>
      <w:r w:rsidRPr="00E25722">
        <w:t>Сафроновское</w:t>
      </w:r>
      <w:proofErr w:type="spellEnd"/>
      <w:r w:rsidRPr="00E25722">
        <w:t>», МО «</w:t>
      </w:r>
      <w:proofErr w:type="spellStart"/>
      <w:r w:rsidRPr="00E25722">
        <w:t>Козьминское</w:t>
      </w:r>
      <w:proofErr w:type="spellEnd"/>
      <w:r w:rsidRPr="00E25722">
        <w:t>», МО «</w:t>
      </w:r>
      <w:proofErr w:type="spellStart"/>
      <w:r w:rsidRPr="00E25722">
        <w:t>Сойгинское</w:t>
      </w:r>
      <w:proofErr w:type="spellEnd"/>
      <w:r w:rsidRPr="00E25722">
        <w:t>».</w:t>
      </w:r>
    </w:p>
    <w:p w:rsidR="0052746A" w:rsidRPr="00E25722" w:rsidRDefault="0052746A" w:rsidP="0052746A">
      <w:r w:rsidRPr="00E25722">
        <w:rPr>
          <w:b/>
          <w:u w:val="single"/>
        </w:rPr>
        <w:t>1.4. Сроки начала и окончания работ:</w:t>
      </w:r>
      <w:r w:rsidRPr="00E25722">
        <w:t xml:space="preserve"> </w:t>
      </w:r>
    </w:p>
    <w:p w:rsidR="0052746A" w:rsidRPr="00E25722" w:rsidRDefault="0052746A" w:rsidP="0052746A">
      <w:r w:rsidRPr="00E25722">
        <w:rPr>
          <w:b/>
        </w:rPr>
        <w:t>Начало работ:</w:t>
      </w:r>
      <w:r>
        <w:t xml:space="preserve"> с  01.01.2025 </w:t>
      </w:r>
      <w:r w:rsidRPr="00E25722">
        <w:t>г</w:t>
      </w:r>
      <w:r>
        <w:t>ода</w:t>
      </w:r>
      <w:r w:rsidRPr="00E25722">
        <w:t>.</w:t>
      </w:r>
    </w:p>
    <w:p w:rsidR="0052746A" w:rsidRPr="00E25722" w:rsidRDefault="0052746A" w:rsidP="0052746A">
      <w:pPr>
        <w:tabs>
          <w:tab w:val="left" w:pos="709"/>
        </w:tabs>
        <w:rPr>
          <w:b/>
          <w:bCs/>
        </w:rPr>
      </w:pPr>
      <w:r w:rsidRPr="00E25722">
        <w:rPr>
          <w:b/>
        </w:rPr>
        <w:t>Окончание работ:</w:t>
      </w:r>
      <w:r w:rsidRPr="00E25722">
        <w:t xml:space="preserve"> </w:t>
      </w:r>
      <w:r>
        <w:t xml:space="preserve">по </w:t>
      </w:r>
      <w:r w:rsidRPr="00E25722">
        <w:t xml:space="preserve">31.12.2025 года. </w:t>
      </w:r>
    </w:p>
    <w:p w:rsidR="0052746A" w:rsidRPr="00E25722" w:rsidRDefault="0052746A" w:rsidP="0052746A">
      <w:pPr>
        <w:tabs>
          <w:tab w:val="left" w:pos="709"/>
        </w:tabs>
        <w:autoSpaceDE w:val="0"/>
        <w:autoSpaceDN w:val="0"/>
        <w:adjustRightInd w:val="0"/>
      </w:pPr>
      <w:r w:rsidRPr="00E25722">
        <w:rPr>
          <w:b/>
          <w:u w:val="single"/>
        </w:rPr>
        <w:t>1.5. Цель работ</w:t>
      </w:r>
      <w:r w:rsidRPr="00E25722">
        <w:rPr>
          <w:u w:val="single"/>
        </w:rPr>
        <w:t>:</w:t>
      </w:r>
      <w:r w:rsidRPr="00E25722">
        <w:t xml:space="preserve"> обеспечение благоприятной экологической обстановки.</w:t>
      </w:r>
    </w:p>
    <w:p w:rsidR="0052746A" w:rsidRPr="00E25722" w:rsidRDefault="0052746A" w:rsidP="0052746A">
      <w:pPr>
        <w:tabs>
          <w:tab w:val="left" w:pos="993"/>
        </w:tabs>
      </w:pPr>
      <w:r w:rsidRPr="00E25722">
        <w:rPr>
          <w:b/>
          <w:u w:val="single"/>
        </w:rPr>
        <w:t xml:space="preserve">2. Перечень выполнения работ и их периодичность: </w:t>
      </w:r>
      <w:r w:rsidRPr="00E25722">
        <w:t>Перечень выполнения работ и их периодичность указаны в таблице №1.</w:t>
      </w:r>
    </w:p>
    <w:p w:rsidR="0052746A" w:rsidRPr="00E25722" w:rsidRDefault="0052746A" w:rsidP="0052746A">
      <w:pPr>
        <w:tabs>
          <w:tab w:val="left" w:pos="993"/>
        </w:tabs>
        <w:ind w:firstLine="567"/>
        <w:jc w:val="right"/>
      </w:pPr>
      <w:r w:rsidRPr="00E25722">
        <w:t>Таблица 1</w:t>
      </w:r>
    </w:p>
    <w:p w:rsidR="0052746A" w:rsidRPr="00E25722" w:rsidRDefault="0052746A" w:rsidP="0052746A">
      <w:pPr>
        <w:tabs>
          <w:tab w:val="left" w:pos="993"/>
        </w:tabs>
        <w:ind w:firstLine="567"/>
        <w:jc w:val="right"/>
      </w:pPr>
    </w:p>
    <w:p w:rsidR="0052746A" w:rsidRPr="00E25722" w:rsidRDefault="0052746A" w:rsidP="0052746A">
      <w:pPr>
        <w:tabs>
          <w:tab w:val="left" w:pos="993"/>
        </w:tabs>
        <w:jc w:val="center"/>
        <w:rPr>
          <w:b/>
          <w:u w:val="single"/>
        </w:rPr>
      </w:pPr>
      <w:r w:rsidRPr="00E25722">
        <w:t xml:space="preserve">Перечень выполнения работ и их периодичность </w:t>
      </w:r>
    </w:p>
    <w:p w:rsidR="0052746A" w:rsidRPr="00E25722" w:rsidRDefault="0052746A" w:rsidP="0052746A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X="178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822"/>
        <w:gridCol w:w="7197"/>
      </w:tblGrid>
      <w:tr w:rsidR="0052746A" w:rsidRPr="00E25722" w:rsidTr="00074493">
        <w:trPr>
          <w:trHeight w:val="274"/>
        </w:trPr>
        <w:tc>
          <w:tcPr>
            <w:tcW w:w="426" w:type="dxa"/>
          </w:tcPr>
          <w:p w:rsidR="0052746A" w:rsidRPr="00E25722" w:rsidRDefault="0052746A" w:rsidP="00074493">
            <w:pPr>
              <w:keepNext/>
              <w:keepLines/>
              <w:suppressLineNumbers/>
              <w:tabs>
                <w:tab w:val="center" w:pos="4703"/>
                <w:tab w:val="right" w:pos="9406"/>
              </w:tabs>
              <w:spacing w:line="0" w:lineRule="atLeast"/>
              <w:jc w:val="center"/>
            </w:pPr>
            <w:r w:rsidRPr="00E25722">
              <w:t>№</w:t>
            </w:r>
          </w:p>
        </w:tc>
        <w:tc>
          <w:tcPr>
            <w:tcW w:w="1689" w:type="dxa"/>
          </w:tcPr>
          <w:p w:rsidR="0052746A" w:rsidRPr="00E25722" w:rsidRDefault="0052746A" w:rsidP="00074493">
            <w:pPr>
              <w:keepNext/>
              <w:keepLines/>
              <w:suppressLineNumbers/>
              <w:tabs>
                <w:tab w:val="center" w:pos="4703"/>
                <w:tab w:val="right" w:pos="9406"/>
              </w:tabs>
              <w:spacing w:line="0" w:lineRule="atLeast"/>
              <w:jc w:val="center"/>
              <w:rPr>
                <w:b/>
                <w:bCs/>
              </w:rPr>
            </w:pPr>
            <w:r w:rsidRPr="00E25722">
              <w:rPr>
                <w:b/>
                <w:bCs/>
              </w:rPr>
              <w:t>Наименование</w:t>
            </w:r>
          </w:p>
        </w:tc>
        <w:tc>
          <w:tcPr>
            <w:tcW w:w="7349" w:type="dxa"/>
          </w:tcPr>
          <w:p w:rsidR="0052746A" w:rsidRPr="00E25722" w:rsidRDefault="0052746A" w:rsidP="002219E0">
            <w:pPr>
              <w:keepNext/>
              <w:keepLines/>
              <w:suppressLineNumbers/>
              <w:tabs>
                <w:tab w:val="center" w:pos="4677"/>
                <w:tab w:val="right" w:pos="9355"/>
              </w:tabs>
              <w:spacing w:line="0" w:lineRule="atLeast"/>
              <w:jc w:val="center"/>
              <w:rPr>
                <w:b/>
                <w:bCs/>
              </w:rPr>
            </w:pPr>
            <w:r w:rsidRPr="00E25722">
              <w:rPr>
                <w:b/>
                <w:bCs/>
              </w:rPr>
              <w:t>Характеристика</w:t>
            </w:r>
          </w:p>
        </w:tc>
      </w:tr>
      <w:tr w:rsidR="0052746A" w:rsidRPr="00E25722" w:rsidTr="00074493">
        <w:trPr>
          <w:trHeight w:val="415"/>
        </w:trPr>
        <w:tc>
          <w:tcPr>
            <w:tcW w:w="426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  <w:jc w:val="center"/>
            </w:pPr>
            <w:r w:rsidRPr="00E25722">
              <w:t>1</w:t>
            </w:r>
          </w:p>
        </w:tc>
        <w:tc>
          <w:tcPr>
            <w:tcW w:w="1689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</w:pPr>
            <w:r w:rsidRPr="00E25722">
              <w:rPr>
                <w:bCs/>
              </w:rPr>
              <w:t xml:space="preserve">Места проведения работ </w:t>
            </w:r>
          </w:p>
        </w:tc>
        <w:tc>
          <w:tcPr>
            <w:tcW w:w="7349" w:type="dxa"/>
          </w:tcPr>
          <w:p w:rsidR="0052746A" w:rsidRPr="00E25722" w:rsidRDefault="0052746A" w:rsidP="00074493">
            <w:pPr>
              <w:tabs>
                <w:tab w:val="left" w:pos="709"/>
              </w:tabs>
              <w:rPr>
                <w:bCs/>
              </w:rPr>
            </w:pPr>
            <w:r w:rsidRPr="00E25722">
              <w:t>Архангельская область Ленский район МО «</w:t>
            </w:r>
            <w:proofErr w:type="spellStart"/>
            <w:r w:rsidRPr="00E25722">
              <w:t>Сафроновское</w:t>
            </w:r>
            <w:proofErr w:type="spellEnd"/>
            <w:r w:rsidRPr="00E25722">
              <w:t>», МО «</w:t>
            </w:r>
            <w:proofErr w:type="spellStart"/>
            <w:r w:rsidRPr="00E25722">
              <w:t>Козьминское</w:t>
            </w:r>
            <w:proofErr w:type="spellEnd"/>
            <w:r w:rsidRPr="00E25722">
              <w:t>», МО «</w:t>
            </w:r>
            <w:proofErr w:type="spellStart"/>
            <w:r w:rsidRPr="00E25722">
              <w:t>Сойгинское</w:t>
            </w:r>
            <w:proofErr w:type="spellEnd"/>
            <w:r w:rsidRPr="00E25722">
              <w:t xml:space="preserve">» в соответствии с адресным перечнем </w:t>
            </w:r>
            <w:r w:rsidRPr="00E25722">
              <w:rPr>
                <w:bCs/>
              </w:rPr>
              <w:t>мест (площадок) накопления (в том числе раздельного накопления) твердых коммунальных отходов (далее - контейнерные площадки)</w:t>
            </w:r>
            <w:r w:rsidRPr="00E25722">
              <w:t>,  согласно приложению №1 к настоящему Описанию объекта закупки.</w:t>
            </w:r>
          </w:p>
        </w:tc>
      </w:tr>
      <w:tr w:rsidR="0052746A" w:rsidRPr="00E25722" w:rsidTr="00074493">
        <w:trPr>
          <w:trHeight w:val="277"/>
        </w:trPr>
        <w:tc>
          <w:tcPr>
            <w:tcW w:w="426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  <w:jc w:val="center"/>
            </w:pPr>
            <w:r w:rsidRPr="00E25722">
              <w:t>2</w:t>
            </w:r>
          </w:p>
        </w:tc>
        <w:tc>
          <w:tcPr>
            <w:tcW w:w="1689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</w:pPr>
            <w:r w:rsidRPr="00E25722">
              <w:t>Вид работ:</w:t>
            </w:r>
          </w:p>
        </w:tc>
        <w:tc>
          <w:tcPr>
            <w:tcW w:w="7349" w:type="dxa"/>
          </w:tcPr>
          <w:p w:rsidR="0052746A" w:rsidRPr="00E25722" w:rsidRDefault="0052746A" w:rsidP="00074493">
            <w:r w:rsidRPr="00E25722">
              <w:t>Содержание контейнерных площадок</w:t>
            </w:r>
          </w:p>
        </w:tc>
      </w:tr>
      <w:tr w:rsidR="0052746A" w:rsidRPr="00E25722" w:rsidTr="00074493">
        <w:trPr>
          <w:trHeight w:val="527"/>
        </w:trPr>
        <w:tc>
          <w:tcPr>
            <w:tcW w:w="426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  <w:jc w:val="center"/>
            </w:pPr>
            <w:r w:rsidRPr="00E25722">
              <w:t>3</w:t>
            </w:r>
          </w:p>
        </w:tc>
        <w:tc>
          <w:tcPr>
            <w:tcW w:w="1689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  <w:rPr>
                <w:bCs/>
              </w:rPr>
            </w:pPr>
            <w:r w:rsidRPr="00E25722">
              <w:t>Перечень работ:</w:t>
            </w:r>
          </w:p>
        </w:tc>
        <w:tc>
          <w:tcPr>
            <w:tcW w:w="7349" w:type="dxa"/>
          </w:tcPr>
          <w:p w:rsidR="0052746A" w:rsidRPr="00E25722" w:rsidRDefault="0052746A" w:rsidP="00074493">
            <w:pPr>
              <w:rPr>
                <w:b/>
              </w:rPr>
            </w:pPr>
            <w:r w:rsidRPr="00E25722">
              <w:rPr>
                <w:b/>
              </w:rPr>
              <w:t>1</w:t>
            </w:r>
            <w:r w:rsidRPr="00E25722">
              <w:rPr>
                <w:b/>
                <w:u w:val="single"/>
              </w:rPr>
              <w:t>. Зимнее содержание площадок</w:t>
            </w:r>
            <w:r>
              <w:rPr>
                <w:b/>
                <w:u w:val="single"/>
              </w:rPr>
              <w:t xml:space="preserve"> с 01.01.2025г по 15.04.2025г; с 15.11.2025г по 31.12.2025г</w:t>
            </w:r>
            <w:r w:rsidRPr="00E25722">
              <w:rPr>
                <w:b/>
              </w:rPr>
              <w:t>:</w:t>
            </w:r>
          </w:p>
          <w:p w:rsidR="0052746A" w:rsidRPr="00E25722" w:rsidRDefault="0052746A" w:rsidP="00074493">
            <w:pPr>
              <w:rPr>
                <w:rFonts w:ascii="Calibri" w:hAnsi="Calibri"/>
              </w:rPr>
            </w:pPr>
            <w:r w:rsidRPr="00E25722">
              <w:t>1.1. Очистка территории, прилегающей к площадкам ТКО от снега и льда. (Примечание: подметание и очистка от снега и льда контейнерных площадок и подъездов, прилегающих к ним от автомобильной дороги, для свободного подхода граждан и мусороуборочного транспорта).</w:t>
            </w:r>
          </w:p>
          <w:p w:rsidR="0052746A" w:rsidRPr="00E25722" w:rsidRDefault="0052746A" w:rsidP="00074493">
            <w:pPr>
              <w:rPr>
                <w:rFonts w:ascii="Calibri" w:hAnsi="Calibri"/>
              </w:rPr>
            </w:pPr>
            <w:r w:rsidRPr="00E25722">
              <w:t>1.2. Россыпь песка вручную (применительно) (Примечание: подсыпка прилегающей территории песком от скользкости).</w:t>
            </w:r>
          </w:p>
          <w:p w:rsidR="0052746A" w:rsidRPr="00E25722" w:rsidRDefault="0052746A" w:rsidP="00074493">
            <w:r w:rsidRPr="00E25722">
              <w:t>1.3. Подметание территорий от пыли и мусора вручную: усовершенствование покрытия. (Примечание: уборка случайного мусора: включает в себя подборку твердых коммунальных отходов по периметру на расстоянии не менее 5 метров от контейнерной площадки в контейнеры. В случае переполнения мусорных контейнеров, мусор собирается и складируется в прочные мешки).</w:t>
            </w:r>
          </w:p>
          <w:p w:rsidR="0052746A" w:rsidRPr="00E25722" w:rsidRDefault="0052746A" w:rsidP="00074493">
            <w:pPr>
              <w:rPr>
                <w:b/>
              </w:rPr>
            </w:pPr>
            <w:r w:rsidRPr="00E25722">
              <w:rPr>
                <w:b/>
              </w:rPr>
              <w:t xml:space="preserve">2. </w:t>
            </w:r>
            <w:r w:rsidRPr="00E25722">
              <w:rPr>
                <w:b/>
                <w:u w:val="single"/>
              </w:rPr>
              <w:t>Летнее содержание площадок</w:t>
            </w:r>
            <w:r>
              <w:rPr>
                <w:b/>
                <w:u w:val="single"/>
              </w:rPr>
              <w:t xml:space="preserve"> с 16.04.2025г по 14.11.2025г</w:t>
            </w:r>
            <w:r w:rsidRPr="00E25722">
              <w:rPr>
                <w:b/>
                <w:u w:val="single"/>
              </w:rPr>
              <w:t>:</w:t>
            </w:r>
          </w:p>
          <w:p w:rsidR="0052746A" w:rsidRPr="00E25722" w:rsidRDefault="0052746A" w:rsidP="00074493">
            <w:r w:rsidRPr="00E25722">
              <w:lastRenderedPageBreak/>
              <w:t>2.1. Подметание территорий от пыли и мусора вручную: усовершенствование покрытия. (Примечание: уборка случайного мусора: включает в себя подборку твердых коммунальных отходов по периметру на расстоянии не менее 5 метров от контейнерной площадки в контейнеры. В случае переполнения мусорных контейнеров, мусор собирается и складируется в прочные мешки).</w:t>
            </w:r>
          </w:p>
          <w:p w:rsidR="0052746A" w:rsidRPr="00E25722" w:rsidRDefault="0052746A" w:rsidP="00074493">
            <w:r w:rsidRPr="00E25722">
              <w:t>2.2. Выкашивание газонов партерных и обыкновенных моторной косилкой. (Примечание: выкашивание травы по периметру на расстоянии не менее 5,0 метров от контейнерной площадки).</w:t>
            </w:r>
          </w:p>
        </w:tc>
      </w:tr>
      <w:tr w:rsidR="0052746A" w:rsidRPr="00E25722" w:rsidTr="00074493">
        <w:trPr>
          <w:trHeight w:val="100"/>
        </w:trPr>
        <w:tc>
          <w:tcPr>
            <w:tcW w:w="426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  <w:jc w:val="center"/>
            </w:pPr>
            <w:r w:rsidRPr="00E25722">
              <w:lastRenderedPageBreak/>
              <w:t>4</w:t>
            </w:r>
          </w:p>
        </w:tc>
        <w:tc>
          <w:tcPr>
            <w:tcW w:w="1689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</w:pPr>
            <w:r w:rsidRPr="00E25722">
              <w:t>Требования к качеству и срокам выполнения работ</w:t>
            </w:r>
          </w:p>
        </w:tc>
        <w:tc>
          <w:tcPr>
            <w:tcW w:w="7349" w:type="dxa"/>
          </w:tcPr>
          <w:p w:rsidR="0052746A" w:rsidRPr="00E25722" w:rsidRDefault="0052746A" w:rsidP="00074493">
            <w:r w:rsidRPr="00E25722">
              <w:t>Подметание (расчистка) контейнерных площадок и подъезд</w:t>
            </w:r>
            <w:r>
              <w:t>а к ним осуществляется не реже 3</w:t>
            </w:r>
            <w:r w:rsidRPr="00E25722">
              <w:t xml:space="preserve"> раз в неделю зимой, 3 раза в неделю летом; </w:t>
            </w:r>
          </w:p>
          <w:p w:rsidR="0052746A" w:rsidRPr="00E25722" w:rsidRDefault="0052746A" w:rsidP="00074493">
            <w:r w:rsidRPr="00E25722">
              <w:t>Уборка контейнерных площадок и подъездов к ним от случайного мусора осуществляется не менее</w:t>
            </w:r>
            <w:r>
              <w:t xml:space="preserve"> 3</w:t>
            </w:r>
            <w:r w:rsidRPr="00E25722">
              <w:t xml:space="preserve"> раз в неделю зимой, не менее 3 раза в неделю летом.</w:t>
            </w:r>
          </w:p>
          <w:p w:rsidR="0052746A" w:rsidRPr="00E25722" w:rsidRDefault="0052746A" w:rsidP="00074493">
            <w:r w:rsidRPr="00E25722">
              <w:t>Подсыпка прилегающей территории песком от скользкости по мере необходимости;</w:t>
            </w:r>
          </w:p>
          <w:p w:rsidR="0052746A" w:rsidRPr="00E25722" w:rsidRDefault="0052746A" w:rsidP="00074493">
            <w:r w:rsidRPr="00E25722">
              <w:t>Выкашивание травы по периметру контейнерных площадок не реже 2 раз за сезон летом;</w:t>
            </w:r>
          </w:p>
        </w:tc>
      </w:tr>
      <w:tr w:rsidR="0052746A" w:rsidRPr="00E25722" w:rsidTr="00074493">
        <w:trPr>
          <w:trHeight w:val="100"/>
        </w:trPr>
        <w:tc>
          <w:tcPr>
            <w:tcW w:w="426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  <w:jc w:val="center"/>
            </w:pPr>
            <w:r w:rsidRPr="00E25722">
              <w:t>5</w:t>
            </w:r>
          </w:p>
        </w:tc>
        <w:tc>
          <w:tcPr>
            <w:tcW w:w="1689" w:type="dxa"/>
          </w:tcPr>
          <w:p w:rsidR="0052746A" w:rsidRPr="00E25722" w:rsidRDefault="0052746A" w:rsidP="00074493">
            <w:pPr>
              <w:keepNext/>
              <w:keepLines/>
              <w:suppressLineNumbers/>
              <w:spacing w:line="0" w:lineRule="atLeast"/>
            </w:pPr>
            <w:r w:rsidRPr="00E25722">
              <w:t>Необходимая документация</w:t>
            </w:r>
          </w:p>
        </w:tc>
        <w:tc>
          <w:tcPr>
            <w:tcW w:w="7349" w:type="dxa"/>
          </w:tcPr>
          <w:p w:rsidR="0052746A" w:rsidRPr="00E25722" w:rsidRDefault="0052746A" w:rsidP="00074493">
            <w:r w:rsidRPr="00E25722">
              <w:t>Локальные сметные расчеты содержания контейнерных площадок, рассчитанные в соответствии с перечнем и объемом работ, указанных в п.п. 3, 4 таблицы 1 представлены в приложениях к Контракту.</w:t>
            </w:r>
          </w:p>
        </w:tc>
      </w:tr>
    </w:tbl>
    <w:p w:rsidR="0052746A" w:rsidRPr="00E25722" w:rsidRDefault="0052746A" w:rsidP="0052746A">
      <w:pPr>
        <w:jc w:val="center"/>
        <w:rPr>
          <w:b/>
          <w:sz w:val="26"/>
          <w:szCs w:val="26"/>
        </w:rPr>
      </w:pPr>
    </w:p>
    <w:p w:rsidR="0052746A" w:rsidRPr="00E25722" w:rsidRDefault="0052746A" w:rsidP="0052746A">
      <w:pPr>
        <w:tabs>
          <w:tab w:val="left" w:pos="851"/>
        </w:tabs>
      </w:pPr>
      <w:r w:rsidRPr="00E25722">
        <w:rPr>
          <w:b/>
          <w:u w:val="single"/>
        </w:rPr>
        <w:t xml:space="preserve">3. Требования к </w:t>
      </w:r>
      <w:r w:rsidRPr="00E25722">
        <w:rPr>
          <w:b/>
          <w:color w:val="000000"/>
          <w:u w:val="single"/>
        </w:rPr>
        <w:t>выполнению работ:</w:t>
      </w:r>
      <w:r w:rsidRPr="002219E0">
        <w:rPr>
          <w:b/>
          <w:color w:val="000000"/>
        </w:rPr>
        <w:t xml:space="preserve"> </w:t>
      </w:r>
      <w:r w:rsidRPr="00E25722">
        <w:t>Работы</w:t>
      </w:r>
      <w:r w:rsidRPr="00E25722">
        <w:rPr>
          <w:color w:val="000000"/>
        </w:rPr>
        <w:t xml:space="preserve"> по содержанию контейнерных площадок должны выполняться в соответствии с настоящим описание</w:t>
      </w:r>
      <w:r>
        <w:rPr>
          <w:color w:val="000000"/>
        </w:rPr>
        <w:t>м</w:t>
      </w:r>
      <w:r w:rsidRPr="00E25722">
        <w:rPr>
          <w:color w:val="000000"/>
        </w:rPr>
        <w:t xml:space="preserve"> объекта закупки и с соблюдением требований </w:t>
      </w:r>
      <w:r w:rsidRPr="00E25722">
        <w:t>нормативно-технических документов:</w:t>
      </w:r>
    </w:p>
    <w:p w:rsidR="0052746A" w:rsidRPr="00E25722" w:rsidRDefault="0052746A" w:rsidP="0052746A">
      <w:pPr>
        <w:tabs>
          <w:tab w:val="left" w:pos="851"/>
        </w:tabs>
        <w:ind w:firstLine="567"/>
        <w:rPr>
          <w:b/>
          <w:u w:val="single"/>
        </w:rPr>
      </w:pPr>
      <w:r w:rsidRPr="00E25722">
        <w:t>-Федеральным законом Российской Федерации от 24.06.1998 № 89-ФЗ «Об отходах производства и потребления»;</w:t>
      </w:r>
    </w:p>
    <w:p w:rsidR="0052746A" w:rsidRPr="00E25722" w:rsidRDefault="0052746A" w:rsidP="0052746A">
      <w:pPr>
        <w:tabs>
          <w:tab w:val="left" w:pos="851"/>
        </w:tabs>
        <w:ind w:firstLine="567"/>
      </w:pPr>
      <w:r w:rsidRPr="00E25722">
        <w:t>-Федеральным законом Российской Федерации от 10.01.2002 № 7-ФЗ «Об охране окружающей среды»;</w:t>
      </w:r>
    </w:p>
    <w:p w:rsidR="0052746A" w:rsidRPr="00E25722" w:rsidRDefault="0052746A" w:rsidP="0052746A">
      <w:pPr>
        <w:tabs>
          <w:tab w:val="left" w:pos="851"/>
        </w:tabs>
        <w:ind w:firstLine="567"/>
      </w:pPr>
      <w:r w:rsidRPr="00E25722">
        <w:t>-Федеральным законом Российской Федерации от 30.03.1999 № 52-ФЗ «О санитарно-эпидемиологическом благополучии населения»;</w:t>
      </w:r>
    </w:p>
    <w:p w:rsidR="0052746A" w:rsidRPr="00E25722" w:rsidRDefault="0052746A" w:rsidP="0052746A">
      <w:pPr>
        <w:tabs>
          <w:tab w:val="left" w:pos="851"/>
        </w:tabs>
        <w:ind w:firstLine="567"/>
      </w:pPr>
      <w:r w:rsidRPr="00E25722">
        <w:t>-Законом Российской Федерации от 07.02.1992 №2300-1 «О защите прав потребителей»;</w:t>
      </w:r>
    </w:p>
    <w:p w:rsidR="0052746A" w:rsidRPr="00E25722" w:rsidRDefault="0052746A" w:rsidP="0052746A">
      <w:pPr>
        <w:tabs>
          <w:tab w:val="left" w:pos="851"/>
        </w:tabs>
        <w:ind w:firstLine="567"/>
      </w:pPr>
      <w:r w:rsidRPr="00E25722">
        <w:t>-СанПиН 2.1.3684-21 «</w:t>
      </w:r>
      <w:r w:rsidRPr="00E25722">
        <w:rPr>
          <w:bCs/>
          <w:shd w:val="clear" w:color="auto" w:fill="FFFFFF"/>
        </w:rPr>
        <w:t>Санитарно</w:t>
      </w:r>
      <w:r w:rsidRPr="00E25722">
        <w:rPr>
          <w:shd w:val="clear" w:color="auto" w:fill="FFFFFF"/>
        </w:rPr>
        <w:t>-э</w:t>
      </w:r>
      <w:r w:rsidRPr="00E25722">
        <w:rPr>
          <w:bCs/>
          <w:shd w:val="clear" w:color="auto" w:fill="FFFFFF"/>
        </w:rPr>
        <w:t xml:space="preserve">пидемиологические требования к содержанию территорий </w:t>
      </w:r>
      <w:r w:rsidRPr="00E25722">
        <w:rPr>
          <w:shd w:val="clear" w:color="auto" w:fill="FFFFFF"/>
        </w:rPr>
        <w:t xml:space="preserve">городских и сельских поселений, к водным объектам, питьевой воде и питьевому водоснабжению, атмосферному воздуху, почвам, жилым помещениям., эксплуатации производственных, общественных помещений, организации и проведению санитарно-противоэпидемических (профилактических) мероприятий» (вместе с «СанПиН 2.1.3684-21. </w:t>
      </w:r>
      <w:r w:rsidRPr="00E25722">
        <w:t>Санитарные правила и нормы»);</w:t>
      </w:r>
    </w:p>
    <w:p w:rsidR="0052746A" w:rsidRPr="00E25722" w:rsidRDefault="0052746A" w:rsidP="0052746A">
      <w:pPr>
        <w:tabs>
          <w:tab w:val="left" w:pos="851"/>
        </w:tabs>
        <w:ind w:firstLine="567"/>
      </w:pPr>
      <w:r w:rsidRPr="00E25722">
        <w:t>-Правилами по благоустройству территории МО «</w:t>
      </w:r>
      <w:proofErr w:type="spellStart"/>
      <w:r w:rsidRPr="00E25722">
        <w:t>Сафроновское</w:t>
      </w:r>
      <w:proofErr w:type="spellEnd"/>
      <w:r w:rsidRPr="00E25722">
        <w:t xml:space="preserve">», </w:t>
      </w:r>
      <w:r w:rsidRPr="00E25722">
        <w:br/>
        <w:t>МО «</w:t>
      </w:r>
      <w:proofErr w:type="spellStart"/>
      <w:r w:rsidRPr="00E25722">
        <w:t>Козьминское</w:t>
      </w:r>
      <w:proofErr w:type="spellEnd"/>
      <w:r w:rsidRPr="00E25722">
        <w:t>», МО «</w:t>
      </w:r>
      <w:proofErr w:type="spellStart"/>
      <w:r w:rsidRPr="00E25722">
        <w:t>Сойгинское</w:t>
      </w:r>
      <w:proofErr w:type="spellEnd"/>
      <w:r w:rsidRPr="00E25722">
        <w:t>».</w:t>
      </w:r>
    </w:p>
    <w:p w:rsidR="0052746A" w:rsidRPr="00E25722" w:rsidRDefault="0052746A" w:rsidP="0052746A">
      <w:pPr>
        <w:tabs>
          <w:tab w:val="left" w:pos="851"/>
        </w:tabs>
        <w:ind w:firstLine="567"/>
      </w:pPr>
      <w:r w:rsidRPr="00E25722">
        <w:t>-иные действующие требования нормативно-правовых актов и нормативно-технических документов.</w:t>
      </w:r>
    </w:p>
    <w:p w:rsidR="0052746A" w:rsidRPr="00E25722" w:rsidRDefault="0052746A" w:rsidP="0052746A">
      <w:pPr>
        <w:tabs>
          <w:tab w:val="left" w:pos="851"/>
        </w:tabs>
        <w:ind w:firstLine="567"/>
        <w:rPr>
          <w:b/>
          <w:u w:val="single"/>
        </w:rPr>
      </w:pPr>
      <w:r w:rsidRPr="00E25722">
        <w:t>В случае выхода актуализированной версии документов применяется актуальная редакция.</w:t>
      </w:r>
    </w:p>
    <w:p w:rsidR="0052746A" w:rsidRPr="00E25722" w:rsidRDefault="0052746A" w:rsidP="0052746A">
      <w:pPr>
        <w:tabs>
          <w:tab w:val="left" w:pos="851"/>
        </w:tabs>
        <w:ind w:firstLine="567"/>
        <w:rPr>
          <w:b/>
          <w:u w:val="single"/>
        </w:rPr>
      </w:pPr>
    </w:p>
    <w:p w:rsidR="0052746A" w:rsidRPr="00E25722" w:rsidRDefault="0052746A" w:rsidP="0052746A">
      <w:pPr>
        <w:tabs>
          <w:tab w:val="left" w:pos="0"/>
        </w:tabs>
        <w:contextualSpacing/>
        <w:rPr>
          <w:bCs/>
        </w:rPr>
      </w:pPr>
      <w:r w:rsidRPr="00E25722">
        <w:rPr>
          <w:b/>
          <w:u w:val="single"/>
        </w:rPr>
        <w:t>4. Требования к Подрядчику</w:t>
      </w:r>
      <w:r w:rsidRPr="00E25722">
        <w:rPr>
          <w:b/>
        </w:rPr>
        <w:t xml:space="preserve">: </w:t>
      </w:r>
      <w:r w:rsidRPr="00E25722">
        <w:rPr>
          <w:bCs/>
        </w:rPr>
        <w:t>перед началом выполнения работ Подрядчик обязан:</w:t>
      </w:r>
    </w:p>
    <w:p w:rsidR="0052746A" w:rsidRPr="00E25722" w:rsidRDefault="0052746A" w:rsidP="0052746A">
      <w:pPr>
        <w:ind w:firstLine="567"/>
        <w:contextualSpacing/>
        <w:rPr>
          <w:bCs/>
        </w:rPr>
      </w:pPr>
      <w:r w:rsidRPr="00E25722">
        <w:rPr>
          <w:bCs/>
        </w:rPr>
        <w:t xml:space="preserve">- в течение 3 календарных дней со дня заключения контракта составить календарный график производства работ и проведения ручной уборки, очистки контейнерных площадок и прилегающей территории от мусора и предоставить его на согласование Заказчику. </w:t>
      </w:r>
    </w:p>
    <w:p w:rsidR="0052746A" w:rsidRPr="00E25722" w:rsidRDefault="0052746A" w:rsidP="0052746A">
      <w:pPr>
        <w:ind w:firstLine="567"/>
        <w:contextualSpacing/>
        <w:rPr>
          <w:bCs/>
        </w:rPr>
      </w:pPr>
      <w:r w:rsidRPr="00E25722">
        <w:rPr>
          <w:bCs/>
        </w:rPr>
        <w:lastRenderedPageBreak/>
        <w:t xml:space="preserve">- приказом назначить лиц, ответственных за выполнение работ по настоящему Описанию объекта закупки, предоставить копию приказа Заказчику в течение 3 календарных дней после заключения контракта. </w:t>
      </w:r>
    </w:p>
    <w:p w:rsidR="0052746A" w:rsidRPr="00E25722" w:rsidRDefault="0052746A" w:rsidP="0052746A">
      <w:pPr>
        <w:ind w:firstLine="567"/>
        <w:contextualSpacing/>
        <w:rPr>
          <w:bCs/>
        </w:rPr>
      </w:pPr>
      <w:r w:rsidRPr="00E25722">
        <w:rPr>
          <w:bCs/>
        </w:rPr>
        <w:t>В ходе выполнения работ:</w:t>
      </w:r>
    </w:p>
    <w:p w:rsidR="0052746A" w:rsidRPr="00E25722" w:rsidRDefault="0052746A" w:rsidP="0052746A">
      <w:pPr>
        <w:ind w:firstLine="567"/>
        <w:contextualSpacing/>
        <w:rPr>
          <w:bCs/>
        </w:rPr>
      </w:pPr>
      <w:r w:rsidRPr="00E25722">
        <w:rPr>
          <w:bCs/>
        </w:rPr>
        <w:t>- выполнять работы в установленные сроки и в соответствии с согласованным графиком;</w:t>
      </w:r>
    </w:p>
    <w:p w:rsidR="0052746A" w:rsidRPr="00E25722" w:rsidRDefault="0052746A" w:rsidP="0052746A">
      <w:pPr>
        <w:ind w:firstLine="567"/>
        <w:contextualSpacing/>
        <w:rPr>
          <w:bCs/>
        </w:rPr>
      </w:pPr>
      <w:r w:rsidRPr="00E25722">
        <w:rPr>
          <w:bCs/>
        </w:rPr>
        <w:t>- вести журнал производства работ по форме приложения № 2 к настоящему Описанию объекта закупки. По окончании календарного месяца предоставлять заверенную копию заполненного журнала производства работ. Не предоставление оформленного журнала производства работ является основанием для отказа в подписании акта выполненных работ до устранения данного замечания;</w:t>
      </w:r>
    </w:p>
    <w:p w:rsidR="0052746A" w:rsidRPr="00E25722" w:rsidRDefault="0052746A" w:rsidP="0052746A">
      <w:pPr>
        <w:ind w:firstLine="567"/>
        <w:contextualSpacing/>
        <w:rPr>
          <w:bCs/>
        </w:rPr>
      </w:pPr>
      <w:r w:rsidRPr="00E25722">
        <w:rPr>
          <w:bCs/>
        </w:rPr>
        <w:t>- предоставлять всю запрашиваемую Заказчиком информацию о ходе выполнения работ;</w:t>
      </w:r>
    </w:p>
    <w:p w:rsidR="0052746A" w:rsidRPr="00E25722" w:rsidRDefault="0052746A" w:rsidP="0052746A">
      <w:pPr>
        <w:ind w:firstLine="567"/>
        <w:contextualSpacing/>
        <w:rPr>
          <w:bCs/>
        </w:rPr>
      </w:pPr>
      <w:r w:rsidRPr="00E25722">
        <w:rPr>
          <w:bCs/>
        </w:rPr>
        <w:t>- своевременно письменно информировать Заказчика о возможных неблагоприятных последствиях при выполнении работ, либо об отсутствии возможности выполнения работ.</w:t>
      </w:r>
    </w:p>
    <w:p w:rsidR="0052746A" w:rsidRPr="00E25722" w:rsidRDefault="0052746A" w:rsidP="0052746A">
      <w:pPr>
        <w:ind w:firstLine="709"/>
        <w:contextualSpacing/>
        <w:rPr>
          <w:b/>
        </w:rPr>
      </w:pPr>
    </w:p>
    <w:p w:rsidR="0052746A" w:rsidRPr="00E25722" w:rsidRDefault="0052746A" w:rsidP="0052746A">
      <w:pPr>
        <w:tabs>
          <w:tab w:val="left" w:pos="0"/>
          <w:tab w:val="left" w:pos="142"/>
        </w:tabs>
      </w:pPr>
      <w:r w:rsidRPr="00E25722">
        <w:rPr>
          <w:b/>
          <w:u w:val="single"/>
        </w:rPr>
        <w:t xml:space="preserve">5. Требования к результатам выполнения работ: </w:t>
      </w:r>
      <w:r w:rsidRPr="00E25722">
        <w:t>Подрядчик обеспечивает санитарное состояние контейнерных площадок и прилегающей территории к контейнерным площадкам, предусмотренные настоящим описанием объекта закупки в соответствии с требованиями действующего законодательства Российской Федерации.</w:t>
      </w:r>
    </w:p>
    <w:p w:rsidR="0052746A" w:rsidRPr="00E25722" w:rsidRDefault="0052746A" w:rsidP="0052746A">
      <w:pPr>
        <w:tabs>
          <w:tab w:val="left" w:pos="0"/>
          <w:tab w:val="left" w:pos="142"/>
        </w:tabs>
        <w:ind w:firstLine="567"/>
      </w:pPr>
      <w:r w:rsidRPr="00E25722">
        <w:t>При выполнении работ на контейнерных площадках Подрядчик должен обеспечить:</w:t>
      </w:r>
    </w:p>
    <w:p w:rsidR="0052746A" w:rsidRPr="00E25722" w:rsidRDefault="0052746A" w:rsidP="0052746A">
      <w:pPr>
        <w:tabs>
          <w:tab w:val="left" w:pos="0"/>
          <w:tab w:val="left" w:pos="142"/>
        </w:tabs>
        <w:ind w:firstLine="567"/>
      </w:pPr>
      <w:r w:rsidRPr="00E25722">
        <w:t>-достижение необходимой чистоты;</w:t>
      </w:r>
    </w:p>
    <w:p w:rsidR="0052746A" w:rsidRPr="00E25722" w:rsidRDefault="0052746A" w:rsidP="0052746A">
      <w:pPr>
        <w:tabs>
          <w:tab w:val="left" w:pos="0"/>
          <w:tab w:val="left" w:pos="142"/>
        </w:tabs>
        <w:ind w:firstLine="567"/>
      </w:pPr>
      <w:r w:rsidRPr="00E25722">
        <w:t>-своевременную уборку от мусора, посторонних предметов;</w:t>
      </w:r>
    </w:p>
    <w:p w:rsidR="0052746A" w:rsidRPr="00E25722" w:rsidRDefault="0052746A" w:rsidP="0052746A">
      <w:pPr>
        <w:tabs>
          <w:tab w:val="left" w:pos="0"/>
          <w:tab w:val="left" w:pos="142"/>
        </w:tabs>
        <w:ind w:firstLine="567"/>
      </w:pPr>
      <w:r w:rsidRPr="00E25722">
        <w:t xml:space="preserve">-выполнение требований природоохранного законодательства и санитарно-эпидемиологического благополучия населения. </w:t>
      </w:r>
    </w:p>
    <w:p w:rsidR="0052746A" w:rsidRPr="00E25722" w:rsidRDefault="0052746A" w:rsidP="0052746A">
      <w:pPr>
        <w:tabs>
          <w:tab w:val="left" w:pos="0"/>
          <w:tab w:val="left" w:pos="142"/>
        </w:tabs>
        <w:ind w:firstLine="567"/>
      </w:pPr>
      <w:r w:rsidRPr="00E25722">
        <w:t>В случае возникновения необходимости Заказчик подает заявку с указанием адресов контейнерных площадок, требующих проведения первоочередной очистки.</w:t>
      </w:r>
    </w:p>
    <w:p w:rsidR="0052746A" w:rsidRPr="00E25722" w:rsidRDefault="0052746A" w:rsidP="0052746A">
      <w:pPr>
        <w:tabs>
          <w:tab w:val="left" w:pos="0"/>
          <w:tab w:val="left" w:pos="142"/>
        </w:tabs>
        <w:ind w:firstLine="567"/>
      </w:pPr>
      <w:r w:rsidRPr="00E25722">
        <w:t>Результатом работ является качественно выполненные работы, предусмотренные настоящим Описанием объекта закупки и условиями контракта.</w:t>
      </w:r>
    </w:p>
    <w:p w:rsidR="0052746A" w:rsidRPr="00E25722" w:rsidRDefault="0052746A" w:rsidP="0052746A">
      <w:pPr>
        <w:tabs>
          <w:tab w:val="left" w:pos="0"/>
          <w:tab w:val="left" w:pos="142"/>
        </w:tabs>
        <w:ind w:firstLine="567"/>
      </w:pPr>
    </w:p>
    <w:p w:rsidR="0052746A" w:rsidRPr="00E25722" w:rsidRDefault="0052746A" w:rsidP="0052746A">
      <w:pPr>
        <w:tabs>
          <w:tab w:val="left" w:pos="993"/>
        </w:tabs>
      </w:pPr>
      <w:r w:rsidRPr="00E25722">
        <w:rPr>
          <w:b/>
          <w:u w:val="single"/>
        </w:rPr>
        <w:t>6. Контроль и приемка работ:</w:t>
      </w:r>
      <w:r w:rsidRPr="00E25722">
        <w:rPr>
          <w:b/>
        </w:rPr>
        <w:t xml:space="preserve"> </w:t>
      </w:r>
      <w:r w:rsidRPr="00E25722"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 (средств), в том числе проводить любые измерения, испытания  для контроля качества работ, материалов (средств), используемых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  <w:r w:rsidRPr="00E25722">
        <w:rPr>
          <w:color w:val="FF0000"/>
        </w:rPr>
        <w:t xml:space="preserve"> </w:t>
      </w:r>
    </w:p>
    <w:p w:rsidR="0052746A" w:rsidRPr="00E25722" w:rsidRDefault="0052746A" w:rsidP="0052746A">
      <w:pPr>
        <w:tabs>
          <w:tab w:val="left" w:pos="0"/>
        </w:tabs>
        <w:ind w:firstLine="567"/>
      </w:pPr>
      <w:r w:rsidRPr="00E25722">
        <w:t xml:space="preserve">Оценка качества выполненных работ осуществляется в ходе регулярных проверок, не реже 2 раз в месяц, представителем Заказчика самостоятельно или с представителем Подрядчика. При отсутствии представителя Подрядчика для проведения проверки в назначенное время, проверка проводится Заказчиком самостоятельно. В таком случае Подрядчик не может оспаривать результаты проверок. </w:t>
      </w:r>
    </w:p>
    <w:p w:rsidR="0052746A" w:rsidRPr="00E25722" w:rsidRDefault="0052746A" w:rsidP="0052746A">
      <w:pPr>
        <w:ind w:firstLine="709"/>
      </w:pPr>
      <w:r w:rsidRPr="00E25722">
        <w:t>Проверке подлежат контейнерные площадки и прилегающая по периметру к ней 5-метровая зона, обслуживаемые Подрядчиком.</w:t>
      </w:r>
    </w:p>
    <w:p w:rsidR="0052746A" w:rsidRPr="00E25722" w:rsidRDefault="0052746A" w:rsidP="0052746A">
      <w:pPr>
        <w:ind w:firstLine="709"/>
      </w:pPr>
      <w:r w:rsidRPr="00E25722">
        <w:t>Заказчик оценивает качество очистки контейнерных площадок и прилегающей по периметру к ней 5-метровой территории, а также состояние:</w:t>
      </w:r>
    </w:p>
    <w:p w:rsidR="0052746A" w:rsidRPr="00E25722" w:rsidRDefault="0052746A" w:rsidP="0052746A">
      <w:pPr>
        <w:ind w:firstLine="709"/>
      </w:pPr>
      <w:r w:rsidRPr="00E25722">
        <w:t>- контейнерные площадки: наличие/отсутствие на прилегающей к ней по периметру 5-метровой территории мусора; техническое состояние (исправны/сломаны), наличие или отсутствие жалоб от населения.</w:t>
      </w:r>
    </w:p>
    <w:p w:rsidR="0052746A" w:rsidRPr="00E25722" w:rsidRDefault="0052746A" w:rsidP="0052746A">
      <w:pPr>
        <w:tabs>
          <w:tab w:val="left" w:pos="0"/>
        </w:tabs>
        <w:ind w:firstLine="567"/>
      </w:pPr>
      <w:r w:rsidRPr="00E25722">
        <w:t>Результаты проверки оформляются актом проверки качества содержания мест (площадок) накопления (в том числе раздельного накопления) твердых коммунальных отходов по форме приложения № 3 к настоящему Описанию объекта закупки (далее-Акт). В течение следующего рабочего дня с момента проведения проверочного мероприятия Заказчик направляет Акт с сопроводительным письмом Подрядчику.</w:t>
      </w:r>
    </w:p>
    <w:p w:rsidR="0052746A" w:rsidRPr="00E25722" w:rsidRDefault="0052746A" w:rsidP="0052746A">
      <w:pPr>
        <w:ind w:firstLine="567"/>
        <w:contextualSpacing/>
      </w:pPr>
      <w:r w:rsidRPr="00E25722">
        <w:lastRenderedPageBreak/>
        <w:t>В случае письменного обращения жителей МО «</w:t>
      </w:r>
      <w:proofErr w:type="spellStart"/>
      <w:r w:rsidRPr="00E25722">
        <w:t>Сафроновское</w:t>
      </w:r>
      <w:proofErr w:type="spellEnd"/>
      <w:r w:rsidRPr="00E25722">
        <w:t>», МО «</w:t>
      </w:r>
      <w:proofErr w:type="spellStart"/>
      <w:r w:rsidRPr="00E25722">
        <w:t>Козьминское</w:t>
      </w:r>
      <w:proofErr w:type="spellEnd"/>
      <w:r w:rsidRPr="00E25722">
        <w:t>», МО «</w:t>
      </w:r>
      <w:proofErr w:type="spellStart"/>
      <w:r w:rsidRPr="00E25722">
        <w:t>Сойгинское</w:t>
      </w:r>
      <w:proofErr w:type="spellEnd"/>
      <w:r w:rsidRPr="00E25722">
        <w:t>» с жалобой о некачественном выполнении работ по содержанию контейнерных площадок Заказчик направляет в адрес Подрядчика Акт о ненадлежащем выполнении работ.</w:t>
      </w:r>
    </w:p>
    <w:p w:rsidR="0052746A" w:rsidRPr="00E25722" w:rsidRDefault="0052746A" w:rsidP="0052746A">
      <w:pPr>
        <w:ind w:firstLine="567"/>
        <w:contextualSpacing/>
      </w:pPr>
      <w:r w:rsidRPr="00E25722">
        <w:t>В случае выявления замечаний, некачественно выполненных работ по содержанию контейнерных площадок Подрядчик устраняет замечания в течении 3 календарных дней с момента их выявления. После устранения замечаний Подрядчик направляет в адрес Заказчика уведомление о выполненной работе с предоставлением подтверждающих документов.</w:t>
      </w:r>
    </w:p>
    <w:p w:rsidR="0052746A" w:rsidRPr="00E25722" w:rsidRDefault="0052746A" w:rsidP="0052746A">
      <w:pPr>
        <w:ind w:firstLine="567"/>
      </w:pPr>
      <w:r w:rsidRPr="00E25722">
        <w:t>Расчетным периодом является календарный месяц. За 3 календарных дня до приемки работ Подрядчик извещает Заказчика. Подрядчик прилагает оригиналы или заверенные поставщиками копии сертификатов на используемые материалы (средства) (при необходимости), снимки фотофиксации в электронном виде с указанием даты, времени и места контейнерной площадки (контейнеров ТКО).</w:t>
      </w:r>
    </w:p>
    <w:p w:rsidR="0052746A" w:rsidRPr="00E25722" w:rsidRDefault="0052746A" w:rsidP="0052746A">
      <w:pPr>
        <w:tabs>
          <w:tab w:val="left" w:pos="0"/>
          <w:tab w:val="left" w:pos="1260"/>
        </w:tabs>
        <w:ind w:firstLine="567"/>
      </w:pPr>
      <w:r w:rsidRPr="00E25722">
        <w:t xml:space="preserve">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контрактом. По результатам проверки подписывается документ о приемке. </w:t>
      </w:r>
    </w:p>
    <w:p w:rsidR="0052746A" w:rsidRPr="00E25722" w:rsidRDefault="0052746A" w:rsidP="0052746A">
      <w:pPr>
        <w:ind w:firstLine="567"/>
        <w:contextualSpacing/>
      </w:pPr>
      <w:r w:rsidRPr="00E25722">
        <w:t>Невыполненные, некачественно выполненные, либо не полностью выполненные работы, а также в случае отсутствия документов, подтверждающие выполнение работ, оплате не подлежат.</w:t>
      </w:r>
    </w:p>
    <w:p w:rsidR="0052746A" w:rsidRPr="00E25722" w:rsidRDefault="0052746A" w:rsidP="0052746A">
      <w:pPr>
        <w:tabs>
          <w:tab w:val="left" w:pos="0"/>
        </w:tabs>
        <w:ind w:firstLine="567"/>
      </w:pPr>
      <w:r w:rsidRPr="00E25722">
        <w:t>В случае нанесения ущерба имуществу МО «Ленский муниципальный район» во время выполнения работ (нарушение целостности железобетонных плит, ограждений, контейнеров), Подрядчик обязуется возместить причиненный ущерб в полном объеме.</w:t>
      </w:r>
    </w:p>
    <w:p w:rsidR="0052746A" w:rsidRPr="00E25722" w:rsidRDefault="0052746A" w:rsidP="0052746A">
      <w:pPr>
        <w:tabs>
          <w:tab w:val="left" w:pos="0"/>
        </w:tabs>
        <w:ind w:firstLine="567"/>
      </w:pPr>
    </w:p>
    <w:p w:rsidR="0052746A" w:rsidRPr="00E25722" w:rsidRDefault="0052746A" w:rsidP="0052746A">
      <w:pPr>
        <w:rPr>
          <w:color w:val="000000"/>
        </w:rPr>
      </w:pPr>
      <w:r w:rsidRPr="00E25722">
        <w:rPr>
          <w:b/>
          <w:u w:val="single"/>
        </w:rPr>
        <w:t>7. Срок и объем предоставления гарантий качества работ:</w:t>
      </w:r>
      <w:r w:rsidRPr="00E25722">
        <w:rPr>
          <w:b/>
        </w:rPr>
        <w:t xml:space="preserve"> </w:t>
      </w:r>
      <w:r w:rsidRPr="00E25722">
        <w:t>На время выполнения работ по поддержанию надлежащего технического состояния контейнерных площадок по организации и обеспечения их функционирования, П</w:t>
      </w:r>
      <w:r w:rsidRPr="00E25722">
        <w:rPr>
          <w:color w:val="000000"/>
        </w:rPr>
        <w:t>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</w:t>
      </w:r>
    </w:p>
    <w:p w:rsidR="0052746A" w:rsidRPr="00E25722" w:rsidRDefault="0052746A" w:rsidP="0052746A">
      <w:pPr>
        <w:ind w:firstLine="567"/>
      </w:pPr>
      <w:r w:rsidRPr="00E25722">
        <w:rPr>
          <w:color w:val="000000"/>
        </w:rPr>
        <w:t xml:space="preserve">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52746A" w:rsidRPr="00E25722" w:rsidRDefault="0052746A" w:rsidP="0052746A">
      <w:pPr>
        <w:ind w:firstLine="709"/>
        <w:contextualSpacing/>
      </w:pPr>
    </w:p>
    <w:p w:rsidR="0052746A" w:rsidRPr="00E25722" w:rsidRDefault="0052746A" w:rsidP="0052746A">
      <w:pPr>
        <w:contextualSpacing/>
      </w:pPr>
      <w:r w:rsidRPr="00E25722">
        <w:rPr>
          <w:b/>
          <w:u w:val="single"/>
        </w:rPr>
        <w:t xml:space="preserve">8. Требования к безопасности выполнения работ: </w:t>
      </w:r>
      <w:r>
        <w:t>При выполнении работ</w:t>
      </w:r>
      <w:r w:rsidRPr="00E25722">
        <w:t xml:space="preserve"> Подрядчик обеспечивает соблюдение норм и правил безопасности дорожного движения, техники безопасности и пожарной безопасности на объектах, охраны труда и санитарно-гигиенического режима, охраны окружающей среды, зеленых насаждений и земельного участка, требования безопасности жизни и здоровья граждан, электробезопасности, а также иные требования безопасности, установленные действующим законодательством Российской Федерации.</w:t>
      </w:r>
    </w:p>
    <w:p w:rsidR="0052746A" w:rsidRPr="00E25722" w:rsidRDefault="0052746A" w:rsidP="0052746A">
      <w:pPr>
        <w:rPr>
          <w:b/>
        </w:rPr>
      </w:pPr>
    </w:p>
    <w:p w:rsidR="0052746A" w:rsidRPr="00E25722" w:rsidRDefault="0052746A" w:rsidP="0052746A">
      <w:pPr>
        <w:tabs>
          <w:tab w:val="left" w:pos="851"/>
        </w:tabs>
        <w:rPr>
          <w:b/>
          <w:u w:val="single"/>
        </w:rPr>
      </w:pPr>
    </w:p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2219E0" w:rsidRDefault="002219E0" w:rsidP="0052746A">
      <w:pPr>
        <w:rPr>
          <w:b/>
        </w:rPr>
      </w:pPr>
    </w:p>
    <w:p w:rsidR="002219E0" w:rsidRDefault="002219E0" w:rsidP="0052746A">
      <w:pPr>
        <w:rPr>
          <w:b/>
        </w:rPr>
      </w:pPr>
    </w:p>
    <w:p w:rsidR="0052746A" w:rsidRDefault="0052746A" w:rsidP="0052746A">
      <w:pPr>
        <w:jc w:val="right"/>
      </w:pPr>
      <w:r>
        <w:lastRenderedPageBreak/>
        <w:t>Приложение № 1</w:t>
      </w:r>
    </w:p>
    <w:p w:rsidR="0052746A" w:rsidRDefault="0052746A" w:rsidP="0052746A">
      <w:pPr>
        <w:jc w:val="right"/>
        <w:rPr>
          <w:bCs/>
          <w:sz w:val="20"/>
          <w:szCs w:val="20"/>
        </w:rPr>
      </w:pPr>
      <w:r>
        <w:t>к описанию объекта закупки</w:t>
      </w:r>
      <w:r>
        <w:rPr>
          <w:sz w:val="20"/>
          <w:szCs w:val="20"/>
        </w:rPr>
        <w:t xml:space="preserve"> </w:t>
      </w:r>
    </w:p>
    <w:p w:rsidR="0052746A" w:rsidRDefault="0052746A" w:rsidP="0052746A">
      <w:pPr>
        <w:jc w:val="center"/>
      </w:pPr>
    </w:p>
    <w:p w:rsidR="0052746A" w:rsidRDefault="0052746A" w:rsidP="0052746A">
      <w:pPr>
        <w:jc w:val="center"/>
      </w:pPr>
      <w:bookmarkStart w:id="0" w:name="_Hlk152246327"/>
      <w:r>
        <w:t>Адресный перечень мест (площадки)</w:t>
      </w:r>
      <w:r w:rsidR="002219E0">
        <w:t xml:space="preserve"> </w:t>
      </w:r>
      <w:r>
        <w:t>накопления</w:t>
      </w:r>
    </w:p>
    <w:p w:rsidR="0052746A" w:rsidRDefault="0052746A" w:rsidP="0052746A">
      <w:pPr>
        <w:jc w:val="center"/>
      </w:pPr>
      <w:r>
        <w:t>(в том числе раздельного накопления) твердых коммунальных отходов на</w:t>
      </w:r>
    </w:p>
    <w:p w:rsidR="0052746A" w:rsidRDefault="0052746A" w:rsidP="0052746A">
      <w:pPr>
        <w:jc w:val="center"/>
      </w:pPr>
      <w:r>
        <w:t>территории Ленского района МО «</w:t>
      </w:r>
      <w:proofErr w:type="spellStart"/>
      <w:r>
        <w:t>Сафроновское</w:t>
      </w:r>
      <w:proofErr w:type="spellEnd"/>
      <w:r>
        <w:t>»</w:t>
      </w:r>
    </w:p>
    <w:bookmarkEnd w:id="0"/>
    <w:p w:rsidR="0052746A" w:rsidRDefault="0052746A" w:rsidP="0052746A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5213"/>
        <w:gridCol w:w="1983"/>
        <w:gridCol w:w="1984"/>
      </w:tblGrid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bookmarkStart w:id="1" w:name="_Hlk152246357"/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Адреса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Широта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Долгота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район, с. Яренск, ул. Трудовая, 38а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62,175694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49,096949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район, с. Яренск, ул. Восточная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62,169967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49,1043256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Pr="002219E0" w:rsidRDefault="0052746A" w:rsidP="0007449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ул. </w:t>
            </w:r>
            <w:proofErr w:type="spellStart"/>
            <w:r>
              <w:rPr>
                <w:color w:val="000000"/>
                <w:sz w:val="23"/>
                <w:szCs w:val="23"/>
              </w:rPr>
              <w:t>Кр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Партизан, д. 27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62,174876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49,087507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ул. Наб. </w:t>
            </w:r>
            <w:proofErr w:type="spellStart"/>
            <w:r>
              <w:rPr>
                <w:color w:val="000000"/>
                <w:sz w:val="23"/>
                <w:szCs w:val="23"/>
              </w:rPr>
              <w:t>Подбельского</w:t>
            </w:r>
            <w:proofErr w:type="spellEnd"/>
            <w:r>
              <w:rPr>
                <w:color w:val="000000"/>
                <w:sz w:val="23"/>
                <w:szCs w:val="23"/>
              </w:rPr>
              <w:t>, д. 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62,168832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49,077789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ул. Таежная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62,179236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49,086451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ул. </w:t>
            </w:r>
            <w:proofErr w:type="spellStart"/>
            <w:r>
              <w:rPr>
                <w:color w:val="000000"/>
                <w:sz w:val="23"/>
                <w:szCs w:val="23"/>
              </w:rPr>
              <w:t>Бр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Покровских, д. 23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62,168043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49,083103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ул. Энергетиков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62,184063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49,078349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ул. Юбилейная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62,180125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49,091718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Pr="002219E0" w:rsidRDefault="0052746A" w:rsidP="0007449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пер. Тенистая/</w:t>
            </w:r>
            <w:proofErr w:type="spellStart"/>
            <w:r>
              <w:rPr>
                <w:color w:val="000000"/>
                <w:sz w:val="23"/>
                <w:szCs w:val="23"/>
              </w:rPr>
              <w:t>Южаниной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62,173587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49,106086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ул. </w:t>
            </w:r>
            <w:proofErr w:type="spellStart"/>
            <w:r>
              <w:rPr>
                <w:color w:val="000000"/>
                <w:sz w:val="23"/>
                <w:szCs w:val="23"/>
              </w:rPr>
              <w:t>Бр</w:t>
            </w:r>
            <w:proofErr w:type="spellEnd"/>
            <w:r>
              <w:rPr>
                <w:color w:val="000000"/>
                <w:sz w:val="23"/>
                <w:szCs w:val="23"/>
              </w:rPr>
              <w:t>. Покровских, д. 59-53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62,163956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49,091733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пер. </w:t>
            </w:r>
            <w:proofErr w:type="spellStart"/>
            <w:r>
              <w:rPr>
                <w:color w:val="000000"/>
                <w:sz w:val="23"/>
                <w:szCs w:val="23"/>
              </w:rPr>
              <w:t>Всехсвятский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62,173878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49,102937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ул. Северная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62,176535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49,085106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ул. Октябрьская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62,166089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49,084411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ул. Совхозная, д. 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62,175518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49,090951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ул. Урицкого, д. 30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62,170434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49,08404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ул. Урицкого д. 51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62,169563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49,088181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 с. Яренск, ул. Тенистая, д. 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62,17183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49,102692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Pr="002219E0" w:rsidRDefault="0052746A" w:rsidP="0007449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 д. </w:t>
            </w:r>
            <w:proofErr w:type="spellStart"/>
            <w:r>
              <w:rPr>
                <w:color w:val="000000"/>
                <w:sz w:val="23"/>
                <w:szCs w:val="23"/>
              </w:rPr>
              <w:t>Сафроновка</w:t>
            </w:r>
            <w:proofErr w:type="spellEnd"/>
            <w:r>
              <w:rPr>
                <w:color w:val="000000"/>
                <w:sz w:val="23"/>
                <w:szCs w:val="23"/>
              </w:rPr>
              <w:t>, ул. Центральная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62,16631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49,105059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Pr="002219E0" w:rsidRDefault="0052746A" w:rsidP="0007449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 д. </w:t>
            </w:r>
            <w:proofErr w:type="spellStart"/>
            <w:r>
              <w:rPr>
                <w:color w:val="000000"/>
                <w:sz w:val="23"/>
                <w:szCs w:val="23"/>
              </w:rPr>
              <w:t>Сафроновка</w:t>
            </w:r>
            <w:proofErr w:type="spellEnd"/>
            <w:r>
              <w:rPr>
                <w:color w:val="000000"/>
                <w:sz w:val="23"/>
                <w:szCs w:val="23"/>
              </w:rPr>
              <w:t>, ул. Набережная, д. 25,26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62,160431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>49,105007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>
              <w:rPr>
                <w:color w:val="000000"/>
                <w:sz w:val="23"/>
                <w:szCs w:val="23"/>
              </w:rPr>
              <w:t>Курейная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62,157189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49,117689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>
              <w:rPr>
                <w:color w:val="000000"/>
                <w:sz w:val="23"/>
                <w:szCs w:val="23"/>
              </w:rPr>
              <w:t>Лантыш</w:t>
            </w:r>
            <w:proofErr w:type="spellEnd"/>
            <w:r>
              <w:rPr>
                <w:color w:val="000000"/>
                <w:sz w:val="23"/>
                <w:szCs w:val="23"/>
              </w:rPr>
              <w:t>, у д.7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62,139352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49,144449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22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>
              <w:rPr>
                <w:color w:val="000000"/>
                <w:sz w:val="23"/>
                <w:szCs w:val="23"/>
              </w:rPr>
              <w:t>Юргино</w:t>
            </w:r>
            <w:proofErr w:type="spellEnd"/>
            <w:r>
              <w:rPr>
                <w:color w:val="000000"/>
                <w:sz w:val="23"/>
                <w:szCs w:val="23"/>
              </w:rPr>
              <w:t>, у д.3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62,177964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49,061442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>
              <w:rPr>
                <w:color w:val="000000"/>
                <w:sz w:val="23"/>
                <w:szCs w:val="23"/>
              </w:rPr>
              <w:t>Паладино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62,178363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49,037791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>
              <w:rPr>
                <w:color w:val="000000"/>
                <w:sz w:val="23"/>
                <w:szCs w:val="23"/>
              </w:rPr>
              <w:t>Богослово</w:t>
            </w:r>
            <w:proofErr w:type="spellEnd"/>
            <w:r>
              <w:rPr>
                <w:color w:val="000000"/>
                <w:sz w:val="23"/>
                <w:szCs w:val="23"/>
              </w:rPr>
              <w:t>, у д.4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62,177874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49,001507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д. Верхний </w:t>
            </w:r>
            <w:proofErr w:type="spellStart"/>
            <w:r>
              <w:rPr>
                <w:color w:val="000000"/>
                <w:sz w:val="23"/>
                <w:szCs w:val="23"/>
              </w:rPr>
              <w:t>Базлук</w:t>
            </w:r>
            <w:proofErr w:type="spellEnd"/>
            <w:r>
              <w:rPr>
                <w:color w:val="000000"/>
                <w:sz w:val="23"/>
                <w:szCs w:val="23"/>
              </w:rPr>
              <w:t>, у д.3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62,156231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49,021449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п. Запань - </w:t>
            </w:r>
            <w:proofErr w:type="spellStart"/>
            <w:r>
              <w:rPr>
                <w:color w:val="000000"/>
                <w:sz w:val="23"/>
                <w:szCs w:val="23"/>
              </w:rPr>
              <w:t>Яреньга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62,105058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49,005417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Pr="002219E0" w:rsidRDefault="0052746A" w:rsidP="0007449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>
              <w:rPr>
                <w:color w:val="000000"/>
                <w:sz w:val="23"/>
                <w:szCs w:val="23"/>
              </w:rPr>
              <w:t>Усть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- </w:t>
            </w:r>
            <w:proofErr w:type="spellStart"/>
            <w:r>
              <w:rPr>
                <w:color w:val="000000"/>
                <w:sz w:val="23"/>
                <w:szCs w:val="23"/>
              </w:rPr>
              <w:t>Очея</w:t>
            </w:r>
            <w:proofErr w:type="spellEnd"/>
            <w:r>
              <w:rPr>
                <w:color w:val="000000"/>
                <w:sz w:val="23"/>
                <w:szCs w:val="23"/>
              </w:rPr>
              <w:t>, ул. Центральная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62,41239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48,612588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>
              <w:rPr>
                <w:color w:val="000000"/>
                <w:sz w:val="23"/>
                <w:szCs w:val="23"/>
              </w:rPr>
              <w:t>Усть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- </w:t>
            </w:r>
            <w:proofErr w:type="spellStart"/>
            <w:r>
              <w:rPr>
                <w:color w:val="000000"/>
                <w:sz w:val="23"/>
                <w:szCs w:val="23"/>
              </w:rPr>
              <w:t>Очея</w:t>
            </w:r>
            <w:proofErr w:type="spellEnd"/>
            <w:r>
              <w:rPr>
                <w:color w:val="000000"/>
                <w:sz w:val="23"/>
                <w:szCs w:val="23"/>
              </w:rPr>
              <w:t>, ул. Черемушки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62,408454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48,611987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>
              <w:rPr>
                <w:color w:val="000000"/>
                <w:sz w:val="23"/>
                <w:szCs w:val="23"/>
              </w:rPr>
              <w:t>Тохта</w:t>
            </w:r>
            <w:proofErr w:type="spellEnd"/>
            <w:r>
              <w:rPr>
                <w:color w:val="000000"/>
                <w:sz w:val="23"/>
                <w:szCs w:val="23"/>
              </w:rPr>
              <w:t>, ул. Сельская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62,235838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48,90263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>
              <w:rPr>
                <w:color w:val="000000"/>
                <w:sz w:val="23"/>
                <w:szCs w:val="23"/>
              </w:rPr>
              <w:t>Лысимо</w:t>
            </w:r>
            <w:proofErr w:type="spellEnd"/>
            <w:r>
              <w:rPr>
                <w:color w:val="000000"/>
                <w:sz w:val="23"/>
                <w:szCs w:val="23"/>
              </w:rPr>
              <w:t>, Набережная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62,229783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48,930167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>
              <w:rPr>
                <w:color w:val="000000"/>
                <w:sz w:val="23"/>
                <w:szCs w:val="23"/>
              </w:rPr>
              <w:t>Лысимо</w:t>
            </w:r>
            <w:proofErr w:type="spellEnd"/>
            <w:r>
              <w:rPr>
                <w:color w:val="000000"/>
                <w:sz w:val="23"/>
                <w:szCs w:val="23"/>
              </w:rPr>
              <w:t>, перекресток улиц Набережная и Молодежная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62,226577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48,9330609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д. Гора, д. Большой Кряж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62,099771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48,863261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>
              <w:rPr>
                <w:color w:val="000000"/>
                <w:sz w:val="23"/>
                <w:szCs w:val="23"/>
              </w:rPr>
              <w:t>Ирта</w:t>
            </w:r>
            <w:proofErr w:type="spellEnd"/>
            <w:r>
              <w:rPr>
                <w:color w:val="000000"/>
                <w:sz w:val="23"/>
                <w:szCs w:val="23"/>
              </w:rPr>
              <w:t>, пер.  Юбилейный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62,089215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48,85747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>
              <w:rPr>
                <w:color w:val="000000"/>
                <w:sz w:val="23"/>
                <w:szCs w:val="23"/>
              </w:rPr>
              <w:t>Ирта</w:t>
            </w:r>
            <w:proofErr w:type="spellEnd"/>
            <w:r>
              <w:rPr>
                <w:color w:val="000000"/>
                <w:sz w:val="23"/>
                <w:szCs w:val="23"/>
              </w:rPr>
              <w:t>, ул. Трудовая, 43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62,089023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48,839314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Pr="002219E0" w:rsidRDefault="0052746A" w:rsidP="0007449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>
              <w:rPr>
                <w:color w:val="000000"/>
                <w:sz w:val="23"/>
                <w:szCs w:val="23"/>
              </w:rPr>
              <w:t>Ирта</w:t>
            </w:r>
            <w:proofErr w:type="spellEnd"/>
            <w:r>
              <w:rPr>
                <w:color w:val="000000"/>
                <w:sz w:val="23"/>
                <w:szCs w:val="23"/>
              </w:rPr>
              <w:t>, ул. Вычегодская, д. 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62,087278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48,846587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район, с. Яренск, ул. Совхозная, д.17а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62,173383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49,0963944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район, с. Яренск, ул. Космонавтов, д. 76-94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62,167653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49,097164</w:t>
            </w:r>
          </w:p>
        </w:tc>
      </w:tr>
      <w:tr w:rsidR="0052746A" w:rsidTr="002219E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район, д. Микшина Гора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62,131750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48,985244</w:t>
            </w:r>
          </w:p>
        </w:tc>
      </w:tr>
      <w:bookmarkEnd w:id="1"/>
    </w:tbl>
    <w:p w:rsidR="0052746A" w:rsidRDefault="0052746A" w:rsidP="0052746A"/>
    <w:p w:rsidR="0052746A" w:rsidRDefault="0052746A" w:rsidP="0052746A"/>
    <w:p w:rsidR="002219E0" w:rsidRDefault="002219E0" w:rsidP="0052746A"/>
    <w:p w:rsidR="002219E0" w:rsidRDefault="002219E0" w:rsidP="0052746A"/>
    <w:p w:rsidR="002219E0" w:rsidRDefault="002219E0" w:rsidP="0052746A"/>
    <w:p w:rsidR="002219E0" w:rsidRDefault="002219E0" w:rsidP="0052746A"/>
    <w:p w:rsidR="002219E0" w:rsidRDefault="002219E0" w:rsidP="0052746A"/>
    <w:p w:rsidR="002219E0" w:rsidRDefault="002219E0" w:rsidP="0052746A"/>
    <w:p w:rsidR="002219E0" w:rsidRDefault="002219E0" w:rsidP="0052746A"/>
    <w:p w:rsidR="002219E0" w:rsidRDefault="002219E0" w:rsidP="0052746A"/>
    <w:p w:rsidR="002219E0" w:rsidRDefault="002219E0" w:rsidP="0052746A"/>
    <w:p w:rsidR="002219E0" w:rsidRDefault="002219E0" w:rsidP="0052746A"/>
    <w:p w:rsidR="0052746A" w:rsidRDefault="0052746A" w:rsidP="0052746A"/>
    <w:p w:rsidR="0052746A" w:rsidRDefault="0052746A" w:rsidP="0052746A">
      <w:bookmarkStart w:id="2" w:name="_GoBack"/>
      <w:bookmarkEnd w:id="2"/>
    </w:p>
    <w:p w:rsidR="0052746A" w:rsidRDefault="0052746A" w:rsidP="0052746A"/>
    <w:p w:rsidR="0052746A" w:rsidRDefault="0052746A" w:rsidP="0052746A">
      <w:pPr>
        <w:jc w:val="center"/>
      </w:pPr>
      <w:bookmarkStart w:id="3" w:name="_Hlk152247839"/>
      <w:r>
        <w:lastRenderedPageBreak/>
        <w:t>Адресный перечень мест (площадки) накопления</w:t>
      </w:r>
    </w:p>
    <w:p w:rsidR="0052746A" w:rsidRDefault="0052746A" w:rsidP="0052746A">
      <w:pPr>
        <w:jc w:val="center"/>
      </w:pPr>
      <w:r>
        <w:t>(в том числе раздельного накопления) твердых коммунальных отходов на</w:t>
      </w:r>
    </w:p>
    <w:p w:rsidR="0052746A" w:rsidRDefault="0052746A" w:rsidP="0052746A">
      <w:pPr>
        <w:jc w:val="center"/>
      </w:pPr>
      <w:r>
        <w:t>территории Ленского района МО «</w:t>
      </w:r>
      <w:proofErr w:type="spellStart"/>
      <w:r>
        <w:t>Козьминское</w:t>
      </w:r>
      <w:proofErr w:type="spellEnd"/>
      <w:r>
        <w:t>»</w:t>
      </w:r>
    </w:p>
    <w:bookmarkEnd w:id="3"/>
    <w:p w:rsidR="0052746A" w:rsidRDefault="0052746A" w:rsidP="0052746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3826"/>
        <w:gridCol w:w="2336"/>
        <w:gridCol w:w="2337"/>
      </w:tblGrid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Адреса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Широта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Долгота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 xml:space="preserve">Архангельская область, Ленский район </w:t>
            </w:r>
            <w:proofErr w:type="spellStart"/>
            <w:r>
              <w:rPr>
                <w:sz w:val="22"/>
                <w:szCs w:val="22"/>
              </w:rPr>
              <w:t>п.Гыжег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ул. Первомайская, д.17а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61,958507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48,413635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</w:pPr>
            <w:r>
              <w:rPr>
                <w:sz w:val="22"/>
                <w:szCs w:val="22"/>
              </w:rPr>
              <w:t xml:space="preserve">Архангельская область, Ленский район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озьмино,ул.Вычегодская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Дорожников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61,91536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48,384589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</w:pPr>
            <w:r>
              <w:rPr>
                <w:sz w:val="22"/>
                <w:szCs w:val="22"/>
              </w:rPr>
              <w:t>Архангельская область, Ленский район с.Козьмино, ул.Вычегодская,</w:t>
            </w:r>
          </w:p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около амбулатории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61,919243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48,383866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Архангельская область, Ленский район с.Лена, ул. Кости Зинина, около д.56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62,072848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48,635645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Архангельская область, Ленский район с.Лена, ул. Лесная, д.36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62,077673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48,63605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Архангельская область, Ленский район </w:t>
            </w:r>
            <w:proofErr w:type="spellStart"/>
            <w:r>
              <w:rPr>
                <w:sz w:val="22"/>
                <w:szCs w:val="22"/>
              </w:rPr>
              <w:t>д.Забелино</w:t>
            </w:r>
            <w:proofErr w:type="spellEnd"/>
            <w:r>
              <w:rPr>
                <w:sz w:val="22"/>
                <w:szCs w:val="22"/>
              </w:rPr>
              <w:t>, ул.Садовая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61,923951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48,383674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Архангельская область, Ленский район п.Песочный, ул.Песочная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61,932800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48,395200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Архангельская область, Ленский район </w:t>
            </w:r>
            <w:proofErr w:type="spellStart"/>
            <w:r>
              <w:rPr>
                <w:sz w:val="22"/>
                <w:szCs w:val="22"/>
              </w:rPr>
              <w:t>д.Самыловская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61,799658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48,370398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Архангельская область, Ленский район </w:t>
            </w:r>
            <w:proofErr w:type="spellStart"/>
            <w:r>
              <w:rPr>
                <w:sz w:val="22"/>
                <w:szCs w:val="22"/>
              </w:rPr>
              <w:t>д.Юрчаково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62,081682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48,573277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Архангельская область, Ленский район </w:t>
            </w:r>
            <w:proofErr w:type="spellStart"/>
            <w:r>
              <w:rPr>
                <w:sz w:val="22"/>
                <w:szCs w:val="22"/>
              </w:rPr>
              <w:t>д.Шаровицы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62,015541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48,627192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Архангельская область, Ленский район </w:t>
            </w:r>
            <w:proofErr w:type="spellStart"/>
            <w:r>
              <w:rPr>
                <w:sz w:val="22"/>
                <w:szCs w:val="22"/>
              </w:rPr>
              <w:t>д.Шубинская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62,07626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48,61841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Архангельская область, Ленский район д.Малая </w:t>
            </w:r>
            <w:proofErr w:type="spellStart"/>
            <w:r>
              <w:rPr>
                <w:sz w:val="22"/>
                <w:szCs w:val="22"/>
              </w:rPr>
              <w:t>Толша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61,932800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48,388000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Архангельская область, Ленский район </w:t>
            </w:r>
            <w:proofErr w:type="spellStart"/>
            <w:r>
              <w:rPr>
                <w:sz w:val="22"/>
                <w:szCs w:val="22"/>
              </w:rPr>
              <w:t>п.Гыжег</w:t>
            </w:r>
            <w:proofErr w:type="spellEnd"/>
            <w:r>
              <w:rPr>
                <w:sz w:val="22"/>
                <w:szCs w:val="22"/>
              </w:rPr>
              <w:t xml:space="preserve"> ул.Первомайская/</w:t>
            </w:r>
            <w:proofErr w:type="spellStart"/>
            <w:r>
              <w:rPr>
                <w:sz w:val="22"/>
                <w:szCs w:val="22"/>
              </w:rPr>
              <w:t>Яренская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61,957491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48,407592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Архангельская область, Ленский район с.Лена, ул.Кирова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62,077000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48,641100</w:t>
            </w:r>
          </w:p>
        </w:tc>
      </w:tr>
      <w:tr w:rsidR="0052746A" w:rsidTr="00074493">
        <w:trPr>
          <w:trHeight w:val="6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Архангельская область, Ленский район с. Лена ул. Кости Зинина д. 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62,075878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48,639628</w:t>
            </w:r>
          </w:p>
        </w:tc>
      </w:tr>
      <w:tr w:rsidR="0052746A" w:rsidTr="00074493">
        <w:trPr>
          <w:trHeight w:val="6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</w:pPr>
            <w:r>
              <w:rPr>
                <w:sz w:val="22"/>
                <w:szCs w:val="22"/>
              </w:rPr>
              <w:t xml:space="preserve">Архангельская область, Ленский район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озьмино,ул.Первомайская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61,917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48,379419</w:t>
            </w:r>
          </w:p>
        </w:tc>
      </w:tr>
    </w:tbl>
    <w:p w:rsidR="0052746A" w:rsidRDefault="0052746A" w:rsidP="0052746A"/>
    <w:p w:rsidR="0052746A" w:rsidRDefault="0052746A" w:rsidP="0052746A"/>
    <w:p w:rsidR="0052746A" w:rsidRDefault="0052746A" w:rsidP="0052746A"/>
    <w:p w:rsidR="0052746A" w:rsidRDefault="0052746A" w:rsidP="0052746A"/>
    <w:p w:rsidR="0052746A" w:rsidRDefault="0052746A" w:rsidP="0052746A"/>
    <w:p w:rsidR="0052746A" w:rsidRDefault="0052746A" w:rsidP="0052746A"/>
    <w:p w:rsidR="0052746A" w:rsidRDefault="0052746A" w:rsidP="0052746A"/>
    <w:p w:rsidR="0052746A" w:rsidRDefault="0052746A" w:rsidP="0052746A"/>
    <w:p w:rsidR="0052746A" w:rsidRDefault="0052746A" w:rsidP="0052746A"/>
    <w:p w:rsidR="0052746A" w:rsidRDefault="0052746A" w:rsidP="0052746A">
      <w:pPr>
        <w:jc w:val="center"/>
      </w:pPr>
      <w:r>
        <w:lastRenderedPageBreak/>
        <w:t>Адресный перечень мест (площадки)</w:t>
      </w:r>
      <w:r w:rsidR="002219E0">
        <w:t xml:space="preserve"> </w:t>
      </w:r>
      <w:r>
        <w:t>накопления</w:t>
      </w:r>
    </w:p>
    <w:p w:rsidR="0052746A" w:rsidRDefault="0052746A" w:rsidP="0052746A">
      <w:pPr>
        <w:jc w:val="center"/>
      </w:pPr>
      <w:r>
        <w:t>(в том числе раздельного накопления) твердых коммунальных отходов на</w:t>
      </w:r>
    </w:p>
    <w:p w:rsidR="0052746A" w:rsidRDefault="0052746A" w:rsidP="0052746A">
      <w:pPr>
        <w:jc w:val="center"/>
      </w:pPr>
      <w:r>
        <w:t>территории Ленского района МО «</w:t>
      </w:r>
      <w:proofErr w:type="spellStart"/>
      <w:r>
        <w:t>Сойгинское</w:t>
      </w:r>
      <w:proofErr w:type="spellEnd"/>
      <w:r>
        <w:t>»</w:t>
      </w:r>
    </w:p>
    <w:p w:rsidR="0052746A" w:rsidRDefault="0052746A" w:rsidP="005274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3826"/>
        <w:gridCol w:w="2336"/>
        <w:gridCol w:w="2337"/>
      </w:tblGrid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Адреса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Широта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Долгота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Архангельская область, Ленский район п. Сойга, ул. Молодежная, д.19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61,661784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48,125418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Архангельская область, Ленский район п. Сойга, ул. Советская, д.12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61,655551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48,128387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Архангельская область, Ленский район п. Сойга, ул. Лесная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61,658548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48,126288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 xml:space="preserve">Архангельская область, Ленский район п. </w:t>
            </w:r>
            <w:proofErr w:type="spellStart"/>
            <w:r>
              <w:rPr>
                <w:sz w:val="22"/>
                <w:szCs w:val="22"/>
              </w:rPr>
              <w:t>Слободчиково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61,73966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48,247000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</w:pPr>
            <w:r>
              <w:rPr>
                <w:sz w:val="22"/>
                <w:szCs w:val="22"/>
              </w:rPr>
              <w:t xml:space="preserve">Архангельская область, Ленский район д. </w:t>
            </w:r>
            <w:proofErr w:type="spellStart"/>
            <w:r>
              <w:rPr>
                <w:sz w:val="22"/>
                <w:szCs w:val="22"/>
              </w:rPr>
              <w:t>Белопашино</w:t>
            </w:r>
            <w:proofErr w:type="spellEnd"/>
            <w:r>
              <w:rPr>
                <w:sz w:val="22"/>
                <w:szCs w:val="22"/>
              </w:rPr>
              <w:t>, ул. Центральная, д.41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61,649201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48,111481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</w:pPr>
            <w:r>
              <w:rPr>
                <w:sz w:val="22"/>
                <w:szCs w:val="22"/>
              </w:rPr>
              <w:t xml:space="preserve">Архангельская область, Ленский район д. </w:t>
            </w:r>
            <w:proofErr w:type="spellStart"/>
            <w:r>
              <w:rPr>
                <w:sz w:val="22"/>
                <w:szCs w:val="22"/>
              </w:rPr>
              <w:t>Белопашино</w:t>
            </w:r>
            <w:proofErr w:type="spellEnd"/>
            <w:r>
              <w:rPr>
                <w:sz w:val="22"/>
                <w:szCs w:val="22"/>
              </w:rPr>
              <w:t>, ул. Набережная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61,645537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48,112437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 xml:space="preserve">Архангельская область, Ленский район п. </w:t>
            </w:r>
            <w:proofErr w:type="spellStart"/>
            <w:r>
              <w:rPr>
                <w:sz w:val="22"/>
                <w:szCs w:val="22"/>
              </w:rPr>
              <w:t>Литвино</w:t>
            </w:r>
            <w:proofErr w:type="spellEnd"/>
            <w:r>
              <w:rPr>
                <w:sz w:val="22"/>
                <w:szCs w:val="22"/>
              </w:rPr>
              <w:t>, ул. Школьная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61,576731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48,019141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 xml:space="preserve">Архангельская область, Ленский район п. </w:t>
            </w:r>
            <w:proofErr w:type="spellStart"/>
            <w:r>
              <w:rPr>
                <w:sz w:val="22"/>
                <w:szCs w:val="22"/>
              </w:rPr>
              <w:t>Литвино</w:t>
            </w:r>
            <w:proofErr w:type="spellEnd"/>
            <w:r>
              <w:rPr>
                <w:sz w:val="22"/>
                <w:szCs w:val="22"/>
              </w:rPr>
              <w:t>, ул. Лесная, д.26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61,570178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48,010615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 xml:space="preserve">Архангельская область, Ленский район д. </w:t>
            </w:r>
            <w:proofErr w:type="spellStart"/>
            <w:r>
              <w:rPr>
                <w:sz w:val="22"/>
                <w:szCs w:val="22"/>
              </w:rPr>
              <w:t>Селивановская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61,51245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47,801378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 xml:space="preserve">Архангельская область, Ленский район д. </w:t>
            </w:r>
            <w:proofErr w:type="spellStart"/>
            <w:r>
              <w:rPr>
                <w:sz w:val="22"/>
                <w:szCs w:val="22"/>
              </w:rPr>
              <w:t>Черныханы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61,623072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48,065591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r>
              <w:rPr>
                <w:sz w:val="22"/>
                <w:szCs w:val="22"/>
              </w:rPr>
              <w:t>Архангельская область, Ленский район д. Устье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61,5116920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6A" w:rsidRDefault="0052746A" w:rsidP="00074493">
            <w:pPr>
              <w:jc w:val="center"/>
            </w:pPr>
            <w:r>
              <w:rPr>
                <w:sz w:val="22"/>
                <w:szCs w:val="22"/>
              </w:rPr>
              <w:t>47,794432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Архангельская область, Ленский район п. Сойга ул. Трудовая д.4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61,657861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48,130035</w:t>
            </w:r>
          </w:p>
        </w:tc>
      </w:tr>
      <w:tr w:rsidR="0052746A" w:rsidTr="000744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Архангельская область, Ленский район п.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Литвино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ул. Центральная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6A" w:rsidRDefault="0052746A" w:rsidP="00074493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61,659088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6A" w:rsidRDefault="0052746A" w:rsidP="0007449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48,131344</w:t>
            </w:r>
          </w:p>
          <w:p w:rsidR="0052746A" w:rsidRDefault="0052746A" w:rsidP="00074493">
            <w:pPr>
              <w:jc w:val="center"/>
              <w:rPr>
                <w:rFonts w:eastAsia="Calibri"/>
                <w:lang w:eastAsia="en-US"/>
              </w:rPr>
            </w:pPr>
          </w:p>
          <w:p w:rsidR="0052746A" w:rsidRDefault="0052746A" w:rsidP="00074493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52746A" w:rsidRDefault="0052746A" w:rsidP="0052746A"/>
    <w:p w:rsidR="0052746A" w:rsidRDefault="0052746A" w:rsidP="0052746A">
      <w:pPr>
        <w:rPr>
          <w:b/>
        </w:rPr>
      </w:pPr>
    </w:p>
    <w:p w:rsidR="0052746A" w:rsidRDefault="0052746A" w:rsidP="0052746A">
      <w:pPr>
        <w:rPr>
          <w:b/>
        </w:rPr>
      </w:pPr>
    </w:p>
    <w:p w:rsidR="0052746A" w:rsidRPr="00E25722" w:rsidRDefault="0052746A" w:rsidP="0052746A">
      <w:pPr>
        <w:rPr>
          <w:b/>
        </w:rPr>
      </w:pPr>
    </w:p>
    <w:p w:rsidR="0052746A" w:rsidRPr="0052746A" w:rsidRDefault="0052746A" w:rsidP="0052746A">
      <w:pPr>
        <w:pageBreakBefore/>
        <w:jc w:val="right"/>
        <w:rPr>
          <w:rFonts w:eastAsia="Calibri"/>
        </w:rPr>
      </w:pPr>
      <w:r w:rsidRPr="0052746A">
        <w:rPr>
          <w:rFonts w:eastAsia="Calibri"/>
        </w:rPr>
        <w:lastRenderedPageBreak/>
        <w:t xml:space="preserve">Приложение № 2 </w:t>
      </w:r>
    </w:p>
    <w:p w:rsidR="0052746A" w:rsidRPr="0052746A" w:rsidRDefault="0052746A" w:rsidP="0052746A">
      <w:pPr>
        <w:jc w:val="right"/>
      </w:pPr>
      <w:r w:rsidRPr="0052746A">
        <w:t>к описанию объекта закупки</w:t>
      </w:r>
    </w:p>
    <w:p w:rsidR="0052746A" w:rsidRPr="0052746A" w:rsidRDefault="0052746A" w:rsidP="0052746A">
      <w:pPr>
        <w:rPr>
          <w:rFonts w:eastAsia="Calibri"/>
        </w:rPr>
      </w:pPr>
    </w:p>
    <w:p w:rsidR="0052746A" w:rsidRPr="0052746A" w:rsidRDefault="0052746A" w:rsidP="0052746A">
      <w:pPr>
        <w:jc w:val="center"/>
        <w:rPr>
          <w:rFonts w:eastAsia="Calibri"/>
        </w:rPr>
      </w:pPr>
    </w:p>
    <w:p w:rsidR="0052746A" w:rsidRPr="0052746A" w:rsidRDefault="0052746A" w:rsidP="0052746A">
      <w:pPr>
        <w:jc w:val="center"/>
        <w:rPr>
          <w:rFonts w:eastAsia="Calibri"/>
        </w:rPr>
      </w:pPr>
      <w:r w:rsidRPr="0052746A">
        <w:rPr>
          <w:rFonts w:eastAsia="Calibri"/>
        </w:rPr>
        <w:t>Журнал производства работ по содержанию мест накопления (в том числе раздельного накопления) твердых коммунальных отходов</w:t>
      </w:r>
    </w:p>
    <w:p w:rsidR="0052746A" w:rsidRPr="0052746A" w:rsidRDefault="0052746A" w:rsidP="0052746A">
      <w:pPr>
        <w:jc w:val="center"/>
        <w:rPr>
          <w:rFonts w:eastAsia="Calibri"/>
        </w:rPr>
      </w:pPr>
    </w:p>
    <w:p w:rsidR="0052746A" w:rsidRPr="0052746A" w:rsidRDefault="0052746A" w:rsidP="0052746A">
      <w:pPr>
        <w:rPr>
          <w:rFonts w:eastAsia="Calibri"/>
        </w:rPr>
      </w:pPr>
      <w:r w:rsidRPr="0052746A">
        <w:rPr>
          <w:rFonts w:eastAsia="Calibri"/>
        </w:rPr>
        <w:t>Наименование Подрядчика _________________________________________</w:t>
      </w:r>
    </w:p>
    <w:p w:rsidR="0052746A" w:rsidRPr="0052746A" w:rsidRDefault="0052746A" w:rsidP="0052746A">
      <w:pPr>
        <w:rPr>
          <w:rFonts w:eastAsia="Calibri"/>
        </w:rPr>
      </w:pPr>
      <w:r w:rsidRPr="0052746A">
        <w:rPr>
          <w:rFonts w:eastAsia="Calibri"/>
        </w:rPr>
        <w:t>Ф.И.О. ответственного за ведение журнала _______________________________________</w:t>
      </w:r>
    </w:p>
    <w:p w:rsidR="0052746A" w:rsidRPr="0052746A" w:rsidRDefault="0052746A" w:rsidP="0052746A">
      <w:pPr>
        <w:rPr>
          <w:rFonts w:eastAsia="Calibri"/>
        </w:rPr>
      </w:pPr>
    </w:p>
    <w:p w:rsidR="0052746A" w:rsidRPr="0052746A" w:rsidRDefault="0052746A" w:rsidP="0052746A">
      <w:pPr>
        <w:rPr>
          <w:rFonts w:eastAsia="Calibri"/>
        </w:rPr>
      </w:pPr>
      <w:r w:rsidRPr="0052746A">
        <w:rPr>
          <w:rFonts w:eastAsia="Calibri"/>
        </w:rPr>
        <w:t>Начат _____________________</w:t>
      </w:r>
    </w:p>
    <w:p w:rsidR="0052746A" w:rsidRPr="0052746A" w:rsidRDefault="0052746A" w:rsidP="0052746A">
      <w:pPr>
        <w:rPr>
          <w:rFonts w:eastAsia="Calibri"/>
        </w:rPr>
      </w:pPr>
      <w:r w:rsidRPr="0052746A">
        <w:rPr>
          <w:rFonts w:eastAsia="Calibri"/>
        </w:rPr>
        <w:t>Окончен __________________</w:t>
      </w:r>
    </w:p>
    <w:p w:rsidR="0052746A" w:rsidRPr="0052746A" w:rsidRDefault="0052746A" w:rsidP="0052746A">
      <w:pPr>
        <w:rPr>
          <w:rFonts w:eastAsia="Calibri"/>
        </w:rPr>
      </w:pPr>
      <w:r w:rsidRPr="0052746A">
        <w:rPr>
          <w:rFonts w:eastAsia="Calibri"/>
        </w:rPr>
        <w:t>Количество страниц _________</w:t>
      </w:r>
    </w:p>
    <w:p w:rsidR="0052746A" w:rsidRPr="0052746A" w:rsidRDefault="0052746A" w:rsidP="0052746A">
      <w:pPr>
        <w:rPr>
          <w:rFonts w:eastAsia="Calibri"/>
        </w:rPr>
      </w:pPr>
    </w:p>
    <w:tbl>
      <w:tblPr>
        <w:tblW w:w="5000" w:type="pct"/>
        <w:tblLook w:val="04A0"/>
      </w:tblPr>
      <w:tblGrid>
        <w:gridCol w:w="1218"/>
        <w:gridCol w:w="265"/>
        <w:gridCol w:w="417"/>
        <w:gridCol w:w="339"/>
        <w:gridCol w:w="276"/>
        <w:gridCol w:w="290"/>
        <w:gridCol w:w="813"/>
        <w:gridCol w:w="290"/>
        <w:gridCol w:w="291"/>
        <w:gridCol w:w="289"/>
        <w:gridCol w:w="291"/>
        <w:gridCol w:w="264"/>
        <w:gridCol w:w="264"/>
        <w:gridCol w:w="1893"/>
        <w:gridCol w:w="222"/>
        <w:gridCol w:w="233"/>
        <w:gridCol w:w="2288"/>
        <w:gridCol w:w="156"/>
      </w:tblGrid>
      <w:tr w:rsidR="0052746A" w:rsidRPr="0052746A" w:rsidTr="00074493">
        <w:trPr>
          <w:trHeight w:val="510"/>
        </w:trPr>
        <w:tc>
          <w:tcPr>
            <w:tcW w:w="5000" w:type="pct"/>
            <w:gridSpan w:val="18"/>
            <w:noWrap/>
            <w:vAlign w:val="center"/>
          </w:tcPr>
          <w:p w:rsidR="0052746A" w:rsidRPr="0052746A" w:rsidRDefault="0052746A" w:rsidP="00074493">
            <w:pPr>
              <w:jc w:val="center"/>
              <w:rPr>
                <w:rFonts w:eastAsia="Calibri"/>
                <w:b/>
              </w:rPr>
            </w:pPr>
            <w:r w:rsidRPr="0052746A">
              <w:rPr>
                <w:rFonts w:eastAsia="Calibri"/>
                <w:b/>
              </w:rPr>
              <w:t>Сведения о производстве работ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4"/>
              <w:gridCol w:w="5387"/>
              <w:gridCol w:w="3038"/>
            </w:tblGrid>
            <w:tr w:rsidR="0052746A" w:rsidRPr="0052746A" w:rsidTr="00074493">
              <w:tc>
                <w:tcPr>
                  <w:tcW w:w="704" w:type="dxa"/>
                  <w:vAlign w:val="center"/>
                </w:tcPr>
                <w:p w:rsidR="0052746A" w:rsidRPr="0052746A" w:rsidRDefault="0052746A" w:rsidP="00074493">
                  <w:pPr>
                    <w:jc w:val="center"/>
                  </w:pPr>
                  <w:r w:rsidRPr="0052746A">
                    <w:t>Дата</w:t>
                  </w:r>
                </w:p>
              </w:tc>
              <w:tc>
                <w:tcPr>
                  <w:tcW w:w="5387" w:type="dxa"/>
                  <w:vAlign w:val="center"/>
                </w:tcPr>
                <w:p w:rsidR="0052746A" w:rsidRPr="0052746A" w:rsidRDefault="0052746A" w:rsidP="00074493">
                  <w:pPr>
                    <w:jc w:val="center"/>
                  </w:pPr>
                  <w:r w:rsidRPr="0052746A">
                    <w:t>Краткое описание и условия производства работ</w:t>
                  </w:r>
                </w:p>
              </w:tc>
              <w:tc>
                <w:tcPr>
                  <w:tcW w:w="3038" w:type="dxa"/>
                  <w:vAlign w:val="center"/>
                </w:tcPr>
                <w:p w:rsidR="0052746A" w:rsidRPr="0052746A" w:rsidRDefault="0052746A" w:rsidP="00074493">
                  <w:pPr>
                    <w:jc w:val="center"/>
                  </w:pPr>
                  <w:r w:rsidRPr="0052746A">
                    <w:t>Должность и подпись ответственного за ведение журнала</w:t>
                  </w:r>
                </w:p>
              </w:tc>
            </w:tr>
            <w:tr w:rsidR="0052746A" w:rsidRPr="0052746A" w:rsidTr="00074493">
              <w:tc>
                <w:tcPr>
                  <w:tcW w:w="704" w:type="dxa"/>
                </w:tcPr>
                <w:p w:rsidR="0052746A" w:rsidRPr="0052746A" w:rsidRDefault="0052746A" w:rsidP="00074493"/>
              </w:tc>
              <w:tc>
                <w:tcPr>
                  <w:tcW w:w="5387" w:type="dxa"/>
                </w:tcPr>
                <w:p w:rsidR="0052746A" w:rsidRPr="0052746A" w:rsidRDefault="0052746A" w:rsidP="00074493"/>
              </w:tc>
              <w:tc>
                <w:tcPr>
                  <w:tcW w:w="3038" w:type="dxa"/>
                </w:tcPr>
                <w:p w:rsidR="0052746A" w:rsidRPr="0052746A" w:rsidRDefault="0052746A" w:rsidP="00074493"/>
              </w:tc>
            </w:tr>
            <w:tr w:rsidR="0052746A" w:rsidRPr="0052746A" w:rsidTr="00074493">
              <w:tc>
                <w:tcPr>
                  <w:tcW w:w="704" w:type="dxa"/>
                </w:tcPr>
                <w:p w:rsidR="0052746A" w:rsidRPr="0052746A" w:rsidRDefault="0052746A" w:rsidP="00074493"/>
              </w:tc>
              <w:tc>
                <w:tcPr>
                  <w:tcW w:w="5387" w:type="dxa"/>
                </w:tcPr>
                <w:p w:rsidR="0052746A" w:rsidRPr="0052746A" w:rsidRDefault="0052746A" w:rsidP="00074493"/>
              </w:tc>
              <w:tc>
                <w:tcPr>
                  <w:tcW w:w="3038" w:type="dxa"/>
                </w:tcPr>
                <w:p w:rsidR="0052746A" w:rsidRPr="0052746A" w:rsidRDefault="0052746A" w:rsidP="00074493"/>
              </w:tc>
            </w:tr>
          </w:tbl>
          <w:p w:rsidR="0052746A" w:rsidRPr="0052746A" w:rsidRDefault="0052746A" w:rsidP="00074493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2746A" w:rsidRPr="0052746A" w:rsidTr="00074493">
        <w:trPr>
          <w:gridAfter w:val="1"/>
          <w:wAfter w:w="81" w:type="pct"/>
          <w:trHeight w:val="255"/>
        </w:trPr>
        <w:tc>
          <w:tcPr>
            <w:tcW w:w="80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2688" w:type="pct"/>
            <w:gridSpan w:val="13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Печатать на последней странице в правом нижнем углу.</w:t>
            </w: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</w:tr>
      <w:tr w:rsidR="0052746A" w:rsidRPr="0052746A" w:rsidTr="00074493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851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</w:tr>
      <w:tr w:rsidR="0052746A" w:rsidRPr="0052746A" w:rsidTr="00074493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Пронумеровано и</w:t>
            </w: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</w:tr>
      <w:tr w:rsidR="0052746A" w:rsidRPr="0052746A" w:rsidTr="00074493">
        <w:trPr>
          <w:gridAfter w:val="1"/>
          <w:wAfter w:w="81" w:type="pct"/>
          <w:trHeight w:val="300"/>
        </w:trPr>
        <w:tc>
          <w:tcPr>
            <w:tcW w:w="80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017" w:type="pct"/>
            <w:gridSpan w:val="6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прошнуровано</w:t>
            </w:r>
          </w:p>
        </w:tc>
        <w:tc>
          <w:tcPr>
            <w:tcW w:w="1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 </w:t>
            </w: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страниц и</w:t>
            </w:r>
          </w:p>
        </w:tc>
      </w:tr>
      <w:tr w:rsidR="0052746A" w:rsidRPr="0052746A" w:rsidTr="00074493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опечатаны печатью</w:t>
            </w: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</w:tr>
      <w:tr w:rsidR="0052746A" w:rsidRPr="0052746A" w:rsidTr="00074493">
        <w:trPr>
          <w:trHeight w:val="540"/>
        </w:trPr>
        <w:tc>
          <w:tcPr>
            <w:tcW w:w="80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582" w:type="pct"/>
            <w:gridSpan w:val="4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М.П.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 </w:t>
            </w: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3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 </w:t>
            </w:r>
          </w:p>
        </w:tc>
      </w:tr>
      <w:tr w:rsidR="0052746A" w:rsidRPr="0052746A" w:rsidTr="00074493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276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(должность)</w:t>
            </w:r>
          </w:p>
        </w:tc>
        <w:tc>
          <w:tcPr>
            <w:tcW w:w="130" w:type="pct"/>
            <w:noWrap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(подпись)</w:t>
            </w:r>
          </w:p>
        </w:tc>
        <w:tc>
          <w:tcPr>
            <w:tcW w:w="119" w:type="pct"/>
            <w:noWrap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38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(расшифровка подписи)</w:t>
            </w:r>
          </w:p>
        </w:tc>
      </w:tr>
      <w:tr w:rsidR="0052746A" w:rsidRPr="0052746A" w:rsidTr="00074493">
        <w:trPr>
          <w:trHeight w:val="330"/>
        </w:trPr>
        <w:tc>
          <w:tcPr>
            <w:tcW w:w="80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«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 </w:t>
            </w:r>
          </w:p>
        </w:tc>
        <w:tc>
          <w:tcPr>
            <w:tcW w:w="365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»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> </w:t>
            </w:r>
          </w:p>
        </w:tc>
        <w:tc>
          <w:tcPr>
            <w:tcW w:w="851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  <w:r w:rsidRPr="0052746A">
              <w:rPr>
                <w:rFonts w:eastAsia="Calibri"/>
              </w:rPr>
              <w:t xml:space="preserve"> год</w:t>
            </w:r>
          </w:p>
        </w:tc>
        <w:tc>
          <w:tcPr>
            <w:tcW w:w="119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52746A" w:rsidRPr="0052746A" w:rsidRDefault="0052746A" w:rsidP="00074493">
            <w:pPr>
              <w:rPr>
                <w:rFonts w:eastAsia="Calibri"/>
              </w:rPr>
            </w:pPr>
          </w:p>
        </w:tc>
      </w:tr>
    </w:tbl>
    <w:p w:rsidR="0052746A" w:rsidRPr="0052746A" w:rsidRDefault="0052746A" w:rsidP="0052746A">
      <w:pPr>
        <w:rPr>
          <w:b/>
          <w:color w:val="000000"/>
        </w:rPr>
      </w:pPr>
    </w:p>
    <w:p w:rsidR="0052746A" w:rsidRPr="0052746A" w:rsidRDefault="0052746A" w:rsidP="0052746A">
      <w:pPr>
        <w:jc w:val="center"/>
        <w:rPr>
          <w:b/>
          <w:color w:val="000000"/>
        </w:rPr>
      </w:pPr>
      <w:r w:rsidRPr="0052746A">
        <w:rPr>
          <w:b/>
          <w:color w:val="000000"/>
        </w:rPr>
        <w:t>Порядок заполнения журнала производства работ.</w:t>
      </w:r>
    </w:p>
    <w:p w:rsidR="0052746A" w:rsidRPr="0052746A" w:rsidRDefault="0052746A" w:rsidP="0052746A">
      <w:pPr>
        <w:jc w:val="center"/>
        <w:rPr>
          <w:color w:val="000000"/>
        </w:rPr>
      </w:pPr>
    </w:p>
    <w:p w:rsidR="0052746A" w:rsidRPr="0052746A" w:rsidRDefault="0052746A" w:rsidP="0052746A">
      <w:pPr>
        <w:ind w:firstLine="567"/>
        <w:rPr>
          <w:color w:val="000000"/>
        </w:rPr>
      </w:pPr>
      <w:r w:rsidRPr="0052746A">
        <w:rPr>
          <w:color w:val="000000"/>
        </w:rPr>
        <w:t xml:space="preserve">Журнал производства работ ведется и заполняется ежедневно лицом, ответственным за производство работ, назначенный приказом. </w:t>
      </w:r>
    </w:p>
    <w:p w:rsidR="0052746A" w:rsidRPr="0052746A" w:rsidRDefault="0052746A" w:rsidP="0052746A">
      <w:pPr>
        <w:ind w:firstLine="567"/>
        <w:rPr>
          <w:color w:val="000000"/>
        </w:rPr>
      </w:pPr>
      <w:r w:rsidRPr="0052746A">
        <w:rPr>
          <w:color w:val="000000"/>
        </w:rPr>
        <w:t>Журнал должен:</w:t>
      </w:r>
    </w:p>
    <w:p w:rsidR="0052746A" w:rsidRPr="0052746A" w:rsidRDefault="0052746A" w:rsidP="0052746A">
      <w:pPr>
        <w:ind w:firstLine="567"/>
        <w:rPr>
          <w:color w:val="000000"/>
        </w:rPr>
      </w:pPr>
      <w:r w:rsidRPr="0052746A">
        <w:rPr>
          <w:color w:val="000000"/>
        </w:rPr>
        <w:t>- содержать сведения о начале и окончании работы и отражать ход ее выполнения.</w:t>
      </w:r>
    </w:p>
    <w:p w:rsidR="0052746A" w:rsidRPr="0052746A" w:rsidRDefault="0052746A" w:rsidP="0052746A">
      <w:pPr>
        <w:ind w:firstLine="567"/>
        <w:rPr>
          <w:color w:val="000000"/>
        </w:rPr>
      </w:pPr>
      <w:r w:rsidRPr="0052746A">
        <w:rPr>
          <w:color w:val="000000"/>
        </w:rPr>
        <w:t>- быть пронумерован, прошнурован, оформлен подписями на титульном листе и скреплен печатью организации, его выдавшей на последней странице.</w:t>
      </w:r>
    </w:p>
    <w:p w:rsidR="0052746A" w:rsidRPr="0052746A" w:rsidRDefault="0052746A" w:rsidP="0052746A">
      <w:pPr>
        <w:ind w:firstLine="567"/>
        <w:rPr>
          <w:color w:val="000000"/>
        </w:rPr>
      </w:pPr>
      <w:r w:rsidRPr="0052746A">
        <w:rPr>
          <w:color w:val="000000"/>
        </w:rPr>
        <w:t>Журнал работ предъявляется Заказчику в порядке, предусмотренном требованиями муниципального контракта, после окончания выполнения работ передается на постоянное хранение Заказчику.</w:t>
      </w:r>
    </w:p>
    <w:p w:rsidR="0052746A" w:rsidRPr="0052746A" w:rsidRDefault="0052746A" w:rsidP="0052746A"/>
    <w:p w:rsidR="0052746A" w:rsidRPr="0052746A" w:rsidRDefault="0052746A" w:rsidP="0052746A"/>
    <w:p w:rsidR="0052746A" w:rsidRPr="0052746A" w:rsidRDefault="0052746A" w:rsidP="0052746A"/>
    <w:p w:rsidR="0052746A" w:rsidRPr="0052746A" w:rsidRDefault="0052746A" w:rsidP="0052746A"/>
    <w:p w:rsidR="0052746A" w:rsidRPr="0052746A" w:rsidRDefault="0052746A" w:rsidP="0052746A"/>
    <w:p w:rsidR="0052746A" w:rsidRPr="0052746A" w:rsidRDefault="0052746A" w:rsidP="0052746A"/>
    <w:p w:rsidR="0052746A" w:rsidRPr="0052746A" w:rsidRDefault="0052746A" w:rsidP="0052746A"/>
    <w:p w:rsidR="0052746A" w:rsidRPr="0052746A" w:rsidRDefault="0052746A" w:rsidP="0052746A">
      <w:pPr>
        <w:pageBreakBefore/>
        <w:tabs>
          <w:tab w:val="left" w:pos="7575"/>
        </w:tabs>
        <w:jc w:val="right"/>
        <w:rPr>
          <w:rFonts w:eastAsia="Calibri"/>
        </w:rPr>
      </w:pPr>
      <w:r w:rsidRPr="0052746A">
        <w:rPr>
          <w:rFonts w:eastAsia="Calibri"/>
        </w:rPr>
        <w:lastRenderedPageBreak/>
        <w:t>Приложение № 3</w:t>
      </w:r>
    </w:p>
    <w:p w:rsidR="0052746A" w:rsidRPr="0052746A" w:rsidRDefault="0052746A" w:rsidP="0052746A">
      <w:pPr>
        <w:jc w:val="right"/>
        <w:rPr>
          <w:bCs/>
        </w:rPr>
      </w:pPr>
      <w:r w:rsidRPr="0052746A">
        <w:t>к описанию объекта закупки</w:t>
      </w:r>
    </w:p>
    <w:p w:rsidR="0052746A" w:rsidRPr="0052746A" w:rsidRDefault="0052746A" w:rsidP="0052746A">
      <w:pPr>
        <w:autoSpaceDE w:val="0"/>
        <w:autoSpaceDN w:val="0"/>
        <w:adjustRightInd w:val="0"/>
        <w:jc w:val="right"/>
        <w:rPr>
          <w:rFonts w:eastAsia="Calibri"/>
        </w:rPr>
      </w:pPr>
    </w:p>
    <w:p w:rsidR="0052746A" w:rsidRPr="0052746A" w:rsidRDefault="0052746A" w:rsidP="0052746A">
      <w:pPr>
        <w:jc w:val="center"/>
        <w:rPr>
          <w:rFonts w:eastAsia="Calibri"/>
        </w:rPr>
      </w:pPr>
      <w:r w:rsidRPr="0052746A">
        <w:rPr>
          <w:rFonts w:eastAsia="Calibri"/>
        </w:rPr>
        <w:t xml:space="preserve">Акт </w:t>
      </w:r>
    </w:p>
    <w:p w:rsidR="0052746A" w:rsidRPr="0052746A" w:rsidRDefault="0052746A" w:rsidP="0052746A">
      <w:pPr>
        <w:jc w:val="center"/>
        <w:rPr>
          <w:rFonts w:eastAsia="Calibri"/>
        </w:rPr>
      </w:pPr>
      <w:r w:rsidRPr="0052746A">
        <w:rPr>
          <w:rFonts w:eastAsia="Calibri"/>
        </w:rPr>
        <w:t xml:space="preserve">проверки качества содержания мест (площадок) накопления </w:t>
      </w:r>
    </w:p>
    <w:p w:rsidR="0052746A" w:rsidRPr="0052746A" w:rsidRDefault="0052746A" w:rsidP="0052746A">
      <w:pPr>
        <w:jc w:val="center"/>
        <w:rPr>
          <w:rFonts w:eastAsia="Calibri"/>
        </w:rPr>
      </w:pPr>
      <w:r w:rsidRPr="0052746A">
        <w:rPr>
          <w:rFonts w:eastAsia="Calibri"/>
        </w:rPr>
        <w:t xml:space="preserve">(в том числе раздельного накопления) твердых коммунальных отходов. </w:t>
      </w:r>
    </w:p>
    <w:p w:rsidR="0052746A" w:rsidRPr="0052746A" w:rsidRDefault="0052746A" w:rsidP="0052746A">
      <w:pPr>
        <w:jc w:val="center"/>
        <w:rPr>
          <w:rFonts w:eastAsia="Calibri"/>
        </w:rPr>
      </w:pPr>
    </w:p>
    <w:p w:rsidR="0052746A" w:rsidRPr="0052746A" w:rsidRDefault="0052746A" w:rsidP="0052746A">
      <w:pPr>
        <w:rPr>
          <w:rFonts w:eastAsia="Calibri"/>
          <w:lang w:eastAsia="en-US"/>
        </w:rPr>
      </w:pPr>
      <w:r w:rsidRPr="0052746A">
        <w:rPr>
          <w:rFonts w:eastAsia="Calibri"/>
          <w:lang w:eastAsia="en-US"/>
        </w:rPr>
        <w:t>Мы, комиссия в составе:</w:t>
      </w:r>
    </w:p>
    <w:p w:rsidR="0052746A" w:rsidRPr="0052746A" w:rsidRDefault="0052746A" w:rsidP="0052746A">
      <w:pPr>
        <w:rPr>
          <w:rFonts w:eastAsia="Calibri"/>
          <w:lang w:eastAsia="en-US"/>
        </w:rPr>
      </w:pPr>
      <w:r w:rsidRPr="0052746A">
        <w:rPr>
          <w:rFonts w:eastAsia="Calibri"/>
          <w:lang w:eastAsia="en-US"/>
        </w:rPr>
        <w:t xml:space="preserve">Представитель Заказчика                                        </w:t>
      </w:r>
      <w:r w:rsidRPr="0052746A">
        <w:rPr>
          <w:rFonts w:eastAsia="Calibri"/>
          <w:lang w:eastAsia="en-US"/>
        </w:rPr>
        <w:tab/>
        <w:t xml:space="preserve">                       ___________________________</w:t>
      </w:r>
    </w:p>
    <w:p w:rsidR="0052746A" w:rsidRPr="0052746A" w:rsidRDefault="0052746A" w:rsidP="0052746A">
      <w:pPr>
        <w:ind w:left="4248" w:firstLine="708"/>
        <w:rPr>
          <w:rFonts w:eastAsia="Calibri"/>
          <w:lang w:eastAsia="en-US"/>
        </w:rPr>
      </w:pPr>
      <w:r w:rsidRPr="0052746A">
        <w:rPr>
          <w:rFonts w:eastAsia="Calibri"/>
          <w:lang w:eastAsia="en-US"/>
        </w:rPr>
        <w:t xml:space="preserve">                       ___________________________</w:t>
      </w:r>
    </w:p>
    <w:p w:rsidR="0052746A" w:rsidRPr="0052746A" w:rsidRDefault="0052746A" w:rsidP="0052746A">
      <w:pPr>
        <w:spacing w:before="120" w:after="120"/>
        <w:rPr>
          <w:rFonts w:eastAsia="Calibri"/>
          <w:lang w:eastAsia="en-US"/>
        </w:rPr>
      </w:pPr>
      <w:r w:rsidRPr="0052746A">
        <w:rPr>
          <w:rFonts w:eastAsia="Calibri"/>
          <w:lang w:eastAsia="en-US"/>
        </w:rPr>
        <w:t>Представитель Подрядчика                                                                ___________________________</w:t>
      </w:r>
    </w:p>
    <w:p w:rsidR="0052746A" w:rsidRPr="0052746A" w:rsidRDefault="0052746A" w:rsidP="0052746A">
      <w:pPr>
        <w:rPr>
          <w:rFonts w:eastAsia="Calibri"/>
        </w:rPr>
      </w:pPr>
      <w:r w:rsidRPr="0052746A">
        <w:rPr>
          <w:rFonts w:eastAsia="Calibri"/>
        </w:rPr>
        <w:t>произвели проверку качества содержания мест (площадок) накопления (в том числе раздельного накопления) твердых коммунальных отходов, при осмотре выявлено следующее:</w:t>
      </w:r>
    </w:p>
    <w:p w:rsidR="0052746A" w:rsidRPr="0052746A" w:rsidRDefault="0052746A" w:rsidP="0052746A">
      <w:pPr>
        <w:rPr>
          <w:rFonts w:eastAsia="Calibri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1947"/>
        <w:gridCol w:w="2022"/>
        <w:gridCol w:w="1985"/>
        <w:gridCol w:w="2942"/>
      </w:tblGrid>
      <w:tr w:rsidR="0052746A" w:rsidRPr="0052746A" w:rsidTr="00074493">
        <w:trPr>
          <w:trHeight w:val="256"/>
        </w:trPr>
        <w:tc>
          <w:tcPr>
            <w:tcW w:w="567" w:type="dxa"/>
            <w:vMerge w:val="restart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№ п/п</w:t>
            </w:r>
          </w:p>
        </w:tc>
        <w:tc>
          <w:tcPr>
            <w:tcW w:w="1947" w:type="dxa"/>
            <w:vMerge w:val="restart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Адреса</w:t>
            </w:r>
          </w:p>
        </w:tc>
        <w:tc>
          <w:tcPr>
            <w:tcW w:w="6949" w:type="dxa"/>
            <w:gridSpan w:val="3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Состояние</w:t>
            </w:r>
          </w:p>
        </w:tc>
      </w:tr>
      <w:tr w:rsidR="0052746A" w:rsidRPr="0052746A" w:rsidTr="00074493">
        <w:trPr>
          <w:trHeight w:val="255"/>
        </w:trPr>
        <w:tc>
          <w:tcPr>
            <w:tcW w:w="567" w:type="dxa"/>
            <w:vMerge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Площадка для КГО</w:t>
            </w:r>
          </w:p>
        </w:tc>
        <w:tc>
          <w:tcPr>
            <w:tcW w:w="1985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Площадка</w:t>
            </w:r>
          </w:p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для ТКО</w:t>
            </w:r>
          </w:p>
        </w:tc>
        <w:tc>
          <w:tcPr>
            <w:tcW w:w="294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Прилегающая территория вокруг контейнерной площадки в радиусе 5 м</w:t>
            </w:r>
          </w:p>
        </w:tc>
      </w:tr>
      <w:tr w:rsidR="0052746A" w:rsidRPr="0052746A" w:rsidTr="00074493">
        <w:tc>
          <w:tcPr>
            <w:tcW w:w="56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1</w:t>
            </w:r>
          </w:p>
        </w:tc>
        <w:tc>
          <w:tcPr>
            <w:tcW w:w="194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2</w:t>
            </w:r>
          </w:p>
        </w:tc>
        <w:tc>
          <w:tcPr>
            <w:tcW w:w="202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3</w:t>
            </w:r>
          </w:p>
        </w:tc>
        <w:tc>
          <w:tcPr>
            <w:tcW w:w="1985" w:type="dxa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4</w:t>
            </w:r>
          </w:p>
        </w:tc>
        <w:tc>
          <w:tcPr>
            <w:tcW w:w="294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  <w:r w:rsidRPr="0052746A">
              <w:rPr>
                <w:rFonts w:eastAsia="Calibri"/>
              </w:rPr>
              <w:t>5</w:t>
            </w:r>
          </w:p>
        </w:tc>
      </w:tr>
      <w:tr w:rsidR="0052746A" w:rsidRPr="0052746A" w:rsidTr="00074493">
        <w:tc>
          <w:tcPr>
            <w:tcW w:w="56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</w:tr>
      <w:tr w:rsidR="0052746A" w:rsidRPr="0052746A" w:rsidTr="00074493">
        <w:tc>
          <w:tcPr>
            <w:tcW w:w="56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</w:tr>
      <w:tr w:rsidR="0052746A" w:rsidRPr="0052746A" w:rsidTr="00074493">
        <w:tc>
          <w:tcPr>
            <w:tcW w:w="56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</w:tr>
      <w:tr w:rsidR="0052746A" w:rsidRPr="0052746A" w:rsidTr="00074493">
        <w:tc>
          <w:tcPr>
            <w:tcW w:w="56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</w:tr>
      <w:tr w:rsidR="0052746A" w:rsidRPr="0052746A" w:rsidTr="00074493">
        <w:tc>
          <w:tcPr>
            <w:tcW w:w="56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</w:tr>
      <w:tr w:rsidR="0052746A" w:rsidRPr="0052746A" w:rsidTr="000744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46A" w:rsidRPr="0052746A" w:rsidRDefault="0052746A" w:rsidP="00074493">
            <w:pPr>
              <w:jc w:val="center"/>
              <w:rPr>
                <w:rFonts w:eastAsia="Calibri"/>
              </w:rPr>
            </w:pPr>
          </w:p>
        </w:tc>
      </w:tr>
    </w:tbl>
    <w:p w:rsidR="0052746A" w:rsidRPr="0052746A" w:rsidRDefault="0052746A" w:rsidP="0052746A">
      <w:pPr>
        <w:jc w:val="right"/>
        <w:rPr>
          <w:rFonts w:eastAsia="Calibri"/>
        </w:rPr>
      </w:pPr>
    </w:p>
    <w:p w:rsidR="0052746A" w:rsidRPr="0052746A" w:rsidRDefault="0052746A" w:rsidP="0052746A">
      <w:pPr>
        <w:rPr>
          <w:rFonts w:eastAsia="Calibri"/>
        </w:rPr>
      </w:pPr>
      <w:r w:rsidRPr="0052746A">
        <w:rPr>
          <w:rFonts w:eastAsia="Calibri"/>
        </w:rPr>
        <w:t>Заключ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746A" w:rsidRPr="0052746A" w:rsidRDefault="0052746A" w:rsidP="0052746A">
      <w:pPr>
        <w:jc w:val="right"/>
        <w:rPr>
          <w:rFonts w:eastAsia="Calibri"/>
        </w:rPr>
      </w:pPr>
    </w:p>
    <w:p w:rsidR="0052746A" w:rsidRPr="0052746A" w:rsidRDefault="0052746A" w:rsidP="0052746A">
      <w:pPr>
        <w:rPr>
          <w:rFonts w:eastAsia="Calibri"/>
          <w:lang w:eastAsia="en-US"/>
        </w:rPr>
      </w:pPr>
      <w:r w:rsidRPr="0052746A">
        <w:rPr>
          <w:rFonts w:eastAsia="Calibri"/>
          <w:lang w:eastAsia="en-US"/>
        </w:rPr>
        <w:t>Подписи членов комиссии:</w:t>
      </w:r>
    </w:p>
    <w:p w:rsidR="0052746A" w:rsidRPr="0052746A" w:rsidRDefault="0052746A" w:rsidP="0052746A">
      <w:pPr>
        <w:spacing w:before="120" w:after="120"/>
        <w:rPr>
          <w:rFonts w:eastAsia="Calibri"/>
          <w:lang w:eastAsia="en-US"/>
        </w:rPr>
      </w:pPr>
      <w:r w:rsidRPr="0052746A">
        <w:rPr>
          <w:rFonts w:eastAsia="Calibri"/>
          <w:lang w:eastAsia="en-US"/>
        </w:rPr>
        <w:t xml:space="preserve">Представитель Заказчика                                        </w:t>
      </w:r>
      <w:r w:rsidRPr="0052746A">
        <w:rPr>
          <w:rFonts w:eastAsia="Calibri"/>
          <w:lang w:eastAsia="en-US"/>
        </w:rPr>
        <w:tab/>
        <w:t xml:space="preserve">                       ___________________________</w:t>
      </w:r>
    </w:p>
    <w:p w:rsidR="0052746A" w:rsidRPr="0052746A" w:rsidRDefault="0052746A" w:rsidP="0052746A">
      <w:pPr>
        <w:spacing w:before="120" w:after="120"/>
        <w:ind w:left="4248" w:firstLine="708"/>
        <w:rPr>
          <w:rFonts w:eastAsia="Calibri"/>
          <w:lang w:eastAsia="en-US"/>
        </w:rPr>
      </w:pPr>
      <w:r w:rsidRPr="0052746A">
        <w:rPr>
          <w:rFonts w:eastAsia="Calibri"/>
          <w:lang w:eastAsia="en-US"/>
        </w:rPr>
        <w:t xml:space="preserve">                       ___________________________</w:t>
      </w:r>
    </w:p>
    <w:p w:rsidR="0052746A" w:rsidRPr="0052746A" w:rsidRDefault="0052746A" w:rsidP="0052746A">
      <w:pPr>
        <w:spacing w:before="120" w:after="120"/>
        <w:rPr>
          <w:rFonts w:eastAsia="Calibri"/>
          <w:lang w:eastAsia="en-US"/>
        </w:rPr>
      </w:pPr>
      <w:r w:rsidRPr="0052746A">
        <w:rPr>
          <w:rFonts w:eastAsia="Calibri"/>
          <w:lang w:eastAsia="en-US"/>
        </w:rPr>
        <w:t>Представитель Подрядчика                                                                  ___________________________</w:t>
      </w:r>
    </w:p>
    <w:p w:rsidR="0052746A" w:rsidRPr="0052746A" w:rsidRDefault="0052746A" w:rsidP="0052746A"/>
    <w:tbl>
      <w:tblPr>
        <w:tblW w:w="0" w:type="auto"/>
        <w:tblInd w:w="-34" w:type="dxa"/>
        <w:tblLook w:val="01E0"/>
      </w:tblPr>
      <w:tblGrid>
        <w:gridCol w:w="5048"/>
        <w:gridCol w:w="5085"/>
      </w:tblGrid>
      <w:tr w:rsidR="0052746A" w:rsidRPr="0052746A" w:rsidTr="00074493">
        <w:tc>
          <w:tcPr>
            <w:tcW w:w="5104" w:type="dxa"/>
          </w:tcPr>
          <w:p w:rsidR="0052746A" w:rsidRPr="002219E0" w:rsidRDefault="0052746A" w:rsidP="00074493">
            <w:pPr>
              <w:autoSpaceDE w:val="0"/>
              <w:autoSpaceDN w:val="0"/>
              <w:adjustRightInd w:val="0"/>
              <w:rPr>
                <w:b/>
              </w:rPr>
            </w:pPr>
            <w:r w:rsidRPr="0052746A">
              <w:rPr>
                <w:b/>
              </w:rPr>
              <w:t>Заказчик:</w:t>
            </w:r>
          </w:p>
          <w:p w:rsidR="0052746A" w:rsidRPr="0052746A" w:rsidRDefault="0052746A" w:rsidP="00074493">
            <w:pPr>
              <w:autoSpaceDE w:val="0"/>
              <w:autoSpaceDN w:val="0"/>
              <w:adjustRightInd w:val="0"/>
            </w:pPr>
          </w:p>
        </w:tc>
        <w:tc>
          <w:tcPr>
            <w:tcW w:w="5138" w:type="dxa"/>
          </w:tcPr>
          <w:p w:rsidR="0052746A" w:rsidRPr="002219E0" w:rsidRDefault="0052746A" w:rsidP="002219E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</w:rPr>
            </w:pPr>
            <w:r w:rsidRPr="0052746A">
              <w:rPr>
                <w:b/>
              </w:rPr>
              <w:t xml:space="preserve">Подрядчик: </w:t>
            </w:r>
          </w:p>
          <w:p w:rsidR="0052746A" w:rsidRPr="0052746A" w:rsidRDefault="0052746A" w:rsidP="00074493">
            <w:pPr>
              <w:autoSpaceDE w:val="0"/>
              <w:autoSpaceDN w:val="0"/>
              <w:adjustRightInd w:val="0"/>
            </w:pPr>
          </w:p>
        </w:tc>
      </w:tr>
    </w:tbl>
    <w:p w:rsidR="0052746A" w:rsidRPr="006A504D" w:rsidRDefault="0052746A" w:rsidP="0052746A">
      <w:pPr>
        <w:rPr>
          <w:b/>
        </w:rPr>
      </w:pPr>
    </w:p>
    <w:sectPr w:rsidR="0052746A" w:rsidRPr="006A504D" w:rsidSect="00A31798">
      <w:pgSz w:w="11907" w:h="16839" w:code="9"/>
      <w:pgMar w:top="567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48B" w:rsidRDefault="00D8548B" w:rsidP="003C316D">
      <w:pPr>
        <w:spacing w:after="0"/>
      </w:pPr>
      <w:r>
        <w:separator/>
      </w:r>
    </w:p>
  </w:endnote>
  <w:endnote w:type="continuationSeparator" w:id="0">
    <w:p w:rsidR="00D8548B" w:rsidRDefault="00D8548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48B" w:rsidRDefault="00D8548B" w:rsidP="003C316D">
      <w:pPr>
        <w:spacing w:after="0"/>
      </w:pPr>
      <w:r>
        <w:separator/>
      </w:r>
    </w:p>
  </w:footnote>
  <w:footnote w:type="continuationSeparator" w:id="0">
    <w:p w:rsidR="00D8548B" w:rsidRDefault="00D8548B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719D"/>
    <w:rsid w:val="001144F4"/>
    <w:rsid w:val="0014123D"/>
    <w:rsid w:val="0015073E"/>
    <w:rsid w:val="00167D46"/>
    <w:rsid w:val="00170AA3"/>
    <w:rsid w:val="00171504"/>
    <w:rsid w:val="001A0BFC"/>
    <w:rsid w:val="001B0C05"/>
    <w:rsid w:val="001B7298"/>
    <w:rsid w:val="001D1D57"/>
    <w:rsid w:val="001D3CD9"/>
    <w:rsid w:val="001E1A82"/>
    <w:rsid w:val="001E5332"/>
    <w:rsid w:val="001E70B4"/>
    <w:rsid w:val="001F6013"/>
    <w:rsid w:val="002219E0"/>
    <w:rsid w:val="002270F7"/>
    <w:rsid w:val="00231177"/>
    <w:rsid w:val="0024349D"/>
    <w:rsid w:val="002645C6"/>
    <w:rsid w:val="002933D0"/>
    <w:rsid w:val="002A0A54"/>
    <w:rsid w:val="002A630C"/>
    <w:rsid w:val="002B31DA"/>
    <w:rsid w:val="002D79BC"/>
    <w:rsid w:val="002E4C5F"/>
    <w:rsid w:val="002E64A7"/>
    <w:rsid w:val="002F5581"/>
    <w:rsid w:val="002F5CEC"/>
    <w:rsid w:val="00324184"/>
    <w:rsid w:val="00337B99"/>
    <w:rsid w:val="00374C2E"/>
    <w:rsid w:val="00375806"/>
    <w:rsid w:val="00376CA0"/>
    <w:rsid w:val="00380095"/>
    <w:rsid w:val="00382E1E"/>
    <w:rsid w:val="003910FF"/>
    <w:rsid w:val="003A1133"/>
    <w:rsid w:val="003C316D"/>
    <w:rsid w:val="003D41FA"/>
    <w:rsid w:val="00422A32"/>
    <w:rsid w:val="00445B6A"/>
    <w:rsid w:val="00451E63"/>
    <w:rsid w:val="00476AC9"/>
    <w:rsid w:val="004B65D3"/>
    <w:rsid w:val="004E522E"/>
    <w:rsid w:val="0052746A"/>
    <w:rsid w:val="00530355"/>
    <w:rsid w:val="005406AD"/>
    <w:rsid w:val="005454AF"/>
    <w:rsid w:val="0054698C"/>
    <w:rsid w:val="00552C5F"/>
    <w:rsid w:val="005561BF"/>
    <w:rsid w:val="0055661C"/>
    <w:rsid w:val="00564637"/>
    <w:rsid w:val="00567DA0"/>
    <w:rsid w:val="00593ED3"/>
    <w:rsid w:val="005A22E1"/>
    <w:rsid w:val="005B2741"/>
    <w:rsid w:val="005B5420"/>
    <w:rsid w:val="005D2462"/>
    <w:rsid w:val="00604E53"/>
    <w:rsid w:val="00607077"/>
    <w:rsid w:val="0063571A"/>
    <w:rsid w:val="006443EC"/>
    <w:rsid w:val="00652AD8"/>
    <w:rsid w:val="00653E95"/>
    <w:rsid w:val="006552BA"/>
    <w:rsid w:val="00671476"/>
    <w:rsid w:val="00673CB0"/>
    <w:rsid w:val="00695611"/>
    <w:rsid w:val="00697411"/>
    <w:rsid w:val="006A1A95"/>
    <w:rsid w:val="006B67B8"/>
    <w:rsid w:val="006C257E"/>
    <w:rsid w:val="006D1699"/>
    <w:rsid w:val="006F4C51"/>
    <w:rsid w:val="007226E0"/>
    <w:rsid w:val="00741C85"/>
    <w:rsid w:val="00742DD2"/>
    <w:rsid w:val="00747DEA"/>
    <w:rsid w:val="00775396"/>
    <w:rsid w:val="007851B6"/>
    <w:rsid w:val="007A3F6C"/>
    <w:rsid w:val="007C75ED"/>
    <w:rsid w:val="00804D4D"/>
    <w:rsid w:val="00816ACB"/>
    <w:rsid w:val="00840C54"/>
    <w:rsid w:val="00840D00"/>
    <w:rsid w:val="00847BAA"/>
    <w:rsid w:val="00854950"/>
    <w:rsid w:val="00857A89"/>
    <w:rsid w:val="00860386"/>
    <w:rsid w:val="00874272"/>
    <w:rsid w:val="0088001D"/>
    <w:rsid w:val="0088445F"/>
    <w:rsid w:val="008A0D7C"/>
    <w:rsid w:val="008B30F2"/>
    <w:rsid w:val="008E2533"/>
    <w:rsid w:val="008F7BE8"/>
    <w:rsid w:val="009031D0"/>
    <w:rsid w:val="00916F05"/>
    <w:rsid w:val="00924DB5"/>
    <w:rsid w:val="009257FF"/>
    <w:rsid w:val="0094517B"/>
    <w:rsid w:val="009458F0"/>
    <w:rsid w:val="00947B05"/>
    <w:rsid w:val="00981583"/>
    <w:rsid w:val="009A10FA"/>
    <w:rsid w:val="009A287D"/>
    <w:rsid w:val="009B1908"/>
    <w:rsid w:val="009D0584"/>
    <w:rsid w:val="009D349A"/>
    <w:rsid w:val="009E26B1"/>
    <w:rsid w:val="009F2B4D"/>
    <w:rsid w:val="00A040A2"/>
    <w:rsid w:val="00A16C21"/>
    <w:rsid w:val="00A16F52"/>
    <w:rsid w:val="00A31798"/>
    <w:rsid w:val="00A32115"/>
    <w:rsid w:val="00A40AAF"/>
    <w:rsid w:val="00A638F3"/>
    <w:rsid w:val="00A639A3"/>
    <w:rsid w:val="00A92B37"/>
    <w:rsid w:val="00A93B40"/>
    <w:rsid w:val="00A93DD0"/>
    <w:rsid w:val="00AC4524"/>
    <w:rsid w:val="00AE3621"/>
    <w:rsid w:val="00AE633F"/>
    <w:rsid w:val="00AF0BC3"/>
    <w:rsid w:val="00B2731A"/>
    <w:rsid w:val="00B43466"/>
    <w:rsid w:val="00B45EA3"/>
    <w:rsid w:val="00B710CD"/>
    <w:rsid w:val="00B71EEC"/>
    <w:rsid w:val="00B854C5"/>
    <w:rsid w:val="00B927CA"/>
    <w:rsid w:val="00BD325D"/>
    <w:rsid w:val="00BE7269"/>
    <w:rsid w:val="00C04F6B"/>
    <w:rsid w:val="00C2588C"/>
    <w:rsid w:val="00C34C3F"/>
    <w:rsid w:val="00C6478A"/>
    <w:rsid w:val="00C6798B"/>
    <w:rsid w:val="00CB21E9"/>
    <w:rsid w:val="00CD1011"/>
    <w:rsid w:val="00CD11C6"/>
    <w:rsid w:val="00CD5103"/>
    <w:rsid w:val="00CF26CD"/>
    <w:rsid w:val="00D14FDF"/>
    <w:rsid w:val="00D31706"/>
    <w:rsid w:val="00D34130"/>
    <w:rsid w:val="00D424FA"/>
    <w:rsid w:val="00D42AAA"/>
    <w:rsid w:val="00D465FA"/>
    <w:rsid w:val="00D46A65"/>
    <w:rsid w:val="00D62356"/>
    <w:rsid w:val="00D62670"/>
    <w:rsid w:val="00D721BA"/>
    <w:rsid w:val="00D8548B"/>
    <w:rsid w:val="00D92C51"/>
    <w:rsid w:val="00DB3F18"/>
    <w:rsid w:val="00DC47FB"/>
    <w:rsid w:val="00DD377A"/>
    <w:rsid w:val="00DD5E66"/>
    <w:rsid w:val="00DD7680"/>
    <w:rsid w:val="00E121DE"/>
    <w:rsid w:val="00E17747"/>
    <w:rsid w:val="00E2329E"/>
    <w:rsid w:val="00E2707F"/>
    <w:rsid w:val="00E4304B"/>
    <w:rsid w:val="00E525CD"/>
    <w:rsid w:val="00E531A5"/>
    <w:rsid w:val="00E704CF"/>
    <w:rsid w:val="00E84B16"/>
    <w:rsid w:val="00EA3A75"/>
    <w:rsid w:val="00EA7A79"/>
    <w:rsid w:val="00ED1420"/>
    <w:rsid w:val="00EF1B00"/>
    <w:rsid w:val="00F2381F"/>
    <w:rsid w:val="00F569A9"/>
    <w:rsid w:val="00F77B28"/>
    <w:rsid w:val="00FC3703"/>
    <w:rsid w:val="00FC7A96"/>
    <w:rsid w:val="00FD241E"/>
    <w:rsid w:val="00FF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Абзац списка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Абзац списка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Цитата1"/>
    <w:basedOn w:val="a"/>
    <w:rsid w:val="00CD5103"/>
    <w:pPr>
      <w:widowControl w:val="0"/>
      <w:autoSpaceDE w:val="0"/>
      <w:spacing w:after="360" w:line="376" w:lineRule="auto"/>
      <w:ind w:left="2760" w:right="2400"/>
      <w:jc w:val="center"/>
    </w:pPr>
    <w:rPr>
      <w:rFonts w:ascii="Arial" w:hAnsi="Arial" w:cs="Arial"/>
      <w:szCs w:val="20"/>
      <w:lang w:eastAsia="ar-SA"/>
    </w:rPr>
  </w:style>
  <w:style w:type="table" w:styleId="af">
    <w:name w:val="Table Grid"/>
    <w:basedOn w:val="a1"/>
    <w:uiPriority w:val="39"/>
    <w:rsid w:val="00E12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52746A"/>
    <w:pPr>
      <w:spacing w:after="120" w:line="480" w:lineRule="auto"/>
      <w:ind w:left="283"/>
      <w:jc w:val="left"/>
    </w:pPr>
  </w:style>
  <w:style w:type="character" w:customStyle="1" w:styleId="22">
    <w:name w:val="Основной текст с отступом 2 Знак"/>
    <w:basedOn w:val="a0"/>
    <w:link w:val="21"/>
    <w:rsid w:val="005274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1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3132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96</cp:revision>
  <cp:lastPrinted>2024-06-04T13:24:00Z</cp:lastPrinted>
  <dcterms:created xsi:type="dcterms:W3CDTF">2022-02-01T11:21:00Z</dcterms:created>
  <dcterms:modified xsi:type="dcterms:W3CDTF">2024-12-03T06:06:00Z</dcterms:modified>
</cp:coreProperties>
</file>