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8B" w:rsidRDefault="0001248B">
      <w:pPr>
        <w:tabs>
          <w:tab w:val="left" w:pos="3855"/>
        </w:tabs>
        <w:spacing w:line="276" w:lineRule="auto"/>
        <w:rPr>
          <w:sz w:val="20"/>
          <w:szCs w:val="20"/>
        </w:rPr>
      </w:pPr>
      <w:r w:rsidRPr="0001248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margin-left:0;margin-top:0;width:196.45pt;height:30.7pt;z-index:251658240;mso-wrap-style:none;mso-position-vertical:top;v-text-anchor:middle" o:allowincell="f" strokecolor="#3465a4">
            <v:stroke joinstyle="round"/>
            <v:imagedata r:id="rId4" o:title="image1"/>
          </v:shape>
        </w:pict>
      </w:r>
    </w:p>
    <w:p w:rsidR="0001248B" w:rsidRDefault="0001248B">
      <w:pPr>
        <w:tabs>
          <w:tab w:val="left" w:pos="3855"/>
        </w:tabs>
        <w:spacing w:line="276" w:lineRule="auto"/>
        <w:rPr>
          <w:sz w:val="20"/>
          <w:szCs w:val="20"/>
        </w:rPr>
      </w:pPr>
    </w:p>
    <w:p w:rsidR="0001248B" w:rsidRDefault="0001248B">
      <w:pPr>
        <w:tabs>
          <w:tab w:val="left" w:pos="3855"/>
        </w:tabs>
        <w:spacing w:line="276" w:lineRule="auto"/>
        <w:rPr>
          <w:sz w:val="20"/>
          <w:szCs w:val="20"/>
        </w:rPr>
      </w:pPr>
    </w:p>
    <w:p w:rsidR="0001248B" w:rsidRDefault="0001248B">
      <w:pPr>
        <w:tabs>
          <w:tab w:val="left" w:pos="3855"/>
        </w:tabs>
        <w:spacing w:line="276" w:lineRule="auto"/>
        <w:rPr>
          <w:sz w:val="20"/>
          <w:szCs w:val="20"/>
        </w:rPr>
      </w:pPr>
    </w:p>
    <w:p w:rsidR="00F94A40" w:rsidRDefault="00F94A40">
      <w:pPr>
        <w:pStyle w:val="af4"/>
        <w:jc w:val="center"/>
        <w:rPr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 xml:space="preserve">Филиал ППК «Роскадастр» по Архангельской области и Ненецкому автономному округу </w:t>
      </w:r>
      <w:r>
        <w:rPr>
          <w:b/>
          <w:sz w:val="28"/>
          <w:szCs w:val="28"/>
        </w:rPr>
        <w:t xml:space="preserve"> проведет горячую линию </w:t>
      </w:r>
    </w:p>
    <w:p w:rsidR="0001248B" w:rsidRDefault="00F94A40">
      <w:pPr>
        <w:pStyle w:val="af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предоставления сведений из ЕГРН</w:t>
      </w:r>
    </w:p>
    <w:p w:rsidR="0001248B" w:rsidRDefault="0001248B">
      <w:pPr>
        <w:widowControl w:val="0"/>
        <w:ind w:firstLine="709"/>
        <w:rPr>
          <w:sz w:val="28"/>
          <w:szCs w:val="28"/>
        </w:rPr>
      </w:pPr>
    </w:p>
    <w:p w:rsidR="0001248B" w:rsidRDefault="0001248B">
      <w:pPr>
        <w:widowControl w:val="0"/>
        <w:ind w:firstLine="709"/>
        <w:rPr>
          <w:sz w:val="28"/>
          <w:szCs w:val="28"/>
        </w:rPr>
      </w:pPr>
    </w:p>
    <w:p w:rsidR="0001248B" w:rsidRDefault="00F94A40">
      <w:pPr>
        <w:spacing w:after="16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eastAsia="PT Astra Serif"/>
          <w:sz w:val="28"/>
          <w:szCs w:val="28"/>
        </w:rPr>
        <w:t xml:space="preserve">19 февраля 2025 года филиал ППК «Роскадастр» по Архангельской области и </w:t>
      </w:r>
      <w:r>
        <w:rPr>
          <w:rFonts w:eastAsia="PT Astra Serif"/>
          <w:sz w:val="28"/>
          <w:szCs w:val="28"/>
        </w:rPr>
        <w:t>Ненецкому автономному округу проведет «горячую» телефонную линию по вопросам получения сведений из Единого государственного реестра недвижимости (ЕГРН).</w:t>
      </w:r>
      <w:proofErr w:type="gramEnd"/>
    </w:p>
    <w:p w:rsidR="0001248B" w:rsidRDefault="00F94A40">
      <w:pPr>
        <w:spacing w:after="160" w:line="360" w:lineRule="auto"/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На вопросы граждан о предоставлении </w:t>
      </w:r>
      <w:proofErr w:type="gramStart"/>
      <w:r>
        <w:rPr>
          <w:rFonts w:eastAsia="PT Astra Serif"/>
          <w:sz w:val="28"/>
          <w:szCs w:val="28"/>
        </w:rPr>
        <w:t>сведений</w:t>
      </w:r>
      <w:proofErr w:type="gramEnd"/>
      <w:r>
        <w:rPr>
          <w:rFonts w:eastAsia="PT Astra Serif"/>
          <w:sz w:val="28"/>
          <w:szCs w:val="28"/>
        </w:rPr>
        <w:t xml:space="preserve"> об объектах недвижимости и правах на них ответят специалис</w:t>
      </w:r>
      <w:r>
        <w:rPr>
          <w:rFonts w:eastAsia="PT Astra Serif"/>
          <w:sz w:val="28"/>
          <w:szCs w:val="28"/>
        </w:rPr>
        <w:t xml:space="preserve">ты отдела подготовки сведений регионального </w:t>
      </w:r>
      <w:proofErr w:type="spellStart"/>
      <w:r>
        <w:rPr>
          <w:rFonts w:eastAsia="PT Astra Serif"/>
          <w:sz w:val="28"/>
          <w:szCs w:val="28"/>
        </w:rPr>
        <w:t>Роскадастра</w:t>
      </w:r>
      <w:proofErr w:type="spellEnd"/>
      <w:r>
        <w:rPr>
          <w:rFonts w:eastAsia="PT Astra Serif"/>
          <w:sz w:val="28"/>
          <w:szCs w:val="28"/>
        </w:rPr>
        <w:t>.</w:t>
      </w:r>
    </w:p>
    <w:p w:rsidR="0001248B" w:rsidRDefault="00F94A40">
      <w:pPr>
        <w:spacing w:after="160" w:line="360" w:lineRule="auto"/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>В рамках «горячей» телефонной линии жителям региона расскажут о порядке и способах получения сведений ЕГРН, сроках предоставления сведений, категориях граждан, имеющих право на льготу при получении с</w:t>
      </w:r>
      <w:r>
        <w:rPr>
          <w:rFonts w:eastAsia="PT Astra Serif"/>
          <w:sz w:val="28"/>
          <w:szCs w:val="28"/>
        </w:rPr>
        <w:t xml:space="preserve">ведений ЕГРН. </w:t>
      </w:r>
    </w:p>
    <w:p w:rsidR="0001248B" w:rsidRDefault="00F94A40">
      <w:pPr>
        <w:tabs>
          <w:tab w:val="left" w:pos="1770"/>
        </w:tabs>
        <w:spacing w:line="360" w:lineRule="auto"/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>На эти и другие интересующие вопросы можно получить ответ, позвонив по телефону 8</w:t>
      </w:r>
      <w:r>
        <w:rPr>
          <w:rFonts w:eastAsia="PT Astra Serif"/>
          <w:sz w:val="28"/>
          <w:szCs w:val="28"/>
        </w:rPr>
        <w:t xml:space="preserve"> </w:t>
      </w:r>
      <w:r>
        <w:rPr>
          <w:rFonts w:eastAsia="PT Astra Serif"/>
          <w:sz w:val="28"/>
          <w:szCs w:val="28"/>
        </w:rPr>
        <w:t>(8182) 22-90-04 с 10:00 до 12:30.</w:t>
      </w:r>
    </w:p>
    <w:p w:rsidR="0001248B" w:rsidRDefault="0001248B">
      <w:pPr>
        <w:tabs>
          <w:tab w:val="left" w:pos="1770"/>
        </w:tabs>
        <w:spacing w:line="360" w:lineRule="auto"/>
        <w:ind w:firstLine="709"/>
        <w:jc w:val="both"/>
        <w:rPr>
          <w:rFonts w:eastAsia="PT Astra Serif"/>
          <w:sz w:val="28"/>
          <w:szCs w:val="28"/>
        </w:rPr>
      </w:pPr>
    </w:p>
    <w:p w:rsidR="0001248B" w:rsidRDefault="0001248B">
      <w:pPr>
        <w:tabs>
          <w:tab w:val="left" w:pos="1770"/>
        </w:tabs>
        <w:spacing w:line="360" w:lineRule="auto"/>
        <w:ind w:firstLine="709"/>
        <w:jc w:val="both"/>
        <w:rPr>
          <w:rFonts w:eastAsia="PT Astra Serif"/>
          <w:sz w:val="28"/>
          <w:szCs w:val="28"/>
        </w:rPr>
      </w:pPr>
    </w:p>
    <w:p w:rsidR="0001248B" w:rsidRDefault="0001248B">
      <w:pPr>
        <w:tabs>
          <w:tab w:val="left" w:pos="1770"/>
        </w:tabs>
        <w:spacing w:line="360" w:lineRule="auto"/>
        <w:ind w:firstLine="709"/>
        <w:jc w:val="both"/>
        <w:rPr>
          <w:rFonts w:eastAsia="PT Astra Serif"/>
          <w:sz w:val="28"/>
          <w:szCs w:val="28"/>
        </w:rPr>
      </w:pPr>
    </w:p>
    <w:p w:rsidR="0001248B" w:rsidRDefault="0001248B">
      <w:pPr>
        <w:tabs>
          <w:tab w:val="left" w:pos="1770"/>
        </w:tabs>
        <w:spacing w:line="360" w:lineRule="auto"/>
        <w:ind w:firstLine="709"/>
        <w:jc w:val="both"/>
        <w:rPr>
          <w:rFonts w:eastAsia="PT Astra Serif"/>
          <w:sz w:val="28"/>
          <w:szCs w:val="28"/>
        </w:rPr>
      </w:pPr>
    </w:p>
    <w:p w:rsidR="0001248B" w:rsidRDefault="0001248B">
      <w:pPr>
        <w:tabs>
          <w:tab w:val="left" w:pos="1770"/>
        </w:tabs>
        <w:spacing w:line="360" w:lineRule="auto"/>
        <w:ind w:firstLine="709"/>
        <w:jc w:val="both"/>
        <w:rPr>
          <w:rFonts w:eastAsia="PT Astra Serif"/>
          <w:sz w:val="28"/>
          <w:szCs w:val="28"/>
        </w:rPr>
      </w:pPr>
    </w:p>
    <w:p w:rsidR="0001248B" w:rsidRDefault="0001248B">
      <w:pPr>
        <w:tabs>
          <w:tab w:val="left" w:pos="1770"/>
        </w:tabs>
        <w:spacing w:line="360" w:lineRule="auto"/>
        <w:ind w:firstLine="709"/>
        <w:jc w:val="both"/>
        <w:rPr>
          <w:rFonts w:eastAsia="PT Astra Serif"/>
          <w:sz w:val="28"/>
          <w:szCs w:val="28"/>
        </w:rPr>
      </w:pPr>
    </w:p>
    <w:p w:rsidR="0001248B" w:rsidRDefault="0001248B">
      <w:pPr>
        <w:tabs>
          <w:tab w:val="left" w:pos="1770"/>
        </w:tabs>
        <w:spacing w:line="360" w:lineRule="auto"/>
        <w:ind w:firstLine="709"/>
        <w:jc w:val="both"/>
        <w:rPr>
          <w:rFonts w:eastAsia="PT Astra Serif"/>
          <w:sz w:val="28"/>
          <w:szCs w:val="28"/>
        </w:rPr>
      </w:pPr>
    </w:p>
    <w:p w:rsidR="0001248B" w:rsidRDefault="0001248B">
      <w:pPr>
        <w:tabs>
          <w:tab w:val="left" w:pos="1770"/>
        </w:tabs>
        <w:spacing w:line="360" w:lineRule="auto"/>
        <w:ind w:firstLine="709"/>
        <w:jc w:val="both"/>
        <w:rPr>
          <w:rFonts w:eastAsia="PT Astra Serif"/>
          <w:sz w:val="28"/>
          <w:szCs w:val="28"/>
        </w:rPr>
      </w:pPr>
    </w:p>
    <w:p w:rsidR="0001248B" w:rsidRDefault="0001248B">
      <w:pPr>
        <w:tabs>
          <w:tab w:val="left" w:pos="1770"/>
        </w:tabs>
        <w:spacing w:line="360" w:lineRule="auto"/>
        <w:ind w:firstLine="709"/>
        <w:jc w:val="both"/>
        <w:rPr>
          <w:rFonts w:eastAsia="PT Astra Serif"/>
          <w:sz w:val="28"/>
          <w:szCs w:val="28"/>
        </w:rPr>
      </w:pPr>
    </w:p>
    <w:p w:rsidR="0001248B" w:rsidRDefault="0001248B">
      <w:pPr>
        <w:tabs>
          <w:tab w:val="left" w:pos="1770"/>
        </w:tabs>
        <w:spacing w:line="360" w:lineRule="auto"/>
        <w:ind w:firstLine="709"/>
        <w:jc w:val="both"/>
        <w:rPr>
          <w:rFonts w:eastAsia="PT Astra Serif"/>
          <w:sz w:val="28"/>
          <w:szCs w:val="28"/>
        </w:rPr>
      </w:pPr>
    </w:p>
    <w:p w:rsidR="0001248B" w:rsidRDefault="00F94A40">
      <w:pPr>
        <w:tabs>
          <w:tab w:val="left" w:pos="1770"/>
        </w:tabs>
        <w:ind w:firstLine="709"/>
        <w:jc w:val="center"/>
      </w:pPr>
      <w:r>
        <w:rPr>
          <w:i/>
          <w:iCs/>
          <w:color w:val="212121"/>
          <w:shd w:val="clear" w:color="auto" w:fill="FFFFFF"/>
        </w:rPr>
        <w:t>Материал подготовлен филиалом ППК «Роскадастр» по Архангельской области  и Ненецкому автономному округу</w:t>
      </w:r>
    </w:p>
    <w:sectPr w:rsidR="0001248B" w:rsidSect="0001248B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248B"/>
    <w:rsid w:val="0001248B"/>
    <w:rsid w:val="00F9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7387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7387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7387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7387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7387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7387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7387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7387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7387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Heading1"/>
    <w:uiPriority w:val="9"/>
    <w:qFormat/>
    <w:rsid w:val="00E7387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qFormat/>
    <w:rsid w:val="00E7387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qFormat/>
    <w:rsid w:val="00E7387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qFormat/>
    <w:rsid w:val="00E7387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qFormat/>
    <w:rsid w:val="00E7387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qFormat/>
    <w:rsid w:val="00E7387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qFormat/>
    <w:rsid w:val="00E7387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qFormat/>
    <w:rsid w:val="00E7387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qFormat/>
    <w:rsid w:val="00E7387A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E7387A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E7387A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E7387A"/>
    <w:rPr>
      <w:i/>
    </w:rPr>
  </w:style>
  <w:style w:type="character" w:customStyle="1" w:styleId="a7">
    <w:name w:val="Выделенная цитата Знак"/>
    <w:link w:val="a8"/>
    <w:uiPriority w:val="30"/>
    <w:qFormat/>
    <w:rsid w:val="00E7387A"/>
    <w:rPr>
      <w:i/>
    </w:rPr>
  </w:style>
  <w:style w:type="character" w:customStyle="1" w:styleId="HeaderChar">
    <w:name w:val="Header Char"/>
    <w:basedOn w:val="a0"/>
    <w:uiPriority w:val="99"/>
    <w:qFormat/>
    <w:rsid w:val="00E7387A"/>
  </w:style>
  <w:style w:type="character" w:customStyle="1" w:styleId="FooterChar">
    <w:name w:val="Footer Char"/>
    <w:basedOn w:val="a0"/>
    <w:uiPriority w:val="99"/>
    <w:qFormat/>
    <w:rsid w:val="00E7387A"/>
  </w:style>
  <w:style w:type="character" w:customStyle="1" w:styleId="CaptionChar">
    <w:name w:val="Caption Char"/>
    <w:uiPriority w:val="99"/>
    <w:qFormat/>
    <w:rsid w:val="00E7387A"/>
  </w:style>
  <w:style w:type="character" w:styleId="a9">
    <w:name w:val="Hyperlink"/>
    <w:uiPriority w:val="99"/>
    <w:unhideWhenUsed/>
    <w:rsid w:val="00E7387A"/>
    <w:rPr>
      <w:color w:val="0000FF" w:themeColor="hyperlink"/>
      <w:u w:val="single"/>
    </w:rPr>
  </w:style>
  <w:style w:type="character" w:customStyle="1" w:styleId="aa">
    <w:name w:val="Текст сноски Знак"/>
    <w:link w:val="FootnoteText"/>
    <w:uiPriority w:val="99"/>
    <w:qFormat/>
    <w:rsid w:val="00E7387A"/>
    <w:rPr>
      <w:sz w:val="18"/>
    </w:rPr>
  </w:style>
  <w:style w:type="character" w:customStyle="1" w:styleId="ab">
    <w:name w:val="Символ сноски"/>
    <w:basedOn w:val="a0"/>
    <w:uiPriority w:val="99"/>
    <w:unhideWhenUsed/>
    <w:qFormat/>
    <w:rsid w:val="00E7387A"/>
    <w:rPr>
      <w:vertAlign w:val="superscript"/>
    </w:rPr>
  </w:style>
  <w:style w:type="character" w:customStyle="1" w:styleId="FootnoteReference">
    <w:name w:val="Footnote Reference"/>
    <w:rsid w:val="0001248B"/>
    <w:rPr>
      <w:vertAlign w:val="superscript"/>
    </w:rPr>
  </w:style>
  <w:style w:type="character" w:customStyle="1" w:styleId="ac">
    <w:name w:val="Текст концевой сноски Знак"/>
    <w:link w:val="EndnoteText"/>
    <w:uiPriority w:val="99"/>
    <w:qFormat/>
    <w:rsid w:val="00E7387A"/>
    <w:rPr>
      <w:sz w:val="20"/>
    </w:rPr>
  </w:style>
  <w:style w:type="character" w:customStyle="1" w:styleId="ad">
    <w:name w:val="Символ концевой сноски"/>
    <w:basedOn w:val="a0"/>
    <w:uiPriority w:val="99"/>
    <w:semiHidden/>
    <w:unhideWhenUsed/>
    <w:qFormat/>
    <w:rsid w:val="00E7387A"/>
    <w:rPr>
      <w:vertAlign w:val="superscript"/>
    </w:rPr>
  </w:style>
  <w:style w:type="character" w:customStyle="1" w:styleId="EndnoteReference">
    <w:name w:val="Endnote Reference"/>
    <w:rsid w:val="0001248B"/>
    <w:rPr>
      <w:vertAlign w:val="superscript"/>
    </w:rPr>
  </w:style>
  <w:style w:type="character" w:customStyle="1" w:styleId="ae">
    <w:name w:val="Текст выноски Знак"/>
    <w:basedOn w:val="a0"/>
    <w:link w:val="af"/>
    <w:uiPriority w:val="99"/>
    <w:semiHidden/>
    <w:qFormat/>
    <w:rsid w:val="00E738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Верхний колонтитул Знак"/>
    <w:basedOn w:val="a0"/>
    <w:link w:val="Header"/>
    <w:uiPriority w:val="99"/>
    <w:semiHidden/>
    <w:qFormat/>
    <w:rsid w:val="00E738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Footer"/>
    <w:uiPriority w:val="99"/>
    <w:semiHidden/>
    <w:qFormat/>
    <w:rsid w:val="00E738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qFormat/>
    <w:rsid w:val="001A2CF9"/>
    <w:rPr>
      <w:sz w:val="16"/>
      <w:szCs w:val="16"/>
    </w:rPr>
  </w:style>
  <w:style w:type="character" w:customStyle="1" w:styleId="af3">
    <w:name w:val="Текст примечания Знак"/>
    <w:basedOn w:val="a0"/>
    <w:link w:val="af4"/>
    <w:uiPriority w:val="99"/>
    <w:semiHidden/>
    <w:qFormat/>
    <w:rsid w:val="001A2C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6"/>
    <w:uiPriority w:val="99"/>
    <w:semiHidden/>
    <w:qFormat/>
    <w:rsid w:val="001A2CF9"/>
    <w:rPr>
      <w:b/>
      <w:bCs/>
    </w:rPr>
  </w:style>
  <w:style w:type="character" w:customStyle="1" w:styleId="LineNumber">
    <w:name w:val="Line Number"/>
    <w:rsid w:val="0001248B"/>
  </w:style>
  <w:style w:type="paragraph" w:customStyle="1" w:styleId="af7">
    <w:name w:val="Заголовок"/>
    <w:basedOn w:val="a"/>
    <w:next w:val="af8"/>
    <w:qFormat/>
    <w:rsid w:val="0001248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8">
    <w:name w:val="Body Text"/>
    <w:basedOn w:val="a"/>
    <w:rsid w:val="0001248B"/>
    <w:pPr>
      <w:spacing w:after="140" w:line="276" w:lineRule="auto"/>
    </w:pPr>
  </w:style>
  <w:style w:type="paragraph" w:styleId="af9">
    <w:name w:val="List"/>
    <w:basedOn w:val="af8"/>
    <w:rsid w:val="0001248B"/>
    <w:rPr>
      <w:rFonts w:ascii="PT Astra Serif" w:hAnsi="PT Astra Serif" w:cs="Noto Sans Devanagari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E7387A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a">
    <w:name w:val="index heading"/>
    <w:basedOn w:val="a"/>
    <w:qFormat/>
    <w:rsid w:val="0001248B"/>
    <w:pPr>
      <w:suppressLineNumbers/>
    </w:pPr>
    <w:rPr>
      <w:rFonts w:ascii="PT Astra Serif" w:hAnsi="PT Astra Serif" w:cs="Noto Sans Devanagari"/>
    </w:rPr>
  </w:style>
  <w:style w:type="paragraph" w:styleId="afb">
    <w:name w:val="List Paragraph"/>
    <w:basedOn w:val="a"/>
    <w:uiPriority w:val="34"/>
    <w:qFormat/>
    <w:rsid w:val="00E7387A"/>
    <w:pPr>
      <w:ind w:left="720"/>
      <w:contextualSpacing/>
    </w:pPr>
  </w:style>
  <w:style w:type="paragraph" w:styleId="afc">
    <w:name w:val="No Spacing"/>
    <w:uiPriority w:val="1"/>
    <w:qFormat/>
    <w:rsid w:val="00E7387A"/>
  </w:style>
  <w:style w:type="paragraph" w:styleId="a4">
    <w:name w:val="Title"/>
    <w:basedOn w:val="a"/>
    <w:next w:val="a"/>
    <w:link w:val="a3"/>
    <w:uiPriority w:val="10"/>
    <w:qFormat/>
    <w:rsid w:val="00E7387A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rsid w:val="00E7387A"/>
    <w:pPr>
      <w:spacing w:before="200" w:after="200"/>
    </w:pPr>
  </w:style>
  <w:style w:type="paragraph" w:styleId="20">
    <w:name w:val="Quote"/>
    <w:basedOn w:val="a"/>
    <w:next w:val="a"/>
    <w:link w:val="2"/>
    <w:uiPriority w:val="29"/>
    <w:qFormat/>
    <w:rsid w:val="00E7387A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E738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FootnoteText">
    <w:name w:val="Footnote Text"/>
    <w:basedOn w:val="a"/>
    <w:link w:val="aa"/>
    <w:uiPriority w:val="99"/>
    <w:semiHidden/>
    <w:unhideWhenUsed/>
    <w:rsid w:val="00E7387A"/>
    <w:pPr>
      <w:spacing w:after="40"/>
    </w:pPr>
    <w:rPr>
      <w:sz w:val="18"/>
    </w:rPr>
  </w:style>
  <w:style w:type="paragraph" w:customStyle="1" w:styleId="EndnoteText">
    <w:name w:val="Endnote Text"/>
    <w:basedOn w:val="a"/>
    <w:link w:val="ac"/>
    <w:uiPriority w:val="99"/>
    <w:semiHidden/>
    <w:unhideWhenUsed/>
    <w:rsid w:val="00E7387A"/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E7387A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E7387A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E7387A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E7387A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E7387A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E7387A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E7387A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E7387A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E7387A"/>
    <w:pPr>
      <w:spacing w:after="57"/>
      <w:ind w:left="2268"/>
    </w:pPr>
  </w:style>
  <w:style w:type="paragraph" w:customStyle="1" w:styleId="IndexHeading">
    <w:name w:val="Index Heading"/>
    <w:basedOn w:val="af7"/>
    <w:rsid w:val="0001248B"/>
  </w:style>
  <w:style w:type="paragraph" w:styleId="afd">
    <w:name w:val="TOC Heading"/>
    <w:uiPriority w:val="39"/>
    <w:unhideWhenUsed/>
    <w:qFormat/>
    <w:rsid w:val="00E7387A"/>
    <w:pPr>
      <w:spacing w:after="200" w:line="276" w:lineRule="auto"/>
    </w:pPr>
  </w:style>
  <w:style w:type="paragraph" w:customStyle="1" w:styleId="TableofFigures">
    <w:name w:val="Table of Figures"/>
    <w:basedOn w:val="a"/>
    <w:next w:val="a"/>
    <w:uiPriority w:val="99"/>
    <w:unhideWhenUsed/>
    <w:rsid w:val="00E7387A"/>
  </w:style>
  <w:style w:type="paragraph" w:styleId="af">
    <w:name w:val="Balloon Text"/>
    <w:basedOn w:val="a"/>
    <w:link w:val="ae"/>
    <w:uiPriority w:val="99"/>
    <w:semiHidden/>
    <w:unhideWhenUsed/>
    <w:qFormat/>
    <w:rsid w:val="00E7387A"/>
    <w:rPr>
      <w:rFonts w:ascii="Tahoma" w:hAnsi="Tahoma" w:cs="Tahoma"/>
      <w:sz w:val="16"/>
      <w:szCs w:val="16"/>
    </w:rPr>
  </w:style>
  <w:style w:type="paragraph" w:customStyle="1" w:styleId="afe">
    <w:name w:val="Колонтитул"/>
    <w:basedOn w:val="a"/>
    <w:qFormat/>
    <w:rsid w:val="0001248B"/>
  </w:style>
  <w:style w:type="paragraph" w:customStyle="1" w:styleId="Header">
    <w:name w:val="Header"/>
    <w:basedOn w:val="a"/>
    <w:link w:val="af0"/>
    <w:uiPriority w:val="99"/>
    <w:semiHidden/>
    <w:unhideWhenUsed/>
    <w:rsid w:val="00E7387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f1"/>
    <w:uiPriority w:val="99"/>
    <w:semiHidden/>
    <w:unhideWhenUsed/>
    <w:rsid w:val="00E7387A"/>
    <w:pPr>
      <w:tabs>
        <w:tab w:val="center" w:pos="4677"/>
        <w:tab w:val="right" w:pos="9355"/>
      </w:tabs>
    </w:pPr>
  </w:style>
  <w:style w:type="paragraph" w:styleId="af4">
    <w:name w:val="annotation text"/>
    <w:basedOn w:val="a"/>
    <w:link w:val="af3"/>
    <w:uiPriority w:val="99"/>
    <w:semiHidden/>
    <w:unhideWhenUsed/>
    <w:qFormat/>
    <w:rsid w:val="001A2CF9"/>
    <w:rPr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qFormat/>
    <w:rsid w:val="001A2CF9"/>
    <w:rPr>
      <w:b/>
      <w:bCs/>
    </w:rPr>
  </w:style>
  <w:style w:type="table" w:styleId="aff">
    <w:name w:val="Table Grid"/>
    <w:basedOn w:val="a1"/>
    <w:uiPriority w:val="59"/>
    <w:rsid w:val="00E738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7387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7387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7387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738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738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738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E7387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7387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7387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7387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7387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7387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7387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7387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7387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7387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7387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7387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7387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7387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7387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7387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7387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7387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7387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7387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7387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7387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7387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7387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7387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7387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7387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7387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738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738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738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738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738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738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738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7387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7387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7387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7387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7387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7387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7387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7387A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7387A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7387A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7387A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7387A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7387A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7387A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7387A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7387A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7387A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7387A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7387A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7387A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7387A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E7387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</Words>
  <Characters>838</Characters>
  <Application>Microsoft Office Word</Application>
  <DocSecurity>0</DocSecurity>
  <Lines>6</Lines>
  <Paragraphs>1</Paragraphs>
  <ScaleCrop>false</ScaleCrop>
  <Company>FGU29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momotova</dc:creator>
  <dc:description/>
  <cp:lastModifiedBy>prokopyeva</cp:lastModifiedBy>
  <cp:revision>17</cp:revision>
  <dcterms:created xsi:type="dcterms:W3CDTF">2023-08-15T08:47:00Z</dcterms:created>
  <dcterms:modified xsi:type="dcterms:W3CDTF">2025-02-10T08:30:00Z</dcterms:modified>
  <dc:language>ru-RU</dc:language>
</cp:coreProperties>
</file>