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CE" w:rsidRPr="00495D08" w:rsidRDefault="000D11CE" w:rsidP="000D11CE">
      <w:pPr>
        <w:tabs>
          <w:tab w:val="left" w:pos="2445"/>
          <w:tab w:val="right" w:pos="9638"/>
        </w:tabs>
        <w:spacing w:after="0" w:line="240" w:lineRule="auto"/>
        <w:jc w:val="center"/>
        <w:rPr>
          <w:rFonts w:ascii="Times New Roman" w:eastAsia="Times New Roman" w:hAnsi="Times New Roman" w:cs="Times New Roman"/>
          <w:b/>
          <w:sz w:val="28"/>
          <w:szCs w:val="28"/>
          <w:lang w:eastAsia="ru-RU"/>
        </w:rPr>
      </w:pPr>
      <w:r w:rsidRPr="00495D08">
        <w:rPr>
          <w:rFonts w:ascii="Times New Roman" w:eastAsia="Times New Roman" w:hAnsi="Times New Roman" w:cs="Times New Roman"/>
          <w:b/>
          <w:sz w:val="28"/>
          <w:szCs w:val="28"/>
          <w:lang w:eastAsia="ru-RU"/>
        </w:rPr>
        <w:t>АРХАНГЕЛЬСКАЯ ОБЛАСТЬ</w:t>
      </w:r>
    </w:p>
    <w:p w:rsidR="000D11CE" w:rsidRPr="00495D08" w:rsidRDefault="000D11CE" w:rsidP="000D11CE">
      <w:pPr>
        <w:tabs>
          <w:tab w:val="left" w:pos="2445"/>
          <w:tab w:val="right" w:pos="9638"/>
        </w:tabs>
        <w:spacing w:after="0" w:line="240" w:lineRule="auto"/>
        <w:jc w:val="center"/>
        <w:rPr>
          <w:rFonts w:ascii="Times New Roman" w:eastAsia="Times New Roman" w:hAnsi="Times New Roman" w:cs="Times New Roman"/>
          <w:sz w:val="28"/>
          <w:szCs w:val="28"/>
          <w:lang w:eastAsia="ru-RU"/>
        </w:rPr>
      </w:pPr>
    </w:p>
    <w:p w:rsidR="000D11CE" w:rsidRPr="00495D08" w:rsidRDefault="000D11CE" w:rsidP="000D11CE">
      <w:pPr>
        <w:tabs>
          <w:tab w:val="left" w:pos="2445"/>
          <w:tab w:val="right" w:pos="9638"/>
        </w:tabs>
        <w:spacing w:after="0" w:line="240" w:lineRule="auto"/>
        <w:jc w:val="center"/>
        <w:rPr>
          <w:rFonts w:ascii="Times New Roman" w:eastAsia="Times New Roman" w:hAnsi="Times New Roman" w:cs="Times New Roman"/>
          <w:b/>
          <w:sz w:val="28"/>
          <w:szCs w:val="28"/>
          <w:lang w:eastAsia="ru-RU"/>
        </w:rPr>
      </w:pPr>
      <w:r w:rsidRPr="00495D08">
        <w:rPr>
          <w:rFonts w:ascii="Times New Roman" w:eastAsia="Times New Roman" w:hAnsi="Times New Roman" w:cs="Times New Roman"/>
          <w:b/>
          <w:sz w:val="28"/>
          <w:szCs w:val="28"/>
          <w:lang w:eastAsia="ru-RU"/>
        </w:rPr>
        <w:t>АДМИНИСТРАЦИЯ ЛЕНСКОГО МУНИЦИПАЛЬНОГО РАЙОНА</w:t>
      </w:r>
    </w:p>
    <w:p w:rsidR="000D11CE" w:rsidRPr="00495D08" w:rsidRDefault="000D11CE" w:rsidP="000D11CE">
      <w:pPr>
        <w:spacing w:after="0" w:line="240" w:lineRule="auto"/>
        <w:jc w:val="center"/>
        <w:rPr>
          <w:rFonts w:ascii="Times New Roman" w:eastAsia="Times New Roman" w:hAnsi="Times New Roman" w:cs="Times New Roman"/>
          <w:sz w:val="28"/>
          <w:szCs w:val="28"/>
          <w:lang w:eastAsia="ru-RU"/>
        </w:rPr>
      </w:pPr>
    </w:p>
    <w:p w:rsidR="000D11CE" w:rsidRPr="00495D08" w:rsidRDefault="000D11CE" w:rsidP="000D11CE">
      <w:pPr>
        <w:spacing w:after="0" w:line="240" w:lineRule="auto"/>
        <w:jc w:val="center"/>
        <w:rPr>
          <w:rFonts w:ascii="Times New Roman" w:eastAsia="Times New Roman" w:hAnsi="Times New Roman" w:cs="Times New Roman"/>
          <w:b/>
          <w:sz w:val="28"/>
          <w:szCs w:val="28"/>
          <w:lang w:eastAsia="ru-RU"/>
        </w:rPr>
      </w:pPr>
      <w:r w:rsidRPr="00495D08">
        <w:rPr>
          <w:rFonts w:ascii="Times New Roman" w:eastAsia="Times New Roman" w:hAnsi="Times New Roman" w:cs="Times New Roman"/>
          <w:b/>
          <w:sz w:val="28"/>
          <w:szCs w:val="28"/>
          <w:lang w:eastAsia="ru-RU"/>
        </w:rPr>
        <w:t>П О С Т А Н О В Л Е Н И Е</w:t>
      </w:r>
    </w:p>
    <w:p w:rsidR="000D11CE" w:rsidRPr="00495D08" w:rsidRDefault="000D11CE" w:rsidP="000D11CE">
      <w:pPr>
        <w:spacing w:after="0" w:line="240" w:lineRule="auto"/>
        <w:jc w:val="center"/>
        <w:rPr>
          <w:rFonts w:ascii="Times New Roman" w:eastAsia="Times New Roman" w:hAnsi="Times New Roman" w:cs="Times New Roman"/>
          <w:sz w:val="28"/>
          <w:szCs w:val="28"/>
          <w:lang w:eastAsia="ru-RU"/>
        </w:rPr>
      </w:pPr>
    </w:p>
    <w:p w:rsidR="00BB618E" w:rsidRPr="00495D08" w:rsidRDefault="000D11CE" w:rsidP="000D11CE">
      <w:pPr>
        <w:spacing w:after="0" w:line="240" w:lineRule="auto"/>
        <w:jc w:val="center"/>
        <w:rPr>
          <w:rFonts w:ascii="Times New Roman" w:hAnsi="Times New Roman" w:cs="Times New Roman"/>
          <w:sz w:val="28"/>
          <w:szCs w:val="28"/>
        </w:rPr>
      </w:pPr>
      <w:r w:rsidRPr="00495D08">
        <w:rPr>
          <w:rFonts w:ascii="Times New Roman" w:hAnsi="Times New Roman" w:cs="Times New Roman"/>
          <w:sz w:val="28"/>
          <w:szCs w:val="28"/>
        </w:rPr>
        <w:t xml:space="preserve">от 17 марта 2025 г. </w:t>
      </w:r>
      <w:r w:rsidR="00BB618E" w:rsidRPr="00495D08">
        <w:rPr>
          <w:rFonts w:ascii="Times New Roman" w:hAnsi="Times New Roman" w:cs="Times New Roman"/>
          <w:sz w:val="28"/>
          <w:szCs w:val="28"/>
        </w:rPr>
        <w:t xml:space="preserve">№ </w:t>
      </w:r>
      <w:r w:rsidRPr="00495D08">
        <w:rPr>
          <w:rFonts w:ascii="Times New Roman" w:hAnsi="Times New Roman" w:cs="Times New Roman"/>
          <w:sz w:val="28"/>
          <w:szCs w:val="28"/>
        </w:rPr>
        <w:t>120</w:t>
      </w:r>
    </w:p>
    <w:p w:rsidR="00BB618E" w:rsidRPr="00495D08" w:rsidRDefault="00BB618E" w:rsidP="000D11CE">
      <w:pPr>
        <w:spacing w:after="0" w:line="240" w:lineRule="auto"/>
        <w:jc w:val="center"/>
        <w:rPr>
          <w:rFonts w:ascii="Times New Roman" w:hAnsi="Times New Roman" w:cs="Times New Roman"/>
          <w:sz w:val="28"/>
          <w:szCs w:val="28"/>
        </w:rPr>
      </w:pPr>
    </w:p>
    <w:p w:rsidR="00BB618E" w:rsidRPr="00495D08" w:rsidRDefault="00583AE3" w:rsidP="000D11CE">
      <w:pPr>
        <w:spacing w:after="0" w:line="240" w:lineRule="auto"/>
        <w:jc w:val="center"/>
        <w:rPr>
          <w:rFonts w:ascii="Times New Roman" w:hAnsi="Times New Roman" w:cs="Times New Roman"/>
          <w:szCs w:val="28"/>
        </w:rPr>
      </w:pPr>
      <w:r w:rsidRPr="00495D08">
        <w:rPr>
          <w:rFonts w:ascii="Times New Roman" w:hAnsi="Times New Roman" w:cs="Times New Roman"/>
          <w:szCs w:val="28"/>
        </w:rPr>
        <w:t>с</w:t>
      </w:r>
      <w:r w:rsidR="00BB618E" w:rsidRPr="00495D08">
        <w:rPr>
          <w:rFonts w:ascii="Times New Roman" w:hAnsi="Times New Roman" w:cs="Times New Roman"/>
          <w:szCs w:val="28"/>
        </w:rPr>
        <w:t xml:space="preserve">. </w:t>
      </w:r>
      <w:r w:rsidRPr="00495D08">
        <w:rPr>
          <w:rFonts w:ascii="Times New Roman" w:hAnsi="Times New Roman" w:cs="Times New Roman"/>
          <w:szCs w:val="28"/>
        </w:rPr>
        <w:t>Яренск</w:t>
      </w:r>
    </w:p>
    <w:p w:rsidR="00BB618E" w:rsidRPr="00495D08" w:rsidRDefault="00BB618E" w:rsidP="000D11CE">
      <w:pPr>
        <w:spacing w:after="0" w:line="240" w:lineRule="auto"/>
        <w:jc w:val="center"/>
        <w:rPr>
          <w:rFonts w:ascii="Times New Roman" w:eastAsia="Times New Roman" w:hAnsi="Times New Roman" w:cs="Times New Roman"/>
          <w:sz w:val="28"/>
          <w:szCs w:val="28"/>
          <w:lang w:eastAsia="ru-RU"/>
        </w:rPr>
      </w:pPr>
    </w:p>
    <w:p w:rsidR="000D11CE" w:rsidRPr="00495D08" w:rsidRDefault="00BB618E" w:rsidP="000D11CE">
      <w:pPr>
        <w:tabs>
          <w:tab w:val="left" w:pos="9356"/>
        </w:tabs>
        <w:spacing w:after="0" w:line="240" w:lineRule="auto"/>
        <w:jc w:val="center"/>
        <w:rPr>
          <w:rFonts w:ascii="Times New Roman" w:eastAsia="Times New Roman" w:hAnsi="Times New Roman" w:cs="Times New Roman"/>
          <w:b/>
          <w:iCs/>
          <w:color w:val="000000"/>
          <w:sz w:val="28"/>
          <w:szCs w:val="28"/>
          <w:lang w:eastAsia="ru-RU"/>
        </w:rPr>
      </w:pPr>
      <w:r w:rsidRPr="00495D08">
        <w:rPr>
          <w:rFonts w:ascii="Times New Roman" w:eastAsia="Times New Roman" w:hAnsi="Times New Roman" w:cs="Times New Roman"/>
          <w:b/>
          <w:iCs/>
          <w:color w:val="000000"/>
          <w:sz w:val="28"/>
          <w:szCs w:val="28"/>
          <w:lang w:eastAsia="ru-RU"/>
        </w:rPr>
        <w:t>О</w:t>
      </w:r>
      <w:r w:rsidR="00583AE3" w:rsidRPr="00495D08">
        <w:rPr>
          <w:rFonts w:ascii="Times New Roman" w:eastAsia="Times New Roman" w:hAnsi="Times New Roman" w:cs="Times New Roman"/>
          <w:b/>
          <w:iCs/>
          <w:color w:val="000000"/>
          <w:sz w:val="28"/>
          <w:szCs w:val="28"/>
          <w:lang w:eastAsia="ru-RU"/>
        </w:rPr>
        <w:t>б организации и проведении</w:t>
      </w:r>
      <w:r w:rsidRPr="00495D08">
        <w:rPr>
          <w:rFonts w:ascii="Times New Roman" w:eastAsia="Times New Roman" w:hAnsi="Times New Roman" w:cs="Times New Roman"/>
          <w:b/>
          <w:iCs/>
          <w:color w:val="000000"/>
          <w:sz w:val="28"/>
          <w:szCs w:val="28"/>
          <w:lang w:eastAsia="ru-RU"/>
        </w:rPr>
        <w:t xml:space="preserve"> муниципальн</w:t>
      </w:r>
      <w:r w:rsidR="00A25B3A" w:rsidRPr="00495D08">
        <w:rPr>
          <w:rFonts w:ascii="Times New Roman" w:eastAsia="Times New Roman" w:hAnsi="Times New Roman" w:cs="Times New Roman"/>
          <w:b/>
          <w:iCs/>
          <w:color w:val="000000"/>
          <w:sz w:val="28"/>
          <w:szCs w:val="28"/>
          <w:lang w:eastAsia="ru-RU"/>
        </w:rPr>
        <w:t>о</w:t>
      </w:r>
      <w:r w:rsidR="00CC5460" w:rsidRPr="00495D08">
        <w:rPr>
          <w:rFonts w:ascii="Times New Roman" w:eastAsia="Times New Roman" w:hAnsi="Times New Roman" w:cs="Times New Roman"/>
          <w:b/>
          <w:iCs/>
          <w:color w:val="000000"/>
          <w:sz w:val="28"/>
          <w:szCs w:val="28"/>
          <w:lang w:eastAsia="ru-RU"/>
        </w:rPr>
        <w:t>го</w:t>
      </w:r>
      <w:r w:rsidR="00A25B3A" w:rsidRPr="00495D08">
        <w:rPr>
          <w:rFonts w:ascii="Times New Roman" w:eastAsia="Times New Roman" w:hAnsi="Times New Roman" w:cs="Times New Roman"/>
          <w:b/>
          <w:iCs/>
          <w:color w:val="000000"/>
          <w:sz w:val="28"/>
          <w:szCs w:val="28"/>
          <w:lang w:eastAsia="ru-RU"/>
        </w:rPr>
        <w:t xml:space="preserve"> этап</w:t>
      </w:r>
      <w:r w:rsidR="00CC5460" w:rsidRPr="00495D08">
        <w:rPr>
          <w:rFonts w:ascii="Times New Roman" w:eastAsia="Times New Roman" w:hAnsi="Times New Roman" w:cs="Times New Roman"/>
          <w:b/>
          <w:iCs/>
          <w:color w:val="000000"/>
          <w:sz w:val="28"/>
          <w:szCs w:val="28"/>
          <w:lang w:eastAsia="ru-RU"/>
        </w:rPr>
        <w:t>а</w:t>
      </w:r>
      <w:r w:rsidRPr="00495D08">
        <w:rPr>
          <w:rFonts w:ascii="Times New Roman" w:eastAsia="Times New Roman" w:hAnsi="Times New Roman" w:cs="Times New Roman"/>
          <w:b/>
          <w:iCs/>
          <w:color w:val="000000"/>
          <w:sz w:val="28"/>
          <w:szCs w:val="28"/>
          <w:lang w:eastAsia="ru-RU"/>
        </w:rPr>
        <w:t xml:space="preserve"> </w:t>
      </w:r>
    </w:p>
    <w:p w:rsidR="000D11CE" w:rsidRPr="00495D08" w:rsidRDefault="00BB618E" w:rsidP="000D11CE">
      <w:pPr>
        <w:tabs>
          <w:tab w:val="left" w:pos="9356"/>
        </w:tabs>
        <w:spacing w:after="0" w:line="240" w:lineRule="auto"/>
        <w:jc w:val="center"/>
        <w:rPr>
          <w:rFonts w:ascii="Times New Roman" w:hAnsi="Times New Roman" w:cs="Times New Roman"/>
          <w:b/>
          <w:color w:val="000000" w:themeColor="text1"/>
          <w:sz w:val="28"/>
          <w:szCs w:val="28"/>
        </w:rPr>
      </w:pPr>
      <w:r w:rsidRPr="00495D08">
        <w:rPr>
          <w:rFonts w:ascii="Times New Roman" w:hAnsi="Times New Roman" w:cs="Times New Roman"/>
          <w:b/>
          <w:color w:val="000000" w:themeColor="text1"/>
          <w:sz w:val="28"/>
          <w:szCs w:val="28"/>
        </w:rPr>
        <w:t>военно-спортивной игр</w:t>
      </w:r>
      <w:r w:rsidR="00A25B3A" w:rsidRPr="00495D08">
        <w:rPr>
          <w:rFonts w:ascii="Times New Roman" w:hAnsi="Times New Roman" w:cs="Times New Roman"/>
          <w:b/>
          <w:color w:val="000000" w:themeColor="text1"/>
          <w:sz w:val="28"/>
          <w:szCs w:val="28"/>
        </w:rPr>
        <w:t>ы</w:t>
      </w:r>
      <w:r w:rsidRPr="00495D08">
        <w:rPr>
          <w:rFonts w:ascii="Times New Roman" w:hAnsi="Times New Roman" w:cs="Times New Roman"/>
          <w:b/>
          <w:color w:val="000000" w:themeColor="text1"/>
          <w:sz w:val="28"/>
          <w:szCs w:val="28"/>
        </w:rPr>
        <w:t xml:space="preserve"> «Зарница 2.0»</w:t>
      </w:r>
    </w:p>
    <w:p w:rsidR="000D11CE" w:rsidRPr="00495D08" w:rsidRDefault="000D11CE" w:rsidP="000D11CE">
      <w:pPr>
        <w:spacing w:after="0" w:line="240" w:lineRule="auto"/>
        <w:jc w:val="center"/>
        <w:rPr>
          <w:rFonts w:ascii="Times New Roman" w:hAnsi="Times New Roman" w:cs="Times New Roman"/>
          <w:color w:val="000000" w:themeColor="text1"/>
          <w:sz w:val="28"/>
          <w:szCs w:val="28"/>
        </w:rPr>
      </w:pPr>
    </w:p>
    <w:p w:rsidR="00583AE3" w:rsidRPr="00495D08" w:rsidRDefault="00BB618E" w:rsidP="000D11CE">
      <w:pPr>
        <w:spacing w:after="0" w:line="240" w:lineRule="auto"/>
        <w:ind w:firstLine="709"/>
        <w:jc w:val="both"/>
        <w:rPr>
          <w:rFonts w:ascii="Times New Roman" w:hAnsi="Times New Roman" w:cs="Times New Roman"/>
          <w:sz w:val="28"/>
          <w:szCs w:val="28"/>
        </w:rPr>
      </w:pPr>
      <w:r w:rsidRPr="00495D08">
        <w:rPr>
          <w:rFonts w:ascii="Times New Roman" w:eastAsia="Times New Roman" w:hAnsi="Times New Roman" w:cs="Times New Roman"/>
          <w:color w:val="000000"/>
          <w:sz w:val="28"/>
          <w:szCs w:val="28"/>
          <w:lang w:eastAsia="ru-RU"/>
        </w:rPr>
        <w:t xml:space="preserve">В соответствии с Федеральным законом от 6 октября 2003 года </w:t>
      </w:r>
      <w:r w:rsidRPr="00495D08">
        <w:rPr>
          <w:rFonts w:ascii="Times New Roman" w:eastAsia="Times New Roman" w:hAnsi="Times New Roman" w:cs="Times New Roman"/>
          <w:color w:val="000000"/>
          <w:sz w:val="28"/>
          <w:szCs w:val="28"/>
          <w:lang w:eastAsia="ru-RU"/>
        </w:rPr>
        <w:br/>
        <w:t>№ 131-ФЗ «Об общих принципах организации местного самоуправ</w:t>
      </w:r>
      <w:r w:rsidR="000D11CE" w:rsidRPr="00495D08">
        <w:rPr>
          <w:rFonts w:ascii="Times New Roman" w:eastAsia="Times New Roman" w:hAnsi="Times New Roman" w:cs="Times New Roman"/>
          <w:color w:val="000000"/>
          <w:sz w:val="28"/>
          <w:szCs w:val="28"/>
          <w:lang w:eastAsia="ru-RU"/>
        </w:rPr>
        <w:t xml:space="preserve">ления       </w:t>
      </w:r>
      <w:r w:rsidRPr="00495D08">
        <w:rPr>
          <w:rFonts w:ascii="Times New Roman" w:eastAsia="Times New Roman" w:hAnsi="Times New Roman" w:cs="Times New Roman"/>
          <w:color w:val="000000"/>
          <w:sz w:val="28"/>
          <w:szCs w:val="28"/>
          <w:lang w:eastAsia="ru-RU"/>
        </w:rPr>
        <w:t>в</w:t>
      </w:r>
      <w:r w:rsidR="000D11CE" w:rsidRPr="00495D08">
        <w:rPr>
          <w:rFonts w:ascii="Times New Roman" w:eastAsia="Times New Roman" w:hAnsi="Times New Roman" w:cs="Times New Roman"/>
          <w:color w:val="000000"/>
          <w:sz w:val="28"/>
          <w:szCs w:val="28"/>
          <w:lang w:eastAsia="ru-RU"/>
        </w:rPr>
        <w:t xml:space="preserve"> Российской Федерации», в целях</w:t>
      </w:r>
      <w:r w:rsidRPr="00495D08">
        <w:rPr>
          <w:rFonts w:ascii="Times New Roman" w:eastAsia="Times New Roman" w:hAnsi="Times New Roman" w:cs="Times New Roman"/>
          <w:color w:val="000000"/>
          <w:sz w:val="28"/>
          <w:szCs w:val="28"/>
          <w:lang w:eastAsia="ru-RU"/>
        </w:rPr>
        <w:t xml:space="preserve"> военно-патриотического воспитания обучающихся образовательных организаций, приобщению их </w:t>
      </w:r>
      <w:r w:rsidR="000D11CE" w:rsidRPr="00495D08">
        <w:rPr>
          <w:rFonts w:ascii="Times New Roman" w:eastAsia="Times New Roman" w:hAnsi="Times New Roman" w:cs="Times New Roman"/>
          <w:color w:val="000000"/>
          <w:sz w:val="28"/>
          <w:szCs w:val="28"/>
          <w:lang w:eastAsia="ru-RU"/>
        </w:rPr>
        <w:t xml:space="preserve">                         к историческому, духовному </w:t>
      </w:r>
      <w:r w:rsidRPr="00495D08">
        <w:rPr>
          <w:rFonts w:ascii="Times New Roman" w:eastAsia="Times New Roman" w:hAnsi="Times New Roman" w:cs="Times New Roman"/>
          <w:color w:val="000000"/>
          <w:sz w:val="28"/>
          <w:szCs w:val="28"/>
          <w:lang w:eastAsia="ru-RU"/>
        </w:rPr>
        <w:t xml:space="preserve">и культурному наследию России, </w:t>
      </w:r>
      <w:r w:rsidR="00583AE3" w:rsidRPr="00495D08">
        <w:rPr>
          <w:rFonts w:ascii="Times New Roman" w:hAnsi="Times New Roman" w:cs="Times New Roman"/>
          <w:sz w:val="28"/>
          <w:szCs w:val="28"/>
        </w:rPr>
        <w:t xml:space="preserve">руководствуясь Уставом </w:t>
      </w:r>
      <w:r w:rsidR="000D11CE" w:rsidRPr="00495D08">
        <w:rPr>
          <w:rFonts w:ascii="Times New Roman" w:hAnsi="Times New Roman" w:cs="Times New Roman"/>
          <w:sz w:val="28"/>
          <w:szCs w:val="28"/>
        </w:rPr>
        <w:t>Ленского муниципального района,</w:t>
      </w:r>
      <w:r w:rsidR="00583AE3" w:rsidRPr="00495D08">
        <w:rPr>
          <w:rFonts w:ascii="Times New Roman" w:hAnsi="Times New Roman" w:cs="Times New Roman"/>
          <w:sz w:val="28"/>
          <w:szCs w:val="28"/>
        </w:rPr>
        <w:t xml:space="preserve"> </w:t>
      </w:r>
      <w:r w:rsidR="00CC5460" w:rsidRPr="00495D08">
        <w:rPr>
          <w:rFonts w:ascii="Times New Roman" w:hAnsi="Times New Roman" w:cs="Times New Roman"/>
          <w:sz w:val="28"/>
          <w:szCs w:val="28"/>
        </w:rPr>
        <w:t xml:space="preserve">Администрация Ленского муниципального района </w:t>
      </w:r>
      <w:r w:rsidR="00583AE3" w:rsidRPr="00495D08">
        <w:rPr>
          <w:rFonts w:ascii="Times New Roman" w:hAnsi="Times New Roman" w:cs="Times New Roman"/>
          <w:b/>
          <w:sz w:val="28"/>
          <w:szCs w:val="28"/>
        </w:rPr>
        <w:t>постановляет</w:t>
      </w:r>
      <w:r w:rsidR="00583AE3" w:rsidRPr="00495D08">
        <w:rPr>
          <w:rFonts w:ascii="Times New Roman" w:hAnsi="Times New Roman" w:cs="Times New Roman"/>
          <w:sz w:val="28"/>
          <w:szCs w:val="28"/>
        </w:rPr>
        <w:t>:</w:t>
      </w:r>
    </w:p>
    <w:p w:rsidR="00583AE3" w:rsidRPr="00495D08" w:rsidRDefault="00583AE3" w:rsidP="000D11CE">
      <w:pPr>
        <w:numPr>
          <w:ilvl w:val="0"/>
          <w:numId w:val="14"/>
        </w:numPr>
        <w:spacing w:after="0" w:line="240" w:lineRule="auto"/>
        <w:ind w:left="0" w:firstLine="709"/>
        <w:jc w:val="both"/>
        <w:rPr>
          <w:rFonts w:ascii="Times New Roman" w:hAnsi="Times New Roman" w:cs="Times New Roman"/>
          <w:sz w:val="28"/>
          <w:szCs w:val="28"/>
        </w:rPr>
      </w:pPr>
      <w:r w:rsidRPr="00495D08">
        <w:rPr>
          <w:rFonts w:ascii="Times New Roman" w:hAnsi="Times New Roman" w:cs="Times New Roman"/>
          <w:sz w:val="28"/>
          <w:szCs w:val="28"/>
        </w:rPr>
        <w:t xml:space="preserve">Создать организационный комитет по подготовке </w:t>
      </w:r>
      <w:r w:rsidR="00CC5460" w:rsidRPr="00495D08">
        <w:rPr>
          <w:rFonts w:ascii="Times New Roman" w:hAnsi="Times New Roman" w:cs="Times New Roman"/>
          <w:sz w:val="28"/>
          <w:szCs w:val="28"/>
        </w:rPr>
        <w:t>и</w:t>
      </w:r>
      <w:r w:rsidRPr="00495D08">
        <w:rPr>
          <w:rFonts w:ascii="Times New Roman" w:hAnsi="Times New Roman" w:cs="Times New Roman"/>
          <w:sz w:val="28"/>
          <w:szCs w:val="28"/>
        </w:rPr>
        <w:t xml:space="preserve"> проведению </w:t>
      </w:r>
      <w:r w:rsidR="00CC5460" w:rsidRPr="00495D08">
        <w:rPr>
          <w:rFonts w:ascii="Times New Roman" w:hAnsi="Times New Roman" w:cs="Times New Roman"/>
          <w:sz w:val="28"/>
          <w:szCs w:val="28"/>
        </w:rPr>
        <w:t xml:space="preserve">муниципального этапа </w:t>
      </w:r>
      <w:r w:rsidR="000D11CE" w:rsidRPr="00495D08">
        <w:rPr>
          <w:rFonts w:ascii="Times New Roman" w:hAnsi="Times New Roman" w:cs="Times New Roman"/>
          <w:sz w:val="28"/>
          <w:szCs w:val="28"/>
        </w:rPr>
        <w:t>Всероссийской военно-</w:t>
      </w:r>
      <w:r w:rsidRPr="00495D08">
        <w:rPr>
          <w:rFonts w:ascii="Times New Roman" w:hAnsi="Times New Roman" w:cs="Times New Roman"/>
          <w:sz w:val="28"/>
          <w:szCs w:val="28"/>
        </w:rPr>
        <w:t>патриотической игры «Зарница 2.0» и утвердить</w:t>
      </w:r>
      <w:r w:rsidR="000D11CE" w:rsidRPr="00495D08">
        <w:rPr>
          <w:rFonts w:ascii="Times New Roman" w:hAnsi="Times New Roman" w:cs="Times New Roman"/>
          <w:sz w:val="28"/>
          <w:szCs w:val="28"/>
        </w:rPr>
        <w:t xml:space="preserve"> его прилагаемый</w:t>
      </w:r>
      <w:r w:rsidRPr="00495D08">
        <w:rPr>
          <w:rFonts w:ascii="Times New Roman" w:hAnsi="Times New Roman" w:cs="Times New Roman"/>
          <w:sz w:val="28"/>
          <w:szCs w:val="28"/>
        </w:rPr>
        <w:t xml:space="preserve"> состав.</w:t>
      </w:r>
    </w:p>
    <w:p w:rsidR="00BB618E" w:rsidRPr="00495D08" w:rsidRDefault="00BB618E" w:rsidP="000D11CE">
      <w:pPr>
        <w:pStyle w:val="a3"/>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495D08">
        <w:rPr>
          <w:rFonts w:ascii="Times New Roman" w:eastAsia="Times New Roman" w:hAnsi="Times New Roman" w:cs="Times New Roman"/>
          <w:color w:val="000000"/>
          <w:sz w:val="28"/>
          <w:szCs w:val="28"/>
          <w:lang w:eastAsia="ru-RU"/>
        </w:rPr>
        <w:t>Утвердить прилагаемое Положение о</w:t>
      </w:r>
      <w:r w:rsidR="00CC5460" w:rsidRPr="00495D08">
        <w:rPr>
          <w:rFonts w:ascii="Times New Roman" w:eastAsia="Times New Roman" w:hAnsi="Times New Roman" w:cs="Times New Roman"/>
          <w:color w:val="000000"/>
          <w:sz w:val="28"/>
          <w:szCs w:val="28"/>
          <w:lang w:eastAsia="ru-RU"/>
        </w:rPr>
        <w:t xml:space="preserve">б организации и проведении </w:t>
      </w:r>
      <w:r w:rsidR="000D11CE" w:rsidRPr="00495D08">
        <w:rPr>
          <w:rFonts w:ascii="Times New Roman" w:eastAsia="Times New Roman" w:hAnsi="Times New Roman" w:cs="Times New Roman"/>
          <w:color w:val="000000"/>
          <w:sz w:val="28"/>
          <w:szCs w:val="28"/>
          <w:lang w:eastAsia="ru-RU"/>
        </w:rPr>
        <w:t>муниципального этапа военно-</w:t>
      </w:r>
      <w:r w:rsidR="00CC5460" w:rsidRPr="00495D08">
        <w:rPr>
          <w:rFonts w:ascii="Times New Roman" w:eastAsia="Times New Roman" w:hAnsi="Times New Roman" w:cs="Times New Roman"/>
          <w:color w:val="000000"/>
          <w:sz w:val="28"/>
          <w:szCs w:val="28"/>
          <w:lang w:eastAsia="ru-RU"/>
        </w:rPr>
        <w:t>спортивной игры «Зарница 2</w:t>
      </w:r>
      <w:r w:rsidR="000D11CE" w:rsidRPr="00495D08">
        <w:rPr>
          <w:rFonts w:ascii="Times New Roman" w:eastAsia="Times New Roman" w:hAnsi="Times New Roman" w:cs="Times New Roman"/>
          <w:color w:val="000000"/>
          <w:sz w:val="28"/>
          <w:szCs w:val="28"/>
          <w:lang w:eastAsia="ru-RU"/>
        </w:rPr>
        <w:t>.</w:t>
      </w:r>
      <w:r w:rsidR="00CC5460" w:rsidRPr="00495D08">
        <w:rPr>
          <w:rFonts w:ascii="Times New Roman" w:eastAsia="Times New Roman" w:hAnsi="Times New Roman" w:cs="Times New Roman"/>
          <w:color w:val="000000"/>
          <w:sz w:val="28"/>
          <w:szCs w:val="28"/>
          <w:lang w:eastAsia="ru-RU"/>
        </w:rPr>
        <w:t>0»</w:t>
      </w:r>
      <w:r w:rsidRPr="00495D08">
        <w:rPr>
          <w:rFonts w:ascii="Times New Roman" w:eastAsia="Times New Roman" w:hAnsi="Times New Roman" w:cs="Times New Roman"/>
          <w:color w:val="000000"/>
          <w:sz w:val="28"/>
          <w:szCs w:val="28"/>
          <w:lang w:eastAsia="ru-RU"/>
        </w:rPr>
        <w:t>.</w:t>
      </w:r>
    </w:p>
    <w:p w:rsidR="00BB618E" w:rsidRPr="00495D08" w:rsidRDefault="00BB618E" w:rsidP="000D11CE">
      <w:pPr>
        <w:pStyle w:val="a3"/>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495D08">
        <w:rPr>
          <w:rFonts w:ascii="Times New Roman" w:eastAsia="Times New Roman" w:hAnsi="Times New Roman" w:cs="Times New Roman"/>
          <w:color w:val="000000"/>
          <w:sz w:val="28"/>
          <w:szCs w:val="28"/>
          <w:lang w:eastAsia="ru-RU"/>
        </w:rPr>
        <w:t>Настоящее постановление вступает в силу со дня его подписания.</w:t>
      </w:r>
    </w:p>
    <w:p w:rsidR="00BB618E" w:rsidRPr="00495D08" w:rsidRDefault="00BB618E" w:rsidP="000D11CE">
      <w:pPr>
        <w:tabs>
          <w:tab w:val="num" w:pos="993"/>
        </w:tabs>
        <w:spacing w:after="0" w:line="240" w:lineRule="auto"/>
        <w:jc w:val="both"/>
        <w:rPr>
          <w:rFonts w:ascii="Times New Roman" w:eastAsia="Times New Roman" w:hAnsi="Times New Roman" w:cs="Times New Roman"/>
          <w:color w:val="000000"/>
          <w:sz w:val="28"/>
          <w:szCs w:val="28"/>
          <w:lang w:eastAsia="ru-RU"/>
        </w:rPr>
      </w:pPr>
    </w:p>
    <w:p w:rsidR="00BB618E" w:rsidRPr="00495D08" w:rsidRDefault="00BB618E" w:rsidP="000D11CE">
      <w:pPr>
        <w:tabs>
          <w:tab w:val="num" w:pos="993"/>
        </w:tabs>
        <w:spacing w:after="0" w:line="240" w:lineRule="auto"/>
        <w:jc w:val="both"/>
        <w:rPr>
          <w:rFonts w:ascii="Times New Roman" w:eastAsia="Times New Roman" w:hAnsi="Times New Roman" w:cs="Times New Roman"/>
          <w:color w:val="000000"/>
          <w:sz w:val="28"/>
          <w:szCs w:val="28"/>
          <w:lang w:eastAsia="ru-RU"/>
        </w:rPr>
      </w:pPr>
    </w:p>
    <w:p w:rsidR="000D11CE" w:rsidRPr="00495D08" w:rsidRDefault="000D11CE" w:rsidP="000D11CE">
      <w:pPr>
        <w:spacing w:after="0" w:line="240" w:lineRule="auto"/>
        <w:rPr>
          <w:rFonts w:ascii="Times New Roman" w:eastAsia="Times New Roman" w:hAnsi="Times New Roman" w:cs="Times New Roman"/>
          <w:sz w:val="28"/>
          <w:szCs w:val="28"/>
          <w:lang w:eastAsia="ru-RU"/>
        </w:rPr>
      </w:pPr>
    </w:p>
    <w:p w:rsidR="000D11CE" w:rsidRPr="00495D08" w:rsidRDefault="000D11CE" w:rsidP="000D11CE">
      <w:pPr>
        <w:spacing w:after="0" w:line="240" w:lineRule="auto"/>
        <w:jc w:val="both"/>
        <w:rPr>
          <w:rFonts w:ascii="Times New Roman" w:eastAsia="Times New Roman" w:hAnsi="Times New Roman" w:cs="Times New Roman"/>
          <w:sz w:val="28"/>
          <w:szCs w:val="28"/>
          <w:lang w:eastAsia="ru-RU"/>
        </w:rPr>
      </w:pPr>
      <w:bookmarkStart w:id="0" w:name="_Hlk190868622"/>
      <w:r w:rsidRPr="00495D08">
        <w:rPr>
          <w:rFonts w:ascii="Times New Roman" w:eastAsia="Times New Roman" w:hAnsi="Times New Roman" w:cs="Times New Roman"/>
          <w:sz w:val="28"/>
          <w:szCs w:val="28"/>
          <w:lang w:eastAsia="ru-RU"/>
        </w:rPr>
        <w:t>Исполняющий обязанности</w:t>
      </w:r>
    </w:p>
    <w:p w:rsidR="000D11CE" w:rsidRPr="00495D08" w:rsidRDefault="000D11CE" w:rsidP="000D11CE">
      <w:pPr>
        <w:spacing w:after="0" w:line="240" w:lineRule="auto"/>
        <w:jc w:val="both"/>
        <w:rPr>
          <w:rFonts w:ascii="Times New Roman" w:eastAsia="Times New Roman" w:hAnsi="Times New Roman" w:cs="Times New Roman"/>
          <w:sz w:val="28"/>
          <w:szCs w:val="28"/>
          <w:lang w:eastAsia="ru-RU"/>
        </w:rPr>
      </w:pPr>
      <w:r w:rsidRPr="00495D08">
        <w:rPr>
          <w:rFonts w:ascii="Times New Roman" w:eastAsia="Times New Roman" w:hAnsi="Times New Roman" w:cs="Times New Roman"/>
          <w:sz w:val="28"/>
          <w:szCs w:val="28"/>
          <w:lang w:eastAsia="ru-RU"/>
        </w:rPr>
        <w:t xml:space="preserve">Главы Ленского муниципального района                                       И.Е. </w:t>
      </w:r>
      <w:proofErr w:type="spellStart"/>
      <w:r w:rsidRPr="00495D08">
        <w:rPr>
          <w:rFonts w:ascii="Times New Roman" w:eastAsia="Times New Roman" w:hAnsi="Times New Roman" w:cs="Times New Roman"/>
          <w:sz w:val="28"/>
          <w:szCs w:val="28"/>
          <w:lang w:eastAsia="ru-RU"/>
        </w:rPr>
        <w:t>Чукичева</w:t>
      </w:r>
      <w:bookmarkEnd w:id="0"/>
      <w:proofErr w:type="spellEnd"/>
    </w:p>
    <w:p w:rsidR="00BB618E" w:rsidRPr="00495D08" w:rsidRDefault="00BB618E" w:rsidP="000D11CE">
      <w:pPr>
        <w:spacing w:after="0" w:line="240" w:lineRule="auto"/>
        <w:jc w:val="both"/>
        <w:rPr>
          <w:rFonts w:ascii="Times New Roman" w:eastAsia="Times New Roman" w:hAnsi="Times New Roman" w:cs="Times New Roman"/>
          <w:sz w:val="28"/>
          <w:szCs w:val="28"/>
          <w:lang w:eastAsia="ar-SA"/>
        </w:rPr>
      </w:pPr>
    </w:p>
    <w:p w:rsidR="000D11CE" w:rsidRPr="00495D08" w:rsidRDefault="000D11CE" w:rsidP="000D11CE">
      <w:pPr>
        <w:shd w:val="clear" w:color="auto" w:fill="FFFFFF"/>
        <w:spacing w:after="0" w:line="240" w:lineRule="auto"/>
        <w:jc w:val="both"/>
        <w:rPr>
          <w:rFonts w:ascii="Times New Roman" w:eastAsia="Times New Roman" w:hAnsi="Times New Roman" w:cs="Times New Roman"/>
          <w:sz w:val="28"/>
          <w:szCs w:val="28"/>
          <w:lang w:eastAsia="ar-SA"/>
        </w:rPr>
      </w:pPr>
    </w:p>
    <w:p w:rsidR="000D11CE" w:rsidRPr="00495D08" w:rsidRDefault="000D11CE" w:rsidP="000D11CE">
      <w:pPr>
        <w:shd w:val="clear" w:color="auto" w:fill="FFFFFF"/>
        <w:spacing w:after="0"/>
        <w:jc w:val="both"/>
        <w:rPr>
          <w:rFonts w:ascii="Times New Roman" w:hAnsi="Times New Roman" w:cs="Times New Roman"/>
          <w:bCs/>
          <w:color w:val="000000"/>
        </w:rPr>
        <w:sectPr w:rsidR="000D11CE" w:rsidRPr="00495D08" w:rsidSect="00EB198B">
          <w:headerReference w:type="default" r:id="rId8"/>
          <w:pgSz w:w="11906" w:h="16838"/>
          <w:pgMar w:top="1134" w:right="850" w:bottom="1134" w:left="1701" w:header="709" w:footer="709" w:gutter="0"/>
          <w:cols w:space="708"/>
          <w:titlePg/>
          <w:docGrid w:linePitch="360"/>
        </w:sectPr>
      </w:pPr>
    </w:p>
    <w:p w:rsidR="00583AE3" w:rsidRPr="00495D08" w:rsidRDefault="00EB198B" w:rsidP="000D11CE">
      <w:pPr>
        <w:shd w:val="clear" w:color="auto" w:fill="FFFFFF"/>
        <w:spacing w:after="0" w:line="240" w:lineRule="auto"/>
        <w:jc w:val="right"/>
        <w:rPr>
          <w:rFonts w:ascii="Times New Roman" w:hAnsi="Times New Roman" w:cs="Times New Roman"/>
          <w:bCs/>
          <w:color w:val="000000"/>
          <w:sz w:val="24"/>
          <w:szCs w:val="28"/>
        </w:rPr>
      </w:pPr>
      <w:r w:rsidRPr="00495D08">
        <w:rPr>
          <w:rFonts w:ascii="Times New Roman" w:hAnsi="Times New Roman" w:cs="Times New Roman"/>
          <w:bCs/>
          <w:color w:val="000000"/>
          <w:sz w:val="24"/>
          <w:szCs w:val="28"/>
        </w:rPr>
        <w:lastRenderedPageBreak/>
        <w:t>УТВЕРЖДЕН</w:t>
      </w:r>
    </w:p>
    <w:p w:rsidR="00583AE3" w:rsidRPr="00495D08" w:rsidRDefault="00583AE3" w:rsidP="000D11CE">
      <w:pPr>
        <w:shd w:val="clear" w:color="auto" w:fill="FFFFFF"/>
        <w:spacing w:after="0" w:line="240" w:lineRule="auto"/>
        <w:jc w:val="right"/>
        <w:rPr>
          <w:rFonts w:ascii="Times New Roman" w:hAnsi="Times New Roman" w:cs="Times New Roman"/>
          <w:bCs/>
          <w:color w:val="000000"/>
          <w:sz w:val="24"/>
          <w:szCs w:val="28"/>
        </w:rPr>
      </w:pPr>
      <w:r w:rsidRPr="00495D08">
        <w:rPr>
          <w:rFonts w:ascii="Times New Roman" w:hAnsi="Times New Roman" w:cs="Times New Roman"/>
          <w:bCs/>
          <w:color w:val="000000"/>
          <w:sz w:val="24"/>
          <w:szCs w:val="28"/>
        </w:rPr>
        <w:t>постановлением Администрации</w:t>
      </w:r>
    </w:p>
    <w:p w:rsidR="00583AE3" w:rsidRPr="00495D08" w:rsidRDefault="00583AE3" w:rsidP="000D11CE">
      <w:pPr>
        <w:spacing w:after="0" w:line="240" w:lineRule="auto"/>
        <w:jc w:val="right"/>
        <w:rPr>
          <w:rFonts w:ascii="Times New Roman" w:hAnsi="Times New Roman" w:cs="Times New Roman"/>
          <w:sz w:val="24"/>
          <w:szCs w:val="28"/>
        </w:rPr>
      </w:pPr>
      <w:r w:rsidRPr="00495D08">
        <w:rPr>
          <w:rFonts w:ascii="Times New Roman" w:hAnsi="Times New Roman" w:cs="Times New Roman"/>
          <w:bCs/>
          <w:color w:val="000000"/>
          <w:sz w:val="24"/>
          <w:szCs w:val="28"/>
        </w:rPr>
        <w:t>Ленского муниципального района</w:t>
      </w:r>
    </w:p>
    <w:p w:rsidR="00583AE3" w:rsidRPr="00495D08" w:rsidRDefault="00CC33B6" w:rsidP="000D11CE">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от 17 марта 2025 года</w:t>
      </w:r>
      <w:r w:rsidR="000D11CE" w:rsidRPr="00495D08">
        <w:rPr>
          <w:rFonts w:ascii="Times New Roman" w:hAnsi="Times New Roman" w:cs="Times New Roman"/>
          <w:sz w:val="24"/>
          <w:szCs w:val="28"/>
        </w:rPr>
        <w:t xml:space="preserve"> № 120</w:t>
      </w:r>
      <w:r w:rsidR="00583AE3" w:rsidRPr="00495D08">
        <w:rPr>
          <w:rFonts w:ascii="Times New Roman" w:hAnsi="Times New Roman" w:cs="Times New Roman"/>
          <w:sz w:val="24"/>
          <w:szCs w:val="28"/>
        </w:rPr>
        <w:t xml:space="preserve"> </w:t>
      </w:r>
    </w:p>
    <w:p w:rsidR="00583AE3" w:rsidRPr="00495D08" w:rsidRDefault="00583AE3" w:rsidP="000D11CE">
      <w:pPr>
        <w:spacing w:after="0" w:line="240" w:lineRule="auto"/>
        <w:jc w:val="center"/>
        <w:rPr>
          <w:rFonts w:ascii="Times New Roman" w:hAnsi="Times New Roman" w:cs="Times New Roman"/>
          <w:sz w:val="28"/>
          <w:szCs w:val="28"/>
        </w:rPr>
      </w:pPr>
    </w:p>
    <w:p w:rsidR="00583AE3" w:rsidRPr="00495D08" w:rsidRDefault="00583AE3" w:rsidP="000D11CE">
      <w:pPr>
        <w:spacing w:after="0" w:line="240" w:lineRule="auto"/>
        <w:jc w:val="center"/>
        <w:rPr>
          <w:rFonts w:ascii="Times New Roman" w:hAnsi="Times New Roman" w:cs="Times New Roman"/>
          <w:sz w:val="28"/>
          <w:szCs w:val="28"/>
        </w:rPr>
      </w:pPr>
      <w:r w:rsidRPr="00495D08">
        <w:rPr>
          <w:rFonts w:ascii="Times New Roman" w:hAnsi="Times New Roman" w:cs="Times New Roman"/>
          <w:b/>
          <w:sz w:val="28"/>
          <w:szCs w:val="28"/>
        </w:rPr>
        <w:t>С О С Т А В</w:t>
      </w:r>
    </w:p>
    <w:p w:rsidR="00583AE3" w:rsidRPr="00495D08" w:rsidRDefault="00EB198B" w:rsidP="000D11CE">
      <w:pPr>
        <w:spacing w:after="0" w:line="240" w:lineRule="auto"/>
        <w:jc w:val="center"/>
        <w:rPr>
          <w:rFonts w:ascii="Times New Roman" w:hAnsi="Times New Roman" w:cs="Times New Roman"/>
          <w:sz w:val="28"/>
          <w:szCs w:val="28"/>
        </w:rPr>
      </w:pPr>
      <w:r w:rsidRPr="00495D08">
        <w:rPr>
          <w:rFonts w:ascii="Times New Roman" w:hAnsi="Times New Roman" w:cs="Times New Roman"/>
          <w:b/>
          <w:sz w:val="28"/>
          <w:szCs w:val="28"/>
        </w:rPr>
        <w:t>о</w:t>
      </w:r>
      <w:r w:rsidR="00583AE3" w:rsidRPr="00495D08">
        <w:rPr>
          <w:rFonts w:ascii="Times New Roman" w:hAnsi="Times New Roman" w:cs="Times New Roman"/>
          <w:b/>
          <w:sz w:val="28"/>
          <w:szCs w:val="28"/>
        </w:rPr>
        <w:t>рганизационного комитета по подготовке и проведению муниципального этапа Всероссийской военно-патриотической игры «Зарница 2.0»</w:t>
      </w:r>
    </w:p>
    <w:p w:rsidR="00583AE3" w:rsidRPr="00495D08" w:rsidRDefault="00583AE3" w:rsidP="000D11CE">
      <w:pPr>
        <w:spacing w:after="0" w:line="240" w:lineRule="auto"/>
        <w:jc w:val="center"/>
        <w:rPr>
          <w:rFonts w:ascii="Times New Roman" w:hAnsi="Times New Roman" w:cs="Times New Roman"/>
          <w:sz w:val="28"/>
          <w:szCs w:val="28"/>
        </w:rPr>
      </w:pPr>
    </w:p>
    <w:p w:rsidR="00583AE3" w:rsidRPr="00495D08" w:rsidRDefault="00583AE3" w:rsidP="000D11CE">
      <w:pPr>
        <w:spacing w:after="0" w:line="240" w:lineRule="auto"/>
        <w:ind w:firstLine="709"/>
        <w:jc w:val="both"/>
        <w:rPr>
          <w:rFonts w:ascii="Times New Roman" w:hAnsi="Times New Roman" w:cs="Times New Roman"/>
          <w:sz w:val="28"/>
          <w:szCs w:val="28"/>
        </w:rPr>
      </w:pPr>
      <w:r w:rsidRPr="00495D08">
        <w:rPr>
          <w:rFonts w:ascii="Times New Roman" w:hAnsi="Times New Roman" w:cs="Times New Roman"/>
          <w:sz w:val="28"/>
          <w:szCs w:val="28"/>
        </w:rPr>
        <w:t xml:space="preserve">Председатель </w:t>
      </w:r>
      <w:r w:rsidR="000D11CE" w:rsidRPr="00495D08">
        <w:rPr>
          <w:rFonts w:ascii="Times New Roman" w:hAnsi="Times New Roman" w:cs="Times New Roman"/>
          <w:sz w:val="28"/>
          <w:szCs w:val="28"/>
        </w:rPr>
        <w:t>комитета</w:t>
      </w:r>
      <w:r w:rsidRPr="00495D08">
        <w:rPr>
          <w:rFonts w:ascii="Times New Roman" w:hAnsi="Times New Roman" w:cs="Times New Roman"/>
          <w:sz w:val="28"/>
          <w:szCs w:val="28"/>
        </w:rPr>
        <w:t xml:space="preserve"> </w:t>
      </w:r>
      <w:r w:rsidR="000D11CE" w:rsidRPr="00495D08">
        <w:rPr>
          <w:rFonts w:ascii="Times New Roman" w:hAnsi="Times New Roman" w:cs="Times New Roman"/>
        </w:rPr>
        <w:t>–</w:t>
      </w:r>
      <w:r w:rsidRPr="00495D08">
        <w:rPr>
          <w:rFonts w:ascii="Times New Roman" w:hAnsi="Times New Roman" w:cs="Times New Roman"/>
          <w:sz w:val="28"/>
          <w:szCs w:val="28"/>
        </w:rPr>
        <w:t xml:space="preserve"> Усов Дмитрий Валентинович, </w:t>
      </w:r>
      <w:r w:rsidR="000D11CE" w:rsidRPr="00495D08">
        <w:rPr>
          <w:rFonts w:ascii="Times New Roman" w:hAnsi="Times New Roman" w:cs="Times New Roman"/>
          <w:sz w:val="28"/>
          <w:szCs w:val="28"/>
        </w:rPr>
        <w:br/>
      </w:r>
      <w:r w:rsidRPr="00495D08">
        <w:rPr>
          <w:rFonts w:ascii="Times New Roman" w:hAnsi="Times New Roman" w:cs="Times New Roman"/>
          <w:sz w:val="28"/>
          <w:szCs w:val="28"/>
        </w:rPr>
        <w:t xml:space="preserve">заместитель </w:t>
      </w:r>
      <w:r w:rsidR="000D11CE" w:rsidRPr="00495D08">
        <w:rPr>
          <w:rFonts w:ascii="Times New Roman" w:hAnsi="Times New Roman" w:cs="Times New Roman"/>
          <w:sz w:val="28"/>
          <w:szCs w:val="28"/>
        </w:rPr>
        <w:t>Г</w:t>
      </w:r>
      <w:r w:rsidRPr="00495D08">
        <w:rPr>
          <w:rFonts w:ascii="Times New Roman" w:hAnsi="Times New Roman" w:cs="Times New Roman"/>
          <w:sz w:val="28"/>
          <w:szCs w:val="28"/>
        </w:rPr>
        <w:t xml:space="preserve">лавы Администрации Ленского муниципального района </w:t>
      </w:r>
      <w:r w:rsidR="000D11CE" w:rsidRPr="00495D08">
        <w:rPr>
          <w:rFonts w:ascii="Times New Roman" w:hAnsi="Times New Roman" w:cs="Times New Roman"/>
          <w:sz w:val="28"/>
          <w:szCs w:val="28"/>
        </w:rPr>
        <w:br/>
      </w:r>
      <w:r w:rsidRPr="00495D08">
        <w:rPr>
          <w:rFonts w:ascii="Times New Roman" w:hAnsi="Times New Roman" w:cs="Times New Roman"/>
          <w:sz w:val="28"/>
          <w:szCs w:val="28"/>
        </w:rPr>
        <w:t>по социальным вопросам и муниципальному управлению;</w:t>
      </w:r>
    </w:p>
    <w:p w:rsidR="00583AE3" w:rsidRDefault="000D11CE" w:rsidP="000D11CE">
      <w:pPr>
        <w:spacing w:after="0" w:line="240" w:lineRule="auto"/>
        <w:ind w:firstLine="709"/>
        <w:jc w:val="both"/>
        <w:rPr>
          <w:rFonts w:ascii="Times New Roman" w:hAnsi="Times New Roman" w:cs="Times New Roman"/>
          <w:sz w:val="28"/>
          <w:szCs w:val="28"/>
        </w:rPr>
      </w:pPr>
      <w:r w:rsidRPr="00495D08">
        <w:rPr>
          <w:rFonts w:ascii="Times New Roman" w:hAnsi="Times New Roman" w:cs="Times New Roman"/>
          <w:sz w:val="28"/>
          <w:szCs w:val="28"/>
        </w:rPr>
        <w:t>ч</w:t>
      </w:r>
      <w:r w:rsidR="00583AE3" w:rsidRPr="00495D08">
        <w:rPr>
          <w:rFonts w:ascii="Times New Roman" w:hAnsi="Times New Roman" w:cs="Times New Roman"/>
          <w:sz w:val="28"/>
          <w:szCs w:val="28"/>
        </w:rPr>
        <w:t xml:space="preserve">лены </w:t>
      </w:r>
      <w:r w:rsidRPr="00495D08">
        <w:rPr>
          <w:rFonts w:ascii="Times New Roman" w:hAnsi="Times New Roman" w:cs="Times New Roman"/>
          <w:sz w:val="28"/>
          <w:szCs w:val="28"/>
        </w:rPr>
        <w:t>комитета</w:t>
      </w:r>
      <w:r w:rsidR="00583AE3" w:rsidRPr="00495D08">
        <w:rPr>
          <w:rFonts w:ascii="Times New Roman" w:hAnsi="Times New Roman" w:cs="Times New Roman"/>
          <w:sz w:val="28"/>
          <w:szCs w:val="28"/>
        </w:rPr>
        <w:t>:</w:t>
      </w:r>
    </w:p>
    <w:p w:rsidR="00B34A63" w:rsidRPr="00495D08" w:rsidRDefault="00B34A63" w:rsidP="00B34A63">
      <w:pPr>
        <w:pStyle w:val="a3"/>
        <w:spacing w:after="0" w:line="240" w:lineRule="auto"/>
        <w:ind w:left="0" w:firstLine="709"/>
        <w:contextualSpacing w:val="0"/>
        <w:jc w:val="both"/>
        <w:rPr>
          <w:rFonts w:ascii="Times New Roman" w:hAnsi="Times New Roman" w:cs="Times New Roman"/>
          <w:sz w:val="28"/>
          <w:szCs w:val="28"/>
        </w:rPr>
      </w:pPr>
      <w:proofErr w:type="spellStart"/>
      <w:r w:rsidRPr="00495D08">
        <w:rPr>
          <w:rFonts w:ascii="Times New Roman" w:hAnsi="Times New Roman" w:cs="Times New Roman"/>
          <w:sz w:val="28"/>
          <w:szCs w:val="28"/>
        </w:rPr>
        <w:t>Виткова</w:t>
      </w:r>
      <w:proofErr w:type="spellEnd"/>
      <w:r w:rsidRPr="00495D08">
        <w:rPr>
          <w:rFonts w:ascii="Times New Roman" w:hAnsi="Times New Roman" w:cs="Times New Roman"/>
          <w:sz w:val="28"/>
          <w:szCs w:val="28"/>
        </w:rPr>
        <w:t xml:space="preserve"> Вера Сергеевна – помощник Главы Администрации </w:t>
      </w:r>
      <w:r w:rsidRPr="00495D08">
        <w:rPr>
          <w:rFonts w:ascii="Times New Roman" w:hAnsi="Times New Roman" w:cs="Times New Roman"/>
          <w:sz w:val="28"/>
          <w:szCs w:val="28"/>
        </w:rPr>
        <w:br/>
        <w:t>Ленского муниципального района</w:t>
      </w:r>
      <w:r>
        <w:rPr>
          <w:rFonts w:ascii="Times New Roman" w:hAnsi="Times New Roman" w:cs="Times New Roman"/>
          <w:sz w:val="28"/>
          <w:szCs w:val="28"/>
        </w:rPr>
        <w:t>;</w:t>
      </w:r>
      <w:bookmarkStart w:id="1" w:name="_GoBack"/>
      <w:bookmarkEnd w:id="1"/>
    </w:p>
    <w:p w:rsidR="00583AE3" w:rsidRPr="00495D08" w:rsidRDefault="00583AE3" w:rsidP="000D11CE">
      <w:pPr>
        <w:spacing w:after="0" w:line="240" w:lineRule="auto"/>
        <w:ind w:firstLine="709"/>
        <w:jc w:val="both"/>
        <w:rPr>
          <w:rFonts w:ascii="Times New Roman" w:hAnsi="Times New Roman" w:cs="Times New Roman"/>
          <w:sz w:val="28"/>
          <w:szCs w:val="28"/>
        </w:rPr>
      </w:pPr>
      <w:r w:rsidRPr="00495D08">
        <w:rPr>
          <w:rFonts w:ascii="Times New Roman" w:hAnsi="Times New Roman" w:cs="Times New Roman"/>
          <w:sz w:val="28"/>
          <w:szCs w:val="28"/>
        </w:rPr>
        <w:t>Караван Нон</w:t>
      </w:r>
      <w:r w:rsidR="004031B5">
        <w:rPr>
          <w:rFonts w:ascii="Times New Roman" w:hAnsi="Times New Roman" w:cs="Times New Roman"/>
          <w:sz w:val="28"/>
          <w:szCs w:val="28"/>
        </w:rPr>
        <w:t>н</w:t>
      </w:r>
      <w:r w:rsidRPr="00495D08">
        <w:rPr>
          <w:rFonts w:ascii="Times New Roman" w:hAnsi="Times New Roman" w:cs="Times New Roman"/>
          <w:sz w:val="28"/>
          <w:szCs w:val="28"/>
        </w:rPr>
        <w:t xml:space="preserve">а Борисовна </w:t>
      </w:r>
      <w:r w:rsidR="000D11CE" w:rsidRPr="00495D08">
        <w:rPr>
          <w:rFonts w:ascii="Times New Roman" w:hAnsi="Times New Roman" w:cs="Times New Roman"/>
        </w:rPr>
        <w:t>–</w:t>
      </w:r>
      <w:r w:rsidRPr="00495D08">
        <w:rPr>
          <w:rFonts w:ascii="Times New Roman" w:hAnsi="Times New Roman" w:cs="Times New Roman"/>
          <w:sz w:val="28"/>
          <w:szCs w:val="28"/>
        </w:rPr>
        <w:t xml:space="preserve"> председатель местного отделения Общероссийского общественно-государственного движения детей </w:t>
      </w:r>
      <w:r w:rsidR="000D11CE" w:rsidRPr="00495D08">
        <w:rPr>
          <w:rFonts w:ascii="Times New Roman" w:hAnsi="Times New Roman" w:cs="Times New Roman"/>
          <w:sz w:val="28"/>
          <w:szCs w:val="28"/>
        </w:rPr>
        <w:br/>
      </w:r>
      <w:r w:rsidRPr="00495D08">
        <w:rPr>
          <w:rFonts w:ascii="Times New Roman" w:hAnsi="Times New Roman" w:cs="Times New Roman"/>
          <w:sz w:val="28"/>
          <w:szCs w:val="28"/>
        </w:rPr>
        <w:t xml:space="preserve">и молодежи «Движение первых»; </w:t>
      </w:r>
    </w:p>
    <w:p w:rsidR="00583AE3" w:rsidRDefault="00583AE3" w:rsidP="000D11CE">
      <w:pPr>
        <w:spacing w:after="0" w:line="240" w:lineRule="auto"/>
        <w:ind w:firstLine="709"/>
        <w:jc w:val="both"/>
        <w:rPr>
          <w:rFonts w:ascii="Times New Roman" w:hAnsi="Times New Roman" w:cs="Times New Roman"/>
          <w:sz w:val="28"/>
          <w:szCs w:val="28"/>
        </w:rPr>
      </w:pPr>
      <w:r w:rsidRPr="00495D08">
        <w:rPr>
          <w:rFonts w:ascii="Times New Roman" w:hAnsi="Times New Roman" w:cs="Times New Roman"/>
          <w:sz w:val="28"/>
          <w:szCs w:val="28"/>
        </w:rPr>
        <w:t>Левченко Александр Владиславович</w:t>
      </w:r>
      <w:r w:rsidR="000D11CE" w:rsidRPr="00495D08">
        <w:rPr>
          <w:rFonts w:ascii="Times New Roman" w:hAnsi="Times New Roman" w:cs="Times New Roman"/>
          <w:sz w:val="28"/>
          <w:szCs w:val="28"/>
        </w:rPr>
        <w:t xml:space="preserve"> – </w:t>
      </w:r>
      <w:r w:rsidRPr="00495D08">
        <w:rPr>
          <w:rFonts w:ascii="Times New Roman" w:hAnsi="Times New Roman" w:cs="Times New Roman"/>
          <w:sz w:val="28"/>
          <w:szCs w:val="28"/>
        </w:rPr>
        <w:t>руководитель</w:t>
      </w:r>
      <w:r w:rsidR="006317B8">
        <w:rPr>
          <w:rFonts w:ascii="Times New Roman" w:hAnsi="Times New Roman" w:cs="Times New Roman"/>
          <w:sz w:val="28"/>
          <w:szCs w:val="28"/>
        </w:rPr>
        <w:t xml:space="preserve"> </w:t>
      </w:r>
      <w:r w:rsidR="006317B8" w:rsidRPr="00B45582">
        <w:rPr>
          <w:rFonts w:ascii="Times New Roman" w:hAnsi="Times New Roman" w:cs="Times New Roman"/>
          <w:sz w:val="28"/>
          <w:szCs w:val="28"/>
        </w:rPr>
        <w:t>Зонального центра государственного автономного учреждения Архангельской области «Региональный центр патриотического воспитания и подготовки граждан (молодежи) к военной службе» в Ленском районе</w:t>
      </w:r>
      <w:r w:rsidRPr="00495D08">
        <w:rPr>
          <w:rFonts w:ascii="Times New Roman" w:hAnsi="Times New Roman" w:cs="Times New Roman"/>
          <w:sz w:val="28"/>
          <w:szCs w:val="28"/>
        </w:rPr>
        <w:t xml:space="preserve">; </w:t>
      </w:r>
    </w:p>
    <w:p w:rsidR="00B34A63" w:rsidRPr="00495D08" w:rsidRDefault="00B34A63" w:rsidP="00B34A63">
      <w:pPr>
        <w:spacing w:after="0" w:line="240" w:lineRule="auto"/>
        <w:ind w:firstLine="709"/>
        <w:jc w:val="both"/>
        <w:rPr>
          <w:rFonts w:ascii="Times New Roman" w:hAnsi="Times New Roman" w:cs="Times New Roman"/>
          <w:sz w:val="28"/>
          <w:szCs w:val="28"/>
        </w:rPr>
      </w:pPr>
      <w:r w:rsidRPr="00495D08">
        <w:rPr>
          <w:rFonts w:ascii="Times New Roman" w:hAnsi="Times New Roman" w:cs="Times New Roman"/>
          <w:sz w:val="28"/>
          <w:szCs w:val="28"/>
        </w:rPr>
        <w:t xml:space="preserve">Мурзина Александра Александровна – главный специалист отдела </w:t>
      </w:r>
      <w:r w:rsidRPr="00495D08">
        <w:rPr>
          <w:rFonts w:ascii="Times New Roman" w:hAnsi="Times New Roman" w:cs="Times New Roman"/>
          <w:sz w:val="28"/>
          <w:szCs w:val="28"/>
        </w:rPr>
        <w:br/>
        <w:t>по вопросам молодежи, спорта, НКО, культуры и туризма Администрации Ленского муниципального района;</w:t>
      </w:r>
    </w:p>
    <w:p w:rsidR="00B34A63" w:rsidRPr="00495D08" w:rsidRDefault="00B34A63" w:rsidP="00B34A63">
      <w:pPr>
        <w:pStyle w:val="a3"/>
        <w:spacing w:after="0" w:line="240" w:lineRule="auto"/>
        <w:ind w:left="0" w:firstLine="709"/>
        <w:contextualSpacing w:val="0"/>
        <w:jc w:val="both"/>
        <w:rPr>
          <w:rFonts w:ascii="Times New Roman" w:hAnsi="Times New Roman" w:cs="Times New Roman"/>
          <w:sz w:val="28"/>
          <w:szCs w:val="28"/>
        </w:rPr>
      </w:pPr>
      <w:r w:rsidRPr="00495D08">
        <w:rPr>
          <w:rFonts w:ascii="Times New Roman" w:hAnsi="Times New Roman" w:cs="Times New Roman"/>
          <w:sz w:val="28"/>
          <w:szCs w:val="28"/>
        </w:rPr>
        <w:t xml:space="preserve">Шаньгина Наталья Павловна – </w:t>
      </w:r>
      <w:r w:rsidR="0064520E">
        <w:rPr>
          <w:rFonts w:ascii="Times New Roman" w:hAnsi="Times New Roman" w:cs="Times New Roman"/>
          <w:sz w:val="28"/>
          <w:szCs w:val="28"/>
        </w:rPr>
        <w:t>ведущий</w:t>
      </w:r>
      <w:r w:rsidRPr="00495D08">
        <w:rPr>
          <w:rFonts w:ascii="Times New Roman" w:hAnsi="Times New Roman" w:cs="Times New Roman"/>
          <w:sz w:val="28"/>
          <w:szCs w:val="28"/>
        </w:rPr>
        <w:t xml:space="preserve"> специалист Отдела образования Администрации Ленского района;</w:t>
      </w:r>
    </w:p>
    <w:p w:rsidR="00583AE3" w:rsidRPr="00495D08" w:rsidRDefault="00583AE3" w:rsidP="000D11CE">
      <w:pPr>
        <w:pStyle w:val="a3"/>
        <w:spacing w:after="0" w:line="240" w:lineRule="auto"/>
        <w:ind w:left="0" w:firstLine="709"/>
        <w:contextualSpacing w:val="0"/>
        <w:jc w:val="both"/>
        <w:rPr>
          <w:rFonts w:ascii="Times New Roman" w:hAnsi="Times New Roman" w:cs="Times New Roman"/>
          <w:sz w:val="28"/>
          <w:szCs w:val="28"/>
        </w:rPr>
      </w:pPr>
      <w:proofErr w:type="spellStart"/>
      <w:r w:rsidRPr="00495D08">
        <w:rPr>
          <w:rFonts w:ascii="Times New Roman" w:hAnsi="Times New Roman" w:cs="Times New Roman"/>
          <w:sz w:val="28"/>
          <w:szCs w:val="28"/>
        </w:rPr>
        <w:t>Пшенко</w:t>
      </w:r>
      <w:proofErr w:type="spellEnd"/>
      <w:r w:rsidRPr="00495D08">
        <w:rPr>
          <w:rFonts w:ascii="Times New Roman" w:hAnsi="Times New Roman" w:cs="Times New Roman"/>
          <w:sz w:val="28"/>
          <w:szCs w:val="28"/>
        </w:rPr>
        <w:t xml:space="preserve"> Алексей Генрихович </w:t>
      </w:r>
      <w:r w:rsidR="000D11CE" w:rsidRPr="00495D08">
        <w:rPr>
          <w:rFonts w:ascii="Times New Roman" w:hAnsi="Times New Roman" w:cs="Times New Roman"/>
          <w:sz w:val="28"/>
          <w:szCs w:val="28"/>
        </w:rPr>
        <w:t>–</w:t>
      </w:r>
      <w:r w:rsidRPr="00495D08">
        <w:rPr>
          <w:rFonts w:ascii="Times New Roman" w:hAnsi="Times New Roman" w:cs="Times New Roman"/>
          <w:sz w:val="28"/>
          <w:szCs w:val="28"/>
        </w:rPr>
        <w:t xml:space="preserve"> руководитель </w:t>
      </w:r>
      <w:r w:rsidR="00B34A63">
        <w:rPr>
          <w:rFonts w:ascii="Times New Roman" w:hAnsi="Times New Roman" w:cs="Times New Roman"/>
          <w:sz w:val="28"/>
          <w:szCs w:val="28"/>
        </w:rPr>
        <w:t xml:space="preserve">военно-патриотического объединения </w:t>
      </w:r>
      <w:r w:rsidR="000D11CE" w:rsidRPr="00495D08">
        <w:rPr>
          <w:rFonts w:ascii="Times New Roman" w:hAnsi="Times New Roman" w:cs="Times New Roman"/>
          <w:sz w:val="28"/>
          <w:szCs w:val="28"/>
        </w:rPr>
        <w:t>«</w:t>
      </w:r>
      <w:proofErr w:type="gramStart"/>
      <w:r w:rsidR="000D11CE" w:rsidRPr="00495D08">
        <w:rPr>
          <w:rFonts w:ascii="Times New Roman" w:hAnsi="Times New Roman" w:cs="Times New Roman"/>
          <w:sz w:val="28"/>
          <w:szCs w:val="28"/>
        </w:rPr>
        <w:t>Я</w:t>
      </w:r>
      <w:r w:rsidR="00CC33B6">
        <w:rPr>
          <w:rFonts w:ascii="Times New Roman" w:hAnsi="Times New Roman" w:cs="Times New Roman"/>
          <w:sz w:val="28"/>
          <w:szCs w:val="28"/>
        </w:rPr>
        <w:t>-</w:t>
      </w:r>
      <w:r w:rsidR="000D11CE" w:rsidRPr="00495D08">
        <w:rPr>
          <w:rFonts w:ascii="Times New Roman" w:hAnsi="Times New Roman" w:cs="Times New Roman"/>
          <w:sz w:val="28"/>
          <w:szCs w:val="28"/>
        </w:rPr>
        <w:t>патриот</w:t>
      </w:r>
      <w:proofErr w:type="gramEnd"/>
      <w:r w:rsidR="000D11CE" w:rsidRPr="00495D08">
        <w:rPr>
          <w:rFonts w:ascii="Times New Roman" w:hAnsi="Times New Roman" w:cs="Times New Roman"/>
          <w:sz w:val="28"/>
          <w:szCs w:val="28"/>
        </w:rPr>
        <w:t>»</w:t>
      </w:r>
      <w:r w:rsidR="00B34A63">
        <w:rPr>
          <w:rFonts w:ascii="Times New Roman" w:hAnsi="Times New Roman" w:cs="Times New Roman"/>
          <w:sz w:val="28"/>
          <w:szCs w:val="28"/>
        </w:rPr>
        <w:t xml:space="preserve"> МБОУ ДОД КЦДО;</w:t>
      </w:r>
    </w:p>
    <w:p w:rsidR="00583AE3" w:rsidRPr="00495D08" w:rsidRDefault="00583AE3" w:rsidP="000D11CE">
      <w:pPr>
        <w:pStyle w:val="a3"/>
        <w:spacing w:after="0" w:line="240" w:lineRule="auto"/>
        <w:ind w:left="0" w:firstLine="709"/>
        <w:contextualSpacing w:val="0"/>
        <w:jc w:val="both"/>
        <w:rPr>
          <w:rFonts w:ascii="Times New Roman" w:hAnsi="Times New Roman" w:cs="Times New Roman"/>
          <w:sz w:val="28"/>
          <w:szCs w:val="28"/>
        </w:rPr>
      </w:pPr>
      <w:r w:rsidRPr="00495D08">
        <w:rPr>
          <w:rFonts w:ascii="Times New Roman" w:hAnsi="Times New Roman" w:cs="Times New Roman"/>
          <w:sz w:val="28"/>
          <w:szCs w:val="28"/>
        </w:rPr>
        <w:t xml:space="preserve">Салтанов Иван Евгеньевич </w:t>
      </w:r>
      <w:r w:rsidR="000D11CE" w:rsidRPr="00495D08">
        <w:rPr>
          <w:rFonts w:ascii="Times New Roman" w:hAnsi="Times New Roman" w:cs="Times New Roman"/>
          <w:sz w:val="28"/>
          <w:szCs w:val="28"/>
        </w:rPr>
        <w:t>–</w:t>
      </w:r>
      <w:r w:rsidRPr="00495D08">
        <w:rPr>
          <w:rFonts w:ascii="Times New Roman" w:hAnsi="Times New Roman" w:cs="Times New Roman"/>
          <w:sz w:val="28"/>
          <w:szCs w:val="28"/>
        </w:rPr>
        <w:t xml:space="preserve"> представитель Отдел</w:t>
      </w:r>
      <w:r w:rsidR="00913B4C" w:rsidRPr="00495D08">
        <w:rPr>
          <w:rFonts w:ascii="Times New Roman" w:hAnsi="Times New Roman" w:cs="Times New Roman"/>
          <w:sz w:val="28"/>
          <w:szCs w:val="28"/>
        </w:rPr>
        <w:t>ения</w:t>
      </w:r>
      <w:r w:rsidRPr="00495D08">
        <w:rPr>
          <w:rFonts w:ascii="Times New Roman" w:hAnsi="Times New Roman" w:cs="Times New Roman"/>
          <w:sz w:val="28"/>
          <w:szCs w:val="28"/>
        </w:rPr>
        <w:t xml:space="preserve"> МВД России Ленского района</w:t>
      </w:r>
      <w:r w:rsidR="00B34A63">
        <w:rPr>
          <w:rFonts w:ascii="Times New Roman" w:hAnsi="Times New Roman" w:cs="Times New Roman"/>
          <w:sz w:val="28"/>
          <w:szCs w:val="28"/>
        </w:rPr>
        <w:t>.</w:t>
      </w:r>
    </w:p>
    <w:p w:rsidR="00583AE3" w:rsidRPr="00495D08" w:rsidRDefault="00583AE3" w:rsidP="000D11CE">
      <w:pPr>
        <w:spacing w:after="0" w:line="240" w:lineRule="auto"/>
        <w:jc w:val="both"/>
        <w:rPr>
          <w:rFonts w:ascii="Times New Roman" w:hAnsi="Times New Roman" w:cs="Times New Roman"/>
          <w:sz w:val="28"/>
          <w:szCs w:val="28"/>
        </w:rPr>
      </w:pPr>
    </w:p>
    <w:p w:rsidR="00583AE3" w:rsidRPr="00495D08" w:rsidRDefault="00583AE3" w:rsidP="000D11CE">
      <w:pPr>
        <w:spacing w:after="0" w:line="240" w:lineRule="auto"/>
        <w:jc w:val="both"/>
        <w:rPr>
          <w:rFonts w:ascii="Times New Roman" w:hAnsi="Times New Roman" w:cs="Times New Roman"/>
          <w:sz w:val="28"/>
          <w:szCs w:val="28"/>
        </w:rPr>
      </w:pPr>
    </w:p>
    <w:p w:rsidR="00583AE3" w:rsidRPr="00495D08" w:rsidRDefault="00583AE3" w:rsidP="000D11CE">
      <w:pPr>
        <w:spacing w:after="0" w:line="240" w:lineRule="auto"/>
        <w:jc w:val="both"/>
        <w:rPr>
          <w:rFonts w:ascii="Times New Roman" w:hAnsi="Times New Roman" w:cs="Times New Roman"/>
          <w:sz w:val="28"/>
          <w:szCs w:val="28"/>
        </w:rPr>
      </w:pPr>
    </w:p>
    <w:p w:rsidR="00583AE3" w:rsidRPr="00495D08" w:rsidRDefault="00583AE3" w:rsidP="000D11CE">
      <w:pPr>
        <w:spacing w:after="0" w:line="240" w:lineRule="auto"/>
        <w:jc w:val="both"/>
        <w:rPr>
          <w:rFonts w:ascii="Times New Roman" w:hAnsi="Times New Roman" w:cs="Times New Roman"/>
          <w:sz w:val="28"/>
          <w:szCs w:val="28"/>
        </w:rPr>
      </w:pPr>
    </w:p>
    <w:p w:rsidR="00583AE3" w:rsidRPr="00495D08" w:rsidRDefault="00583AE3" w:rsidP="000D11CE">
      <w:pPr>
        <w:spacing w:after="0" w:line="240" w:lineRule="auto"/>
        <w:jc w:val="both"/>
        <w:rPr>
          <w:rFonts w:ascii="Times New Roman" w:hAnsi="Times New Roman" w:cs="Times New Roman"/>
          <w:sz w:val="28"/>
          <w:szCs w:val="28"/>
        </w:rPr>
      </w:pPr>
    </w:p>
    <w:p w:rsidR="000D11CE" w:rsidRPr="00495D08" w:rsidRDefault="000D11CE" w:rsidP="00A74010">
      <w:pPr>
        <w:suppressAutoHyphens/>
        <w:spacing w:after="0" w:line="240" w:lineRule="auto"/>
        <w:ind w:firstLine="709"/>
        <w:jc w:val="right"/>
        <w:rPr>
          <w:rFonts w:ascii="Times New Roman" w:eastAsia="Times New Roman" w:hAnsi="Times New Roman" w:cs="Times New Roman"/>
          <w:lang w:eastAsia="ar-SA"/>
        </w:rPr>
        <w:sectPr w:rsidR="000D11CE" w:rsidRPr="00495D08" w:rsidSect="00495D08">
          <w:pgSz w:w="11906" w:h="16838"/>
          <w:pgMar w:top="1134" w:right="850" w:bottom="1134" w:left="1701" w:header="709" w:footer="709" w:gutter="0"/>
          <w:pgNumType w:start="1"/>
          <w:cols w:space="708"/>
          <w:titlePg/>
          <w:docGrid w:linePitch="360"/>
        </w:sectPr>
      </w:pPr>
    </w:p>
    <w:p w:rsidR="00A74010" w:rsidRPr="00495D08" w:rsidRDefault="00A74010" w:rsidP="00A74010">
      <w:pPr>
        <w:suppressAutoHyphens/>
        <w:spacing w:after="0" w:line="240" w:lineRule="auto"/>
        <w:ind w:firstLine="709"/>
        <w:jc w:val="right"/>
        <w:rPr>
          <w:rFonts w:ascii="Times New Roman" w:eastAsia="Times New Roman" w:hAnsi="Times New Roman" w:cs="Times New Roman"/>
          <w:sz w:val="24"/>
          <w:szCs w:val="24"/>
          <w:lang w:eastAsia="ar-SA"/>
        </w:rPr>
      </w:pPr>
      <w:r w:rsidRPr="00495D08">
        <w:rPr>
          <w:rFonts w:ascii="Times New Roman" w:eastAsia="Times New Roman" w:hAnsi="Times New Roman" w:cs="Times New Roman"/>
          <w:sz w:val="24"/>
          <w:szCs w:val="24"/>
          <w:lang w:eastAsia="ar-SA"/>
        </w:rPr>
        <w:lastRenderedPageBreak/>
        <w:t>УТВЕРЖДЕНО</w:t>
      </w:r>
    </w:p>
    <w:p w:rsidR="00EB198B" w:rsidRPr="00495D08" w:rsidRDefault="00EB198B" w:rsidP="00EB198B">
      <w:pPr>
        <w:shd w:val="clear" w:color="auto" w:fill="FFFFFF"/>
        <w:spacing w:after="0" w:line="240" w:lineRule="auto"/>
        <w:jc w:val="right"/>
        <w:rPr>
          <w:rFonts w:ascii="Times New Roman" w:hAnsi="Times New Roman" w:cs="Times New Roman"/>
          <w:bCs/>
          <w:color w:val="000000"/>
          <w:sz w:val="24"/>
          <w:szCs w:val="24"/>
        </w:rPr>
      </w:pPr>
      <w:r w:rsidRPr="00495D08">
        <w:rPr>
          <w:rFonts w:ascii="Times New Roman" w:hAnsi="Times New Roman" w:cs="Times New Roman"/>
          <w:bCs/>
          <w:color w:val="000000"/>
          <w:sz w:val="24"/>
          <w:szCs w:val="24"/>
        </w:rPr>
        <w:t>постановлением Администрации</w:t>
      </w:r>
    </w:p>
    <w:p w:rsidR="00A74010" w:rsidRPr="00495D08" w:rsidRDefault="00EB198B" w:rsidP="00EB198B">
      <w:pPr>
        <w:spacing w:after="0" w:line="240" w:lineRule="auto"/>
        <w:jc w:val="right"/>
        <w:rPr>
          <w:rFonts w:ascii="Times New Roman" w:hAnsi="Times New Roman" w:cs="Times New Roman"/>
          <w:sz w:val="24"/>
          <w:szCs w:val="24"/>
        </w:rPr>
      </w:pPr>
      <w:r w:rsidRPr="00495D08">
        <w:rPr>
          <w:rFonts w:ascii="Times New Roman" w:hAnsi="Times New Roman" w:cs="Times New Roman"/>
          <w:bCs/>
          <w:color w:val="000000"/>
          <w:sz w:val="24"/>
          <w:szCs w:val="24"/>
        </w:rPr>
        <w:t>Ленского муниципального района</w:t>
      </w:r>
    </w:p>
    <w:p w:rsidR="00A74010" w:rsidRPr="00495D08" w:rsidRDefault="00EB198B" w:rsidP="00EB198B">
      <w:pPr>
        <w:spacing w:after="0" w:line="240" w:lineRule="auto"/>
        <w:jc w:val="right"/>
        <w:rPr>
          <w:rFonts w:ascii="Times New Roman" w:hAnsi="Times New Roman" w:cs="Times New Roman"/>
          <w:sz w:val="24"/>
          <w:szCs w:val="24"/>
        </w:rPr>
      </w:pPr>
      <w:r w:rsidRPr="00495D08">
        <w:rPr>
          <w:rFonts w:ascii="Times New Roman" w:hAnsi="Times New Roman" w:cs="Times New Roman"/>
          <w:sz w:val="24"/>
          <w:szCs w:val="24"/>
        </w:rPr>
        <w:t>от 17 марта 2025 г</w:t>
      </w:r>
      <w:r w:rsidR="00CC33B6">
        <w:rPr>
          <w:rFonts w:ascii="Times New Roman" w:hAnsi="Times New Roman" w:cs="Times New Roman"/>
          <w:sz w:val="24"/>
          <w:szCs w:val="24"/>
        </w:rPr>
        <w:t>ода</w:t>
      </w:r>
      <w:r w:rsidRPr="00495D08">
        <w:rPr>
          <w:rFonts w:ascii="Times New Roman" w:hAnsi="Times New Roman" w:cs="Times New Roman"/>
          <w:sz w:val="24"/>
          <w:szCs w:val="24"/>
        </w:rPr>
        <w:t xml:space="preserve"> № 120 </w:t>
      </w:r>
    </w:p>
    <w:p w:rsidR="00024723" w:rsidRPr="00495D08" w:rsidRDefault="00024723" w:rsidP="00EB198B">
      <w:pPr>
        <w:spacing w:after="0" w:line="240" w:lineRule="auto"/>
        <w:jc w:val="center"/>
        <w:rPr>
          <w:rFonts w:ascii="Times New Roman" w:eastAsia="Times New Roman" w:hAnsi="Times New Roman" w:cs="Times New Roman"/>
          <w:bCs/>
          <w:sz w:val="28"/>
          <w:szCs w:val="28"/>
          <w:lang w:eastAsia="ar-SA"/>
        </w:rPr>
      </w:pPr>
    </w:p>
    <w:p w:rsidR="00A74010" w:rsidRPr="00495D08" w:rsidRDefault="00A74010" w:rsidP="00EB198B">
      <w:pPr>
        <w:spacing w:after="0" w:line="240" w:lineRule="auto"/>
        <w:jc w:val="center"/>
        <w:rPr>
          <w:rFonts w:ascii="Times New Roman" w:eastAsia="Arial" w:hAnsi="Times New Roman" w:cs="Times New Roman"/>
          <w:b/>
          <w:sz w:val="28"/>
          <w:szCs w:val="28"/>
          <w:lang w:eastAsia="ru-RU"/>
        </w:rPr>
      </w:pPr>
      <w:r w:rsidRPr="00495D08">
        <w:rPr>
          <w:rFonts w:ascii="Times New Roman" w:eastAsia="Arial" w:hAnsi="Times New Roman" w:cs="Times New Roman"/>
          <w:b/>
          <w:sz w:val="28"/>
          <w:szCs w:val="28"/>
          <w:lang w:eastAsia="ru-RU"/>
        </w:rPr>
        <w:t>П</w:t>
      </w:r>
      <w:r w:rsidR="00EB198B" w:rsidRPr="00495D08">
        <w:rPr>
          <w:rFonts w:ascii="Times New Roman" w:eastAsia="Arial" w:hAnsi="Times New Roman" w:cs="Times New Roman"/>
          <w:b/>
          <w:sz w:val="28"/>
          <w:szCs w:val="28"/>
          <w:lang w:eastAsia="ru-RU"/>
        </w:rPr>
        <w:t xml:space="preserve"> </w:t>
      </w:r>
      <w:r w:rsidRPr="00495D08">
        <w:rPr>
          <w:rFonts w:ascii="Times New Roman" w:eastAsia="Arial" w:hAnsi="Times New Roman" w:cs="Times New Roman"/>
          <w:b/>
          <w:sz w:val="28"/>
          <w:szCs w:val="28"/>
          <w:lang w:eastAsia="ru-RU"/>
        </w:rPr>
        <w:t>О</w:t>
      </w:r>
      <w:r w:rsidR="00EB198B" w:rsidRPr="00495D08">
        <w:rPr>
          <w:rFonts w:ascii="Times New Roman" w:eastAsia="Arial" w:hAnsi="Times New Roman" w:cs="Times New Roman"/>
          <w:b/>
          <w:sz w:val="28"/>
          <w:szCs w:val="28"/>
          <w:lang w:eastAsia="ru-RU"/>
        </w:rPr>
        <w:t xml:space="preserve"> </w:t>
      </w:r>
      <w:r w:rsidRPr="00495D08">
        <w:rPr>
          <w:rFonts w:ascii="Times New Roman" w:eastAsia="Arial" w:hAnsi="Times New Roman" w:cs="Times New Roman"/>
          <w:b/>
          <w:sz w:val="28"/>
          <w:szCs w:val="28"/>
          <w:lang w:eastAsia="ru-RU"/>
        </w:rPr>
        <w:t>Л</w:t>
      </w:r>
      <w:r w:rsidR="00EB198B" w:rsidRPr="00495D08">
        <w:rPr>
          <w:rFonts w:ascii="Times New Roman" w:eastAsia="Arial" w:hAnsi="Times New Roman" w:cs="Times New Roman"/>
          <w:b/>
          <w:sz w:val="28"/>
          <w:szCs w:val="28"/>
          <w:lang w:eastAsia="ru-RU"/>
        </w:rPr>
        <w:t xml:space="preserve"> </w:t>
      </w:r>
      <w:r w:rsidRPr="00495D08">
        <w:rPr>
          <w:rFonts w:ascii="Times New Roman" w:eastAsia="Arial" w:hAnsi="Times New Roman" w:cs="Times New Roman"/>
          <w:b/>
          <w:sz w:val="28"/>
          <w:szCs w:val="28"/>
          <w:lang w:eastAsia="ru-RU"/>
        </w:rPr>
        <w:t>О</w:t>
      </w:r>
      <w:r w:rsidR="00EB198B" w:rsidRPr="00495D08">
        <w:rPr>
          <w:rFonts w:ascii="Times New Roman" w:eastAsia="Arial" w:hAnsi="Times New Roman" w:cs="Times New Roman"/>
          <w:b/>
          <w:sz w:val="28"/>
          <w:szCs w:val="28"/>
          <w:lang w:eastAsia="ru-RU"/>
        </w:rPr>
        <w:t xml:space="preserve"> </w:t>
      </w:r>
      <w:r w:rsidRPr="00495D08">
        <w:rPr>
          <w:rFonts w:ascii="Times New Roman" w:eastAsia="Arial" w:hAnsi="Times New Roman" w:cs="Times New Roman"/>
          <w:b/>
          <w:sz w:val="28"/>
          <w:szCs w:val="28"/>
          <w:lang w:eastAsia="ru-RU"/>
        </w:rPr>
        <w:t>Ж</w:t>
      </w:r>
      <w:r w:rsidR="00EB198B" w:rsidRPr="00495D08">
        <w:rPr>
          <w:rFonts w:ascii="Times New Roman" w:eastAsia="Arial" w:hAnsi="Times New Roman" w:cs="Times New Roman"/>
          <w:b/>
          <w:sz w:val="28"/>
          <w:szCs w:val="28"/>
          <w:lang w:eastAsia="ru-RU"/>
        </w:rPr>
        <w:t xml:space="preserve"> </w:t>
      </w:r>
      <w:r w:rsidRPr="00495D08">
        <w:rPr>
          <w:rFonts w:ascii="Times New Roman" w:eastAsia="Arial" w:hAnsi="Times New Roman" w:cs="Times New Roman"/>
          <w:b/>
          <w:sz w:val="28"/>
          <w:szCs w:val="28"/>
          <w:lang w:eastAsia="ru-RU"/>
        </w:rPr>
        <w:t>Е</w:t>
      </w:r>
      <w:r w:rsidR="00EB198B" w:rsidRPr="00495D08">
        <w:rPr>
          <w:rFonts w:ascii="Times New Roman" w:eastAsia="Arial" w:hAnsi="Times New Roman" w:cs="Times New Roman"/>
          <w:b/>
          <w:sz w:val="28"/>
          <w:szCs w:val="28"/>
          <w:lang w:eastAsia="ru-RU"/>
        </w:rPr>
        <w:t xml:space="preserve"> </w:t>
      </w:r>
      <w:r w:rsidRPr="00495D08">
        <w:rPr>
          <w:rFonts w:ascii="Times New Roman" w:eastAsia="Arial" w:hAnsi="Times New Roman" w:cs="Times New Roman"/>
          <w:b/>
          <w:sz w:val="28"/>
          <w:szCs w:val="28"/>
          <w:lang w:eastAsia="ru-RU"/>
        </w:rPr>
        <w:t>Н</w:t>
      </w:r>
      <w:r w:rsidR="00EB198B" w:rsidRPr="00495D08">
        <w:rPr>
          <w:rFonts w:ascii="Times New Roman" w:eastAsia="Arial" w:hAnsi="Times New Roman" w:cs="Times New Roman"/>
          <w:b/>
          <w:sz w:val="28"/>
          <w:szCs w:val="28"/>
          <w:lang w:eastAsia="ru-RU"/>
        </w:rPr>
        <w:t xml:space="preserve"> </w:t>
      </w:r>
      <w:r w:rsidRPr="00495D08">
        <w:rPr>
          <w:rFonts w:ascii="Times New Roman" w:eastAsia="Arial" w:hAnsi="Times New Roman" w:cs="Times New Roman"/>
          <w:b/>
          <w:sz w:val="28"/>
          <w:szCs w:val="28"/>
          <w:lang w:eastAsia="ru-RU"/>
        </w:rPr>
        <w:t>И</w:t>
      </w:r>
      <w:r w:rsidR="00EB198B" w:rsidRPr="00495D08">
        <w:rPr>
          <w:rFonts w:ascii="Times New Roman" w:eastAsia="Arial" w:hAnsi="Times New Roman" w:cs="Times New Roman"/>
          <w:b/>
          <w:sz w:val="28"/>
          <w:szCs w:val="28"/>
          <w:lang w:eastAsia="ru-RU"/>
        </w:rPr>
        <w:t xml:space="preserve"> </w:t>
      </w:r>
      <w:r w:rsidRPr="00495D08">
        <w:rPr>
          <w:rFonts w:ascii="Times New Roman" w:eastAsia="Arial" w:hAnsi="Times New Roman" w:cs="Times New Roman"/>
          <w:b/>
          <w:sz w:val="28"/>
          <w:szCs w:val="28"/>
          <w:lang w:eastAsia="ru-RU"/>
        </w:rPr>
        <w:t>Е</w:t>
      </w:r>
    </w:p>
    <w:p w:rsidR="00EB198B" w:rsidRPr="00495D08" w:rsidRDefault="00A74010" w:rsidP="00EB198B">
      <w:pPr>
        <w:spacing w:after="0" w:line="240" w:lineRule="auto"/>
        <w:jc w:val="center"/>
        <w:rPr>
          <w:rFonts w:ascii="Times New Roman" w:hAnsi="Times New Roman" w:cs="Times New Roman"/>
          <w:b/>
          <w:color w:val="000000" w:themeColor="text1"/>
          <w:sz w:val="28"/>
          <w:szCs w:val="28"/>
        </w:rPr>
      </w:pPr>
      <w:r w:rsidRPr="00495D08">
        <w:rPr>
          <w:rFonts w:ascii="Times New Roman" w:eastAsia="Arial" w:hAnsi="Times New Roman" w:cs="Times New Roman"/>
          <w:b/>
          <w:sz w:val="28"/>
          <w:szCs w:val="28"/>
          <w:lang w:eastAsia="ru-RU"/>
        </w:rPr>
        <w:t>о</w:t>
      </w:r>
      <w:r w:rsidR="00D11A9C" w:rsidRPr="00495D08">
        <w:rPr>
          <w:rFonts w:ascii="Times New Roman" w:eastAsia="Arial" w:hAnsi="Times New Roman" w:cs="Times New Roman"/>
          <w:b/>
          <w:sz w:val="28"/>
          <w:szCs w:val="28"/>
          <w:lang w:eastAsia="ru-RU"/>
        </w:rPr>
        <w:t>б</w:t>
      </w:r>
      <w:r w:rsidRPr="00495D08">
        <w:rPr>
          <w:rFonts w:ascii="Times New Roman" w:eastAsia="Arial" w:hAnsi="Times New Roman" w:cs="Times New Roman"/>
          <w:b/>
          <w:sz w:val="28"/>
          <w:szCs w:val="28"/>
          <w:lang w:eastAsia="ru-RU"/>
        </w:rPr>
        <w:t xml:space="preserve"> </w:t>
      </w:r>
      <w:r w:rsidR="00D11A9C" w:rsidRPr="00495D08">
        <w:rPr>
          <w:rFonts w:ascii="Times New Roman" w:eastAsia="Arial" w:hAnsi="Times New Roman" w:cs="Times New Roman"/>
          <w:b/>
          <w:sz w:val="28"/>
          <w:szCs w:val="28"/>
          <w:lang w:eastAsia="ru-RU"/>
        </w:rPr>
        <w:t xml:space="preserve">организации и проведении </w:t>
      </w:r>
      <w:r w:rsidRPr="00495D08">
        <w:rPr>
          <w:rFonts w:ascii="Times New Roman" w:eastAsia="Arial" w:hAnsi="Times New Roman" w:cs="Times New Roman"/>
          <w:b/>
          <w:sz w:val="28"/>
          <w:szCs w:val="28"/>
          <w:lang w:eastAsia="ru-RU"/>
        </w:rPr>
        <w:t>муниципально</w:t>
      </w:r>
      <w:r w:rsidR="00D11A9C" w:rsidRPr="00495D08">
        <w:rPr>
          <w:rFonts w:ascii="Times New Roman" w:eastAsia="Arial" w:hAnsi="Times New Roman" w:cs="Times New Roman"/>
          <w:b/>
          <w:sz w:val="28"/>
          <w:szCs w:val="28"/>
          <w:lang w:eastAsia="ru-RU"/>
        </w:rPr>
        <w:t>го этапа</w:t>
      </w:r>
      <w:r w:rsidRPr="00495D08">
        <w:rPr>
          <w:rFonts w:ascii="Times New Roman" w:hAnsi="Times New Roman" w:cs="Times New Roman"/>
          <w:b/>
          <w:color w:val="000000" w:themeColor="text1"/>
          <w:sz w:val="28"/>
          <w:szCs w:val="28"/>
        </w:rPr>
        <w:t xml:space="preserve"> </w:t>
      </w:r>
    </w:p>
    <w:p w:rsidR="00F92F41" w:rsidRPr="00495D08" w:rsidRDefault="00A74010" w:rsidP="00EB198B">
      <w:pPr>
        <w:spacing w:after="0" w:line="240" w:lineRule="auto"/>
        <w:jc w:val="center"/>
        <w:rPr>
          <w:rFonts w:ascii="Times New Roman" w:hAnsi="Times New Roman" w:cs="Times New Roman"/>
          <w:b/>
          <w:color w:val="000000" w:themeColor="text1"/>
          <w:sz w:val="28"/>
          <w:szCs w:val="28"/>
        </w:rPr>
      </w:pPr>
      <w:r w:rsidRPr="00495D08">
        <w:rPr>
          <w:rFonts w:ascii="Times New Roman" w:hAnsi="Times New Roman" w:cs="Times New Roman"/>
          <w:b/>
          <w:color w:val="000000" w:themeColor="text1"/>
          <w:sz w:val="28"/>
          <w:szCs w:val="28"/>
        </w:rPr>
        <w:t>военно-спортивной игр</w:t>
      </w:r>
      <w:r w:rsidR="00D11A9C" w:rsidRPr="00495D08">
        <w:rPr>
          <w:rFonts w:ascii="Times New Roman" w:hAnsi="Times New Roman" w:cs="Times New Roman"/>
          <w:b/>
          <w:color w:val="000000" w:themeColor="text1"/>
          <w:sz w:val="28"/>
          <w:szCs w:val="28"/>
        </w:rPr>
        <w:t>ы</w:t>
      </w:r>
      <w:r w:rsidRPr="00495D08">
        <w:rPr>
          <w:rFonts w:ascii="Times New Roman" w:hAnsi="Times New Roman" w:cs="Times New Roman"/>
          <w:b/>
          <w:color w:val="000000" w:themeColor="text1"/>
          <w:sz w:val="28"/>
          <w:szCs w:val="28"/>
        </w:rPr>
        <w:t xml:space="preserve"> «Зарница 2.0»</w:t>
      </w:r>
    </w:p>
    <w:p w:rsidR="00EB198B" w:rsidRPr="00495D08" w:rsidRDefault="00EB198B" w:rsidP="00EB198B">
      <w:pPr>
        <w:spacing w:after="0" w:line="240" w:lineRule="auto"/>
        <w:jc w:val="center"/>
        <w:rPr>
          <w:rFonts w:ascii="Times New Roman" w:hAnsi="Times New Roman" w:cs="Times New Roman"/>
          <w:color w:val="000000" w:themeColor="text1"/>
          <w:sz w:val="28"/>
          <w:szCs w:val="28"/>
        </w:rPr>
      </w:pPr>
    </w:p>
    <w:p w:rsidR="003C566B" w:rsidRPr="00495D08" w:rsidRDefault="00D11A9C" w:rsidP="00EB198B">
      <w:pPr>
        <w:pStyle w:val="a3"/>
        <w:spacing w:after="0" w:line="240" w:lineRule="auto"/>
        <w:ind w:left="0"/>
        <w:contextualSpacing w:val="0"/>
        <w:jc w:val="center"/>
        <w:rPr>
          <w:rFonts w:ascii="Times New Roman" w:eastAsia="Calibri" w:hAnsi="Times New Roman" w:cs="Times New Roman"/>
          <w:b/>
          <w:sz w:val="28"/>
          <w:szCs w:val="28"/>
        </w:rPr>
      </w:pPr>
      <w:r w:rsidRPr="00495D08">
        <w:rPr>
          <w:rFonts w:ascii="Times New Roman" w:eastAsia="Calibri" w:hAnsi="Times New Roman" w:cs="Times New Roman"/>
          <w:b/>
          <w:sz w:val="28"/>
          <w:szCs w:val="28"/>
        </w:rPr>
        <w:t>1.Общие положения</w:t>
      </w:r>
    </w:p>
    <w:p w:rsidR="00EB198B" w:rsidRPr="00495D08" w:rsidRDefault="00EB198B" w:rsidP="00EB198B">
      <w:pPr>
        <w:pStyle w:val="a3"/>
        <w:spacing w:after="0" w:line="240" w:lineRule="auto"/>
        <w:ind w:left="0"/>
        <w:contextualSpacing w:val="0"/>
        <w:jc w:val="center"/>
        <w:rPr>
          <w:rFonts w:ascii="Times New Roman" w:eastAsia="Calibri" w:hAnsi="Times New Roman" w:cs="Times New Roman"/>
          <w:sz w:val="28"/>
          <w:szCs w:val="28"/>
        </w:rPr>
      </w:pPr>
    </w:p>
    <w:p w:rsidR="00D11A9C" w:rsidRPr="00495D08" w:rsidRDefault="00EE57DD" w:rsidP="00C856DD">
      <w:pPr>
        <w:pStyle w:val="a3"/>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D11A9C" w:rsidRPr="00495D08">
        <w:rPr>
          <w:rFonts w:ascii="Times New Roman" w:eastAsia="Calibri" w:hAnsi="Times New Roman" w:cs="Times New Roman"/>
          <w:sz w:val="28"/>
          <w:szCs w:val="28"/>
        </w:rPr>
        <w:t xml:space="preserve">Настоящее </w:t>
      </w:r>
      <w:r w:rsidR="00EB198B" w:rsidRPr="00495D08">
        <w:rPr>
          <w:rFonts w:ascii="Times New Roman" w:eastAsia="Calibri" w:hAnsi="Times New Roman" w:cs="Times New Roman"/>
          <w:sz w:val="28"/>
          <w:szCs w:val="28"/>
        </w:rPr>
        <w:t>Положение</w:t>
      </w:r>
      <w:r w:rsidR="00C856DD">
        <w:rPr>
          <w:rFonts w:ascii="Times New Roman" w:eastAsia="Calibri" w:hAnsi="Times New Roman" w:cs="Times New Roman"/>
          <w:sz w:val="28"/>
          <w:szCs w:val="28"/>
        </w:rPr>
        <w:t xml:space="preserve"> </w:t>
      </w:r>
      <w:r w:rsidR="00C856DD" w:rsidRPr="00C856DD">
        <w:rPr>
          <w:rFonts w:ascii="Times New Roman" w:eastAsia="Calibri" w:hAnsi="Times New Roman" w:cs="Times New Roman"/>
          <w:sz w:val="28"/>
          <w:szCs w:val="28"/>
        </w:rPr>
        <w:t>об организации и проведении муниципального этапа военно-спортивной игры «Зарница 2.0»</w:t>
      </w:r>
      <w:r w:rsidR="00D11A9C" w:rsidRPr="00495D08">
        <w:rPr>
          <w:rFonts w:ascii="Times New Roman" w:eastAsia="Calibri" w:hAnsi="Times New Roman" w:cs="Times New Roman"/>
          <w:sz w:val="28"/>
          <w:szCs w:val="28"/>
        </w:rPr>
        <w:t xml:space="preserve"> определяет цель, задачи и порядок проведения, категории участников </w:t>
      </w:r>
      <w:r w:rsidR="00C856DD">
        <w:rPr>
          <w:rFonts w:ascii="Times New Roman" w:eastAsia="Calibri" w:hAnsi="Times New Roman" w:cs="Times New Roman"/>
          <w:sz w:val="28"/>
          <w:szCs w:val="28"/>
        </w:rPr>
        <w:br/>
      </w:r>
      <w:r w:rsidR="00D11A9C" w:rsidRPr="00495D08">
        <w:rPr>
          <w:rFonts w:ascii="Times New Roman" w:eastAsia="Calibri" w:hAnsi="Times New Roman" w:cs="Times New Roman"/>
          <w:sz w:val="28"/>
          <w:szCs w:val="28"/>
        </w:rPr>
        <w:t xml:space="preserve">Всероссийской военно-патриотической игры «Зарница 2.0» (далее – </w:t>
      </w:r>
      <w:r w:rsidR="00EB198B" w:rsidRPr="00495D08">
        <w:rPr>
          <w:rFonts w:ascii="Times New Roman" w:eastAsia="Calibri" w:hAnsi="Times New Roman" w:cs="Times New Roman"/>
          <w:sz w:val="28"/>
          <w:szCs w:val="28"/>
        </w:rPr>
        <w:t>и</w:t>
      </w:r>
      <w:r w:rsidR="00D11A9C" w:rsidRPr="00495D08">
        <w:rPr>
          <w:rFonts w:ascii="Times New Roman" w:eastAsia="Calibri" w:hAnsi="Times New Roman" w:cs="Times New Roman"/>
          <w:sz w:val="28"/>
          <w:szCs w:val="28"/>
        </w:rPr>
        <w:t>гра).</w:t>
      </w:r>
    </w:p>
    <w:p w:rsidR="00D11A9C" w:rsidRPr="00EE57DD" w:rsidRDefault="00D11A9C" w:rsidP="00EB198B">
      <w:pPr>
        <w:pStyle w:val="a3"/>
        <w:spacing w:after="0" w:line="240" w:lineRule="auto"/>
        <w:ind w:left="0" w:firstLine="709"/>
        <w:contextualSpacing w:val="0"/>
        <w:jc w:val="both"/>
        <w:rPr>
          <w:rFonts w:ascii="Times New Roman" w:eastAsia="Calibri" w:hAnsi="Times New Roman" w:cs="Times New Roman"/>
          <w:sz w:val="28"/>
          <w:szCs w:val="28"/>
        </w:rPr>
      </w:pPr>
      <w:r w:rsidRPr="00EE57DD">
        <w:rPr>
          <w:rFonts w:ascii="Times New Roman" w:eastAsia="Calibri" w:hAnsi="Times New Roman" w:cs="Times New Roman"/>
          <w:sz w:val="28"/>
          <w:szCs w:val="28"/>
        </w:rPr>
        <w:t xml:space="preserve">Целями и задачами </w:t>
      </w:r>
      <w:r w:rsidR="00EB198B" w:rsidRPr="00EE57DD">
        <w:rPr>
          <w:rFonts w:ascii="Times New Roman" w:eastAsia="Calibri" w:hAnsi="Times New Roman" w:cs="Times New Roman"/>
          <w:sz w:val="28"/>
          <w:szCs w:val="28"/>
        </w:rPr>
        <w:t>и</w:t>
      </w:r>
      <w:r w:rsidRPr="00EE57DD">
        <w:rPr>
          <w:rFonts w:ascii="Times New Roman" w:eastAsia="Calibri" w:hAnsi="Times New Roman" w:cs="Times New Roman"/>
          <w:sz w:val="28"/>
          <w:szCs w:val="28"/>
        </w:rPr>
        <w:t>гры являются:</w:t>
      </w:r>
    </w:p>
    <w:p w:rsidR="00D11A9C" w:rsidRPr="00495D08" w:rsidRDefault="00D11A9C" w:rsidP="00EB198B">
      <w:pPr>
        <w:pStyle w:val="a3"/>
        <w:spacing w:after="0" w:line="240" w:lineRule="auto"/>
        <w:ind w:left="0" w:firstLine="709"/>
        <w:contextualSpacing w:val="0"/>
        <w:jc w:val="both"/>
        <w:rPr>
          <w:rFonts w:ascii="Times New Roman" w:eastAsia="Calibri" w:hAnsi="Times New Roman" w:cs="Times New Roman"/>
          <w:sz w:val="28"/>
          <w:szCs w:val="28"/>
        </w:rPr>
      </w:pPr>
      <w:r w:rsidRPr="00495D08">
        <w:rPr>
          <w:rFonts w:ascii="Times New Roman" w:eastAsia="Calibri" w:hAnsi="Times New Roman" w:cs="Times New Roman"/>
          <w:sz w:val="28"/>
          <w:szCs w:val="28"/>
        </w:rPr>
        <w:t xml:space="preserve">приобретение и закрепление участниками навыков </w:t>
      </w:r>
      <w:r w:rsidR="00EB198B" w:rsidRPr="00495D08">
        <w:rPr>
          <w:rFonts w:ascii="Times New Roman" w:eastAsia="Calibri" w:hAnsi="Times New Roman" w:cs="Times New Roman"/>
          <w:sz w:val="28"/>
          <w:szCs w:val="28"/>
        </w:rPr>
        <w:br/>
      </w:r>
      <w:r w:rsidRPr="00495D08">
        <w:rPr>
          <w:rFonts w:ascii="Times New Roman" w:eastAsia="Calibri" w:hAnsi="Times New Roman" w:cs="Times New Roman"/>
          <w:sz w:val="28"/>
          <w:szCs w:val="28"/>
        </w:rPr>
        <w:t>начальной военной подготовки;</w:t>
      </w:r>
    </w:p>
    <w:p w:rsidR="00D11A9C" w:rsidRPr="00495D08" w:rsidRDefault="00D11A9C" w:rsidP="00EB198B">
      <w:pPr>
        <w:pStyle w:val="a3"/>
        <w:spacing w:after="0" w:line="240" w:lineRule="auto"/>
        <w:ind w:left="0" w:firstLine="709"/>
        <w:contextualSpacing w:val="0"/>
        <w:jc w:val="both"/>
        <w:rPr>
          <w:rFonts w:ascii="Times New Roman" w:eastAsia="Calibri" w:hAnsi="Times New Roman" w:cs="Times New Roman"/>
          <w:sz w:val="28"/>
          <w:szCs w:val="28"/>
        </w:rPr>
      </w:pPr>
      <w:r w:rsidRPr="00495D08">
        <w:rPr>
          <w:rFonts w:ascii="Times New Roman" w:eastAsia="Calibri" w:hAnsi="Times New Roman" w:cs="Times New Roman"/>
          <w:sz w:val="28"/>
          <w:szCs w:val="28"/>
        </w:rPr>
        <w:t xml:space="preserve">формирование личностных качеств участников, </w:t>
      </w:r>
      <w:r w:rsidR="00EB198B" w:rsidRPr="00495D08">
        <w:rPr>
          <w:rFonts w:ascii="Times New Roman" w:eastAsia="Calibri" w:hAnsi="Times New Roman" w:cs="Times New Roman"/>
          <w:sz w:val="28"/>
          <w:szCs w:val="28"/>
        </w:rPr>
        <w:br/>
      </w:r>
      <w:r w:rsidRPr="00495D08">
        <w:rPr>
          <w:rFonts w:ascii="Times New Roman" w:eastAsia="Calibri" w:hAnsi="Times New Roman" w:cs="Times New Roman"/>
          <w:sz w:val="28"/>
          <w:szCs w:val="28"/>
        </w:rPr>
        <w:t xml:space="preserve">способствующих успешной самореализации молодежи в трудовой, </w:t>
      </w:r>
      <w:r w:rsidR="00EB198B" w:rsidRPr="00495D08">
        <w:rPr>
          <w:rFonts w:ascii="Times New Roman" w:eastAsia="Calibri" w:hAnsi="Times New Roman" w:cs="Times New Roman"/>
          <w:sz w:val="28"/>
          <w:szCs w:val="28"/>
        </w:rPr>
        <w:br/>
      </w:r>
      <w:r w:rsidRPr="00495D08">
        <w:rPr>
          <w:rFonts w:ascii="Times New Roman" w:eastAsia="Calibri" w:hAnsi="Times New Roman" w:cs="Times New Roman"/>
          <w:sz w:val="28"/>
          <w:szCs w:val="28"/>
        </w:rPr>
        <w:t>семейной и творческой сферах;</w:t>
      </w:r>
    </w:p>
    <w:p w:rsidR="00D11A9C" w:rsidRPr="00495D08" w:rsidRDefault="00D11A9C" w:rsidP="00EB198B">
      <w:pPr>
        <w:pStyle w:val="a3"/>
        <w:spacing w:after="0" w:line="240" w:lineRule="auto"/>
        <w:ind w:left="0" w:firstLine="709"/>
        <w:contextualSpacing w:val="0"/>
        <w:jc w:val="both"/>
        <w:rPr>
          <w:rFonts w:ascii="Times New Roman" w:eastAsia="Calibri" w:hAnsi="Times New Roman" w:cs="Times New Roman"/>
          <w:sz w:val="28"/>
          <w:szCs w:val="28"/>
        </w:rPr>
      </w:pPr>
      <w:r w:rsidRPr="00495D08">
        <w:rPr>
          <w:rFonts w:ascii="Times New Roman" w:eastAsia="Calibri" w:hAnsi="Times New Roman" w:cs="Times New Roman"/>
          <w:sz w:val="28"/>
          <w:szCs w:val="28"/>
        </w:rPr>
        <w:t>формирование прочных основ патриотического сознания, чувства верности долгу по защите своего Отечества, активной гражданской позиции;</w:t>
      </w:r>
    </w:p>
    <w:p w:rsidR="00D11A9C" w:rsidRPr="00495D08" w:rsidRDefault="00D11A9C" w:rsidP="00EB198B">
      <w:pPr>
        <w:pStyle w:val="a3"/>
        <w:spacing w:after="0" w:line="240" w:lineRule="auto"/>
        <w:ind w:left="0" w:firstLine="709"/>
        <w:contextualSpacing w:val="0"/>
        <w:jc w:val="both"/>
        <w:rPr>
          <w:rFonts w:ascii="Times New Roman" w:eastAsia="Calibri" w:hAnsi="Times New Roman" w:cs="Times New Roman"/>
          <w:sz w:val="28"/>
          <w:szCs w:val="28"/>
        </w:rPr>
      </w:pPr>
      <w:r w:rsidRPr="00495D08">
        <w:rPr>
          <w:rFonts w:ascii="Times New Roman" w:eastAsia="Calibri" w:hAnsi="Times New Roman" w:cs="Times New Roman"/>
          <w:sz w:val="28"/>
          <w:szCs w:val="28"/>
        </w:rPr>
        <w:t>развитие патриотического движения и системы исторически сложившихся военно-патриотических игр в Российской Федерации;</w:t>
      </w:r>
    </w:p>
    <w:p w:rsidR="00D11A9C" w:rsidRPr="00495D08" w:rsidRDefault="00D11A9C" w:rsidP="00EB198B">
      <w:pPr>
        <w:pStyle w:val="a3"/>
        <w:spacing w:after="0" w:line="240" w:lineRule="auto"/>
        <w:ind w:left="0" w:firstLine="709"/>
        <w:contextualSpacing w:val="0"/>
        <w:jc w:val="both"/>
        <w:rPr>
          <w:rFonts w:ascii="Times New Roman" w:eastAsia="Calibri" w:hAnsi="Times New Roman" w:cs="Times New Roman"/>
          <w:sz w:val="28"/>
          <w:szCs w:val="28"/>
        </w:rPr>
      </w:pPr>
      <w:r w:rsidRPr="00495D08">
        <w:rPr>
          <w:rFonts w:ascii="Times New Roman" w:eastAsia="Calibri" w:hAnsi="Times New Roman" w:cs="Times New Roman"/>
          <w:sz w:val="28"/>
          <w:szCs w:val="28"/>
        </w:rPr>
        <w:t>развитие инициативы и лидерских качеств, самостоятельного мышления у обучающихся;</w:t>
      </w:r>
    </w:p>
    <w:p w:rsidR="00D11A9C" w:rsidRPr="00495D08" w:rsidRDefault="00D11A9C" w:rsidP="00EB198B">
      <w:pPr>
        <w:pStyle w:val="a3"/>
        <w:spacing w:after="0" w:line="240" w:lineRule="auto"/>
        <w:ind w:left="0" w:firstLine="709"/>
        <w:contextualSpacing w:val="0"/>
        <w:jc w:val="both"/>
        <w:rPr>
          <w:rFonts w:ascii="Times New Roman" w:eastAsia="Calibri" w:hAnsi="Times New Roman" w:cs="Times New Roman"/>
          <w:sz w:val="28"/>
          <w:szCs w:val="28"/>
        </w:rPr>
      </w:pPr>
      <w:r w:rsidRPr="00495D08">
        <w:rPr>
          <w:rFonts w:ascii="Times New Roman" w:eastAsia="Calibri" w:hAnsi="Times New Roman" w:cs="Times New Roman"/>
          <w:sz w:val="28"/>
          <w:szCs w:val="28"/>
        </w:rPr>
        <w:t>формирование сознательного отношения к вопросам личной</w:t>
      </w:r>
      <w:r w:rsidR="00EB198B" w:rsidRPr="00495D08">
        <w:rPr>
          <w:rFonts w:ascii="Times New Roman" w:eastAsia="Calibri" w:hAnsi="Times New Roman" w:cs="Times New Roman"/>
          <w:sz w:val="28"/>
          <w:szCs w:val="28"/>
        </w:rPr>
        <w:t xml:space="preserve"> </w:t>
      </w:r>
      <w:r w:rsidR="00EB198B" w:rsidRPr="00495D08">
        <w:rPr>
          <w:rFonts w:ascii="Times New Roman" w:eastAsia="Calibri" w:hAnsi="Times New Roman" w:cs="Times New Roman"/>
          <w:sz w:val="28"/>
          <w:szCs w:val="28"/>
        </w:rPr>
        <w:br/>
      </w:r>
      <w:r w:rsidRPr="00495D08">
        <w:rPr>
          <w:rFonts w:ascii="Times New Roman" w:eastAsia="Calibri" w:hAnsi="Times New Roman" w:cs="Times New Roman"/>
          <w:sz w:val="28"/>
          <w:szCs w:val="28"/>
        </w:rPr>
        <w:t>и общественной безопасности, развитие практических умений и навыков поведения в экстремальных ситуациях;</w:t>
      </w:r>
    </w:p>
    <w:p w:rsidR="00D11A9C" w:rsidRPr="00495D08" w:rsidRDefault="00D11A9C" w:rsidP="00EB198B">
      <w:pPr>
        <w:pStyle w:val="a3"/>
        <w:spacing w:after="0" w:line="240" w:lineRule="auto"/>
        <w:ind w:left="0" w:firstLine="709"/>
        <w:contextualSpacing w:val="0"/>
        <w:jc w:val="both"/>
        <w:rPr>
          <w:rFonts w:ascii="Times New Roman" w:eastAsia="Calibri" w:hAnsi="Times New Roman" w:cs="Times New Roman"/>
          <w:sz w:val="28"/>
          <w:szCs w:val="28"/>
        </w:rPr>
      </w:pPr>
      <w:r w:rsidRPr="00495D08">
        <w:rPr>
          <w:rFonts w:ascii="Times New Roman" w:eastAsia="Calibri" w:hAnsi="Times New Roman" w:cs="Times New Roman"/>
          <w:sz w:val="28"/>
          <w:szCs w:val="28"/>
        </w:rPr>
        <w:t xml:space="preserve">популяризация среди детей и молодежи здорового образа жизни, вопросов саморазвития и повышения уровня знаний в сфере </w:t>
      </w:r>
      <w:r w:rsidR="00EB198B" w:rsidRPr="00495D08">
        <w:rPr>
          <w:rFonts w:ascii="Times New Roman" w:eastAsia="Calibri" w:hAnsi="Times New Roman" w:cs="Times New Roman"/>
          <w:sz w:val="28"/>
          <w:szCs w:val="28"/>
        </w:rPr>
        <w:br/>
      </w:r>
      <w:r w:rsidRPr="00495D08">
        <w:rPr>
          <w:rFonts w:ascii="Times New Roman" w:eastAsia="Calibri" w:hAnsi="Times New Roman" w:cs="Times New Roman"/>
          <w:sz w:val="28"/>
          <w:szCs w:val="28"/>
        </w:rPr>
        <w:t>военно-патриотической направленности;</w:t>
      </w:r>
    </w:p>
    <w:p w:rsidR="00D11A9C" w:rsidRPr="00495D08" w:rsidRDefault="00D11A9C" w:rsidP="00EB198B">
      <w:pPr>
        <w:pStyle w:val="a3"/>
        <w:spacing w:after="0" w:line="240" w:lineRule="auto"/>
        <w:ind w:left="0" w:firstLine="709"/>
        <w:contextualSpacing w:val="0"/>
        <w:jc w:val="both"/>
        <w:rPr>
          <w:rFonts w:ascii="Times New Roman" w:eastAsia="Calibri" w:hAnsi="Times New Roman" w:cs="Times New Roman"/>
          <w:sz w:val="28"/>
          <w:szCs w:val="28"/>
        </w:rPr>
      </w:pPr>
      <w:r w:rsidRPr="00495D08">
        <w:rPr>
          <w:rFonts w:ascii="Times New Roman" w:eastAsia="Calibri" w:hAnsi="Times New Roman" w:cs="Times New Roman"/>
          <w:sz w:val="28"/>
          <w:szCs w:val="28"/>
        </w:rPr>
        <w:t xml:space="preserve">повышение престижа службы в Вооруженных Силах </w:t>
      </w:r>
      <w:r w:rsidR="00EB198B" w:rsidRPr="00495D08">
        <w:rPr>
          <w:rFonts w:ascii="Times New Roman" w:eastAsia="Calibri" w:hAnsi="Times New Roman" w:cs="Times New Roman"/>
          <w:sz w:val="28"/>
          <w:szCs w:val="28"/>
        </w:rPr>
        <w:br/>
      </w:r>
      <w:r w:rsidRPr="00495D08">
        <w:rPr>
          <w:rFonts w:ascii="Times New Roman" w:eastAsia="Calibri" w:hAnsi="Times New Roman" w:cs="Times New Roman"/>
          <w:sz w:val="28"/>
          <w:szCs w:val="28"/>
        </w:rPr>
        <w:t xml:space="preserve">Российской Федерации, интереса к изучению истории Отечества, </w:t>
      </w:r>
      <w:r w:rsidR="00EB198B" w:rsidRPr="00495D08">
        <w:rPr>
          <w:rFonts w:ascii="Times New Roman" w:eastAsia="Calibri" w:hAnsi="Times New Roman" w:cs="Times New Roman"/>
          <w:sz w:val="28"/>
          <w:szCs w:val="28"/>
        </w:rPr>
        <w:br/>
      </w:r>
      <w:r w:rsidRPr="00495D08">
        <w:rPr>
          <w:rFonts w:ascii="Times New Roman" w:eastAsia="Calibri" w:hAnsi="Times New Roman" w:cs="Times New Roman"/>
          <w:sz w:val="28"/>
          <w:szCs w:val="28"/>
        </w:rPr>
        <w:t>истории Вооруженных Сил Российской Федерации;</w:t>
      </w:r>
    </w:p>
    <w:p w:rsidR="00D11A9C" w:rsidRPr="00495D08" w:rsidRDefault="00D11A9C" w:rsidP="00EB198B">
      <w:pPr>
        <w:pStyle w:val="a3"/>
        <w:spacing w:after="0" w:line="240" w:lineRule="auto"/>
        <w:ind w:left="0" w:firstLine="709"/>
        <w:contextualSpacing w:val="0"/>
        <w:jc w:val="both"/>
        <w:rPr>
          <w:rFonts w:ascii="Times New Roman" w:eastAsia="Calibri" w:hAnsi="Times New Roman" w:cs="Times New Roman"/>
          <w:sz w:val="28"/>
          <w:szCs w:val="28"/>
        </w:rPr>
      </w:pPr>
      <w:r w:rsidRPr="00495D08">
        <w:rPr>
          <w:rFonts w:ascii="Times New Roman" w:eastAsia="Calibri" w:hAnsi="Times New Roman" w:cs="Times New Roman"/>
          <w:sz w:val="28"/>
          <w:szCs w:val="28"/>
        </w:rPr>
        <w:t xml:space="preserve">содействие развитию системы военно-спортивных, военно-тактических игр в Российской Федерации и военно-патриотического движения </w:t>
      </w:r>
      <w:r w:rsidR="00EB198B" w:rsidRPr="00495D08">
        <w:rPr>
          <w:rFonts w:ascii="Times New Roman" w:eastAsia="Calibri" w:hAnsi="Times New Roman" w:cs="Times New Roman"/>
          <w:sz w:val="28"/>
          <w:szCs w:val="28"/>
        </w:rPr>
        <w:br/>
      </w:r>
      <w:r w:rsidRPr="00495D08">
        <w:rPr>
          <w:rFonts w:ascii="Times New Roman" w:eastAsia="Calibri" w:hAnsi="Times New Roman" w:cs="Times New Roman"/>
          <w:sz w:val="28"/>
          <w:szCs w:val="28"/>
        </w:rPr>
        <w:t>в Архангельской области.</w:t>
      </w:r>
    </w:p>
    <w:p w:rsidR="00EB198B" w:rsidRPr="00495D08" w:rsidRDefault="00EB198B" w:rsidP="00EB198B">
      <w:pPr>
        <w:pStyle w:val="a3"/>
        <w:spacing w:after="0" w:line="240" w:lineRule="auto"/>
        <w:ind w:left="0"/>
        <w:contextualSpacing w:val="0"/>
        <w:jc w:val="both"/>
        <w:rPr>
          <w:rFonts w:ascii="Times New Roman" w:eastAsia="Calibri" w:hAnsi="Times New Roman" w:cs="Times New Roman"/>
          <w:sz w:val="28"/>
          <w:szCs w:val="28"/>
        </w:rPr>
      </w:pPr>
    </w:p>
    <w:p w:rsidR="00A74010" w:rsidRPr="00495D08" w:rsidRDefault="00A10508" w:rsidP="00EB198B">
      <w:pPr>
        <w:shd w:val="clear" w:color="auto" w:fill="FFFFFF"/>
        <w:spacing w:after="0" w:line="240" w:lineRule="auto"/>
        <w:jc w:val="center"/>
        <w:rPr>
          <w:rFonts w:ascii="Times New Roman" w:eastAsia="Calibri" w:hAnsi="Times New Roman" w:cs="Times New Roman"/>
          <w:b/>
          <w:sz w:val="28"/>
          <w:szCs w:val="28"/>
        </w:rPr>
      </w:pPr>
      <w:r w:rsidRPr="00495D08">
        <w:rPr>
          <w:rFonts w:ascii="Times New Roman" w:eastAsia="Calibri" w:hAnsi="Times New Roman" w:cs="Times New Roman"/>
          <w:b/>
          <w:sz w:val="28"/>
          <w:szCs w:val="28"/>
        </w:rPr>
        <w:t>2.</w:t>
      </w:r>
      <w:r w:rsidR="00EB198B" w:rsidRPr="00495D08">
        <w:rPr>
          <w:rFonts w:ascii="Times New Roman" w:eastAsia="Calibri" w:hAnsi="Times New Roman" w:cs="Times New Roman"/>
          <w:b/>
          <w:sz w:val="28"/>
          <w:szCs w:val="28"/>
        </w:rPr>
        <w:t xml:space="preserve"> </w:t>
      </w:r>
      <w:r w:rsidR="00A74010" w:rsidRPr="00495D08">
        <w:rPr>
          <w:rFonts w:ascii="Times New Roman" w:eastAsia="Calibri" w:hAnsi="Times New Roman" w:cs="Times New Roman"/>
          <w:b/>
          <w:sz w:val="28"/>
          <w:szCs w:val="28"/>
        </w:rPr>
        <w:t>О</w:t>
      </w:r>
      <w:r w:rsidR="00C07311" w:rsidRPr="00495D08">
        <w:rPr>
          <w:rFonts w:ascii="Times New Roman" w:eastAsia="Calibri" w:hAnsi="Times New Roman" w:cs="Times New Roman"/>
          <w:b/>
          <w:sz w:val="28"/>
          <w:szCs w:val="28"/>
        </w:rPr>
        <w:t>рганизаторы и</w:t>
      </w:r>
      <w:r w:rsidR="00EA3ED4" w:rsidRPr="00495D08">
        <w:rPr>
          <w:rFonts w:ascii="Times New Roman" w:eastAsia="Calibri" w:hAnsi="Times New Roman" w:cs="Times New Roman"/>
          <w:b/>
          <w:sz w:val="28"/>
          <w:szCs w:val="28"/>
        </w:rPr>
        <w:t>гры</w:t>
      </w:r>
    </w:p>
    <w:p w:rsidR="00EB198B" w:rsidRPr="00495D08" w:rsidRDefault="00EB198B" w:rsidP="00EB198B">
      <w:pPr>
        <w:shd w:val="clear" w:color="auto" w:fill="FFFFFF"/>
        <w:spacing w:after="0" w:line="240" w:lineRule="auto"/>
        <w:jc w:val="center"/>
        <w:rPr>
          <w:rFonts w:ascii="Times New Roman" w:eastAsia="Calibri" w:hAnsi="Times New Roman" w:cs="Times New Roman"/>
          <w:sz w:val="28"/>
          <w:szCs w:val="28"/>
        </w:rPr>
      </w:pPr>
    </w:p>
    <w:p w:rsidR="00FC62F9" w:rsidRPr="00495D08" w:rsidRDefault="00EE57DD" w:rsidP="00EE57DD">
      <w:pPr>
        <w:pStyle w:val="a3"/>
        <w:shd w:val="clear" w:color="auto" w:fill="FFFFFF"/>
        <w:spacing w:after="0" w:line="240" w:lineRule="auto"/>
        <w:ind w:left="0" w:firstLine="709"/>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00024723" w:rsidRPr="00495D08">
        <w:rPr>
          <w:rFonts w:ascii="Times New Roman" w:eastAsia="Calibri" w:hAnsi="Times New Roman" w:cs="Times New Roman"/>
          <w:sz w:val="28"/>
          <w:szCs w:val="28"/>
        </w:rPr>
        <w:t>Организаторы</w:t>
      </w:r>
      <w:r w:rsidR="00A74010" w:rsidRPr="00495D08">
        <w:rPr>
          <w:rFonts w:ascii="Times New Roman" w:eastAsia="Calibri" w:hAnsi="Times New Roman" w:cs="Times New Roman"/>
          <w:bCs/>
          <w:sz w:val="28"/>
          <w:szCs w:val="28"/>
        </w:rPr>
        <w:t>:</w:t>
      </w:r>
    </w:p>
    <w:p w:rsidR="00EB198B" w:rsidRPr="00495D08" w:rsidRDefault="00FC62F9" w:rsidP="00EB198B">
      <w:pPr>
        <w:pStyle w:val="a3"/>
        <w:shd w:val="clear" w:color="auto" w:fill="FFFFFF"/>
        <w:spacing w:after="0" w:line="240" w:lineRule="auto"/>
        <w:ind w:left="0" w:firstLine="709"/>
        <w:contextualSpacing w:val="0"/>
        <w:jc w:val="both"/>
        <w:rPr>
          <w:rFonts w:ascii="Times New Roman" w:eastAsia="Calibri" w:hAnsi="Times New Roman" w:cs="Times New Roman"/>
          <w:bCs/>
          <w:sz w:val="28"/>
          <w:szCs w:val="28"/>
        </w:rPr>
      </w:pPr>
      <w:r w:rsidRPr="00495D08">
        <w:rPr>
          <w:rFonts w:ascii="Times New Roman" w:eastAsia="Calibri" w:hAnsi="Times New Roman" w:cs="Times New Roman"/>
          <w:bCs/>
          <w:sz w:val="28"/>
          <w:szCs w:val="28"/>
        </w:rPr>
        <w:t>отдел по вопросам молодежи, спорта, НКО, культуры и туризма Администрации</w:t>
      </w:r>
      <w:r w:rsidR="00EB198B" w:rsidRPr="00495D08">
        <w:rPr>
          <w:rFonts w:ascii="Times New Roman" w:eastAsia="Calibri" w:hAnsi="Times New Roman" w:cs="Times New Roman"/>
          <w:bCs/>
          <w:sz w:val="28"/>
          <w:szCs w:val="28"/>
        </w:rPr>
        <w:t xml:space="preserve"> </w:t>
      </w:r>
      <w:r w:rsidRPr="00495D08">
        <w:rPr>
          <w:rFonts w:ascii="Times New Roman" w:eastAsia="Calibri" w:hAnsi="Times New Roman" w:cs="Times New Roman"/>
          <w:bCs/>
          <w:sz w:val="28"/>
          <w:szCs w:val="28"/>
        </w:rPr>
        <w:t>Ленского муниципального района Архангельской области</w:t>
      </w:r>
      <w:r w:rsidR="00EB198B" w:rsidRPr="00495D08">
        <w:rPr>
          <w:rFonts w:ascii="Times New Roman" w:eastAsia="Calibri" w:hAnsi="Times New Roman" w:cs="Times New Roman"/>
          <w:bCs/>
          <w:sz w:val="28"/>
          <w:szCs w:val="28"/>
        </w:rPr>
        <w:t>;</w:t>
      </w:r>
    </w:p>
    <w:p w:rsidR="00750F1A" w:rsidRPr="00495D08" w:rsidRDefault="00152EEC" w:rsidP="00EB198B">
      <w:pPr>
        <w:pStyle w:val="a3"/>
        <w:shd w:val="clear" w:color="auto" w:fill="FFFFFF"/>
        <w:spacing w:after="0" w:line="240" w:lineRule="auto"/>
        <w:ind w:left="0" w:firstLine="709"/>
        <w:contextualSpacing w:val="0"/>
        <w:jc w:val="both"/>
        <w:rPr>
          <w:rFonts w:ascii="Times New Roman" w:eastAsia="Calibri" w:hAnsi="Times New Roman" w:cs="Times New Roman"/>
          <w:sz w:val="28"/>
          <w:szCs w:val="28"/>
        </w:rPr>
      </w:pPr>
      <w:r w:rsidRPr="00495D08">
        <w:rPr>
          <w:rFonts w:ascii="Times New Roman" w:eastAsia="Calibri" w:hAnsi="Times New Roman" w:cs="Times New Roman"/>
          <w:bCs/>
          <w:sz w:val="28"/>
          <w:szCs w:val="28"/>
        </w:rPr>
        <w:lastRenderedPageBreak/>
        <w:t>О</w:t>
      </w:r>
      <w:r w:rsidR="00A74010" w:rsidRPr="00495D08">
        <w:rPr>
          <w:rFonts w:ascii="Times New Roman" w:eastAsia="Calibri" w:hAnsi="Times New Roman" w:cs="Times New Roman"/>
          <w:bCs/>
          <w:sz w:val="28"/>
          <w:szCs w:val="28"/>
        </w:rPr>
        <w:t xml:space="preserve">тдел образования </w:t>
      </w:r>
      <w:r w:rsidR="00FC62F9" w:rsidRPr="00495D08">
        <w:rPr>
          <w:rFonts w:ascii="Times New Roman" w:eastAsia="Calibri" w:hAnsi="Times New Roman" w:cs="Times New Roman"/>
          <w:bCs/>
          <w:sz w:val="28"/>
          <w:szCs w:val="28"/>
        </w:rPr>
        <w:t>А</w:t>
      </w:r>
      <w:r w:rsidR="00A74010" w:rsidRPr="00495D08">
        <w:rPr>
          <w:rFonts w:ascii="Times New Roman" w:eastAsia="Calibri" w:hAnsi="Times New Roman" w:cs="Times New Roman"/>
          <w:bCs/>
          <w:sz w:val="28"/>
          <w:szCs w:val="28"/>
        </w:rPr>
        <w:t xml:space="preserve">дминистрации </w:t>
      </w:r>
      <w:r w:rsidR="00EB198B" w:rsidRPr="00495D08">
        <w:rPr>
          <w:rFonts w:ascii="Times New Roman" w:eastAsia="Calibri" w:hAnsi="Times New Roman" w:cs="Times New Roman"/>
          <w:bCs/>
          <w:sz w:val="28"/>
          <w:szCs w:val="28"/>
        </w:rPr>
        <w:t>Ленского</w:t>
      </w:r>
      <w:r w:rsidR="00A74010" w:rsidRPr="00495D08">
        <w:rPr>
          <w:rFonts w:ascii="Times New Roman" w:eastAsia="Calibri" w:hAnsi="Times New Roman" w:cs="Times New Roman"/>
          <w:bCs/>
          <w:sz w:val="28"/>
          <w:szCs w:val="28"/>
        </w:rPr>
        <w:t xml:space="preserve"> муниципального </w:t>
      </w:r>
      <w:r w:rsidR="00FC62F9" w:rsidRPr="00495D08">
        <w:rPr>
          <w:rFonts w:ascii="Times New Roman" w:eastAsia="Calibri" w:hAnsi="Times New Roman" w:cs="Times New Roman"/>
          <w:bCs/>
          <w:sz w:val="28"/>
          <w:szCs w:val="28"/>
        </w:rPr>
        <w:t>района</w:t>
      </w:r>
      <w:r w:rsidR="00A74010" w:rsidRPr="00495D08">
        <w:rPr>
          <w:rFonts w:ascii="Times New Roman" w:eastAsia="Calibri" w:hAnsi="Times New Roman" w:cs="Times New Roman"/>
          <w:bCs/>
          <w:sz w:val="28"/>
          <w:szCs w:val="28"/>
        </w:rPr>
        <w:t xml:space="preserve"> Архангельской области;</w:t>
      </w:r>
    </w:p>
    <w:p w:rsidR="00EB198B" w:rsidRPr="00495D08" w:rsidRDefault="0093247B" w:rsidP="00EB198B">
      <w:pPr>
        <w:pStyle w:val="a3"/>
        <w:shd w:val="clear" w:color="auto" w:fill="FFFFFF"/>
        <w:spacing w:after="0" w:line="240" w:lineRule="auto"/>
        <w:ind w:left="0" w:firstLine="709"/>
        <w:contextualSpacing w:val="0"/>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местное отделение Общероссийского общественно-государственного движ</w:t>
      </w:r>
      <w:r w:rsidR="00C71B80" w:rsidRPr="00495D08">
        <w:rPr>
          <w:rFonts w:ascii="Times New Roman" w:hAnsi="Times New Roman" w:cs="Times New Roman"/>
          <w:color w:val="000000" w:themeColor="text1"/>
          <w:sz w:val="28"/>
          <w:szCs w:val="28"/>
        </w:rPr>
        <w:t xml:space="preserve">ения детей и молодежи «Движение </w:t>
      </w:r>
      <w:r w:rsidRPr="00495D08">
        <w:rPr>
          <w:rFonts w:ascii="Times New Roman" w:hAnsi="Times New Roman" w:cs="Times New Roman"/>
          <w:color w:val="000000" w:themeColor="text1"/>
          <w:sz w:val="28"/>
          <w:szCs w:val="28"/>
        </w:rPr>
        <w:t>Первых»</w:t>
      </w:r>
      <w:r w:rsidR="00FC62F9" w:rsidRPr="00495D08">
        <w:rPr>
          <w:rFonts w:ascii="Times New Roman" w:hAnsi="Times New Roman" w:cs="Times New Roman"/>
          <w:color w:val="000000" w:themeColor="text1"/>
          <w:sz w:val="28"/>
          <w:szCs w:val="28"/>
        </w:rPr>
        <w:t xml:space="preserve"> Ленского муниципального района Архангельской области</w:t>
      </w:r>
      <w:r w:rsidR="00EB198B" w:rsidRPr="00495D08">
        <w:rPr>
          <w:rFonts w:ascii="Times New Roman" w:hAnsi="Times New Roman" w:cs="Times New Roman"/>
          <w:color w:val="000000" w:themeColor="text1"/>
          <w:sz w:val="28"/>
          <w:szCs w:val="28"/>
        </w:rPr>
        <w:t>;</w:t>
      </w:r>
    </w:p>
    <w:p w:rsidR="00EB198B" w:rsidRPr="00495D08" w:rsidRDefault="0093247B" w:rsidP="00EB198B">
      <w:pPr>
        <w:pStyle w:val="a3"/>
        <w:shd w:val="clear" w:color="auto" w:fill="FFFFFF"/>
        <w:spacing w:after="0" w:line="240" w:lineRule="auto"/>
        <w:ind w:left="0" w:firstLine="709"/>
        <w:contextualSpacing w:val="0"/>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зональный центр патриотического воспитания и подготовки граждан (молодежи) к военной службе </w:t>
      </w:r>
      <w:r w:rsidR="00FC62F9" w:rsidRPr="00495D08">
        <w:rPr>
          <w:rFonts w:ascii="Times New Roman" w:hAnsi="Times New Roman" w:cs="Times New Roman"/>
          <w:color w:val="000000" w:themeColor="text1"/>
          <w:sz w:val="28"/>
          <w:szCs w:val="28"/>
        </w:rPr>
        <w:t>Ленского муниципального района</w:t>
      </w:r>
      <w:r w:rsidR="00EB198B" w:rsidRPr="00495D08">
        <w:rPr>
          <w:rFonts w:ascii="Times New Roman" w:hAnsi="Times New Roman" w:cs="Times New Roman"/>
          <w:color w:val="000000" w:themeColor="text1"/>
          <w:sz w:val="28"/>
          <w:szCs w:val="28"/>
        </w:rPr>
        <w:t>.</w:t>
      </w:r>
    </w:p>
    <w:p w:rsidR="00750F1A" w:rsidRPr="00495D08" w:rsidRDefault="0093247B" w:rsidP="00EB198B">
      <w:pPr>
        <w:pStyle w:val="a3"/>
        <w:shd w:val="clear" w:color="auto" w:fill="FFFFFF"/>
        <w:spacing w:after="0" w:line="240" w:lineRule="auto"/>
        <w:ind w:left="0" w:firstLine="709"/>
        <w:contextualSpacing w:val="0"/>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Общее руковод</w:t>
      </w:r>
      <w:r w:rsidR="00C71B80" w:rsidRPr="00495D08">
        <w:rPr>
          <w:rFonts w:ascii="Times New Roman" w:hAnsi="Times New Roman" w:cs="Times New Roman"/>
          <w:color w:val="000000" w:themeColor="text1"/>
          <w:sz w:val="28"/>
          <w:szCs w:val="28"/>
        </w:rPr>
        <w:t>ство подготовкой и проведением и</w:t>
      </w:r>
      <w:r w:rsidRPr="00495D08">
        <w:rPr>
          <w:rFonts w:ascii="Times New Roman" w:hAnsi="Times New Roman" w:cs="Times New Roman"/>
          <w:color w:val="000000" w:themeColor="text1"/>
          <w:sz w:val="28"/>
          <w:szCs w:val="28"/>
        </w:rPr>
        <w:t xml:space="preserve">гры осуществляет </w:t>
      </w:r>
      <w:r w:rsidR="00EB198B" w:rsidRPr="00495D08">
        <w:rPr>
          <w:rFonts w:ascii="Times New Roman" w:hAnsi="Times New Roman" w:cs="Times New Roman"/>
          <w:color w:val="000000" w:themeColor="text1"/>
          <w:sz w:val="28"/>
          <w:szCs w:val="28"/>
        </w:rPr>
        <w:t>о</w:t>
      </w:r>
      <w:r w:rsidRPr="00495D08">
        <w:rPr>
          <w:rFonts w:ascii="Times New Roman" w:hAnsi="Times New Roman" w:cs="Times New Roman"/>
          <w:color w:val="000000" w:themeColor="text1"/>
          <w:sz w:val="28"/>
          <w:szCs w:val="28"/>
        </w:rPr>
        <w:t>рганизационный комитет,</w:t>
      </w:r>
      <w:r w:rsidR="00EB198B" w:rsidRPr="00495D08">
        <w:rPr>
          <w:rFonts w:ascii="Times New Roman" w:hAnsi="Times New Roman" w:cs="Times New Roman"/>
          <w:color w:val="000000" w:themeColor="text1"/>
          <w:sz w:val="28"/>
          <w:szCs w:val="28"/>
        </w:rPr>
        <w:t xml:space="preserve"> созданный</w:t>
      </w:r>
      <w:r w:rsidR="00A10508" w:rsidRPr="00495D08">
        <w:rPr>
          <w:rFonts w:ascii="Times New Roman" w:hAnsi="Times New Roman" w:cs="Times New Roman"/>
          <w:color w:val="000000" w:themeColor="text1"/>
          <w:sz w:val="28"/>
          <w:szCs w:val="28"/>
        </w:rPr>
        <w:t xml:space="preserve"> </w:t>
      </w:r>
      <w:r w:rsidR="00EB198B" w:rsidRPr="00495D08">
        <w:rPr>
          <w:rFonts w:ascii="Times New Roman" w:hAnsi="Times New Roman" w:cs="Times New Roman"/>
          <w:color w:val="000000" w:themeColor="text1"/>
          <w:sz w:val="28"/>
          <w:szCs w:val="28"/>
        </w:rPr>
        <w:t>п</w:t>
      </w:r>
      <w:r w:rsidR="00A10508" w:rsidRPr="00495D08">
        <w:rPr>
          <w:rFonts w:ascii="Times New Roman" w:hAnsi="Times New Roman" w:cs="Times New Roman"/>
          <w:color w:val="000000" w:themeColor="text1"/>
          <w:sz w:val="28"/>
          <w:szCs w:val="28"/>
        </w:rPr>
        <w:t>остановлением Администрации Ленского муниципального района,</w:t>
      </w:r>
      <w:r w:rsidRPr="00495D08">
        <w:rPr>
          <w:rFonts w:ascii="Times New Roman" w:hAnsi="Times New Roman" w:cs="Times New Roman"/>
          <w:color w:val="000000" w:themeColor="text1"/>
          <w:sz w:val="28"/>
          <w:szCs w:val="28"/>
        </w:rPr>
        <w:t xml:space="preserve"> в состав которого входят представители организаторов.</w:t>
      </w:r>
    </w:p>
    <w:p w:rsidR="00EB198B" w:rsidRPr="00495D08" w:rsidRDefault="00EB198B" w:rsidP="00EB198B">
      <w:pPr>
        <w:pStyle w:val="a3"/>
        <w:shd w:val="clear" w:color="auto" w:fill="FFFFFF"/>
        <w:spacing w:after="0" w:line="240" w:lineRule="auto"/>
        <w:ind w:left="0"/>
        <w:contextualSpacing w:val="0"/>
        <w:jc w:val="both"/>
        <w:rPr>
          <w:rFonts w:ascii="Times New Roman" w:hAnsi="Times New Roman" w:cs="Times New Roman"/>
          <w:color w:val="000000" w:themeColor="text1"/>
          <w:sz w:val="28"/>
          <w:szCs w:val="28"/>
        </w:rPr>
      </w:pPr>
    </w:p>
    <w:p w:rsidR="00D11A9C" w:rsidRPr="00495D08" w:rsidRDefault="00A10508" w:rsidP="00EB198B">
      <w:pPr>
        <w:shd w:val="clear" w:color="auto" w:fill="FFFFFF"/>
        <w:spacing w:after="0" w:line="240" w:lineRule="auto"/>
        <w:jc w:val="center"/>
        <w:rPr>
          <w:rFonts w:ascii="Times New Roman" w:eastAsia="Calibri" w:hAnsi="Times New Roman" w:cs="Times New Roman"/>
          <w:b/>
          <w:sz w:val="28"/>
          <w:szCs w:val="28"/>
        </w:rPr>
      </w:pPr>
      <w:r w:rsidRPr="00495D08">
        <w:rPr>
          <w:rFonts w:ascii="Times New Roman" w:eastAsia="Calibri" w:hAnsi="Times New Roman" w:cs="Times New Roman"/>
          <w:b/>
          <w:sz w:val="28"/>
          <w:szCs w:val="28"/>
        </w:rPr>
        <w:t>3</w:t>
      </w:r>
      <w:r w:rsidR="00EA3ED4" w:rsidRPr="00495D08">
        <w:rPr>
          <w:rFonts w:ascii="Times New Roman" w:eastAsia="Calibri" w:hAnsi="Times New Roman" w:cs="Times New Roman"/>
          <w:b/>
          <w:sz w:val="28"/>
          <w:szCs w:val="28"/>
        </w:rPr>
        <w:t>. Участники игры и состав</w:t>
      </w:r>
      <w:r w:rsidR="00EB198B" w:rsidRPr="00495D08">
        <w:rPr>
          <w:rFonts w:ascii="Times New Roman" w:eastAsia="Calibri" w:hAnsi="Times New Roman" w:cs="Times New Roman"/>
          <w:b/>
          <w:sz w:val="28"/>
          <w:szCs w:val="28"/>
        </w:rPr>
        <w:t xml:space="preserve"> команды</w:t>
      </w:r>
    </w:p>
    <w:p w:rsidR="00EB198B" w:rsidRPr="00495D08" w:rsidRDefault="00EB198B" w:rsidP="00EB198B">
      <w:pPr>
        <w:shd w:val="clear" w:color="auto" w:fill="FFFFFF"/>
        <w:spacing w:after="0" w:line="240" w:lineRule="auto"/>
        <w:jc w:val="center"/>
        <w:rPr>
          <w:rFonts w:ascii="Times New Roman" w:eastAsia="Calibri" w:hAnsi="Times New Roman" w:cs="Times New Roman"/>
          <w:sz w:val="28"/>
          <w:szCs w:val="28"/>
        </w:rPr>
      </w:pPr>
    </w:p>
    <w:p w:rsidR="00750F1A" w:rsidRPr="00495D08" w:rsidRDefault="00A10508" w:rsidP="00EB198B">
      <w:pPr>
        <w:shd w:val="clear" w:color="auto" w:fill="FFFFFF"/>
        <w:tabs>
          <w:tab w:val="left" w:pos="142"/>
        </w:tabs>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3</w:t>
      </w:r>
      <w:r w:rsidR="00EA3ED4" w:rsidRPr="00495D08">
        <w:rPr>
          <w:rFonts w:ascii="Times New Roman" w:hAnsi="Times New Roman" w:cs="Times New Roman"/>
          <w:color w:val="000000" w:themeColor="text1"/>
          <w:sz w:val="28"/>
          <w:szCs w:val="28"/>
        </w:rPr>
        <w:t>.1. Игра проводится по трём возрастным категориям:</w:t>
      </w:r>
    </w:p>
    <w:p w:rsidR="00750F1A" w:rsidRPr="00495D08" w:rsidRDefault="00EA3ED4" w:rsidP="00EB198B">
      <w:pPr>
        <w:shd w:val="clear" w:color="auto" w:fill="FFFFFF"/>
        <w:tabs>
          <w:tab w:val="left" w:pos="142"/>
        </w:tabs>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младшая возрастная категория: 7</w:t>
      </w:r>
      <w:r w:rsidR="00EB198B" w:rsidRPr="00495D08">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w:t>
      </w:r>
      <w:r w:rsidR="00EB198B" w:rsidRPr="00495D08">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10 лет;</w:t>
      </w:r>
    </w:p>
    <w:p w:rsidR="00750F1A" w:rsidRPr="00495D08" w:rsidRDefault="00EB198B" w:rsidP="00EB198B">
      <w:pPr>
        <w:shd w:val="clear" w:color="auto" w:fill="FFFFFF"/>
        <w:tabs>
          <w:tab w:val="left" w:pos="142"/>
        </w:tabs>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средняя</w:t>
      </w:r>
      <w:r w:rsidR="00EA3ED4" w:rsidRPr="00495D08">
        <w:rPr>
          <w:rFonts w:ascii="Times New Roman" w:hAnsi="Times New Roman" w:cs="Times New Roman"/>
          <w:color w:val="000000" w:themeColor="text1"/>
          <w:sz w:val="28"/>
          <w:szCs w:val="28"/>
        </w:rPr>
        <w:t xml:space="preserve"> возрастная категория:</w:t>
      </w:r>
      <w:r w:rsidR="00096118" w:rsidRPr="00495D08">
        <w:rPr>
          <w:rFonts w:ascii="Times New Roman" w:hAnsi="Times New Roman" w:cs="Times New Roman"/>
          <w:color w:val="000000" w:themeColor="text1"/>
          <w:sz w:val="28"/>
          <w:szCs w:val="28"/>
        </w:rPr>
        <w:t xml:space="preserve"> </w:t>
      </w:r>
      <w:r w:rsidR="00EA3ED4" w:rsidRPr="00495D08">
        <w:rPr>
          <w:rFonts w:ascii="Times New Roman" w:hAnsi="Times New Roman" w:cs="Times New Roman"/>
          <w:color w:val="000000" w:themeColor="text1"/>
          <w:sz w:val="28"/>
          <w:szCs w:val="28"/>
        </w:rPr>
        <w:t>11</w:t>
      </w:r>
      <w:r w:rsidRPr="00495D08">
        <w:rPr>
          <w:rFonts w:ascii="Times New Roman" w:hAnsi="Times New Roman" w:cs="Times New Roman"/>
          <w:color w:val="000000" w:themeColor="text1"/>
          <w:sz w:val="28"/>
          <w:szCs w:val="28"/>
        </w:rPr>
        <w:t xml:space="preserve"> </w:t>
      </w:r>
      <w:r w:rsidR="00EA3ED4" w:rsidRPr="00495D08">
        <w:rPr>
          <w:rFonts w:ascii="Times New Roman" w:hAnsi="Times New Roman" w:cs="Times New Roman"/>
          <w:color w:val="000000" w:themeColor="text1"/>
          <w:sz w:val="28"/>
          <w:szCs w:val="28"/>
        </w:rPr>
        <w:t>-</w:t>
      </w:r>
      <w:r w:rsidRPr="00495D08">
        <w:rPr>
          <w:rFonts w:ascii="Times New Roman" w:hAnsi="Times New Roman" w:cs="Times New Roman"/>
          <w:color w:val="000000" w:themeColor="text1"/>
          <w:sz w:val="28"/>
          <w:szCs w:val="28"/>
        </w:rPr>
        <w:t xml:space="preserve"> </w:t>
      </w:r>
      <w:r w:rsidR="00EA3ED4" w:rsidRPr="00495D08">
        <w:rPr>
          <w:rFonts w:ascii="Times New Roman" w:hAnsi="Times New Roman" w:cs="Times New Roman"/>
          <w:color w:val="000000" w:themeColor="text1"/>
          <w:sz w:val="28"/>
          <w:szCs w:val="28"/>
        </w:rPr>
        <w:t>13 лет;</w:t>
      </w:r>
    </w:p>
    <w:p w:rsidR="00750F1A" w:rsidRPr="00495D08" w:rsidRDefault="00EB198B" w:rsidP="00EB198B">
      <w:pPr>
        <w:shd w:val="clear" w:color="auto" w:fill="FFFFFF"/>
        <w:tabs>
          <w:tab w:val="left" w:pos="142"/>
        </w:tabs>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старшая </w:t>
      </w:r>
      <w:r w:rsidR="00EA3ED4" w:rsidRPr="00495D08">
        <w:rPr>
          <w:rFonts w:ascii="Times New Roman" w:hAnsi="Times New Roman" w:cs="Times New Roman"/>
          <w:color w:val="000000" w:themeColor="text1"/>
          <w:sz w:val="28"/>
          <w:szCs w:val="28"/>
        </w:rPr>
        <w:t>возрастная категория:</w:t>
      </w:r>
      <w:r w:rsidR="00096118" w:rsidRPr="00495D08">
        <w:rPr>
          <w:rFonts w:ascii="Times New Roman" w:hAnsi="Times New Roman" w:cs="Times New Roman"/>
          <w:color w:val="000000" w:themeColor="text1"/>
          <w:sz w:val="28"/>
          <w:szCs w:val="28"/>
        </w:rPr>
        <w:t xml:space="preserve"> </w:t>
      </w:r>
      <w:r w:rsidR="00EA3ED4" w:rsidRPr="00495D08">
        <w:rPr>
          <w:rFonts w:ascii="Times New Roman" w:hAnsi="Times New Roman" w:cs="Times New Roman"/>
          <w:color w:val="000000" w:themeColor="text1"/>
          <w:sz w:val="28"/>
          <w:szCs w:val="28"/>
        </w:rPr>
        <w:t>14</w:t>
      </w:r>
      <w:r w:rsidRPr="00495D08">
        <w:rPr>
          <w:rFonts w:ascii="Times New Roman" w:hAnsi="Times New Roman" w:cs="Times New Roman"/>
          <w:color w:val="000000" w:themeColor="text1"/>
          <w:sz w:val="28"/>
          <w:szCs w:val="28"/>
        </w:rPr>
        <w:t xml:space="preserve"> </w:t>
      </w:r>
      <w:r w:rsidR="00EA3ED4" w:rsidRPr="00495D08">
        <w:rPr>
          <w:rFonts w:ascii="Times New Roman" w:hAnsi="Times New Roman" w:cs="Times New Roman"/>
          <w:color w:val="000000" w:themeColor="text1"/>
          <w:sz w:val="28"/>
          <w:szCs w:val="28"/>
        </w:rPr>
        <w:t>-</w:t>
      </w:r>
      <w:r w:rsidRPr="00495D08">
        <w:rPr>
          <w:rFonts w:ascii="Times New Roman" w:hAnsi="Times New Roman" w:cs="Times New Roman"/>
          <w:color w:val="000000" w:themeColor="text1"/>
          <w:sz w:val="28"/>
          <w:szCs w:val="28"/>
        </w:rPr>
        <w:t xml:space="preserve"> </w:t>
      </w:r>
      <w:r w:rsidR="00EA3ED4" w:rsidRPr="00495D08">
        <w:rPr>
          <w:rFonts w:ascii="Times New Roman" w:hAnsi="Times New Roman" w:cs="Times New Roman"/>
          <w:color w:val="000000" w:themeColor="text1"/>
          <w:sz w:val="28"/>
          <w:szCs w:val="28"/>
        </w:rPr>
        <w:t>17 лет</w:t>
      </w:r>
      <w:r w:rsidRPr="00495D08">
        <w:rPr>
          <w:rFonts w:ascii="Times New Roman" w:hAnsi="Times New Roman" w:cs="Times New Roman"/>
          <w:color w:val="000000" w:themeColor="text1"/>
          <w:sz w:val="28"/>
          <w:szCs w:val="28"/>
        </w:rPr>
        <w:t>.</w:t>
      </w:r>
    </w:p>
    <w:p w:rsidR="00750F1A" w:rsidRPr="00495D08" w:rsidRDefault="00A10508" w:rsidP="00EB198B">
      <w:pPr>
        <w:shd w:val="clear" w:color="auto" w:fill="FFFFFF"/>
        <w:tabs>
          <w:tab w:val="left" w:pos="142"/>
        </w:tabs>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sz w:val="28"/>
          <w:szCs w:val="28"/>
        </w:rPr>
        <w:t>3</w:t>
      </w:r>
      <w:r w:rsidR="00EA3ED4" w:rsidRPr="00495D08">
        <w:rPr>
          <w:rFonts w:ascii="Times New Roman" w:hAnsi="Times New Roman" w:cs="Times New Roman"/>
          <w:sz w:val="28"/>
          <w:szCs w:val="28"/>
        </w:rPr>
        <w:t xml:space="preserve">.2. </w:t>
      </w:r>
      <w:r w:rsidR="00EA3ED4" w:rsidRPr="00495D08">
        <w:rPr>
          <w:rFonts w:ascii="Times New Roman" w:hAnsi="Times New Roman" w:cs="Times New Roman"/>
          <w:color w:val="000000" w:themeColor="text1"/>
          <w:sz w:val="28"/>
          <w:szCs w:val="28"/>
        </w:rPr>
        <w:t>Состав</w:t>
      </w:r>
      <w:r w:rsidR="00C71B80" w:rsidRPr="00495D08">
        <w:rPr>
          <w:rFonts w:ascii="Times New Roman" w:hAnsi="Times New Roman" w:cs="Times New Roman"/>
          <w:color w:val="000000" w:themeColor="text1"/>
          <w:sz w:val="28"/>
          <w:szCs w:val="28"/>
        </w:rPr>
        <w:t xml:space="preserve"> команды: 10 человек (не менее двух</w:t>
      </w:r>
      <w:r w:rsidR="00EA3ED4" w:rsidRPr="00495D08">
        <w:rPr>
          <w:rFonts w:ascii="Times New Roman" w:hAnsi="Times New Roman" w:cs="Times New Roman"/>
          <w:color w:val="000000" w:themeColor="text1"/>
          <w:sz w:val="28"/>
          <w:szCs w:val="28"/>
        </w:rPr>
        <w:t xml:space="preserve"> девочек/девушек) </w:t>
      </w:r>
      <w:r w:rsidR="00EB198B" w:rsidRPr="00495D08">
        <w:rPr>
          <w:rFonts w:ascii="Times New Roman" w:hAnsi="Times New Roman" w:cs="Times New Roman"/>
          <w:color w:val="000000" w:themeColor="text1"/>
          <w:sz w:val="28"/>
          <w:szCs w:val="28"/>
        </w:rPr>
        <w:br/>
      </w:r>
      <w:r w:rsidR="00EA3ED4" w:rsidRPr="00495D08">
        <w:rPr>
          <w:rFonts w:ascii="Times New Roman" w:hAnsi="Times New Roman" w:cs="Times New Roman"/>
          <w:color w:val="000000" w:themeColor="text1"/>
          <w:sz w:val="28"/>
          <w:szCs w:val="28"/>
        </w:rPr>
        <w:t xml:space="preserve">и </w:t>
      </w:r>
      <w:r w:rsidR="00C71B80" w:rsidRPr="00495D08">
        <w:rPr>
          <w:rFonts w:ascii="Times New Roman" w:hAnsi="Times New Roman" w:cs="Times New Roman"/>
          <w:color w:val="000000" w:themeColor="text1"/>
          <w:sz w:val="28"/>
          <w:szCs w:val="28"/>
        </w:rPr>
        <w:t>один</w:t>
      </w:r>
      <w:r w:rsidR="00EA3ED4" w:rsidRPr="00495D08">
        <w:rPr>
          <w:rFonts w:ascii="Times New Roman" w:hAnsi="Times New Roman" w:cs="Times New Roman"/>
          <w:color w:val="000000" w:themeColor="text1"/>
          <w:sz w:val="28"/>
          <w:szCs w:val="28"/>
        </w:rPr>
        <w:t xml:space="preserve"> руководитель. </w:t>
      </w:r>
      <w:r w:rsidR="00EA3ED4" w:rsidRPr="00495D08">
        <w:rPr>
          <w:rFonts w:ascii="Times New Roman" w:hAnsi="Times New Roman" w:cs="Times New Roman"/>
          <w:sz w:val="28"/>
          <w:szCs w:val="28"/>
        </w:rPr>
        <w:t xml:space="preserve">Заявку на участие команды в игре необходимо направить в срок до </w:t>
      </w:r>
      <w:r w:rsidR="00FC62F9" w:rsidRPr="00495D08">
        <w:rPr>
          <w:rFonts w:ascii="Times New Roman" w:hAnsi="Times New Roman" w:cs="Times New Roman"/>
          <w:sz w:val="28"/>
          <w:szCs w:val="28"/>
        </w:rPr>
        <w:t>25</w:t>
      </w:r>
      <w:r w:rsidR="00EA3ED4" w:rsidRPr="00495D08">
        <w:rPr>
          <w:rFonts w:ascii="Times New Roman" w:hAnsi="Times New Roman" w:cs="Times New Roman"/>
          <w:sz w:val="28"/>
          <w:szCs w:val="28"/>
        </w:rPr>
        <w:t xml:space="preserve"> марта 2025 года на электронный адрес: </w:t>
      </w:r>
      <w:proofErr w:type="spellStart"/>
      <w:r w:rsidR="00314D86" w:rsidRPr="00495D08">
        <w:rPr>
          <w:rFonts w:ascii="Times New Roman" w:hAnsi="Times New Roman" w:cs="Times New Roman"/>
          <w:sz w:val="28"/>
          <w:szCs w:val="28"/>
          <w:lang w:val="en-US"/>
        </w:rPr>
        <w:t>nbkaravan</w:t>
      </w:r>
      <w:proofErr w:type="spellEnd"/>
      <w:r w:rsidR="00314D86" w:rsidRPr="00495D08">
        <w:rPr>
          <w:rFonts w:ascii="Times New Roman" w:hAnsi="Times New Roman" w:cs="Times New Roman"/>
          <w:sz w:val="28"/>
          <w:szCs w:val="28"/>
        </w:rPr>
        <w:t>@</w:t>
      </w:r>
      <w:proofErr w:type="spellStart"/>
      <w:r w:rsidR="00314D86" w:rsidRPr="00495D08">
        <w:rPr>
          <w:rFonts w:ascii="Times New Roman" w:hAnsi="Times New Roman" w:cs="Times New Roman"/>
          <w:sz w:val="28"/>
          <w:szCs w:val="28"/>
        </w:rPr>
        <w:t>pervye.ru</w:t>
      </w:r>
      <w:proofErr w:type="spellEnd"/>
      <w:r w:rsidR="00314D86" w:rsidRPr="00495D08">
        <w:rPr>
          <w:rFonts w:ascii="Times New Roman" w:hAnsi="Times New Roman" w:cs="Times New Roman"/>
          <w:sz w:val="28"/>
          <w:szCs w:val="28"/>
        </w:rPr>
        <w:t xml:space="preserve">. </w:t>
      </w:r>
      <w:r w:rsidR="00EA3ED4" w:rsidRPr="00495D08">
        <w:rPr>
          <w:rFonts w:ascii="Times New Roman" w:hAnsi="Times New Roman" w:cs="Times New Roman"/>
          <w:sz w:val="28"/>
          <w:szCs w:val="28"/>
        </w:rPr>
        <w:t xml:space="preserve">Предварительно команда проходит регистрацию </w:t>
      </w:r>
      <w:r w:rsidR="00EB198B" w:rsidRPr="00495D08">
        <w:rPr>
          <w:rFonts w:ascii="Times New Roman" w:hAnsi="Times New Roman" w:cs="Times New Roman"/>
          <w:sz w:val="28"/>
          <w:szCs w:val="28"/>
        </w:rPr>
        <w:br/>
      </w:r>
      <w:r w:rsidR="00EA3ED4" w:rsidRPr="00495D08">
        <w:rPr>
          <w:rFonts w:ascii="Times New Roman" w:hAnsi="Times New Roman" w:cs="Times New Roman"/>
          <w:sz w:val="28"/>
          <w:szCs w:val="28"/>
        </w:rPr>
        <w:t xml:space="preserve">на сайте </w:t>
      </w:r>
      <w:proofErr w:type="spellStart"/>
      <w:r w:rsidR="00EA3ED4" w:rsidRPr="00495D08">
        <w:rPr>
          <w:rFonts w:ascii="Times New Roman" w:hAnsi="Times New Roman" w:cs="Times New Roman"/>
          <w:sz w:val="28"/>
          <w:szCs w:val="28"/>
        </w:rPr>
        <w:t>будьвдвижении.рф</w:t>
      </w:r>
      <w:proofErr w:type="spellEnd"/>
      <w:r w:rsidR="00EA3ED4" w:rsidRPr="00495D08">
        <w:rPr>
          <w:rFonts w:ascii="Times New Roman" w:hAnsi="Times New Roman" w:cs="Times New Roman"/>
          <w:sz w:val="28"/>
          <w:szCs w:val="28"/>
        </w:rPr>
        <w:t xml:space="preserve"> и Зарница</w:t>
      </w:r>
      <w:r w:rsidR="00EB198B" w:rsidRPr="00495D08">
        <w:rPr>
          <w:rFonts w:ascii="Times New Roman" w:hAnsi="Times New Roman" w:cs="Times New Roman"/>
          <w:sz w:val="28"/>
          <w:szCs w:val="28"/>
        </w:rPr>
        <w:t xml:space="preserve"> </w:t>
      </w:r>
      <w:r w:rsidR="00EA3ED4" w:rsidRPr="00495D08">
        <w:rPr>
          <w:rFonts w:ascii="Times New Roman" w:hAnsi="Times New Roman" w:cs="Times New Roman"/>
          <w:sz w:val="28"/>
          <w:szCs w:val="28"/>
        </w:rPr>
        <w:t>2.0.</w:t>
      </w:r>
    </w:p>
    <w:p w:rsidR="00EB198B" w:rsidRPr="00495D08" w:rsidRDefault="00EB198B" w:rsidP="00EB198B">
      <w:pPr>
        <w:shd w:val="clear" w:color="auto" w:fill="FFFFFF"/>
        <w:spacing w:after="0" w:line="240" w:lineRule="auto"/>
        <w:ind w:firstLine="709"/>
        <w:jc w:val="center"/>
        <w:rPr>
          <w:rFonts w:ascii="Times New Roman" w:eastAsia="Calibri" w:hAnsi="Times New Roman" w:cs="Times New Roman"/>
          <w:sz w:val="28"/>
          <w:szCs w:val="28"/>
        </w:rPr>
      </w:pPr>
    </w:p>
    <w:p w:rsidR="00750F1A" w:rsidRPr="00495D08" w:rsidRDefault="00A10508" w:rsidP="00EB198B">
      <w:pPr>
        <w:shd w:val="clear" w:color="auto" w:fill="FFFFFF"/>
        <w:spacing w:after="0" w:line="240" w:lineRule="auto"/>
        <w:jc w:val="center"/>
        <w:rPr>
          <w:rFonts w:ascii="Times New Roman" w:eastAsia="Calibri" w:hAnsi="Times New Roman" w:cs="Times New Roman"/>
          <w:b/>
          <w:sz w:val="28"/>
          <w:szCs w:val="28"/>
        </w:rPr>
      </w:pPr>
      <w:r w:rsidRPr="00495D08">
        <w:rPr>
          <w:rFonts w:ascii="Times New Roman" w:eastAsia="Calibri" w:hAnsi="Times New Roman" w:cs="Times New Roman"/>
          <w:b/>
          <w:sz w:val="28"/>
          <w:szCs w:val="28"/>
        </w:rPr>
        <w:t>4</w:t>
      </w:r>
      <w:r w:rsidR="00EA3ED4" w:rsidRPr="00495D08">
        <w:rPr>
          <w:rFonts w:ascii="Times New Roman" w:eastAsia="Calibri" w:hAnsi="Times New Roman" w:cs="Times New Roman"/>
          <w:b/>
          <w:sz w:val="28"/>
          <w:szCs w:val="28"/>
        </w:rPr>
        <w:t>.</w:t>
      </w:r>
      <w:r w:rsidR="00024723" w:rsidRPr="00495D08">
        <w:rPr>
          <w:rFonts w:ascii="Times New Roman" w:eastAsia="Calibri" w:hAnsi="Times New Roman" w:cs="Times New Roman"/>
          <w:b/>
          <w:sz w:val="28"/>
          <w:szCs w:val="28"/>
        </w:rPr>
        <w:t xml:space="preserve"> </w:t>
      </w:r>
      <w:r w:rsidR="00C07311" w:rsidRPr="00495D08">
        <w:rPr>
          <w:rFonts w:ascii="Times New Roman" w:eastAsia="Calibri" w:hAnsi="Times New Roman" w:cs="Times New Roman"/>
          <w:b/>
          <w:sz w:val="28"/>
          <w:szCs w:val="28"/>
        </w:rPr>
        <w:t>Сроки проведения игры</w:t>
      </w:r>
    </w:p>
    <w:p w:rsidR="00EB198B" w:rsidRPr="00495D08" w:rsidRDefault="00EB198B" w:rsidP="00EB198B">
      <w:pPr>
        <w:shd w:val="clear" w:color="auto" w:fill="FFFFFF"/>
        <w:spacing w:after="0" w:line="240" w:lineRule="auto"/>
        <w:jc w:val="center"/>
        <w:rPr>
          <w:rFonts w:ascii="Times New Roman" w:hAnsi="Times New Roman" w:cs="Times New Roman"/>
          <w:color w:val="000000" w:themeColor="text1"/>
          <w:sz w:val="28"/>
          <w:szCs w:val="28"/>
        </w:rPr>
      </w:pPr>
    </w:p>
    <w:p w:rsidR="00750F1A" w:rsidRPr="00495D08" w:rsidRDefault="00A10508" w:rsidP="00EB198B">
      <w:pPr>
        <w:shd w:val="clear" w:color="auto" w:fill="FFFFFF"/>
        <w:spacing w:after="0" w:line="240" w:lineRule="auto"/>
        <w:ind w:firstLine="709"/>
        <w:jc w:val="both"/>
        <w:rPr>
          <w:rFonts w:ascii="Times New Roman" w:hAnsi="Times New Roman" w:cs="Times New Roman"/>
          <w:color w:val="000000" w:themeColor="text1"/>
          <w:sz w:val="28"/>
          <w:szCs w:val="28"/>
        </w:rPr>
      </w:pPr>
      <w:r w:rsidRPr="00495D08">
        <w:rPr>
          <w:rFonts w:ascii="Times New Roman" w:eastAsia="Calibri" w:hAnsi="Times New Roman" w:cs="Times New Roman"/>
          <w:bCs/>
          <w:sz w:val="28"/>
          <w:szCs w:val="28"/>
        </w:rPr>
        <w:t>4</w:t>
      </w:r>
      <w:r w:rsidR="00C07430" w:rsidRPr="00495D08">
        <w:rPr>
          <w:rFonts w:ascii="Times New Roman" w:eastAsia="Calibri" w:hAnsi="Times New Roman" w:cs="Times New Roman"/>
          <w:bCs/>
          <w:sz w:val="28"/>
          <w:szCs w:val="28"/>
        </w:rPr>
        <w:t xml:space="preserve">.1. </w:t>
      </w:r>
      <w:r w:rsidR="00EA3ED4" w:rsidRPr="00495D08">
        <w:rPr>
          <w:rFonts w:ascii="Times New Roman" w:eastAsia="Calibri" w:hAnsi="Times New Roman" w:cs="Times New Roman"/>
          <w:bCs/>
          <w:sz w:val="28"/>
          <w:szCs w:val="28"/>
        </w:rPr>
        <w:t>Игра</w:t>
      </w:r>
      <w:r w:rsidR="00C07311" w:rsidRPr="00495D08">
        <w:rPr>
          <w:rFonts w:ascii="Times New Roman" w:eastAsia="Calibri" w:hAnsi="Times New Roman" w:cs="Times New Roman"/>
          <w:bCs/>
          <w:sz w:val="28"/>
          <w:szCs w:val="28"/>
        </w:rPr>
        <w:t xml:space="preserve"> проводится </w:t>
      </w:r>
      <w:r w:rsidR="00EA3ED4" w:rsidRPr="00495D08">
        <w:rPr>
          <w:rFonts w:ascii="Times New Roman" w:eastAsia="Calibri" w:hAnsi="Times New Roman" w:cs="Times New Roman"/>
          <w:bCs/>
          <w:sz w:val="28"/>
          <w:szCs w:val="28"/>
        </w:rPr>
        <w:t xml:space="preserve">на территории </w:t>
      </w:r>
      <w:r w:rsidR="00FC62F9" w:rsidRPr="00495D08">
        <w:rPr>
          <w:rFonts w:ascii="Times New Roman" w:eastAsia="Calibri" w:hAnsi="Times New Roman" w:cs="Times New Roman"/>
          <w:bCs/>
          <w:sz w:val="28"/>
          <w:szCs w:val="28"/>
        </w:rPr>
        <w:t>Ленского</w:t>
      </w:r>
      <w:r w:rsidR="00EA3ED4" w:rsidRPr="00495D08">
        <w:rPr>
          <w:rFonts w:ascii="Times New Roman" w:eastAsia="Calibri" w:hAnsi="Times New Roman" w:cs="Times New Roman"/>
          <w:bCs/>
          <w:sz w:val="28"/>
          <w:szCs w:val="28"/>
        </w:rPr>
        <w:t xml:space="preserve"> </w:t>
      </w:r>
      <w:r w:rsidR="00336772" w:rsidRPr="00495D08">
        <w:rPr>
          <w:rFonts w:ascii="Times New Roman" w:hAnsi="Times New Roman" w:cs="Times New Roman"/>
          <w:sz w:val="28"/>
          <w:szCs w:val="28"/>
        </w:rPr>
        <w:t>муниципального района</w:t>
      </w:r>
      <w:r w:rsidR="00EA3ED4" w:rsidRPr="00495D08">
        <w:rPr>
          <w:rFonts w:ascii="Times New Roman" w:eastAsia="Calibri" w:hAnsi="Times New Roman" w:cs="Times New Roman"/>
          <w:bCs/>
          <w:sz w:val="28"/>
          <w:szCs w:val="28"/>
        </w:rPr>
        <w:t xml:space="preserve"> </w:t>
      </w:r>
      <w:r w:rsidR="00FC62F9" w:rsidRPr="00495D08">
        <w:rPr>
          <w:rFonts w:ascii="Times New Roman" w:eastAsia="Calibri" w:hAnsi="Times New Roman" w:cs="Times New Roman"/>
          <w:bCs/>
          <w:sz w:val="28"/>
          <w:szCs w:val="28"/>
        </w:rPr>
        <w:t>на базе муниципального бюджетного</w:t>
      </w:r>
      <w:r w:rsidR="00314D86" w:rsidRPr="00495D08">
        <w:rPr>
          <w:rFonts w:ascii="Times New Roman" w:eastAsia="Calibri" w:hAnsi="Times New Roman" w:cs="Times New Roman"/>
          <w:bCs/>
          <w:sz w:val="28"/>
          <w:szCs w:val="28"/>
        </w:rPr>
        <w:t xml:space="preserve"> образовательного</w:t>
      </w:r>
      <w:r w:rsidR="00FC62F9" w:rsidRPr="00495D08">
        <w:rPr>
          <w:rFonts w:ascii="Times New Roman" w:eastAsia="Calibri" w:hAnsi="Times New Roman" w:cs="Times New Roman"/>
          <w:bCs/>
          <w:sz w:val="28"/>
          <w:szCs w:val="28"/>
        </w:rPr>
        <w:t xml:space="preserve"> учреждения</w:t>
      </w:r>
      <w:r w:rsidR="005C66EB" w:rsidRPr="00495D08">
        <w:rPr>
          <w:rFonts w:ascii="Times New Roman" w:hAnsi="Times New Roman" w:cs="Times New Roman"/>
          <w:color w:val="000000" w:themeColor="text1"/>
          <w:sz w:val="28"/>
          <w:szCs w:val="28"/>
        </w:rPr>
        <w:t xml:space="preserve"> </w:t>
      </w:r>
      <w:r w:rsidR="00152EEC" w:rsidRPr="00495D08">
        <w:rPr>
          <w:rFonts w:ascii="Times New Roman" w:hAnsi="Times New Roman" w:cs="Times New Roman"/>
          <w:color w:val="000000" w:themeColor="text1"/>
          <w:sz w:val="28"/>
          <w:szCs w:val="28"/>
        </w:rPr>
        <w:t>«</w:t>
      </w:r>
      <w:proofErr w:type="spellStart"/>
      <w:r w:rsidR="00152EEC" w:rsidRPr="00495D08">
        <w:rPr>
          <w:rFonts w:ascii="Times New Roman" w:hAnsi="Times New Roman" w:cs="Times New Roman"/>
          <w:color w:val="000000" w:themeColor="text1"/>
          <w:sz w:val="28"/>
          <w:szCs w:val="28"/>
        </w:rPr>
        <w:t>Урдомская</w:t>
      </w:r>
      <w:proofErr w:type="spellEnd"/>
      <w:r w:rsidR="00152EEC" w:rsidRPr="00495D08">
        <w:rPr>
          <w:rFonts w:ascii="Times New Roman" w:hAnsi="Times New Roman" w:cs="Times New Roman"/>
          <w:color w:val="000000" w:themeColor="text1"/>
          <w:sz w:val="28"/>
          <w:szCs w:val="28"/>
        </w:rPr>
        <w:t xml:space="preserve"> средняя школа имени Е.М.</w:t>
      </w:r>
      <w:r w:rsidR="00495D08" w:rsidRPr="00495D08">
        <w:rPr>
          <w:rFonts w:ascii="Times New Roman" w:hAnsi="Times New Roman" w:cs="Times New Roman"/>
          <w:color w:val="000000" w:themeColor="text1"/>
          <w:sz w:val="28"/>
          <w:szCs w:val="28"/>
        </w:rPr>
        <w:t xml:space="preserve"> </w:t>
      </w:r>
      <w:proofErr w:type="spellStart"/>
      <w:r w:rsidR="00152EEC" w:rsidRPr="00495D08">
        <w:rPr>
          <w:rFonts w:ascii="Times New Roman" w:hAnsi="Times New Roman" w:cs="Times New Roman"/>
          <w:color w:val="000000" w:themeColor="text1"/>
          <w:sz w:val="28"/>
          <w:szCs w:val="28"/>
        </w:rPr>
        <w:t>Стрекаловского</w:t>
      </w:r>
      <w:proofErr w:type="spellEnd"/>
      <w:r w:rsidR="00152EEC" w:rsidRPr="00495D08">
        <w:rPr>
          <w:rFonts w:ascii="Times New Roman" w:hAnsi="Times New Roman" w:cs="Times New Roman"/>
          <w:color w:val="000000" w:themeColor="text1"/>
          <w:sz w:val="28"/>
          <w:szCs w:val="28"/>
        </w:rPr>
        <w:t>».</w:t>
      </w:r>
    </w:p>
    <w:p w:rsidR="00314D86" w:rsidRPr="00495D08" w:rsidRDefault="005C66EB" w:rsidP="00EB198B">
      <w:pPr>
        <w:shd w:val="clear" w:color="auto" w:fill="FFFFFF"/>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Дата проведения муниципального этапа:</w:t>
      </w:r>
      <w:r w:rsidR="00750F1A" w:rsidRPr="00495D08">
        <w:rPr>
          <w:rFonts w:ascii="Times New Roman" w:hAnsi="Times New Roman" w:cs="Times New Roman"/>
          <w:color w:val="000000" w:themeColor="text1"/>
          <w:sz w:val="28"/>
          <w:szCs w:val="28"/>
        </w:rPr>
        <w:t xml:space="preserve"> </w:t>
      </w:r>
      <w:r w:rsidR="00314D86" w:rsidRPr="00495D08">
        <w:rPr>
          <w:rFonts w:ascii="Times New Roman" w:hAnsi="Times New Roman" w:cs="Times New Roman"/>
          <w:color w:val="000000" w:themeColor="text1"/>
          <w:sz w:val="28"/>
          <w:szCs w:val="28"/>
        </w:rPr>
        <w:t xml:space="preserve">29 </w:t>
      </w:r>
      <w:r w:rsidRPr="00495D08">
        <w:rPr>
          <w:rFonts w:ascii="Times New Roman" w:hAnsi="Times New Roman" w:cs="Times New Roman"/>
          <w:color w:val="000000" w:themeColor="text1"/>
          <w:sz w:val="28"/>
          <w:szCs w:val="28"/>
        </w:rPr>
        <w:t>марта 2025 г</w:t>
      </w:r>
      <w:r w:rsidR="00495D08" w:rsidRPr="00495D08">
        <w:rPr>
          <w:rFonts w:ascii="Times New Roman" w:hAnsi="Times New Roman" w:cs="Times New Roman"/>
          <w:color w:val="000000" w:themeColor="text1"/>
          <w:sz w:val="28"/>
          <w:szCs w:val="28"/>
        </w:rPr>
        <w:t>ода</w:t>
      </w:r>
      <w:r w:rsidRPr="00495D08">
        <w:rPr>
          <w:rFonts w:ascii="Times New Roman" w:hAnsi="Times New Roman" w:cs="Times New Roman"/>
          <w:color w:val="000000" w:themeColor="text1"/>
          <w:sz w:val="28"/>
          <w:szCs w:val="28"/>
        </w:rPr>
        <w:t>.</w:t>
      </w:r>
    </w:p>
    <w:p w:rsidR="00750F1A" w:rsidRPr="00495D08" w:rsidRDefault="005C66EB" w:rsidP="00EB198B">
      <w:pPr>
        <w:shd w:val="clear" w:color="auto" w:fill="FFFFFF"/>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Сбор участников – 9.30-10.00, начало соревнований </w:t>
      </w:r>
      <w:r w:rsidR="00495D08" w:rsidRPr="00495D08">
        <w:rPr>
          <w:rFonts w:ascii="Times New Roman" w:hAnsi="Times New Roman" w:cs="Times New Roman"/>
          <w:color w:val="000000" w:themeColor="text1"/>
          <w:sz w:val="28"/>
          <w:szCs w:val="28"/>
        </w:rPr>
        <w:t>–</w:t>
      </w:r>
      <w:r w:rsidRPr="00495D08">
        <w:rPr>
          <w:rFonts w:ascii="Times New Roman" w:hAnsi="Times New Roman" w:cs="Times New Roman"/>
          <w:color w:val="000000" w:themeColor="text1"/>
          <w:sz w:val="28"/>
          <w:szCs w:val="28"/>
        </w:rPr>
        <w:t xml:space="preserve"> 10.00.</w:t>
      </w:r>
    </w:p>
    <w:p w:rsidR="00314D86" w:rsidRPr="00495D08" w:rsidRDefault="00A10508" w:rsidP="00EB198B">
      <w:pPr>
        <w:shd w:val="clear" w:color="auto" w:fill="FFFFFF"/>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4.2. </w:t>
      </w:r>
      <w:r w:rsidR="00314D86" w:rsidRPr="00495D08">
        <w:rPr>
          <w:rFonts w:ascii="Times New Roman" w:hAnsi="Times New Roman" w:cs="Times New Roman"/>
          <w:color w:val="000000" w:themeColor="text1"/>
          <w:sz w:val="28"/>
          <w:szCs w:val="28"/>
        </w:rPr>
        <w:t xml:space="preserve">По дате и времени проведения возможны изменения, </w:t>
      </w:r>
      <w:r w:rsidR="00495D08" w:rsidRPr="00495D08">
        <w:rPr>
          <w:rFonts w:ascii="Times New Roman" w:hAnsi="Times New Roman" w:cs="Times New Roman"/>
          <w:color w:val="000000" w:themeColor="text1"/>
          <w:sz w:val="28"/>
          <w:szCs w:val="28"/>
        </w:rPr>
        <w:br/>
      </w:r>
      <w:r w:rsidR="00314D86" w:rsidRPr="00495D08">
        <w:rPr>
          <w:rFonts w:ascii="Times New Roman" w:hAnsi="Times New Roman" w:cs="Times New Roman"/>
          <w:color w:val="000000" w:themeColor="text1"/>
          <w:sz w:val="28"/>
          <w:szCs w:val="28"/>
        </w:rPr>
        <w:t xml:space="preserve">о чем участники </w:t>
      </w:r>
      <w:r w:rsidR="0060560F" w:rsidRPr="00495D08">
        <w:rPr>
          <w:rFonts w:ascii="Times New Roman" w:hAnsi="Times New Roman" w:cs="Times New Roman"/>
          <w:color w:val="000000" w:themeColor="text1"/>
          <w:sz w:val="28"/>
          <w:szCs w:val="28"/>
        </w:rPr>
        <w:t xml:space="preserve">игры </w:t>
      </w:r>
      <w:r w:rsidR="00314D86" w:rsidRPr="00495D08">
        <w:rPr>
          <w:rFonts w:ascii="Times New Roman" w:hAnsi="Times New Roman" w:cs="Times New Roman"/>
          <w:color w:val="000000" w:themeColor="text1"/>
          <w:sz w:val="28"/>
          <w:szCs w:val="28"/>
        </w:rPr>
        <w:t>будут извещены заблаговременно</w:t>
      </w:r>
      <w:r w:rsidR="0060560F" w:rsidRPr="00495D08">
        <w:rPr>
          <w:rFonts w:ascii="Times New Roman" w:hAnsi="Times New Roman" w:cs="Times New Roman"/>
          <w:color w:val="000000" w:themeColor="text1"/>
          <w:sz w:val="28"/>
          <w:szCs w:val="28"/>
        </w:rPr>
        <w:t>.</w:t>
      </w:r>
    </w:p>
    <w:p w:rsidR="00EB198B" w:rsidRPr="00495D08" w:rsidRDefault="00EB198B" w:rsidP="00495D08">
      <w:pPr>
        <w:shd w:val="clear" w:color="auto" w:fill="FFFFFF"/>
        <w:spacing w:after="0" w:line="240" w:lineRule="auto"/>
        <w:jc w:val="both"/>
        <w:rPr>
          <w:rFonts w:ascii="Times New Roman" w:hAnsi="Times New Roman" w:cs="Times New Roman"/>
          <w:color w:val="000000" w:themeColor="text1"/>
          <w:sz w:val="28"/>
          <w:szCs w:val="28"/>
        </w:rPr>
      </w:pPr>
    </w:p>
    <w:p w:rsidR="00750F1A" w:rsidRPr="00495D08" w:rsidRDefault="00A10508" w:rsidP="00495D08">
      <w:pPr>
        <w:shd w:val="clear" w:color="auto" w:fill="FFFFFF"/>
        <w:spacing w:after="0" w:line="240" w:lineRule="auto"/>
        <w:jc w:val="center"/>
        <w:rPr>
          <w:rFonts w:ascii="Times New Roman" w:hAnsi="Times New Roman" w:cs="Times New Roman"/>
          <w:b/>
          <w:color w:val="000000" w:themeColor="text1"/>
          <w:sz w:val="28"/>
          <w:szCs w:val="28"/>
        </w:rPr>
      </w:pPr>
      <w:r w:rsidRPr="00495D08">
        <w:rPr>
          <w:rFonts w:ascii="Times New Roman" w:hAnsi="Times New Roman" w:cs="Times New Roman"/>
          <w:b/>
          <w:color w:val="000000" w:themeColor="text1"/>
          <w:sz w:val="28"/>
          <w:szCs w:val="28"/>
        </w:rPr>
        <w:t>5</w:t>
      </w:r>
      <w:r w:rsidR="00BB1CB7" w:rsidRPr="00495D08">
        <w:rPr>
          <w:rFonts w:ascii="Times New Roman" w:hAnsi="Times New Roman" w:cs="Times New Roman"/>
          <w:b/>
          <w:color w:val="000000" w:themeColor="text1"/>
          <w:sz w:val="28"/>
          <w:szCs w:val="28"/>
        </w:rPr>
        <w:t xml:space="preserve">. Программа </w:t>
      </w:r>
      <w:r w:rsidR="00C619C0" w:rsidRPr="00495D08">
        <w:rPr>
          <w:rFonts w:ascii="Times New Roman" w:hAnsi="Times New Roman" w:cs="Times New Roman"/>
          <w:b/>
          <w:color w:val="000000" w:themeColor="text1"/>
          <w:sz w:val="28"/>
          <w:szCs w:val="28"/>
        </w:rPr>
        <w:t>игры</w:t>
      </w:r>
    </w:p>
    <w:p w:rsidR="00495D08" w:rsidRPr="00495D08" w:rsidRDefault="00495D08" w:rsidP="00495D08">
      <w:pPr>
        <w:shd w:val="clear" w:color="auto" w:fill="FFFFFF"/>
        <w:spacing w:after="0" w:line="240" w:lineRule="auto"/>
        <w:jc w:val="center"/>
        <w:rPr>
          <w:rFonts w:ascii="Times New Roman" w:hAnsi="Times New Roman" w:cs="Times New Roman"/>
          <w:color w:val="000000" w:themeColor="text1"/>
          <w:sz w:val="28"/>
          <w:szCs w:val="28"/>
        </w:rPr>
      </w:pPr>
    </w:p>
    <w:p w:rsidR="00750F1A" w:rsidRPr="00495D08" w:rsidRDefault="00A10508" w:rsidP="00495D08">
      <w:pPr>
        <w:shd w:val="clear" w:color="auto" w:fill="FFFFFF"/>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5</w:t>
      </w:r>
      <w:r w:rsidR="00C07430" w:rsidRPr="00495D08">
        <w:rPr>
          <w:rFonts w:ascii="Times New Roman" w:hAnsi="Times New Roman" w:cs="Times New Roman"/>
          <w:color w:val="000000" w:themeColor="text1"/>
          <w:sz w:val="28"/>
          <w:szCs w:val="28"/>
        </w:rPr>
        <w:t>.1. В программу соревнований, отдельных этапов организаторами могут вносится изменения, о чем команды будут п</w:t>
      </w:r>
      <w:r w:rsidR="00750F1A" w:rsidRPr="00495D08">
        <w:rPr>
          <w:rFonts w:ascii="Times New Roman" w:hAnsi="Times New Roman" w:cs="Times New Roman"/>
          <w:color w:val="000000" w:themeColor="text1"/>
          <w:sz w:val="28"/>
          <w:szCs w:val="28"/>
        </w:rPr>
        <w:t>роинформированы заблаговременно.</w:t>
      </w:r>
    </w:p>
    <w:p w:rsidR="00231BF3" w:rsidRPr="00495D08" w:rsidRDefault="00A10508" w:rsidP="00495D08">
      <w:pPr>
        <w:shd w:val="clear" w:color="auto" w:fill="FFFFFF"/>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5</w:t>
      </w:r>
      <w:r w:rsidR="009D3B8F" w:rsidRPr="00495D08">
        <w:rPr>
          <w:rFonts w:ascii="Times New Roman" w:hAnsi="Times New Roman" w:cs="Times New Roman"/>
          <w:color w:val="000000" w:themeColor="text1"/>
          <w:sz w:val="28"/>
          <w:szCs w:val="28"/>
        </w:rPr>
        <w:t>.2.</w:t>
      </w:r>
      <w:r w:rsidR="00750F1A" w:rsidRPr="00495D08">
        <w:rPr>
          <w:rFonts w:ascii="Times New Roman" w:hAnsi="Times New Roman" w:cs="Times New Roman"/>
          <w:color w:val="000000" w:themeColor="text1"/>
          <w:sz w:val="28"/>
          <w:szCs w:val="28"/>
        </w:rPr>
        <w:t xml:space="preserve"> </w:t>
      </w:r>
      <w:r w:rsidR="00EE17E3" w:rsidRPr="00495D08">
        <w:rPr>
          <w:rFonts w:ascii="Times New Roman" w:hAnsi="Times New Roman" w:cs="Times New Roman"/>
          <w:color w:val="000000" w:themeColor="text1"/>
          <w:sz w:val="28"/>
          <w:szCs w:val="28"/>
        </w:rPr>
        <w:t xml:space="preserve">В программу </w:t>
      </w:r>
      <w:r w:rsidR="00495D08" w:rsidRPr="00495D08">
        <w:rPr>
          <w:rFonts w:ascii="Times New Roman" w:hAnsi="Times New Roman" w:cs="Times New Roman"/>
          <w:color w:val="000000" w:themeColor="text1"/>
          <w:sz w:val="28"/>
          <w:szCs w:val="28"/>
        </w:rPr>
        <w:t>и</w:t>
      </w:r>
      <w:r w:rsidR="00BB1CB7" w:rsidRPr="00495D08">
        <w:rPr>
          <w:rFonts w:ascii="Times New Roman" w:hAnsi="Times New Roman" w:cs="Times New Roman"/>
          <w:color w:val="000000" w:themeColor="text1"/>
          <w:sz w:val="28"/>
          <w:szCs w:val="28"/>
        </w:rPr>
        <w:t xml:space="preserve">гры входят следующие </w:t>
      </w:r>
      <w:r w:rsidR="00231BF3" w:rsidRPr="00495D08">
        <w:rPr>
          <w:rFonts w:ascii="Times New Roman" w:hAnsi="Times New Roman" w:cs="Times New Roman"/>
          <w:color w:val="000000" w:themeColor="text1"/>
          <w:sz w:val="28"/>
          <w:szCs w:val="28"/>
        </w:rPr>
        <w:t>состязания:</w:t>
      </w:r>
    </w:p>
    <w:p w:rsidR="00BB1CB7" w:rsidRPr="00495D08" w:rsidRDefault="00A10508" w:rsidP="00495D08">
      <w:pPr>
        <w:shd w:val="clear" w:color="auto" w:fill="FFFFFF"/>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5</w:t>
      </w:r>
      <w:r w:rsidR="00231BF3" w:rsidRPr="00495D08">
        <w:rPr>
          <w:rFonts w:ascii="Times New Roman" w:hAnsi="Times New Roman" w:cs="Times New Roman"/>
          <w:color w:val="000000" w:themeColor="text1"/>
          <w:sz w:val="28"/>
          <w:szCs w:val="28"/>
        </w:rPr>
        <w:t>.2.1.</w:t>
      </w:r>
      <w:r w:rsidR="00495D08" w:rsidRPr="00495D08">
        <w:rPr>
          <w:rFonts w:ascii="Times New Roman" w:hAnsi="Times New Roman" w:cs="Times New Roman"/>
          <w:color w:val="000000" w:themeColor="text1"/>
          <w:sz w:val="28"/>
          <w:szCs w:val="28"/>
        </w:rPr>
        <w:t xml:space="preserve"> </w:t>
      </w:r>
      <w:r w:rsidR="00231BF3" w:rsidRPr="00495D08">
        <w:rPr>
          <w:rFonts w:ascii="Times New Roman" w:hAnsi="Times New Roman" w:cs="Times New Roman"/>
          <w:i/>
          <w:color w:val="000000" w:themeColor="text1"/>
          <w:sz w:val="28"/>
          <w:szCs w:val="28"/>
        </w:rPr>
        <w:t>Д</w:t>
      </w:r>
      <w:r w:rsidR="007E7D5E" w:rsidRPr="00495D08">
        <w:rPr>
          <w:rFonts w:ascii="Times New Roman" w:hAnsi="Times New Roman" w:cs="Times New Roman"/>
          <w:i/>
          <w:color w:val="000000" w:themeColor="text1"/>
          <w:sz w:val="28"/>
          <w:szCs w:val="28"/>
        </w:rPr>
        <w:t>ля младшей возрастной категории</w:t>
      </w:r>
      <w:r w:rsidR="00231BF3" w:rsidRPr="00495D08">
        <w:rPr>
          <w:rFonts w:ascii="Times New Roman" w:hAnsi="Times New Roman" w:cs="Times New Roman"/>
          <w:color w:val="000000" w:themeColor="text1"/>
          <w:sz w:val="28"/>
          <w:szCs w:val="28"/>
        </w:rPr>
        <w:t>:</w:t>
      </w:r>
    </w:p>
    <w:p w:rsidR="00984C44" w:rsidRPr="00495D08" w:rsidRDefault="009D3B8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о</w:t>
      </w:r>
      <w:r w:rsidR="00984C44" w:rsidRPr="00495D08">
        <w:rPr>
          <w:rFonts w:ascii="Times New Roman" w:hAnsi="Times New Roman" w:cs="Times New Roman"/>
          <w:color w:val="000000" w:themeColor="text1"/>
          <w:sz w:val="28"/>
          <w:szCs w:val="28"/>
        </w:rPr>
        <w:t>сновы строевой подготовки</w:t>
      </w:r>
      <w:r w:rsidR="00336772">
        <w:rPr>
          <w:rFonts w:ascii="Times New Roman" w:hAnsi="Times New Roman" w:cs="Times New Roman"/>
          <w:color w:val="000000" w:themeColor="text1"/>
          <w:sz w:val="28"/>
          <w:szCs w:val="28"/>
        </w:rPr>
        <w:t>;</w:t>
      </w:r>
    </w:p>
    <w:p w:rsidR="00984C44" w:rsidRPr="00495D08" w:rsidRDefault="009D3B8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п</w:t>
      </w:r>
      <w:r w:rsidR="00984C44" w:rsidRPr="00495D08">
        <w:rPr>
          <w:rFonts w:ascii="Times New Roman" w:hAnsi="Times New Roman" w:cs="Times New Roman"/>
          <w:color w:val="000000" w:themeColor="text1"/>
          <w:sz w:val="28"/>
          <w:szCs w:val="28"/>
        </w:rPr>
        <w:t>ервая помощь</w:t>
      </w:r>
      <w:r w:rsidRPr="00495D08">
        <w:rPr>
          <w:rFonts w:ascii="Times New Roman" w:hAnsi="Times New Roman" w:cs="Times New Roman"/>
          <w:color w:val="000000" w:themeColor="text1"/>
          <w:sz w:val="28"/>
          <w:szCs w:val="28"/>
        </w:rPr>
        <w:t>;</w:t>
      </w:r>
    </w:p>
    <w:p w:rsidR="00984C44" w:rsidRPr="00495D08" w:rsidRDefault="00D630FE"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викторина «Герои в форме»</w:t>
      </w:r>
      <w:r w:rsidR="009D3B8F" w:rsidRPr="00495D08">
        <w:rPr>
          <w:rFonts w:ascii="Times New Roman" w:hAnsi="Times New Roman" w:cs="Times New Roman"/>
          <w:color w:val="000000" w:themeColor="text1"/>
          <w:sz w:val="28"/>
          <w:szCs w:val="28"/>
        </w:rPr>
        <w:t>;</w:t>
      </w:r>
    </w:p>
    <w:p w:rsidR="00D630FE" w:rsidRPr="00495D08" w:rsidRDefault="00D630FE"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спортивная игра «Снайпер»</w:t>
      </w:r>
      <w:r w:rsidR="00495D08">
        <w:rPr>
          <w:rFonts w:ascii="Times New Roman" w:hAnsi="Times New Roman" w:cs="Times New Roman"/>
          <w:color w:val="000000" w:themeColor="text1"/>
          <w:sz w:val="28"/>
          <w:szCs w:val="28"/>
        </w:rPr>
        <w:t>.</w:t>
      </w:r>
    </w:p>
    <w:p w:rsidR="00231BF3" w:rsidRDefault="00231BF3"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lastRenderedPageBreak/>
        <w:t>Состязания проводятся в составе отрядов.</w:t>
      </w:r>
    </w:p>
    <w:p w:rsidR="00984C44" w:rsidRPr="00495D08" w:rsidRDefault="00A10508" w:rsidP="00495D08">
      <w:pPr>
        <w:spacing w:after="0" w:line="240" w:lineRule="auto"/>
        <w:ind w:firstLine="709"/>
        <w:jc w:val="both"/>
        <w:rPr>
          <w:rFonts w:ascii="Times New Roman" w:hAnsi="Times New Roman" w:cs="Times New Roman"/>
          <w:i/>
          <w:color w:val="000000" w:themeColor="text1"/>
          <w:sz w:val="28"/>
          <w:szCs w:val="28"/>
        </w:rPr>
      </w:pPr>
      <w:r w:rsidRPr="00495D08">
        <w:rPr>
          <w:rFonts w:ascii="Times New Roman" w:hAnsi="Times New Roman" w:cs="Times New Roman"/>
          <w:color w:val="000000" w:themeColor="text1"/>
          <w:sz w:val="28"/>
          <w:szCs w:val="28"/>
        </w:rPr>
        <w:t>5</w:t>
      </w:r>
      <w:r w:rsidR="00231BF3" w:rsidRPr="00495D08">
        <w:rPr>
          <w:rFonts w:ascii="Times New Roman" w:hAnsi="Times New Roman" w:cs="Times New Roman"/>
          <w:color w:val="000000" w:themeColor="text1"/>
          <w:sz w:val="28"/>
          <w:szCs w:val="28"/>
        </w:rPr>
        <w:t>.2.2.</w:t>
      </w:r>
      <w:r w:rsidR="00495D08">
        <w:rPr>
          <w:rFonts w:ascii="Times New Roman" w:hAnsi="Times New Roman" w:cs="Times New Roman"/>
          <w:color w:val="000000" w:themeColor="text1"/>
          <w:sz w:val="28"/>
          <w:szCs w:val="28"/>
        </w:rPr>
        <w:t xml:space="preserve"> </w:t>
      </w:r>
      <w:r w:rsidR="00231BF3" w:rsidRPr="00495D08">
        <w:rPr>
          <w:rFonts w:ascii="Times New Roman" w:hAnsi="Times New Roman" w:cs="Times New Roman"/>
          <w:i/>
          <w:color w:val="000000" w:themeColor="text1"/>
          <w:sz w:val="28"/>
          <w:szCs w:val="28"/>
        </w:rPr>
        <w:t xml:space="preserve">Для </w:t>
      </w:r>
      <w:r w:rsidR="00C619C0" w:rsidRPr="00495D08">
        <w:rPr>
          <w:rFonts w:ascii="Times New Roman" w:hAnsi="Times New Roman" w:cs="Times New Roman"/>
          <w:i/>
          <w:color w:val="000000" w:themeColor="text1"/>
          <w:sz w:val="28"/>
          <w:szCs w:val="28"/>
        </w:rPr>
        <w:t>с</w:t>
      </w:r>
      <w:r w:rsidR="00C35CD2" w:rsidRPr="00495D08">
        <w:rPr>
          <w:rFonts w:ascii="Times New Roman" w:hAnsi="Times New Roman" w:cs="Times New Roman"/>
          <w:i/>
          <w:color w:val="000000" w:themeColor="text1"/>
          <w:sz w:val="28"/>
          <w:szCs w:val="28"/>
        </w:rPr>
        <w:t>редн</w:t>
      </w:r>
      <w:r w:rsidR="00231BF3" w:rsidRPr="00495D08">
        <w:rPr>
          <w:rFonts w:ascii="Times New Roman" w:hAnsi="Times New Roman" w:cs="Times New Roman"/>
          <w:i/>
          <w:color w:val="000000" w:themeColor="text1"/>
          <w:sz w:val="28"/>
          <w:szCs w:val="28"/>
        </w:rPr>
        <w:t xml:space="preserve">ей </w:t>
      </w:r>
      <w:r w:rsidR="00C35CD2" w:rsidRPr="00495D08">
        <w:rPr>
          <w:rFonts w:ascii="Times New Roman" w:hAnsi="Times New Roman" w:cs="Times New Roman"/>
          <w:i/>
          <w:color w:val="000000" w:themeColor="text1"/>
          <w:sz w:val="28"/>
          <w:szCs w:val="28"/>
        </w:rPr>
        <w:t>и старш</w:t>
      </w:r>
      <w:r w:rsidR="00231BF3" w:rsidRPr="00495D08">
        <w:rPr>
          <w:rFonts w:ascii="Times New Roman" w:hAnsi="Times New Roman" w:cs="Times New Roman"/>
          <w:i/>
          <w:color w:val="000000" w:themeColor="text1"/>
          <w:sz w:val="28"/>
          <w:szCs w:val="28"/>
        </w:rPr>
        <w:t>ей</w:t>
      </w:r>
      <w:r w:rsidR="00C35CD2" w:rsidRPr="00495D08">
        <w:rPr>
          <w:rFonts w:ascii="Times New Roman" w:hAnsi="Times New Roman" w:cs="Times New Roman"/>
          <w:i/>
          <w:color w:val="000000" w:themeColor="text1"/>
          <w:sz w:val="28"/>
          <w:szCs w:val="28"/>
        </w:rPr>
        <w:t xml:space="preserve"> категории:</w:t>
      </w:r>
    </w:p>
    <w:p w:rsidR="00231BF3" w:rsidRPr="00495D08" w:rsidRDefault="00231BF3"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общевойсковая грамотность</w:t>
      </w:r>
      <w:r w:rsidR="00495D08">
        <w:rPr>
          <w:rFonts w:ascii="Times New Roman" w:hAnsi="Times New Roman" w:cs="Times New Roman"/>
          <w:color w:val="000000" w:themeColor="text1"/>
          <w:sz w:val="28"/>
          <w:szCs w:val="28"/>
        </w:rPr>
        <w:t>;</w:t>
      </w:r>
    </w:p>
    <w:p w:rsidR="00231BF3" w:rsidRPr="00495D08" w:rsidRDefault="00231BF3"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строевая подготовка;</w:t>
      </w:r>
    </w:p>
    <w:p w:rsidR="00231BF3" w:rsidRPr="00495D08" w:rsidRDefault="00231BF3"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основы российской государственности и военной истории</w:t>
      </w:r>
      <w:r w:rsidR="00495D08">
        <w:rPr>
          <w:rFonts w:ascii="Times New Roman" w:hAnsi="Times New Roman" w:cs="Times New Roman"/>
          <w:color w:val="000000" w:themeColor="text1"/>
          <w:sz w:val="28"/>
          <w:szCs w:val="28"/>
        </w:rPr>
        <w:t>;</w:t>
      </w:r>
    </w:p>
    <w:p w:rsidR="006105CF" w:rsidRPr="00495D08" w:rsidRDefault="00495D08"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тактическая </w:t>
      </w:r>
      <w:r w:rsidR="00C619C0" w:rsidRPr="00495D08">
        <w:rPr>
          <w:rFonts w:ascii="Times New Roman" w:hAnsi="Times New Roman" w:cs="Times New Roman"/>
          <w:color w:val="000000" w:themeColor="text1"/>
          <w:sz w:val="28"/>
          <w:szCs w:val="28"/>
        </w:rPr>
        <w:t>медицина;</w:t>
      </w:r>
    </w:p>
    <w:p w:rsidR="006105CF" w:rsidRPr="00495D08" w:rsidRDefault="00231BF3"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огневая подготовка</w:t>
      </w:r>
      <w:r w:rsidR="00495D08">
        <w:rPr>
          <w:rFonts w:ascii="Times New Roman" w:hAnsi="Times New Roman" w:cs="Times New Roman"/>
          <w:color w:val="000000" w:themeColor="text1"/>
          <w:sz w:val="28"/>
          <w:szCs w:val="28"/>
        </w:rPr>
        <w:t>;</w:t>
      </w:r>
    </w:p>
    <w:p w:rsidR="00231BF3" w:rsidRPr="00495D08" w:rsidRDefault="00231BF3"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радиационная, химическая и биологическая защита</w:t>
      </w:r>
      <w:r w:rsidR="00495D08">
        <w:rPr>
          <w:rFonts w:ascii="Times New Roman" w:hAnsi="Times New Roman" w:cs="Times New Roman"/>
          <w:color w:val="000000" w:themeColor="text1"/>
          <w:sz w:val="28"/>
          <w:szCs w:val="28"/>
        </w:rPr>
        <w:t>;</w:t>
      </w:r>
    </w:p>
    <w:p w:rsidR="00231BF3" w:rsidRPr="00495D08" w:rsidRDefault="00231BF3" w:rsidP="00495D08">
      <w:pPr>
        <w:tabs>
          <w:tab w:val="left" w:pos="2520"/>
        </w:tabs>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выживание в экстремальных условиях</w:t>
      </w:r>
      <w:r w:rsidR="00495D08">
        <w:rPr>
          <w:rFonts w:ascii="Times New Roman" w:hAnsi="Times New Roman" w:cs="Times New Roman"/>
          <w:color w:val="000000" w:themeColor="text1"/>
          <w:sz w:val="28"/>
          <w:szCs w:val="28"/>
        </w:rPr>
        <w:t>;</w:t>
      </w:r>
    </w:p>
    <w:p w:rsidR="006105CF" w:rsidRPr="00495D08" w:rsidRDefault="00231BF3"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Состязания проводятся в составе отрядов</w:t>
      </w:r>
      <w:r w:rsidR="00495D08">
        <w:rPr>
          <w:rFonts w:ascii="Times New Roman" w:hAnsi="Times New Roman" w:cs="Times New Roman"/>
          <w:color w:val="000000" w:themeColor="text1"/>
          <w:sz w:val="28"/>
          <w:szCs w:val="28"/>
        </w:rPr>
        <w:t>.</w:t>
      </w:r>
    </w:p>
    <w:p w:rsidR="002862E6" w:rsidRPr="00495D08" w:rsidRDefault="00A10508"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5</w:t>
      </w:r>
      <w:r w:rsidR="00C619C0" w:rsidRPr="00495D08">
        <w:rPr>
          <w:rFonts w:ascii="Times New Roman" w:hAnsi="Times New Roman" w:cs="Times New Roman"/>
          <w:color w:val="000000" w:themeColor="text1"/>
          <w:sz w:val="28"/>
          <w:szCs w:val="28"/>
        </w:rPr>
        <w:t>.</w:t>
      </w:r>
      <w:r w:rsidR="006B4E94" w:rsidRPr="00495D08">
        <w:rPr>
          <w:rFonts w:ascii="Times New Roman" w:hAnsi="Times New Roman" w:cs="Times New Roman"/>
          <w:color w:val="000000" w:themeColor="text1"/>
          <w:sz w:val="28"/>
          <w:szCs w:val="28"/>
        </w:rPr>
        <w:t>3</w:t>
      </w:r>
      <w:r w:rsidR="00C619C0" w:rsidRPr="00495D08">
        <w:rPr>
          <w:rFonts w:ascii="Times New Roman" w:hAnsi="Times New Roman" w:cs="Times New Roman"/>
          <w:color w:val="000000" w:themeColor="text1"/>
          <w:sz w:val="28"/>
          <w:szCs w:val="28"/>
        </w:rPr>
        <w:t>. Блоки соревнований:</w:t>
      </w:r>
    </w:p>
    <w:p w:rsidR="006B4E94" w:rsidRPr="00495D08" w:rsidRDefault="00A10508" w:rsidP="00495D08">
      <w:pPr>
        <w:spacing w:after="0" w:line="240" w:lineRule="auto"/>
        <w:ind w:firstLine="709"/>
        <w:jc w:val="both"/>
        <w:rPr>
          <w:rFonts w:ascii="Times New Roman" w:hAnsi="Times New Roman" w:cs="Times New Roman"/>
          <w:i/>
          <w:color w:val="000000" w:themeColor="text1"/>
          <w:sz w:val="28"/>
          <w:szCs w:val="28"/>
        </w:rPr>
      </w:pPr>
      <w:r w:rsidRPr="00495D08">
        <w:rPr>
          <w:rFonts w:ascii="Times New Roman" w:hAnsi="Times New Roman" w:cs="Times New Roman"/>
          <w:color w:val="000000" w:themeColor="text1"/>
          <w:sz w:val="28"/>
          <w:szCs w:val="28"/>
        </w:rPr>
        <w:t>5</w:t>
      </w:r>
      <w:r w:rsidR="006B4E94" w:rsidRPr="00495D08">
        <w:rPr>
          <w:rFonts w:ascii="Times New Roman" w:hAnsi="Times New Roman" w:cs="Times New Roman"/>
          <w:color w:val="000000" w:themeColor="text1"/>
          <w:sz w:val="28"/>
          <w:szCs w:val="28"/>
        </w:rPr>
        <w:t xml:space="preserve">.3.1. </w:t>
      </w:r>
      <w:r w:rsidR="00D630FE" w:rsidRPr="00495D08">
        <w:rPr>
          <w:rFonts w:ascii="Times New Roman" w:hAnsi="Times New Roman" w:cs="Times New Roman"/>
          <w:i/>
          <w:color w:val="000000" w:themeColor="text1"/>
          <w:sz w:val="28"/>
          <w:szCs w:val="28"/>
        </w:rPr>
        <w:t>Д</w:t>
      </w:r>
      <w:r w:rsidR="006B4E94" w:rsidRPr="00495D08">
        <w:rPr>
          <w:rFonts w:ascii="Times New Roman" w:hAnsi="Times New Roman" w:cs="Times New Roman"/>
          <w:i/>
          <w:color w:val="000000" w:themeColor="text1"/>
          <w:sz w:val="28"/>
          <w:szCs w:val="28"/>
        </w:rPr>
        <w:t>ля младшей возрастной категории:</w:t>
      </w:r>
    </w:p>
    <w:p w:rsidR="006B4E94" w:rsidRPr="00495D08" w:rsidRDefault="00336772" w:rsidP="00495D08">
      <w:pPr>
        <w:spacing w:after="0" w:line="240" w:lineRule="auto"/>
        <w:ind w:firstLine="709"/>
        <w:jc w:val="both"/>
        <w:rPr>
          <w:rFonts w:ascii="Times New Roman" w:hAnsi="Times New Roman" w:cs="Times New Roman"/>
          <w:i/>
          <w:color w:val="000000" w:themeColor="text1"/>
          <w:sz w:val="28"/>
          <w:szCs w:val="28"/>
        </w:rPr>
      </w:pPr>
      <w:r>
        <w:rPr>
          <w:rFonts w:ascii="Times New Roman" w:hAnsi="Times New Roman" w:cs="Times New Roman"/>
          <w:b/>
          <w:color w:val="000000" w:themeColor="text1"/>
          <w:sz w:val="28"/>
          <w:szCs w:val="28"/>
        </w:rPr>
        <w:t>О</w:t>
      </w:r>
      <w:r w:rsidR="006B4E94" w:rsidRPr="00495D08">
        <w:rPr>
          <w:rFonts w:ascii="Times New Roman" w:hAnsi="Times New Roman" w:cs="Times New Roman"/>
          <w:b/>
          <w:color w:val="000000" w:themeColor="text1"/>
          <w:sz w:val="28"/>
          <w:szCs w:val="28"/>
        </w:rPr>
        <w:t>трядное состязание «Основы строевой подготовки»:</w:t>
      </w:r>
    </w:p>
    <w:p w:rsidR="006B4E94" w:rsidRPr="00495D08" w:rsidRDefault="00336772"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6B4E94" w:rsidRPr="00495D08">
        <w:rPr>
          <w:rFonts w:ascii="Times New Roman" w:hAnsi="Times New Roman" w:cs="Times New Roman"/>
          <w:color w:val="000000" w:themeColor="text1"/>
          <w:sz w:val="28"/>
          <w:szCs w:val="28"/>
        </w:rPr>
        <w:t xml:space="preserve"> процессе подготовки отборочного этапа каждый отряд выбирает род или вид войск Вооруженных Сил Российской Федерации, готовит костюмы отряда с элементами принадлежности к соответствующим войскам, </w:t>
      </w:r>
      <w:r w:rsidR="00495D08">
        <w:rPr>
          <w:rFonts w:ascii="Times New Roman" w:hAnsi="Times New Roman" w:cs="Times New Roman"/>
          <w:color w:val="000000" w:themeColor="text1"/>
          <w:sz w:val="28"/>
          <w:szCs w:val="28"/>
        </w:rPr>
        <w:br/>
      </w:r>
      <w:r w:rsidR="006B4E94" w:rsidRPr="00495D08">
        <w:rPr>
          <w:rFonts w:ascii="Times New Roman" w:hAnsi="Times New Roman" w:cs="Times New Roman"/>
          <w:color w:val="000000" w:themeColor="text1"/>
          <w:sz w:val="28"/>
          <w:szCs w:val="28"/>
        </w:rPr>
        <w:t>выбирает песню для исполнения в строю. Песня должна соответствовать уровню психоэмоционального развития детей.</w:t>
      </w:r>
    </w:p>
    <w:p w:rsidR="006B4E94" w:rsidRPr="00495D08" w:rsidRDefault="00336772"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6B4E94" w:rsidRPr="00495D08">
        <w:rPr>
          <w:rFonts w:ascii="Times New Roman" w:hAnsi="Times New Roman" w:cs="Times New Roman"/>
          <w:color w:val="000000" w:themeColor="text1"/>
          <w:sz w:val="28"/>
          <w:szCs w:val="28"/>
        </w:rPr>
        <w:t>ыполнение строевых упражнений отрядом:</w:t>
      </w:r>
    </w:p>
    <w:p w:rsidR="006B4E94" w:rsidRPr="00495D08" w:rsidRDefault="00495D08"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6B4E94" w:rsidRPr="00495D08">
        <w:rPr>
          <w:rFonts w:ascii="Times New Roman" w:hAnsi="Times New Roman" w:cs="Times New Roman"/>
          <w:color w:val="000000" w:themeColor="text1"/>
          <w:sz w:val="28"/>
          <w:szCs w:val="28"/>
        </w:rPr>
        <w:t>Построение в одну шеренгу;</w:t>
      </w:r>
    </w:p>
    <w:p w:rsidR="006B4E94" w:rsidRPr="00495D08" w:rsidRDefault="00495D08"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6B4E94" w:rsidRPr="00495D08">
        <w:rPr>
          <w:rFonts w:ascii="Times New Roman" w:hAnsi="Times New Roman" w:cs="Times New Roman"/>
          <w:color w:val="000000" w:themeColor="text1"/>
          <w:sz w:val="28"/>
          <w:szCs w:val="28"/>
        </w:rPr>
        <w:t>Выполнение команды «Равняйсь!»;</w:t>
      </w:r>
    </w:p>
    <w:p w:rsidR="006B4E94" w:rsidRPr="00495D08" w:rsidRDefault="00495D08"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6B4E94" w:rsidRPr="00495D08">
        <w:rPr>
          <w:rFonts w:ascii="Times New Roman" w:hAnsi="Times New Roman" w:cs="Times New Roman"/>
          <w:color w:val="000000" w:themeColor="text1"/>
          <w:sz w:val="28"/>
          <w:szCs w:val="28"/>
        </w:rPr>
        <w:t>Выполнение команды «Смирно!»;</w:t>
      </w:r>
    </w:p>
    <w:p w:rsidR="006B4E94" w:rsidRPr="00495D08" w:rsidRDefault="00495D08"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6B4E94" w:rsidRPr="00495D08">
        <w:rPr>
          <w:rFonts w:ascii="Times New Roman" w:hAnsi="Times New Roman" w:cs="Times New Roman"/>
          <w:color w:val="000000" w:themeColor="text1"/>
          <w:sz w:val="28"/>
          <w:szCs w:val="28"/>
        </w:rPr>
        <w:t>Повороты направо, налево, кругом;</w:t>
      </w:r>
    </w:p>
    <w:p w:rsidR="006B4E94" w:rsidRPr="00495D08" w:rsidRDefault="00495D08"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6B4E94" w:rsidRPr="00495D08">
        <w:rPr>
          <w:rFonts w:ascii="Times New Roman" w:hAnsi="Times New Roman" w:cs="Times New Roman"/>
          <w:color w:val="000000" w:themeColor="text1"/>
          <w:sz w:val="28"/>
          <w:szCs w:val="28"/>
        </w:rPr>
        <w:t>Расчет на первый-второй;</w:t>
      </w:r>
    </w:p>
    <w:p w:rsidR="006B4E94" w:rsidRPr="00495D08" w:rsidRDefault="00495D08"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6B4E94" w:rsidRPr="00495D08">
        <w:rPr>
          <w:rFonts w:ascii="Times New Roman" w:hAnsi="Times New Roman" w:cs="Times New Roman"/>
          <w:color w:val="000000" w:themeColor="text1"/>
          <w:sz w:val="28"/>
          <w:szCs w:val="28"/>
        </w:rPr>
        <w:t>Перестроение в две шеренги;</w:t>
      </w:r>
    </w:p>
    <w:p w:rsidR="006B4E94" w:rsidRPr="00495D08" w:rsidRDefault="00495D08"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006B4E94" w:rsidRPr="00495D08">
        <w:rPr>
          <w:rFonts w:ascii="Times New Roman" w:hAnsi="Times New Roman" w:cs="Times New Roman"/>
          <w:color w:val="000000" w:themeColor="text1"/>
          <w:sz w:val="28"/>
          <w:szCs w:val="28"/>
        </w:rPr>
        <w:t>Перестроение в одну шеренгу;</w:t>
      </w:r>
    </w:p>
    <w:p w:rsidR="006B4E94" w:rsidRPr="00495D08" w:rsidRDefault="00495D08"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006B4E94" w:rsidRPr="00495D08">
        <w:rPr>
          <w:rFonts w:ascii="Times New Roman" w:hAnsi="Times New Roman" w:cs="Times New Roman"/>
          <w:color w:val="000000" w:themeColor="text1"/>
          <w:sz w:val="28"/>
          <w:szCs w:val="28"/>
        </w:rPr>
        <w:t>Выполнение команды «Сомкнись»;</w:t>
      </w:r>
    </w:p>
    <w:p w:rsidR="006B4E94" w:rsidRPr="00495D08" w:rsidRDefault="00495D08"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006B4E94" w:rsidRPr="00495D08">
        <w:rPr>
          <w:rFonts w:ascii="Times New Roman" w:hAnsi="Times New Roman" w:cs="Times New Roman"/>
          <w:color w:val="000000" w:themeColor="text1"/>
          <w:sz w:val="28"/>
          <w:szCs w:val="28"/>
        </w:rPr>
        <w:t>Движение строем с песней;</w:t>
      </w:r>
    </w:p>
    <w:p w:rsidR="006B4E94" w:rsidRPr="00495D08" w:rsidRDefault="00495D08"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r w:rsidR="006B4E94" w:rsidRPr="00495D08">
        <w:rPr>
          <w:rFonts w:ascii="Times New Roman" w:hAnsi="Times New Roman" w:cs="Times New Roman"/>
          <w:color w:val="000000" w:themeColor="text1"/>
          <w:sz w:val="28"/>
          <w:szCs w:val="28"/>
        </w:rPr>
        <w:t xml:space="preserve">Выполнение команды в </w:t>
      </w:r>
      <w:r>
        <w:rPr>
          <w:rFonts w:ascii="Times New Roman" w:hAnsi="Times New Roman" w:cs="Times New Roman"/>
          <w:color w:val="000000" w:themeColor="text1"/>
          <w:sz w:val="28"/>
          <w:szCs w:val="28"/>
        </w:rPr>
        <w:t>строю «Равнение направо/налево</w:t>
      </w:r>
      <w:r w:rsidR="00336772">
        <w:rPr>
          <w:rFonts w:ascii="Times New Roman" w:hAnsi="Times New Roman" w:cs="Times New Roman"/>
          <w:color w:val="000000" w:themeColor="text1"/>
          <w:sz w:val="28"/>
          <w:szCs w:val="28"/>
        </w:rPr>
        <w:t>».</w:t>
      </w:r>
    </w:p>
    <w:p w:rsidR="006B4E94" w:rsidRPr="00495D08" w:rsidRDefault="00336772" w:rsidP="00495D08">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6B4E94" w:rsidRPr="00495D08">
        <w:rPr>
          <w:rFonts w:ascii="Times New Roman" w:hAnsi="Times New Roman" w:cs="Times New Roman"/>
          <w:b/>
          <w:color w:val="000000" w:themeColor="text1"/>
          <w:sz w:val="28"/>
          <w:szCs w:val="28"/>
        </w:rPr>
        <w:t>трядное состязание «Первая помощь»:</w:t>
      </w:r>
    </w:p>
    <w:p w:rsidR="006B4E94" w:rsidRPr="00495D08" w:rsidRDefault="00336772"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6B4E94" w:rsidRPr="00495D08">
        <w:rPr>
          <w:rFonts w:ascii="Times New Roman" w:hAnsi="Times New Roman" w:cs="Times New Roman"/>
          <w:color w:val="000000" w:themeColor="text1"/>
          <w:sz w:val="28"/>
          <w:szCs w:val="28"/>
        </w:rPr>
        <w:t xml:space="preserve"> состязании «Первая помощь» участвует весь отряд. </w:t>
      </w:r>
      <w:r w:rsidR="00495D08">
        <w:rPr>
          <w:rFonts w:ascii="Times New Roman" w:hAnsi="Times New Roman" w:cs="Times New Roman"/>
          <w:color w:val="000000" w:themeColor="text1"/>
          <w:sz w:val="28"/>
          <w:szCs w:val="28"/>
        </w:rPr>
        <w:br/>
      </w:r>
      <w:r w:rsidR="006B4E94" w:rsidRPr="00495D08">
        <w:rPr>
          <w:rFonts w:ascii="Times New Roman" w:hAnsi="Times New Roman" w:cs="Times New Roman"/>
          <w:color w:val="000000" w:themeColor="text1"/>
          <w:sz w:val="28"/>
          <w:szCs w:val="28"/>
        </w:rPr>
        <w:t>Отряд получает ситуационную практическую задачу, которую необходимо решить</w:t>
      </w:r>
      <w:r w:rsidR="00495D08">
        <w:rPr>
          <w:rFonts w:ascii="Times New Roman" w:hAnsi="Times New Roman" w:cs="Times New Roman"/>
          <w:color w:val="000000" w:themeColor="text1"/>
          <w:sz w:val="28"/>
          <w:szCs w:val="28"/>
        </w:rPr>
        <w:t xml:space="preserve"> </w:t>
      </w:r>
      <w:r w:rsidR="006B4E94" w:rsidRPr="00495D08">
        <w:rPr>
          <w:rFonts w:ascii="Times New Roman" w:hAnsi="Times New Roman" w:cs="Times New Roman"/>
          <w:color w:val="000000" w:themeColor="text1"/>
          <w:sz w:val="28"/>
          <w:szCs w:val="28"/>
        </w:rPr>
        <w:t>за ограниченный период времени.</w:t>
      </w:r>
    </w:p>
    <w:p w:rsidR="006B4E94" w:rsidRPr="00495D08" w:rsidRDefault="006B4E9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Контрольное время выполнения задания – 15 минут.</w:t>
      </w:r>
    </w:p>
    <w:p w:rsidR="006B4E94" w:rsidRPr="00495D08" w:rsidRDefault="006B4E9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Если отряд не укладывается в контрольное время, то получает 0 баллов.</w:t>
      </w:r>
    </w:p>
    <w:p w:rsidR="00D630FE" w:rsidRPr="00495D08" w:rsidRDefault="00336772" w:rsidP="00495D08">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D630FE" w:rsidRPr="00495D08">
        <w:rPr>
          <w:rFonts w:ascii="Times New Roman" w:hAnsi="Times New Roman" w:cs="Times New Roman"/>
          <w:b/>
          <w:color w:val="000000" w:themeColor="text1"/>
          <w:sz w:val="28"/>
          <w:szCs w:val="28"/>
        </w:rPr>
        <w:t>икторина «Герои в форме»:</w:t>
      </w:r>
    </w:p>
    <w:p w:rsidR="00D630FE" w:rsidRPr="00495D08" w:rsidRDefault="00336772"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D630FE" w:rsidRPr="00495D08">
        <w:rPr>
          <w:rFonts w:ascii="Times New Roman" w:hAnsi="Times New Roman" w:cs="Times New Roman"/>
          <w:color w:val="000000" w:themeColor="text1"/>
          <w:sz w:val="28"/>
          <w:szCs w:val="28"/>
        </w:rPr>
        <w:t>икторина проводится для всех отрядов одновременно. В викторине принимает участие весь отряд. Викторина включает в себя следующие блоки:</w:t>
      </w:r>
    </w:p>
    <w:p w:rsidR="00D630FE" w:rsidRPr="00495D08" w:rsidRDefault="00A10508"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1)</w:t>
      </w:r>
      <w:r w:rsidR="00495D08">
        <w:rPr>
          <w:rFonts w:ascii="Times New Roman" w:hAnsi="Times New Roman" w:cs="Times New Roman"/>
          <w:color w:val="000000" w:themeColor="text1"/>
          <w:sz w:val="28"/>
          <w:szCs w:val="28"/>
        </w:rPr>
        <w:t xml:space="preserve"> «Знатоки».</w:t>
      </w:r>
    </w:p>
    <w:p w:rsidR="00D630FE" w:rsidRPr="00495D08" w:rsidRDefault="00D630FE"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В рамках данного блока командиры отрядов получают карточки </w:t>
      </w:r>
      <w:r w:rsidR="00495D08">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 xml:space="preserve">с вопросами. Отряды в течение 5 минут обсуждают вопросы. </w:t>
      </w:r>
      <w:r w:rsidR="00495D08">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По истечении 5 минут</w:t>
      </w:r>
      <w:r w:rsidR="00495D08">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по звуковому сигналу участники по очереди читают вопрос и отвечают</w:t>
      </w:r>
      <w:r w:rsidR="00495D08">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на него.</w:t>
      </w:r>
    </w:p>
    <w:p w:rsidR="00D630FE" w:rsidRPr="00495D08" w:rsidRDefault="00D630FE"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За каждый правильный ответ засчитывается один балл. </w:t>
      </w:r>
      <w:r w:rsidR="00495D08">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Побеждает отряд, набравш</w:t>
      </w:r>
      <w:r w:rsidR="00336772">
        <w:rPr>
          <w:rFonts w:ascii="Times New Roman" w:hAnsi="Times New Roman" w:cs="Times New Roman"/>
          <w:color w:val="000000" w:themeColor="text1"/>
          <w:sz w:val="28"/>
          <w:szCs w:val="28"/>
        </w:rPr>
        <w:t>ий наибольшее количество баллов.</w:t>
      </w:r>
    </w:p>
    <w:p w:rsidR="00D630FE" w:rsidRPr="00495D08" w:rsidRDefault="00D630FE"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lastRenderedPageBreak/>
        <w:t>2</w:t>
      </w:r>
      <w:r w:rsidR="00A10508" w:rsidRPr="00495D08">
        <w:rPr>
          <w:rFonts w:ascii="Times New Roman" w:hAnsi="Times New Roman" w:cs="Times New Roman"/>
          <w:color w:val="000000" w:themeColor="text1"/>
          <w:sz w:val="28"/>
          <w:szCs w:val="28"/>
        </w:rPr>
        <w:t>)</w:t>
      </w:r>
      <w:r w:rsidR="00495D08">
        <w:rPr>
          <w:rFonts w:ascii="Times New Roman" w:hAnsi="Times New Roman" w:cs="Times New Roman"/>
          <w:color w:val="000000" w:themeColor="text1"/>
          <w:sz w:val="28"/>
          <w:szCs w:val="28"/>
        </w:rPr>
        <w:t xml:space="preserve"> Кроссворд «Воинская мудрость».</w:t>
      </w:r>
    </w:p>
    <w:p w:rsidR="00D630FE" w:rsidRPr="00495D08" w:rsidRDefault="00D630FE"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Каждый отряд получает вариант кроссворда и необходимые расходные материалы: листы A4, ручки, карандаши, маркеры. Отряд приступает </w:t>
      </w:r>
      <w:r w:rsidR="00495D08">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к работе.</w:t>
      </w:r>
    </w:p>
    <w:p w:rsidR="00D630FE" w:rsidRPr="00495D08" w:rsidRDefault="00D630FE"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Отведенное время на работу </w:t>
      </w:r>
      <w:r w:rsidR="00495D08" w:rsidRPr="00495D08">
        <w:rPr>
          <w:rFonts w:ascii="Times New Roman" w:hAnsi="Times New Roman" w:cs="Times New Roman"/>
          <w:color w:val="000000" w:themeColor="text1"/>
          <w:sz w:val="28"/>
          <w:szCs w:val="28"/>
        </w:rPr>
        <w:t>–</w:t>
      </w:r>
      <w:r w:rsidR="00495D08">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10 минут.</w:t>
      </w:r>
    </w:p>
    <w:p w:rsidR="00D630FE" w:rsidRPr="00495D08" w:rsidRDefault="00D630FE"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В подведении итогов учитывается слаженность работы, активность каждого бойца. Максимальное ко</w:t>
      </w:r>
      <w:r w:rsidR="00336772">
        <w:rPr>
          <w:rFonts w:ascii="Times New Roman" w:hAnsi="Times New Roman" w:cs="Times New Roman"/>
          <w:color w:val="000000" w:themeColor="text1"/>
          <w:sz w:val="28"/>
          <w:szCs w:val="28"/>
        </w:rPr>
        <w:t>личество баллов за задание – 12.</w:t>
      </w:r>
    </w:p>
    <w:p w:rsidR="00D630FE" w:rsidRPr="00495D08" w:rsidRDefault="00D630FE"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3</w:t>
      </w:r>
      <w:r w:rsidR="00A10508" w:rsidRPr="00495D08">
        <w:rPr>
          <w:rFonts w:ascii="Times New Roman" w:hAnsi="Times New Roman" w:cs="Times New Roman"/>
          <w:color w:val="000000" w:themeColor="text1"/>
          <w:sz w:val="28"/>
          <w:szCs w:val="28"/>
        </w:rPr>
        <w:t>)</w:t>
      </w:r>
      <w:r w:rsidR="00495D08">
        <w:rPr>
          <w:rFonts w:ascii="Times New Roman" w:hAnsi="Times New Roman" w:cs="Times New Roman"/>
          <w:color w:val="000000" w:themeColor="text1"/>
          <w:sz w:val="28"/>
          <w:szCs w:val="28"/>
        </w:rPr>
        <w:t xml:space="preserve"> «Воинские звания».</w:t>
      </w:r>
    </w:p>
    <w:p w:rsidR="00D630FE" w:rsidRPr="00495D08" w:rsidRDefault="00D630FE"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Организатор викторины предлагает отрядам за 1 минуту написать </w:t>
      </w:r>
      <w:r w:rsidR="00495D08">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как можно больше воинских званий.</w:t>
      </w:r>
    </w:p>
    <w:p w:rsidR="00D630FE" w:rsidRPr="00495D08" w:rsidRDefault="00D630FE"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Побеждает отряд, перечисливш</w:t>
      </w:r>
      <w:r w:rsidR="00336772">
        <w:rPr>
          <w:rFonts w:ascii="Times New Roman" w:hAnsi="Times New Roman" w:cs="Times New Roman"/>
          <w:color w:val="000000" w:themeColor="text1"/>
          <w:sz w:val="28"/>
          <w:szCs w:val="28"/>
        </w:rPr>
        <w:t>ий наибольшее количество званий.</w:t>
      </w:r>
    </w:p>
    <w:p w:rsidR="00D630FE" w:rsidRPr="00495D08" w:rsidRDefault="00336772"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w:t>
      </w:r>
      <w:r w:rsidR="00D630FE" w:rsidRPr="00495D08">
        <w:rPr>
          <w:rFonts w:ascii="Times New Roman" w:hAnsi="Times New Roman" w:cs="Times New Roman"/>
          <w:b/>
          <w:color w:val="000000" w:themeColor="text1"/>
          <w:sz w:val="28"/>
          <w:szCs w:val="28"/>
        </w:rPr>
        <w:t>портивная игра «Снайпер»</w:t>
      </w:r>
      <w:r w:rsidR="00D630FE" w:rsidRPr="00495D08">
        <w:rPr>
          <w:rFonts w:ascii="Times New Roman" w:hAnsi="Times New Roman" w:cs="Times New Roman"/>
          <w:color w:val="000000" w:themeColor="text1"/>
          <w:sz w:val="28"/>
          <w:szCs w:val="28"/>
        </w:rPr>
        <w:t xml:space="preserve"> проводится по турнирной системе.</w:t>
      </w:r>
    </w:p>
    <w:p w:rsidR="006B4E94" w:rsidRPr="00495D08" w:rsidRDefault="00D630FE"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В состязании одновременно принимает участие 2 (два) отряда. </w:t>
      </w:r>
      <w:r w:rsidR="00495D08">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В состязании участвует весь отряд.</w:t>
      </w:r>
    </w:p>
    <w:p w:rsidR="00D630FE" w:rsidRPr="00495D08" w:rsidRDefault="00A10508" w:rsidP="00495D08">
      <w:pPr>
        <w:spacing w:after="0" w:line="240" w:lineRule="auto"/>
        <w:ind w:firstLine="709"/>
        <w:jc w:val="both"/>
        <w:rPr>
          <w:rFonts w:ascii="Times New Roman" w:hAnsi="Times New Roman" w:cs="Times New Roman"/>
          <w:i/>
          <w:color w:val="000000" w:themeColor="text1"/>
          <w:sz w:val="28"/>
          <w:szCs w:val="28"/>
        </w:rPr>
      </w:pPr>
      <w:r w:rsidRPr="00495D08">
        <w:rPr>
          <w:rFonts w:ascii="Times New Roman" w:hAnsi="Times New Roman" w:cs="Times New Roman"/>
          <w:i/>
          <w:color w:val="000000" w:themeColor="text1"/>
          <w:sz w:val="28"/>
          <w:szCs w:val="28"/>
        </w:rPr>
        <w:t>5</w:t>
      </w:r>
      <w:r w:rsidR="00D630FE" w:rsidRPr="00495D08">
        <w:rPr>
          <w:rFonts w:ascii="Times New Roman" w:hAnsi="Times New Roman" w:cs="Times New Roman"/>
          <w:i/>
          <w:color w:val="000000" w:themeColor="text1"/>
          <w:sz w:val="28"/>
          <w:szCs w:val="28"/>
        </w:rPr>
        <w:t>.3.2.</w:t>
      </w:r>
      <w:r w:rsidR="00231BF3" w:rsidRPr="00495D08">
        <w:rPr>
          <w:rFonts w:ascii="Times New Roman" w:hAnsi="Times New Roman" w:cs="Times New Roman"/>
          <w:i/>
          <w:color w:val="000000" w:themeColor="text1"/>
          <w:sz w:val="28"/>
          <w:szCs w:val="28"/>
        </w:rPr>
        <w:t xml:space="preserve"> </w:t>
      </w:r>
      <w:r w:rsidR="00D630FE" w:rsidRPr="00495D08">
        <w:rPr>
          <w:rFonts w:ascii="Times New Roman" w:hAnsi="Times New Roman" w:cs="Times New Roman"/>
          <w:i/>
          <w:color w:val="000000" w:themeColor="text1"/>
          <w:sz w:val="28"/>
          <w:szCs w:val="28"/>
        </w:rPr>
        <w:t>Д</w:t>
      </w:r>
      <w:r w:rsidR="00231BF3" w:rsidRPr="00495D08">
        <w:rPr>
          <w:rFonts w:ascii="Times New Roman" w:hAnsi="Times New Roman" w:cs="Times New Roman"/>
          <w:i/>
          <w:color w:val="000000" w:themeColor="text1"/>
          <w:sz w:val="28"/>
          <w:szCs w:val="28"/>
        </w:rPr>
        <w:t>ля средней и старшей категории участников</w:t>
      </w:r>
      <w:r w:rsidR="00495D08">
        <w:rPr>
          <w:rFonts w:ascii="Times New Roman" w:hAnsi="Times New Roman" w:cs="Times New Roman"/>
          <w:i/>
          <w:color w:val="000000" w:themeColor="text1"/>
          <w:sz w:val="28"/>
          <w:szCs w:val="28"/>
        </w:rPr>
        <w:t>:</w:t>
      </w:r>
    </w:p>
    <w:p w:rsidR="00231BF3" w:rsidRPr="00495D08" w:rsidRDefault="00336772" w:rsidP="00495D08">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231BF3" w:rsidRPr="00495D08">
        <w:rPr>
          <w:rFonts w:ascii="Times New Roman" w:hAnsi="Times New Roman" w:cs="Times New Roman"/>
          <w:b/>
          <w:color w:val="000000" w:themeColor="text1"/>
          <w:sz w:val="28"/>
          <w:szCs w:val="28"/>
        </w:rPr>
        <w:t>трядное состязание «Общевойсковая грамотность»</w:t>
      </w:r>
      <w:r w:rsidR="00D630FE" w:rsidRPr="00495D08">
        <w:rPr>
          <w:rFonts w:ascii="Times New Roman" w:hAnsi="Times New Roman" w:cs="Times New Roman"/>
          <w:b/>
          <w:color w:val="000000" w:themeColor="text1"/>
          <w:sz w:val="28"/>
          <w:szCs w:val="28"/>
        </w:rPr>
        <w:t>:</w:t>
      </w:r>
    </w:p>
    <w:p w:rsidR="00C97A04" w:rsidRPr="00495D08" w:rsidRDefault="00336772"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231BF3" w:rsidRPr="00495D08">
        <w:rPr>
          <w:rFonts w:ascii="Times New Roman" w:hAnsi="Times New Roman" w:cs="Times New Roman"/>
          <w:color w:val="000000" w:themeColor="text1"/>
          <w:sz w:val="28"/>
          <w:szCs w:val="28"/>
        </w:rPr>
        <w:t>остязание проводится в формате тестирования и предполагает выполнение каждым участником отряда тестовых заданий по общевойсковой грамотности. Допускается проведение тестирования как на электронной платформе (</w:t>
      </w:r>
      <w:proofErr w:type="spellStart"/>
      <w:r w:rsidR="00231BF3" w:rsidRPr="00495D08">
        <w:rPr>
          <w:rFonts w:ascii="Times New Roman" w:hAnsi="Times New Roman" w:cs="Times New Roman"/>
          <w:color w:val="000000" w:themeColor="text1"/>
          <w:sz w:val="28"/>
          <w:szCs w:val="28"/>
        </w:rPr>
        <w:t>Яндекс</w:t>
      </w:r>
      <w:proofErr w:type="spellEnd"/>
      <w:r w:rsidR="00231BF3" w:rsidRPr="00495D08">
        <w:rPr>
          <w:rFonts w:ascii="Times New Roman" w:hAnsi="Times New Roman" w:cs="Times New Roman"/>
          <w:color w:val="000000" w:themeColor="text1"/>
          <w:sz w:val="28"/>
          <w:szCs w:val="28"/>
        </w:rPr>
        <w:t xml:space="preserve"> Формы, </w:t>
      </w:r>
      <w:proofErr w:type="spellStart"/>
      <w:r w:rsidR="00231BF3" w:rsidRPr="00495D08">
        <w:rPr>
          <w:rFonts w:ascii="Times New Roman" w:hAnsi="Times New Roman" w:cs="Times New Roman"/>
          <w:color w:val="000000" w:themeColor="text1"/>
          <w:sz w:val="28"/>
          <w:szCs w:val="28"/>
        </w:rPr>
        <w:t>Анкетолог</w:t>
      </w:r>
      <w:proofErr w:type="spellEnd"/>
      <w:r w:rsidR="00231BF3" w:rsidRPr="00495D08">
        <w:rPr>
          <w:rFonts w:ascii="Times New Roman" w:hAnsi="Times New Roman" w:cs="Times New Roman"/>
          <w:color w:val="000000" w:themeColor="text1"/>
          <w:sz w:val="28"/>
          <w:szCs w:val="28"/>
        </w:rPr>
        <w:t xml:space="preserve"> и т.п.), так и на бумаге.</w:t>
      </w:r>
      <w:r w:rsidR="00C97A04" w:rsidRPr="00495D08">
        <w:rPr>
          <w:rFonts w:ascii="Times New Roman" w:hAnsi="Times New Roman" w:cs="Times New Roman"/>
          <w:sz w:val="28"/>
          <w:szCs w:val="28"/>
        </w:rPr>
        <w:t xml:space="preserve"> </w:t>
      </w:r>
      <w:r w:rsidR="00495D08">
        <w:rPr>
          <w:rFonts w:ascii="Times New Roman" w:hAnsi="Times New Roman" w:cs="Times New Roman"/>
          <w:sz w:val="28"/>
          <w:szCs w:val="28"/>
        </w:rPr>
        <w:br/>
      </w:r>
      <w:r w:rsidR="00C97A04" w:rsidRPr="00495D08">
        <w:rPr>
          <w:rFonts w:ascii="Times New Roman" w:hAnsi="Times New Roman" w:cs="Times New Roman"/>
          <w:color w:val="000000" w:themeColor="text1"/>
          <w:sz w:val="28"/>
          <w:szCs w:val="28"/>
        </w:rPr>
        <w:t>Результаты ответов на задание теста оценивается в 1 балл за каждый правильный ответ, за неправильный ответ или отсутствие ответа – 0 баллов. Баллы каждого участника, полученные за правильное выполнение заданий, суммируются. Результаты участников отряда так же суммируются,</w:t>
      </w:r>
      <w:r w:rsidR="00495D08">
        <w:rPr>
          <w:rFonts w:ascii="Times New Roman" w:hAnsi="Times New Roman" w:cs="Times New Roman"/>
          <w:color w:val="000000" w:themeColor="text1"/>
          <w:sz w:val="28"/>
          <w:szCs w:val="28"/>
        </w:rPr>
        <w:t xml:space="preserve"> </w:t>
      </w:r>
      <w:r w:rsidR="00495D08">
        <w:rPr>
          <w:rFonts w:ascii="Times New Roman" w:hAnsi="Times New Roman" w:cs="Times New Roman"/>
          <w:color w:val="000000" w:themeColor="text1"/>
          <w:sz w:val="28"/>
          <w:szCs w:val="28"/>
        </w:rPr>
        <w:br/>
        <w:t>в</w:t>
      </w:r>
      <w:r w:rsidR="00C97A04" w:rsidRPr="00495D08">
        <w:rPr>
          <w:rFonts w:ascii="Times New Roman" w:hAnsi="Times New Roman" w:cs="Times New Roman"/>
          <w:color w:val="000000" w:themeColor="text1"/>
          <w:sz w:val="28"/>
          <w:szCs w:val="28"/>
        </w:rPr>
        <w:t>следствие чего выводится результат отряда.</w:t>
      </w:r>
    </w:p>
    <w:p w:rsidR="00231BF3" w:rsidRPr="00495D08" w:rsidRDefault="00C97A0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Победителем в состязании считается отряд, набравший наибольшее количество баллов</w:t>
      </w:r>
    </w:p>
    <w:p w:rsidR="00C97A04" w:rsidRPr="00495D08" w:rsidRDefault="00231BF3"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Время на выполнение зад</w:t>
      </w:r>
      <w:r w:rsidR="00495D08">
        <w:rPr>
          <w:rFonts w:ascii="Times New Roman" w:hAnsi="Times New Roman" w:cs="Times New Roman"/>
          <w:color w:val="000000" w:themeColor="text1"/>
          <w:sz w:val="28"/>
          <w:szCs w:val="28"/>
        </w:rPr>
        <w:t>аний не более 60 мин</w:t>
      </w:r>
      <w:r w:rsidR="00336772">
        <w:rPr>
          <w:rFonts w:ascii="Times New Roman" w:hAnsi="Times New Roman" w:cs="Times New Roman"/>
          <w:color w:val="000000" w:themeColor="text1"/>
          <w:sz w:val="28"/>
          <w:szCs w:val="28"/>
        </w:rPr>
        <w:t>ут.</w:t>
      </w:r>
    </w:p>
    <w:p w:rsidR="00C97A04" w:rsidRPr="00495D08" w:rsidRDefault="00336772"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w:t>
      </w:r>
      <w:r w:rsidR="00C97A04" w:rsidRPr="00495D08">
        <w:rPr>
          <w:rFonts w:ascii="Times New Roman" w:hAnsi="Times New Roman" w:cs="Times New Roman"/>
          <w:b/>
          <w:color w:val="000000" w:themeColor="text1"/>
          <w:sz w:val="28"/>
          <w:szCs w:val="28"/>
        </w:rPr>
        <w:t>трядное состязание «Строевая подготовка»</w:t>
      </w:r>
      <w:r w:rsidR="00A25A47" w:rsidRPr="00495D08">
        <w:rPr>
          <w:rFonts w:ascii="Times New Roman" w:hAnsi="Times New Roman" w:cs="Times New Roman"/>
          <w:b/>
          <w:color w:val="000000" w:themeColor="text1"/>
          <w:sz w:val="28"/>
          <w:szCs w:val="28"/>
        </w:rPr>
        <w:t>:</w:t>
      </w:r>
    </w:p>
    <w:p w:rsidR="00C97A04" w:rsidRPr="00495D08" w:rsidRDefault="00336772"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C97A04" w:rsidRPr="00495D08">
        <w:rPr>
          <w:rFonts w:ascii="Times New Roman" w:hAnsi="Times New Roman" w:cs="Times New Roman"/>
          <w:color w:val="000000" w:themeColor="text1"/>
          <w:sz w:val="28"/>
          <w:szCs w:val="28"/>
        </w:rPr>
        <w:t>остязание проводится в формате строевого смотра, в котором принимает участие весь отряд в полном составе. При прохождении состязания отряд может использовать макеты стрелкового и иного вооружения. Форма одежды парадная (опрятная) по возможности с головными уборами, символикой отряда или образовательной организации.</w:t>
      </w:r>
    </w:p>
    <w:p w:rsidR="00C97A04" w:rsidRPr="00495D08" w:rsidRDefault="00C97A0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Все строевые приемы, включенные в программу состязания, выполняются в соответствии со Строевым </w:t>
      </w:r>
      <w:r w:rsidR="00495D08">
        <w:rPr>
          <w:rFonts w:ascii="Times New Roman" w:hAnsi="Times New Roman" w:cs="Times New Roman"/>
          <w:color w:val="000000" w:themeColor="text1"/>
          <w:sz w:val="28"/>
          <w:szCs w:val="28"/>
        </w:rPr>
        <w:t>у</w:t>
      </w:r>
      <w:r w:rsidRPr="00495D08">
        <w:rPr>
          <w:rFonts w:ascii="Times New Roman" w:hAnsi="Times New Roman" w:cs="Times New Roman"/>
          <w:color w:val="000000" w:themeColor="text1"/>
          <w:sz w:val="28"/>
          <w:szCs w:val="28"/>
        </w:rPr>
        <w:t>ставом Вооруженных Сил Российской Федерации, утвержденным приказом Министра обороны Российской Федерации от 11 марта 2006 г</w:t>
      </w:r>
      <w:r w:rsidR="00495D08">
        <w:rPr>
          <w:rFonts w:ascii="Times New Roman" w:hAnsi="Times New Roman" w:cs="Times New Roman"/>
          <w:color w:val="000000" w:themeColor="text1"/>
          <w:sz w:val="28"/>
          <w:szCs w:val="28"/>
        </w:rPr>
        <w:t>ода</w:t>
      </w:r>
      <w:r w:rsidRPr="00495D08">
        <w:rPr>
          <w:rFonts w:ascii="Times New Roman" w:hAnsi="Times New Roman" w:cs="Times New Roman"/>
          <w:color w:val="000000" w:themeColor="text1"/>
          <w:sz w:val="28"/>
          <w:szCs w:val="28"/>
        </w:rPr>
        <w:t xml:space="preserve"> № 111 (далее – Устав). </w:t>
      </w:r>
      <w:r w:rsidR="00495D08">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Каждый элемент (прием) программы оценивается по 3-х балльной системе:</w:t>
      </w:r>
    </w:p>
    <w:p w:rsidR="00C97A04" w:rsidRPr="00495D08" w:rsidRDefault="00C97A0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«3» – прием выполнен в строгом соответствии с требованиями Устава;</w:t>
      </w:r>
    </w:p>
    <w:p w:rsidR="00C97A04" w:rsidRPr="00495D08" w:rsidRDefault="00C97A0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«2» – прием выполнен в строгом соответствии с требованиями Устава,</w:t>
      </w:r>
      <w:r w:rsidR="00495D08">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но при этом была допущена одна ошибка;</w:t>
      </w:r>
    </w:p>
    <w:p w:rsidR="00C97A04" w:rsidRPr="00495D08" w:rsidRDefault="00C97A0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«1» – прием выполнен в соответствии с требованиями Устава,</w:t>
      </w:r>
      <w:r w:rsidR="00495D08">
        <w:rPr>
          <w:rFonts w:ascii="Times New Roman" w:hAnsi="Times New Roman" w:cs="Times New Roman"/>
          <w:color w:val="000000" w:themeColor="text1"/>
          <w:sz w:val="28"/>
          <w:szCs w:val="28"/>
        </w:rPr>
        <w:t xml:space="preserve"> </w:t>
      </w:r>
      <w:r w:rsidR="00495D08">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но при этом были допущены две ошибки;</w:t>
      </w:r>
    </w:p>
    <w:p w:rsidR="00C97A04" w:rsidRPr="00495D08" w:rsidRDefault="00C97A0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lastRenderedPageBreak/>
        <w:t xml:space="preserve">«0» – прием пропущен, либо выполнен не в соответствии </w:t>
      </w:r>
      <w:r w:rsidR="00495D08">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 xml:space="preserve">с требованиями Устава, или при его выполнении допущено три ошибки </w:t>
      </w:r>
      <w:r w:rsidR="00336772">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и более.</w:t>
      </w:r>
    </w:p>
    <w:p w:rsidR="00C97A04" w:rsidRPr="00495D08" w:rsidRDefault="00C97A0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Победителем состязания считается отряд, набравший наибольшее количество баллов.</w:t>
      </w:r>
    </w:p>
    <w:p w:rsidR="00A25A47" w:rsidRPr="00495D08" w:rsidRDefault="002C1D12"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Описание п</w:t>
      </w:r>
      <w:r w:rsidR="00A65053" w:rsidRPr="00495D08">
        <w:rPr>
          <w:rFonts w:ascii="Times New Roman" w:hAnsi="Times New Roman" w:cs="Times New Roman"/>
          <w:color w:val="000000" w:themeColor="text1"/>
          <w:sz w:val="28"/>
          <w:szCs w:val="28"/>
        </w:rPr>
        <w:t>рограмм</w:t>
      </w:r>
      <w:r w:rsidRPr="00495D08">
        <w:rPr>
          <w:rFonts w:ascii="Times New Roman" w:hAnsi="Times New Roman" w:cs="Times New Roman"/>
          <w:color w:val="000000" w:themeColor="text1"/>
          <w:sz w:val="28"/>
          <w:szCs w:val="28"/>
        </w:rPr>
        <w:t xml:space="preserve">ы состязания «Строевая подготовка» </w:t>
      </w:r>
      <w:r w:rsidR="00336772">
        <w:rPr>
          <w:rFonts w:ascii="Times New Roman" w:hAnsi="Times New Roman" w:cs="Times New Roman"/>
          <w:color w:val="000000" w:themeColor="text1"/>
          <w:sz w:val="28"/>
          <w:szCs w:val="28"/>
        </w:rPr>
        <w:br/>
      </w:r>
      <w:r w:rsidR="00336772" w:rsidRPr="00336772">
        <w:rPr>
          <w:rFonts w:ascii="Times New Roman" w:hAnsi="Times New Roman" w:cs="Times New Roman"/>
          <w:color w:val="000000" w:themeColor="text1"/>
          <w:sz w:val="28"/>
          <w:szCs w:val="28"/>
        </w:rPr>
        <w:t>приведен</w:t>
      </w:r>
      <w:r w:rsidR="00336772">
        <w:rPr>
          <w:rFonts w:ascii="Times New Roman" w:hAnsi="Times New Roman" w:cs="Times New Roman"/>
          <w:color w:val="000000" w:themeColor="text1"/>
          <w:sz w:val="28"/>
          <w:szCs w:val="28"/>
        </w:rPr>
        <w:t>о</w:t>
      </w:r>
      <w:r w:rsidR="00336772" w:rsidRPr="00336772">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в приложении № 3</w:t>
      </w:r>
      <w:r w:rsidR="00336772">
        <w:rPr>
          <w:rFonts w:ascii="Times New Roman" w:hAnsi="Times New Roman" w:cs="Times New Roman"/>
          <w:color w:val="000000" w:themeColor="text1"/>
          <w:sz w:val="28"/>
          <w:szCs w:val="28"/>
        </w:rPr>
        <w:t xml:space="preserve"> к настоящему Положению.</w:t>
      </w:r>
    </w:p>
    <w:p w:rsidR="00DD442F" w:rsidRPr="00336772" w:rsidRDefault="00336772" w:rsidP="0033677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sz w:val="28"/>
          <w:szCs w:val="28"/>
        </w:rPr>
        <w:t>О</w:t>
      </w:r>
      <w:r w:rsidR="00DD442F" w:rsidRPr="00495D08">
        <w:rPr>
          <w:rFonts w:ascii="Times New Roman" w:hAnsi="Times New Roman" w:cs="Times New Roman"/>
          <w:b/>
          <w:sz w:val="28"/>
          <w:szCs w:val="28"/>
        </w:rPr>
        <w:t xml:space="preserve">трядное состязание </w:t>
      </w:r>
      <w:r w:rsidR="00DD442F" w:rsidRPr="00495D08">
        <w:rPr>
          <w:rFonts w:ascii="Times New Roman" w:hAnsi="Times New Roman" w:cs="Times New Roman"/>
          <w:b/>
          <w:color w:val="000000" w:themeColor="text1"/>
          <w:sz w:val="28"/>
          <w:szCs w:val="28"/>
        </w:rPr>
        <w:t>«Основы российской государственности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00DD442F" w:rsidRPr="00495D08">
        <w:rPr>
          <w:rFonts w:ascii="Times New Roman" w:hAnsi="Times New Roman" w:cs="Times New Roman"/>
          <w:b/>
          <w:color w:val="000000" w:themeColor="text1"/>
          <w:sz w:val="28"/>
          <w:szCs w:val="28"/>
        </w:rPr>
        <w:t>и военной истории»</w:t>
      </w:r>
      <w:r w:rsidR="00A25A47" w:rsidRPr="00495D08">
        <w:rPr>
          <w:rFonts w:ascii="Times New Roman" w:hAnsi="Times New Roman" w:cs="Times New Roman"/>
          <w:b/>
          <w:color w:val="000000" w:themeColor="text1"/>
          <w:sz w:val="28"/>
          <w:szCs w:val="28"/>
        </w:rPr>
        <w:t>:</w:t>
      </w:r>
    </w:p>
    <w:p w:rsidR="00C97A04" w:rsidRPr="00495D08" w:rsidRDefault="00336772" w:rsidP="0033677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C97A04" w:rsidRPr="00495D08">
        <w:rPr>
          <w:rFonts w:ascii="Times New Roman" w:hAnsi="Times New Roman" w:cs="Times New Roman"/>
          <w:color w:val="000000" w:themeColor="text1"/>
          <w:sz w:val="28"/>
          <w:szCs w:val="28"/>
        </w:rPr>
        <w:t xml:space="preserve">остязание проводится в формате тестирования и предполагает выполнение каждым участником отряда тестовых заданий по основам российской государственности и военной истории. </w:t>
      </w:r>
      <w:r>
        <w:rPr>
          <w:rFonts w:ascii="Times New Roman" w:hAnsi="Times New Roman" w:cs="Times New Roman"/>
          <w:color w:val="000000" w:themeColor="text1"/>
          <w:sz w:val="28"/>
          <w:szCs w:val="28"/>
        </w:rPr>
        <w:br/>
      </w:r>
      <w:r w:rsidR="00C97A04" w:rsidRPr="00495D08">
        <w:rPr>
          <w:rFonts w:ascii="Times New Roman" w:hAnsi="Times New Roman" w:cs="Times New Roman"/>
          <w:color w:val="000000" w:themeColor="text1"/>
          <w:sz w:val="28"/>
          <w:szCs w:val="28"/>
        </w:rPr>
        <w:t>Допускается проведение тестирования как на электронной платформе (</w:t>
      </w:r>
      <w:proofErr w:type="spellStart"/>
      <w:r w:rsidR="00C97A04" w:rsidRPr="00495D08">
        <w:rPr>
          <w:rFonts w:ascii="Times New Roman" w:hAnsi="Times New Roman" w:cs="Times New Roman"/>
          <w:color w:val="000000" w:themeColor="text1"/>
          <w:sz w:val="28"/>
          <w:szCs w:val="28"/>
        </w:rPr>
        <w:t>Яндекс</w:t>
      </w:r>
      <w:proofErr w:type="spellEnd"/>
      <w:r w:rsidR="00C97A04" w:rsidRPr="00495D08">
        <w:rPr>
          <w:rFonts w:ascii="Times New Roman" w:hAnsi="Times New Roman" w:cs="Times New Roman"/>
          <w:color w:val="000000" w:themeColor="text1"/>
          <w:sz w:val="28"/>
          <w:szCs w:val="28"/>
        </w:rPr>
        <w:t xml:space="preserve"> Формы, </w:t>
      </w:r>
      <w:proofErr w:type="spellStart"/>
      <w:r w:rsidR="00C97A04" w:rsidRPr="00495D08">
        <w:rPr>
          <w:rFonts w:ascii="Times New Roman" w:hAnsi="Times New Roman" w:cs="Times New Roman"/>
          <w:color w:val="000000" w:themeColor="text1"/>
          <w:sz w:val="28"/>
          <w:szCs w:val="28"/>
        </w:rPr>
        <w:t>Анкетолог</w:t>
      </w:r>
      <w:proofErr w:type="spellEnd"/>
      <w:r>
        <w:rPr>
          <w:rFonts w:ascii="Times New Roman" w:hAnsi="Times New Roman" w:cs="Times New Roman"/>
          <w:color w:val="000000" w:themeColor="text1"/>
          <w:sz w:val="28"/>
          <w:szCs w:val="28"/>
        </w:rPr>
        <w:t xml:space="preserve"> </w:t>
      </w:r>
      <w:r w:rsidR="00C97A04" w:rsidRPr="00495D08">
        <w:rPr>
          <w:rFonts w:ascii="Times New Roman" w:hAnsi="Times New Roman" w:cs="Times New Roman"/>
          <w:color w:val="000000" w:themeColor="text1"/>
          <w:sz w:val="28"/>
          <w:szCs w:val="28"/>
        </w:rPr>
        <w:t>и т.п.), так и на бумаге.</w:t>
      </w:r>
    </w:p>
    <w:p w:rsidR="00C97A04" w:rsidRPr="00495D08" w:rsidRDefault="00C97A0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Время на выполнение заданий не более 60 минут.</w:t>
      </w:r>
    </w:p>
    <w:p w:rsidR="00C97A04" w:rsidRPr="00495D08" w:rsidRDefault="00C97A0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Результаты ответов на задание теста оценивается в 1 балл за каждый правильный ответ, за неправильный ответ или отсутствие ответа – 0 баллов. В случае, если вопрос имеет множественный ответ, то 1 балл присваивается лишь в том случае, когда участник выбрал все необходимые варианты ответа. Если участник выбрал лишь часть из необходимых вариантов ответа </w:t>
      </w:r>
      <w:r w:rsidR="00336772">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 xml:space="preserve">и не выбрал неверные варианты, то ему присваивается 0,5 балла. </w:t>
      </w:r>
      <w:r w:rsidR="00336772">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 xml:space="preserve">Если участник выбрал верные и неверные варианты ответа, </w:t>
      </w:r>
      <w:r w:rsidR="00336772">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то он получает 0 баллов.</w:t>
      </w:r>
    </w:p>
    <w:p w:rsidR="00C97A04" w:rsidRPr="00495D08" w:rsidRDefault="00C97A0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Баллы каждого участника, полученные за правильное выполнение заданий, суммируются. Результаты участников отряда так же суммируются, </w:t>
      </w:r>
      <w:r w:rsidR="00336772">
        <w:rPr>
          <w:rFonts w:ascii="Times New Roman" w:hAnsi="Times New Roman" w:cs="Times New Roman"/>
          <w:color w:val="000000" w:themeColor="text1"/>
          <w:sz w:val="28"/>
          <w:szCs w:val="28"/>
        </w:rPr>
        <w:br/>
        <w:t>в</w:t>
      </w:r>
      <w:r w:rsidRPr="00495D08">
        <w:rPr>
          <w:rFonts w:ascii="Times New Roman" w:hAnsi="Times New Roman" w:cs="Times New Roman"/>
          <w:color w:val="000000" w:themeColor="text1"/>
          <w:sz w:val="28"/>
          <w:szCs w:val="28"/>
        </w:rPr>
        <w:t>следствие чего выводится результат отряда.</w:t>
      </w:r>
    </w:p>
    <w:p w:rsidR="00C97A04" w:rsidRPr="00495D08" w:rsidRDefault="00C97A04"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Победителем в состязании считается отряд, набравш</w:t>
      </w:r>
      <w:r w:rsidR="00336772">
        <w:rPr>
          <w:rFonts w:ascii="Times New Roman" w:hAnsi="Times New Roman" w:cs="Times New Roman"/>
          <w:color w:val="000000" w:themeColor="text1"/>
          <w:sz w:val="28"/>
          <w:szCs w:val="28"/>
        </w:rPr>
        <w:t>ий наибольшее количество баллов.</w:t>
      </w:r>
    </w:p>
    <w:p w:rsidR="00DD442F" w:rsidRPr="00495D08" w:rsidRDefault="00336772" w:rsidP="00495D08">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DD442F" w:rsidRPr="00495D08">
        <w:rPr>
          <w:rFonts w:ascii="Times New Roman" w:hAnsi="Times New Roman" w:cs="Times New Roman"/>
          <w:b/>
          <w:color w:val="000000" w:themeColor="text1"/>
          <w:sz w:val="28"/>
          <w:szCs w:val="28"/>
        </w:rPr>
        <w:t>трядное состязание «Тактическая медицина»</w:t>
      </w:r>
      <w:r w:rsidR="00A25A47" w:rsidRPr="00495D08">
        <w:rPr>
          <w:rFonts w:ascii="Times New Roman" w:hAnsi="Times New Roman" w:cs="Times New Roman"/>
          <w:b/>
          <w:color w:val="000000" w:themeColor="text1"/>
          <w:sz w:val="28"/>
          <w:szCs w:val="28"/>
        </w:rPr>
        <w:t>:</w:t>
      </w:r>
    </w:p>
    <w:p w:rsidR="00DD442F" w:rsidRPr="00495D08" w:rsidRDefault="00336772"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DD442F" w:rsidRPr="00495D08">
        <w:rPr>
          <w:rFonts w:ascii="Times New Roman" w:hAnsi="Times New Roman" w:cs="Times New Roman"/>
          <w:color w:val="000000" w:themeColor="text1"/>
          <w:sz w:val="28"/>
          <w:szCs w:val="28"/>
        </w:rPr>
        <w:t>остязание проводится в формате выполнения отрядом ситуационной задачи, в рамках которой применить знания и навыки в сфере оказания первой помощи. Данную задачу необходимо решить за ограниченное время.</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Описание состязания:</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Состязание представляет собой размеченную территорию, </w:t>
      </w:r>
      <w:r w:rsidR="00336772">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 xml:space="preserve">на которой в положении лежа (произвольно) располагается 2 (два) человека (статиста) и самокат. У одного из статистов на левом предплечье </w:t>
      </w:r>
      <w:r w:rsidR="00336772">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красным скотчем или красной краской обозначается рана</w:t>
      </w:r>
      <w:r w:rsidR="00336772">
        <w:rPr>
          <w:rFonts w:ascii="Times New Roman" w:hAnsi="Times New Roman" w:cs="Times New Roman"/>
          <w:color w:val="000000" w:themeColor="text1"/>
          <w:sz w:val="28"/>
          <w:szCs w:val="28"/>
        </w:rPr>
        <w:t>,</w:t>
      </w:r>
      <w:r w:rsidRPr="00495D08">
        <w:rPr>
          <w:rFonts w:ascii="Times New Roman" w:hAnsi="Times New Roman" w:cs="Times New Roman"/>
          <w:color w:val="000000" w:themeColor="text1"/>
          <w:sz w:val="28"/>
          <w:szCs w:val="28"/>
        </w:rPr>
        <w:t xml:space="preserve"> из которой торчит ветка (которая так же может быть закреплена скотчем).</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Участники получают ситуационную задачу, в рамках которой </w:t>
      </w:r>
      <w:r w:rsidR="00336772">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им необходимо оказать помощь условным раненым (двум статистам), выполнив при этом определенный алгоритм действий.</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Контрольное время выполнения состязания – 5 минут, в течени</w:t>
      </w:r>
      <w:r w:rsidR="00336772">
        <w:rPr>
          <w:rFonts w:ascii="Times New Roman" w:hAnsi="Times New Roman" w:cs="Times New Roman"/>
          <w:color w:val="000000" w:themeColor="text1"/>
          <w:sz w:val="28"/>
          <w:szCs w:val="28"/>
        </w:rPr>
        <w:t>е</w:t>
      </w:r>
      <w:r w:rsidRPr="00495D08">
        <w:rPr>
          <w:rFonts w:ascii="Times New Roman" w:hAnsi="Times New Roman" w:cs="Times New Roman"/>
          <w:color w:val="000000" w:themeColor="text1"/>
          <w:sz w:val="28"/>
          <w:szCs w:val="28"/>
        </w:rPr>
        <w:t xml:space="preserve"> которого участники выполняют задачу и зарабатывают баллы.</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lastRenderedPageBreak/>
        <w:t xml:space="preserve">Действия участников оцениваются согласно таблицам, </w:t>
      </w:r>
      <w:r w:rsidR="00336772">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за разные аспект</w:t>
      </w:r>
      <w:r w:rsidR="00336772">
        <w:rPr>
          <w:rFonts w:ascii="Times New Roman" w:hAnsi="Times New Roman" w:cs="Times New Roman"/>
          <w:color w:val="000000" w:themeColor="text1"/>
          <w:sz w:val="28"/>
          <w:szCs w:val="28"/>
        </w:rPr>
        <w:t>ы участник может получить 5</w:t>
      </w:r>
      <w:r w:rsidRPr="00495D08">
        <w:rPr>
          <w:rFonts w:ascii="Times New Roman" w:hAnsi="Times New Roman" w:cs="Times New Roman"/>
          <w:color w:val="000000" w:themeColor="text1"/>
          <w:sz w:val="28"/>
          <w:szCs w:val="28"/>
        </w:rPr>
        <w:t xml:space="preserve"> или 10 баллов. </w:t>
      </w:r>
      <w:r w:rsidR="00336772">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За невыполнение аспекта участник получает 0 баллов.</w:t>
      </w:r>
    </w:p>
    <w:p w:rsidR="00A25A47"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Максимальное количество баллов: 130</w:t>
      </w:r>
      <w:r w:rsidR="00336772">
        <w:rPr>
          <w:rFonts w:ascii="Times New Roman" w:hAnsi="Times New Roman" w:cs="Times New Roman"/>
          <w:color w:val="000000" w:themeColor="text1"/>
          <w:sz w:val="28"/>
          <w:szCs w:val="28"/>
        </w:rPr>
        <w:t xml:space="preserve"> баллов (суммируются оба блока).</w:t>
      </w:r>
    </w:p>
    <w:p w:rsidR="00DD442F" w:rsidRPr="00495D08" w:rsidRDefault="00336772" w:rsidP="00495D08">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DD442F" w:rsidRPr="00495D08">
        <w:rPr>
          <w:rFonts w:ascii="Times New Roman" w:hAnsi="Times New Roman" w:cs="Times New Roman"/>
          <w:b/>
          <w:color w:val="000000" w:themeColor="text1"/>
          <w:sz w:val="28"/>
          <w:szCs w:val="28"/>
        </w:rPr>
        <w:t>трядное состязание «Огневая подготовка»</w:t>
      </w:r>
      <w:r w:rsidR="00A25A47" w:rsidRPr="00495D08">
        <w:rPr>
          <w:rFonts w:ascii="Times New Roman" w:hAnsi="Times New Roman" w:cs="Times New Roman"/>
          <w:b/>
          <w:color w:val="000000" w:themeColor="text1"/>
          <w:sz w:val="28"/>
          <w:szCs w:val="28"/>
        </w:rPr>
        <w:t>:</w:t>
      </w:r>
    </w:p>
    <w:p w:rsidR="00DD442F" w:rsidRPr="00495D08" w:rsidRDefault="00EE57DD"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DD442F" w:rsidRPr="00495D08">
        <w:rPr>
          <w:rFonts w:ascii="Times New Roman" w:hAnsi="Times New Roman" w:cs="Times New Roman"/>
          <w:color w:val="000000" w:themeColor="text1"/>
          <w:sz w:val="28"/>
          <w:szCs w:val="28"/>
        </w:rPr>
        <w:t>остязание проводится в формате эстафеты, позволяющей комплексно продемонстрировать навыки огневой подготовки. Эстафета состоит из трех этапов: неполная разборка-сборка массогабаритного макета автомата Калашникова (далее – ММГ АК); снаряжение 30 патронами 5,45х39 магазина к автомату Калашникова, разрядка магазина; стрельба из пневматической винтовки по биатлонным мишеням.</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Дистанция разделена на 3 этапа:</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1 этап (на старте) «Неполная разборка и сборка ММГ АК».</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2 этап (отметка от старта – 15 м.) «Снаряжение магазина к автомату Калашникова патронами».</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3 этап (отметка от старта – 25 м.) «Стрельба из пневматической винтовки семейства МР-512 (штатный механический прицел) по мишени биатлонной из положения стоя» (дистанция до мишени 10 м).</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Система оценивания: отряд-победитель определяется по времени прохождения всеми участниками отряда этапов состязания с прибавлением </w:t>
      </w:r>
      <w:r w:rsidR="00EE57DD">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к общему результату дополнительного времени, полученного за штрафные баллы (1 штрафной балл равен 5 секундам дополнительного времени).</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Штрафные баллы за 1 этап:</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Нарушение требований безопасности:</w:t>
      </w:r>
    </w:p>
    <w:p w:rsidR="00DD442F" w:rsidRPr="00495D08" w:rsidRDefault="00EE57DD"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442F" w:rsidRPr="00495D08">
        <w:rPr>
          <w:rFonts w:ascii="Times New Roman" w:hAnsi="Times New Roman" w:cs="Times New Roman"/>
          <w:color w:val="000000" w:themeColor="text1"/>
          <w:sz w:val="28"/>
          <w:szCs w:val="28"/>
        </w:rPr>
        <w:t>угол при выполнении контроля нахождения патрона в патроннике больше или меньше диапазона 45-70 градусов – 2 балла;</w:t>
      </w:r>
    </w:p>
    <w:p w:rsidR="00DD442F" w:rsidRPr="00495D08" w:rsidRDefault="00EE57DD"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442F" w:rsidRPr="00495D08">
        <w:rPr>
          <w:rFonts w:ascii="Times New Roman" w:hAnsi="Times New Roman" w:cs="Times New Roman"/>
          <w:color w:val="000000" w:themeColor="text1"/>
          <w:sz w:val="28"/>
          <w:szCs w:val="28"/>
        </w:rPr>
        <w:t>получение травмы участником – 2 балла;</w:t>
      </w:r>
    </w:p>
    <w:p w:rsidR="00DD442F" w:rsidRPr="00495D08" w:rsidRDefault="00EE57DD"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E57DD">
        <w:rPr>
          <w:rFonts w:ascii="Times New Roman" w:hAnsi="Times New Roman" w:cs="Times New Roman"/>
          <w:color w:val="000000" w:themeColor="text1"/>
          <w:sz w:val="28"/>
          <w:szCs w:val="28"/>
        </w:rPr>
        <w:t xml:space="preserve"> </w:t>
      </w:r>
      <w:r w:rsidR="00DD442F" w:rsidRPr="00495D08">
        <w:rPr>
          <w:rFonts w:ascii="Times New Roman" w:hAnsi="Times New Roman" w:cs="Times New Roman"/>
          <w:color w:val="000000" w:themeColor="text1"/>
          <w:sz w:val="28"/>
          <w:szCs w:val="28"/>
        </w:rPr>
        <w:t xml:space="preserve">нарушение последовательности выполнения норматива – </w:t>
      </w:r>
      <w:r>
        <w:rPr>
          <w:rFonts w:ascii="Times New Roman" w:hAnsi="Times New Roman" w:cs="Times New Roman"/>
          <w:color w:val="000000" w:themeColor="text1"/>
          <w:sz w:val="28"/>
          <w:szCs w:val="28"/>
        </w:rPr>
        <w:br/>
      </w:r>
      <w:r w:rsidR="00DD442F" w:rsidRPr="00495D08">
        <w:rPr>
          <w:rFonts w:ascii="Times New Roman" w:hAnsi="Times New Roman" w:cs="Times New Roman"/>
          <w:color w:val="000000" w:themeColor="text1"/>
          <w:sz w:val="28"/>
          <w:szCs w:val="28"/>
        </w:rPr>
        <w:t>2 балла за каждое нарушение;</w:t>
      </w:r>
    </w:p>
    <w:p w:rsidR="00DD442F" w:rsidRPr="00495D08" w:rsidRDefault="00EE57DD" w:rsidP="00EE57D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442F" w:rsidRPr="00495D08">
        <w:rPr>
          <w:rFonts w:ascii="Times New Roman" w:hAnsi="Times New Roman" w:cs="Times New Roman"/>
          <w:color w:val="000000" w:themeColor="text1"/>
          <w:sz w:val="28"/>
          <w:szCs w:val="28"/>
        </w:rPr>
        <w:t>падение детали оружия – 2 балла за каждую.</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Штрафные баллы за 2 этап:</w:t>
      </w:r>
    </w:p>
    <w:p w:rsidR="00DD442F" w:rsidRPr="00495D08" w:rsidRDefault="00EE57DD"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442F" w:rsidRPr="00495D08">
        <w:rPr>
          <w:rFonts w:ascii="Times New Roman" w:hAnsi="Times New Roman" w:cs="Times New Roman"/>
          <w:color w:val="000000" w:themeColor="text1"/>
          <w:sz w:val="28"/>
          <w:szCs w:val="28"/>
        </w:rPr>
        <w:t xml:space="preserve">нарушение требований безопасности (травмирование участника) – </w:t>
      </w:r>
      <w:r>
        <w:rPr>
          <w:rFonts w:ascii="Times New Roman" w:hAnsi="Times New Roman" w:cs="Times New Roman"/>
          <w:color w:val="000000" w:themeColor="text1"/>
          <w:sz w:val="28"/>
          <w:szCs w:val="28"/>
        </w:rPr>
        <w:br/>
      </w:r>
      <w:r w:rsidR="00DD442F" w:rsidRPr="00495D08">
        <w:rPr>
          <w:rFonts w:ascii="Times New Roman" w:hAnsi="Times New Roman" w:cs="Times New Roman"/>
          <w:color w:val="000000" w:themeColor="text1"/>
          <w:sz w:val="28"/>
          <w:szCs w:val="28"/>
        </w:rPr>
        <w:t>2 балла;</w:t>
      </w:r>
    </w:p>
    <w:p w:rsidR="00DD442F" w:rsidRPr="00495D08" w:rsidRDefault="00EE57DD" w:rsidP="00EE57D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442F" w:rsidRPr="00495D08">
        <w:rPr>
          <w:rFonts w:ascii="Times New Roman" w:hAnsi="Times New Roman" w:cs="Times New Roman"/>
          <w:color w:val="000000" w:themeColor="text1"/>
          <w:sz w:val="28"/>
          <w:szCs w:val="28"/>
        </w:rPr>
        <w:t>падение патрона – 2 балла за каждый.</w:t>
      </w:r>
    </w:p>
    <w:p w:rsidR="00DD442F" w:rsidRPr="00495D08" w:rsidRDefault="00DD442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Штрафные баллы за 3 этап:</w:t>
      </w:r>
    </w:p>
    <w:p w:rsidR="00DD442F" w:rsidRPr="00495D08" w:rsidRDefault="00EE57DD"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442F" w:rsidRPr="00495D08">
        <w:rPr>
          <w:rFonts w:ascii="Times New Roman" w:hAnsi="Times New Roman" w:cs="Times New Roman"/>
          <w:color w:val="000000" w:themeColor="text1"/>
          <w:sz w:val="28"/>
          <w:szCs w:val="28"/>
        </w:rPr>
        <w:t xml:space="preserve">нарушение требований безопасности при выполнении стрельбы – </w:t>
      </w:r>
      <w:r>
        <w:rPr>
          <w:rFonts w:ascii="Times New Roman" w:hAnsi="Times New Roman" w:cs="Times New Roman"/>
          <w:color w:val="000000" w:themeColor="text1"/>
          <w:sz w:val="28"/>
          <w:szCs w:val="28"/>
        </w:rPr>
        <w:br/>
      </w:r>
      <w:r w:rsidR="00DD442F" w:rsidRPr="00495D08">
        <w:rPr>
          <w:rFonts w:ascii="Times New Roman" w:hAnsi="Times New Roman" w:cs="Times New Roman"/>
          <w:color w:val="000000" w:themeColor="text1"/>
          <w:sz w:val="28"/>
          <w:szCs w:val="28"/>
        </w:rPr>
        <w:t>5 баллов (в том числе: направление винтовки в любое сторону от мишенного комплекса более чем на 75 градусов, игнорирование команд инструктора);</w:t>
      </w:r>
    </w:p>
    <w:p w:rsidR="00DD442F" w:rsidRPr="00495D08" w:rsidRDefault="00EE57DD" w:rsidP="00EE57D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442F" w:rsidRPr="00495D08">
        <w:rPr>
          <w:rFonts w:ascii="Times New Roman" w:hAnsi="Times New Roman" w:cs="Times New Roman"/>
          <w:color w:val="000000" w:themeColor="text1"/>
          <w:sz w:val="28"/>
          <w:szCs w:val="28"/>
        </w:rPr>
        <w:t>непораженная зачетная мишень – 5 баллов за каждую.</w:t>
      </w:r>
    </w:p>
    <w:p w:rsidR="00DD442F" w:rsidRPr="00495D08" w:rsidRDefault="00DD442F" w:rsidP="00EE57DD">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Общие штрафные баллы: отсутствие фиксации касания при передаче эстафеты – 1 балл.</w:t>
      </w:r>
    </w:p>
    <w:p w:rsidR="00623F8F" w:rsidRPr="00495D08" w:rsidRDefault="00EE57DD" w:rsidP="00495D08">
      <w:pPr>
        <w:spacing w:after="0" w:line="240" w:lineRule="auto"/>
        <w:ind w:firstLine="709"/>
        <w:jc w:val="both"/>
        <w:rPr>
          <w:rFonts w:ascii="Times New Roman" w:hAnsi="Times New Roman" w:cs="Times New Roman"/>
          <w:b/>
          <w:color w:val="000000" w:themeColor="text1"/>
          <w:sz w:val="28"/>
          <w:szCs w:val="28"/>
        </w:rPr>
      </w:pPr>
      <w:r w:rsidRPr="00EE57DD">
        <w:rPr>
          <w:rFonts w:ascii="Times New Roman" w:hAnsi="Times New Roman" w:cs="Times New Roman"/>
          <w:b/>
          <w:color w:val="000000" w:themeColor="text1"/>
          <w:sz w:val="28"/>
          <w:szCs w:val="28"/>
        </w:rPr>
        <w:t>О</w:t>
      </w:r>
      <w:r w:rsidR="00623F8F" w:rsidRPr="00495D08">
        <w:rPr>
          <w:rFonts w:ascii="Times New Roman" w:hAnsi="Times New Roman" w:cs="Times New Roman"/>
          <w:b/>
          <w:color w:val="000000" w:themeColor="text1"/>
          <w:sz w:val="28"/>
          <w:szCs w:val="28"/>
        </w:rPr>
        <w:t>трядное состязание «Радиационная, химическая и биологическая защита»</w:t>
      </w:r>
      <w:r w:rsidR="00A25A47" w:rsidRPr="00495D08">
        <w:rPr>
          <w:rFonts w:ascii="Times New Roman" w:hAnsi="Times New Roman" w:cs="Times New Roman"/>
          <w:b/>
          <w:color w:val="000000" w:themeColor="text1"/>
          <w:sz w:val="28"/>
          <w:szCs w:val="28"/>
        </w:rPr>
        <w:t>:</w:t>
      </w:r>
    </w:p>
    <w:p w:rsidR="00623F8F" w:rsidRPr="00495D08" w:rsidRDefault="00EE57DD"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w:t>
      </w:r>
      <w:r w:rsidR="00623F8F" w:rsidRPr="00495D08">
        <w:rPr>
          <w:rFonts w:ascii="Times New Roman" w:hAnsi="Times New Roman" w:cs="Times New Roman"/>
          <w:color w:val="000000" w:themeColor="text1"/>
          <w:sz w:val="28"/>
          <w:szCs w:val="28"/>
        </w:rPr>
        <w:t xml:space="preserve">остязание проводится в формате выполнения норматива на время. Каждый участник отряда должен выполнить норматив по надеванию противогаза и защитного костюма. Места в состязании распределяются </w:t>
      </w:r>
      <w:r>
        <w:rPr>
          <w:rFonts w:ascii="Times New Roman" w:hAnsi="Times New Roman" w:cs="Times New Roman"/>
          <w:color w:val="000000" w:themeColor="text1"/>
          <w:sz w:val="28"/>
          <w:szCs w:val="28"/>
        </w:rPr>
        <w:br/>
      </w:r>
      <w:r w:rsidR="00623F8F" w:rsidRPr="00495D08">
        <w:rPr>
          <w:rFonts w:ascii="Times New Roman" w:hAnsi="Times New Roman" w:cs="Times New Roman"/>
          <w:color w:val="000000" w:themeColor="text1"/>
          <w:sz w:val="28"/>
          <w:szCs w:val="28"/>
        </w:rPr>
        <w:t>по наименьшему времени, потраченного всем отрядом на выполнение норматива.</w:t>
      </w:r>
    </w:p>
    <w:p w:rsidR="00623F8F" w:rsidRPr="00495D08" w:rsidRDefault="00EE57DD" w:rsidP="00495D08">
      <w:pPr>
        <w:spacing w:after="0" w:line="240" w:lineRule="auto"/>
        <w:ind w:firstLine="709"/>
        <w:jc w:val="both"/>
        <w:rPr>
          <w:rFonts w:ascii="Times New Roman" w:hAnsi="Times New Roman" w:cs="Times New Roman"/>
          <w:b/>
          <w:color w:val="000000" w:themeColor="text1"/>
          <w:sz w:val="28"/>
          <w:szCs w:val="28"/>
        </w:rPr>
      </w:pPr>
      <w:r w:rsidRPr="00EE57DD">
        <w:rPr>
          <w:rFonts w:ascii="Times New Roman" w:hAnsi="Times New Roman" w:cs="Times New Roman"/>
          <w:b/>
          <w:color w:val="000000" w:themeColor="text1"/>
          <w:sz w:val="28"/>
          <w:szCs w:val="28"/>
        </w:rPr>
        <w:t>О</w:t>
      </w:r>
      <w:r w:rsidR="00623F8F" w:rsidRPr="00495D08">
        <w:rPr>
          <w:rFonts w:ascii="Times New Roman" w:hAnsi="Times New Roman" w:cs="Times New Roman"/>
          <w:b/>
          <w:color w:val="000000" w:themeColor="text1"/>
          <w:sz w:val="28"/>
          <w:szCs w:val="28"/>
        </w:rPr>
        <w:t>трядное состязание «Выживание в экстремальных условиях»</w:t>
      </w:r>
      <w:r w:rsidR="00A25A47" w:rsidRPr="00495D08">
        <w:rPr>
          <w:rFonts w:ascii="Times New Roman" w:hAnsi="Times New Roman" w:cs="Times New Roman"/>
          <w:b/>
          <w:color w:val="000000" w:themeColor="text1"/>
          <w:sz w:val="28"/>
          <w:szCs w:val="28"/>
        </w:rPr>
        <w:t>:</w:t>
      </w:r>
    </w:p>
    <w:p w:rsidR="00623F8F" w:rsidRPr="00495D08" w:rsidRDefault="00EE57DD" w:rsidP="00495D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623F8F" w:rsidRPr="00495D08">
        <w:rPr>
          <w:rFonts w:ascii="Times New Roman" w:hAnsi="Times New Roman" w:cs="Times New Roman"/>
          <w:color w:val="000000" w:themeColor="text1"/>
          <w:sz w:val="28"/>
          <w:szCs w:val="28"/>
        </w:rPr>
        <w:t xml:space="preserve">остязание проводится в формате поочередного прохождения этапов </w:t>
      </w:r>
      <w:r>
        <w:rPr>
          <w:rFonts w:ascii="Times New Roman" w:hAnsi="Times New Roman" w:cs="Times New Roman"/>
          <w:color w:val="000000" w:themeColor="text1"/>
          <w:sz w:val="28"/>
          <w:szCs w:val="28"/>
        </w:rPr>
        <w:br/>
      </w:r>
      <w:r w:rsidR="00623F8F" w:rsidRPr="00495D08">
        <w:rPr>
          <w:rFonts w:ascii="Times New Roman" w:hAnsi="Times New Roman" w:cs="Times New Roman"/>
          <w:color w:val="000000" w:themeColor="text1"/>
          <w:sz w:val="28"/>
          <w:szCs w:val="28"/>
        </w:rPr>
        <w:t>в составе отряда, в рамках которого участники должны продемонстрировать основные навыки выживания: ориентация на местности, навык постройки временных укрытий, навык вязания туристических узлов, навык разведения различных видов костров, а также знание сигналов бедствия.</w:t>
      </w:r>
      <w:r w:rsidR="00623F8F" w:rsidRPr="00495D08">
        <w:rPr>
          <w:rFonts w:ascii="Times New Roman" w:hAnsi="Times New Roman" w:cs="Times New Roman"/>
          <w:sz w:val="28"/>
          <w:szCs w:val="28"/>
        </w:rPr>
        <w:t xml:space="preserve"> </w:t>
      </w:r>
      <w:r>
        <w:rPr>
          <w:rFonts w:ascii="Times New Roman" w:hAnsi="Times New Roman" w:cs="Times New Roman"/>
          <w:sz w:val="28"/>
          <w:szCs w:val="28"/>
        </w:rPr>
        <w:br/>
      </w:r>
      <w:r w:rsidR="00623F8F" w:rsidRPr="00495D08">
        <w:rPr>
          <w:rFonts w:ascii="Times New Roman" w:hAnsi="Times New Roman" w:cs="Times New Roman"/>
          <w:color w:val="000000" w:themeColor="text1"/>
          <w:sz w:val="28"/>
          <w:szCs w:val="28"/>
        </w:rPr>
        <w:t>Состязание включает в себя 5 этапов</w:t>
      </w:r>
      <w:r>
        <w:rPr>
          <w:rFonts w:ascii="Times New Roman" w:hAnsi="Times New Roman" w:cs="Times New Roman"/>
          <w:color w:val="000000" w:themeColor="text1"/>
          <w:sz w:val="28"/>
          <w:szCs w:val="28"/>
        </w:rPr>
        <w:t>,</w:t>
      </w:r>
      <w:r w:rsidR="00623F8F" w:rsidRPr="00495D08">
        <w:rPr>
          <w:rFonts w:ascii="Times New Roman" w:hAnsi="Times New Roman" w:cs="Times New Roman"/>
          <w:color w:val="000000" w:themeColor="text1"/>
          <w:sz w:val="28"/>
          <w:szCs w:val="28"/>
        </w:rPr>
        <w:t xml:space="preserve"> они проходятся последовательно </w:t>
      </w:r>
      <w:r>
        <w:rPr>
          <w:rFonts w:ascii="Times New Roman" w:hAnsi="Times New Roman" w:cs="Times New Roman"/>
          <w:color w:val="000000" w:themeColor="text1"/>
          <w:sz w:val="28"/>
          <w:szCs w:val="28"/>
        </w:rPr>
        <w:br/>
      </w:r>
      <w:r w:rsidR="00623F8F" w:rsidRPr="00495D08">
        <w:rPr>
          <w:rFonts w:ascii="Times New Roman" w:hAnsi="Times New Roman" w:cs="Times New Roman"/>
          <w:color w:val="000000" w:themeColor="text1"/>
          <w:sz w:val="28"/>
          <w:szCs w:val="28"/>
        </w:rPr>
        <w:t>в следующем порядке:</w:t>
      </w:r>
    </w:p>
    <w:p w:rsidR="00623F8F" w:rsidRPr="00495D08" w:rsidRDefault="00623F8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1.</w:t>
      </w:r>
      <w:r w:rsidR="00EE57DD">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Этап «Костер»;</w:t>
      </w:r>
    </w:p>
    <w:p w:rsidR="00623F8F" w:rsidRPr="00495D08" w:rsidRDefault="00623F8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2.</w:t>
      </w:r>
      <w:r w:rsidR="00EE57DD">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Этап «Ориентирование»;</w:t>
      </w:r>
    </w:p>
    <w:p w:rsidR="00623F8F" w:rsidRPr="00495D08" w:rsidRDefault="00623F8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3.</w:t>
      </w:r>
      <w:r w:rsidR="00EE57DD">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Этап «Земля-воздух»;</w:t>
      </w:r>
    </w:p>
    <w:p w:rsidR="00623F8F" w:rsidRPr="00495D08" w:rsidRDefault="00623F8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4.</w:t>
      </w:r>
      <w:r w:rsidR="00EE57DD">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Этап «Узлы»;</w:t>
      </w:r>
    </w:p>
    <w:p w:rsidR="00623F8F" w:rsidRPr="00495D08" w:rsidRDefault="00623F8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5.</w:t>
      </w:r>
      <w:r w:rsidR="00EE57DD">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Этап «Укрытие».</w:t>
      </w:r>
    </w:p>
    <w:p w:rsidR="00623F8F" w:rsidRPr="00495D08" w:rsidRDefault="00623F8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Этапы располагаются на условно прямой линии на расстоянии 10</w:t>
      </w:r>
      <w:r w:rsidR="00EE57DD">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w:t>
      </w:r>
      <w:r w:rsidR="00EE57DD">
        <w:rPr>
          <w:rFonts w:ascii="Times New Roman" w:hAnsi="Times New Roman" w:cs="Times New Roman"/>
          <w:color w:val="000000" w:themeColor="text1"/>
          <w:sz w:val="28"/>
          <w:szCs w:val="28"/>
        </w:rPr>
        <w:t xml:space="preserve"> </w:t>
      </w:r>
      <w:r w:rsidRPr="00495D08">
        <w:rPr>
          <w:rFonts w:ascii="Times New Roman" w:hAnsi="Times New Roman" w:cs="Times New Roman"/>
          <w:color w:val="000000" w:themeColor="text1"/>
          <w:sz w:val="28"/>
          <w:szCs w:val="28"/>
        </w:rPr>
        <w:t>15 м друг от друга.</w:t>
      </w:r>
    </w:p>
    <w:p w:rsidR="00623F8F" w:rsidRPr="00495D08" w:rsidRDefault="00623F8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Система оценивания:</w:t>
      </w:r>
    </w:p>
    <w:p w:rsidR="00623F8F" w:rsidRPr="00495D08" w:rsidRDefault="00623F8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За выполнение предполагаемого этапом состязания действия отряду присваиваются баллы. В случае если действие было не выполнено, выполнено неверно или выполнено не в полной мере – </w:t>
      </w:r>
      <w:r w:rsidR="00EE57DD">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баллы не присваиваются.</w:t>
      </w:r>
    </w:p>
    <w:p w:rsidR="00623F8F" w:rsidRPr="00495D08" w:rsidRDefault="00623F8F" w:rsidP="00495D08">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 xml:space="preserve">Отряд-победитель определяется по количеству набранных баллов. </w:t>
      </w:r>
      <w:r w:rsidR="00EE57DD">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 xml:space="preserve">При равенстве набранных баллов победителем становится отряд, </w:t>
      </w:r>
      <w:r w:rsidR="00EE57DD">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прошедший всю дистанцию за меньшее время.</w:t>
      </w:r>
    </w:p>
    <w:p w:rsidR="00623F8F" w:rsidRPr="00495D08" w:rsidRDefault="00623F8F" w:rsidP="00EE57DD">
      <w:pPr>
        <w:spacing w:after="0" w:line="240" w:lineRule="auto"/>
        <w:jc w:val="both"/>
        <w:rPr>
          <w:rFonts w:ascii="Times New Roman" w:hAnsi="Times New Roman" w:cs="Times New Roman"/>
          <w:color w:val="000000" w:themeColor="text1"/>
          <w:sz w:val="28"/>
          <w:szCs w:val="28"/>
        </w:rPr>
      </w:pPr>
    </w:p>
    <w:p w:rsidR="00750F1A" w:rsidRDefault="00A10508" w:rsidP="00EE57DD">
      <w:pPr>
        <w:spacing w:after="0" w:line="240" w:lineRule="auto"/>
        <w:jc w:val="center"/>
        <w:rPr>
          <w:rFonts w:ascii="Times New Roman" w:hAnsi="Times New Roman" w:cs="Times New Roman"/>
          <w:b/>
          <w:color w:val="000000" w:themeColor="text1"/>
          <w:sz w:val="28"/>
          <w:szCs w:val="28"/>
        </w:rPr>
      </w:pPr>
      <w:r w:rsidRPr="00495D08">
        <w:rPr>
          <w:rFonts w:ascii="Times New Roman" w:hAnsi="Times New Roman" w:cs="Times New Roman"/>
          <w:b/>
          <w:color w:val="000000" w:themeColor="text1"/>
          <w:sz w:val="28"/>
          <w:szCs w:val="28"/>
        </w:rPr>
        <w:t>6</w:t>
      </w:r>
      <w:r w:rsidR="00731493" w:rsidRPr="00495D08">
        <w:rPr>
          <w:rFonts w:ascii="Times New Roman" w:hAnsi="Times New Roman" w:cs="Times New Roman"/>
          <w:b/>
          <w:color w:val="000000" w:themeColor="text1"/>
          <w:sz w:val="28"/>
          <w:szCs w:val="28"/>
        </w:rPr>
        <w:t xml:space="preserve">. </w:t>
      </w:r>
      <w:r w:rsidR="00EE57DD">
        <w:rPr>
          <w:rFonts w:ascii="Times New Roman" w:hAnsi="Times New Roman" w:cs="Times New Roman"/>
          <w:b/>
          <w:color w:val="000000" w:themeColor="text1"/>
          <w:sz w:val="28"/>
          <w:szCs w:val="28"/>
        </w:rPr>
        <w:t>Подведение итогов и награждение</w:t>
      </w:r>
    </w:p>
    <w:p w:rsidR="00EE57DD" w:rsidRPr="00EE57DD" w:rsidRDefault="00EE57DD" w:rsidP="00EE57DD">
      <w:pPr>
        <w:spacing w:after="0" w:line="240" w:lineRule="auto"/>
        <w:jc w:val="center"/>
        <w:rPr>
          <w:rFonts w:ascii="Times New Roman" w:hAnsi="Times New Roman" w:cs="Times New Roman"/>
          <w:color w:val="000000" w:themeColor="text1"/>
          <w:sz w:val="28"/>
          <w:szCs w:val="28"/>
        </w:rPr>
      </w:pPr>
    </w:p>
    <w:p w:rsidR="000A4A95" w:rsidRPr="00495D08" w:rsidRDefault="00EE57DD" w:rsidP="00EB198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B902AF" w:rsidRPr="00495D08">
        <w:rPr>
          <w:rFonts w:ascii="Times New Roman" w:hAnsi="Times New Roman" w:cs="Times New Roman"/>
          <w:color w:val="000000" w:themeColor="text1"/>
          <w:sz w:val="28"/>
          <w:szCs w:val="28"/>
        </w:rPr>
        <w:t>.1</w:t>
      </w:r>
      <w:r w:rsidR="00B902AF" w:rsidRPr="00EE57DD">
        <w:rPr>
          <w:rFonts w:ascii="Times New Roman" w:hAnsi="Times New Roman" w:cs="Times New Roman"/>
          <w:color w:val="000000" w:themeColor="text1"/>
          <w:sz w:val="28"/>
          <w:szCs w:val="28"/>
        </w:rPr>
        <w:t xml:space="preserve">. </w:t>
      </w:r>
      <w:r w:rsidR="00D630FE" w:rsidRPr="00495D08">
        <w:rPr>
          <w:rFonts w:ascii="Times New Roman" w:hAnsi="Times New Roman" w:cs="Times New Roman"/>
          <w:color w:val="000000" w:themeColor="text1"/>
          <w:sz w:val="28"/>
          <w:szCs w:val="28"/>
        </w:rPr>
        <w:t>К</w:t>
      </w:r>
      <w:r w:rsidR="00731493" w:rsidRPr="00495D08">
        <w:rPr>
          <w:rFonts w:ascii="Times New Roman" w:hAnsi="Times New Roman" w:cs="Times New Roman"/>
          <w:color w:val="000000" w:themeColor="text1"/>
          <w:sz w:val="28"/>
          <w:szCs w:val="28"/>
        </w:rPr>
        <w:t xml:space="preserve">омандные итоги подводятся отдельно по каждому из видов программы. </w:t>
      </w:r>
    </w:p>
    <w:p w:rsidR="00731493" w:rsidRPr="00495D08" w:rsidRDefault="00EE57DD" w:rsidP="00EB198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1D5D63" w:rsidRPr="00495D08">
        <w:rPr>
          <w:rFonts w:ascii="Times New Roman" w:hAnsi="Times New Roman" w:cs="Times New Roman"/>
          <w:color w:val="000000" w:themeColor="text1"/>
          <w:sz w:val="28"/>
          <w:szCs w:val="28"/>
        </w:rPr>
        <w:t xml:space="preserve">.2. </w:t>
      </w:r>
      <w:r w:rsidR="00731493" w:rsidRPr="00495D08">
        <w:rPr>
          <w:rFonts w:ascii="Times New Roman" w:hAnsi="Times New Roman" w:cs="Times New Roman"/>
          <w:color w:val="000000" w:themeColor="text1"/>
          <w:sz w:val="28"/>
          <w:szCs w:val="28"/>
        </w:rPr>
        <w:t>Команды, участники</w:t>
      </w:r>
      <w:r w:rsidR="000258FB" w:rsidRPr="00495D08">
        <w:rPr>
          <w:rFonts w:ascii="Times New Roman" w:hAnsi="Times New Roman" w:cs="Times New Roman"/>
          <w:color w:val="000000" w:themeColor="text1"/>
          <w:sz w:val="28"/>
          <w:szCs w:val="28"/>
        </w:rPr>
        <w:t>,</w:t>
      </w:r>
      <w:r w:rsidR="00731493" w:rsidRPr="00495D08">
        <w:rPr>
          <w:rFonts w:ascii="Times New Roman" w:hAnsi="Times New Roman" w:cs="Times New Roman"/>
          <w:color w:val="000000" w:themeColor="text1"/>
          <w:sz w:val="28"/>
          <w:szCs w:val="28"/>
        </w:rPr>
        <w:t xml:space="preserve"> набравшие наибольшее количество баллов признаются победителями, также определяются призеры, занявшие 2,3 место. Итоговое</w:t>
      </w:r>
      <w:r w:rsidR="00BE7590" w:rsidRPr="00495D08">
        <w:rPr>
          <w:rFonts w:ascii="Times New Roman" w:hAnsi="Times New Roman" w:cs="Times New Roman"/>
          <w:color w:val="000000" w:themeColor="text1"/>
          <w:sz w:val="28"/>
          <w:szCs w:val="28"/>
        </w:rPr>
        <w:t xml:space="preserve"> место команды в общем зачете о</w:t>
      </w:r>
      <w:r w:rsidR="00731493" w:rsidRPr="00495D08">
        <w:rPr>
          <w:rFonts w:ascii="Times New Roman" w:hAnsi="Times New Roman" w:cs="Times New Roman"/>
          <w:color w:val="000000" w:themeColor="text1"/>
          <w:sz w:val="28"/>
          <w:szCs w:val="28"/>
        </w:rPr>
        <w:t xml:space="preserve">пределяется </w:t>
      </w:r>
      <w:r>
        <w:rPr>
          <w:rFonts w:ascii="Times New Roman" w:hAnsi="Times New Roman" w:cs="Times New Roman"/>
          <w:color w:val="000000" w:themeColor="text1"/>
          <w:sz w:val="28"/>
          <w:szCs w:val="28"/>
        </w:rPr>
        <w:br/>
      </w:r>
      <w:r w:rsidR="00731493" w:rsidRPr="00495D08">
        <w:rPr>
          <w:rFonts w:ascii="Times New Roman" w:hAnsi="Times New Roman" w:cs="Times New Roman"/>
          <w:color w:val="000000" w:themeColor="text1"/>
          <w:sz w:val="28"/>
          <w:szCs w:val="28"/>
        </w:rPr>
        <w:t>наименьшей суммой мест, занятых в отдельных видах программы.</w:t>
      </w:r>
      <w:r w:rsidR="00BE7590" w:rsidRPr="00495D08">
        <w:rPr>
          <w:rFonts w:ascii="Times New Roman" w:hAnsi="Times New Roman" w:cs="Times New Roman"/>
          <w:color w:val="000000" w:themeColor="text1"/>
          <w:sz w:val="28"/>
          <w:szCs w:val="28"/>
        </w:rPr>
        <w:t xml:space="preserve"> Победители и призеры награждаются грамотами, памятными призами. Награждение производится по окончанию игры.</w:t>
      </w:r>
      <w:r w:rsidR="000258FB" w:rsidRPr="00495D08">
        <w:rPr>
          <w:rFonts w:ascii="Times New Roman" w:hAnsi="Times New Roman" w:cs="Times New Roman"/>
          <w:color w:val="000000" w:themeColor="text1"/>
          <w:sz w:val="28"/>
          <w:szCs w:val="28"/>
        </w:rPr>
        <w:t xml:space="preserve"> </w:t>
      </w:r>
    </w:p>
    <w:p w:rsidR="00EE57DD" w:rsidRPr="00EE57DD" w:rsidRDefault="00EE57DD" w:rsidP="00EE57DD">
      <w:pPr>
        <w:spacing w:after="0" w:line="240" w:lineRule="auto"/>
        <w:jc w:val="center"/>
        <w:rPr>
          <w:rFonts w:ascii="Times New Roman" w:hAnsi="Times New Roman" w:cs="Times New Roman"/>
          <w:color w:val="000000" w:themeColor="text1"/>
          <w:sz w:val="28"/>
          <w:szCs w:val="28"/>
        </w:rPr>
      </w:pPr>
    </w:p>
    <w:p w:rsidR="00BE7590" w:rsidRDefault="00A10508" w:rsidP="00EE57DD">
      <w:pPr>
        <w:spacing w:after="0" w:line="240" w:lineRule="auto"/>
        <w:jc w:val="center"/>
        <w:rPr>
          <w:rFonts w:ascii="Times New Roman" w:hAnsi="Times New Roman" w:cs="Times New Roman"/>
          <w:b/>
          <w:color w:val="000000" w:themeColor="text1"/>
          <w:sz w:val="28"/>
          <w:szCs w:val="28"/>
        </w:rPr>
      </w:pPr>
      <w:r w:rsidRPr="00EE57DD">
        <w:rPr>
          <w:rFonts w:ascii="Times New Roman" w:hAnsi="Times New Roman" w:cs="Times New Roman"/>
          <w:b/>
          <w:color w:val="000000" w:themeColor="text1"/>
          <w:sz w:val="28"/>
          <w:szCs w:val="28"/>
        </w:rPr>
        <w:t>7</w:t>
      </w:r>
      <w:r w:rsidR="00EE17E3" w:rsidRPr="00EE57DD">
        <w:rPr>
          <w:rFonts w:ascii="Times New Roman" w:hAnsi="Times New Roman" w:cs="Times New Roman"/>
          <w:b/>
          <w:color w:val="000000" w:themeColor="text1"/>
          <w:sz w:val="28"/>
          <w:szCs w:val="28"/>
        </w:rPr>
        <w:t>. Финансирование игры</w:t>
      </w:r>
    </w:p>
    <w:p w:rsidR="00EE57DD" w:rsidRPr="00EE57DD" w:rsidRDefault="00EE57DD" w:rsidP="00EE57DD">
      <w:pPr>
        <w:spacing w:after="0" w:line="240" w:lineRule="auto"/>
        <w:jc w:val="center"/>
        <w:rPr>
          <w:rFonts w:ascii="Times New Roman" w:hAnsi="Times New Roman" w:cs="Times New Roman"/>
          <w:color w:val="000000" w:themeColor="text1"/>
          <w:sz w:val="28"/>
          <w:szCs w:val="28"/>
        </w:rPr>
      </w:pPr>
    </w:p>
    <w:p w:rsidR="00BE7590" w:rsidRPr="00495D08" w:rsidRDefault="00EE57DD" w:rsidP="00EB198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7.1. </w:t>
      </w:r>
      <w:r w:rsidR="00BE7590" w:rsidRPr="00495D08">
        <w:rPr>
          <w:rFonts w:ascii="Times New Roman" w:hAnsi="Times New Roman" w:cs="Times New Roman"/>
          <w:color w:val="000000" w:themeColor="text1"/>
          <w:sz w:val="28"/>
          <w:szCs w:val="28"/>
        </w:rPr>
        <w:t>Финансирование транспортных расходов – за счет направляющей стороны</w:t>
      </w:r>
      <w:r w:rsidR="0060560F" w:rsidRPr="00495D08">
        <w:rPr>
          <w:rFonts w:ascii="Times New Roman" w:hAnsi="Times New Roman" w:cs="Times New Roman"/>
          <w:color w:val="000000" w:themeColor="text1"/>
          <w:sz w:val="28"/>
          <w:szCs w:val="28"/>
        </w:rPr>
        <w:t>. Р</w:t>
      </w:r>
      <w:r w:rsidR="00A10508" w:rsidRPr="00495D08">
        <w:rPr>
          <w:rFonts w:ascii="Times New Roman" w:hAnsi="Times New Roman" w:cs="Times New Roman"/>
          <w:color w:val="000000" w:themeColor="text1"/>
          <w:sz w:val="28"/>
          <w:szCs w:val="28"/>
        </w:rPr>
        <w:t xml:space="preserve">асходы на питание участников, </w:t>
      </w:r>
      <w:r w:rsidR="00BE7590" w:rsidRPr="00495D08">
        <w:rPr>
          <w:rFonts w:ascii="Times New Roman" w:hAnsi="Times New Roman" w:cs="Times New Roman"/>
          <w:color w:val="000000" w:themeColor="text1"/>
          <w:sz w:val="28"/>
          <w:szCs w:val="28"/>
        </w:rPr>
        <w:t>финансирование награждения</w:t>
      </w:r>
      <w:r w:rsidR="00EA1821" w:rsidRPr="00495D08">
        <w:rPr>
          <w:rFonts w:ascii="Times New Roman" w:hAnsi="Times New Roman" w:cs="Times New Roman"/>
          <w:color w:val="000000" w:themeColor="text1"/>
          <w:sz w:val="28"/>
          <w:szCs w:val="28"/>
        </w:rPr>
        <w:t xml:space="preserve"> </w:t>
      </w:r>
      <w:r w:rsidR="00BE7590" w:rsidRPr="00495D0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00BE7590" w:rsidRPr="00495D08">
        <w:rPr>
          <w:rFonts w:ascii="Times New Roman" w:hAnsi="Times New Roman" w:cs="Times New Roman"/>
          <w:color w:val="000000" w:themeColor="text1"/>
          <w:sz w:val="28"/>
          <w:szCs w:val="28"/>
        </w:rPr>
        <w:t>за счет организаторов и привлеченных средств.</w:t>
      </w:r>
    </w:p>
    <w:p w:rsidR="00BE7590" w:rsidRDefault="00A10508" w:rsidP="00EE57DD">
      <w:pPr>
        <w:spacing w:after="0" w:line="240" w:lineRule="auto"/>
        <w:jc w:val="center"/>
        <w:rPr>
          <w:rFonts w:ascii="Times New Roman" w:hAnsi="Times New Roman" w:cs="Times New Roman"/>
          <w:b/>
          <w:color w:val="000000" w:themeColor="text1"/>
          <w:sz w:val="28"/>
          <w:szCs w:val="28"/>
        </w:rPr>
      </w:pPr>
      <w:r w:rsidRPr="00495D08">
        <w:rPr>
          <w:rFonts w:ascii="Times New Roman" w:hAnsi="Times New Roman" w:cs="Times New Roman"/>
          <w:b/>
          <w:color w:val="000000" w:themeColor="text1"/>
          <w:sz w:val="28"/>
          <w:szCs w:val="28"/>
        </w:rPr>
        <w:lastRenderedPageBreak/>
        <w:t>8</w:t>
      </w:r>
      <w:r w:rsidR="00FF1FC4" w:rsidRPr="00495D08">
        <w:rPr>
          <w:rFonts w:ascii="Times New Roman" w:hAnsi="Times New Roman" w:cs="Times New Roman"/>
          <w:b/>
          <w:color w:val="000000" w:themeColor="text1"/>
          <w:sz w:val="28"/>
          <w:szCs w:val="28"/>
        </w:rPr>
        <w:t>. Организационные вопросы</w:t>
      </w:r>
    </w:p>
    <w:p w:rsidR="00EE57DD" w:rsidRPr="00EE57DD" w:rsidRDefault="00EE57DD" w:rsidP="00EE57DD">
      <w:pPr>
        <w:spacing w:after="0" w:line="240" w:lineRule="auto"/>
        <w:jc w:val="center"/>
        <w:rPr>
          <w:rFonts w:ascii="Times New Roman" w:hAnsi="Times New Roman" w:cs="Times New Roman"/>
          <w:color w:val="000000" w:themeColor="text1"/>
          <w:sz w:val="28"/>
          <w:szCs w:val="28"/>
        </w:rPr>
      </w:pPr>
    </w:p>
    <w:p w:rsidR="00BE7590" w:rsidRPr="00495D08" w:rsidRDefault="00EE57DD" w:rsidP="00EB198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8.1. </w:t>
      </w:r>
      <w:r w:rsidR="00FF1FC4" w:rsidRPr="00495D08">
        <w:rPr>
          <w:rFonts w:ascii="Times New Roman" w:hAnsi="Times New Roman" w:cs="Times New Roman"/>
          <w:color w:val="000000" w:themeColor="text1"/>
          <w:sz w:val="28"/>
          <w:szCs w:val="28"/>
        </w:rPr>
        <w:t xml:space="preserve">По вопросам обращаться к </w:t>
      </w:r>
      <w:r w:rsidR="00A25A47" w:rsidRPr="00495D08">
        <w:rPr>
          <w:rFonts w:ascii="Times New Roman" w:hAnsi="Times New Roman" w:cs="Times New Roman"/>
          <w:color w:val="000000" w:themeColor="text1"/>
          <w:sz w:val="28"/>
          <w:szCs w:val="28"/>
        </w:rPr>
        <w:t xml:space="preserve">Шаньгиной Наталье Павловне </w:t>
      </w:r>
      <w:r>
        <w:rPr>
          <w:rFonts w:ascii="Times New Roman" w:hAnsi="Times New Roman" w:cs="Times New Roman"/>
          <w:color w:val="000000" w:themeColor="text1"/>
          <w:sz w:val="28"/>
          <w:szCs w:val="28"/>
        </w:rPr>
        <w:br/>
      </w:r>
      <w:r w:rsidR="00A25A47" w:rsidRPr="00495D08">
        <w:rPr>
          <w:rFonts w:ascii="Times New Roman" w:hAnsi="Times New Roman" w:cs="Times New Roman"/>
          <w:color w:val="000000" w:themeColor="text1"/>
          <w:sz w:val="28"/>
          <w:szCs w:val="28"/>
        </w:rPr>
        <w:t>(8 902 195-36-03), Караван Нонне Борисовне</w:t>
      </w:r>
      <w:r w:rsidR="00FF1FC4" w:rsidRPr="00495D08">
        <w:rPr>
          <w:rFonts w:ascii="Times New Roman" w:hAnsi="Times New Roman" w:cs="Times New Roman"/>
          <w:color w:val="000000" w:themeColor="text1"/>
          <w:sz w:val="28"/>
          <w:szCs w:val="28"/>
        </w:rPr>
        <w:t xml:space="preserve"> (8</w:t>
      </w:r>
      <w:r w:rsidR="00A25A47" w:rsidRPr="00495D08">
        <w:rPr>
          <w:rFonts w:ascii="Times New Roman" w:hAnsi="Times New Roman" w:cs="Times New Roman"/>
          <w:color w:val="000000" w:themeColor="text1"/>
          <w:sz w:val="28"/>
          <w:szCs w:val="28"/>
        </w:rPr>
        <w:t> 911 685-12-92</w:t>
      </w:r>
      <w:r w:rsidR="00FF1FC4" w:rsidRPr="00495D0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150F09" w:rsidRPr="00495D08" w:rsidRDefault="00EA1821" w:rsidP="00EB198B">
      <w:pPr>
        <w:spacing w:after="0" w:line="240" w:lineRule="auto"/>
        <w:ind w:firstLine="709"/>
        <w:jc w:val="both"/>
        <w:rPr>
          <w:rFonts w:ascii="Times New Roman" w:hAnsi="Times New Roman" w:cs="Times New Roman"/>
          <w:color w:val="000000" w:themeColor="text1"/>
          <w:sz w:val="28"/>
          <w:szCs w:val="28"/>
        </w:rPr>
      </w:pPr>
      <w:r w:rsidRPr="00495D08">
        <w:rPr>
          <w:rFonts w:ascii="Times New Roman" w:hAnsi="Times New Roman" w:cs="Times New Roman"/>
          <w:color w:val="000000" w:themeColor="text1"/>
          <w:sz w:val="28"/>
          <w:szCs w:val="28"/>
        </w:rPr>
        <w:t>Оригинал заявки</w:t>
      </w:r>
      <w:r w:rsidR="00A46FF0" w:rsidRPr="00495D08">
        <w:rPr>
          <w:rFonts w:ascii="Times New Roman" w:hAnsi="Times New Roman" w:cs="Times New Roman"/>
          <w:color w:val="000000" w:themeColor="text1"/>
          <w:sz w:val="28"/>
          <w:szCs w:val="28"/>
        </w:rPr>
        <w:t xml:space="preserve"> (</w:t>
      </w:r>
      <w:r w:rsidR="00EE57DD">
        <w:rPr>
          <w:rFonts w:ascii="Times New Roman" w:hAnsi="Times New Roman" w:cs="Times New Roman"/>
          <w:color w:val="000000" w:themeColor="text1"/>
          <w:sz w:val="28"/>
          <w:szCs w:val="28"/>
        </w:rPr>
        <w:t>п</w:t>
      </w:r>
      <w:r w:rsidR="00A46FF0" w:rsidRPr="00495D08">
        <w:rPr>
          <w:rFonts w:ascii="Times New Roman" w:hAnsi="Times New Roman" w:cs="Times New Roman"/>
          <w:color w:val="000000" w:themeColor="text1"/>
          <w:sz w:val="28"/>
          <w:szCs w:val="28"/>
        </w:rPr>
        <w:t>риложение № 1</w:t>
      </w:r>
      <w:r w:rsidR="00EE57DD">
        <w:rPr>
          <w:rFonts w:ascii="Times New Roman" w:hAnsi="Times New Roman" w:cs="Times New Roman"/>
          <w:color w:val="000000" w:themeColor="text1"/>
          <w:sz w:val="28"/>
          <w:szCs w:val="28"/>
        </w:rPr>
        <w:t xml:space="preserve"> к настоящему Положению</w:t>
      </w:r>
      <w:r w:rsidR="00A46FF0" w:rsidRPr="00495D08">
        <w:rPr>
          <w:rFonts w:ascii="Times New Roman" w:hAnsi="Times New Roman" w:cs="Times New Roman"/>
          <w:color w:val="000000" w:themeColor="text1"/>
          <w:sz w:val="28"/>
          <w:szCs w:val="28"/>
        </w:rPr>
        <w:t>)</w:t>
      </w:r>
      <w:r w:rsidRPr="00495D08">
        <w:rPr>
          <w:rFonts w:ascii="Times New Roman" w:hAnsi="Times New Roman" w:cs="Times New Roman"/>
          <w:color w:val="000000" w:themeColor="text1"/>
          <w:sz w:val="28"/>
          <w:szCs w:val="28"/>
        </w:rPr>
        <w:t xml:space="preserve"> предоставляется организаторам на регистрации </w:t>
      </w:r>
      <w:r w:rsidR="00EE57DD">
        <w:rPr>
          <w:rFonts w:ascii="Times New Roman" w:hAnsi="Times New Roman" w:cs="Times New Roman"/>
          <w:color w:val="000000" w:themeColor="text1"/>
          <w:sz w:val="28"/>
          <w:szCs w:val="28"/>
        </w:rPr>
        <w:t>в день соревнований</w:t>
      </w:r>
      <w:r w:rsidRPr="00495D08">
        <w:rPr>
          <w:rFonts w:ascii="Times New Roman" w:hAnsi="Times New Roman" w:cs="Times New Roman"/>
          <w:color w:val="000000" w:themeColor="text1"/>
          <w:sz w:val="28"/>
          <w:szCs w:val="28"/>
        </w:rPr>
        <w:t xml:space="preserve"> </w:t>
      </w:r>
      <w:r w:rsidR="00EE57DD">
        <w:rPr>
          <w:rFonts w:ascii="Times New Roman" w:hAnsi="Times New Roman" w:cs="Times New Roman"/>
          <w:color w:val="000000" w:themeColor="text1"/>
          <w:sz w:val="28"/>
          <w:szCs w:val="28"/>
        </w:rPr>
        <w:br/>
      </w:r>
      <w:r w:rsidRPr="00495D08">
        <w:rPr>
          <w:rFonts w:ascii="Times New Roman" w:hAnsi="Times New Roman" w:cs="Times New Roman"/>
          <w:color w:val="000000" w:themeColor="text1"/>
          <w:sz w:val="28"/>
          <w:szCs w:val="28"/>
        </w:rPr>
        <w:t>вместе с согласиями на обработку данных (на каждо</w:t>
      </w:r>
      <w:r w:rsidR="00C07430" w:rsidRPr="00495D08">
        <w:rPr>
          <w:rFonts w:ascii="Times New Roman" w:hAnsi="Times New Roman" w:cs="Times New Roman"/>
          <w:color w:val="000000" w:themeColor="text1"/>
          <w:sz w:val="28"/>
          <w:szCs w:val="28"/>
        </w:rPr>
        <w:t>го участника</w:t>
      </w:r>
      <w:r w:rsidR="00EE57DD">
        <w:rPr>
          <w:rFonts w:ascii="Times New Roman" w:hAnsi="Times New Roman" w:cs="Times New Roman"/>
          <w:color w:val="000000" w:themeColor="text1"/>
          <w:sz w:val="28"/>
          <w:szCs w:val="28"/>
        </w:rPr>
        <w:t>)</w:t>
      </w:r>
      <w:r w:rsidR="002862E6" w:rsidRPr="00495D08">
        <w:rPr>
          <w:rFonts w:ascii="Times New Roman" w:hAnsi="Times New Roman" w:cs="Times New Roman"/>
          <w:color w:val="000000" w:themeColor="text1"/>
          <w:sz w:val="28"/>
          <w:szCs w:val="28"/>
        </w:rPr>
        <w:t xml:space="preserve"> </w:t>
      </w:r>
      <w:r w:rsidR="00EE57DD">
        <w:rPr>
          <w:rFonts w:ascii="Times New Roman" w:hAnsi="Times New Roman" w:cs="Times New Roman"/>
          <w:color w:val="000000" w:themeColor="text1"/>
          <w:sz w:val="28"/>
          <w:szCs w:val="28"/>
        </w:rPr>
        <w:t>(п</w:t>
      </w:r>
      <w:r w:rsidR="00C07430" w:rsidRPr="00495D08">
        <w:rPr>
          <w:rFonts w:ascii="Times New Roman" w:hAnsi="Times New Roman" w:cs="Times New Roman"/>
          <w:color w:val="000000" w:themeColor="text1"/>
          <w:sz w:val="28"/>
          <w:szCs w:val="28"/>
        </w:rPr>
        <w:t>риложение № 2</w:t>
      </w:r>
      <w:r w:rsidR="00EE57DD">
        <w:rPr>
          <w:rFonts w:ascii="Times New Roman" w:hAnsi="Times New Roman" w:cs="Times New Roman"/>
          <w:color w:val="000000" w:themeColor="text1"/>
          <w:sz w:val="28"/>
          <w:szCs w:val="28"/>
        </w:rPr>
        <w:t xml:space="preserve"> к настоящему Положению</w:t>
      </w:r>
      <w:r w:rsidRPr="00495D08">
        <w:rPr>
          <w:rFonts w:ascii="Times New Roman" w:hAnsi="Times New Roman" w:cs="Times New Roman"/>
          <w:color w:val="000000" w:themeColor="text1"/>
          <w:sz w:val="28"/>
          <w:szCs w:val="28"/>
        </w:rPr>
        <w:t>)</w:t>
      </w:r>
      <w:r w:rsidR="00EB198B" w:rsidRPr="00495D08">
        <w:rPr>
          <w:rFonts w:ascii="Times New Roman" w:hAnsi="Times New Roman" w:cs="Times New Roman"/>
          <w:color w:val="000000" w:themeColor="text1"/>
          <w:sz w:val="28"/>
          <w:szCs w:val="28"/>
        </w:rPr>
        <w:t>.</w:t>
      </w:r>
    </w:p>
    <w:p w:rsidR="00802479" w:rsidRPr="00495D08" w:rsidRDefault="00802479" w:rsidP="00750F1A">
      <w:pPr>
        <w:spacing w:after="0" w:line="240" w:lineRule="auto"/>
        <w:ind w:firstLine="709"/>
        <w:jc w:val="both"/>
        <w:rPr>
          <w:rFonts w:ascii="Times New Roman" w:hAnsi="Times New Roman" w:cs="Times New Roman"/>
          <w:color w:val="000000" w:themeColor="text1"/>
          <w:sz w:val="28"/>
          <w:szCs w:val="28"/>
        </w:rPr>
      </w:pPr>
    </w:p>
    <w:p w:rsidR="00802479" w:rsidRPr="00495D08" w:rsidRDefault="00802479" w:rsidP="00750F1A">
      <w:pPr>
        <w:spacing w:after="0" w:line="240" w:lineRule="auto"/>
        <w:ind w:firstLine="709"/>
        <w:jc w:val="both"/>
        <w:rPr>
          <w:rFonts w:ascii="Times New Roman" w:hAnsi="Times New Roman" w:cs="Times New Roman"/>
          <w:color w:val="000000" w:themeColor="text1"/>
          <w:sz w:val="28"/>
          <w:szCs w:val="28"/>
        </w:rPr>
      </w:pPr>
    </w:p>
    <w:p w:rsidR="00802479" w:rsidRPr="00495D08" w:rsidRDefault="00802479" w:rsidP="00750F1A">
      <w:pPr>
        <w:spacing w:after="0" w:line="240" w:lineRule="auto"/>
        <w:ind w:firstLine="709"/>
        <w:jc w:val="both"/>
        <w:rPr>
          <w:rFonts w:ascii="Times New Roman" w:hAnsi="Times New Roman" w:cs="Times New Roman"/>
          <w:color w:val="000000" w:themeColor="text1"/>
          <w:sz w:val="24"/>
          <w:szCs w:val="24"/>
        </w:rPr>
      </w:pPr>
    </w:p>
    <w:p w:rsidR="00A10508" w:rsidRPr="00495D08" w:rsidRDefault="00A10508" w:rsidP="00EB198B">
      <w:pPr>
        <w:spacing w:after="0" w:line="240" w:lineRule="auto"/>
        <w:ind w:firstLine="709"/>
        <w:rPr>
          <w:rFonts w:ascii="Times New Roman" w:hAnsi="Times New Roman" w:cs="Times New Roman"/>
          <w:color w:val="000000" w:themeColor="text1"/>
          <w:sz w:val="24"/>
          <w:szCs w:val="24"/>
        </w:rPr>
      </w:pPr>
    </w:p>
    <w:p w:rsidR="00EB198B" w:rsidRPr="00495D08" w:rsidRDefault="00EB198B" w:rsidP="002C1D12">
      <w:pPr>
        <w:spacing w:after="0" w:line="240" w:lineRule="auto"/>
        <w:ind w:firstLine="709"/>
        <w:jc w:val="right"/>
        <w:rPr>
          <w:rFonts w:ascii="Times New Roman" w:hAnsi="Times New Roman" w:cs="Times New Roman"/>
          <w:color w:val="000000" w:themeColor="text1"/>
          <w:sz w:val="24"/>
          <w:szCs w:val="24"/>
        </w:rPr>
        <w:sectPr w:rsidR="00EB198B" w:rsidRPr="00495D08" w:rsidSect="00495D08">
          <w:pgSz w:w="11906" w:h="16838"/>
          <w:pgMar w:top="1134" w:right="850" w:bottom="1134" w:left="1701" w:header="709" w:footer="709" w:gutter="0"/>
          <w:pgNumType w:start="1"/>
          <w:cols w:space="708"/>
          <w:titlePg/>
          <w:docGrid w:linePitch="360"/>
        </w:sectPr>
      </w:pPr>
    </w:p>
    <w:p w:rsidR="00096118" w:rsidRPr="00C856DD" w:rsidRDefault="008A3F43" w:rsidP="00EE57DD">
      <w:pPr>
        <w:spacing w:after="0" w:line="240" w:lineRule="auto"/>
        <w:ind w:firstLine="709"/>
        <w:jc w:val="right"/>
        <w:rPr>
          <w:rFonts w:ascii="Times New Roman" w:hAnsi="Times New Roman" w:cs="Times New Roman"/>
          <w:color w:val="000000" w:themeColor="text1"/>
          <w:sz w:val="24"/>
          <w:szCs w:val="24"/>
        </w:rPr>
      </w:pPr>
      <w:r w:rsidRPr="00C856DD">
        <w:rPr>
          <w:rFonts w:ascii="Times New Roman" w:hAnsi="Times New Roman" w:cs="Times New Roman"/>
          <w:color w:val="000000" w:themeColor="text1"/>
          <w:sz w:val="24"/>
          <w:szCs w:val="24"/>
        </w:rPr>
        <w:lastRenderedPageBreak/>
        <w:t>П</w:t>
      </w:r>
      <w:r w:rsidR="00C856DD" w:rsidRPr="00C856DD">
        <w:rPr>
          <w:rFonts w:ascii="Times New Roman" w:hAnsi="Times New Roman" w:cs="Times New Roman"/>
          <w:color w:val="000000" w:themeColor="text1"/>
          <w:sz w:val="24"/>
          <w:szCs w:val="24"/>
        </w:rPr>
        <w:t xml:space="preserve">риложение </w:t>
      </w:r>
      <w:r w:rsidR="00096118" w:rsidRPr="00C856DD">
        <w:rPr>
          <w:rFonts w:ascii="Times New Roman" w:hAnsi="Times New Roman" w:cs="Times New Roman"/>
          <w:color w:val="000000" w:themeColor="text1"/>
          <w:sz w:val="24"/>
          <w:szCs w:val="24"/>
        </w:rPr>
        <w:t>№ 1</w:t>
      </w:r>
    </w:p>
    <w:p w:rsidR="00C856DD" w:rsidRPr="00C856DD" w:rsidRDefault="00C856DD" w:rsidP="000A4A95">
      <w:pPr>
        <w:spacing w:after="0" w:line="240" w:lineRule="auto"/>
        <w:contextualSpacing/>
        <w:jc w:val="right"/>
        <w:rPr>
          <w:rFonts w:ascii="Times New Roman" w:hAnsi="Times New Roman" w:cs="Times New Roman"/>
          <w:color w:val="000000" w:themeColor="text1"/>
          <w:sz w:val="24"/>
          <w:szCs w:val="24"/>
        </w:rPr>
      </w:pPr>
      <w:r w:rsidRPr="00C856DD">
        <w:rPr>
          <w:rFonts w:ascii="Times New Roman" w:hAnsi="Times New Roman" w:cs="Times New Roman"/>
          <w:color w:val="000000" w:themeColor="text1"/>
          <w:sz w:val="24"/>
          <w:szCs w:val="24"/>
        </w:rPr>
        <w:t xml:space="preserve">к Положению об организации и проведении </w:t>
      </w:r>
    </w:p>
    <w:p w:rsidR="00150F09" w:rsidRPr="00495D08" w:rsidRDefault="00C856DD" w:rsidP="00C856DD">
      <w:pPr>
        <w:spacing w:after="0" w:line="240" w:lineRule="auto"/>
        <w:contextualSpacing/>
        <w:jc w:val="right"/>
        <w:rPr>
          <w:rFonts w:ascii="Times New Roman" w:hAnsi="Times New Roman" w:cs="Times New Roman"/>
          <w:color w:val="000000" w:themeColor="text1"/>
          <w:sz w:val="24"/>
          <w:szCs w:val="24"/>
        </w:rPr>
      </w:pPr>
      <w:r w:rsidRPr="00C856DD">
        <w:rPr>
          <w:rFonts w:ascii="Times New Roman" w:hAnsi="Times New Roman" w:cs="Times New Roman"/>
          <w:color w:val="000000" w:themeColor="text1"/>
          <w:sz w:val="24"/>
          <w:szCs w:val="24"/>
        </w:rPr>
        <w:t>муниципального этапа военно-спортивной игры «Зарница 2.0»</w:t>
      </w:r>
    </w:p>
    <w:p w:rsidR="008A3F43" w:rsidRPr="00C856DD" w:rsidRDefault="008A3F43" w:rsidP="000A4A95">
      <w:pPr>
        <w:spacing w:after="0" w:line="240" w:lineRule="auto"/>
        <w:jc w:val="center"/>
        <w:rPr>
          <w:rFonts w:ascii="Times New Roman" w:hAnsi="Times New Roman" w:cs="Times New Roman"/>
          <w:color w:val="000000" w:themeColor="text1"/>
          <w:sz w:val="24"/>
          <w:szCs w:val="24"/>
        </w:rPr>
      </w:pPr>
    </w:p>
    <w:p w:rsidR="008A3F43" w:rsidRPr="00495D08" w:rsidRDefault="008A3F43" w:rsidP="000A4A95">
      <w:pPr>
        <w:spacing w:after="0" w:line="240" w:lineRule="auto"/>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ЗАЯВКА</w:t>
      </w:r>
    </w:p>
    <w:p w:rsidR="008A3F43" w:rsidRPr="00495D08" w:rsidRDefault="00150F09" w:rsidP="000A4A95">
      <w:pPr>
        <w:spacing w:after="0" w:line="240" w:lineRule="auto"/>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ab/>
      </w:r>
      <w:r w:rsidR="008A3F43" w:rsidRPr="00495D08">
        <w:rPr>
          <w:rFonts w:ascii="Times New Roman" w:hAnsi="Times New Roman" w:cs="Times New Roman"/>
          <w:color w:val="000000" w:themeColor="text1"/>
          <w:sz w:val="24"/>
          <w:szCs w:val="24"/>
        </w:rPr>
        <w:t>Прошу включить команду _________________________________________</w:t>
      </w:r>
    </w:p>
    <w:p w:rsidR="008A3F43" w:rsidRPr="00495D08" w:rsidRDefault="008A3F43" w:rsidP="000A4A95">
      <w:pPr>
        <w:spacing w:after="0" w:line="240" w:lineRule="auto"/>
        <w:jc w:val="center"/>
        <w:rPr>
          <w:rFonts w:ascii="Times New Roman" w:hAnsi="Times New Roman" w:cs="Times New Roman"/>
          <w:color w:val="000000" w:themeColor="text1"/>
          <w:sz w:val="24"/>
          <w:szCs w:val="24"/>
          <w:vertAlign w:val="superscript"/>
        </w:rPr>
      </w:pPr>
      <w:r w:rsidRPr="00495D08">
        <w:rPr>
          <w:rFonts w:ascii="Times New Roman" w:hAnsi="Times New Roman" w:cs="Times New Roman"/>
          <w:color w:val="000000" w:themeColor="text1"/>
          <w:sz w:val="24"/>
          <w:szCs w:val="24"/>
          <w:vertAlign w:val="superscript"/>
        </w:rPr>
        <w:t>(название команды, ОУ)</w:t>
      </w:r>
    </w:p>
    <w:p w:rsidR="008A3F43" w:rsidRPr="00495D08" w:rsidRDefault="008A3F43" w:rsidP="000A4A95">
      <w:pPr>
        <w:spacing w:after="0" w:line="240" w:lineRule="auto"/>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 xml:space="preserve">для участия в </w:t>
      </w:r>
      <w:r w:rsidR="00A25B3A" w:rsidRPr="00495D08">
        <w:rPr>
          <w:rFonts w:ascii="Times New Roman" w:hAnsi="Times New Roman" w:cs="Times New Roman"/>
          <w:color w:val="000000" w:themeColor="text1"/>
          <w:sz w:val="24"/>
          <w:szCs w:val="24"/>
        </w:rPr>
        <w:t>муниципальном этапе</w:t>
      </w:r>
      <w:r w:rsidRPr="00495D08">
        <w:rPr>
          <w:rFonts w:ascii="Times New Roman" w:hAnsi="Times New Roman" w:cs="Times New Roman"/>
          <w:color w:val="000000" w:themeColor="text1"/>
          <w:sz w:val="24"/>
          <w:szCs w:val="24"/>
        </w:rPr>
        <w:t xml:space="preserve"> военно-спортивной игр</w:t>
      </w:r>
      <w:r w:rsidR="00A25B3A" w:rsidRPr="00495D08">
        <w:rPr>
          <w:rFonts w:ascii="Times New Roman" w:hAnsi="Times New Roman" w:cs="Times New Roman"/>
          <w:color w:val="000000" w:themeColor="text1"/>
          <w:sz w:val="24"/>
          <w:szCs w:val="24"/>
        </w:rPr>
        <w:t>ы</w:t>
      </w:r>
      <w:r w:rsidRPr="00495D08">
        <w:rPr>
          <w:rFonts w:ascii="Times New Roman" w:hAnsi="Times New Roman" w:cs="Times New Roman"/>
          <w:color w:val="000000" w:themeColor="text1"/>
          <w:sz w:val="24"/>
          <w:szCs w:val="24"/>
        </w:rPr>
        <w:t xml:space="preserve"> «Зарница</w:t>
      </w:r>
      <w:r w:rsidR="00EE17E3" w:rsidRPr="00495D08">
        <w:rPr>
          <w:rFonts w:ascii="Times New Roman" w:hAnsi="Times New Roman" w:cs="Times New Roman"/>
          <w:color w:val="000000" w:themeColor="text1"/>
          <w:sz w:val="24"/>
          <w:szCs w:val="24"/>
        </w:rPr>
        <w:t xml:space="preserve"> 2.0</w:t>
      </w:r>
      <w:r w:rsidR="00A25B3A" w:rsidRPr="00495D08">
        <w:rPr>
          <w:rFonts w:ascii="Times New Roman" w:hAnsi="Times New Roman" w:cs="Times New Roman"/>
          <w:color w:val="000000" w:themeColor="text1"/>
          <w:sz w:val="24"/>
          <w:szCs w:val="24"/>
        </w:rPr>
        <w:t>.» 2025 г.</w:t>
      </w:r>
    </w:p>
    <w:p w:rsidR="008A3F43" w:rsidRPr="00495D08" w:rsidRDefault="008A3F43" w:rsidP="000A4A95">
      <w:pPr>
        <w:spacing w:after="0" w:line="240" w:lineRule="auto"/>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Руководитель команды – __________________________________________</w:t>
      </w:r>
    </w:p>
    <w:p w:rsidR="008A3F43" w:rsidRPr="00495D08" w:rsidRDefault="008A3F43" w:rsidP="000A4A95">
      <w:pPr>
        <w:spacing w:after="0" w:line="240" w:lineRule="auto"/>
        <w:jc w:val="center"/>
        <w:rPr>
          <w:rFonts w:ascii="Times New Roman" w:hAnsi="Times New Roman" w:cs="Times New Roman"/>
          <w:color w:val="000000" w:themeColor="text1"/>
          <w:sz w:val="24"/>
          <w:szCs w:val="24"/>
          <w:vertAlign w:val="superscript"/>
        </w:rPr>
      </w:pPr>
      <w:r w:rsidRPr="00495D08">
        <w:rPr>
          <w:rFonts w:ascii="Times New Roman" w:hAnsi="Times New Roman" w:cs="Times New Roman"/>
          <w:color w:val="000000" w:themeColor="text1"/>
          <w:sz w:val="24"/>
          <w:szCs w:val="24"/>
          <w:vertAlign w:val="superscript"/>
        </w:rPr>
        <w:t>(ФИО руководителя, должность)</w:t>
      </w:r>
    </w:p>
    <w:p w:rsidR="00150F09" w:rsidRPr="00C856DD" w:rsidRDefault="00150F09" w:rsidP="000A4A95">
      <w:pPr>
        <w:spacing w:after="0" w:line="240" w:lineRule="auto"/>
        <w:jc w:val="center"/>
        <w:rPr>
          <w:rFonts w:ascii="Times New Roman" w:hAnsi="Times New Roman" w:cs="Times New Roman"/>
          <w:color w:val="000000" w:themeColor="text1"/>
          <w:sz w:val="24"/>
          <w:szCs w:val="24"/>
        </w:rPr>
      </w:pPr>
    </w:p>
    <w:tbl>
      <w:tblPr>
        <w:tblStyle w:val="a8"/>
        <w:tblW w:w="0" w:type="auto"/>
        <w:tblInd w:w="108" w:type="dxa"/>
        <w:tblLook w:val="04A0"/>
      </w:tblPr>
      <w:tblGrid>
        <w:gridCol w:w="576"/>
        <w:gridCol w:w="3000"/>
        <w:gridCol w:w="1960"/>
        <w:gridCol w:w="1870"/>
        <w:gridCol w:w="1950"/>
      </w:tblGrid>
      <w:tr w:rsidR="008A3F43" w:rsidRPr="00495D08" w:rsidTr="00C856DD">
        <w:tc>
          <w:tcPr>
            <w:tcW w:w="576"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 xml:space="preserve">№ </w:t>
            </w:r>
            <w:r w:rsidR="00C856DD" w:rsidRPr="00495D08">
              <w:rPr>
                <w:rFonts w:ascii="Times New Roman" w:hAnsi="Times New Roman" w:cs="Times New Roman"/>
                <w:color w:val="000000" w:themeColor="text1"/>
                <w:sz w:val="24"/>
                <w:szCs w:val="24"/>
              </w:rPr>
              <w:t>п/п</w:t>
            </w:r>
          </w:p>
        </w:tc>
        <w:tc>
          <w:tcPr>
            <w:tcW w:w="3000"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ФИО</w:t>
            </w:r>
          </w:p>
        </w:tc>
        <w:tc>
          <w:tcPr>
            <w:tcW w:w="1960"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Дата рождения</w:t>
            </w:r>
          </w:p>
        </w:tc>
        <w:tc>
          <w:tcPr>
            <w:tcW w:w="1870"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Класс</w:t>
            </w:r>
          </w:p>
        </w:tc>
        <w:tc>
          <w:tcPr>
            <w:tcW w:w="1950"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Отметка медработника</w:t>
            </w:r>
          </w:p>
        </w:tc>
      </w:tr>
      <w:tr w:rsidR="008A3F43" w:rsidRPr="00495D08" w:rsidTr="00C856DD">
        <w:tc>
          <w:tcPr>
            <w:tcW w:w="576"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1.</w:t>
            </w:r>
          </w:p>
        </w:tc>
        <w:tc>
          <w:tcPr>
            <w:tcW w:w="300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60" w:type="dxa"/>
          </w:tcPr>
          <w:p w:rsidR="008A3F43" w:rsidRPr="00495D08" w:rsidRDefault="008A3F43" w:rsidP="000A4A95">
            <w:pPr>
              <w:jc w:val="center"/>
              <w:rPr>
                <w:rFonts w:ascii="Times New Roman" w:hAnsi="Times New Roman" w:cs="Times New Roman"/>
                <w:color w:val="000000" w:themeColor="text1"/>
                <w:sz w:val="24"/>
                <w:szCs w:val="24"/>
              </w:rPr>
            </w:pPr>
          </w:p>
        </w:tc>
        <w:tc>
          <w:tcPr>
            <w:tcW w:w="187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50" w:type="dxa"/>
          </w:tcPr>
          <w:p w:rsidR="008A3F43" w:rsidRPr="00495D08" w:rsidRDefault="008A3F43" w:rsidP="00C856DD">
            <w:pPr>
              <w:rPr>
                <w:rFonts w:ascii="Times New Roman" w:hAnsi="Times New Roman" w:cs="Times New Roman"/>
                <w:color w:val="000000" w:themeColor="text1"/>
                <w:sz w:val="24"/>
                <w:szCs w:val="24"/>
              </w:rPr>
            </w:pPr>
          </w:p>
        </w:tc>
      </w:tr>
      <w:tr w:rsidR="008A3F43" w:rsidRPr="00495D08" w:rsidTr="00C856DD">
        <w:tc>
          <w:tcPr>
            <w:tcW w:w="576"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 xml:space="preserve">2. </w:t>
            </w:r>
          </w:p>
        </w:tc>
        <w:tc>
          <w:tcPr>
            <w:tcW w:w="3000" w:type="dxa"/>
          </w:tcPr>
          <w:p w:rsidR="008A3F43" w:rsidRPr="00495D08" w:rsidRDefault="008A3F43" w:rsidP="000A4A95">
            <w:pPr>
              <w:rPr>
                <w:rFonts w:ascii="Times New Roman" w:hAnsi="Times New Roman" w:cs="Times New Roman"/>
                <w:color w:val="000000" w:themeColor="text1"/>
                <w:sz w:val="24"/>
                <w:szCs w:val="24"/>
              </w:rPr>
            </w:pPr>
          </w:p>
        </w:tc>
        <w:tc>
          <w:tcPr>
            <w:tcW w:w="1960" w:type="dxa"/>
          </w:tcPr>
          <w:p w:rsidR="008A3F43" w:rsidRPr="00495D08" w:rsidRDefault="008A3F43" w:rsidP="000A4A95">
            <w:pPr>
              <w:jc w:val="center"/>
              <w:rPr>
                <w:rFonts w:ascii="Times New Roman" w:hAnsi="Times New Roman" w:cs="Times New Roman"/>
                <w:color w:val="000000" w:themeColor="text1"/>
                <w:sz w:val="24"/>
                <w:szCs w:val="24"/>
              </w:rPr>
            </w:pPr>
          </w:p>
        </w:tc>
        <w:tc>
          <w:tcPr>
            <w:tcW w:w="187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50" w:type="dxa"/>
          </w:tcPr>
          <w:p w:rsidR="008A3F43" w:rsidRPr="00495D08" w:rsidRDefault="008A3F43" w:rsidP="00C856DD">
            <w:pPr>
              <w:rPr>
                <w:rFonts w:ascii="Times New Roman" w:hAnsi="Times New Roman" w:cs="Times New Roman"/>
                <w:color w:val="000000" w:themeColor="text1"/>
                <w:sz w:val="24"/>
                <w:szCs w:val="24"/>
              </w:rPr>
            </w:pPr>
          </w:p>
        </w:tc>
      </w:tr>
      <w:tr w:rsidR="008A3F43" w:rsidRPr="00495D08" w:rsidTr="00C856DD">
        <w:tc>
          <w:tcPr>
            <w:tcW w:w="576"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3.</w:t>
            </w:r>
          </w:p>
        </w:tc>
        <w:tc>
          <w:tcPr>
            <w:tcW w:w="300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60" w:type="dxa"/>
          </w:tcPr>
          <w:p w:rsidR="008A3F43" w:rsidRPr="00495D08" w:rsidRDefault="008A3F43" w:rsidP="000A4A95">
            <w:pPr>
              <w:jc w:val="center"/>
              <w:rPr>
                <w:rFonts w:ascii="Times New Roman" w:hAnsi="Times New Roman" w:cs="Times New Roman"/>
                <w:color w:val="000000" w:themeColor="text1"/>
                <w:sz w:val="24"/>
                <w:szCs w:val="24"/>
              </w:rPr>
            </w:pPr>
          </w:p>
        </w:tc>
        <w:tc>
          <w:tcPr>
            <w:tcW w:w="187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50" w:type="dxa"/>
          </w:tcPr>
          <w:p w:rsidR="008A3F43" w:rsidRPr="00495D08" w:rsidRDefault="008A3F43" w:rsidP="00C856DD">
            <w:pPr>
              <w:rPr>
                <w:rFonts w:ascii="Times New Roman" w:hAnsi="Times New Roman" w:cs="Times New Roman"/>
                <w:color w:val="000000" w:themeColor="text1"/>
                <w:sz w:val="24"/>
                <w:szCs w:val="24"/>
              </w:rPr>
            </w:pPr>
          </w:p>
        </w:tc>
      </w:tr>
      <w:tr w:rsidR="008A3F43" w:rsidRPr="00495D08" w:rsidTr="00C856DD">
        <w:tc>
          <w:tcPr>
            <w:tcW w:w="576"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4.</w:t>
            </w:r>
          </w:p>
        </w:tc>
        <w:tc>
          <w:tcPr>
            <w:tcW w:w="300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60" w:type="dxa"/>
          </w:tcPr>
          <w:p w:rsidR="008A3F43" w:rsidRPr="00495D08" w:rsidRDefault="008A3F43" w:rsidP="000A4A95">
            <w:pPr>
              <w:jc w:val="center"/>
              <w:rPr>
                <w:rFonts w:ascii="Times New Roman" w:hAnsi="Times New Roman" w:cs="Times New Roman"/>
                <w:color w:val="000000" w:themeColor="text1"/>
                <w:sz w:val="24"/>
                <w:szCs w:val="24"/>
              </w:rPr>
            </w:pPr>
          </w:p>
        </w:tc>
        <w:tc>
          <w:tcPr>
            <w:tcW w:w="187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50" w:type="dxa"/>
          </w:tcPr>
          <w:p w:rsidR="008A3F43" w:rsidRPr="00495D08" w:rsidRDefault="008A3F43" w:rsidP="00C856DD">
            <w:pPr>
              <w:rPr>
                <w:rFonts w:ascii="Times New Roman" w:hAnsi="Times New Roman" w:cs="Times New Roman"/>
                <w:color w:val="000000" w:themeColor="text1"/>
                <w:sz w:val="24"/>
                <w:szCs w:val="24"/>
              </w:rPr>
            </w:pPr>
          </w:p>
        </w:tc>
      </w:tr>
      <w:tr w:rsidR="008A3F43" w:rsidRPr="00495D08" w:rsidTr="00C856DD">
        <w:tc>
          <w:tcPr>
            <w:tcW w:w="576"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5.</w:t>
            </w:r>
          </w:p>
        </w:tc>
        <w:tc>
          <w:tcPr>
            <w:tcW w:w="300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60" w:type="dxa"/>
          </w:tcPr>
          <w:p w:rsidR="008A3F43" w:rsidRPr="00495D08" w:rsidRDefault="008A3F43" w:rsidP="000A4A95">
            <w:pPr>
              <w:jc w:val="center"/>
              <w:rPr>
                <w:rFonts w:ascii="Times New Roman" w:hAnsi="Times New Roman" w:cs="Times New Roman"/>
                <w:color w:val="000000" w:themeColor="text1"/>
                <w:sz w:val="24"/>
                <w:szCs w:val="24"/>
              </w:rPr>
            </w:pPr>
          </w:p>
        </w:tc>
        <w:tc>
          <w:tcPr>
            <w:tcW w:w="187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50" w:type="dxa"/>
          </w:tcPr>
          <w:p w:rsidR="008A3F43" w:rsidRPr="00495D08" w:rsidRDefault="008A3F43" w:rsidP="00C856DD">
            <w:pPr>
              <w:rPr>
                <w:rFonts w:ascii="Times New Roman" w:hAnsi="Times New Roman" w:cs="Times New Roman"/>
                <w:color w:val="000000" w:themeColor="text1"/>
                <w:sz w:val="24"/>
                <w:szCs w:val="24"/>
              </w:rPr>
            </w:pPr>
          </w:p>
        </w:tc>
      </w:tr>
      <w:tr w:rsidR="008A3F43" w:rsidRPr="00495D08" w:rsidTr="00C856DD">
        <w:tc>
          <w:tcPr>
            <w:tcW w:w="576"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6.</w:t>
            </w:r>
          </w:p>
        </w:tc>
        <w:tc>
          <w:tcPr>
            <w:tcW w:w="300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60" w:type="dxa"/>
          </w:tcPr>
          <w:p w:rsidR="008A3F43" w:rsidRPr="00495D08" w:rsidRDefault="008A3F43" w:rsidP="000A4A95">
            <w:pPr>
              <w:jc w:val="center"/>
              <w:rPr>
                <w:rFonts w:ascii="Times New Roman" w:hAnsi="Times New Roman" w:cs="Times New Roman"/>
                <w:color w:val="000000" w:themeColor="text1"/>
                <w:sz w:val="24"/>
                <w:szCs w:val="24"/>
              </w:rPr>
            </w:pPr>
          </w:p>
        </w:tc>
        <w:tc>
          <w:tcPr>
            <w:tcW w:w="187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50" w:type="dxa"/>
          </w:tcPr>
          <w:p w:rsidR="008A3F43" w:rsidRPr="00495D08" w:rsidRDefault="008A3F43" w:rsidP="00C856DD">
            <w:pPr>
              <w:rPr>
                <w:rFonts w:ascii="Times New Roman" w:hAnsi="Times New Roman" w:cs="Times New Roman"/>
                <w:color w:val="000000" w:themeColor="text1"/>
                <w:sz w:val="24"/>
                <w:szCs w:val="24"/>
              </w:rPr>
            </w:pPr>
          </w:p>
        </w:tc>
      </w:tr>
      <w:tr w:rsidR="008A3F43" w:rsidRPr="00495D08" w:rsidTr="00C856DD">
        <w:tc>
          <w:tcPr>
            <w:tcW w:w="576"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7.</w:t>
            </w:r>
          </w:p>
        </w:tc>
        <w:tc>
          <w:tcPr>
            <w:tcW w:w="300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60" w:type="dxa"/>
          </w:tcPr>
          <w:p w:rsidR="008A3F43" w:rsidRPr="00495D08" w:rsidRDefault="008A3F43" w:rsidP="000A4A95">
            <w:pPr>
              <w:jc w:val="center"/>
              <w:rPr>
                <w:rFonts w:ascii="Times New Roman" w:hAnsi="Times New Roman" w:cs="Times New Roman"/>
                <w:color w:val="000000" w:themeColor="text1"/>
                <w:sz w:val="24"/>
                <w:szCs w:val="24"/>
              </w:rPr>
            </w:pPr>
          </w:p>
        </w:tc>
        <w:tc>
          <w:tcPr>
            <w:tcW w:w="187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50" w:type="dxa"/>
          </w:tcPr>
          <w:p w:rsidR="008A3F43" w:rsidRPr="00495D08" w:rsidRDefault="008A3F43" w:rsidP="00C856DD">
            <w:pPr>
              <w:rPr>
                <w:rFonts w:ascii="Times New Roman" w:hAnsi="Times New Roman" w:cs="Times New Roman"/>
                <w:color w:val="000000" w:themeColor="text1"/>
                <w:sz w:val="24"/>
                <w:szCs w:val="24"/>
              </w:rPr>
            </w:pPr>
          </w:p>
        </w:tc>
      </w:tr>
      <w:tr w:rsidR="008A3F43" w:rsidRPr="00495D08" w:rsidTr="00C856DD">
        <w:tc>
          <w:tcPr>
            <w:tcW w:w="576"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8.</w:t>
            </w:r>
          </w:p>
        </w:tc>
        <w:tc>
          <w:tcPr>
            <w:tcW w:w="300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60" w:type="dxa"/>
          </w:tcPr>
          <w:p w:rsidR="008A3F43" w:rsidRPr="00495D08" w:rsidRDefault="008A3F43" w:rsidP="000A4A95">
            <w:pPr>
              <w:jc w:val="center"/>
              <w:rPr>
                <w:rFonts w:ascii="Times New Roman" w:hAnsi="Times New Roman" w:cs="Times New Roman"/>
                <w:color w:val="000000" w:themeColor="text1"/>
                <w:sz w:val="24"/>
                <w:szCs w:val="24"/>
              </w:rPr>
            </w:pPr>
          </w:p>
        </w:tc>
        <w:tc>
          <w:tcPr>
            <w:tcW w:w="187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50" w:type="dxa"/>
          </w:tcPr>
          <w:p w:rsidR="008A3F43" w:rsidRPr="00495D08" w:rsidRDefault="008A3F43" w:rsidP="00C856DD">
            <w:pPr>
              <w:rPr>
                <w:rFonts w:ascii="Times New Roman" w:hAnsi="Times New Roman" w:cs="Times New Roman"/>
                <w:color w:val="000000" w:themeColor="text1"/>
                <w:sz w:val="24"/>
                <w:szCs w:val="24"/>
              </w:rPr>
            </w:pPr>
          </w:p>
        </w:tc>
      </w:tr>
      <w:tr w:rsidR="008A3F43" w:rsidRPr="00495D08" w:rsidTr="00C856DD">
        <w:tc>
          <w:tcPr>
            <w:tcW w:w="576" w:type="dxa"/>
          </w:tcPr>
          <w:p w:rsidR="008A3F43" w:rsidRPr="00495D08" w:rsidRDefault="008A3F43"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9.</w:t>
            </w:r>
          </w:p>
        </w:tc>
        <w:tc>
          <w:tcPr>
            <w:tcW w:w="300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60" w:type="dxa"/>
          </w:tcPr>
          <w:p w:rsidR="008A3F43" w:rsidRPr="00495D08" w:rsidRDefault="008A3F43" w:rsidP="000A4A95">
            <w:pPr>
              <w:jc w:val="center"/>
              <w:rPr>
                <w:rFonts w:ascii="Times New Roman" w:hAnsi="Times New Roman" w:cs="Times New Roman"/>
                <w:color w:val="000000" w:themeColor="text1"/>
                <w:sz w:val="24"/>
                <w:szCs w:val="24"/>
              </w:rPr>
            </w:pPr>
          </w:p>
        </w:tc>
        <w:tc>
          <w:tcPr>
            <w:tcW w:w="1870" w:type="dxa"/>
          </w:tcPr>
          <w:p w:rsidR="008A3F43" w:rsidRPr="00495D08" w:rsidRDefault="008A3F43" w:rsidP="000A4A95">
            <w:pPr>
              <w:jc w:val="center"/>
              <w:rPr>
                <w:rFonts w:ascii="Times New Roman" w:hAnsi="Times New Roman" w:cs="Times New Roman"/>
                <w:color w:val="000000" w:themeColor="text1"/>
                <w:sz w:val="24"/>
                <w:szCs w:val="24"/>
              </w:rPr>
            </w:pPr>
          </w:p>
        </w:tc>
        <w:tc>
          <w:tcPr>
            <w:tcW w:w="1950" w:type="dxa"/>
          </w:tcPr>
          <w:p w:rsidR="008A3F43" w:rsidRPr="00495D08" w:rsidRDefault="008A3F43" w:rsidP="00C856DD">
            <w:pPr>
              <w:rPr>
                <w:rFonts w:ascii="Times New Roman" w:hAnsi="Times New Roman" w:cs="Times New Roman"/>
                <w:color w:val="000000" w:themeColor="text1"/>
                <w:sz w:val="24"/>
                <w:szCs w:val="24"/>
              </w:rPr>
            </w:pPr>
          </w:p>
        </w:tc>
      </w:tr>
      <w:tr w:rsidR="003402E8" w:rsidRPr="00495D08" w:rsidTr="00C856DD">
        <w:tc>
          <w:tcPr>
            <w:tcW w:w="576" w:type="dxa"/>
          </w:tcPr>
          <w:p w:rsidR="003402E8" w:rsidRPr="00495D08" w:rsidRDefault="003402E8" w:rsidP="000A4A95">
            <w:pPr>
              <w:jc w:val="center"/>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10.</w:t>
            </w:r>
          </w:p>
        </w:tc>
        <w:tc>
          <w:tcPr>
            <w:tcW w:w="3000" w:type="dxa"/>
          </w:tcPr>
          <w:p w:rsidR="003402E8" w:rsidRPr="00495D08" w:rsidRDefault="003402E8" w:rsidP="000A4A95">
            <w:pPr>
              <w:jc w:val="center"/>
              <w:rPr>
                <w:rFonts w:ascii="Times New Roman" w:hAnsi="Times New Roman" w:cs="Times New Roman"/>
                <w:color w:val="000000" w:themeColor="text1"/>
                <w:sz w:val="24"/>
                <w:szCs w:val="24"/>
              </w:rPr>
            </w:pPr>
          </w:p>
        </w:tc>
        <w:tc>
          <w:tcPr>
            <w:tcW w:w="1960" w:type="dxa"/>
          </w:tcPr>
          <w:p w:rsidR="003402E8" w:rsidRPr="00495D08" w:rsidRDefault="003402E8" w:rsidP="000A4A95">
            <w:pPr>
              <w:jc w:val="center"/>
              <w:rPr>
                <w:rFonts w:ascii="Times New Roman" w:hAnsi="Times New Roman" w:cs="Times New Roman"/>
                <w:color w:val="000000" w:themeColor="text1"/>
                <w:sz w:val="24"/>
                <w:szCs w:val="24"/>
              </w:rPr>
            </w:pPr>
          </w:p>
        </w:tc>
        <w:tc>
          <w:tcPr>
            <w:tcW w:w="1870" w:type="dxa"/>
          </w:tcPr>
          <w:p w:rsidR="003402E8" w:rsidRPr="00495D08" w:rsidRDefault="003402E8" w:rsidP="000A4A95">
            <w:pPr>
              <w:jc w:val="center"/>
              <w:rPr>
                <w:rFonts w:ascii="Times New Roman" w:hAnsi="Times New Roman" w:cs="Times New Roman"/>
                <w:color w:val="000000" w:themeColor="text1"/>
                <w:sz w:val="24"/>
                <w:szCs w:val="24"/>
              </w:rPr>
            </w:pPr>
          </w:p>
        </w:tc>
        <w:tc>
          <w:tcPr>
            <w:tcW w:w="1950" w:type="dxa"/>
          </w:tcPr>
          <w:p w:rsidR="003402E8" w:rsidRPr="00495D08" w:rsidRDefault="003402E8" w:rsidP="00C856DD">
            <w:pPr>
              <w:rPr>
                <w:rFonts w:ascii="Times New Roman" w:hAnsi="Times New Roman" w:cs="Times New Roman"/>
                <w:color w:val="000000" w:themeColor="text1"/>
                <w:sz w:val="24"/>
                <w:szCs w:val="24"/>
              </w:rPr>
            </w:pPr>
          </w:p>
        </w:tc>
      </w:tr>
    </w:tbl>
    <w:p w:rsidR="008A3F43" w:rsidRPr="00495D08" w:rsidRDefault="008A3F43" w:rsidP="000A4A95">
      <w:pPr>
        <w:spacing w:after="0" w:line="240" w:lineRule="auto"/>
        <w:jc w:val="center"/>
        <w:rPr>
          <w:rFonts w:ascii="Times New Roman" w:hAnsi="Times New Roman" w:cs="Times New Roman"/>
          <w:color w:val="000000" w:themeColor="text1"/>
          <w:sz w:val="24"/>
          <w:szCs w:val="24"/>
        </w:rPr>
      </w:pPr>
    </w:p>
    <w:p w:rsidR="008A3F43" w:rsidRPr="00495D08" w:rsidRDefault="008A3F43" w:rsidP="00C856DD">
      <w:pPr>
        <w:spacing w:after="0" w:line="240" w:lineRule="auto"/>
        <w:ind w:firstLine="709"/>
        <w:jc w:val="both"/>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Со всеми участниками команды, направляемыми на соревнования, проведен инструктаж:</w:t>
      </w:r>
    </w:p>
    <w:p w:rsidR="008A3F43" w:rsidRPr="00495D08" w:rsidRDefault="008A3F43" w:rsidP="00C856DD">
      <w:pPr>
        <w:pStyle w:val="a3"/>
        <w:numPr>
          <w:ilvl w:val="0"/>
          <w:numId w:val="4"/>
        </w:numPr>
        <w:spacing w:after="0" w:line="240" w:lineRule="auto"/>
        <w:ind w:left="0" w:firstLine="709"/>
        <w:jc w:val="both"/>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По правилам техники безопасности и правилам поведения при проведении массовых мероприятий</w:t>
      </w:r>
      <w:r w:rsidR="00C856DD">
        <w:rPr>
          <w:rFonts w:ascii="Times New Roman" w:hAnsi="Times New Roman" w:cs="Times New Roman"/>
          <w:color w:val="000000" w:themeColor="text1"/>
          <w:sz w:val="24"/>
          <w:szCs w:val="24"/>
        </w:rPr>
        <w:t>;</w:t>
      </w:r>
    </w:p>
    <w:p w:rsidR="008A3F43" w:rsidRPr="00495D08" w:rsidRDefault="008A3F43" w:rsidP="00C856DD">
      <w:pPr>
        <w:pStyle w:val="a3"/>
        <w:numPr>
          <w:ilvl w:val="0"/>
          <w:numId w:val="4"/>
        </w:numPr>
        <w:spacing w:after="0" w:line="240" w:lineRule="auto"/>
        <w:ind w:left="0" w:firstLine="709"/>
        <w:jc w:val="both"/>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По правилам дорожного движения</w:t>
      </w:r>
      <w:r w:rsidR="00C856DD">
        <w:rPr>
          <w:rFonts w:ascii="Times New Roman" w:hAnsi="Times New Roman" w:cs="Times New Roman"/>
          <w:color w:val="000000" w:themeColor="text1"/>
          <w:sz w:val="24"/>
          <w:szCs w:val="24"/>
        </w:rPr>
        <w:t>.</w:t>
      </w:r>
    </w:p>
    <w:p w:rsidR="008A3F43" w:rsidRPr="00495D08" w:rsidRDefault="008A3F43" w:rsidP="000A4A95">
      <w:pPr>
        <w:pStyle w:val="a3"/>
        <w:spacing w:after="0" w:line="240" w:lineRule="auto"/>
        <w:rPr>
          <w:rFonts w:ascii="Times New Roman" w:hAnsi="Times New Roman" w:cs="Times New Roman"/>
          <w:color w:val="000000" w:themeColor="text1"/>
          <w:sz w:val="24"/>
          <w:szCs w:val="24"/>
        </w:rPr>
      </w:pPr>
    </w:p>
    <w:p w:rsidR="00150F09" w:rsidRPr="00495D08" w:rsidRDefault="00150F09" w:rsidP="000A4A95">
      <w:pPr>
        <w:pStyle w:val="a3"/>
        <w:spacing w:after="0" w:line="240" w:lineRule="auto"/>
        <w:rPr>
          <w:rFonts w:ascii="Times New Roman" w:hAnsi="Times New Roman" w:cs="Times New Roman"/>
          <w:color w:val="000000" w:themeColor="text1"/>
          <w:sz w:val="24"/>
          <w:szCs w:val="24"/>
        </w:rPr>
      </w:pPr>
    </w:p>
    <w:p w:rsidR="008A3F43" w:rsidRPr="00495D08" w:rsidRDefault="008A3F43" w:rsidP="000A4A95">
      <w:pPr>
        <w:pStyle w:val="a3"/>
        <w:spacing w:after="0" w:line="240" w:lineRule="auto"/>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 xml:space="preserve">Подпись </w:t>
      </w:r>
      <w:r w:rsidR="00952AD9" w:rsidRPr="00495D08">
        <w:rPr>
          <w:rFonts w:ascii="Times New Roman" w:hAnsi="Times New Roman" w:cs="Times New Roman"/>
          <w:color w:val="000000" w:themeColor="text1"/>
          <w:sz w:val="24"/>
          <w:szCs w:val="24"/>
        </w:rPr>
        <w:t xml:space="preserve">лица, </w:t>
      </w:r>
      <w:r w:rsidRPr="00495D08">
        <w:rPr>
          <w:rFonts w:ascii="Times New Roman" w:hAnsi="Times New Roman" w:cs="Times New Roman"/>
          <w:color w:val="000000" w:themeColor="text1"/>
          <w:sz w:val="24"/>
          <w:szCs w:val="24"/>
        </w:rPr>
        <w:t>про</w:t>
      </w:r>
      <w:r w:rsidR="00952AD9" w:rsidRPr="00495D08">
        <w:rPr>
          <w:rFonts w:ascii="Times New Roman" w:hAnsi="Times New Roman" w:cs="Times New Roman"/>
          <w:color w:val="000000" w:themeColor="text1"/>
          <w:sz w:val="24"/>
          <w:szCs w:val="24"/>
        </w:rPr>
        <w:t xml:space="preserve">водившего инструктаж -   </w:t>
      </w:r>
      <w:r w:rsidRPr="00495D08">
        <w:rPr>
          <w:rFonts w:ascii="Times New Roman" w:hAnsi="Times New Roman" w:cs="Times New Roman"/>
          <w:color w:val="000000" w:themeColor="text1"/>
          <w:sz w:val="24"/>
          <w:szCs w:val="24"/>
        </w:rPr>
        <w:t>__________________  /____________/</w:t>
      </w:r>
    </w:p>
    <w:p w:rsidR="008A3F43" w:rsidRPr="00495D08" w:rsidRDefault="008A3F43" w:rsidP="000A4A95">
      <w:pPr>
        <w:pStyle w:val="a3"/>
        <w:spacing w:after="0" w:line="240" w:lineRule="auto"/>
        <w:rPr>
          <w:rFonts w:ascii="Times New Roman" w:hAnsi="Times New Roman" w:cs="Times New Roman"/>
          <w:color w:val="000000" w:themeColor="text1"/>
          <w:sz w:val="24"/>
          <w:szCs w:val="24"/>
        </w:rPr>
      </w:pPr>
    </w:p>
    <w:p w:rsidR="00150F09" w:rsidRPr="00495D08" w:rsidRDefault="00150F09" w:rsidP="000A4A95">
      <w:pPr>
        <w:pStyle w:val="a3"/>
        <w:spacing w:after="0" w:line="240" w:lineRule="auto"/>
        <w:rPr>
          <w:rFonts w:ascii="Times New Roman" w:hAnsi="Times New Roman" w:cs="Times New Roman"/>
          <w:color w:val="000000" w:themeColor="text1"/>
          <w:sz w:val="24"/>
          <w:szCs w:val="24"/>
        </w:rPr>
      </w:pPr>
    </w:p>
    <w:p w:rsidR="008A3F43" w:rsidRPr="00495D08" w:rsidRDefault="00150F09" w:rsidP="000A4A95">
      <w:pPr>
        <w:pStyle w:val="a3"/>
        <w:spacing w:after="0" w:line="240" w:lineRule="auto"/>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Руководитель</w:t>
      </w:r>
      <w:r w:rsidR="008A3F43" w:rsidRPr="00495D08">
        <w:rPr>
          <w:rFonts w:ascii="Times New Roman" w:hAnsi="Times New Roman" w:cs="Times New Roman"/>
          <w:color w:val="000000" w:themeColor="text1"/>
          <w:sz w:val="24"/>
          <w:szCs w:val="24"/>
        </w:rPr>
        <w:t xml:space="preserve"> ОУ  -                     </w:t>
      </w:r>
      <w:r w:rsidRPr="00495D08">
        <w:rPr>
          <w:rFonts w:ascii="Times New Roman" w:hAnsi="Times New Roman" w:cs="Times New Roman"/>
          <w:color w:val="000000" w:themeColor="text1"/>
          <w:sz w:val="24"/>
          <w:szCs w:val="24"/>
        </w:rPr>
        <w:t xml:space="preserve">                  </w:t>
      </w:r>
      <w:r w:rsidR="008A3F43" w:rsidRPr="00495D08">
        <w:rPr>
          <w:rFonts w:ascii="Times New Roman" w:hAnsi="Times New Roman" w:cs="Times New Roman"/>
          <w:color w:val="000000" w:themeColor="text1"/>
          <w:sz w:val="24"/>
          <w:szCs w:val="24"/>
        </w:rPr>
        <w:t xml:space="preserve">  __________________ / ____________/</w:t>
      </w:r>
    </w:p>
    <w:p w:rsidR="00BE7590" w:rsidRPr="00495D08" w:rsidRDefault="00BE7590" w:rsidP="000A4A95">
      <w:pPr>
        <w:spacing w:after="0" w:line="240" w:lineRule="auto"/>
        <w:rPr>
          <w:rFonts w:ascii="Times New Roman" w:hAnsi="Times New Roman" w:cs="Times New Roman"/>
          <w:color w:val="000000" w:themeColor="text1"/>
          <w:sz w:val="24"/>
          <w:szCs w:val="24"/>
        </w:rPr>
      </w:pPr>
    </w:p>
    <w:p w:rsidR="00150F09" w:rsidRPr="00495D08" w:rsidRDefault="00150F09" w:rsidP="000A4A95">
      <w:pPr>
        <w:spacing w:after="0" w:line="240" w:lineRule="auto"/>
        <w:rPr>
          <w:rFonts w:ascii="Times New Roman" w:hAnsi="Times New Roman" w:cs="Times New Roman"/>
          <w:color w:val="000000" w:themeColor="text1"/>
          <w:sz w:val="24"/>
          <w:szCs w:val="24"/>
        </w:rPr>
      </w:pPr>
    </w:p>
    <w:p w:rsidR="00150F09" w:rsidRPr="00495D08" w:rsidRDefault="00150F09" w:rsidP="000A4A95">
      <w:pPr>
        <w:spacing w:after="0" w:line="240" w:lineRule="auto"/>
        <w:rPr>
          <w:rFonts w:ascii="Times New Roman" w:hAnsi="Times New Roman" w:cs="Times New Roman"/>
          <w:color w:val="000000" w:themeColor="text1"/>
          <w:sz w:val="24"/>
          <w:szCs w:val="24"/>
        </w:rPr>
      </w:pPr>
    </w:p>
    <w:p w:rsidR="00B96FAE" w:rsidRPr="00495D08" w:rsidRDefault="00FF1FC4" w:rsidP="00C856DD">
      <w:pPr>
        <w:spacing w:after="0" w:line="240" w:lineRule="auto"/>
        <w:jc w:val="both"/>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t xml:space="preserve">На каждого участника должна быть </w:t>
      </w:r>
      <w:proofErr w:type="spellStart"/>
      <w:r w:rsidRPr="00495D08">
        <w:rPr>
          <w:rFonts w:ascii="Times New Roman" w:hAnsi="Times New Roman" w:cs="Times New Roman"/>
          <w:color w:val="000000" w:themeColor="text1"/>
          <w:sz w:val="24"/>
          <w:szCs w:val="24"/>
        </w:rPr>
        <w:t>мед.справка</w:t>
      </w:r>
      <w:proofErr w:type="spellEnd"/>
      <w:r w:rsidRPr="00495D08">
        <w:rPr>
          <w:rFonts w:ascii="Times New Roman" w:hAnsi="Times New Roman" w:cs="Times New Roman"/>
          <w:color w:val="000000" w:themeColor="text1"/>
          <w:sz w:val="24"/>
          <w:szCs w:val="24"/>
        </w:rPr>
        <w:t xml:space="preserve"> о допуске к соревнованиям, об отсутствии противопоказаний, заверенная медицинским работником.</w:t>
      </w:r>
    </w:p>
    <w:p w:rsidR="00FF1FC4" w:rsidRPr="00495D08" w:rsidRDefault="00FF1FC4" w:rsidP="000A4A95">
      <w:pPr>
        <w:spacing w:after="0" w:line="240" w:lineRule="auto"/>
        <w:rPr>
          <w:rFonts w:ascii="Times New Roman" w:hAnsi="Times New Roman" w:cs="Times New Roman"/>
          <w:color w:val="000000" w:themeColor="text1"/>
          <w:sz w:val="24"/>
          <w:szCs w:val="24"/>
        </w:rPr>
      </w:pPr>
    </w:p>
    <w:p w:rsidR="00583AE3" w:rsidRPr="00495D08" w:rsidRDefault="00583AE3" w:rsidP="00A25B3A">
      <w:pPr>
        <w:spacing w:after="0" w:line="240" w:lineRule="auto"/>
        <w:rPr>
          <w:rFonts w:ascii="Times New Roman" w:hAnsi="Times New Roman" w:cs="Times New Roman"/>
          <w:color w:val="000000" w:themeColor="text1"/>
          <w:sz w:val="24"/>
          <w:szCs w:val="24"/>
        </w:rPr>
      </w:pPr>
    </w:p>
    <w:p w:rsidR="00C856DD" w:rsidRDefault="00C856DD" w:rsidP="00583AE3">
      <w:pPr>
        <w:spacing w:after="0" w:line="240" w:lineRule="auto"/>
        <w:jc w:val="right"/>
        <w:rPr>
          <w:rFonts w:ascii="Times New Roman" w:hAnsi="Times New Roman" w:cs="Times New Roman"/>
          <w:color w:val="000000" w:themeColor="text1"/>
          <w:sz w:val="24"/>
          <w:szCs w:val="24"/>
        </w:rPr>
        <w:sectPr w:rsidR="00C856DD" w:rsidSect="00C856DD">
          <w:pgSz w:w="11906" w:h="16838"/>
          <w:pgMar w:top="1134" w:right="850" w:bottom="1134" w:left="1701" w:header="709" w:footer="709" w:gutter="0"/>
          <w:pgNumType w:start="1"/>
          <w:cols w:space="708"/>
          <w:titlePg/>
          <w:docGrid w:linePitch="360"/>
        </w:sectPr>
      </w:pPr>
    </w:p>
    <w:p w:rsidR="00BB0B1A" w:rsidRPr="00495D08" w:rsidRDefault="00FF1FC4" w:rsidP="00583AE3">
      <w:pPr>
        <w:spacing w:after="0" w:line="240" w:lineRule="auto"/>
        <w:jc w:val="right"/>
        <w:rPr>
          <w:rFonts w:ascii="Times New Roman" w:hAnsi="Times New Roman" w:cs="Times New Roman"/>
          <w:color w:val="000000" w:themeColor="text1"/>
          <w:sz w:val="24"/>
          <w:szCs w:val="24"/>
        </w:rPr>
      </w:pPr>
      <w:r w:rsidRPr="00495D08">
        <w:rPr>
          <w:rFonts w:ascii="Times New Roman" w:hAnsi="Times New Roman" w:cs="Times New Roman"/>
          <w:color w:val="000000" w:themeColor="text1"/>
          <w:sz w:val="24"/>
          <w:szCs w:val="24"/>
        </w:rPr>
        <w:lastRenderedPageBreak/>
        <w:t>П</w:t>
      </w:r>
      <w:r w:rsidR="00C856DD" w:rsidRPr="00495D08">
        <w:rPr>
          <w:rFonts w:ascii="Times New Roman" w:hAnsi="Times New Roman" w:cs="Times New Roman"/>
          <w:color w:val="000000" w:themeColor="text1"/>
          <w:sz w:val="24"/>
          <w:szCs w:val="24"/>
        </w:rPr>
        <w:t xml:space="preserve">риложение </w:t>
      </w:r>
      <w:r w:rsidRPr="00495D08">
        <w:rPr>
          <w:rFonts w:ascii="Times New Roman" w:hAnsi="Times New Roman" w:cs="Times New Roman"/>
          <w:color w:val="000000" w:themeColor="text1"/>
          <w:sz w:val="24"/>
          <w:szCs w:val="24"/>
        </w:rPr>
        <w:t>№</w:t>
      </w:r>
      <w:r w:rsidR="00096118" w:rsidRPr="00495D08">
        <w:rPr>
          <w:rFonts w:ascii="Times New Roman" w:hAnsi="Times New Roman" w:cs="Times New Roman"/>
          <w:color w:val="000000" w:themeColor="text1"/>
          <w:sz w:val="24"/>
          <w:szCs w:val="24"/>
        </w:rPr>
        <w:t xml:space="preserve"> </w:t>
      </w:r>
      <w:r w:rsidRPr="00495D08">
        <w:rPr>
          <w:rFonts w:ascii="Times New Roman" w:hAnsi="Times New Roman" w:cs="Times New Roman"/>
          <w:color w:val="000000" w:themeColor="text1"/>
          <w:sz w:val="24"/>
          <w:szCs w:val="24"/>
        </w:rPr>
        <w:t>2</w:t>
      </w:r>
    </w:p>
    <w:p w:rsidR="00C856DD" w:rsidRDefault="00C856DD" w:rsidP="00C856DD">
      <w:pPr>
        <w:spacing w:after="0" w:line="24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w:t>
      </w:r>
      <w:r w:rsidRPr="00C856DD">
        <w:rPr>
          <w:rFonts w:ascii="Times New Roman" w:hAnsi="Times New Roman" w:cs="Times New Roman"/>
          <w:color w:val="000000" w:themeColor="text1"/>
          <w:sz w:val="24"/>
          <w:szCs w:val="24"/>
        </w:rPr>
        <w:t>Положени</w:t>
      </w:r>
      <w:r>
        <w:rPr>
          <w:rFonts w:ascii="Times New Roman" w:hAnsi="Times New Roman" w:cs="Times New Roman"/>
          <w:color w:val="000000" w:themeColor="text1"/>
          <w:sz w:val="24"/>
          <w:szCs w:val="24"/>
        </w:rPr>
        <w:t>ю</w:t>
      </w:r>
      <w:r w:rsidRPr="00C856DD">
        <w:rPr>
          <w:rFonts w:ascii="Times New Roman" w:hAnsi="Times New Roman" w:cs="Times New Roman"/>
          <w:color w:val="000000" w:themeColor="text1"/>
          <w:sz w:val="24"/>
          <w:szCs w:val="24"/>
        </w:rPr>
        <w:t xml:space="preserve"> об организации и проведении </w:t>
      </w:r>
    </w:p>
    <w:p w:rsidR="00C856DD" w:rsidRPr="00495D08" w:rsidRDefault="00C856DD" w:rsidP="00C856DD">
      <w:pPr>
        <w:spacing w:after="0" w:line="240" w:lineRule="auto"/>
        <w:contextualSpacing/>
        <w:jc w:val="right"/>
        <w:rPr>
          <w:rFonts w:ascii="Times New Roman" w:hAnsi="Times New Roman" w:cs="Times New Roman"/>
          <w:color w:val="000000" w:themeColor="text1"/>
          <w:sz w:val="24"/>
          <w:szCs w:val="24"/>
        </w:rPr>
      </w:pPr>
      <w:r w:rsidRPr="00C856DD">
        <w:rPr>
          <w:rFonts w:ascii="Times New Roman" w:hAnsi="Times New Roman" w:cs="Times New Roman"/>
          <w:color w:val="000000" w:themeColor="text1"/>
          <w:sz w:val="24"/>
          <w:szCs w:val="24"/>
        </w:rPr>
        <w:t>муниципального этапа военно-спортивной игры «Зарница 2.0»</w:t>
      </w:r>
    </w:p>
    <w:p w:rsidR="00150F09" w:rsidRPr="00C856DD" w:rsidRDefault="00150F09" w:rsidP="00C856DD">
      <w:pPr>
        <w:spacing w:after="0" w:line="240" w:lineRule="auto"/>
        <w:jc w:val="center"/>
        <w:rPr>
          <w:rFonts w:ascii="Times New Roman" w:eastAsia="Times New Roman" w:hAnsi="Times New Roman" w:cs="Times New Roman"/>
          <w:sz w:val="24"/>
          <w:szCs w:val="24"/>
          <w:lang w:eastAsia="ru-RU"/>
        </w:rPr>
      </w:pPr>
    </w:p>
    <w:p w:rsidR="00EA1821" w:rsidRPr="00495D08" w:rsidRDefault="00EA1821" w:rsidP="000A4A95">
      <w:pPr>
        <w:autoSpaceDE w:val="0"/>
        <w:autoSpaceDN w:val="0"/>
        <w:adjustRightInd w:val="0"/>
        <w:spacing w:after="0" w:line="240" w:lineRule="auto"/>
        <w:ind w:right="-1"/>
        <w:jc w:val="center"/>
        <w:outlineLvl w:val="0"/>
        <w:rPr>
          <w:rFonts w:ascii="Times New Roman" w:eastAsia="Times New Roman" w:hAnsi="Times New Roman" w:cs="Times New Roman"/>
          <w:b/>
          <w:color w:val="000000"/>
          <w:sz w:val="28"/>
          <w:szCs w:val="28"/>
          <w:lang w:eastAsia="ru-RU"/>
        </w:rPr>
      </w:pPr>
      <w:r w:rsidRPr="00495D08">
        <w:rPr>
          <w:rFonts w:ascii="Times New Roman" w:eastAsia="Times New Roman" w:hAnsi="Times New Roman" w:cs="Times New Roman"/>
          <w:b/>
          <w:color w:val="000000"/>
          <w:sz w:val="28"/>
          <w:szCs w:val="28"/>
          <w:lang w:eastAsia="ru-RU"/>
        </w:rPr>
        <w:t>СОГЛАСИЕ НА ОБРАБОТКУ ПЕРСОНАЛЬНЫХ ДАННЫХ</w:t>
      </w:r>
    </w:p>
    <w:p w:rsidR="00EA1821" w:rsidRPr="00495D08" w:rsidRDefault="00EA1821" w:rsidP="000A4A95">
      <w:pPr>
        <w:autoSpaceDE w:val="0"/>
        <w:autoSpaceDN w:val="0"/>
        <w:adjustRightInd w:val="0"/>
        <w:spacing w:after="0" w:line="240" w:lineRule="auto"/>
        <w:ind w:right="-1"/>
        <w:jc w:val="center"/>
        <w:outlineLvl w:val="0"/>
        <w:rPr>
          <w:rFonts w:ascii="Times New Roman" w:eastAsia="Times New Roman" w:hAnsi="Times New Roman" w:cs="Times New Roman"/>
          <w:color w:val="000000"/>
          <w:sz w:val="20"/>
          <w:szCs w:val="20"/>
          <w:lang w:eastAsia="ru-RU"/>
        </w:rPr>
      </w:pPr>
      <w:r w:rsidRPr="00495D08">
        <w:rPr>
          <w:rFonts w:ascii="Times New Roman" w:eastAsia="Times New Roman" w:hAnsi="Times New Roman" w:cs="Times New Roman"/>
          <w:color w:val="000000"/>
          <w:sz w:val="20"/>
          <w:szCs w:val="20"/>
          <w:lang w:eastAsia="ru-RU"/>
        </w:rPr>
        <w:t>(оформляется в соответствии с требованиями ФЗ от 27.07.2006г. № 152-ФЗ «О персональных данных»)</w:t>
      </w:r>
    </w:p>
    <w:p w:rsidR="00EA1821" w:rsidRPr="00495D08" w:rsidRDefault="00EA1821" w:rsidP="000A4A95">
      <w:pPr>
        <w:autoSpaceDE w:val="0"/>
        <w:autoSpaceDN w:val="0"/>
        <w:adjustRightInd w:val="0"/>
        <w:spacing w:after="0" w:line="240" w:lineRule="auto"/>
        <w:ind w:right="-1"/>
        <w:jc w:val="both"/>
        <w:rPr>
          <w:rFonts w:ascii="Times New Roman" w:eastAsia="Times New Roman" w:hAnsi="Times New Roman" w:cs="Times New Roman"/>
          <w:color w:val="000000"/>
          <w:sz w:val="23"/>
          <w:szCs w:val="23"/>
          <w:lang w:eastAsia="ru-RU"/>
        </w:rPr>
      </w:pPr>
    </w:p>
    <w:p w:rsidR="00EA1821" w:rsidRPr="00495D08" w:rsidRDefault="00EA1821" w:rsidP="000A4A95">
      <w:p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495D08">
        <w:rPr>
          <w:rFonts w:ascii="Times New Roman" w:eastAsia="Times New Roman" w:hAnsi="Times New Roman" w:cs="Times New Roman"/>
          <w:color w:val="000000"/>
          <w:sz w:val="24"/>
          <w:szCs w:val="24"/>
          <w:lang w:eastAsia="ru-RU"/>
        </w:rPr>
        <w:t>Я, ________________________________________________________________________,</w:t>
      </w:r>
    </w:p>
    <w:p w:rsidR="00EA1821" w:rsidRPr="00495D08" w:rsidRDefault="00EA1821" w:rsidP="000A4A95">
      <w:pPr>
        <w:autoSpaceDE w:val="0"/>
        <w:autoSpaceDN w:val="0"/>
        <w:adjustRightInd w:val="0"/>
        <w:spacing w:after="0" w:line="240" w:lineRule="auto"/>
        <w:ind w:right="-1"/>
        <w:jc w:val="center"/>
        <w:rPr>
          <w:rFonts w:ascii="Times New Roman" w:eastAsia="Times New Roman" w:hAnsi="Times New Roman" w:cs="Times New Roman"/>
          <w:i/>
          <w:color w:val="000000"/>
          <w:sz w:val="20"/>
          <w:szCs w:val="24"/>
          <w:lang w:eastAsia="ru-RU"/>
        </w:rPr>
      </w:pPr>
      <w:r w:rsidRPr="00495D08">
        <w:rPr>
          <w:rFonts w:ascii="Times New Roman" w:eastAsia="Times New Roman" w:hAnsi="Times New Roman" w:cs="Times New Roman"/>
          <w:color w:val="000000"/>
          <w:sz w:val="20"/>
          <w:szCs w:val="24"/>
          <w:lang w:eastAsia="ru-RU"/>
        </w:rPr>
        <w:t>(</w:t>
      </w:r>
      <w:r w:rsidRPr="00495D08">
        <w:rPr>
          <w:rFonts w:ascii="Times New Roman" w:eastAsia="Times New Roman" w:hAnsi="Times New Roman" w:cs="Times New Roman"/>
          <w:i/>
          <w:color w:val="000000"/>
          <w:sz w:val="20"/>
          <w:szCs w:val="24"/>
          <w:lang w:eastAsia="ru-RU"/>
        </w:rPr>
        <w:t>ФИО родителя (законного представителя) полностью)</w:t>
      </w:r>
    </w:p>
    <w:p w:rsidR="00EA1821" w:rsidRDefault="00EA1821" w:rsidP="000A4A95">
      <w:p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495D08">
        <w:rPr>
          <w:rFonts w:ascii="Times New Roman" w:eastAsia="Times New Roman" w:hAnsi="Times New Roman" w:cs="Times New Roman"/>
          <w:color w:val="000000"/>
          <w:sz w:val="24"/>
          <w:szCs w:val="24"/>
          <w:lang w:eastAsia="ru-RU"/>
        </w:rPr>
        <w:t>проживающий(</w:t>
      </w:r>
      <w:proofErr w:type="spellStart"/>
      <w:r w:rsidRPr="00495D08">
        <w:rPr>
          <w:rFonts w:ascii="Times New Roman" w:eastAsia="Times New Roman" w:hAnsi="Times New Roman" w:cs="Times New Roman"/>
          <w:color w:val="000000"/>
          <w:sz w:val="24"/>
          <w:szCs w:val="24"/>
          <w:lang w:eastAsia="ru-RU"/>
        </w:rPr>
        <w:t>ая</w:t>
      </w:r>
      <w:proofErr w:type="spellEnd"/>
      <w:r w:rsidRPr="00495D08">
        <w:rPr>
          <w:rFonts w:ascii="Times New Roman" w:eastAsia="Times New Roman" w:hAnsi="Times New Roman" w:cs="Times New Roman"/>
          <w:color w:val="000000"/>
          <w:sz w:val="24"/>
          <w:szCs w:val="24"/>
          <w:lang w:eastAsia="ru-RU"/>
        </w:rPr>
        <w:t>) по адресу</w:t>
      </w:r>
      <w:r w:rsidR="00C856DD">
        <w:rPr>
          <w:rFonts w:ascii="Times New Roman" w:eastAsia="Times New Roman" w:hAnsi="Times New Roman" w:cs="Times New Roman"/>
          <w:color w:val="000000"/>
          <w:sz w:val="24"/>
          <w:szCs w:val="24"/>
          <w:lang w:eastAsia="ru-RU"/>
        </w:rPr>
        <w:t xml:space="preserve"> </w:t>
      </w:r>
      <w:r w:rsidRPr="00495D08">
        <w:rPr>
          <w:rFonts w:ascii="Times New Roman" w:eastAsia="Times New Roman" w:hAnsi="Times New Roman" w:cs="Times New Roman"/>
          <w:color w:val="000000"/>
          <w:sz w:val="24"/>
          <w:szCs w:val="24"/>
          <w:lang w:eastAsia="ru-RU"/>
        </w:rPr>
        <w:t>_____________________________</w:t>
      </w:r>
      <w:r w:rsidR="00C856DD">
        <w:rPr>
          <w:rFonts w:ascii="Times New Roman" w:eastAsia="Times New Roman" w:hAnsi="Times New Roman" w:cs="Times New Roman"/>
          <w:color w:val="000000"/>
          <w:sz w:val="24"/>
          <w:szCs w:val="24"/>
          <w:lang w:eastAsia="ru-RU"/>
        </w:rPr>
        <w:t xml:space="preserve">_____________________, паспорт </w:t>
      </w:r>
      <w:r w:rsidRPr="00495D08">
        <w:rPr>
          <w:rFonts w:ascii="Times New Roman" w:eastAsia="Times New Roman" w:hAnsi="Times New Roman" w:cs="Times New Roman"/>
          <w:color w:val="000000"/>
          <w:sz w:val="24"/>
          <w:szCs w:val="24"/>
          <w:lang w:eastAsia="ru-RU"/>
        </w:rPr>
        <w:t>серия _____</w:t>
      </w:r>
      <w:r w:rsidR="00C856DD">
        <w:rPr>
          <w:rFonts w:ascii="Times New Roman" w:eastAsia="Times New Roman" w:hAnsi="Times New Roman" w:cs="Times New Roman"/>
          <w:color w:val="000000"/>
          <w:sz w:val="24"/>
          <w:szCs w:val="24"/>
          <w:lang w:eastAsia="ru-RU"/>
        </w:rPr>
        <w:t xml:space="preserve">______ номер __________, выдан </w:t>
      </w:r>
      <w:r w:rsidRPr="00495D08">
        <w:rPr>
          <w:rFonts w:ascii="Times New Roman" w:eastAsia="Times New Roman" w:hAnsi="Times New Roman" w:cs="Times New Roman"/>
          <w:color w:val="000000"/>
          <w:sz w:val="24"/>
          <w:szCs w:val="24"/>
          <w:lang w:eastAsia="ru-RU"/>
        </w:rPr>
        <w:t>__________________________________________, являясь родителем (законным представителем</w:t>
      </w:r>
      <w:r w:rsidR="00C856DD">
        <w:rPr>
          <w:rFonts w:ascii="Times New Roman" w:eastAsia="Times New Roman" w:hAnsi="Times New Roman" w:cs="Times New Roman"/>
          <w:color w:val="000000"/>
          <w:sz w:val="24"/>
          <w:szCs w:val="24"/>
          <w:lang w:eastAsia="ru-RU"/>
        </w:rPr>
        <w:t xml:space="preserve"> </w:t>
      </w:r>
      <w:r w:rsidRPr="00495D08">
        <w:rPr>
          <w:rFonts w:ascii="Times New Roman" w:eastAsia="Times New Roman" w:hAnsi="Times New Roman" w:cs="Times New Roman"/>
          <w:color w:val="000000"/>
          <w:sz w:val="24"/>
          <w:szCs w:val="24"/>
          <w:lang w:eastAsia="ru-RU"/>
        </w:rPr>
        <w:t>_______________________________________________________</w:t>
      </w:r>
      <w:r w:rsidR="00C856DD">
        <w:rPr>
          <w:rFonts w:ascii="Times New Roman" w:eastAsia="Times New Roman" w:hAnsi="Times New Roman" w:cs="Times New Roman"/>
          <w:color w:val="000000"/>
          <w:sz w:val="24"/>
          <w:szCs w:val="24"/>
          <w:lang w:eastAsia="ru-RU"/>
        </w:rPr>
        <w:t>________</w:t>
      </w:r>
      <w:r w:rsidRPr="00495D08">
        <w:rPr>
          <w:rFonts w:ascii="Times New Roman" w:eastAsia="Times New Roman" w:hAnsi="Times New Roman" w:cs="Times New Roman"/>
          <w:color w:val="000000"/>
          <w:sz w:val="24"/>
          <w:szCs w:val="24"/>
          <w:lang w:eastAsia="ru-RU"/>
        </w:rPr>
        <w:t>,</w:t>
      </w:r>
    </w:p>
    <w:p w:rsidR="00EA1821" w:rsidRPr="00495D08" w:rsidRDefault="00C856DD" w:rsidP="000A4A95">
      <w:pPr>
        <w:autoSpaceDE w:val="0"/>
        <w:autoSpaceDN w:val="0"/>
        <w:adjustRightInd w:val="0"/>
        <w:spacing w:after="0" w:line="240" w:lineRule="auto"/>
        <w:ind w:right="-1"/>
        <w:jc w:val="center"/>
        <w:rPr>
          <w:rFonts w:ascii="Times New Roman" w:eastAsia="Times New Roman" w:hAnsi="Times New Roman" w:cs="Times New Roman"/>
          <w:i/>
          <w:color w:val="000000"/>
          <w:sz w:val="20"/>
          <w:szCs w:val="24"/>
          <w:lang w:eastAsia="ru-RU"/>
        </w:rPr>
      </w:pPr>
      <w:r w:rsidRPr="00495D08">
        <w:rPr>
          <w:rFonts w:ascii="Times New Roman" w:eastAsia="Times New Roman" w:hAnsi="Times New Roman" w:cs="Times New Roman"/>
          <w:i/>
          <w:color w:val="000000"/>
          <w:sz w:val="20"/>
          <w:szCs w:val="24"/>
          <w:lang w:eastAsia="ru-RU"/>
        </w:rPr>
        <w:t xml:space="preserve"> </w:t>
      </w:r>
      <w:r w:rsidR="00EA1821" w:rsidRPr="00495D08">
        <w:rPr>
          <w:rFonts w:ascii="Times New Roman" w:eastAsia="Times New Roman" w:hAnsi="Times New Roman" w:cs="Times New Roman"/>
          <w:i/>
          <w:color w:val="000000"/>
          <w:sz w:val="20"/>
          <w:szCs w:val="24"/>
          <w:lang w:eastAsia="ru-RU"/>
        </w:rPr>
        <w:t>(ФИО ребенка (подопечного) полностью)</w:t>
      </w:r>
    </w:p>
    <w:p w:rsidR="00C856DD" w:rsidRDefault="00EA1821" w:rsidP="000A4A95">
      <w:p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495D08">
        <w:rPr>
          <w:rFonts w:ascii="Times New Roman" w:eastAsia="Times New Roman" w:hAnsi="Times New Roman" w:cs="Times New Roman"/>
          <w:color w:val="000000"/>
          <w:sz w:val="24"/>
          <w:szCs w:val="24"/>
          <w:lang w:eastAsia="ru-RU"/>
        </w:rPr>
        <w:t>приходящегося мне</w:t>
      </w:r>
      <w:r w:rsidR="00C856DD">
        <w:rPr>
          <w:rFonts w:ascii="Times New Roman" w:eastAsia="Times New Roman" w:hAnsi="Times New Roman" w:cs="Times New Roman"/>
          <w:color w:val="000000"/>
          <w:sz w:val="24"/>
          <w:szCs w:val="24"/>
          <w:lang w:eastAsia="ru-RU"/>
        </w:rPr>
        <w:t xml:space="preserve"> </w:t>
      </w:r>
      <w:r w:rsidRPr="00495D08">
        <w:rPr>
          <w:rFonts w:ascii="Times New Roman" w:eastAsia="Times New Roman" w:hAnsi="Times New Roman" w:cs="Times New Roman"/>
          <w:color w:val="000000"/>
          <w:sz w:val="24"/>
          <w:szCs w:val="24"/>
          <w:lang w:eastAsia="ru-RU"/>
        </w:rPr>
        <w:t xml:space="preserve">__________________________________ на основании </w:t>
      </w:r>
      <w:r w:rsidR="00C856DD">
        <w:rPr>
          <w:rFonts w:ascii="Times New Roman" w:eastAsia="Times New Roman" w:hAnsi="Times New Roman" w:cs="Times New Roman"/>
          <w:color w:val="000000"/>
          <w:sz w:val="24"/>
          <w:szCs w:val="24"/>
          <w:lang w:eastAsia="ru-RU"/>
        </w:rPr>
        <w:t>______________</w:t>
      </w:r>
    </w:p>
    <w:p w:rsidR="00C856DD" w:rsidRPr="00C856DD" w:rsidRDefault="00C856DD" w:rsidP="000A4A95">
      <w:pPr>
        <w:autoSpaceDE w:val="0"/>
        <w:autoSpaceDN w:val="0"/>
        <w:adjustRightInd w:val="0"/>
        <w:spacing w:after="0" w:line="240" w:lineRule="auto"/>
        <w:ind w:right="-1"/>
        <w:jc w:val="both"/>
        <w:rPr>
          <w:rFonts w:ascii="Times New Roman" w:eastAsia="Times New Roman" w:hAnsi="Times New Roman" w:cs="Times New Roman"/>
          <w:i/>
          <w:color w:val="000000"/>
          <w:sz w:val="20"/>
          <w:szCs w:val="24"/>
          <w:lang w:eastAsia="ru-RU"/>
        </w:rPr>
      </w:pPr>
      <w:r>
        <w:rPr>
          <w:rFonts w:ascii="Times New Roman" w:eastAsia="Times New Roman" w:hAnsi="Times New Roman" w:cs="Times New Roman"/>
          <w:i/>
          <w:color w:val="000000"/>
          <w:sz w:val="20"/>
          <w:szCs w:val="24"/>
          <w:lang w:eastAsia="ru-RU"/>
        </w:rPr>
        <w:t xml:space="preserve">                                                                        </w:t>
      </w:r>
      <w:r w:rsidRPr="00495D08">
        <w:rPr>
          <w:rFonts w:ascii="Times New Roman" w:eastAsia="Times New Roman" w:hAnsi="Times New Roman" w:cs="Times New Roman"/>
          <w:i/>
          <w:color w:val="000000"/>
          <w:sz w:val="20"/>
          <w:szCs w:val="24"/>
          <w:lang w:eastAsia="ru-RU"/>
        </w:rPr>
        <w:t>(сын, дочь и т.д.)</w:t>
      </w:r>
    </w:p>
    <w:p w:rsidR="00EA1821" w:rsidRPr="00495D08" w:rsidRDefault="00EA1821" w:rsidP="000A4A95">
      <w:p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495D08">
        <w:rPr>
          <w:rFonts w:ascii="Times New Roman" w:eastAsia="Times New Roman" w:hAnsi="Times New Roman" w:cs="Times New Roman"/>
          <w:color w:val="000000"/>
          <w:sz w:val="24"/>
          <w:szCs w:val="24"/>
          <w:lang w:eastAsia="ru-RU"/>
        </w:rPr>
        <w:t>_________________________________________________</w:t>
      </w:r>
      <w:r w:rsidR="00150F09" w:rsidRPr="00495D08">
        <w:rPr>
          <w:rFonts w:ascii="Times New Roman" w:eastAsia="Times New Roman" w:hAnsi="Times New Roman" w:cs="Times New Roman"/>
          <w:color w:val="000000"/>
          <w:sz w:val="24"/>
          <w:szCs w:val="24"/>
          <w:lang w:eastAsia="ru-RU"/>
        </w:rPr>
        <w:t>_____________</w:t>
      </w:r>
      <w:r w:rsidR="00C856DD">
        <w:rPr>
          <w:rFonts w:ascii="Times New Roman" w:eastAsia="Times New Roman" w:hAnsi="Times New Roman" w:cs="Times New Roman"/>
          <w:color w:val="000000"/>
          <w:sz w:val="24"/>
          <w:szCs w:val="24"/>
          <w:lang w:eastAsia="ru-RU"/>
        </w:rPr>
        <w:t>_______________</w:t>
      </w:r>
      <w:r w:rsidRPr="00495D08">
        <w:rPr>
          <w:rFonts w:ascii="Times New Roman" w:eastAsia="Times New Roman" w:hAnsi="Times New Roman" w:cs="Times New Roman"/>
          <w:color w:val="000000"/>
          <w:sz w:val="24"/>
          <w:szCs w:val="24"/>
          <w:lang w:eastAsia="ru-RU"/>
        </w:rPr>
        <w:t>,</w:t>
      </w:r>
    </w:p>
    <w:p w:rsidR="00EA1821" w:rsidRPr="00495D08" w:rsidRDefault="00EA1821" w:rsidP="000A4A95">
      <w:pPr>
        <w:autoSpaceDE w:val="0"/>
        <w:autoSpaceDN w:val="0"/>
        <w:adjustRightInd w:val="0"/>
        <w:spacing w:after="0" w:line="240" w:lineRule="auto"/>
        <w:ind w:right="-1"/>
        <w:jc w:val="center"/>
        <w:rPr>
          <w:rFonts w:ascii="Times New Roman" w:eastAsia="Times New Roman" w:hAnsi="Times New Roman" w:cs="Times New Roman"/>
          <w:color w:val="000000"/>
          <w:sz w:val="20"/>
          <w:szCs w:val="24"/>
          <w:lang w:eastAsia="ru-RU"/>
        </w:rPr>
      </w:pPr>
      <w:r w:rsidRPr="00495D08">
        <w:rPr>
          <w:rFonts w:ascii="Times New Roman" w:eastAsia="Times New Roman" w:hAnsi="Times New Roman" w:cs="Times New Roman"/>
          <w:i/>
          <w:color w:val="000000"/>
          <w:sz w:val="20"/>
          <w:szCs w:val="24"/>
          <w:lang w:eastAsia="ru-RU"/>
        </w:rPr>
        <w:t>(реквизиты доверенности или иного документа, подтверждающего полномочия представителя)</w:t>
      </w:r>
    </w:p>
    <w:p w:rsidR="00EA1821" w:rsidRPr="00495D08" w:rsidRDefault="00C856DD" w:rsidP="000A4A95">
      <w:p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50F1A" w:rsidRPr="00495D08">
        <w:rPr>
          <w:rFonts w:ascii="Times New Roman" w:eastAsia="Times New Roman" w:hAnsi="Times New Roman" w:cs="Times New Roman"/>
          <w:color w:val="000000"/>
          <w:sz w:val="24"/>
          <w:szCs w:val="24"/>
          <w:lang w:eastAsia="ru-RU"/>
        </w:rPr>
        <w:t xml:space="preserve">роживающего по </w:t>
      </w:r>
      <w:r w:rsidR="00EA1821" w:rsidRPr="00495D08">
        <w:rPr>
          <w:rFonts w:ascii="Times New Roman" w:eastAsia="Times New Roman" w:hAnsi="Times New Roman" w:cs="Times New Roman"/>
          <w:color w:val="000000"/>
          <w:sz w:val="24"/>
          <w:szCs w:val="24"/>
          <w:lang w:eastAsia="ru-RU"/>
        </w:rPr>
        <w:t>адресу:</w:t>
      </w:r>
      <w:r>
        <w:rPr>
          <w:rFonts w:ascii="Times New Roman" w:eastAsia="Times New Roman" w:hAnsi="Times New Roman" w:cs="Times New Roman"/>
          <w:color w:val="000000"/>
          <w:sz w:val="24"/>
          <w:szCs w:val="24"/>
          <w:lang w:eastAsia="ru-RU"/>
        </w:rPr>
        <w:t xml:space="preserve"> </w:t>
      </w:r>
      <w:r w:rsidR="00EA1821" w:rsidRPr="00495D08">
        <w:rPr>
          <w:rFonts w:ascii="Times New Roman" w:eastAsia="Times New Roman" w:hAnsi="Times New Roman" w:cs="Times New Roman"/>
          <w:color w:val="000000"/>
          <w:sz w:val="24"/>
          <w:szCs w:val="24"/>
          <w:lang w:eastAsia="ru-RU"/>
        </w:rPr>
        <w:t xml:space="preserve">______________________________________________________, </w:t>
      </w:r>
    </w:p>
    <w:p w:rsidR="00EA1821" w:rsidRPr="00495D08" w:rsidRDefault="00EA1821" w:rsidP="000A4A95">
      <w:p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495D08">
        <w:rPr>
          <w:rFonts w:ascii="Times New Roman" w:eastAsia="Times New Roman" w:hAnsi="Times New Roman" w:cs="Times New Roman"/>
          <w:color w:val="000000"/>
          <w:sz w:val="24"/>
          <w:szCs w:val="24"/>
          <w:lang w:eastAsia="ru-RU"/>
        </w:rPr>
        <w:t xml:space="preserve">паспорт (свидетельство о рождении) серия ___________ номер ___________, </w:t>
      </w:r>
      <w:r w:rsidR="00C856DD">
        <w:rPr>
          <w:rFonts w:ascii="Times New Roman" w:eastAsia="Times New Roman" w:hAnsi="Times New Roman" w:cs="Times New Roman"/>
          <w:color w:val="000000"/>
          <w:sz w:val="24"/>
          <w:szCs w:val="24"/>
          <w:lang w:eastAsia="ru-RU"/>
        </w:rPr>
        <w:br/>
      </w:r>
      <w:r w:rsidRPr="00495D08">
        <w:rPr>
          <w:rFonts w:ascii="Times New Roman" w:eastAsia="Times New Roman" w:hAnsi="Times New Roman" w:cs="Times New Roman"/>
          <w:color w:val="000000"/>
          <w:sz w:val="24"/>
          <w:szCs w:val="24"/>
          <w:lang w:eastAsia="ru-RU"/>
        </w:rPr>
        <w:t>выдан</w:t>
      </w:r>
      <w:r w:rsidR="00C856DD">
        <w:rPr>
          <w:rFonts w:ascii="Times New Roman" w:eastAsia="Times New Roman" w:hAnsi="Times New Roman" w:cs="Times New Roman"/>
          <w:color w:val="000000"/>
          <w:sz w:val="24"/>
          <w:szCs w:val="24"/>
          <w:lang w:eastAsia="ru-RU"/>
        </w:rPr>
        <w:t xml:space="preserve"> __________________________</w:t>
      </w:r>
      <w:r w:rsidRPr="00495D08">
        <w:rPr>
          <w:rFonts w:ascii="Times New Roman" w:eastAsia="Times New Roman" w:hAnsi="Times New Roman" w:cs="Times New Roman"/>
          <w:color w:val="000000"/>
          <w:sz w:val="24"/>
          <w:szCs w:val="24"/>
          <w:lang w:eastAsia="ru-RU"/>
        </w:rPr>
        <w:t>________________</w:t>
      </w:r>
      <w:r w:rsidR="00C856DD">
        <w:rPr>
          <w:rFonts w:ascii="Times New Roman" w:eastAsia="Times New Roman" w:hAnsi="Times New Roman" w:cs="Times New Roman"/>
          <w:color w:val="000000"/>
          <w:sz w:val="24"/>
          <w:szCs w:val="24"/>
          <w:lang w:eastAsia="ru-RU"/>
        </w:rPr>
        <w:t>_____________________________</w:t>
      </w:r>
      <w:r w:rsidRPr="00495D08">
        <w:rPr>
          <w:rFonts w:ascii="Times New Roman" w:eastAsia="Times New Roman" w:hAnsi="Times New Roman" w:cs="Times New Roman"/>
          <w:color w:val="000000"/>
          <w:sz w:val="24"/>
          <w:szCs w:val="24"/>
          <w:lang w:eastAsia="ru-RU"/>
        </w:rPr>
        <w:t>,</w:t>
      </w:r>
      <w:r w:rsidR="003654C1" w:rsidRPr="00495D08">
        <w:rPr>
          <w:rFonts w:ascii="Times New Roman" w:eastAsia="Times New Roman" w:hAnsi="Times New Roman" w:cs="Times New Roman"/>
          <w:color w:val="000000"/>
          <w:sz w:val="24"/>
          <w:szCs w:val="24"/>
          <w:lang w:eastAsia="ru-RU"/>
        </w:rPr>
        <w:t xml:space="preserve"> </w:t>
      </w:r>
      <w:r w:rsidRPr="00495D08">
        <w:rPr>
          <w:rFonts w:ascii="Times New Roman" w:eastAsia="Times New Roman" w:hAnsi="Times New Roman" w:cs="Times New Roman"/>
          <w:color w:val="000000"/>
          <w:sz w:val="24"/>
          <w:szCs w:val="24"/>
          <w:lang w:eastAsia="ru-RU"/>
        </w:rPr>
        <w:t xml:space="preserve">настоящим подтверждаю свое согласие на предоставление и обработку </w:t>
      </w:r>
      <w:r w:rsidR="003654C1" w:rsidRPr="00495D08">
        <w:rPr>
          <w:rFonts w:ascii="Times New Roman" w:eastAsia="Times New Roman" w:hAnsi="Times New Roman" w:cs="Times New Roman"/>
          <w:color w:val="000000"/>
          <w:sz w:val="24"/>
          <w:szCs w:val="24"/>
          <w:lang w:eastAsia="ru-RU"/>
        </w:rPr>
        <w:t xml:space="preserve">Зональным центром патриотического воспитания и подготовки граждан (молодежи) к военной службе </w:t>
      </w:r>
      <w:r w:rsidR="00A10508" w:rsidRPr="00495D08">
        <w:rPr>
          <w:rFonts w:ascii="Times New Roman" w:eastAsia="Times New Roman" w:hAnsi="Times New Roman" w:cs="Times New Roman"/>
          <w:color w:val="000000"/>
          <w:sz w:val="24"/>
          <w:szCs w:val="24"/>
          <w:lang w:eastAsia="ru-RU"/>
        </w:rPr>
        <w:t>Ленского муниципального района</w:t>
      </w:r>
      <w:r w:rsidR="003654C1" w:rsidRPr="00495D08">
        <w:rPr>
          <w:rFonts w:ascii="Times New Roman" w:eastAsia="Times New Roman" w:hAnsi="Times New Roman" w:cs="Times New Roman"/>
          <w:color w:val="000000"/>
          <w:sz w:val="24"/>
          <w:szCs w:val="24"/>
          <w:lang w:eastAsia="ru-RU"/>
        </w:rPr>
        <w:t xml:space="preserve"> </w:t>
      </w:r>
      <w:r w:rsidRPr="00495D08">
        <w:rPr>
          <w:rFonts w:ascii="Times New Roman" w:eastAsia="Times New Roman" w:hAnsi="Times New Roman" w:cs="Times New Roman"/>
          <w:color w:val="000000"/>
          <w:sz w:val="24"/>
          <w:szCs w:val="24"/>
          <w:lang w:eastAsia="ru-RU"/>
        </w:rPr>
        <w:t xml:space="preserve">персональных данных моего несовершеннолетнего ребенка (подопечного) в целях участия в </w:t>
      </w:r>
      <w:r w:rsidR="003654C1" w:rsidRPr="00495D08">
        <w:rPr>
          <w:rFonts w:ascii="Times New Roman" w:eastAsia="Times New Roman" w:hAnsi="Times New Roman" w:cs="Times New Roman"/>
          <w:color w:val="000000"/>
          <w:sz w:val="24"/>
          <w:szCs w:val="24"/>
          <w:lang w:eastAsia="ru-RU"/>
        </w:rPr>
        <w:t>Окружной воен</w:t>
      </w:r>
      <w:r w:rsidR="00EE17E3" w:rsidRPr="00495D08">
        <w:rPr>
          <w:rFonts w:ascii="Times New Roman" w:eastAsia="Times New Roman" w:hAnsi="Times New Roman" w:cs="Times New Roman"/>
          <w:color w:val="000000"/>
          <w:sz w:val="24"/>
          <w:szCs w:val="24"/>
          <w:lang w:eastAsia="ru-RU"/>
        </w:rPr>
        <w:t xml:space="preserve">но-спортивной игре </w:t>
      </w:r>
      <w:r w:rsidR="00C856DD">
        <w:rPr>
          <w:rFonts w:ascii="Times New Roman" w:eastAsia="Times New Roman" w:hAnsi="Times New Roman" w:cs="Times New Roman"/>
          <w:color w:val="000000"/>
          <w:sz w:val="24"/>
          <w:szCs w:val="24"/>
          <w:lang w:eastAsia="ru-RU"/>
        </w:rPr>
        <w:br/>
      </w:r>
      <w:r w:rsidR="00EE17E3" w:rsidRPr="00495D08">
        <w:rPr>
          <w:rFonts w:ascii="Times New Roman" w:eastAsia="Times New Roman" w:hAnsi="Times New Roman" w:cs="Times New Roman"/>
          <w:color w:val="000000"/>
          <w:sz w:val="24"/>
          <w:szCs w:val="24"/>
          <w:lang w:eastAsia="ru-RU"/>
        </w:rPr>
        <w:t>«Зарница 2.0 -</w:t>
      </w:r>
      <w:r w:rsidR="00C856DD">
        <w:rPr>
          <w:rFonts w:ascii="Times New Roman" w:eastAsia="Times New Roman" w:hAnsi="Times New Roman" w:cs="Times New Roman"/>
          <w:color w:val="000000"/>
          <w:sz w:val="24"/>
          <w:szCs w:val="24"/>
          <w:lang w:eastAsia="ru-RU"/>
        </w:rPr>
        <w:t xml:space="preserve"> </w:t>
      </w:r>
      <w:r w:rsidR="00EE17E3" w:rsidRPr="00495D08">
        <w:rPr>
          <w:rFonts w:ascii="Times New Roman" w:eastAsia="Times New Roman" w:hAnsi="Times New Roman" w:cs="Times New Roman"/>
          <w:color w:val="000000"/>
          <w:sz w:val="24"/>
          <w:szCs w:val="24"/>
          <w:lang w:eastAsia="ru-RU"/>
        </w:rPr>
        <w:t>2025</w:t>
      </w:r>
      <w:r w:rsidR="003654C1" w:rsidRPr="00495D08">
        <w:rPr>
          <w:rFonts w:ascii="Times New Roman" w:eastAsia="Times New Roman" w:hAnsi="Times New Roman" w:cs="Times New Roman"/>
          <w:color w:val="000000"/>
          <w:sz w:val="24"/>
          <w:szCs w:val="24"/>
          <w:lang w:eastAsia="ru-RU"/>
        </w:rPr>
        <w:t>»</w:t>
      </w:r>
      <w:r w:rsidR="00C856DD">
        <w:rPr>
          <w:rFonts w:ascii="Times New Roman" w:eastAsia="Times New Roman" w:hAnsi="Times New Roman" w:cs="Times New Roman"/>
          <w:color w:val="000000"/>
          <w:sz w:val="24"/>
          <w:szCs w:val="24"/>
          <w:lang w:eastAsia="ru-RU"/>
        </w:rPr>
        <w:t>.</w:t>
      </w:r>
    </w:p>
    <w:p w:rsidR="00EA1821" w:rsidRPr="00495D08" w:rsidRDefault="00EA1821" w:rsidP="000A4A95">
      <w:p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495D08">
        <w:rPr>
          <w:rFonts w:ascii="Times New Roman" w:eastAsia="Times New Roman" w:hAnsi="Times New Roman" w:cs="Times New Roman"/>
          <w:color w:val="000000"/>
          <w:sz w:val="24"/>
          <w:szCs w:val="24"/>
          <w:lang w:eastAsia="ru-RU"/>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p>
    <w:p w:rsidR="00EA1821" w:rsidRPr="00495D08" w:rsidRDefault="00EA1821" w:rsidP="000A4A95">
      <w:p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495D08">
        <w:rPr>
          <w:rFonts w:ascii="Times New Roman" w:eastAsia="Times New Roman" w:hAnsi="Times New Roman" w:cs="Times New Roman"/>
          <w:color w:val="000000"/>
          <w:sz w:val="24"/>
          <w:szCs w:val="24"/>
          <w:lang w:eastAsia="ru-RU"/>
        </w:rPr>
        <w:t>Я согласен(сна), что обработка персональных данных может осуществляться как с использованием автоматизированных средств, так и без таковых.</w:t>
      </w:r>
    </w:p>
    <w:p w:rsidR="00EA1821" w:rsidRPr="00495D08" w:rsidRDefault="00EA1821" w:rsidP="000A4A95">
      <w:p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495D08">
        <w:rPr>
          <w:rFonts w:ascii="Times New Roman" w:eastAsia="Times New Roman" w:hAnsi="Times New Roman" w:cs="Times New Roman"/>
          <w:color w:val="000000"/>
          <w:sz w:val="24"/>
          <w:szCs w:val="24"/>
          <w:lang w:eastAsia="ru-RU"/>
        </w:rPr>
        <w:t xml:space="preserve">Согласие на обработку персональных данных моего ребенка (подопечного) действует с дня его подписания до дня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EA1821" w:rsidRPr="00495D08" w:rsidRDefault="00EA1821" w:rsidP="000A4A95">
      <w:p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495D08">
        <w:rPr>
          <w:rFonts w:ascii="Times New Roman" w:eastAsia="Times New Roman" w:hAnsi="Times New Roman" w:cs="Times New Roman"/>
          <w:color w:val="000000"/>
          <w:sz w:val="24"/>
          <w:szCs w:val="24"/>
          <w:lang w:eastAsia="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EA1821" w:rsidRPr="00495D08" w:rsidRDefault="00EA1821" w:rsidP="000A4A95">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p w:rsidR="00EA1821" w:rsidRPr="00495D08" w:rsidRDefault="00EA1821" w:rsidP="000A4A95">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bl>
      <w:tblPr>
        <w:tblW w:w="5000" w:type="pct"/>
        <w:tblLook w:val="01E0"/>
      </w:tblPr>
      <w:tblGrid>
        <w:gridCol w:w="4609"/>
        <w:gridCol w:w="4962"/>
      </w:tblGrid>
      <w:tr w:rsidR="00EA1821" w:rsidRPr="00495D08" w:rsidTr="00750F1A">
        <w:tc>
          <w:tcPr>
            <w:tcW w:w="2408" w:type="pct"/>
          </w:tcPr>
          <w:p w:rsidR="00EA1821" w:rsidRPr="00495D08" w:rsidRDefault="00EA1821" w:rsidP="000A4A95">
            <w:pPr>
              <w:autoSpaceDE w:val="0"/>
              <w:autoSpaceDN w:val="0"/>
              <w:adjustRightInd w:val="0"/>
              <w:spacing w:after="0" w:line="240" w:lineRule="auto"/>
              <w:ind w:left="175" w:right="-1"/>
              <w:rPr>
                <w:rFonts w:ascii="Times New Roman" w:eastAsia="Times New Roman" w:hAnsi="Times New Roman" w:cs="Times New Roman"/>
                <w:color w:val="000000"/>
                <w:sz w:val="24"/>
                <w:szCs w:val="24"/>
                <w:lang w:eastAsia="ru-RU"/>
              </w:rPr>
            </w:pPr>
            <w:r w:rsidRPr="00495D08">
              <w:rPr>
                <w:rFonts w:ascii="Times New Roman" w:eastAsia="Times New Roman" w:hAnsi="Times New Roman" w:cs="Times New Roman"/>
                <w:color w:val="000000"/>
                <w:sz w:val="24"/>
                <w:szCs w:val="24"/>
                <w:lang w:eastAsia="ru-RU"/>
              </w:rPr>
              <w:t>«___</w:t>
            </w:r>
            <w:r w:rsidR="00EE17E3" w:rsidRPr="00495D08">
              <w:rPr>
                <w:rFonts w:ascii="Times New Roman" w:eastAsia="Times New Roman" w:hAnsi="Times New Roman" w:cs="Times New Roman"/>
                <w:color w:val="000000"/>
                <w:sz w:val="24"/>
                <w:szCs w:val="24"/>
                <w:lang w:eastAsia="ru-RU"/>
              </w:rPr>
              <w:t xml:space="preserve">_»________________2025 </w:t>
            </w:r>
            <w:r w:rsidRPr="00495D08">
              <w:rPr>
                <w:rFonts w:ascii="Times New Roman" w:eastAsia="Times New Roman" w:hAnsi="Times New Roman" w:cs="Times New Roman"/>
                <w:color w:val="000000"/>
                <w:sz w:val="24"/>
                <w:szCs w:val="24"/>
                <w:lang w:eastAsia="ru-RU"/>
              </w:rPr>
              <w:t xml:space="preserve">год   </w:t>
            </w:r>
          </w:p>
          <w:p w:rsidR="00EA1821" w:rsidRPr="00495D08" w:rsidRDefault="00EA1821" w:rsidP="000A4A95">
            <w:pPr>
              <w:overflowPunct w:val="0"/>
              <w:autoSpaceDE w:val="0"/>
              <w:autoSpaceDN w:val="0"/>
              <w:adjustRightInd w:val="0"/>
              <w:spacing w:after="0" w:line="240" w:lineRule="auto"/>
              <w:ind w:left="-142" w:right="-1"/>
              <w:textAlignment w:val="baseline"/>
              <w:rPr>
                <w:rFonts w:ascii="Times New Roman" w:eastAsia="Times New Roman" w:hAnsi="Times New Roman" w:cs="Times New Roman"/>
                <w:sz w:val="20"/>
                <w:szCs w:val="20"/>
                <w:lang w:eastAsia="ru-RU"/>
              </w:rPr>
            </w:pPr>
          </w:p>
        </w:tc>
        <w:tc>
          <w:tcPr>
            <w:tcW w:w="2592" w:type="pct"/>
          </w:tcPr>
          <w:p w:rsidR="00EA1821" w:rsidRPr="00495D08" w:rsidRDefault="00EA1821" w:rsidP="000A4A95">
            <w:pPr>
              <w:overflowPunct w:val="0"/>
              <w:autoSpaceDE w:val="0"/>
              <w:autoSpaceDN w:val="0"/>
              <w:adjustRightInd w:val="0"/>
              <w:spacing w:after="0" w:line="240" w:lineRule="auto"/>
              <w:ind w:left="-142" w:right="-1"/>
              <w:textAlignment w:val="baseline"/>
              <w:rPr>
                <w:rFonts w:ascii="Times New Roman" w:eastAsia="Times New Roman" w:hAnsi="Times New Roman" w:cs="Times New Roman"/>
                <w:sz w:val="20"/>
                <w:szCs w:val="20"/>
                <w:lang w:eastAsia="ru-RU"/>
              </w:rPr>
            </w:pPr>
            <w:r w:rsidRPr="00495D08">
              <w:rPr>
                <w:rFonts w:ascii="Times New Roman" w:eastAsia="Times New Roman" w:hAnsi="Times New Roman" w:cs="Times New Roman"/>
                <w:sz w:val="20"/>
                <w:szCs w:val="20"/>
                <w:lang w:eastAsia="ru-RU"/>
              </w:rPr>
              <w:t>__________________ / _______________________/</w:t>
            </w:r>
          </w:p>
          <w:p w:rsidR="00EA1821" w:rsidRPr="00495D08" w:rsidRDefault="00C856DD" w:rsidP="000A4A95">
            <w:pPr>
              <w:overflowPunct w:val="0"/>
              <w:autoSpaceDE w:val="0"/>
              <w:autoSpaceDN w:val="0"/>
              <w:adjustRightInd w:val="0"/>
              <w:spacing w:after="0" w:line="240" w:lineRule="auto"/>
              <w:ind w:left="-142"/>
              <w:textAlignment w:val="baseline"/>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 xml:space="preserve">         </w:t>
            </w:r>
            <w:r w:rsidR="00EA1821" w:rsidRPr="00495D08">
              <w:rPr>
                <w:rFonts w:ascii="Times New Roman" w:eastAsia="Times New Roman" w:hAnsi="Times New Roman" w:cs="Times New Roman"/>
                <w:sz w:val="20"/>
                <w:szCs w:val="20"/>
                <w:lang w:eastAsia="ru-RU"/>
              </w:rPr>
              <w:t xml:space="preserve"> </w:t>
            </w:r>
            <w:r w:rsidR="00EA1821" w:rsidRPr="00495D08">
              <w:rPr>
                <w:rFonts w:ascii="Times New Roman" w:eastAsia="Times New Roman" w:hAnsi="Times New Roman" w:cs="Times New Roman"/>
                <w:i/>
                <w:sz w:val="20"/>
                <w:szCs w:val="20"/>
                <w:lang w:eastAsia="ru-RU"/>
              </w:rPr>
              <w:t xml:space="preserve">подпись   </w:t>
            </w:r>
            <w:r>
              <w:rPr>
                <w:rFonts w:ascii="Times New Roman" w:eastAsia="Times New Roman" w:hAnsi="Times New Roman" w:cs="Times New Roman"/>
                <w:i/>
                <w:sz w:val="20"/>
                <w:szCs w:val="20"/>
                <w:lang w:eastAsia="ru-RU"/>
              </w:rPr>
              <w:t xml:space="preserve">                     </w:t>
            </w:r>
            <w:r w:rsidR="00EA1821" w:rsidRPr="00495D08">
              <w:rPr>
                <w:rFonts w:ascii="Times New Roman" w:eastAsia="Times New Roman" w:hAnsi="Times New Roman" w:cs="Times New Roman"/>
                <w:i/>
                <w:sz w:val="20"/>
                <w:szCs w:val="20"/>
                <w:lang w:eastAsia="ru-RU"/>
              </w:rPr>
              <w:t xml:space="preserve">  расшифровка</w:t>
            </w:r>
          </w:p>
        </w:tc>
      </w:tr>
    </w:tbl>
    <w:p w:rsidR="00EA1821" w:rsidRPr="00495D08" w:rsidRDefault="00EA1821" w:rsidP="000A4A95">
      <w:pPr>
        <w:spacing w:after="0" w:line="240" w:lineRule="auto"/>
        <w:rPr>
          <w:rFonts w:ascii="Times New Roman" w:eastAsia="Times New Roman" w:hAnsi="Times New Roman" w:cs="Times New Roman"/>
          <w:sz w:val="24"/>
          <w:szCs w:val="24"/>
          <w:lang w:eastAsia="ru-RU"/>
        </w:rPr>
      </w:pPr>
    </w:p>
    <w:p w:rsidR="00A25B3A" w:rsidRPr="00495D08" w:rsidRDefault="00A25B3A" w:rsidP="000A4A95">
      <w:pPr>
        <w:spacing w:after="0" w:line="240" w:lineRule="auto"/>
        <w:rPr>
          <w:rFonts w:ascii="Times New Roman" w:eastAsia="Times New Roman" w:hAnsi="Times New Roman" w:cs="Times New Roman"/>
          <w:sz w:val="24"/>
          <w:szCs w:val="24"/>
          <w:lang w:eastAsia="ru-RU"/>
        </w:rPr>
      </w:pPr>
    </w:p>
    <w:p w:rsidR="00A25B3A" w:rsidRPr="00495D08" w:rsidRDefault="00A25B3A" w:rsidP="000A4A95">
      <w:pPr>
        <w:spacing w:after="0" w:line="240" w:lineRule="auto"/>
        <w:rPr>
          <w:rFonts w:ascii="Times New Roman" w:eastAsia="Times New Roman" w:hAnsi="Times New Roman" w:cs="Times New Roman"/>
          <w:sz w:val="24"/>
          <w:szCs w:val="24"/>
          <w:lang w:eastAsia="ru-RU"/>
        </w:rPr>
      </w:pPr>
    </w:p>
    <w:p w:rsidR="00583AE3" w:rsidRPr="00495D08" w:rsidRDefault="00583AE3" w:rsidP="00C856DD">
      <w:pPr>
        <w:spacing w:after="0" w:line="240" w:lineRule="auto"/>
        <w:rPr>
          <w:rFonts w:ascii="Times New Roman" w:eastAsia="Times New Roman" w:hAnsi="Times New Roman" w:cs="Times New Roman"/>
          <w:sz w:val="28"/>
          <w:szCs w:val="28"/>
          <w:lang w:eastAsia="ru-RU"/>
        </w:rPr>
      </w:pPr>
    </w:p>
    <w:p w:rsidR="00C856DD" w:rsidRDefault="00C856DD" w:rsidP="00A25B3A">
      <w:pPr>
        <w:spacing w:after="0" w:line="240" w:lineRule="auto"/>
        <w:jc w:val="right"/>
        <w:rPr>
          <w:rFonts w:ascii="Times New Roman" w:eastAsia="Times New Roman" w:hAnsi="Times New Roman" w:cs="Times New Roman"/>
          <w:sz w:val="28"/>
          <w:szCs w:val="28"/>
          <w:lang w:eastAsia="ru-RU"/>
        </w:rPr>
        <w:sectPr w:rsidR="00C856DD" w:rsidSect="00C856DD">
          <w:pgSz w:w="11906" w:h="16838"/>
          <w:pgMar w:top="1134" w:right="850" w:bottom="1134" w:left="1701" w:header="709" w:footer="709" w:gutter="0"/>
          <w:pgNumType w:start="1"/>
          <w:cols w:space="708"/>
          <w:titlePg/>
          <w:docGrid w:linePitch="360"/>
        </w:sectPr>
      </w:pPr>
    </w:p>
    <w:p w:rsidR="00A25B3A" w:rsidRPr="00C856DD" w:rsidRDefault="00583AE3" w:rsidP="00A25B3A">
      <w:pPr>
        <w:spacing w:after="0" w:line="240" w:lineRule="auto"/>
        <w:jc w:val="right"/>
        <w:rPr>
          <w:rFonts w:ascii="Times New Roman" w:eastAsia="Times New Roman" w:hAnsi="Times New Roman" w:cs="Times New Roman"/>
          <w:sz w:val="24"/>
          <w:szCs w:val="24"/>
          <w:lang w:eastAsia="ru-RU"/>
        </w:rPr>
      </w:pPr>
      <w:r w:rsidRPr="00C856DD">
        <w:rPr>
          <w:rFonts w:ascii="Times New Roman" w:eastAsia="Times New Roman" w:hAnsi="Times New Roman" w:cs="Times New Roman"/>
          <w:sz w:val="24"/>
          <w:szCs w:val="24"/>
          <w:lang w:eastAsia="ru-RU"/>
        </w:rPr>
        <w:lastRenderedPageBreak/>
        <w:t>П</w:t>
      </w:r>
      <w:r w:rsidR="00C856DD" w:rsidRPr="00C856DD">
        <w:rPr>
          <w:rFonts w:ascii="Times New Roman" w:eastAsia="Times New Roman" w:hAnsi="Times New Roman" w:cs="Times New Roman"/>
          <w:sz w:val="24"/>
          <w:szCs w:val="24"/>
          <w:lang w:eastAsia="ru-RU"/>
        </w:rPr>
        <w:t>риложение</w:t>
      </w:r>
      <w:r w:rsidRPr="00C856DD">
        <w:rPr>
          <w:rFonts w:ascii="Times New Roman" w:eastAsia="Times New Roman" w:hAnsi="Times New Roman" w:cs="Times New Roman"/>
          <w:sz w:val="24"/>
          <w:szCs w:val="24"/>
          <w:lang w:eastAsia="ru-RU"/>
        </w:rPr>
        <w:t xml:space="preserve"> №</w:t>
      </w:r>
      <w:r w:rsidR="00A25B3A" w:rsidRPr="00C856DD">
        <w:rPr>
          <w:rFonts w:ascii="Times New Roman" w:eastAsia="Times New Roman" w:hAnsi="Times New Roman" w:cs="Times New Roman"/>
          <w:sz w:val="24"/>
          <w:szCs w:val="24"/>
          <w:lang w:eastAsia="ru-RU"/>
        </w:rPr>
        <w:t xml:space="preserve"> 3</w:t>
      </w:r>
    </w:p>
    <w:p w:rsidR="00C856DD" w:rsidRPr="00C856DD" w:rsidRDefault="00C856DD" w:rsidP="00C856DD">
      <w:pPr>
        <w:spacing w:after="0" w:line="240" w:lineRule="auto"/>
        <w:contextualSpacing/>
        <w:jc w:val="right"/>
        <w:rPr>
          <w:rFonts w:ascii="Times New Roman" w:hAnsi="Times New Roman" w:cs="Times New Roman"/>
          <w:color w:val="000000" w:themeColor="text1"/>
          <w:sz w:val="24"/>
          <w:szCs w:val="24"/>
        </w:rPr>
      </w:pPr>
      <w:r w:rsidRPr="00C856DD">
        <w:rPr>
          <w:rFonts w:ascii="Times New Roman" w:hAnsi="Times New Roman" w:cs="Times New Roman"/>
          <w:color w:val="000000" w:themeColor="text1"/>
          <w:sz w:val="24"/>
          <w:szCs w:val="24"/>
        </w:rPr>
        <w:t xml:space="preserve">к Положению об организации и проведении </w:t>
      </w:r>
    </w:p>
    <w:p w:rsidR="00C856DD" w:rsidRPr="00C856DD" w:rsidRDefault="00C856DD" w:rsidP="00C856DD">
      <w:pPr>
        <w:spacing w:after="0" w:line="240" w:lineRule="auto"/>
        <w:contextualSpacing/>
        <w:jc w:val="right"/>
        <w:rPr>
          <w:rFonts w:ascii="Times New Roman" w:hAnsi="Times New Roman" w:cs="Times New Roman"/>
          <w:color w:val="000000" w:themeColor="text1"/>
          <w:sz w:val="24"/>
          <w:szCs w:val="24"/>
        </w:rPr>
      </w:pPr>
      <w:r w:rsidRPr="00C856DD">
        <w:rPr>
          <w:rFonts w:ascii="Times New Roman" w:hAnsi="Times New Roman" w:cs="Times New Roman"/>
          <w:color w:val="000000" w:themeColor="text1"/>
          <w:sz w:val="24"/>
          <w:szCs w:val="24"/>
        </w:rPr>
        <w:t>муниципального этапа военно-спортивной игры «Зарница 2.0»</w:t>
      </w:r>
    </w:p>
    <w:p w:rsidR="00A10508" w:rsidRPr="00C856DD" w:rsidRDefault="00A10508" w:rsidP="00C856DD">
      <w:pPr>
        <w:spacing w:after="0" w:line="240" w:lineRule="auto"/>
        <w:jc w:val="center"/>
        <w:rPr>
          <w:rFonts w:ascii="Times New Roman" w:eastAsia="Times New Roman" w:hAnsi="Times New Roman" w:cs="Times New Roman"/>
          <w:sz w:val="28"/>
          <w:szCs w:val="28"/>
          <w:lang w:eastAsia="ru-RU"/>
        </w:rPr>
      </w:pPr>
    </w:p>
    <w:p w:rsidR="007069FE" w:rsidRDefault="00C856DD" w:rsidP="007069FE">
      <w:pPr>
        <w:spacing w:after="0" w:line="240" w:lineRule="auto"/>
        <w:jc w:val="center"/>
        <w:rPr>
          <w:rFonts w:ascii="Times New Roman" w:eastAsia="Times New Roman" w:hAnsi="Times New Roman" w:cs="Times New Roman"/>
          <w:b/>
          <w:sz w:val="28"/>
          <w:szCs w:val="28"/>
          <w:lang w:eastAsia="ru-RU"/>
        </w:rPr>
      </w:pPr>
      <w:r w:rsidRPr="00C856DD">
        <w:rPr>
          <w:rFonts w:ascii="Times New Roman" w:eastAsia="Times New Roman" w:hAnsi="Times New Roman" w:cs="Times New Roman"/>
          <w:b/>
          <w:sz w:val="28"/>
          <w:szCs w:val="28"/>
          <w:lang w:eastAsia="ru-RU"/>
        </w:rPr>
        <w:t xml:space="preserve">ПРОГРАММА </w:t>
      </w:r>
      <w:r w:rsidR="007069FE" w:rsidRPr="00C856DD">
        <w:rPr>
          <w:rFonts w:ascii="Times New Roman" w:eastAsia="Times New Roman" w:hAnsi="Times New Roman" w:cs="Times New Roman"/>
          <w:b/>
          <w:sz w:val="28"/>
          <w:szCs w:val="28"/>
          <w:lang w:eastAsia="ru-RU"/>
        </w:rPr>
        <w:t xml:space="preserve">СОСТЯЗАНИЯ </w:t>
      </w:r>
    </w:p>
    <w:p w:rsidR="00A25B3A" w:rsidRPr="00C856DD" w:rsidRDefault="00A25B3A" w:rsidP="007069FE">
      <w:pPr>
        <w:spacing w:after="0" w:line="240" w:lineRule="auto"/>
        <w:jc w:val="center"/>
        <w:rPr>
          <w:rFonts w:ascii="Times New Roman" w:eastAsia="Times New Roman" w:hAnsi="Times New Roman" w:cs="Times New Roman"/>
          <w:b/>
          <w:sz w:val="28"/>
          <w:szCs w:val="28"/>
          <w:lang w:eastAsia="ru-RU"/>
        </w:rPr>
      </w:pPr>
      <w:r w:rsidRPr="00C856DD">
        <w:rPr>
          <w:rFonts w:ascii="Times New Roman" w:eastAsia="Times New Roman" w:hAnsi="Times New Roman" w:cs="Times New Roman"/>
          <w:b/>
          <w:sz w:val="28"/>
          <w:szCs w:val="28"/>
          <w:lang w:eastAsia="ru-RU"/>
        </w:rPr>
        <w:t>«Строевая подготовка»</w:t>
      </w:r>
    </w:p>
    <w:p w:rsidR="00A25B3A" w:rsidRPr="00C856DD" w:rsidRDefault="00A25B3A" w:rsidP="00C856DD">
      <w:pPr>
        <w:spacing w:after="0" w:line="240" w:lineRule="auto"/>
        <w:jc w:val="center"/>
        <w:rPr>
          <w:rFonts w:ascii="Times New Roman" w:eastAsia="Times New Roman" w:hAnsi="Times New Roman" w:cs="Times New Roman"/>
          <w:sz w:val="28"/>
          <w:szCs w:val="28"/>
          <w:lang w:eastAsia="ru-RU"/>
        </w:rPr>
      </w:pPr>
    </w:p>
    <w:p w:rsidR="00A25B3A" w:rsidRPr="00C856DD" w:rsidRDefault="007069FE" w:rsidP="00C856DD">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00A25B3A" w:rsidRPr="00C856DD">
        <w:rPr>
          <w:rFonts w:ascii="Times New Roman" w:eastAsia="Times New Roman" w:hAnsi="Times New Roman" w:cs="Times New Roman"/>
          <w:b/>
          <w:sz w:val="28"/>
          <w:szCs w:val="28"/>
          <w:lang w:eastAsia="ru-RU"/>
        </w:rPr>
        <w:t>Построение отряда, демонстрация выполнения строевой стойки, выполнения команды «Равняйсь»</w:t>
      </w:r>
      <w:r>
        <w:rPr>
          <w:rFonts w:ascii="Times New Roman" w:eastAsia="Times New Roman" w:hAnsi="Times New Roman" w:cs="Times New Roman"/>
          <w:b/>
          <w:sz w:val="28"/>
          <w:szCs w:val="28"/>
          <w:lang w:eastAsia="ru-RU"/>
        </w:rPr>
        <w:t>, выполнения расчета по порядку</w:t>
      </w:r>
    </w:p>
    <w:p w:rsidR="00A25B3A" w:rsidRPr="00C856DD" w:rsidRDefault="00A25B3A" w:rsidP="007069FE">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i/>
          <w:sz w:val="28"/>
          <w:szCs w:val="28"/>
          <w:lang w:eastAsia="ru-RU"/>
        </w:rPr>
        <w:t>ПРИМЕЧАНИЕ: выполняется в соответствие с пунктами 23, 27, 28, 39, 74, 75, 76, 85, Устава</w:t>
      </w:r>
      <w:r w:rsidR="007069FE">
        <w:rPr>
          <w:rFonts w:ascii="Times New Roman" w:eastAsia="Times New Roman" w:hAnsi="Times New Roman" w:cs="Times New Roman"/>
          <w:sz w:val="28"/>
          <w:szCs w:val="28"/>
          <w:lang w:eastAsia="ru-RU"/>
        </w:rPr>
        <w:t>, а именно</w:t>
      </w:r>
      <w:r w:rsidRPr="00C856DD">
        <w:rPr>
          <w:rFonts w:ascii="Times New Roman" w:eastAsia="Times New Roman" w:hAnsi="Times New Roman" w:cs="Times New Roman"/>
          <w:sz w:val="28"/>
          <w:szCs w:val="28"/>
          <w:lang w:eastAsia="ru-RU"/>
        </w:rPr>
        <w:t xml:space="preserve">: </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23. Построение отряда производится по команде «СТАНОВИСЬ», перед которой указывается порядок построения.</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Например: «Отряд, в одну шеренгу - СТАНОВИСЬ».</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По этой команде участники должны быстро занять свое место в строю, набрать установленные интервал и дистанцию, принять строевую стойку.</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27. Строевая стойка принимается по команде «СТАНОВИСЬ»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или «СМИРНО». По этой команде стоять прямо, без напряжения,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каблуки поставить вместе, носки выровнять по линии фронта,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поставив их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полусогнуты и касались бедра; голову держать высоко и прямо, не выставляя подбородка;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смотреть прямо перед собой; быть готовым к немедленному действию.</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28. По команде «ВОЛЬНО» стать свободно, ослабить в колене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правую или левую ногу, но не сходить с места, не ослаблять внимания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и не разговаривать.</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По команде «ЗАПРАВИТЬСЯ», не оставляя своего места в строю, поправить обмундирование и снаряжение. При необходимости выйти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из строя за разрешением обратиться к командиру отряда.</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Перед командой «ЗАПРАВИТЬСЯ» подается команда «ВОЛЬНО».</w:t>
      </w:r>
    </w:p>
    <w:p w:rsidR="00BB109E" w:rsidRPr="00C856DD" w:rsidRDefault="00BB109E" w:rsidP="00BB109E">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39. Строевая стойка с оружием та же, что и без оружия, при этом оружие держать в положении «на ремень» дульной частью вверх, кистью правой руки касаясь верхнего края поясного ремня, а автомат со складывающимся прикладом (укороченный автомат) - дульной частью вниз.</w:t>
      </w:r>
    </w:p>
    <w:p w:rsidR="00BB109E" w:rsidRPr="00C856DD" w:rsidRDefault="00BB109E" w:rsidP="00BB109E">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Ручной (ротный) пулемет держать у ноги свободно опущенной правой рукой так, чтобы приклад стоял затыльником на земле, </w:t>
      </w:r>
      <w:r>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касаясь ступни правой ноги.</w:t>
      </w:r>
    </w:p>
    <w:p w:rsidR="00BB109E" w:rsidRPr="00C856DD" w:rsidRDefault="00BB109E" w:rsidP="00BB109E">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Карабин держать у ноги так же, как и ручной пулемет, при этом свободно опущенной правой рукой обхватить ствол за газовую трубку.</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74. Развернутый строй может быть </w:t>
      </w:r>
      <w:proofErr w:type="spellStart"/>
      <w:r w:rsidRPr="00C856DD">
        <w:rPr>
          <w:rFonts w:ascii="Times New Roman" w:eastAsia="Times New Roman" w:hAnsi="Times New Roman" w:cs="Times New Roman"/>
          <w:sz w:val="28"/>
          <w:szCs w:val="28"/>
          <w:lang w:eastAsia="ru-RU"/>
        </w:rPr>
        <w:t>одношереножный</w:t>
      </w:r>
      <w:proofErr w:type="spellEnd"/>
      <w:r w:rsidRPr="00C856DD">
        <w:rPr>
          <w:rFonts w:ascii="Times New Roman" w:eastAsia="Times New Roman" w:hAnsi="Times New Roman" w:cs="Times New Roman"/>
          <w:sz w:val="28"/>
          <w:szCs w:val="28"/>
          <w:lang w:eastAsia="ru-RU"/>
        </w:rPr>
        <w:t xml:space="preserve"> или </w:t>
      </w:r>
      <w:proofErr w:type="spellStart"/>
      <w:r w:rsidRPr="00C856DD">
        <w:rPr>
          <w:rFonts w:ascii="Times New Roman" w:eastAsia="Times New Roman" w:hAnsi="Times New Roman" w:cs="Times New Roman"/>
          <w:sz w:val="28"/>
          <w:szCs w:val="28"/>
          <w:lang w:eastAsia="ru-RU"/>
        </w:rPr>
        <w:t>двухшереножный</w:t>
      </w:r>
      <w:proofErr w:type="spellEnd"/>
      <w:r w:rsidRPr="00C856DD">
        <w:rPr>
          <w:rFonts w:ascii="Times New Roman" w:eastAsia="Times New Roman" w:hAnsi="Times New Roman" w:cs="Times New Roman"/>
          <w:sz w:val="28"/>
          <w:szCs w:val="28"/>
          <w:lang w:eastAsia="ru-RU"/>
        </w:rPr>
        <w:t>.</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lastRenderedPageBreak/>
        <w:t xml:space="preserve">Построение отряда в </w:t>
      </w:r>
      <w:proofErr w:type="spellStart"/>
      <w:r w:rsidRPr="00C856DD">
        <w:rPr>
          <w:rFonts w:ascii="Times New Roman" w:eastAsia="Times New Roman" w:hAnsi="Times New Roman" w:cs="Times New Roman"/>
          <w:sz w:val="28"/>
          <w:szCs w:val="28"/>
          <w:lang w:eastAsia="ru-RU"/>
        </w:rPr>
        <w:t>одношереножный</w:t>
      </w:r>
      <w:proofErr w:type="spellEnd"/>
      <w:r w:rsidRPr="00C856DD">
        <w:rPr>
          <w:rFonts w:ascii="Times New Roman" w:eastAsia="Times New Roman" w:hAnsi="Times New Roman" w:cs="Times New Roman"/>
          <w:sz w:val="28"/>
          <w:szCs w:val="28"/>
          <w:lang w:eastAsia="ru-RU"/>
        </w:rPr>
        <w:t xml:space="preserve"> (</w:t>
      </w:r>
      <w:proofErr w:type="spellStart"/>
      <w:r w:rsidRPr="00C856DD">
        <w:rPr>
          <w:rFonts w:ascii="Times New Roman" w:eastAsia="Times New Roman" w:hAnsi="Times New Roman" w:cs="Times New Roman"/>
          <w:sz w:val="28"/>
          <w:szCs w:val="28"/>
          <w:lang w:eastAsia="ru-RU"/>
        </w:rPr>
        <w:t>двухшереножный</w:t>
      </w:r>
      <w:proofErr w:type="spellEnd"/>
      <w:r w:rsidRPr="00C856DD">
        <w:rPr>
          <w:rFonts w:ascii="Times New Roman" w:eastAsia="Times New Roman" w:hAnsi="Times New Roman" w:cs="Times New Roman"/>
          <w:sz w:val="28"/>
          <w:szCs w:val="28"/>
          <w:lang w:eastAsia="ru-RU"/>
        </w:rPr>
        <w:t>) строй производится по команде «Отряд, в одну шеренгу (в две шеренги) - СТАНОВИСЬ».</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Приняв строевую стойку и подав команду, командир отряда становится лицом в сторону фронта построения; отряд выстраивается влево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от командира.</w:t>
      </w:r>
    </w:p>
    <w:p w:rsidR="00A25B3A"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С началом построения командир отряда выходит из строя и следит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за выстраиванием отряда.</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75. При необходимости выровнять отряд на месте подается команда «РАВНЯЙСЬ» или «Налево - РАВНЯЙСЬ».</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По команде «РАВНЯЙСЬ» все, кроме правофлангового участника,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 По команде «Налево - РАВНЯЙСЬ» все,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кроме левофлангового участника, голову поворачивают налево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(левое ухо выше правого, подбородок приподнят).</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При выравнивании военнослужащие могут несколько передвигаться вперед, назад или в стороны.</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По окончании выравнивания подается команда «СМИРНО»,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по которой все участники быстро ставят голову прямо.</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При выравнивании отряда после поворота его кругом в команде указывается сторона равнения.</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Например: «Направо (налево) - РАВНЯЙСЬ».</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76. По команде «ВОЛЬНО» и по команде «ЗАПРАВИТЬСЯ» на месте участники должны поступать, как указано в ст. 28 настоящего Устава.</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По команде «Отряд - РАЗОЙДИСЬ» участники выходят из строя.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Для сбора отряда подается команда «Отряд - КО МНЕ», по которой участники бегом собираются к командиру и по его дополнительной команде выстраиваются.</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85. Для перестроения отряда из одной шеренги в две предварительно производится расчет на первый и второй по команде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«Отряд, на первый и второй - РАССЧИТАЙСЬ».</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По этой команде каждый участник, начиная с правого фланга,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по очереди быстро поворачивает голову к стоящему слева от него участнику, называет свой номер и быстро ставит голову прямо.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Левофланговый военнослужащий голову не поворачивает.</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Так же производится расчет по общей нумерации, для чего подается команда «Отделение, по порядку - РАССЧИТАЙСЬ».</w:t>
      </w:r>
    </w:p>
    <w:p w:rsidR="00A25B3A"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В </w:t>
      </w:r>
      <w:proofErr w:type="spellStart"/>
      <w:r w:rsidRPr="00C856DD">
        <w:rPr>
          <w:rFonts w:ascii="Times New Roman" w:eastAsia="Times New Roman" w:hAnsi="Times New Roman" w:cs="Times New Roman"/>
          <w:sz w:val="28"/>
          <w:szCs w:val="28"/>
          <w:lang w:eastAsia="ru-RU"/>
        </w:rPr>
        <w:t>двухшереножном</w:t>
      </w:r>
      <w:proofErr w:type="spellEnd"/>
      <w:r w:rsidRPr="00C856DD">
        <w:rPr>
          <w:rFonts w:ascii="Times New Roman" w:eastAsia="Times New Roman" w:hAnsi="Times New Roman" w:cs="Times New Roman"/>
          <w:sz w:val="28"/>
          <w:szCs w:val="28"/>
          <w:lang w:eastAsia="ru-RU"/>
        </w:rPr>
        <w:t xml:space="preserve"> строю левофланговый участник второй шеренги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по окончании расчета строя по общей нумерации докладывает: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«Полный» или «Неполный»</w:t>
      </w:r>
      <w:r w:rsidR="00BB109E">
        <w:rPr>
          <w:rFonts w:ascii="Times New Roman" w:eastAsia="Times New Roman" w:hAnsi="Times New Roman" w:cs="Times New Roman"/>
          <w:sz w:val="28"/>
          <w:szCs w:val="28"/>
          <w:lang w:eastAsia="ru-RU"/>
        </w:rPr>
        <w:t>.</w:t>
      </w:r>
    </w:p>
    <w:p w:rsidR="00BB109E" w:rsidRDefault="00BB109E" w:rsidP="00C856DD">
      <w:pPr>
        <w:spacing w:after="0" w:line="240" w:lineRule="auto"/>
        <w:ind w:firstLine="709"/>
        <w:jc w:val="both"/>
        <w:rPr>
          <w:rFonts w:ascii="Times New Roman" w:eastAsia="Times New Roman" w:hAnsi="Times New Roman" w:cs="Times New Roman"/>
          <w:sz w:val="28"/>
          <w:szCs w:val="28"/>
          <w:lang w:eastAsia="ru-RU"/>
        </w:rPr>
      </w:pPr>
    </w:p>
    <w:p w:rsidR="00BB109E" w:rsidRDefault="00BB109E" w:rsidP="00C856DD">
      <w:pPr>
        <w:spacing w:after="0" w:line="240" w:lineRule="auto"/>
        <w:ind w:firstLine="709"/>
        <w:jc w:val="both"/>
        <w:rPr>
          <w:rFonts w:ascii="Times New Roman" w:eastAsia="Times New Roman" w:hAnsi="Times New Roman" w:cs="Times New Roman"/>
          <w:sz w:val="28"/>
          <w:szCs w:val="28"/>
          <w:lang w:eastAsia="ru-RU"/>
        </w:rPr>
      </w:pPr>
    </w:p>
    <w:p w:rsidR="00BB109E" w:rsidRPr="00C856DD" w:rsidRDefault="00BB109E" w:rsidP="00C856DD">
      <w:pPr>
        <w:spacing w:after="0" w:line="240" w:lineRule="auto"/>
        <w:ind w:firstLine="709"/>
        <w:jc w:val="both"/>
        <w:rPr>
          <w:rFonts w:ascii="Times New Roman" w:eastAsia="Times New Roman" w:hAnsi="Times New Roman" w:cs="Times New Roman"/>
          <w:sz w:val="28"/>
          <w:szCs w:val="28"/>
          <w:lang w:eastAsia="ru-RU"/>
        </w:rPr>
      </w:pPr>
    </w:p>
    <w:p w:rsidR="00A25B3A" w:rsidRPr="00C856DD" w:rsidRDefault="007069FE" w:rsidP="00C856DD">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 </w:t>
      </w:r>
      <w:r w:rsidR="00A25B3A" w:rsidRPr="00C856DD">
        <w:rPr>
          <w:rFonts w:ascii="Times New Roman" w:eastAsia="Times New Roman" w:hAnsi="Times New Roman" w:cs="Times New Roman"/>
          <w:b/>
          <w:sz w:val="28"/>
          <w:szCs w:val="28"/>
          <w:lang w:eastAsia="ru-RU"/>
        </w:rPr>
        <w:t>Доклад командира отряда организато</w:t>
      </w:r>
      <w:r>
        <w:rPr>
          <w:rFonts w:ascii="Times New Roman" w:eastAsia="Times New Roman" w:hAnsi="Times New Roman" w:cs="Times New Roman"/>
          <w:b/>
          <w:sz w:val="28"/>
          <w:szCs w:val="28"/>
          <w:lang w:eastAsia="ru-RU"/>
        </w:rPr>
        <w:t>ру, принимающему строевой смотр</w:t>
      </w:r>
    </w:p>
    <w:p w:rsidR="00A25B3A" w:rsidRPr="00C856DD" w:rsidRDefault="00A25B3A" w:rsidP="007069FE">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i/>
          <w:sz w:val="28"/>
          <w:szCs w:val="28"/>
          <w:lang w:eastAsia="ru-RU"/>
        </w:rPr>
        <w:t xml:space="preserve">ПРИМЕЧАНИЕ: выполняется в соответствие с пунктами 96, 97, 99 и 182 (адаптировано под отделение) Устава, а также пунктами 57 и 58 Устава внутренней службы Вооруженных Сил Российской Федерации </w:t>
      </w:r>
      <w:r w:rsidR="007069FE">
        <w:rPr>
          <w:rFonts w:ascii="Times New Roman" w:eastAsia="Times New Roman" w:hAnsi="Times New Roman" w:cs="Times New Roman"/>
          <w:i/>
          <w:sz w:val="28"/>
          <w:szCs w:val="28"/>
          <w:lang w:eastAsia="ru-RU"/>
        </w:rPr>
        <w:br/>
        <w:t>(утвержден</w:t>
      </w:r>
      <w:r w:rsidRPr="00C856DD">
        <w:rPr>
          <w:rFonts w:ascii="Times New Roman" w:eastAsia="Times New Roman" w:hAnsi="Times New Roman" w:cs="Times New Roman"/>
          <w:i/>
          <w:sz w:val="28"/>
          <w:szCs w:val="28"/>
          <w:lang w:eastAsia="ru-RU"/>
        </w:rPr>
        <w:t xml:space="preserve"> Указом Президента Российской Федерации </w:t>
      </w:r>
      <w:r w:rsidR="007069FE">
        <w:rPr>
          <w:rFonts w:ascii="Times New Roman" w:eastAsia="Times New Roman" w:hAnsi="Times New Roman" w:cs="Times New Roman"/>
          <w:i/>
          <w:sz w:val="28"/>
          <w:szCs w:val="28"/>
          <w:lang w:eastAsia="ru-RU"/>
        </w:rPr>
        <w:br/>
      </w:r>
      <w:r w:rsidRPr="00C856DD">
        <w:rPr>
          <w:rFonts w:ascii="Times New Roman" w:eastAsia="Times New Roman" w:hAnsi="Times New Roman" w:cs="Times New Roman"/>
          <w:i/>
          <w:sz w:val="28"/>
          <w:szCs w:val="28"/>
          <w:lang w:eastAsia="ru-RU"/>
        </w:rPr>
        <w:t>от 10</w:t>
      </w:r>
      <w:r w:rsidR="007069FE">
        <w:rPr>
          <w:rFonts w:ascii="Times New Roman" w:eastAsia="Times New Roman" w:hAnsi="Times New Roman" w:cs="Times New Roman"/>
          <w:i/>
          <w:sz w:val="28"/>
          <w:szCs w:val="28"/>
          <w:lang w:eastAsia="ru-RU"/>
        </w:rPr>
        <w:t xml:space="preserve">.11.2007 № 1495), </w:t>
      </w:r>
      <w:r w:rsidR="007069FE">
        <w:rPr>
          <w:rFonts w:ascii="Times New Roman" w:eastAsia="Times New Roman" w:hAnsi="Times New Roman" w:cs="Times New Roman"/>
          <w:sz w:val="28"/>
          <w:szCs w:val="28"/>
          <w:lang w:eastAsia="ru-RU"/>
        </w:rPr>
        <w:t>а именно</w:t>
      </w:r>
      <w:r w:rsidRPr="00C856DD">
        <w:rPr>
          <w:rFonts w:ascii="Times New Roman" w:eastAsia="Times New Roman" w:hAnsi="Times New Roman" w:cs="Times New Roman"/>
          <w:sz w:val="28"/>
          <w:szCs w:val="28"/>
          <w:lang w:eastAsia="ru-RU"/>
        </w:rPr>
        <w:t xml:space="preserve">: </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96. Для выполнения воинского приветствия в строю на месте, когда начальник подойдет на 10-15 шагов, командир отряда командует: «Отряд, СМИРНО, равнение на-ПРАВО (на-ЛЕВО, на-СРЕДИНУ)».</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Участники отряда принимают строевую стойку, одновременно поворачивают голову направо (налево) и провожают начальника взглядом, поворачивая вслед за ним голову.</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При подходе начальника с тыльной стороны строя командир отряда поворачивает отряд кругом, а затем подает команду для выполнения воинского приветствия.</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97. Командир отряда, подав команду для выполнения воинского приветствия, (если он без оружия или с оружием в положении «за спину», прикладывает руку к головному убору; если он с оружием в положении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«на плечо», «на ремень» или «на грудь», поступает, как указано в ст. 71 настоящего Устава, продолжая движение рукой, не занятой оружием), подходит строевым шагом к начальнику; за два-три шага до него останавливается и докладывает.</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Например: «Товарищ подполковник. Первый отряд для строевого смотра построен. Командир отряда Петров».</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Начальник, которого приветствуют, прикладывает руку к головному убору после подачи команды для выполнения воинского приветствия.</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Окончив доклад, командир отряда, не опуская руку от головного убора, делает левой (правой) ногой шаг в сторону с одновременным поворотом направо (налево) и, пропустив начальника вперед, следует за ним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в одном-двух шагах сзади и с внешней стороны строя.</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По прохождении начальника или по команде «Вольно» командир отряда командует:</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«ВОЛЬНО» - и опускает руку.</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99. На приветствие начальника или при объявлении благодарности участники отвечают громко, ясно, согласованно. В движении все участники начинают ответ с постановкой левой ноги на землю, произнося последующие слова на каждый шаг.</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182. Когда начальник, проводящий смотр, приблизится на 40-50 шагов, командир отряда командует: «Отряд, СМИРНО, равнение на-ПРАВО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(на-ЛЕВО, на-СРЕДИНУ)».</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Подав команду, командир отряда прикладывает руку к головному убору, подходит строевым шагом к начальнику, проводящему смотр, останавливается перед ним в двух-трех шагах и докладывает.</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lastRenderedPageBreak/>
        <w:t>Например: «Товарищ подполковник. Первый отряд для строевого смотра построен. Командир отряда Петров».</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После доклада командир отряда делает левой (правой) ногой шаг в сторону с одновременным поворотом направо (налево) и, пропустив начальника вперед, следует за ним в одном-двух шагах сзади и с внешней стороны строя, не опуская руку от головного убора.</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57. На приветствие начальника или старшего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("Здравствуйте, товарищи") все участники, находящиеся в строю или вне строя, отвечают: "Здравия желаем"; если начальник или старший прощается ("До свидания, товарищи"), то участники отвечают: "До свидания".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При этом добавляются слово "товарищ" и воинское звание без указания слов "юстиции" или "медицинской службы".</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Например: "Здравия желаем, товарищ младший сержант",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"До свидания, товарищ главный старшина", "Здравия желаем, товарищ мичман", "До свидания, товарищ лейтенант".</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58. Если командир (начальник) в порядке службы поздравляет участника или благодарит его, то участник отвечает командиру (начальнику): "Служу России".</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Если командир (начальник) поздравляет участников, находящихся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в строю, они отвечают протяжным троекратным "Ура", а если командир (начальник) благодарит их, участники отвечают: "Служим России".</w:t>
      </w:r>
    </w:p>
    <w:p w:rsidR="00A25B3A" w:rsidRPr="00C856DD" w:rsidRDefault="007069FE" w:rsidP="00C856D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 </w:t>
      </w:r>
      <w:r w:rsidR="00A25B3A" w:rsidRPr="00C856DD">
        <w:rPr>
          <w:rFonts w:ascii="Times New Roman" w:eastAsia="Times New Roman" w:hAnsi="Times New Roman" w:cs="Times New Roman"/>
          <w:b/>
          <w:sz w:val="28"/>
          <w:szCs w:val="28"/>
          <w:lang w:eastAsia="ru-RU"/>
        </w:rPr>
        <w:t xml:space="preserve">Демонстрация выполнения перестроения отряда из </w:t>
      </w:r>
      <w:proofErr w:type="spellStart"/>
      <w:r w:rsidR="00A25B3A" w:rsidRPr="00C856DD">
        <w:rPr>
          <w:rFonts w:ascii="Times New Roman" w:eastAsia="Times New Roman" w:hAnsi="Times New Roman" w:cs="Times New Roman"/>
          <w:b/>
          <w:sz w:val="28"/>
          <w:szCs w:val="28"/>
          <w:lang w:eastAsia="ru-RU"/>
        </w:rPr>
        <w:t>одношереножного</w:t>
      </w:r>
      <w:proofErr w:type="spellEnd"/>
      <w:r w:rsidR="00A25B3A" w:rsidRPr="00C856DD">
        <w:rPr>
          <w:rFonts w:ascii="Times New Roman" w:eastAsia="Times New Roman" w:hAnsi="Times New Roman" w:cs="Times New Roman"/>
          <w:b/>
          <w:sz w:val="28"/>
          <w:szCs w:val="28"/>
          <w:lang w:eastAsia="ru-RU"/>
        </w:rPr>
        <w:t xml:space="preserve"> строя в </w:t>
      </w:r>
      <w:proofErr w:type="spellStart"/>
      <w:r w:rsidR="00A25B3A" w:rsidRPr="00C856DD">
        <w:rPr>
          <w:rFonts w:ascii="Times New Roman" w:eastAsia="Times New Roman" w:hAnsi="Times New Roman" w:cs="Times New Roman"/>
          <w:b/>
          <w:sz w:val="28"/>
          <w:szCs w:val="28"/>
          <w:lang w:eastAsia="ru-RU"/>
        </w:rPr>
        <w:t>двухшереножный</w:t>
      </w:r>
      <w:proofErr w:type="spellEnd"/>
      <w:r w:rsidR="00A25B3A" w:rsidRPr="00C856DD">
        <w:rPr>
          <w:rFonts w:ascii="Times New Roman" w:eastAsia="Times New Roman" w:hAnsi="Times New Roman" w:cs="Times New Roman"/>
          <w:b/>
          <w:sz w:val="28"/>
          <w:szCs w:val="28"/>
          <w:lang w:eastAsia="ru-RU"/>
        </w:rPr>
        <w:t xml:space="preserve"> строй, из </w:t>
      </w:r>
      <w:proofErr w:type="spellStart"/>
      <w:r w:rsidR="00A25B3A" w:rsidRPr="00C856DD">
        <w:rPr>
          <w:rFonts w:ascii="Times New Roman" w:eastAsia="Times New Roman" w:hAnsi="Times New Roman" w:cs="Times New Roman"/>
          <w:b/>
          <w:sz w:val="28"/>
          <w:szCs w:val="28"/>
          <w:lang w:eastAsia="ru-RU"/>
        </w:rPr>
        <w:t>двухшереножного</w:t>
      </w:r>
      <w:proofErr w:type="spellEnd"/>
      <w:r w:rsidR="00A25B3A" w:rsidRPr="00C856DD">
        <w:rPr>
          <w:rFonts w:ascii="Times New Roman" w:eastAsia="Times New Roman" w:hAnsi="Times New Roman" w:cs="Times New Roman"/>
          <w:b/>
          <w:sz w:val="28"/>
          <w:szCs w:val="28"/>
          <w:lang w:eastAsia="ru-RU"/>
        </w:rPr>
        <w:t xml:space="preserve"> строя в </w:t>
      </w:r>
      <w:proofErr w:type="spellStart"/>
      <w:r w:rsidR="00A25B3A" w:rsidRPr="00C856DD">
        <w:rPr>
          <w:rFonts w:ascii="Times New Roman" w:eastAsia="Times New Roman" w:hAnsi="Times New Roman" w:cs="Times New Roman"/>
          <w:b/>
          <w:sz w:val="28"/>
          <w:szCs w:val="28"/>
          <w:lang w:eastAsia="ru-RU"/>
        </w:rPr>
        <w:t>одношереножный</w:t>
      </w:r>
      <w:proofErr w:type="spellEnd"/>
      <w:r w:rsidR="00A25B3A" w:rsidRPr="00C856DD">
        <w:rPr>
          <w:rFonts w:ascii="Times New Roman" w:eastAsia="Times New Roman" w:hAnsi="Times New Roman" w:cs="Times New Roman"/>
          <w:b/>
          <w:sz w:val="28"/>
          <w:szCs w:val="28"/>
          <w:lang w:eastAsia="ru-RU"/>
        </w:rPr>
        <w:t xml:space="preserve">, а также из </w:t>
      </w:r>
      <w:proofErr w:type="spellStart"/>
      <w:r w:rsidR="00A25B3A" w:rsidRPr="00C856DD">
        <w:rPr>
          <w:rFonts w:ascii="Times New Roman" w:eastAsia="Times New Roman" w:hAnsi="Times New Roman" w:cs="Times New Roman"/>
          <w:b/>
          <w:sz w:val="28"/>
          <w:szCs w:val="28"/>
          <w:lang w:eastAsia="ru-RU"/>
        </w:rPr>
        <w:t>одношереножного</w:t>
      </w:r>
      <w:proofErr w:type="spellEnd"/>
      <w:r w:rsidR="00A25B3A" w:rsidRPr="00C856DD">
        <w:rPr>
          <w:rFonts w:ascii="Times New Roman" w:eastAsia="Times New Roman" w:hAnsi="Times New Roman" w:cs="Times New Roman"/>
          <w:b/>
          <w:sz w:val="28"/>
          <w:szCs w:val="28"/>
          <w:lang w:eastAsia="ru-RU"/>
        </w:rPr>
        <w:t xml:space="preserve"> строя </w:t>
      </w:r>
      <w:r>
        <w:rPr>
          <w:rFonts w:ascii="Times New Roman" w:eastAsia="Times New Roman" w:hAnsi="Times New Roman" w:cs="Times New Roman"/>
          <w:b/>
          <w:sz w:val="28"/>
          <w:szCs w:val="28"/>
          <w:lang w:eastAsia="ru-RU"/>
        </w:rPr>
        <w:br/>
      </w:r>
      <w:r w:rsidR="00A25B3A" w:rsidRPr="00C856DD">
        <w:rPr>
          <w:rFonts w:ascii="Times New Roman" w:eastAsia="Times New Roman" w:hAnsi="Times New Roman" w:cs="Times New Roman"/>
          <w:b/>
          <w:sz w:val="28"/>
          <w:szCs w:val="28"/>
          <w:lang w:eastAsia="ru-RU"/>
        </w:rPr>
        <w:t xml:space="preserve">в </w:t>
      </w:r>
      <w:proofErr w:type="spellStart"/>
      <w:r w:rsidR="00A25B3A" w:rsidRPr="00C856DD">
        <w:rPr>
          <w:rFonts w:ascii="Times New Roman" w:eastAsia="Times New Roman" w:hAnsi="Times New Roman" w:cs="Times New Roman"/>
          <w:b/>
          <w:sz w:val="28"/>
          <w:szCs w:val="28"/>
          <w:lang w:eastAsia="ru-RU"/>
        </w:rPr>
        <w:t>трехшереножный</w:t>
      </w:r>
      <w:proofErr w:type="spellEnd"/>
    </w:p>
    <w:p w:rsidR="00A25B3A" w:rsidRPr="00C856DD" w:rsidRDefault="00A25B3A" w:rsidP="007069FE">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i/>
          <w:sz w:val="28"/>
          <w:szCs w:val="28"/>
          <w:lang w:eastAsia="ru-RU"/>
        </w:rPr>
        <w:t>ПРИМЕЧАНИЕ: выполняется в соответствие с пунктами 85, 86, 87 Устава</w:t>
      </w:r>
      <w:r w:rsidR="007069FE">
        <w:rPr>
          <w:rFonts w:ascii="Times New Roman" w:eastAsia="Times New Roman" w:hAnsi="Times New Roman" w:cs="Times New Roman"/>
          <w:sz w:val="28"/>
          <w:szCs w:val="28"/>
          <w:lang w:eastAsia="ru-RU"/>
        </w:rPr>
        <w:t>, а именно</w:t>
      </w:r>
      <w:r w:rsidRPr="00C856DD">
        <w:rPr>
          <w:rFonts w:ascii="Times New Roman" w:eastAsia="Times New Roman" w:hAnsi="Times New Roman" w:cs="Times New Roman"/>
          <w:sz w:val="28"/>
          <w:szCs w:val="28"/>
          <w:lang w:eastAsia="ru-RU"/>
        </w:rPr>
        <w:t xml:space="preserve">: </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85. Для перестроения отряда из одной шеренги в две предварительно производится расчет на первый и второй по команде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«Отряд, на первый и второй - РАССЧИТАЙСЬ».</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По этой команде каждый участник, начиная с правого фланга,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по очереди быстро поворачивает голову к стоящему слева от него участнику, называет свой номер и быстро ставит голову прямо.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Левофланговый участник голову не поворачивает.</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Так же производится расчет по общей нумерации, для чего подается команда «Отряд, по порядку - РАССЧИТАЙСЬ».</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В </w:t>
      </w:r>
      <w:proofErr w:type="spellStart"/>
      <w:r w:rsidRPr="00C856DD">
        <w:rPr>
          <w:rFonts w:ascii="Times New Roman" w:eastAsia="Times New Roman" w:hAnsi="Times New Roman" w:cs="Times New Roman"/>
          <w:sz w:val="28"/>
          <w:szCs w:val="28"/>
          <w:lang w:eastAsia="ru-RU"/>
        </w:rPr>
        <w:t>двухшереножном</w:t>
      </w:r>
      <w:proofErr w:type="spellEnd"/>
      <w:r w:rsidRPr="00C856DD">
        <w:rPr>
          <w:rFonts w:ascii="Times New Roman" w:eastAsia="Times New Roman" w:hAnsi="Times New Roman" w:cs="Times New Roman"/>
          <w:sz w:val="28"/>
          <w:szCs w:val="28"/>
          <w:lang w:eastAsia="ru-RU"/>
        </w:rPr>
        <w:t xml:space="preserve"> строю левофланговый участник второй шеренги по окончании расчета строя по общей нумерации докладывает: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«Полный» или «Неполный».</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86. Перестроение отряда на месте из одной шеренги в две производится по команде «Отряд, в две шеренги - СТРОЙСЯ».</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По исполнительной команде вторые номера делают с левой ноги шаг назад, не приставляя правой ноги, шаг вправо, чтобы стать в затылок первым номерам, приставляют левую ногу.</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lastRenderedPageBreak/>
        <w:t xml:space="preserve">87. Для перестроения отряда на месте из сомкнутого </w:t>
      </w:r>
      <w:proofErr w:type="spellStart"/>
      <w:r w:rsidRPr="00C856DD">
        <w:rPr>
          <w:rFonts w:ascii="Times New Roman" w:eastAsia="Times New Roman" w:hAnsi="Times New Roman" w:cs="Times New Roman"/>
          <w:sz w:val="28"/>
          <w:szCs w:val="28"/>
          <w:lang w:eastAsia="ru-RU"/>
        </w:rPr>
        <w:t>двухшереножного</w:t>
      </w:r>
      <w:proofErr w:type="spellEnd"/>
      <w:r w:rsidRPr="00C856DD">
        <w:rPr>
          <w:rFonts w:ascii="Times New Roman" w:eastAsia="Times New Roman" w:hAnsi="Times New Roman" w:cs="Times New Roman"/>
          <w:sz w:val="28"/>
          <w:szCs w:val="28"/>
          <w:lang w:eastAsia="ru-RU"/>
        </w:rPr>
        <w:t xml:space="preserve"> строя в </w:t>
      </w:r>
      <w:proofErr w:type="spellStart"/>
      <w:r w:rsidRPr="00C856DD">
        <w:rPr>
          <w:rFonts w:ascii="Times New Roman" w:eastAsia="Times New Roman" w:hAnsi="Times New Roman" w:cs="Times New Roman"/>
          <w:sz w:val="28"/>
          <w:szCs w:val="28"/>
          <w:lang w:eastAsia="ru-RU"/>
        </w:rPr>
        <w:t>одношереножный</w:t>
      </w:r>
      <w:proofErr w:type="spellEnd"/>
      <w:r w:rsidRPr="00C856DD">
        <w:rPr>
          <w:rFonts w:ascii="Times New Roman" w:eastAsia="Times New Roman" w:hAnsi="Times New Roman" w:cs="Times New Roman"/>
          <w:sz w:val="28"/>
          <w:szCs w:val="28"/>
          <w:lang w:eastAsia="ru-RU"/>
        </w:rPr>
        <w:t xml:space="preserve"> строй отряд предварительно размыкается на один шаг, после чего подается команда «Отряд, в одну шеренгу – СТРОЙСЯ».</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По исполнительной команде вторые номера выходят на линию первых, делая с левой ноги шаг влево, не приставляя правой ноги, шаг вперед, и приставляют левую ногу.</w:t>
      </w:r>
    </w:p>
    <w:p w:rsidR="00A25B3A" w:rsidRPr="00C856DD" w:rsidRDefault="007069FE" w:rsidP="00C856DD">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A25B3A" w:rsidRPr="00C856DD">
        <w:rPr>
          <w:rFonts w:ascii="Times New Roman" w:eastAsia="Times New Roman" w:hAnsi="Times New Roman" w:cs="Times New Roman"/>
          <w:b/>
          <w:sz w:val="28"/>
          <w:szCs w:val="28"/>
          <w:lang w:eastAsia="ru-RU"/>
        </w:rPr>
        <w:t>Демонст</w:t>
      </w:r>
      <w:r>
        <w:rPr>
          <w:rFonts w:ascii="Times New Roman" w:eastAsia="Times New Roman" w:hAnsi="Times New Roman" w:cs="Times New Roman"/>
          <w:b/>
          <w:sz w:val="28"/>
          <w:szCs w:val="28"/>
          <w:lang w:eastAsia="ru-RU"/>
        </w:rPr>
        <w:t>рация выполнения смыкания строя</w:t>
      </w:r>
    </w:p>
    <w:p w:rsidR="00A25B3A" w:rsidRPr="00C856DD" w:rsidRDefault="00A25B3A" w:rsidP="007069FE">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i/>
          <w:sz w:val="28"/>
          <w:szCs w:val="28"/>
          <w:lang w:eastAsia="ru-RU"/>
        </w:rPr>
        <w:t>ПРИМЕЧАНИЕ: выполняется в соответствие с пункт</w:t>
      </w:r>
      <w:r w:rsidR="007069FE">
        <w:rPr>
          <w:rFonts w:ascii="Times New Roman" w:eastAsia="Times New Roman" w:hAnsi="Times New Roman" w:cs="Times New Roman"/>
          <w:i/>
          <w:sz w:val="28"/>
          <w:szCs w:val="28"/>
          <w:lang w:eastAsia="ru-RU"/>
        </w:rPr>
        <w:t>ом</w:t>
      </w:r>
      <w:r w:rsidRPr="00C856DD">
        <w:rPr>
          <w:rFonts w:ascii="Times New Roman" w:eastAsia="Times New Roman" w:hAnsi="Times New Roman" w:cs="Times New Roman"/>
          <w:i/>
          <w:sz w:val="28"/>
          <w:szCs w:val="28"/>
          <w:lang w:eastAsia="ru-RU"/>
        </w:rPr>
        <w:t xml:space="preserve"> 79 Устава</w:t>
      </w:r>
      <w:r w:rsidR="007069FE">
        <w:rPr>
          <w:rFonts w:ascii="Times New Roman" w:eastAsia="Times New Roman" w:hAnsi="Times New Roman" w:cs="Times New Roman"/>
          <w:sz w:val="28"/>
          <w:szCs w:val="28"/>
          <w:lang w:eastAsia="ru-RU"/>
        </w:rPr>
        <w:t xml:space="preserve">, </w:t>
      </w:r>
      <w:r w:rsidR="007069FE">
        <w:rPr>
          <w:rFonts w:ascii="Times New Roman" w:eastAsia="Times New Roman" w:hAnsi="Times New Roman" w:cs="Times New Roman"/>
          <w:sz w:val="28"/>
          <w:szCs w:val="28"/>
          <w:lang w:eastAsia="ru-RU"/>
        </w:rPr>
        <w:br/>
        <w:t>а именно</w:t>
      </w:r>
      <w:r w:rsidRPr="00C856DD">
        <w:rPr>
          <w:rFonts w:ascii="Times New Roman" w:eastAsia="Times New Roman" w:hAnsi="Times New Roman" w:cs="Times New Roman"/>
          <w:sz w:val="28"/>
          <w:szCs w:val="28"/>
          <w:lang w:eastAsia="ru-RU"/>
        </w:rPr>
        <w:t>:</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79. Для смыкания отряда на месте подается команда «Отряд, вправо (влево, к средине), сом-КНИСЬ (бегом, сом-КНИСЬ)». По исполнительной команде все участники, за исключением того, к которому назначено смыкание, поворачиваются в сторону смыкания, после чего учащенным полушагом (бегом) подходят на установленный для сомкнутого строя интервал и по мере подхода самостоятельно останавливаются и поворачиваются налево (направо).</w:t>
      </w:r>
    </w:p>
    <w:p w:rsidR="00A25B3A" w:rsidRPr="00C856DD" w:rsidRDefault="007069FE" w:rsidP="00C856DD">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A25B3A" w:rsidRPr="00C856DD">
        <w:rPr>
          <w:rFonts w:ascii="Times New Roman" w:eastAsia="Times New Roman" w:hAnsi="Times New Roman" w:cs="Times New Roman"/>
          <w:b/>
          <w:sz w:val="28"/>
          <w:szCs w:val="28"/>
          <w:lang w:eastAsia="ru-RU"/>
        </w:rPr>
        <w:t>Демонстраци</w:t>
      </w:r>
      <w:r>
        <w:rPr>
          <w:rFonts w:ascii="Times New Roman" w:eastAsia="Times New Roman" w:hAnsi="Times New Roman" w:cs="Times New Roman"/>
          <w:b/>
          <w:sz w:val="28"/>
          <w:szCs w:val="28"/>
          <w:lang w:eastAsia="ru-RU"/>
        </w:rPr>
        <w:t>я выполнения поворотов на месте</w:t>
      </w:r>
    </w:p>
    <w:p w:rsidR="00A25B3A" w:rsidRPr="00C856DD" w:rsidRDefault="00A25B3A" w:rsidP="007069FE">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i/>
          <w:sz w:val="28"/>
          <w:szCs w:val="28"/>
          <w:lang w:eastAsia="ru-RU"/>
        </w:rPr>
        <w:t>ПРИМЕЧАНИЕ: выполняется в соответствие с пункт</w:t>
      </w:r>
      <w:r w:rsidR="007069FE">
        <w:rPr>
          <w:rFonts w:ascii="Times New Roman" w:eastAsia="Times New Roman" w:hAnsi="Times New Roman" w:cs="Times New Roman"/>
          <w:i/>
          <w:sz w:val="28"/>
          <w:szCs w:val="28"/>
          <w:lang w:eastAsia="ru-RU"/>
        </w:rPr>
        <w:t>ами</w:t>
      </w:r>
      <w:r w:rsidRPr="00C856DD">
        <w:rPr>
          <w:rFonts w:ascii="Times New Roman" w:eastAsia="Times New Roman" w:hAnsi="Times New Roman" w:cs="Times New Roman"/>
          <w:i/>
          <w:sz w:val="28"/>
          <w:szCs w:val="28"/>
          <w:lang w:eastAsia="ru-RU"/>
        </w:rPr>
        <w:t xml:space="preserve"> 30, 53, 54 и 77 Устава</w:t>
      </w:r>
      <w:r w:rsidR="007069FE">
        <w:rPr>
          <w:rFonts w:ascii="Times New Roman" w:eastAsia="Times New Roman" w:hAnsi="Times New Roman" w:cs="Times New Roman"/>
          <w:sz w:val="28"/>
          <w:szCs w:val="28"/>
          <w:lang w:eastAsia="ru-RU"/>
        </w:rPr>
        <w:t>, а именно</w:t>
      </w:r>
      <w:r w:rsidRPr="00C856DD">
        <w:rPr>
          <w:rFonts w:ascii="Times New Roman" w:eastAsia="Times New Roman" w:hAnsi="Times New Roman" w:cs="Times New Roman"/>
          <w:sz w:val="28"/>
          <w:szCs w:val="28"/>
          <w:lang w:eastAsia="ru-RU"/>
        </w:rPr>
        <w:t xml:space="preserve">: </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30. Повороты на месте выполняются по командам: «</w:t>
      </w:r>
      <w:proofErr w:type="spellStart"/>
      <w:r w:rsidRPr="00C856DD">
        <w:rPr>
          <w:rFonts w:ascii="Times New Roman" w:eastAsia="Times New Roman" w:hAnsi="Times New Roman" w:cs="Times New Roman"/>
          <w:sz w:val="28"/>
          <w:szCs w:val="28"/>
          <w:lang w:eastAsia="ru-RU"/>
        </w:rPr>
        <w:t>Напра-ВО</w:t>
      </w:r>
      <w:proofErr w:type="spellEnd"/>
      <w:r w:rsidRPr="00C856DD">
        <w:rPr>
          <w:rFonts w:ascii="Times New Roman" w:eastAsia="Times New Roman" w:hAnsi="Times New Roman" w:cs="Times New Roman"/>
          <w:sz w:val="28"/>
          <w:szCs w:val="28"/>
          <w:lang w:eastAsia="ru-RU"/>
        </w:rPr>
        <w:t xml:space="preserve">», </w:t>
      </w:r>
      <w:r w:rsidR="007069F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«Пол-оборота </w:t>
      </w:r>
      <w:proofErr w:type="spellStart"/>
      <w:r w:rsidRPr="00C856DD">
        <w:rPr>
          <w:rFonts w:ascii="Times New Roman" w:eastAsia="Times New Roman" w:hAnsi="Times New Roman" w:cs="Times New Roman"/>
          <w:sz w:val="28"/>
          <w:szCs w:val="28"/>
          <w:lang w:eastAsia="ru-RU"/>
        </w:rPr>
        <w:t>напра-ВО</w:t>
      </w:r>
      <w:proofErr w:type="spellEnd"/>
      <w:r w:rsidRPr="00C856DD">
        <w:rPr>
          <w:rFonts w:ascii="Times New Roman" w:eastAsia="Times New Roman" w:hAnsi="Times New Roman" w:cs="Times New Roman"/>
          <w:sz w:val="28"/>
          <w:szCs w:val="28"/>
          <w:lang w:eastAsia="ru-RU"/>
        </w:rPr>
        <w:t>», «</w:t>
      </w:r>
      <w:proofErr w:type="spellStart"/>
      <w:r w:rsidRPr="00C856DD">
        <w:rPr>
          <w:rFonts w:ascii="Times New Roman" w:eastAsia="Times New Roman" w:hAnsi="Times New Roman" w:cs="Times New Roman"/>
          <w:sz w:val="28"/>
          <w:szCs w:val="28"/>
          <w:lang w:eastAsia="ru-RU"/>
        </w:rPr>
        <w:t>Нале-ВО</w:t>
      </w:r>
      <w:proofErr w:type="spellEnd"/>
      <w:r w:rsidRPr="00C856DD">
        <w:rPr>
          <w:rFonts w:ascii="Times New Roman" w:eastAsia="Times New Roman" w:hAnsi="Times New Roman" w:cs="Times New Roman"/>
          <w:sz w:val="28"/>
          <w:szCs w:val="28"/>
          <w:lang w:eastAsia="ru-RU"/>
        </w:rPr>
        <w:t>», «Пол-оборота нале-ВО», «Кру-ГОМ».</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Повороты кругом (на 1/2 круга), налево (на 1/4 круга), пол-оборота налево (на 1/8 круга) производятся в сторону левой руки на левом каблуке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и на правом носке; направо и пол-оборота направо - в сторону правой руки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на правом каблуке и на левом носке. Повороты выполняются в два приема: первый прием - повернуться, сохраняя правильное положение корпуса,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и, не сгибая ног в коленях, перенести тяжесть тела на впереди стоящую ногу; второй прием - кратчайшим путем приставить другую ногу.</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53. Повороты и движение с оружием выполняются по тем же правилам и командам, что и без оружия.</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54. При поворотах с оружием в положении «у ноги» на месте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по предварительной команде оружие несколько приподнять и одновременно подать штык (дульную часть) на себя, а правую руку слегка прижать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к правому бедру. Сделав поворот, одновременно с приставлением ноги плавно опустить оружие на землю.</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77. Повороты отряда выполняются одновременно всеми участниками с соблюдением равнения по командам и правилам, указанным в ст. 30 настоящего Устава. После поворота отряда в </w:t>
      </w:r>
      <w:proofErr w:type="spellStart"/>
      <w:r w:rsidRPr="00C856DD">
        <w:rPr>
          <w:rFonts w:ascii="Times New Roman" w:eastAsia="Times New Roman" w:hAnsi="Times New Roman" w:cs="Times New Roman"/>
          <w:sz w:val="28"/>
          <w:szCs w:val="28"/>
          <w:lang w:eastAsia="ru-RU"/>
        </w:rPr>
        <w:t>двухшереножном</w:t>
      </w:r>
      <w:proofErr w:type="spellEnd"/>
      <w:r w:rsidRPr="00C856DD">
        <w:rPr>
          <w:rFonts w:ascii="Times New Roman" w:eastAsia="Times New Roman" w:hAnsi="Times New Roman" w:cs="Times New Roman"/>
          <w:sz w:val="28"/>
          <w:szCs w:val="28"/>
          <w:lang w:eastAsia="ru-RU"/>
        </w:rPr>
        <w:t xml:space="preserve"> строю направо (налево) командир отряда делает полшага вправо (влево),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а при повороте кругом - шаг вперед.</w:t>
      </w:r>
    </w:p>
    <w:p w:rsidR="00A25B3A" w:rsidRPr="00C856DD" w:rsidRDefault="00BB109E" w:rsidP="00C856DD">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A25B3A" w:rsidRPr="00C856DD">
        <w:rPr>
          <w:rFonts w:ascii="Times New Roman" w:eastAsia="Times New Roman" w:hAnsi="Times New Roman" w:cs="Times New Roman"/>
          <w:b/>
          <w:sz w:val="28"/>
          <w:szCs w:val="28"/>
          <w:lang w:eastAsia="ru-RU"/>
        </w:rPr>
        <w:t xml:space="preserve">Демонстрация одиночной строевой подготовки, выход из строя </w:t>
      </w:r>
      <w:r>
        <w:rPr>
          <w:rFonts w:ascii="Times New Roman" w:eastAsia="Times New Roman" w:hAnsi="Times New Roman" w:cs="Times New Roman"/>
          <w:b/>
          <w:sz w:val="28"/>
          <w:szCs w:val="28"/>
          <w:lang w:eastAsia="ru-RU"/>
        </w:rPr>
        <w:br/>
      </w:r>
      <w:r w:rsidR="00A25B3A" w:rsidRPr="00C856DD">
        <w:rPr>
          <w:rFonts w:ascii="Times New Roman" w:eastAsia="Times New Roman" w:hAnsi="Times New Roman" w:cs="Times New Roman"/>
          <w:b/>
          <w:sz w:val="28"/>
          <w:szCs w:val="28"/>
          <w:lang w:eastAsia="ru-RU"/>
        </w:rPr>
        <w:t>и возвращение в строй, подх</w:t>
      </w:r>
      <w:r>
        <w:rPr>
          <w:rFonts w:ascii="Times New Roman" w:eastAsia="Times New Roman" w:hAnsi="Times New Roman" w:cs="Times New Roman"/>
          <w:b/>
          <w:sz w:val="28"/>
          <w:szCs w:val="28"/>
          <w:lang w:eastAsia="ru-RU"/>
        </w:rPr>
        <w:t>од к начальнику и отход от него</w:t>
      </w:r>
    </w:p>
    <w:p w:rsidR="00A25B3A" w:rsidRPr="00C856DD" w:rsidRDefault="00A25B3A" w:rsidP="00BB109E">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i/>
          <w:sz w:val="28"/>
          <w:szCs w:val="28"/>
          <w:lang w:eastAsia="ru-RU"/>
        </w:rPr>
        <w:t>ПРИМЕЧАНИЕ: выполняется в соответствие с пунктами 69, 70, 73 Устава</w:t>
      </w:r>
      <w:r w:rsidR="00BB109E">
        <w:rPr>
          <w:rFonts w:ascii="Times New Roman" w:eastAsia="Times New Roman" w:hAnsi="Times New Roman" w:cs="Times New Roman"/>
          <w:sz w:val="28"/>
          <w:szCs w:val="28"/>
          <w:lang w:eastAsia="ru-RU"/>
        </w:rPr>
        <w:t>, а именно</w:t>
      </w:r>
      <w:r w:rsidRPr="00C856DD">
        <w:rPr>
          <w:rFonts w:ascii="Times New Roman" w:eastAsia="Times New Roman" w:hAnsi="Times New Roman" w:cs="Times New Roman"/>
          <w:sz w:val="28"/>
          <w:szCs w:val="28"/>
          <w:lang w:eastAsia="ru-RU"/>
        </w:rPr>
        <w:t>:</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69. Для выхода участника из строя подается команда.</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lastRenderedPageBreak/>
        <w:t xml:space="preserve">Например: «Юнармеец (курсант, кадет) Иванов. ВЫЙТИ ИЗ СТРОЯ НА СТОЛЬКО-ТО ШАГОВ» или «Юнармеец (курсант, кадет) Иванов.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КО МНЕ (БЕГОМ КО МНЕ)».</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Участник, услышав свою фамилию, отвечает: «Я», а по команде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о выходе (о вызове) из строя отвечает: «Есть». По первой команде участник строевым шагом выходит из строя на указанное количество шагов,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считая от первой шеренги, останавливается и поворачивается лицом к строю. По второй команде участник, сделав один-два шага от первой шеренги прямо, на ходу поворачивается в сторону командира отряда,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кратчайшим путем строевым шагом подходит (подбегает) к нему и, остановившись за два-три шага, докладывает о прибытии.</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Например: «Товарищ командир, юнармеец (курсант, кадет) Иванов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по вашему приказу прибыл».</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При выходе участника из второй шеренги он слегка накладывает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левую руку на плечо впереди стоящего участника, который делает шаг вперед и, не приставляя правой ноги, шаг вправо, пропускает выходящего из строя участника, затем становится на свое место.</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При выходе участника из первой шеренги его место занимает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стоящий за ним участник второй шеренги.</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При выходе участника из колонны по два, по три (по четыре)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он выходит из строя в сторону ближайшего фланга, делая предварительно поворот направо (налево). Если рядом стоит участник, он делает шаг правой (левой) ногой в сторону и, не приставляя левой (правой) ноги, шаг назад, пропускает выходящего из строя участника и затем становится на свое место.</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При выходе участника из строя с оружием положение оружия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не изменяется, за исключением карабина в положении «на плечо»,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который при начале движения берется в положение «к ноге».</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70. Для возвращения участника в строй подается команда.</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Например: «Юнармеец (курсант, кадет) Иванов. СТАТЬ В СТРОЙ»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или только «СТАТЬ В СТРОЙ».</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По команде «Юнармеец (курсант, кадет) Иванов» участник, стоящий лицом к строю, услышав свою фамилию, поворачивается лицом к начальнику и отвечает: «Я», а по команде «СТАТЬ В СТРОЙ», если он без оружия или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с оружием в положении «за спину», прикладывает руку к головному убору, отвечает: «Есть», поворачивается в сторону движения, с первым шагом опускает руку, двигаясь строевым шагом, кратчайшим путем становится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на свое место в строю.</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Если подается только команда «СТАТЬ В СТРОЙ», участник возвращается в строй без предварительного поворота к командиру отряда.</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При действии с оружием после возвращения в строй оружие берется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в то положение, в котором оно находится у стоящих в строю участников.</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73. Командир отряда, подавая команду на возвращение участника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в строй или давая ему разрешение идти, прикладывает руку к головному убору и опускает ее.</w:t>
      </w:r>
    </w:p>
    <w:p w:rsidR="00A25B3A" w:rsidRPr="00C856DD" w:rsidRDefault="00BB109E" w:rsidP="00C856DD">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7. </w:t>
      </w:r>
      <w:r w:rsidR="00A25B3A" w:rsidRPr="00C856DD">
        <w:rPr>
          <w:rFonts w:ascii="Times New Roman" w:eastAsia="Times New Roman" w:hAnsi="Times New Roman" w:cs="Times New Roman"/>
          <w:b/>
          <w:sz w:val="28"/>
          <w:szCs w:val="28"/>
          <w:lang w:eastAsia="ru-RU"/>
        </w:rPr>
        <w:t>Прохождение торжественным марше, демонстрация вып</w:t>
      </w:r>
      <w:r>
        <w:rPr>
          <w:rFonts w:ascii="Times New Roman" w:eastAsia="Times New Roman" w:hAnsi="Times New Roman" w:cs="Times New Roman"/>
          <w:b/>
          <w:sz w:val="28"/>
          <w:szCs w:val="28"/>
          <w:lang w:eastAsia="ru-RU"/>
        </w:rPr>
        <w:t>олнения движения строевым шагом</w:t>
      </w:r>
    </w:p>
    <w:p w:rsidR="00A25B3A" w:rsidRPr="00C856DD" w:rsidRDefault="00A25B3A" w:rsidP="00BB109E">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i/>
          <w:sz w:val="28"/>
          <w:szCs w:val="28"/>
          <w:lang w:eastAsia="ru-RU"/>
        </w:rPr>
        <w:t>ПРИМЕЧАНИЕ: выполняется в соответствие с пунктами 31, 32, 36, 55, 56, 57, 80, 81, 84, 95</w:t>
      </w:r>
      <w:r w:rsidR="00BB109E">
        <w:rPr>
          <w:rFonts w:ascii="Times New Roman" w:eastAsia="Times New Roman" w:hAnsi="Times New Roman" w:cs="Times New Roman"/>
          <w:i/>
          <w:sz w:val="28"/>
          <w:szCs w:val="28"/>
          <w:lang w:eastAsia="ru-RU"/>
        </w:rPr>
        <w:t xml:space="preserve"> и </w:t>
      </w:r>
      <w:r w:rsidR="00BB109E" w:rsidRPr="00BB109E">
        <w:rPr>
          <w:rFonts w:ascii="Times New Roman" w:eastAsia="Times New Roman" w:hAnsi="Times New Roman" w:cs="Times New Roman"/>
          <w:i/>
          <w:sz w:val="28"/>
          <w:szCs w:val="28"/>
          <w:lang w:eastAsia="ru-RU"/>
        </w:rPr>
        <w:t>187</w:t>
      </w:r>
      <w:r w:rsidRPr="00C856DD">
        <w:rPr>
          <w:rFonts w:ascii="Times New Roman" w:eastAsia="Times New Roman" w:hAnsi="Times New Roman" w:cs="Times New Roman"/>
          <w:i/>
          <w:sz w:val="28"/>
          <w:szCs w:val="28"/>
          <w:lang w:eastAsia="ru-RU"/>
        </w:rPr>
        <w:t xml:space="preserve"> (адаптировано под отделение) Устава</w:t>
      </w:r>
      <w:r w:rsidR="00BB109E">
        <w:rPr>
          <w:rFonts w:ascii="Times New Roman" w:eastAsia="Times New Roman" w:hAnsi="Times New Roman" w:cs="Times New Roman"/>
          <w:i/>
          <w:sz w:val="28"/>
          <w:szCs w:val="28"/>
          <w:lang w:eastAsia="ru-RU"/>
        </w:rPr>
        <w:t>,</w:t>
      </w:r>
      <w:r w:rsidR="00BB109E" w:rsidRPr="00BB109E">
        <w:rPr>
          <w:rFonts w:ascii="Times New Roman" w:eastAsia="Times New Roman" w:hAnsi="Times New Roman" w:cs="Times New Roman"/>
          <w:sz w:val="28"/>
          <w:szCs w:val="28"/>
          <w:lang w:eastAsia="ru-RU"/>
        </w:rPr>
        <w:t xml:space="preserve"> </w:t>
      </w:r>
      <w:r w:rsidR="00BB109E">
        <w:rPr>
          <w:rFonts w:ascii="Times New Roman" w:eastAsia="Times New Roman" w:hAnsi="Times New Roman" w:cs="Times New Roman"/>
          <w:sz w:val="28"/>
          <w:szCs w:val="28"/>
          <w:lang w:eastAsia="ru-RU"/>
        </w:rPr>
        <w:br/>
        <w:t>а именно</w:t>
      </w:r>
      <w:r w:rsidRPr="00C856DD">
        <w:rPr>
          <w:rFonts w:ascii="Times New Roman" w:eastAsia="Times New Roman" w:hAnsi="Times New Roman" w:cs="Times New Roman"/>
          <w:sz w:val="28"/>
          <w:szCs w:val="28"/>
          <w:lang w:eastAsia="ru-RU"/>
        </w:rPr>
        <w:t>:</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31. Движение шагом осуществляется с темпом 110-120 шагов в минуту. Размер шага - 70-80 см.</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Шаг бывает строевой и походный.</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Строевой шаг применяется при прохождении подразделений торжественным маршем; при выполнении ими воинского приветствия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в движении; при выходе из строя и возвращении в строй, а также на занятиях по строевой подготовке.</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Походный шаг применяется во всех остальных случаях.</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32. Движение строевым шагом начинается по команде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«Строевым шагом - МАРШ» (в движении «Строевым - МАРШ»),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а движение походным шагом - по команде «Шагом - МАРШ».</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По предварительной команде подать корпус несколько вперед, перенести тяжесть его больше на правую ногу, сохраняя устойчивость;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по исполнительной команде начать движение с левой ноги полным шагом.</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При движении строевым шагом ногу с оттянутым вперед носком выносить на высоту 15-20 см от земли и ставить ее твердо на всю ступню.</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Руками, начиная от плеча, производить движения около тела: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Пальцы рук полусогнуты, голову держать прямо, смотреть перед собой.</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При движении походным шагом по команде «СМИРНО» перейти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на строевой шаг. При движении строевым шагом по команде «ВОЛЬНО» идти походным шагом.</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36. Для изменения скорости движения подаются команды: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«ШИРЕ ШАГ», «КОРОЧЕ ШАГ», «ЧАЩЕ ШАГ», «РЕЖЕ ШАГ», «ПОЛШАГА», «ПОЛНЫЙ ШАГ».</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55. Для движения с оружием в положении «у ноги»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по предварительной команде «Шагом» оружие несколько приподнять,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а по предварительной команде «Бегом», кроме того, левую руку.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При движении бегом оружие держать в слегка согнутой правой руке так, чтобы дульная часть оружия была несколько подана вперед.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При беге в сомкнутом строю штык убирать на себя.</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56. При движении с оружием в положении «у ноги» и в положениях «на плечо», «на ремень» и «на грудь» рукой, не занятой оружием,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а при движении с оружием «за спину» обеими руками производить свободные движения около тела в такт шага.</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lastRenderedPageBreak/>
        <w:t xml:space="preserve">57. При движении с карабином в положении «на плечо»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по исполнительной команде «СТОЙ» остановиться и без команды взять карабин к ноге по правилам, указанным в ст. 45 настоящего Устава.</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80. Для движения отряда подаются команды: «Шагом (строевым шагом, бегом) - МАРШ». Если необходимо, в команде указываются направление движения и сторона равнения.</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Например: «На такой-то предмет, равнение направо (налево),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шагом (строевым шагом, бегом) - МАРШ».</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По команде «МАРШ» все участники одновременно начинают движение с левой ноги, соблюдая равнение и сохраняя интервалы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и дистанции. Если сторона равнения не указана, равнение производится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в сторону правого фланга взглядом без поворота головы.</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Для остановки отряда подается команда «Отряд - СТОЙ».</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81. При наличии у участников различных видов оружия и при необходимости перевести одно из них в другое положение в команде указывается наименование этого оружия.</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Например: «Автоматы на -ГРУДЬ», «Пулеметы на </w:t>
      </w:r>
      <w:proofErr w:type="spellStart"/>
      <w:r w:rsidRPr="00C856DD">
        <w:rPr>
          <w:rFonts w:ascii="Times New Roman" w:eastAsia="Times New Roman" w:hAnsi="Times New Roman" w:cs="Times New Roman"/>
          <w:sz w:val="28"/>
          <w:szCs w:val="28"/>
          <w:lang w:eastAsia="ru-RU"/>
        </w:rPr>
        <w:t>ре-МЕНЬ</w:t>
      </w:r>
      <w:proofErr w:type="spellEnd"/>
      <w:r w:rsidRPr="00C856DD">
        <w:rPr>
          <w:rFonts w:ascii="Times New Roman" w:eastAsia="Times New Roman" w:hAnsi="Times New Roman" w:cs="Times New Roman"/>
          <w:sz w:val="28"/>
          <w:szCs w:val="28"/>
          <w:lang w:eastAsia="ru-RU"/>
        </w:rPr>
        <w:t xml:space="preserve">», «Карабины на </w:t>
      </w:r>
      <w:proofErr w:type="spellStart"/>
      <w:r w:rsidRPr="00C856DD">
        <w:rPr>
          <w:rFonts w:ascii="Times New Roman" w:eastAsia="Times New Roman" w:hAnsi="Times New Roman" w:cs="Times New Roman"/>
          <w:sz w:val="28"/>
          <w:szCs w:val="28"/>
          <w:lang w:eastAsia="ru-RU"/>
        </w:rPr>
        <w:t>пле-ЧО</w:t>
      </w:r>
      <w:proofErr w:type="spellEnd"/>
      <w:r w:rsidRPr="00C856DD">
        <w:rPr>
          <w:rFonts w:ascii="Times New Roman" w:eastAsia="Times New Roman" w:hAnsi="Times New Roman" w:cs="Times New Roman"/>
          <w:sz w:val="28"/>
          <w:szCs w:val="28"/>
          <w:lang w:eastAsia="ru-RU"/>
        </w:rPr>
        <w:t>» и т.п.</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84. Для перемены направления движения захождением плечом подается команда «Отряд, правое (левое) плечо вперед, шагом - МАРШ»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(на ходу - «МАРШ»).</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По этой команде отряд начинает захождение правым (левым) плечом вперед: фланговый участник заходящего фланга, повернув голову вдоль фронта, идет полным шагом, сообразуя свое движение так,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чтобы не потеснить остальных к неподвижному флангу; фланговый участник неподвижного фланга обозначает шаг на месте и постепенно поворачивается налево (направо), сообразуясь с движением заходящего фланга;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остальные участники, соблюдая равнение по фронту взглядом в сторону заходящего фланга (не поворачивая головы) и чувствуя локтем соседа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со стороны неподвижного фланга, делают шаг тем меньший,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чем ближе они находятся к неподвижному флангу.</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Когда отряд сделает захождение насколько нужно, подается команда «ПРЯМО» или «Отряд - СТОЙ».</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95. Для перемены направления движения колонны подаются команды:</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«Отряд, правое (левое) плечо вперед - МАРШ»; направляющий участник заходит налево (направо) до команды «ПРЯМО»,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остальные следуют за ним;</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«Отряд, за мной - МАРШ (бегом - МАРШ)»; отряд следует за командиром.</w:t>
      </w:r>
    </w:p>
    <w:p w:rsidR="00A25B3A"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187. Командир отряда, не доходя до начальника на 15-20 шагов, прикладывает руку к головному убору и одновременно поворачивают голову в сторону начальника, проводящего смотр.</w:t>
      </w:r>
    </w:p>
    <w:p w:rsidR="00BB109E" w:rsidRDefault="00BB109E" w:rsidP="00C856DD">
      <w:pPr>
        <w:spacing w:after="0" w:line="240" w:lineRule="auto"/>
        <w:ind w:firstLine="709"/>
        <w:jc w:val="both"/>
        <w:rPr>
          <w:rFonts w:ascii="Times New Roman" w:eastAsia="Times New Roman" w:hAnsi="Times New Roman" w:cs="Times New Roman"/>
          <w:sz w:val="28"/>
          <w:szCs w:val="28"/>
          <w:lang w:eastAsia="ru-RU"/>
        </w:rPr>
      </w:pPr>
    </w:p>
    <w:p w:rsidR="00BB109E" w:rsidRPr="00C856DD" w:rsidRDefault="00BB109E" w:rsidP="00C856DD">
      <w:pPr>
        <w:spacing w:after="0" w:line="240" w:lineRule="auto"/>
        <w:ind w:firstLine="709"/>
        <w:jc w:val="both"/>
        <w:rPr>
          <w:rFonts w:ascii="Times New Roman" w:eastAsia="Times New Roman" w:hAnsi="Times New Roman" w:cs="Times New Roman"/>
          <w:sz w:val="28"/>
          <w:szCs w:val="28"/>
          <w:lang w:eastAsia="ru-RU"/>
        </w:rPr>
      </w:pP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lastRenderedPageBreak/>
        <w:t xml:space="preserve">Когда командир отряда приложит руку к головному убору,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участники этого отряда, кроме правофланговых участников,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одновременно поворачивают голову в сторону начальника.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По прохождении отрядом начальника, проводящего смотр,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на дистанцию 15-20 шагов командир отряда опускает руку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от головного убора, а все остальные участники ставят голову прямо.</w:t>
      </w:r>
    </w:p>
    <w:p w:rsidR="00A25B3A" w:rsidRPr="00C856DD" w:rsidRDefault="00BB109E" w:rsidP="00C856D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BB109E">
        <w:rPr>
          <w:rFonts w:ascii="Times New Roman" w:eastAsia="Times New Roman" w:hAnsi="Times New Roman" w:cs="Times New Roman"/>
          <w:b/>
          <w:sz w:val="28"/>
          <w:szCs w:val="28"/>
          <w:lang w:eastAsia="ru-RU"/>
        </w:rPr>
        <w:t>Прохождение со строевой песней</w:t>
      </w:r>
    </w:p>
    <w:p w:rsidR="00A25B3A" w:rsidRPr="00BB109E"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BB109E">
        <w:rPr>
          <w:rFonts w:ascii="Times New Roman" w:eastAsia="Times New Roman" w:hAnsi="Times New Roman" w:cs="Times New Roman"/>
          <w:i/>
          <w:sz w:val="28"/>
          <w:szCs w:val="28"/>
          <w:lang w:eastAsia="ru-RU"/>
        </w:rPr>
        <w:t>ПРИМЕЧАНИЕ: выполняется в соответствие с пунктом 189 (адаптировано под отделение) Устава</w:t>
      </w:r>
      <w:r w:rsidR="00BB109E">
        <w:rPr>
          <w:rFonts w:ascii="Times New Roman" w:eastAsia="Times New Roman" w:hAnsi="Times New Roman" w:cs="Times New Roman"/>
          <w:i/>
          <w:sz w:val="28"/>
          <w:szCs w:val="28"/>
          <w:lang w:eastAsia="ru-RU"/>
        </w:rPr>
        <w:t>,</w:t>
      </w:r>
      <w:r w:rsidRPr="00BB109E">
        <w:rPr>
          <w:rFonts w:ascii="Times New Roman" w:eastAsia="Times New Roman" w:hAnsi="Times New Roman" w:cs="Times New Roman"/>
          <w:i/>
          <w:sz w:val="28"/>
          <w:szCs w:val="28"/>
          <w:lang w:eastAsia="ru-RU"/>
        </w:rPr>
        <w:t xml:space="preserve"> </w:t>
      </w:r>
      <w:r w:rsidR="00BB109E" w:rsidRPr="00BB109E">
        <w:rPr>
          <w:rFonts w:ascii="Times New Roman" w:eastAsia="Times New Roman" w:hAnsi="Times New Roman" w:cs="Times New Roman"/>
          <w:sz w:val="28"/>
          <w:szCs w:val="28"/>
          <w:lang w:eastAsia="ru-RU"/>
        </w:rPr>
        <w:t>а</w:t>
      </w:r>
      <w:r w:rsidRPr="00BB109E">
        <w:rPr>
          <w:rFonts w:ascii="Times New Roman" w:eastAsia="Times New Roman" w:hAnsi="Times New Roman" w:cs="Times New Roman"/>
          <w:sz w:val="28"/>
          <w:szCs w:val="28"/>
          <w:lang w:eastAsia="ru-RU"/>
        </w:rPr>
        <w:t xml:space="preserve"> именно:</w:t>
      </w:r>
    </w:p>
    <w:p w:rsidR="00A25B3A" w:rsidRPr="00C856DD"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 xml:space="preserve">189. Для прохождения с песней командир отряда, становится впереди (предварительно рекомендуется остановить отряд) и командует: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«Отряд, СМИРНО. Для прохождения с песней шагом - МАРШ»,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 xml:space="preserve">затем быстро поворачивается кругом на носке правой ноги в сторону </w:t>
      </w:r>
      <w:r w:rsidR="00BB109E">
        <w:rPr>
          <w:rFonts w:ascii="Times New Roman" w:eastAsia="Times New Roman" w:hAnsi="Times New Roman" w:cs="Times New Roman"/>
          <w:sz w:val="28"/>
          <w:szCs w:val="28"/>
          <w:lang w:eastAsia="ru-RU"/>
        </w:rPr>
        <w:br/>
      </w:r>
      <w:r w:rsidRPr="00C856DD">
        <w:rPr>
          <w:rFonts w:ascii="Times New Roman" w:eastAsia="Times New Roman" w:hAnsi="Times New Roman" w:cs="Times New Roman"/>
          <w:sz w:val="28"/>
          <w:szCs w:val="28"/>
          <w:lang w:eastAsia="ru-RU"/>
        </w:rPr>
        <w:t>левой руки и начинает движение с левой ноги одновременно с отрядом.</w:t>
      </w:r>
    </w:p>
    <w:p w:rsidR="00A25B3A" w:rsidRDefault="00A25B3A" w:rsidP="00C856DD">
      <w:pPr>
        <w:spacing w:after="0" w:line="240" w:lineRule="auto"/>
        <w:ind w:firstLine="709"/>
        <w:jc w:val="both"/>
        <w:rPr>
          <w:rFonts w:ascii="Times New Roman" w:eastAsia="Times New Roman" w:hAnsi="Times New Roman" w:cs="Times New Roman"/>
          <w:sz w:val="28"/>
          <w:szCs w:val="28"/>
          <w:lang w:eastAsia="ru-RU"/>
        </w:rPr>
      </w:pPr>
      <w:r w:rsidRPr="00C856DD">
        <w:rPr>
          <w:rFonts w:ascii="Times New Roman" w:eastAsia="Times New Roman" w:hAnsi="Times New Roman" w:cs="Times New Roman"/>
          <w:sz w:val="28"/>
          <w:szCs w:val="28"/>
          <w:lang w:eastAsia="ru-RU"/>
        </w:rPr>
        <w:t>По исполнительной команде отряд начинает движение с песней походным шагом.</w:t>
      </w:r>
    </w:p>
    <w:p w:rsidR="00BB109E" w:rsidRDefault="00BB109E" w:rsidP="00C856DD">
      <w:pPr>
        <w:spacing w:after="0" w:line="240" w:lineRule="auto"/>
        <w:ind w:firstLine="709"/>
        <w:jc w:val="both"/>
        <w:rPr>
          <w:rFonts w:ascii="Times New Roman" w:eastAsia="Times New Roman" w:hAnsi="Times New Roman" w:cs="Times New Roman"/>
          <w:sz w:val="28"/>
          <w:szCs w:val="28"/>
          <w:lang w:eastAsia="ru-RU"/>
        </w:rPr>
      </w:pPr>
    </w:p>
    <w:p w:rsidR="00BB109E" w:rsidRPr="00C856DD" w:rsidRDefault="00BB109E" w:rsidP="00BB10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sectPr w:rsidR="00BB109E" w:rsidRPr="00C856DD" w:rsidSect="00C856DD">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95" w:rsidRDefault="00BE0E95" w:rsidP="00EB198B">
      <w:pPr>
        <w:spacing w:after="0" w:line="240" w:lineRule="auto"/>
      </w:pPr>
      <w:r>
        <w:separator/>
      </w:r>
    </w:p>
  </w:endnote>
  <w:endnote w:type="continuationSeparator" w:id="0">
    <w:p w:rsidR="00BE0E95" w:rsidRDefault="00BE0E95" w:rsidP="00EB1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95" w:rsidRDefault="00BE0E95" w:rsidP="00EB198B">
      <w:pPr>
        <w:spacing w:after="0" w:line="240" w:lineRule="auto"/>
      </w:pPr>
      <w:r>
        <w:separator/>
      </w:r>
    </w:p>
  </w:footnote>
  <w:footnote w:type="continuationSeparator" w:id="0">
    <w:p w:rsidR="00BE0E95" w:rsidRDefault="00BE0E95" w:rsidP="00EB1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771313"/>
      <w:docPartObj>
        <w:docPartGallery w:val="Page Numbers (Top of Page)"/>
        <w:docPartUnique/>
      </w:docPartObj>
    </w:sdtPr>
    <w:sdtEndPr>
      <w:rPr>
        <w:rFonts w:ascii="Times New Roman" w:hAnsi="Times New Roman" w:cs="Times New Roman"/>
        <w:sz w:val="24"/>
      </w:rPr>
    </w:sdtEndPr>
    <w:sdtContent>
      <w:p w:rsidR="007069FE" w:rsidRPr="00EB198B" w:rsidRDefault="006138C1" w:rsidP="00EB198B">
        <w:pPr>
          <w:pStyle w:val="ac"/>
          <w:jc w:val="center"/>
          <w:rPr>
            <w:rFonts w:ascii="Times New Roman" w:hAnsi="Times New Roman" w:cs="Times New Roman"/>
            <w:sz w:val="24"/>
          </w:rPr>
        </w:pPr>
        <w:r w:rsidRPr="00EB198B">
          <w:rPr>
            <w:rFonts w:ascii="Times New Roman" w:hAnsi="Times New Roman" w:cs="Times New Roman"/>
            <w:sz w:val="24"/>
          </w:rPr>
          <w:fldChar w:fldCharType="begin"/>
        </w:r>
        <w:r w:rsidR="007069FE" w:rsidRPr="00EB198B">
          <w:rPr>
            <w:rFonts w:ascii="Times New Roman" w:hAnsi="Times New Roman" w:cs="Times New Roman"/>
            <w:sz w:val="24"/>
          </w:rPr>
          <w:instrText xml:space="preserve"> PAGE   \* MERGEFORMAT </w:instrText>
        </w:r>
        <w:r w:rsidRPr="00EB198B">
          <w:rPr>
            <w:rFonts w:ascii="Times New Roman" w:hAnsi="Times New Roman" w:cs="Times New Roman"/>
            <w:sz w:val="24"/>
          </w:rPr>
          <w:fldChar w:fldCharType="separate"/>
        </w:r>
        <w:r w:rsidR="00CC33B6">
          <w:rPr>
            <w:rFonts w:ascii="Times New Roman" w:hAnsi="Times New Roman" w:cs="Times New Roman"/>
            <w:noProof/>
            <w:sz w:val="24"/>
          </w:rPr>
          <w:t>2</w:t>
        </w:r>
        <w:r w:rsidRPr="00EB198B">
          <w:rPr>
            <w:rFonts w:ascii="Times New Roman" w:hAnsi="Times New Roman" w:cs="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136C"/>
    <w:multiLevelType w:val="hybridMultilevel"/>
    <w:tmpl w:val="7B1EAE80"/>
    <w:lvl w:ilvl="0" w:tplc="FF6EAB42">
      <w:start w:val="1"/>
      <w:numFmt w:val="decimal"/>
      <w:suff w:val="space"/>
      <w:lvlText w:val="%1."/>
      <w:lvlJc w:val="left"/>
      <w:pPr>
        <w:ind w:left="851"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00632C0">
      <w:start w:val="1"/>
      <w:numFmt w:val="lowerLetter"/>
      <w:lvlText w:val="%2"/>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8AF7E8">
      <w:start w:val="1"/>
      <w:numFmt w:val="lowerRoman"/>
      <w:lvlText w:val="%3"/>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3C7C64">
      <w:start w:val="1"/>
      <w:numFmt w:val="decimal"/>
      <w:lvlText w:val="%4"/>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3276EA">
      <w:start w:val="1"/>
      <w:numFmt w:val="lowerLetter"/>
      <w:lvlText w:val="%5"/>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608892">
      <w:start w:val="1"/>
      <w:numFmt w:val="lowerRoman"/>
      <w:lvlText w:val="%6"/>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0C2F10">
      <w:start w:val="1"/>
      <w:numFmt w:val="decimal"/>
      <w:lvlText w:val="%7"/>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E4BA24">
      <w:start w:val="1"/>
      <w:numFmt w:val="lowerLetter"/>
      <w:lvlText w:val="%8"/>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C4C9E2">
      <w:start w:val="1"/>
      <w:numFmt w:val="lowerRoman"/>
      <w:lvlText w:val="%9"/>
      <w:lvlJc w:val="left"/>
      <w:pPr>
        <w:ind w:left="6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DA5502"/>
    <w:multiLevelType w:val="hybridMultilevel"/>
    <w:tmpl w:val="9F0AD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32B94"/>
    <w:multiLevelType w:val="hybridMultilevel"/>
    <w:tmpl w:val="4894D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E1B69"/>
    <w:multiLevelType w:val="hybridMultilevel"/>
    <w:tmpl w:val="11F64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3240E"/>
    <w:multiLevelType w:val="multilevel"/>
    <w:tmpl w:val="13DE9670"/>
    <w:lvl w:ilvl="0">
      <w:start w:val="1"/>
      <w:numFmt w:val="decimal"/>
      <w:lvlText w:val="%1."/>
      <w:lvlJc w:val="left"/>
      <w:pPr>
        <w:tabs>
          <w:tab w:val="num" w:pos="1069"/>
        </w:tabs>
        <w:ind w:left="1069"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C148AD"/>
    <w:multiLevelType w:val="hybridMultilevel"/>
    <w:tmpl w:val="190E7438"/>
    <w:lvl w:ilvl="0" w:tplc="6BD08078">
      <w:start w:val="1"/>
      <w:numFmt w:val="decimal"/>
      <w:suff w:val="space"/>
      <w:lvlText w:val="%1."/>
      <w:lvlJc w:val="left"/>
      <w:pPr>
        <w:ind w:left="1931"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9C7504"/>
    <w:multiLevelType w:val="multilevel"/>
    <w:tmpl w:val="CFA2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91633A"/>
    <w:multiLevelType w:val="multilevel"/>
    <w:tmpl w:val="C376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AE230A"/>
    <w:multiLevelType w:val="hybridMultilevel"/>
    <w:tmpl w:val="043E0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E2D04"/>
    <w:multiLevelType w:val="multilevel"/>
    <w:tmpl w:val="37BC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6650E6"/>
    <w:multiLevelType w:val="multilevel"/>
    <w:tmpl w:val="B2D8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483E14"/>
    <w:multiLevelType w:val="hybridMultilevel"/>
    <w:tmpl w:val="F638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093D18"/>
    <w:multiLevelType w:val="hybridMultilevel"/>
    <w:tmpl w:val="4CDAC2DE"/>
    <w:lvl w:ilvl="0" w:tplc="3F840482">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E60CC7"/>
    <w:multiLevelType w:val="hybridMultilevel"/>
    <w:tmpl w:val="B69607DC"/>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7A794D7A"/>
    <w:multiLevelType w:val="multilevel"/>
    <w:tmpl w:val="EA22CDF0"/>
    <w:lvl w:ilvl="0">
      <w:start w:val="1"/>
      <w:numFmt w:val="decimal"/>
      <w:lvlText w:val="%1."/>
      <w:lvlJc w:val="left"/>
      <w:pPr>
        <w:ind w:left="360" w:hanging="360"/>
      </w:pPr>
      <w:rPr>
        <w:rFonts w:hint="default"/>
        <w:b/>
        <w:bCs/>
      </w:rPr>
    </w:lvl>
    <w:lvl w:ilvl="1">
      <w:start w:val="1"/>
      <w:numFmt w:val="decimal"/>
      <w:suff w:val="space"/>
      <w:lvlText w:val="%1.%2."/>
      <w:lvlJc w:val="left"/>
      <w:pPr>
        <w:ind w:left="366" w:hanging="432"/>
      </w:pPr>
      <w:rPr>
        <w:rFonts w:hint="default"/>
        <w:b w:val="0"/>
        <w:bCs/>
        <w:color w:val="auto"/>
      </w:rPr>
    </w:lvl>
    <w:lvl w:ilvl="2">
      <w:start w:val="1"/>
      <w:numFmt w:val="decimal"/>
      <w:lvlText w:val="%1.%2.%3."/>
      <w:lvlJc w:val="left"/>
      <w:pPr>
        <w:ind w:left="798" w:hanging="504"/>
      </w:pPr>
      <w:rPr>
        <w:rFonts w:hint="default"/>
      </w:rPr>
    </w:lvl>
    <w:lvl w:ilvl="3">
      <w:start w:val="1"/>
      <w:numFmt w:val="decimal"/>
      <w:lvlText w:val="%1.%2.%3.%4."/>
      <w:lvlJc w:val="left"/>
      <w:pPr>
        <w:ind w:left="1302"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num w:numId="1">
    <w:abstractNumId w:val="11"/>
  </w:num>
  <w:num w:numId="2">
    <w:abstractNumId w:val="2"/>
  </w:num>
  <w:num w:numId="3">
    <w:abstractNumId w:val="3"/>
  </w:num>
  <w:num w:numId="4">
    <w:abstractNumId w:val="12"/>
  </w:num>
  <w:num w:numId="5">
    <w:abstractNumId w:val="7"/>
  </w:num>
  <w:num w:numId="6">
    <w:abstractNumId w:val="9"/>
  </w:num>
  <w:num w:numId="7">
    <w:abstractNumId w:val="6"/>
  </w:num>
  <w:num w:numId="8">
    <w:abstractNumId w:val="10"/>
  </w:num>
  <w:num w:numId="9">
    <w:abstractNumId w:val="1"/>
  </w:num>
  <w:num w:numId="10">
    <w:abstractNumId w:val="8"/>
  </w:num>
  <w:num w:numId="11">
    <w:abstractNumId w:val="14"/>
  </w:num>
  <w:num w:numId="12">
    <w:abstractNumId w:val="13"/>
  </w:num>
  <w:num w:numId="13">
    <w:abstractNumId w:val="4"/>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5556"/>
    <w:rsid w:val="00024723"/>
    <w:rsid w:val="000258FB"/>
    <w:rsid w:val="00040A71"/>
    <w:rsid w:val="00072CBB"/>
    <w:rsid w:val="0007402E"/>
    <w:rsid w:val="00080602"/>
    <w:rsid w:val="00083544"/>
    <w:rsid w:val="00083EE1"/>
    <w:rsid w:val="0009024E"/>
    <w:rsid w:val="00096118"/>
    <w:rsid w:val="000A4A95"/>
    <w:rsid w:val="000C30AE"/>
    <w:rsid w:val="000C3385"/>
    <w:rsid w:val="000D0675"/>
    <w:rsid w:val="000D0B9B"/>
    <w:rsid w:val="000D11CE"/>
    <w:rsid w:val="00130503"/>
    <w:rsid w:val="00135966"/>
    <w:rsid w:val="00150F09"/>
    <w:rsid w:val="00152EEC"/>
    <w:rsid w:val="00164242"/>
    <w:rsid w:val="00173CD8"/>
    <w:rsid w:val="0018434E"/>
    <w:rsid w:val="00184726"/>
    <w:rsid w:val="001942FC"/>
    <w:rsid w:val="0019498A"/>
    <w:rsid w:val="001D5D63"/>
    <w:rsid w:val="00214835"/>
    <w:rsid w:val="002270DD"/>
    <w:rsid w:val="00231BF3"/>
    <w:rsid w:val="00235573"/>
    <w:rsid w:val="00235EB6"/>
    <w:rsid w:val="0024319D"/>
    <w:rsid w:val="00254D48"/>
    <w:rsid w:val="00257587"/>
    <w:rsid w:val="002862E6"/>
    <w:rsid w:val="002A22E4"/>
    <w:rsid w:val="002A3552"/>
    <w:rsid w:val="002C1D12"/>
    <w:rsid w:val="002C6E01"/>
    <w:rsid w:val="002D27B0"/>
    <w:rsid w:val="002D4B16"/>
    <w:rsid w:val="00314D86"/>
    <w:rsid w:val="00334352"/>
    <w:rsid w:val="00336772"/>
    <w:rsid w:val="003402E8"/>
    <w:rsid w:val="003654C1"/>
    <w:rsid w:val="00370B10"/>
    <w:rsid w:val="003C566B"/>
    <w:rsid w:val="004031B5"/>
    <w:rsid w:val="004059B7"/>
    <w:rsid w:val="00427E92"/>
    <w:rsid w:val="00434B62"/>
    <w:rsid w:val="0049047C"/>
    <w:rsid w:val="004916DD"/>
    <w:rsid w:val="0049409D"/>
    <w:rsid w:val="00495709"/>
    <w:rsid w:val="00495C7F"/>
    <w:rsid w:val="00495D08"/>
    <w:rsid w:val="004B6240"/>
    <w:rsid w:val="004C5132"/>
    <w:rsid w:val="004D1B9E"/>
    <w:rsid w:val="004E00C2"/>
    <w:rsid w:val="004E7EAF"/>
    <w:rsid w:val="0050128D"/>
    <w:rsid w:val="00530B91"/>
    <w:rsid w:val="005474F3"/>
    <w:rsid w:val="0055335A"/>
    <w:rsid w:val="005578BB"/>
    <w:rsid w:val="00576699"/>
    <w:rsid w:val="005800CC"/>
    <w:rsid w:val="00583AE3"/>
    <w:rsid w:val="005C3D95"/>
    <w:rsid w:val="005C66EB"/>
    <w:rsid w:val="005D2EBA"/>
    <w:rsid w:val="005E58E1"/>
    <w:rsid w:val="0060560F"/>
    <w:rsid w:val="006105CF"/>
    <w:rsid w:val="006138C1"/>
    <w:rsid w:val="0061646E"/>
    <w:rsid w:val="006164CB"/>
    <w:rsid w:val="00623F8F"/>
    <w:rsid w:val="006317B8"/>
    <w:rsid w:val="0064520E"/>
    <w:rsid w:val="00670884"/>
    <w:rsid w:val="00675CB5"/>
    <w:rsid w:val="006B340D"/>
    <w:rsid w:val="006B4E94"/>
    <w:rsid w:val="006B5434"/>
    <w:rsid w:val="006C1BEB"/>
    <w:rsid w:val="006C4077"/>
    <w:rsid w:val="006F37E6"/>
    <w:rsid w:val="007069FE"/>
    <w:rsid w:val="007106BA"/>
    <w:rsid w:val="00731493"/>
    <w:rsid w:val="00736804"/>
    <w:rsid w:val="0074645B"/>
    <w:rsid w:val="00750F1A"/>
    <w:rsid w:val="0077325E"/>
    <w:rsid w:val="00775A1E"/>
    <w:rsid w:val="007A723B"/>
    <w:rsid w:val="007E7D5E"/>
    <w:rsid w:val="007F250C"/>
    <w:rsid w:val="00801ABA"/>
    <w:rsid w:val="00802479"/>
    <w:rsid w:val="00825E82"/>
    <w:rsid w:val="0085386D"/>
    <w:rsid w:val="008A3F43"/>
    <w:rsid w:val="008B34F1"/>
    <w:rsid w:val="008E581A"/>
    <w:rsid w:val="00901DFD"/>
    <w:rsid w:val="00911DDA"/>
    <w:rsid w:val="00913B4C"/>
    <w:rsid w:val="00920885"/>
    <w:rsid w:val="0093247B"/>
    <w:rsid w:val="009367B8"/>
    <w:rsid w:val="009460B1"/>
    <w:rsid w:val="00952AD9"/>
    <w:rsid w:val="00965C4B"/>
    <w:rsid w:val="009738D8"/>
    <w:rsid w:val="00975727"/>
    <w:rsid w:val="00982EEC"/>
    <w:rsid w:val="00984C44"/>
    <w:rsid w:val="009A2557"/>
    <w:rsid w:val="009A5845"/>
    <w:rsid w:val="009D3B8F"/>
    <w:rsid w:val="00A10508"/>
    <w:rsid w:val="00A1424E"/>
    <w:rsid w:val="00A25A47"/>
    <w:rsid w:val="00A25B3A"/>
    <w:rsid w:val="00A314CC"/>
    <w:rsid w:val="00A34294"/>
    <w:rsid w:val="00A35113"/>
    <w:rsid w:val="00A43CBE"/>
    <w:rsid w:val="00A46FF0"/>
    <w:rsid w:val="00A61E68"/>
    <w:rsid w:val="00A65053"/>
    <w:rsid w:val="00A66CBB"/>
    <w:rsid w:val="00A74010"/>
    <w:rsid w:val="00A77110"/>
    <w:rsid w:val="00B00168"/>
    <w:rsid w:val="00B02247"/>
    <w:rsid w:val="00B071E4"/>
    <w:rsid w:val="00B2362C"/>
    <w:rsid w:val="00B25E4D"/>
    <w:rsid w:val="00B34A63"/>
    <w:rsid w:val="00B902AF"/>
    <w:rsid w:val="00B96FAE"/>
    <w:rsid w:val="00BB0B1A"/>
    <w:rsid w:val="00BB109E"/>
    <w:rsid w:val="00BB1CB7"/>
    <w:rsid w:val="00BB618E"/>
    <w:rsid w:val="00BC49F6"/>
    <w:rsid w:val="00BE0E95"/>
    <w:rsid w:val="00BE7590"/>
    <w:rsid w:val="00C00946"/>
    <w:rsid w:val="00C07311"/>
    <w:rsid w:val="00C07430"/>
    <w:rsid w:val="00C35CD2"/>
    <w:rsid w:val="00C45556"/>
    <w:rsid w:val="00C458D8"/>
    <w:rsid w:val="00C540AA"/>
    <w:rsid w:val="00C619C0"/>
    <w:rsid w:val="00C71B80"/>
    <w:rsid w:val="00C8005F"/>
    <w:rsid w:val="00C8314B"/>
    <w:rsid w:val="00C856DD"/>
    <w:rsid w:val="00C97A04"/>
    <w:rsid w:val="00CA053D"/>
    <w:rsid w:val="00CC33B6"/>
    <w:rsid w:val="00CC5460"/>
    <w:rsid w:val="00CD1BA0"/>
    <w:rsid w:val="00CF1099"/>
    <w:rsid w:val="00CF377E"/>
    <w:rsid w:val="00CF4685"/>
    <w:rsid w:val="00CF5016"/>
    <w:rsid w:val="00D11A9C"/>
    <w:rsid w:val="00D630FE"/>
    <w:rsid w:val="00D918D7"/>
    <w:rsid w:val="00D94D5D"/>
    <w:rsid w:val="00D96719"/>
    <w:rsid w:val="00DB500C"/>
    <w:rsid w:val="00DB5F5A"/>
    <w:rsid w:val="00DD442F"/>
    <w:rsid w:val="00DE4B7C"/>
    <w:rsid w:val="00E31834"/>
    <w:rsid w:val="00E34266"/>
    <w:rsid w:val="00E370BF"/>
    <w:rsid w:val="00E52034"/>
    <w:rsid w:val="00E713FF"/>
    <w:rsid w:val="00E90862"/>
    <w:rsid w:val="00EA1821"/>
    <w:rsid w:val="00EA3ED4"/>
    <w:rsid w:val="00EB06B5"/>
    <w:rsid w:val="00EB198B"/>
    <w:rsid w:val="00EB69DC"/>
    <w:rsid w:val="00EC0332"/>
    <w:rsid w:val="00EC4099"/>
    <w:rsid w:val="00EE17E3"/>
    <w:rsid w:val="00EE474C"/>
    <w:rsid w:val="00EE57DD"/>
    <w:rsid w:val="00F1539C"/>
    <w:rsid w:val="00F176E7"/>
    <w:rsid w:val="00F27253"/>
    <w:rsid w:val="00F37140"/>
    <w:rsid w:val="00F45E35"/>
    <w:rsid w:val="00F50B17"/>
    <w:rsid w:val="00F635F1"/>
    <w:rsid w:val="00F92F41"/>
    <w:rsid w:val="00F94EF3"/>
    <w:rsid w:val="00FC62F9"/>
    <w:rsid w:val="00FD092A"/>
    <w:rsid w:val="00FE1CF5"/>
    <w:rsid w:val="00FE4B75"/>
    <w:rsid w:val="00FE5322"/>
    <w:rsid w:val="00FE5522"/>
    <w:rsid w:val="00FE5D4E"/>
    <w:rsid w:val="00FE6FC0"/>
    <w:rsid w:val="00FF1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BF"/>
  </w:style>
  <w:style w:type="paragraph" w:styleId="2">
    <w:name w:val="heading 2"/>
    <w:basedOn w:val="a"/>
    <w:link w:val="20"/>
    <w:unhideWhenUsed/>
    <w:qFormat/>
    <w:rsid w:val="00B071E4"/>
    <w:pPr>
      <w:spacing w:before="100" w:beforeAutospacing="1" w:after="100" w:afterAutospacing="1" w:line="240" w:lineRule="auto"/>
      <w:outlineLvl w:val="1"/>
    </w:pPr>
    <w:rPr>
      <w:rFonts w:ascii="Verdana" w:eastAsia="Times New Roman" w:hAnsi="Verdana" w:cs="Times New Roman"/>
      <w:b/>
      <w:bCs/>
      <w:color w:val="0075BF"/>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8D8"/>
    <w:pPr>
      <w:ind w:left="720"/>
      <w:contextualSpacing/>
    </w:pPr>
  </w:style>
  <w:style w:type="paragraph" w:styleId="a4">
    <w:name w:val="Balloon Text"/>
    <w:basedOn w:val="a"/>
    <w:link w:val="a5"/>
    <w:uiPriority w:val="99"/>
    <w:semiHidden/>
    <w:unhideWhenUsed/>
    <w:rsid w:val="007F25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250C"/>
    <w:rPr>
      <w:rFonts w:ascii="Tahoma" w:hAnsi="Tahoma" w:cs="Tahoma"/>
      <w:sz w:val="16"/>
      <w:szCs w:val="16"/>
    </w:rPr>
  </w:style>
  <w:style w:type="paragraph" w:styleId="a6">
    <w:name w:val="Normal (Web)"/>
    <w:basedOn w:val="a"/>
    <w:uiPriority w:val="99"/>
    <w:unhideWhenUsed/>
    <w:rsid w:val="005E5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00CC"/>
  </w:style>
  <w:style w:type="character" w:styleId="a7">
    <w:name w:val="Hyperlink"/>
    <w:basedOn w:val="a0"/>
    <w:uiPriority w:val="99"/>
    <w:unhideWhenUsed/>
    <w:rsid w:val="00BE7590"/>
    <w:rPr>
      <w:color w:val="0000FF" w:themeColor="hyperlink"/>
      <w:u w:val="single"/>
    </w:rPr>
  </w:style>
  <w:style w:type="table" w:styleId="a8">
    <w:name w:val="Table Grid"/>
    <w:basedOn w:val="a1"/>
    <w:uiPriority w:val="59"/>
    <w:rsid w:val="008A3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unhideWhenUsed/>
    <w:rsid w:val="00164242"/>
    <w:rPr>
      <w:color w:val="605E5C"/>
      <w:shd w:val="clear" w:color="auto" w:fill="E1DFDD"/>
    </w:rPr>
  </w:style>
  <w:style w:type="character" w:customStyle="1" w:styleId="20">
    <w:name w:val="Заголовок 2 Знак"/>
    <w:basedOn w:val="a0"/>
    <w:link w:val="2"/>
    <w:rsid w:val="00B071E4"/>
    <w:rPr>
      <w:rFonts w:ascii="Verdana" w:eastAsia="Times New Roman" w:hAnsi="Verdana" w:cs="Times New Roman"/>
      <w:b/>
      <w:bCs/>
      <w:color w:val="0075BF"/>
      <w:sz w:val="16"/>
      <w:szCs w:val="16"/>
      <w:lang w:eastAsia="ru-RU"/>
    </w:rPr>
  </w:style>
  <w:style w:type="paragraph" w:styleId="a9">
    <w:name w:val="Body Text"/>
    <w:basedOn w:val="a"/>
    <w:link w:val="aa"/>
    <w:rsid w:val="0061646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1646E"/>
    <w:rPr>
      <w:rFonts w:ascii="Times New Roman" w:eastAsia="Times New Roman" w:hAnsi="Times New Roman" w:cs="Times New Roman"/>
      <w:sz w:val="24"/>
      <w:szCs w:val="24"/>
      <w:lang w:eastAsia="ru-RU"/>
    </w:rPr>
  </w:style>
  <w:style w:type="paragraph" w:customStyle="1" w:styleId="ConsPlusTitle">
    <w:name w:val="ConsPlusTitle"/>
    <w:rsid w:val="00BB618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Title">
    <w:name w:val="Title!Название НПА"/>
    <w:basedOn w:val="a"/>
    <w:rsid w:val="00BB618E"/>
    <w:pPr>
      <w:spacing w:before="240" w:after="60" w:line="240" w:lineRule="auto"/>
      <w:jc w:val="center"/>
      <w:outlineLvl w:val="0"/>
    </w:pPr>
    <w:rPr>
      <w:rFonts w:ascii="Times New Roman" w:eastAsia="Calibri" w:hAnsi="Times New Roman" w:cs="Arial"/>
      <w:b/>
      <w:bCs/>
      <w:kern w:val="28"/>
      <w:sz w:val="32"/>
      <w:szCs w:val="32"/>
      <w:lang w:eastAsia="ru-RU"/>
    </w:rPr>
  </w:style>
  <w:style w:type="paragraph" w:customStyle="1" w:styleId="ab">
    <w:name w:val="Стиль"/>
    <w:uiPriority w:val="99"/>
    <w:rsid w:val="00BB618E"/>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1">
    <w:name w:val="Неразрешенное упоминание2"/>
    <w:basedOn w:val="a0"/>
    <w:uiPriority w:val="99"/>
    <w:semiHidden/>
    <w:unhideWhenUsed/>
    <w:rsid w:val="00314D86"/>
    <w:rPr>
      <w:color w:val="605E5C"/>
      <w:shd w:val="clear" w:color="auto" w:fill="E1DFDD"/>
    </w:rPr>
  </w:style>
  <w:style w:type="paragraph" w:styleId="ac">
    <w:name w:val="header"/>
    <w:basedOn w:val="a"/>
    <w:link w:val="ad"/>
    <w:uiPriority w:val="99"/>
    <w:unhideWhenUsed/>
    <w:rsid w:val="00EB198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198B"/>
  </w:style>
  <w:style w:type="paragraph" w:styleId="ae">
    <w:name w:val="footer"/>
    <w:basedOn w:val="a"/>
    <w:link w:val="af"/>
    <w:uiPriority w:val="99"/>
    <w:semiHidden/>
    <w:unhideWhenUsed/>
    <w:rsid w:val="00EB198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B198B"/>
  </w:style>
</w:styles>
</file>

<file path=word/webSettings.xml><?xml version="1.0" encoding="utf-8"?>
<w:webSettings xmlns:r="http://schemas.openxmlformats.org/officeDocument/2006/relationships" xmlns:w="http://schemas.openxmlformats.org/wordprocessingml/2006/main">
  <w:divs>
    <w:div w:id="1308323441">
      <w:bodyDiv w:val="1"/>
      <w:marLeft w:val="0"/>
      <w:marRight w:val="0"/>
      <w:marTop w:val="0"/>
      <w:marBottom w:val="0"/>
      <w:divBdr>
        <w:top w:val="none" w:sz="0" w:space="0" w:color="auto"/>
        <w:left w:val="none" w:sz="0" w:space="0" w:color="auto"/>
        <w:bottom w:val="none" w:sz="0" w:space="0" w:color="auto"/>
        <w:right w:val="none" w:sz="0" w:space="0" w:color="auto"/>
      </w:divBdr>
      <w:divsChild>
        <w:div w:id="1727800497">
          <w:marLeft w:val="0"/>
          <w:marRight w:val="0"/>
          <w:marTop w:val="0"/>
          <w:marBottom w:val="0"/>
          <w:divBdr>
            <w:top w:val="none" w:sz="0" w:space="0" w:color="auto"/>
            <w:left w:val="none" w:sz="0" w:space="0" w:color="auto"/>
            <w:bottom w:val="none" w:sz="0" w:space="0" w:color="auto"/>
            <w:right w:val="none" w:sz="0" w:space="0" w:color="auto"/>
          </w:divBdr>
        </w:div>
      </w:divsChild>
    </w:div>
    <w:div w:id="1806312128">
      <w:bodyDiv w:val="1"/>
      <w:marLeft w:val="0"/>
      <w:marRight w:val="0"/>
      <w:marTop w:val="0"/>
      <w:marBottom w:val="0"/>
      <w:divBdr>
        <w:top w:val="none" w:sz="0" w:space="0" w:color="auto"/>
        <w:left w:val="none" w:sz="0" w:space="0" w:color="auto"/>
        <w:bottom w:val="none" w:sz="0" w:space="0" w:color="auto"/>
        <w:right w:val="none" w:sz="0" w:space="0" w:color="auto"/>
      </w:divBdr>
    </w:div>
    <w:div w:id="1836534106">
      <w:bodyDiv w:val="1"/>
      <w:marLeft w:val="0"/>
      <w:marRight w:val="0"/>
      <w:marTop w:val="0"/>
      <w:marBottom w:val="0"/>
      <w:divBdr>
        <w:top w:val="none" w:sz="0" w:space="0" w:color="auto"/>
        <w:left w:val="none" w:sz="0" w:space="0" w:color="auto"/>
        <w:bottom w:val="none" w:sz="0" w:space="0" w:color="auto"/>
        <w:right w:val="none" w:sz="0" w:space="0" w:color="auto"/>
      </w:divBdr>
    </w:div>
    <w:div w:id="1931157865">
      <w:bodyDiv w:val="1"/>
      <w:marLeft w:val="0"/>
      <w:marRight w:val="0"/>
      <w:marTop w:val="0"/>
      <w:marBottom w:val="0"/>
      <w:divBdr>
        <w:top w:val="none" w:sz="0" w:space="0" w:color="auto"/>
        <w:left w:val="none" w:sz="0" w:space="0" w:color="auto"/>
        <w:bottom w:val="none" w:sz="0" w:space="0" w:color="auto"/>
        <w:right w:val="none" w:sz="0" w:space="0" w:color="auto"/>
      </w:divBdr>
      <w:divsChild>
        <w:div w:id="1943755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194C0-4F8E-4467-9B64-BA15F17D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6201</Words>
  <Characters>35347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ГоленеваПВ</cp:lastModifiedBy>
  <cp:revision>14</cp:revision>
  <cp:lastPrinted>2025-03-18T05:48:00Z</cp:lastPrinted>
  <dcterms:created xsi:type="dcterms:W3CDTF">2025-03-17T11:55:00Z</dcterms:created>
  <dcterms:modified xsi:type="dcterms:W3CDTF">2025-03-20T06:24:00Z</dcterms:modified>
</cp:coreProperties>
</file>