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CB" w:rsidRPr="005C4608" w:rsidRDefault="002737CB" w:rsidP="002737C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08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2737CB" w:rsidRPr="005C4608" w:rsidRDefault="002737CB" w:rsidP="002737C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37CB" w:rsidRPr="005C4608" w:rsidRDefault="002737CB" w:rsidP="00DF07D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08">
        <w:rPr>
          <w:rFonts w:ascii="Times New Roman" w:hAnsi="Times New Roman" w:cs="Times New Roman"/>
          <w:b/>
          <w:sz w:val="28"/>
          <w:szCs w:val="28"/>
        </w:rPr>
        <w:t>АДМИНИСТРАЦИЯ ЛЕНСК</w:t>
      </w:r>
      <w:r w:rsidR="00E257F6" w:rsidRPr="005C4608">
        <w:rPr>
          <w:rFonts w:ascii="Times New Roman" w:hAnsi="Times New Roman" w:cs="Times New Roman"/>
          <w:b/>
          <w:sz w:val="28"/>
          <w:szCs w:val="28"/>
        </w:rPr>
        <w:t>ОГО</w:t>
      </w:r>
      <w:r w:rsidRPr="005C4608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E257F6" w:rsidRPr="005C4608">
        <w:rPr>
          <w:rFonts w:ascii="Times New Roman" w:hAnsi="Times New Roman" w:cs="Times New Roman"/>
          <w:b/>
          <w:sz w:val="28"/>
          <w:szCs w:val="28"/>
        </w:rPr>
        <w:t>ОГО</w:t>
      </w:r>
      <w:r w:rsidRPr="005C460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257F6" w:rsidRPr="005C4608">
        <w:rPr>
          <w:rFonts w:ascii="Times New Roman" w:hAnsi="Times New Roman" w:cs="Times New Roman"/>
          <w:b/>
          <w:sz w:val="28"/>
          <w:szCs w:val="28"/>
        </w:rPr>
        <w:t>А</w:t>
      </w:r>
    </w:p>
    <w:p w:rsidR="002737CB" w:rsidRPr="005C4608" w:rsidRDefault="002737CB" w:rsidP="002737C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37CB" w:rsidRPr="005C4608" w:rsidRDefault="002737CB" w:rsidP="002737C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46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C460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737CB" w:rsidRPr="005C4608" w:rsidRDefault="002737CB" w:rsidP="002737C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37CB" w:rsidRPr="005C4608" w:rsidRDefault="00DF07D9" w:rsidP="002737C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C4608">
        <w:rPr>
          <w:rFonts w:ascii="Times New Roman" w:hAnsi="Times New Roman" w:cs="Times New Roman"/>
          <w:sz w:val="28"/>
          <w:szCs w:val="28"/>
        </w:rPr>
        <w:t xml:space="preserve">от 8 апреля </w:t>
      </w:r>
      <w:r w:rsidR="00A0076D" w:rsidRPr="005C4608">
        <w:rPr>
          <w:rFonts w:ascii="Times New Roman" w:hAnsi="Times New Roman" w:cs="Times New Roman"/>
          <w:sz w:val="28"/>
          <w:szCs w:val="28"/>
        </w:rPr>
        <w:t>202</w:t>
      </w:r>
      <w:r w:rsidR="00F81F48" w:rsidRPr="005C4608">
        <w:rPr>
          <w:rFonts w:ascii="Times New Roman" w:hAnsi="Times New Roman" w:cs="Times New Roman"/>
          <w:sz w:val="28"/>
          <w:szCs w:val="28"/>
        </w:rPr>
        <w:t>5</w:t>
      </w:r>
      <w:r w:rsidR="002737CB" w:rsidRPr="005C4608">
        <w:rPr>
          <w:rFonts w:ascii="Times New Roman" w:hAnsi="Times New Roman" w:cs="Times New Roman"/>
          <w:sz w:val="28"/>
          <w:szCs w:val="28"/>
        </w:rPr>
        <w:t xml:space="preserve"> г</w:t>
      </w:r>
      <w:r w:rsidRPr="005C4608">
        <w:rPr>
          <w:rFonts w:ascii="Times New Roman" w:hAnsi="Times New Roman" w:cs="Times New Roman"/>
          <w:sz w:val="28"/>
          <w:szCs w:val="28"/>
        </w:rPr>
        <w:t>.</w:t>
      </w:r>
      <w:r w:rsidR="002737CB" w:rsidRPr="005C4608">
        <w:rPr>
          <w:rFonts w:ascii="Times New Roman" w:hAnsi="Times New Roman" w:cs="Times New Roman"/>
          <w:sz w:val="28"/>
          <w:szCs w:val="28"/>
        </w:rPr>
        <w:t xml:space="preserve"> №</w:t>
      </w:r>
      <w:r w:rsidRPr="005C4608">
        <w:rPr>
          <w:rFonts w:ascii="Times New Roman" w:hAnsi="Times New Roman" w:cs="Times New Roman"/>
          <w:sz w:val="28"/>
          <w:szCs w:val="28"/>
        </w:rPr>
        <w:t xml:space="preserve"> 156/1</w:t>
      </w:r>
    </w:p>
    <w:p w:rsidR="002737CB" w:rsidRPr="005C4608" w:rsidRDefault="002737CB" w:rsidP="002737C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37CB" w:rsidRPr="005C4608" w:rsidRDefault="002737CB" w:rsidP="002737CB">
      <w:pPr>
        <w:widowControl w:val="0"/>
        <w:jc w:val="center"/>
        <w:rPr>
          <w:rFonts w:ascii="Times New Roman" w:hAnsi="Times New Roman" w:cs="Times New Roman"/>
          <w:szCs w:val="28"/>
        </w:rPr>
      </w:pPr>
      <w:r w:rsidRPr="005C4608">
        <w:rPr>
          <w:rFonts w:ascii="Times New Roman" w:hAnsi="Times New Roman" w:cs="Times New Roman"/>
          <w:szCs w:val="28"/>
        </w:rPr>
        <w:t>с. Яренск</w:t>
      </w:r>
    </w:p>
    <w:p w:rsidR="002737CB" w:rsidRPr="005C4608" w:rsidRDefault="002737CB" w:rsidP="002737C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07D9" w:rsidRPr="005C4608" w:rsidRDefault="002737CB" w:rsidP="00DF0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08">
        <w:rPr>
          <w:rFonts w:ascii="Times New Roman" w:hAnsi="Times New Roman" w:cs="Times New Roman"/>
          <w:b/>
          <w:sz w:val="28"/>
          <w:szCs w:val="28"/>
        </w:rPr>
        <w:t>Об утверждении Порядка расходования бюджетных средств</w:t>
      </w:r>
      <w:r w:rsidR="00DF07D9" w:rsidRPr="005C46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7D9" w:rsidRPr="005C4608" w:rsidRDefault="002737CB" w:rsidP="00DF0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08">
        <w:rPr>
          <w:rFonts w:ascii="Times New Roman" w:hAnsi="Times New Roman" w:cs="Times New Roman"/>
          <w:b/>
          <w:sz w:val="28"/>
          <w:szCs w:val="28"/>
        </w:rPr>
        <w:t xml:space="preserve">на реализацию мероприятий по организации </w:t>
      </w:r>
    </w:p>
    <w:p w:rsidR="00DF07D9" w:rsidRPr="005C4608" w:rsidRDefault="002737CB" w:rsidP="00DF0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08">
        <w:rPr>
          <w:rFonts w:ascii="Times New Roman" w:hAnsi="Times New Roman" w:cs="Times New Roman"/>
          <w:b/>
          <w:sz w:val="28"/>
          <w:szCs w:val="28"/>
        </w:rPr>
        <w:t xml:space="preserve">отдыха, оздоровления и занятости детей на территории </w:t>
      </w:r>
    </w:p>
    <w:p w:rsidR="002737CB" w:rsidRPr="005C4608" w:rsidRDefault="002737CB" w:rsidP="00DF0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08">
        <w:rPr>
          <w:rFonts w:ascii="Times New Roman" w:hAnsi="Times New Roman" w:cs="Times New Roman"/>
          <w:b/>
          <w:sz w:val="28"/>
          <w:szCs w:val="28"/>
        </w:rPr>
        <w:t>Ленск</w:t>
      </w:r>
      <w:r w:rsidR="00F81F48" w:rsidRPr="005C4608">
        <w:rPr>
          <w:rFonts w:ascii="Times New Roman" w:hAnsi="Times New Roman" w:cs="Times New Roman"/>
          <w:b/>
          <w:sz w:val="28"/>
          <w:szCs w:val="28"/>
        </w:rPr>
        <w:t>ого</w:t>
      </w:r>
      <w:r w:rsidRPr="005C4608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F81F48" w:rsidRPr="005C4608">
        <w:rPr>
          <w:rFonts w:ascii="Times New Roman" w:hAnsi="Times New Roman" w:cs="Times New Roman"/>
          <w:b/>
          <w:sz w:val="28"/>
          <w:szCs w:val="28"/>
        </w:rPr>
        <w:t>ого</w:t>
      </w:r>
      <w:r w:rsidRPr="005C460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81F48" w:rsidRPr="005C4608">
        <w:rPr>
          <w:rFonts w:ascii="Times New Roman" w:hAnsi="Times New Roman" w:cs="Times New Roman"/>
          <w:b/>
          <w:sz w:val="28"/>
          <w:szCs w:val="28"/>
        </w:rPr>
        <w:t>а</w:t>
      </w:r>
      <w:r w:rsidR="00DF07D9" w:rsidRPr="005C4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608">
        <w:rPr>
          <w:rFonts w:ascii="Times New Roman" w:hAnsi="Times New Roman" w:cs="Times New Roman"/>
          <w:b/>
          <w:sz w:val="28"/>
          <w:szCs w:val="28"/>
        </w:rPr>
        <w:t xml:space="preserve">в каникулярный период </w:t>
      </w:r>
      <w:r w:rsidR="007F4CD8" w:rsidRPr="005C4608">
        <w:rPr>
          <w:rFonts w:ascii="Times New Roman" w:hAnsi="Times New Roman" w:cs="Times New Roman"/>
          <w:b/>
          <w:sz w:val="28"/>
          <w:szCs w:val="28"/>
        </w:rPr>
        <w:t>2025 года</w:t>
      </w:r>
    </w:p>
    <w:p w:rsidR="002737CB" w:rsidRPr="005C4608" w:rsidRDefault="002737CB" w:rsidP="00273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7CB" w:rsidRPr="005C4608" w:rsidRDefault="002737CB" w:rsidP="00EA4A8C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60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24 июля 1998 года № 124-ФЗ «Об основных гарантиях прав ребенка в Российской Федерации», </w:t>
      </w:r>
      <w:r w:rsidR="00DF07D9" w:rsidRPr="005C4608">
        <w:rPr>
          <w:rFonts w:ascii="Times New Roman" w:hAnsi="Times New Roman" w:cs="Times New Roman"/>
          <w:sz w:val="28"/>
          <w:szCs w:val="28"/>
        </w:rPr>
        <w:br/>
      </w:r>
      <w:r w:rsidRPr="005C4608">
        <w:rPr>
          <w:rFonts w:ascii="Times New Roman" w:hAnsi="Times New Roman" w:cs="Times New Roman"/>
          <w:sz w:val="28"/>
          <w:szCs w:val="28"/>
        </w:rPr>
        <w:t>областным</w:t>
      </w:r>
      <w:r w:rsidR="00DF07D9" w:rsidRPr="005C4608">
        <w:rPr>
          <w:rFonts w:ascii="Times New Roman" w:hAnsi="Times New Roman" w:cs="Times New Roman"/>
          <w:sz w:val="28"/>
          <w:szCs w:val="28"/>
        </w:rPr>
        <w:t>и</w:t>
      </w:r>
      <w:r w:rsidRPr="005C460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F07D9" w:rsidRPr="005C4608">
        <w:rPr>
          <w:rFonts w:ascii="Times New Roman" w:hAnsi="Times New Roman" w:cs="Times New Roman"/>
          <w:sz w:val="28"/>
          <w:szCs w:val="28"/>
        </w:rPr>
        <w:t>ами</w:t>
      </w:r>
      <w:r w:rsidRPr="005C4608">
        <w:rPr>
          <w:rFonts w:ascii="Times New Roman" w:hAnsi="Times New Roman" w:cs="Times New Roman"/>
          <w:sz w:val="28"/>
          <w:szCs w:val="28"/>
        </w:rPr>
        <w:t xml:space="preserve"> от 30 сентября 2011 года № 326-24-ОЗ </w:t>
      </w:r>
      <w:r w:rsidR="00DF07D9" w:rsidRPr="005C4608">
        <w:rPr>
          <w:rFonts w:ascii="Times New Roman" w:hAnsi="Times New Roman" w:cs="Times New Roman"/>
          <w:sz w:val="28"/>
          <w:szCs w:val="28"/>
        </w:rPr>
        <w:br/>
      </w:r>
      <w:r w:rsidRPr="005C4608">
        <w:rPr>
          <w:rFonts w:ascii="Times New Roman" w:hAnsi="Times New Roman" w:cs="Times New Roman"/>
          <w:sz w:val="28"/>
          <w:szCs w:val="28"/>
        </w:rPr>
        <w:t xml:space="preserve">«Об организации и обеспечении отдыха, оздоровления и занятости детей», </w:t>
      </w:r>
      <w:r w:rsidR="00DF07D9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64C8E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DF07D9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 декабря 2024 года </w:t>
      </w:r>
      <w:r w:rsidR="00E64C8E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F07D9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4C8E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t>186-13-ОЗ</w:t>
      </w:r>
      <w:r w:rsidR="00E64C8E" w:rsidRPr="005C4608">
        <w:rPr>
          <w:rFonts w:ascii="Times New Roman" w:hAnsi="Times New Roman" w:cs="Times New Roman"/>
          <w:sz w:val="28"/>
          <w:szCs w:val="28"/>
        </w:rPr>
        <w:t xml:space="preserve"> </w:t>
      </w:r>
      <w:r w:rsidR="00DF07D9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64C8E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областном бюджете на 2025 год </w:t>
      </w:r>
      <w:r w:rsidR="00DF07D9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64C8E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t>и на плановый период 2026 и 2027 годов</w:t>
      </w:r>
      <w:r w:rsidR="00DF07D9" w:rsidRPr="005C460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C46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DF07D9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t>пунктом 5.1</w:t>
      </w:r>
      <w:r w:rsidR="00DB7857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подпрограммы №</w:t>
      </w:r>
      <w:r w:rsidR="00DF07D9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857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t>2 «Развитие муниципальной</w:t>
      </w:r>
      <w:proofErr w:type="gramEnd"/>
      <w:r w:rsidR="00DB7857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системы общего и дополнительного образования МО «Ленский муниципальный район»</w:t>
      </w:r>
      <w:r w:rsidR="00DF07D9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муниципальной</w:t>
      </w:r>
      <w:r w:rsidR="00DB7857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r w:rsidR="00DF07D9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B7857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«Развитие образования Ленского муниципального района», </w:t>
      </w:r>
      <w:r w:rsidR="00DF07D9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B7857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утвержденной постановлением Администрации </w:t>
      </w:r>
      <w:r w:rsidR="00DF07D9" w:rsidRPr="005C4608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DB7857" w:rsidRPr="005C46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857" w:rsidRPr="005C4608">
        <w:rPr>
          <w:rFonts w:ascii="Times New Roman" w:hAnsi="Times New Roman" w:cs="Times New Roman"/>
          <w:sz w:val="28"/>
          <w:szCs w:val="28"/>
          <w:lang w:eastAsia="ru-RU"/>
        </w:rPr>
        <w:t>от 18</w:t>
      </w:r>
      <w:r w:rsidR="0044259D" w:rsidRPr="005C4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A34" w:rsidRPr="005C4608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сентября </w:t>
      </w:r>
      <w:r w:rsidR="00DB7857" w:rsidRPr="005C4608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DF07D9" w:rsidRPr="005C460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DB7857" w:rsidRPr="005C4608">
        <w:rPr>
          <w:rFonts w:ascii="Times New Roman" w:hAnsi="Times New Roman" w:cs="Times New Roman"/>
          <w:sz w:val="28"/>
          <w:szCs w:val="28"/>
          <w:lang w:eastAsia="ru-RU"/>
        </w:rPr>
        <w:t xml:space="preserve"> № 521</w:t>
      </w:r>
      <w:r w:rsidR="003F5B92" w:rsidRPr="005C4608">
        <w:rPr>
          <w:rFonts w:ascii="Times New Roman" w:hAnsi="Times New Roman" w:cs="Times New Roman"/>
          <w:sz w:val="28"/>
          <w:szCs w:val="28"/>
          <w:lang w:eastAsia="ru-RU"/>
        </w:rPr>
        <w:t>-н</w:t>
      </w:r>
      <w:r w:rsidRPr="005C460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F07D9" w:rsidRPr="005C4608">
        <w:rPr>
          <w:rFonts w:ascii="Times New Roman" w:hAnsi="Times New Roman" w:cs="Times New Roman"/>
          <w:sz w:val="28"/>
          <w:szCs w:val="28"/>
        </w:rPr>
        <w:br/>
      </w:r>
      <w:r w:rsidRPr="005C4608">
        <w:rPr>
          <w:rFonts w:ascii="Times New Roman" w:hAnsi="Times New Roman" w:cs="Times New Roman"/>
          <w:sz w:val="28"/>
          <w:szCs w:val="28"/>
        </w:rPr>
        <w:t>Ленск</w:t>
      </w:r>
      <w:r w:rsidR="000A187A" w:rsidRPr="005C4608">
        <w:rPr>
          <w:rFonts w:ascii="Times New Roman" w:hAnsi="Times New Roman" w:cs="Times New Roman"/>
          <w:sz w:val="28"/>
          <w:szCs w:val="28"/>
        </w:rPr>
        <w:t>ого</w:t>
      </w:r>
      <w:r w:rsidRPr="005C46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A187A" w:rsidRPr="005C4608">
        <w:rPr>
          <w:rFonts w:ascii="Times New Roman" w:hAnsi="Times New Roman" w:cs="Times New Roman"/>
          <w:sz w:val="28"/>
          <w:szCs w:val="28"/>
        </w:rPr>
        <w:t>ого</w:t>
      </w:r>
      <w:r w:rsidRPr="005C46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187A" w:rsidRPr="005C4608">
        <w:rPr>
          <w:rFonts w:ascii="Times New Roman" w:hAnsi="Times New Roman" w:cs="Times New Roman"/>
          <w:sz w:val="28"/>
          <w:szCs w:val="28"/>
        </w:rPr>
        <w:t>а</w:t>
      </w:r>
      <w:r w:rsidRPr="005C4608">
        <w:rPr>
          <w:rFonts w:ascii="Times New Roman" w:hAnsi="Times New Roman" w:cs="Times New Roman"/>
          <w:sz w:val="28"/>
          <w:szCs w:val="28"/>
        </w:rPr>
        <w:t xml:space="preserve"> </w:t>
      </w:r>
      <w:r w:rsidRPr="005C460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C4608">
        <w:rPr>
          <w:rFonts w:ascii="Times New Roman" w:hAnsi="Times New Roman" w:cs="Times New Roman"/>
          <w:sz w:val="28"/>
          <w:szCs w:val="28"/>
        </w:rPr>
        <w:t>:</w:t>
      </w:r>
    </w:p>
    <w:p w:rsidR="002737CB" w:rsidRPr="005C4608" w:rsidRDefault="002737CB" w:rsidP="00C3244B">
      <w:pPr>
        <w:pStyle w:val="a4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0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F07D9" w:rsidRPr="005C460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C4608">
        <w:rPr>
          <w:rFonts w:ascii="Times New Roman" w:hAnsi="Times New Roman" w:cs="Times New Roman"/>
          <w:sz w:val="28"/>
          <w:szCs w:val="28"/>
        </w:rPr>
        <w:t xml:space="preserve">Порядок расходования бюджетных средств на реализацию мероприятий по организации отдыха, </w:t>
      </w:r>
      <w:r w:rsidR="00DF07D9" w:rsidRPr="005C4608">
        <w:rPr>
          <w:rFonts w:ascii="Times New Roman" w:hAnsi="Times New Roman" w:cs="Times New Roman"/>
          <w:sz w:val="28"/>
          <w:szCs w:val="28"/>
        </w:rPr>
        <w:br/>
      </w:r>
      <w:r w:rsidRPr="005C4608">
        <w:rPr>
          <w:rFonts w:ascii="Times New Roman" w:hAnsi="Times New Roman" w:cs="Times New Roman"/>
          <w:sz w:val="28"/>
          <w:szCs w:val="28"/>
        </w:rPr>
        <w:t>оздоровления и занятости детей на территории Ленск</w:t>
      </w:r>
      <w:r w:rsidR="000A187A" w:rsidRPr="005C4608">
        <w:rPr>
          <w:rFonts w:ascii="Times New Roman" w:hAnsi="Times New Roman" w:cs="Times New Roman"/>
          <w:sz w:val="28"/>
          <w:szCs w:val="28"/>
        </w:rPr>
        <w:t>ого</w:t>
      </w:r>
      <w:r w:rsidRPr="005C46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A187A" w:rsidRPr="005C4608">
        <w:rPr>
          <w:rFonts w:ascii="Times New Roman" w:hAnsi="Times New Roman" w:cs="Times New Roman"/>
          <w:sz w:val="28"/>
          <w:szCs w:val="28"/>
        </w:rPr>
        <w:t>ого</w:t>
      </w:r>
      <w:r w:rsidRPr="005C4608">
        <w:rPr>
          <w:rFonts w:ascii="Times New Roman" w:hAnsi="Times New Roman" w:cs="Times New Roman"/>
          <w:sz w:val="28"/>
          <w:szCs w:val="28"/>
        </w:rPr>
        <w:t xml:space="preserve"> р</w:t>
      </w:r>
      <w:r w:rsidR="008125EE" w:rsidRPr="005C4608">
        <w:rPr>
          <w:rFonts w:ascii="Times New Roman" w:hAnsi="Times New Roman" w:cs="Times New Roman"/>
          <w:sz w:val="28"/>
          <w:szCs w:val="28"/>
        </w:rPr>
        <w:t>айон</w:t>
      </w:r>
      <w:r w:rsidR="000A187A" w:rsidRPr="005C4608">
        <w:rPr>
          <w:rFonts w:ascii="Times New Roman" w:hAnsi="Times New Roman" w:cs="Times New Roman"/>
          <w:sz w:val="28"/>
          <w:szCs w:val="28"/>
        </w:rPr>
        <w:t>а</w:t>
      </w:r>
      <w:r w:rsidR="008125EE" w:rsidRPr="005C4608">
        <w:rPr>
          <w:rFonts w:ascii="Times New Roman" w:hAnsi="Times New Roman" w:cs="Times New Roman"/>
          <w:sz w:val="28"/>
          <w:szCs w:val="28"/>
        </w:rPr>
        <w:t xml:space="preserve"> в каникулярный период</w:t>
      </w:r>
      <w:r w:rsidRPr="005C4608">
        <w:rPr>
          <w:rFonts w:ascii="Times New Roman" w:hAnsi="Times New Roman" w:cs="Times New Roman"/>
          <w:sz w:val="28"/>
          <w:szCs w:val="28"/>
        </w:rPr>
        <w:t xml:space="preserve"> </w:t>
      </w:r>
      <w:r w:rsidR="00D94E41" w:rsidRPr="005C4608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5C4608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DF07D9" w:rsidRPr="005C4608">
        <w:rPr>
          <w:rFonts w:ascii="Times New Roman" w:hAnsi="Times New Roman" w:cs="Times New Roman"/>
          <w:sz w:val="28"/>
          <w:szCs w:val="28"/>
        </w:rPr>
        <w:br/>
      </w:r>
      <w:r w:rsidRPr="005C4608">
        <w:rPr>
          <w:rFonts w:ascii="Times New Roman" w:hAnsi="Times New Roman" w:cs="Times New Roman"/>
          <w:sz w:val="28"/>
          <w:szCs w:val="28"/>
        </w:rPr>
        <w:t>областного бюджета и бюджета Ленск</w:t>
      </w:r>
      <w:r w:rsidR="000A187A" w:rsidRPr="005C4608">
        <w:rPr>
          <w:rFonts w:ascii="Times New Roman" w:hAnsi="Times New Roman" w:cs="Times New Roman"/>
          <w:sz w:val="28"/>
          <w:szCs w:val="28"/>
        </w:rPr>
        <w:t>ого</w:t>
      </w:r>
      <w:r w:rsidRPr="005C46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A187A" w:rsidRPr="005C4608">
        <w:rPr>
          <w:rFonts w:ascii="Times New Roman" w:hAnsi="Times New Roman" w:cs="Times New Roman"/>
          <w:sz w:val="28"/>
          <w:szCs w:val="28"/>
        </w:rPr>
        <w:t>ого</w:t>
      </w:r>
      <w:r w:rsidRPr="005C46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187A" w:rsidRPr="005C4608">
        <w:rPr>
          <w:rFonts w:ascii="Times New Roman" w:hAnsi="Times New Roman" w:cs="Times New Roman"/>
          <w:sz w:val="28"/>
          <w:szCs w:val="28"/>
        </w:rPr>
        <w:t>а</w:t>
      </w:r>
      <w:r w:rsidRPr="005C4608">
        <w:rPr>
          <w:rFonts w:ascii="Times New Roman" w:hAnsi="Times New Roman" w:cs="Times New Roman"/>
          <w:sz w:val="28"/>
          <w:szCs w:val="28"/>
        </w:rPr>
        <w:t>.</w:t>
      </w:r>
    </w:p>
    <w:p w:rsidR="002737CB" w:rsidRPr="005C4608" w:rsidRDefault="002737CB" w:rsidP="002737CB">
      <w:pPr>
        <w:pStyle w:val="a4"/>
        <w:widowControl w:val="0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0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установленном порядке </w:t>
      </w:r>
      <w:r w:rsidR="00DF07D9" w:rsidRPr="005C4608">
        <w:rPr>
          <w:rFonts w:ascii="Times New Roman" w:hAnsi="Times New Roman" w:cs="Times New Roman"/>
          <w:sz w:val="28"/>
          <w:szCs w:val="28"/>
        </w:rPr>
        <w:br/>
      </w:r>
      <w:r w:rsidRPr="005C4608">
        <w:rPr>
          <w:rFonts w:ascii="Times New Roman" w:hAnsi="Times New Roman" w:cs="Times New Roman"/>
          <w:sz w:val="28"/>
          <w:szCs w:val="28"/>
        </w:rPr>
        <w:t xml:space="preserve">и разместить на официальном Интернет-сайте Администрации </w:t>
      </w:r>
      <w:r w:rsidR="00DF07D9" w:rsidRPr="005C4608">
        <w:rPr>
          <w:rFonts w:ascii="Times New Roman" w:hAnsi="Times New Roman" w:cs="Times New Roman"/>
          <w:sz w:val="28"/>
          <w:szCs w:val="28"/>
        </w:rPr>
        <w:br/>
      </w:r>
      <w:r w:rsidRPr="005C4608">
        <w:rPr>
          <w:rFonts w:ascii="Times New Roman" w:hAnsi="Times New Roman" w:cs="Times New Roman"/>
          <w:sz w:val="28"/>
          <w:szCs w:val="28"/>
        </w:rPr>
        <w:t>Ленск</w:t>
      </w:r>
      <w:r w:rsidR="00B670C2" w:rsidRPr="005C4608">
        <w:rPr>
          <w:rFonts w:ascii="Times New Roman" w:hAnsi="Times New Roman" w:cs="Times New Roman"/>
          <w:sz w:val="28"/>
          <w:szCs w:val="28"/>
        </w:rPr>
        <w:t>ого</w:t>
      </w:r>
      <w:r w:rsidRPr="005C46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670C2" w:rsidRPr="005C4608">
        <w:rPr>
          <w:rFonts w:ascii="Times New Roman" w:hAnsi="Times New Roman" w:cs="Times New Roman"/>
          <w:sz w:val="28"/>
          <w:szCs w:val="28"/>
        </w:rPr>
        <w:t>ого</w:t>
      </w:r>
      <w:r w:rsidRPr="005C46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70C2" w:rsidRPr="005C4608">
        <w:rPr>
          <w:rFonts w:ascii="Times New Roman" w:hAnsi="Times New Roman" w:cs="Times New Roman"/>
          <w:sz w:val="28"/>
          <w:szCs w:val="28"/>
        </w:rPr>
        <w:t>а</w:t>
      </w:r>
      <w:r w:rsidRPr="005C4608">
        <w:rPr>
          <w:rFonts w:ascii="Times New Roman" w:hAnsi="Times New Roman" w:cs="Times New Roman"/>
          <w:sz w:val="28"/>
          <w:szCs w:val="28"/>
        </w:rPr>
        <w:t>.</w:t>
      </w:r>
    </w:p>
    <w:p w:rsidR="00F4028E" w:rsidRPr="005C4608" w:rsidRDefault="00F4028E" w:rsidP="00F4028E">
      <w:pPr>
        <w:widowControl w:val="0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07D9" w:rsidRPr="005C4608" w:rsidRDefault="00DF07D9" w:rsidP="00F4028E">
      <w:pPr>
        <w:widowControl w:val="0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07D9" w:rsidRPr="005C4608" w:rsidRDefault="00DF07D9" w:rsidP="00F4028E">
      <w:pPr>
        <w:widowControl w:val="0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07D9" w:rsidRPr="005C4608" w:rsidRDefault="00DF07D9" w:rsidP="00DF07D9">
      <w:pPr>
        <w:widowControl w:val="0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C460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C460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F07D9" w:rsidRPr="005C4608" w:rsidRDefault="00DF07D9" w:rsidP="00DF07D9">
      <w:pPr>
        <w:widowControl w:val="0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5C4608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5C4608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DF07D9" w:rsidRPr="005C4608" w:rsidRDefault="00DF07D9" w:rsidP="00DF07D9">
      <w:pPr>
        <w:widowControl w:val="0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DF07D9" w:rsidRPr="005C4608" w:rsidRDefault="00DF07D9" w:rsidP="00F4028E">
      <w:pPr>
        <w:widowControl w:val="0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2737CB" w:rsidRPr="005C4608" w:rsidRDefault="002737CB" w:rsidP="00F4028E">
      <w:pPr>
        <w:widowControl w:val="0"/>
        <w:tabs>
          <w:tab w:val="left" w:pos="851"/>
        </w:tabs>
        <w:rPr>
          <w:rFonts w:ascii="Times New Roman" w:hAnsi="Times New Roman" w:cs="Times New Roman"/>
          <w:sz w:val="27"/>
          <w:szCs w:val="27"/>
        </w:rPr>
        <w:sectPr w:rsidR="002737CB" w:rsidRPr="005C4608" w:rsidSect="001A70A3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DF07D9" w:rsidRPr="005C4608" w:rsidRDefault="00DF07D9" w:rsidP="00DF07D9">
      <w:pPr>
        <w:pStyle w:val="ConsPlusNormal"/>
        <w:ind w:firstLine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5C4608">
        <w:rPr>
          <w:rFonts w:ascii="Times New Roman" w:hAnsi="Times New Roman" w:cs="Times New Roman"/>
          <w:caps/>
          <w:sz w:val="24"/>
          <w:szCs w:val="24"/>
        </w:rPr>
        <w:lastRenderedPageBreak/>
        <w:t>УТВЕРЖДЕН</w:t>
      </w:r>
    </w:p>
    <w:p w:rsidR="00DF07D9" w:rsidRPr="005C4608" w:rsidRDefault="00DF07D9" w:rsidP="00DF07D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460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F07D9" w:rsidRPr="005C4608" w:rsidRDefault="00DF07D9" w:rsidP="00DF07D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4608">
        <w:rPr>
          <w:rFonts w:ascii="Times New Roman" w:hAnsi="Times New Roman" w:cs="Times New Roman"/>
          <w:sz w:val="24"/>
          <w:szCs w:val="24"/>
        </w:rPr>
        <w:t>Ленского муниципального района</w:t>
      </w:r>
    </w:p>
    <w:p w:rsidR="002737CB" w:rsidRPr="005C4608" w:rsidRDefault="00DF07D9" w:rsidP="00DF07D9">
      <w:pPr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4608">
        <w:rPr>
          <w:rFonts w:ascii="Times New Roman" w:hAnsi="Times New Roman" w:cs="Times New Roman"/>
          <w:sz w:val="24"/>
          <w:szCs w:val="24"/>
        </w:rPr>
        <w:t>от 8 апреля 2025 г. № 156/1</w:t>
      </w:r>
    </w:p>
    <w:p w:rsidR="00A00D50" w:rsidRPr="005C4608" w:rsidRDefault="00A00D50" w:rsidP="00DF07D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DF07D9" w:rsidRPr="005C4608" w:rsidRDefault="00DF07D9" w:rsidP="00DF07D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5C4608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5C4608">
        <w:rPr>
          <w:rFonts w:ascii="Times New Roman" w:hAnsi="Times New Roman" w:cs="Times New Roman"/>
          <w:b/>
          <w:sz w:val="27"/>
          <w:szCs w:val="27"/>
        </w:rPr>
        <w:t xml:space="preserve"> О Р Я Д О К</w:t>
      </w:r>
    </w:p>
    <w:p w:rsidR="002737CB" w:rsidRPr="005C4608" w:rsidRDefault="002737CB" w:rsidP="00DF07D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4608">
        <w:rPr>
          <w:rFonts w:ascii="Times New Roman" w:hAnsi="Times New Roman" w:cs="Times New Roman"/>
          <w:b/>
          <w:sz w:val="27"/>
          <w:szCs w:val="27"/>
        </w:rPr>
        <w:t>расходования бюджетных средств на реализацию мероприятий</w:t>
      </w:r>
    </w:p>
    <w:p w:rsidR="002737CB" w:rsidRPr="005C4608" w:rsidRDefault="002737CB" w:rsidP="00DF07D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4608">
        <w:rPr>
          <w:rFonts w:ascii="Times New Roman" w:hAnsi="Times New Roman" w:cs="Times New Roman"/>
          <w:b/>
          <w:sz w:val="27"/>
          <w:szCs w:val="27"/>
        </w:rPr>
        <w:t>по организации отдыха, оздоровления и занятости детей на территории</w:t>
      </w:r>
    </w:p>
    <w:p w:rsidR="002737CB" w:rsidRPr="005C4608" w:rsidRDefault="002737CB" w:rsidP="00DF07D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4608">
        <w:rPr>
          <w:rFonts w:ascii="Times New Roman" w:hAnsi="Times New Roman" w:cs="Times New Roman"/>
          <w:b/>
          <w:sz w:val="27"/>
          <w:szCs w:val="27"/>
        </w:rPr>
        <w:t>Ленск</w:t>
      </w:r>
      <w:r w:rsidR="00DA6A11" w:rsidRPr="005C4608">
        <w:rPr>
          <w:rFonts w:ascii="Times New Roman" w:hAnsi="Times New Roman" w:cs="Times New Roman"/>
          <w:b/>
          <w:sz w:val="27"/>
          <w:szCs w:val="27"/>
        </w:rPr>
        <w:t>ого</w:t>
      </w:r>
      <w:r w:rsidRPr="005C4608">
        <w:rPr>
          <w:rFonts w:ascii="Times New Roman" w:hAnsi="Times New Roman" w:cs="Times New Roman"/>
          <w:b/>
          <w:sz w:val="27"/>
          <w:szCs w:val="27"/>
        </w:rPr>
        <w:t xml:space="preserve"> муниципальн</w:t>
      </w:r>
      <w:r w:rsidR="00DA6A11" w:rsidRPr="005C4608">
        <w:rPr>
          <w:rFonts w:ascii="Times New Roman" w:hAnsi="Times New Roman" w:cs="Times New Roman"/>
          <w:b/>
          <w:sz w:val="27"/>
          <w:szCs w:val="27"/>
        </w:rPr>
        <w:t>ого</w:t>
      </w:r>
      <w:r w:rsidRPr="005C4608">
        <w:rPr>
          <w:rFonts w:ascii="Times New Roman" w:hAnsi="Times New Roman" w:cs="Times New Roman"/>
          <w:b/>
          <w:sz w:val="27"/>
          <w:szCs w:val="27"/>
        </w:rPr>
        <w:t xml:space="preserve"> район</w:t>
      </w:r>
      <w:r w:rsidR="00DA6A11" w:rsidRPr="005C4608">
        <w:rPr>
          <w:rFonts w:ascii="Times New Roman" w:hAnsi="Times New Roman" w:cs="Times New Roman"/>
          <w:b/>
          <w:sz w:val="27"/>
          <w:szCs w:val="27"/>
        </w:rPr>
        <w:t>а</w:t>
      </w:r>
      <w:r w:rsidRPr="005C4608">
        <w:rPr>
          <w:rFonts w:ascii="Times New Roman" w:hAnsi="Times New Roman" w:cs="Times New Roman"/>
          <w:b/>
          <w:sz w:val="27"/>
          <w:szCs w:val="27"/>
        </w:rPr>
        <w:t xml:space="preserve"> в каникулярны</w:t>
      </w:r>
      <w:r w:rsidR="004366E2" w:rsidRPr="005C4608">
        <w:rPr>
          <w:rFonts w:ascii="Times New Roman" w:hAnsi="Times New Roman" w:cs="Times New Roman"/>
          <w:b/>
          <w:sz w:val="27"/>
          <w:szCs w:val="27"/>
        </w:rPr>
        <w:t>й период</w:t>
      </w:r>
      <w:r w:rsidR="00D94E41" w:rsidRPr="005C4608">
        <w:rPr>
          <w:rFonts w:ascii="Times New Roman" w:hAnsi="Times New Roman" w:cs="Times New Roman"/>
          <w:b/>
          <w:sz w:val="27"/>
          <w:szCs w:val="27"/>
        </w:rPr>
        <w:t xml:space="preserve"> 2025 года</w:t>
      </w:r>
    </w:p>
    <w:p w:rsidR="002737CB" w:rsidRPr="005C4608" w:rsidRDefault="002737CB" w:rsidP="00DF07D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737CB" w:rsidRPr="005C4608" w:rsidRDefault="002737CB" w:rsidP="00DF07D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4608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DF07D9" w:rsidRPr="005C4608" w:rsidRDefault="00DF07D9" w:rsidP="00DF07D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737CB" w:rsidRPr="005C4608" w:rsidRDefault="002737CB" w:rsidP="00DF07D9">
      <w:pPr>
        <w:pStyle w:val="a4"/>
        <w:numPr>
          <w:ilvl w:val="1"/>
          <w:numId w:val="3"/>
        </w:numPr>
        <w:shd w:val="clear" w:color="auto" w:fill="FFFFFF" w:themeFill="background1"/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C4608">
        <w:rPr>
          <w:rFonts w:ascii="Times New Roman" w:hAnsi="Times New Roman" w:cs="Times New Roman"/>
          <w:sz w:val="27"/>
          <w:szCs w:val="27"/>
        </w:rPr>
        <w:t xml:space="preserve">Настоящий Порядок расходования бюджетных средств на реализацию мероприятий по организации отдыха, оздоровления и занятости детей </w:t>
      </w:r>
      <w:r w:rsidR="001A70A3" w:rsidRPr="005C4608">
        <w:rPr>
          <w:rFonts w:ascii="Times New Roman" w:hAnsi="Times New Roman" w:cs="Times New Roman"/>
          <w:sz w:val="27"/>
          <w:szCs w:val="27"/>
        </w:rPr>
        <w:br/>
      </w:r>
      <w:r w:rsidRPr="005C4608">
        <w:rPr>
          <w:rFonts w:ascii="Times New Roman" w:hAnsi="Times New Roman" w:cs="Times New Roman"/>
          <w:sz w:val="27"/>
          <w:szCs w:val="27"/>
        </w:rPr>
        <w:t>на территории  Ленск</w:t>
      </w:r>
      <w:r w:rsidR="00FD47E1" w:rsidRPr="005C4608">
        <w:rPr>
          <w:rFonts w:ascii="Times New Roman" w:hAnsi="Times New Roman" w:cs="Times New Roman"/>
          <w:sz w:val="27"/>
          <w:szCs w:val="27"/>
        </w:rPr>
        <w:t>ого</w:t>
      </w:r>
      <w:r w:rsidRPr="005C4608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FD47E1" w:rsidRPr="005C4608">
        <w:rPr>
          <w:rFonts w:ascii="Times New Roman" w:hAnsi="Times New Roman" w:cs="Times New Roman"/>
          <w:sz w:val="27"/>
          <w:szCs w:val="27"/>
        </w:rPr>
        <w:t>ого</w:t>
      </w:r>
      <w:r w:rsidRPr="005C4608">
        <w:rPr>
          <w:rFonts w:ascii="Times New Roman" w:hAnsi="Times New Roman" w:cs="Times New Roman"/>
          <w:sz w:val="27"/>
          <w:szCs w:val="27"/>
        </w:rPr>
        <w:t xml:space="preserve"> р</w:t>
      </w:r>
      <w:r w:rsidR="00964A60" w:rsidRPr="005C4608">
        <w:rPr>
          <w:rFonts w:ascii="Times New Roman" w:hAnsi="Times New Roman" w:cs="Times New Roman"/>
          <w:sz w:val="27"/>
          <w:szCs w:val="27"/>
        </w:rPr>
        <w:t>айон</w:t>
      </w:r>
      <w:r w:rsidR="00FD47E1" w:rsidRPr="005C4608">
        <w:rPr>
          <w:rFonts w:ascii="Times New Roman" w:hAnsi="Times New Roman" w:cs="Times New Roman"/>
          <w:sz w:val="27"/>
          <w:szCs w:val="27"/>
        </w:rPr>
        <w:t>а</w:t>
      </w:r>
      <w:r w:rsidR="00964A60" w:rsidRPr="005C4608">
        <w:rPr>
          <w:rFonts w:ascii="Times New Roman" w:hAnsi="Times New Roman" w:cs="Times New Roman"/>
          <w:sz w:val="27"/>
          <w:szCs w:val="27"/>
        </w:rPr>
        <w:t xml:space="preserve"> в каникулярный п</w:t>
      </w:r>
      <w:r w:rsidR="00715904" w:rsidRPr="005C4608">
        <w:rPr>
          <w:rFonts w:ascii="Times New Roman" w:hAnsi="Times New Roman" w:cs="Times New Roman"/>
          <w:sz w:val="27"/>
          <w:szCs w:val="27"/>
        </w:rPr>
        <w:t>ериод</w:t>
      </w:r>
      <w:r w:rsidRPr="005C4608">
        <w:rPr>
          <w:rFonts w:ascii="Times New Roman" w:hAnsi="Times New Roman" w:cs="Times New Roman"/>
          <w:sz w:val="27"/>
          <w:szCs w:val="27"/>
        </w:rPr>
        <w:t xml:space="preserve"> </w:t>
      </w:r>
      <w:r w:rsidR="001A70A3" w:rsidRPr="005C4608">
        <w:rPr>
          <w:rFonts w:ascii="Times New Roman" w:hAnsi="Times New Roman" w:cs="Times New Roman"/>
          <w:sz w:val="27"/>
          <w:szCs w:val="27"/>
        </w:rPr>
        <w:br/>
      </w:r>
      <w:r w:rsidRPr="005C4608">
        <w:rPr>
          <w:rFonts w:ascii="Times New Roman" w:hAnsi="Times New Roman" w:cs="Times New Roman"/>
          <w:sz w:val="27"/>
          <w:szCs w:val="27"/>
        </w:rPr>
        <w:t xml:space="preserve">(далее – Порядок) разработан в соответствии с областным законом </w:t>
      </w:r>
      <w:r w:rsidR="001A70A3" w:rsidRPr="005C4608">
        <w:rPr>
          <w:rFonts w:ascii="Times New Roman" w:hAnsi="Times New Roman" w:cs="Times New Roman"/>
          <w:sz w:val="27"/>
          <w:szCs w:val="27"/>
        </w:rPr>
        <w:br/>
      </w:r>
      <w:r w:rsidRPr="005C4608">
        <w:rPr>
          <w:rFonts w:ascii="Times New Roman" w:hAnsi="Times New Roman" w:cs="Times New Roman"/>
          <w:sz w:val="27"/>
          <w:szCs w:val="27"/>
        </w:rPr>
        <w:t>от 30 сентября 2011 года № 326-24-ОЗ «Об организации и обеспечении отдыха, оздоровления и занятости детей».</w:t>
      </w:r>
    </w:p>
    <w:p w:rsidR="002737CB" w:rsidRPr="005C4608" w:rsidRDefault="002737CB" w:rsidP="00DF07D9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Уполномоченным органом по вопросам организации отдыха, оздор</w:t>
      </w:r>
      <w:r w:rsidR="00905E8C" w:rsidRPr="005C4608">
        <w:rPr>
          <w:color w:val="000000"/>
          <w:sz w:val="27"/>
          <w:szCs w:val="27"/>
        </w:rPr>
        <w:t>овления и занятости детей в 202</w:t>
      </w:r>
      <w:r w:rsidR="00687336" w:rsidRPr="005C4608">
        <w:rPr>
          <w:color w:val="000000"/>
          <w:sz w:val="27"/>
          <w:szCs w:val="27"/>
        </w:rPr>
        <w:t>5</w:t>
      </w:r>
      <w:r w:rsidRPr="005C4608">
        <w:rPr>
          <w:color w:val="000000"/>
          <w:sz w:val="27"/>
          <w:szCs w:val="27"/>
        </w:rPr>
        <w:t xml:space="preserve"> году является Отдел образования Администрации Ленск</w:t>
      </w:r>
      <w:r w:rsidR="00687336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687336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рай</w:t>
      </w:r>
      <w:r w:rsidR="00E737B3" w:rsidRPr="005C4608">
        <w:rPr>
          <w:color w:val="000000"/>
          <w:sz w:val="27"/>
          <w:szCs w:val="27"/>
        </w:rPr>
        <w:t>он</w:t>
      </w:r>
      <w:r w:rsidR="00687336" w:rsidRPr="005C4608">
        <w:rPr>
          <w:color w:val="000000"/>
          <w:sz w:val="27"/>
          <w:szCs w:val="27"/>
        </w:rPr>
        <w:t>а</w:t>
      </w:r>
      <w:r w:rsidR="00E737B3" w:rsidRPr="005C4608">
        <w:rPr>
          <w:color w:val="000000"/>
          <w:sz w:val="27"/>
          <w:szCs w:val="27"/>
        </w:rPr>
        <w:t xml:space="preserve"> (далее – Отдел образования).</w:t>
      </w:r>
    </w:p>
    <w:p w:rsidR="001A70A3" w:rsidRPr="005C4608" w:rsidRDefault="002737CB" w:rsidP="001A70A3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5C4608">
        <w:rPr>
          <w:color w:val="000000"/>
          <w:sz w:val="27"/>
          <w:szCs w:val="27"/>
        </w:rPr>
        <w:t>Постановлением Администрации Ленск</w:t>
      </w:r>
      <w:r w:rsidR="00A619D8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A619D8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район</w:t>
      </w:r>
      <w:r w:rsidR="00A619D8" w:rsidRPr="005C4608">
        <w:rPr>
          <w:color w:val="000000"/>
          <w:sz w:val="27"/>
          <w:szCs w:val="27"/>
        </w:rPr>
        <w:t>а</w:t>
      </w:r>
      <w:r w:rsidR="00416CAA" w:rsidRPr="005C4608">
        <w:rPr>
          <w:color w:val="000000"/>
          <w:sz w:val="27"/>
          <w:szCs w:val="27"/>
        </w:rPr>
        <w:t xml:space="preserve"> </w:t>
      </w:r>
      <w:r w:rsidR="00630C1F" w:rsidRPr="005C4608">
        <w:rPr>
          <w:rFonts w:eastAsiaTheme="minorEastAsia"/>
          <w:sz w:val="27"/>
          <w:szCs w:val="27"/>
          <w:lang w:bidi="en-US"/>
        </w:rPr>
        <w:t>от</w:t>
      </w:r>
      <w:r w:rsidR="00416CAA" w:rsidRPr="005C4608">
        <w:rPr>
          <w:rFonts w:eastAsiaTheme="minorEastAsia"/>
          <w:sz w:val="27"/>
          <w:szCs w:val="27"/>
          <w:lang w:bidi="en-US"/>
        </w:rPr>
        <w:t xml:space="preserve"> </w:t>
      </w:r>
      <w:r w:rsidR="00C26997" w:rsidRPr="005C4608">
        <w:rPr>
          <w:rFonts w:eastAsiaTheme="minorEastAsia"/>
          <w:sz w:val="27"/>
          <w:szCs w:val="27"/>
          <w:lang w:bidi="en-US"/>
        </w:rPr>
        <w:t>10 марта</w:t>
      </w:r>
      <w:r w:rsidR="00630C1F" w:rsidRPr="005C4608">
        <w:rPr>
          <w:rFonts w:eastAsiaTheme="minorEastAsia"/>
          <w:sz w:val="27"/>
          <w:szCs w:val="27"/>
          <w:lang w:bidi="en-US"/>
        </w:rPr>
        <w:t xml:space="preserve"> 202</w:t>
      </w:r>
      <w:r w:rsidR="00271FF4" w:rsidRPr="005C4608">
        <w:rPr>
          <w:rFonts w:eastAsiaTheme="minorEastAsia"/>
          <w:sz w:val="27"/>
          <w:szCs w:val="27"/>
          <w:lang w:bidi="en-US"/>
        </w:rPr>
        <w:t>5</w:t>
      </w:r>
      <w:r w:rsidR="00630C1F" w:rsidRPr="005C4608">
        <w:rPr>
          <w:rFonts w:eastAsiaTheme="minorEastAsia"/>
          <w:sz w:val="27"/>
          <w:szCs w:val="27"/>
          <w:lang w:bidi="en-US"/>
        </w:rPr>
        <w:t xml:space="preserve"> года №</w:t>
      </w:r>
      <w:r w:rsidR="001A70A3" w:rsidRPr="005C4608">
        <w:rPr>
          <w:rFonts w:eastAsiaTheme="minorEastAsia"/>
          <w:sz w:val="27"/>
          <w:szCs w:val="27"/>
          <w:lang w:bidi="en-US"/>
        </w:rPr>
        <w:t xml:space="preserve"> </w:t>
      </w:r>
      <w:r w:rsidR="00C26997" w:rsidRPr="005C4608">
        <w:rPr>
          <w:rFonts w:eastAsiaTheme="minorEastAsia"/>
          <w:sz w:val="27"/>
          <w:szCs w:val="27"/>
          <w:lang w:bidi="en-US"/>
        </w:rPr>
        <w:t>110/1</w:t>
      </w:r>
      <w:r w:rsidR="00630C1F" w:rsidRPr="005C4608">
        <w:rPr>
          <w:rFonts w:eastAsiaTheme="minorEastAsia"/>
          <w:sz w:val="27"/>
          <w:szCs w:val="27"/>
          <w:lang w:bidi="en-US"/>
        </w:rPr>
        <w:t xml:space="preserve"> </w:t>
      </w:r>
      <w:r w:rsidRPr="005C4608">
        <w:rPr>
          <w:sz w:val="27"/>
          <w:szCs w:val="27"/>
        </w:rPr>
        <w:t>создана</w:t>
      </w:r>
      <w:r w:rsidR="001A70A3" w:rsidRPr="005C4608">
        <w:rPr>
          <w:sz w:val="27"/>
          <w:szCs w:val="27"/>
        </w:rPr>
        <w:t xml:space="preserve"> муниципальная</w:t>
      </w:r>
      <w:r w:rsidRPr="005C4608">
        <w:rPr>
          <w:sz w:val="27"/>
          <w:szCs w:val="27"/>
        </w:rPr>
        <w:t xml:space="preserve"> межведомственная комиссия</w:t>
      </w:r>
      <w:r w:rsidRPr="005C4608">
        <w:rPr>
          <w:color w:val="000000"/>
          <w:sz w:val="27"/>
          <w:szCs w:val="27"/>
        </w:rPr>
        <w:t xml:space="preserve"> по организации отдыха, оздоровления и занятости детей </w:t>
      </w:r>
      <w:r w:rsidR="001A70A3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>Ленск</w:t>
      </w:r>
      <w:r w:rsidR="00A619D8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A619D8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район</w:t>
      </w:r>
      <w:r w:rsidR="00271FF4" w:rsidRPr="005C4608">
        <w:rPr>
          <w:color w:val="000000"/>
          <w:sz w:val="27"/>
          <w:szCs w:val="27"/>
        </w:rPr>
        <w:t>а</w:t>
      </w:r>
      <w:r w:rsidRPr="005C4608">
        <w:rPr>
          <w:color w:val="000000"/>
          <w:sz w:val="27"/>
          <w:szCs w:val="27"/>
        </w:rPr>
        <w:t xml:space="preserve"> (далее – межведомственная комиссия), которая координирует деятельность муниципальных, государственных и общественных структур, в сферу деятельности которых входит решение вопросов организации отдыха, оздоровления и занятости детей, </w:t>
      </w:r>
      <w:r w:rsidR="001A70A3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>на основании Положения о межведомственной комиссии.</w:t>
      </w:r>
      <w:proofErr w:type="gramEnd"/>
    </w:p>
    <w:p w:rsidR="001A70A3" w:rsidRPr="005C4608" w:rsidRDefault="002737CB" w:rsidP="001A70A3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5C4608">
        <w:rPr>
          <w:color w:val="000000"/>
          <w:sz w:val="27"/>
          <w:szCs w:val="27"/>
        </w:rPr>
        <w:t>Финансовое обеспечение мероприятий по организации отдыха</w:t>
      </w:r>
      <w:r w:rsidR="001A7B69" w:rsidRPr="005C4608">
        <w:rPr>
          <w:color w:val="000000"/>
          <w:sz w:val="27"/>
          <w:szCs w:val="27"/>
        </w:rPr>
        <w:t xml:space="preserve">, </w:t>
      </w:r>
      <w:r w:rsidRPr="005C4608">
        <w:rPr>
          <w:color w:val="000000"/>
          <w:sz w:val="27"/>
          <w:szCs w:val="27"/>
        </w:rPr>
        <w:t>оздоровления</w:t>
      </w:r>
      <w:r w:rsidR="003B3F2A" w:rsidRPr="005C4608">
        <w:rPr>
          <w:color w:val="000000"/>
          <w:sz w:val="27"/>
          <w:szCs w:val="27"/>
        </w:rPr>
        <w:t xml:space="preserve"> и занятости</w:t>
      </w:r>
      <w:r w:rsidRPr="005C4608">
        <w:rPr>
          <w:color w:val="000000"/>
          <w:sz w:val="27"/>
          <w:szCs w:val="27"/>
        </w:rPr>
        <w:t xml:space="preserve"> детей</w:t>
      </w:r>
      <w:r w:rsidRPr="005C4608">
        <w:rPr>
          <w:sz w:val="27"/>
          <w:szCs w:val="27"/>
        </w:rPr>
        <w:t xml:space="preserve">, </w:t>
      </w:r>
      <w:r w:rsidRPr="005C4608">
        <w:rPr>
          <w:color w:val="000000"/>
          <w:sz w:val="27"/>
          <w:szCs w:val="27"/>
        </w:rPr>
        <w:t>осуществляется за счет средств, выделенных Ленск</w:t>
      </w:r>
      <w:r w:rsidR="000C270D" w:rsidRPr="005C4608">
        <w:rPr>
          <w:color w:val="000000"/>
          <w:sz w:val="27"/>
          <w:szCs w:val="27"/>
        </w:rPr>
        <w:t>ому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0C270D" w:rsidRPr="005C4608">
        <w:rPr>
          <w:color w:val="000000"/>
          <w:sz w:val="27"/>
          <w:szCs w:val="27"/>
        </w:rPr>
        <w:t>ому</w:t>
      </w:r>
      <w:r w:rsidRPr="005C4608">
        <w:rPr>
          <w:color w:val="000000"/>
          <w:sz w:val="27"/>
          <w:szCs w:val="27"/>
        </w:rPr>
        <w:t xml:space="preserve"> район</w:t>
      </w:r>
      <w:r w:rsidR="000C270D" w:rsidRPr="005C4608">
        <w:rPr>
          <w:color w:val="000000"/>
          <w:sz w:val="27"/>
          <w:szCs w:val="27"/>
        </w:rPr>
        <w:t>у</w:t>
      </w:r>
      <w:r w:rsidRPr="005C4608">
        <w:rPr>
          <w:color w:val="000000"/>
          <w:sz w:val="27"/>
          <w:szCs w:val="27"/>
        </w:rPr>
        <w:t xml:space="preserve"> из бюджета Архангельской области </w:t>
      </w:r>
      <w:r w:rsidR="001A70A3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>(далее – средства областного бюджета), и средств, выделенных из бюджета Ленск</w:t>
      </w:r>
      <w:r w:rsidR="000C270D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0C270D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район</w:t>
      </w:r>
      <w:r w:rsidR="000C270D" w:rsidRPr="005C4608">
        <w:rPr>
          <w:color w:val="000000"/>
          <w:sz w:val="27"/>
          <w:szCs w:val="27"/>
        </w:rPr>
        <w:t>а</w:t>
      </w:r>
      <w:r w:rsidRPr="005C4608">
        <w:rPr>
          <w:color w:val="000000"/>
          <w:sz w:val="27"/>
          <w:szCs w:val="27"/>
        </w:rPr>
        <w:t xml:space="preserve"> (далее – средства местного бюджета), предусмотренных на реализацию мероприятий </w:t>
      </w:r>
      <w:r w:rsidR="001A70A3" w:rsidRPr="005C4608">
        <w:rPr>
          <w:bCs/>
          <w:sz w:val="27"/>
          <w:szCs w:val="27"/>
        </w:rPr>
        <w:t>пункта 5.1</w:t>
      </w:r>
      <w:r w:rsidR="003448F9" w:rsidRPr="005C4608">
        <w:rPr>
          <w:bCs/>
          <w:sz w:val="27"/>
          <w:szCs w:val="27"/>
        </w:rPr>
        <w:t xml:space="preserve"> </w:t>
      </w:r>
      <w:r w:rsidR="00DB7857" w:rsidRPr="005C4608">
        <w:rPr>
          <w:bCs/>
          <w:sz w:val="27"/>
          <w:szCs w:val="27"/>
        </w:rPr>
        <w:t>подпрограммы №</w:t>
      </w:r>
      <w:r w:rsidR="001A70A3" w:rsidRPr="005C4608">
        <w:rPr>
          <w:bCs/>
          <w:sz w:val="27"/>
          <w:szCs w:val="27"/>
        </w:rPr>
        <w:t xml:space="preserve"> </w:t>
      </w:r>
      <w:r w:rsidR="00DB7857" w:rsidRPr="005C4608">
        <w:rPr>
          <w:bCs/>
          <w:sz w:val="27"/>
          <w:szCs w:val="27"/>
        </w:rPr>
        <w:t xml:space="preserve">2 «Развитие муниципальной системы общего и дополнительного образования </w:t>
      </w:r>
      <w:r w:rsidR="001A70A3" w:rsidRPr="005C4608">
        <w:rPr>
          <w:bCs/>
          <w:sz w:val="27"/>
          <w:szCs w:val="27"/>
        </w:rPr>
        <w:br/>
      </w:r>
      <w:r w:rsidR="00DB7857" w:rsidRPr="005C4608">
        <w:rPr>
          <w:bCs/>
          <w:sz w:val="27"/>
          <w:szCs w:val="27"/>
        </w:rPr>
        <w:t xml:space="preserve">МО «Ленский муниципальный район» </w:t>
      </w:r>
      <w:r w:rsidR="001A70A3" w:rsidRPr="005C4608">
        <w:rPr>
          <w:bCs/>
          <w:sz w:val="27"/>
          <w:szCs w:val="27"/>
        </w:rPr>
        <w:t>муниципальной</w:t>
      </w:r>
      <w:r w:rsidR="00DB7857" w:rsidRPr="005C4608">
        <w:rPr>
          <w:bCs/>
          <w:sz w:val="27"/>
          <w:szCs w:val="27"/>
        </w:rPr>
        <w:t xml:space="preserve"> программы </w:t>
      </w:r>
      <w:r w:rsidR="001A70A3" w:rsidRPr="005C4608">
        <w:rPr>
          <w:bCs/>
          <w:sz w:val="27"/>
          <w:szCs w:val="27"/>
        </w:rPr>
        <w:br/>
      </w:r>
      <w:r w:rsidR="00DB7857" w:rsidRPr="005C4608">
        <w:rPr>
          <w:bCs/>
          <w:sz w:val="27"/>
          <w:szCs w:val="27"/>
        </w:rPr>
        <w:t>«Развитие</w:t>
      </w:r>
      <w:proofErr w:type="gramEnd"/>
      <w:r w:rsidR="00DB7857" w:rsidRPr="005C4608">
        <w:rPr>
          <w:bCs/>
          <w:sz w:val="27"/>
          <w:szCs w:val="27"/>
        </w:rPr>
        <w:t xml:space="preserve"> образования Ленского муниципального района», утвержденной постановлением Администрации </w:t>
      </w:r>
      <w:r w:rsidR="001A70A3" w:rsidRPr="005C4608">
        <w:rPr>
          <w:bCs/>
          <w:sz w:val="27"/>
          <w:szCs w:val="27"/>
        </w:rPr>
        <w:t>Ленского муниципального района</w:t>
      </w:r>
      <w:r w:rsidR="00DB7857" w:rsidRPr="005C4608">
        <w:rPr>
          <w:bCs/>
          <w:sz w:val="27"/>
          <w:szCs w:val="27"/>
        </w:rPr>
        <w:t xml:space="preserve"> </w:t>
      </w:r>
      <w:r w:rsidR="001A70A3" w:rsidRPr="005C4608">
        <w:rPr>
          <w:bCs/>
          <w:sz w:val="27"/>
          <w:szCs w:val="27"/>
        </w:rPr>
        <w:br/>
      </w:r>
      <w:r w:rsidR="001A70A3" w:rsidRPr="005C4608">
        <w:rPr>
          <w:sz w:val="27"/>
          <w:szCs w:val="27"/>
        </w:rPr>
        <w:t>от 18 сентября 2020 года № 521-н</w:t>
      </w:r>
      <w:r w:rsidR="00B66B6F" w:rsidRPr="005C4608">
        <w:rPr>
          <w:sz w:val="27"/>
          <w:szCs w:val="27"/>
        </w:rPr>
        <w:t>.</w:t>
      </w:r>
      <w:r w:rsidR="00DB7857" w:rsidRPr="005C4608">
        <w:rPr>
          <w:sz w:val="27"/>
          <w:szCs w:val="27"/>
        </w:rPr>
        <w:t xml:space="preserve"> </w:t>
      </w:r>
    </w:p>
    <w:p w:rsidR="002737CB" w:rsidRPr="005C4608" w:rsidRDefault="002737CB" w:rsidP="001A70A3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Настоящий порядок определяет:</w:t>
      </w:r>
    </w:p>
    <w:p w:rsidR="001A70A3" w:rsidRPr="005C4608" w:rsidRDefault="002737CB" w:rsidP="001A70A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4608">
        <w:rPr>
          <w:rFonts w:ascii="Times New Roman" w:hAnsi="Times New Roman" w:cs="Times New Roman"/>
          <w:sz w:val="27"/>
          <w:szCs w:val="27"/>
        </w:rPr>
        <w:t xml:space="preserve">категории детей, имеющих преимущественное право </w:t>
      </w:r>
      <w:r w:rsidRPr="005C4608">
        <w:rPr>
          <w:rFonts w:ascii="Times New Roman" w:hAnsi="Times New Roman" w:cs="Times New Roman"/>
          <w:spacing w:val="2"/>
          <w:sz w:val="27"/>
          <w:szCs w:val="27"/>
        </w:rPr>
        <w:t>на получение мер социальной поддержки по обеспечению отдыха</w:t>
      </w:r>
      <w:r w:rsidR="003260AA" w:rsidRPr="005C4608">
        <w:rPr>
          <w:rFonts w:ascii="Times New Roman" w:hAnsi="Times New Roman" w:cs="Times New Roman"/>
          <w:spacing w:val="2"/>
          <w:sz w:val="27"/>
          <w:szCs w:val="27"/>
        </w:rPr>
        <w:t xml:space="preserve">, </w:t>
      </w:r>
      <w:r w:rsidRPr="005C4608">
        <w:rPr>
          <w:rFonts w:ascii="Times New Roman" w:hAnsi="Times New Roman" w:cs="Times New Roman"/>
          <w:spacing w:val="2"/>
          <w:sz w:val="27"/>
          <w:szCs w:val="27"/>
        </w:rPr>
        <w:t xml:space="preserve">оздоровления </w:t>
      </w:r>
      <w:r w:rsidR="003260AA" w:rsidRPr="005C4608">
        <w:rPr>
          <w:rFonts w:ascii="Times New Roman" w:hAnsi="Times New Roman" w:cs="Times New Roman"/>
          <w:spacing w:val="2"/>
          <w:sz w:val="27"/>
          <w:szCs w:val="27"/>
        </w:rPr>
        <w:t xml:space="preserve">и занятости </w:t>
      </w:r>
      <w:r w:rsidR="001A70A3" w:rsidRPr="005C4608">
        <w:rPr>
          <w:rFonts w:ascii="Times New Roman" w:hAnsi="Times New Roman" w:cs="Times New Roman"/>
          <w:spacing w:val="2"/>
          <w:sz w:val="27"/>
          <w:szCs w:val="27"/>
        </w:rPr>
        <w:br/>
      </w:r>
      <w:r w:rsidRPr="005C4608">
        <w:rPr>
          <w:rFonts w:ascii="Times New Roman" w:hAnsi="Times New Roman" w:cs="Times New Roman"/>
          <w:spacing w:val="2"/>
          <w:sz w:val="27"/>
          <w:szCs w:val="27"/>
        </w:rPr>
        <w:t xml:space="preserve">за счет средств </w:t>
      </w:r>
      <w:r w:rsidRPr="005C4608">
        <w:rPr>
          <w:rFonts w:ascii="Times New Roman" w:hAnsi="Times New Roman" w:cs="Times New Roman"/>
          <w:sz w:val="27"/>
          <w:szCs w:val="27"/>
        </w:rPr>
        <w:t>областного и местного бюджетов;</w:t>
      </w:r>
    </w:p>
    <w:p w:rsidR="002737CB" w:rsidRPr="005C4608" w:rsidRDefault="002737CB" w:rsidP="001A70A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4608">
        <w:rPr>
          <w:rFonts w:ascii="Times New Roman" w:hAnsi="Times New Roman" w:cs="Times New Roman"/>
          <w:sz w:val="27"/>
          <w:szCs w:val="27"/>
        </w:rPr>
        <w:t xml:space="preserve">основные направления и условия расходования средств областного </w:t>
      </w:r>
      <w:r w:rsidR="001A70A3" w:rsidRPr="005C4608">
        <w:rPr>
          <w:rFonts w:ascii="Times New Roman" w:hAnsi="Times New Roman" w:cs="Times New Roman"/>
          <w:sz w:val="27"/>
          <w:szCs w:val="27"/>
        </w:rPr>
        <w:br/>
      </w:r>
      <w:r w:rsidRPr="005C4608">
        <w:rPr>
          <w:rFonts w:ascii="Times New Roman" w:hAnsi="Times New Roman" w:cs="Times New Roman"/>
          <w:sz w:val="27"/>
          <w:szCs w:val="27"/>
        </w:rPr>
        <w:t>и местного бюджетов на реализацию мероприятий по организации отдыха</w:t>
      </w:r>
      <w:r w:rsidR="003260AA" w:rsidRPr="005C4608">
        <w:rPr>
          <w:rFonts w:ascii="Times New Roman" w:hAnsi="Times New Roman" w:cs="Times New Roman"/>
          <w:sz w:val="27"/>
          <w:szCs w:val="27"/>
        </w:rPr>
        <w:t xml:space="preserve">, </w:t>
      </w:r>
      <w:r w:rsidRPr="005C4608">
        <w:rPr>
          <w:rFonts w:ascii="Times New Roman" w:hAnsi="Times New Roman" w:cs="Times New Roman"/>
          <w:sz w:val="27"/>
          <w:szCs w:val="27"/>
        </w:rPr>
        <w:t>оздоровления</w:t>
      </w:r>
      <w:r w:rsidR="003260AA" w:rsidRPr="005C4608">
        <w:rPr>
          <w:rFonts w:ascii="Times New Roman" w:hAnsi="Times New Roman" w:cs="Times New Roman"/>
          <w:sz w:val="27"/>
          <w:szCs w:val="27"/>
        </w:rPr>
        <w:t xml:space="preserve"> и занятости </w:t>
      </w:r>
      <w:r w:rsidRPr="005C4608">
        <w:rPr>
          <w:rFonts w:ascii="Times New Roman" w:hAnsi="Times New Roman" w:cs="Times New Roman"/>
          <w:sz w:val="27"/>
          <w:szCs w:val="27"/>
        </w:rPr>
        <w:t>детей в каникулярн</w:t>
      </w:r>
      <w:r w:rsidR="000F2FFA" w:rsidRPr="005C4608">
        <w:rPr>
          <w:rFonts w:ascii="Times New Roman" w:hAnsi="Times New Roman" w:cs="Times New Roman"/>
          <w:sz w:val="27"/>
          <w:szCs w:val="27"/>
        </w:rPr>
        <w:t>ый период</w:t>
      </w:r>
      <w:r w:rsidR="002325D3" w:rsidRPr="005C4608">
        <w:rPr>
          <w:rFonts w:ascii="Times New Roman" w:hAnsi="Times New Roman" w:cs="Times New Roman"/>
          <w:sz w:val="27"/>
          <w:szCs w:val="27"/>
        </w:rPr>
        <w:t xml:space="preserve"> 2025 года</w:t>
      </w:r>
      <w:r w:rsidRPr="005C4608">
        <w:rPr>
          <w:rFonts w:ascii="Times New Roman" w:hAnsi="Times New Roman" w:cs="Times New Roman"/>
          <w:sz w:val="27"/>
          <w:szCs w:val="27"/>
        </w:rPr>
        <w:t>;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lastRenderedPageBreak/>
        <w:t>размеры расходов на организацию отдыха</w:t>
      </w:r>
      <w:r w:rsidR="0019486A" w:rsidRPr="005C4608">
        <w:rPr>
          <w:color w:val="000000"/>
          <w:sz w:val="27"/>
          <w:szCs w:val="27"/>
        </w:rPr>
        <w:t xml:space="preserve">, </w:t>
      </w:r>
      <w:r w:rsidRPr="005C4608">
        <w:rPr>
          <w:color w:val="000000"/>
          <w:sz w:val="27"/>
          <w:szCs w:val="27"/>
        </w:rPr>
        <w:t xml:space="preserve">оздоровления </w:t>
      </w:r>
      <w:r w:rsidR="0019486A" w:rsidRPr="005C4608">
        <w:rPr>
          <w:color w:val="000000"/>
          <w:sz w:val="27"/>
          <w:szCs w:val="27"/>
        </w:rPr>
        <w:t xml:space="preserve">и занятости </w:t>
      </w:r>
      <w:r w:rsidRPr="005C4608">
        <w:rPr>
          <w:color w:val="000000"/>
          <w:sz w:val="27"/>
          <w:szCs w:val="27"/>
        </w:rPr>
        <w:t>детей;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порядок и условия перечисления средств областного и местного бюджетов на финансирование расходов, связанных с организацией отдыха</w:t>
      </w:r>
      <w:r w:rsidR="00B27E60" w:rsidRPr="005C4608">
        <w:rPr>
          <w:color w:val="000000"/>
          <w:sz w:val="27"/>
          <w:szCs w:val="27"/>
        </w:rPr>
        <w:t xml:space="preserve">, </w:t>
      </w:r>
      <w:r w:rsidRPr="005C4608">
        <w:rPr>
          <w:color w:val="000000"/>
          <w:sz w:val="27"/>
          <w:szCs w:val="27"/>
        </w:rPr>
        <w:t xml:space="preserve">оздоровления </w:t>
      </w:r>
      <w:r w:rsidR="00B27E60" w:rsidRPr="005C4608">
        <w:rPr>
          <w:color w:val="000000"/>
          <w:sz w:val="27"/>
          <w:szCs w:val="27"/>
        </w:rPr>
        <w:t xml:space="preserve">и занятости </w:t>
      </w:r>
      <w:r w:rsidRPr="005C4608">
        <w:rPr>
          <w:color w:val="000000"/>
          <w:sz w:val="27"/>
          <w:szCs w:val="27"/>
        </w:rPr>
        <w:t>детей;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 xml:space="preserve">контроль расходования средств областного и местного бюджетов </w:t>
      </w:r>
      <w:r w:rsidR="001A70A3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>и отчетность по итогам отдыха</w:t>
      </w:r>
      <w:r w:rsidR="00F54A2E" w:rsidRPr="005C4608">
        <w:rPr>
          <w:color w:val="000000"/>
          <w:sz w:val="27"/>
          <w:szCs w:val="27"/>
        </w:rPr>
        <w:t xml:space="preserve">, </w:t>
      </w:r>
      <w:r w:rsidRPr="005C4608">
        <w:rPr>
          <w:color w:val="000000"/>
          <w:sz w:val="27"/>
          <w:szCs w:val="27"/>
        </w:rPr>
        <w:t xml:space="preserve">оздоровления </w:t>
      </w:r>
      <w:r w:rsidR="00F54A2E" w:rsidRPr="005C4608">
        <w:rPr>
          <w:color w:val="000000"/>
          <w:sz w:val="27"/>
          <w:szCs w:val="27"/>
        </w:rPr>
        <w:t xml:space="preserve">и занятости </w:t>
      </w:r>
      <w:r w:rsidRPr="005C4608">
        <w:rPr>
          <w:color w:val="000000"/>
          <w:sz w:val="27"/>
          <w:szCs w:val="27"/>
        </w:rPr>
        <w:t>детей.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b w:val="0"/>
          <w:color w:val="000000"/>
          <w:sz w:val="27"/>
          <w:szCs w:val="27"/>
          <w:bdr w:val="none" w:sz="0" w:space="0" w:color="auto" w:frame="1"/>
        </w:rPr>
      </w:pPr>
      <w:bookmarkStart w:id="0" w:name="Par41"/>
      <w:bookmarkEnd w:id="0"/>
    </w:p>
    <w:p w:rsidR="002737CB" w:rsidRPr="005C4608" w:rsidRDefault="002737CB" w:rsidP="001A70A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>2.</w:t>
      </w:r>
      <w:r w:rsidRPr="005C4608">
        <w:rPr>
          <w:sz w:val="27"/>
          <w:szCs w:val="27"/>
        </w:rPr>
        <w:t xml:space="preserve"> </w:t>
      </w:r>
      <w:r w:rsidRPr="005C4608">
        <w:rPr>
          <w:b/>
          <w:sz w:val="27"/>
          <w:szCs w:val="27"/>
        </w:rPr>
        <w:t>Категории детей, имеющих преимущественное право</w:t>
      </w:r>
      <w:r w:rsidR="001A70A3" w:rsidRPr="005C4608">
        <w:rPr>
          <w:b/>
          <w:sz w:val="27"/>
          <w:szCs w:val="27"/>
        </w:rPr>
        <w:t xml:space="preserve"> </w:t>
      </w:r>
      <w:r w:rsidRPr="005C4608">
        <w:rPr>
          <w:b/>
          <w:spacing w:val="2"/>
          <w:sz w:val="27"/>
          <w:szCs w:val="27"/>
        </w:rPr>
        <w:t>на получение мер социальной поддержки по обеспечению отдыха</w:t>
      </w:r>
      <w:r w:rsidR="008E45EB" w:rsidRPr="005C4608">
        <w:rPr>
          <w:b/>
          <w:spacing w:val="2"/>
          <w:sz w:val="27"/>
          <w:szCs w:val="27"/>
        </w:rPr>
        <w:t xml:space="preserve">, </w:t>
      </w:r>
      <w:r w:rsidRPr="005C4608">
        <w:rPr>
          <w:b/>
          <w:spacing w:val="2"/>
          <w:sz w:val="27"/>
          <w:szCs w:val="27"/>
        </w:rPr>
        <w:t xml:space="preserve">оздоровления </w:t>
      </w:r>
      <w:r w:rsidR="008E45EB" w:rsidRPr="005C4608">
        <w:rPr>
          <w:b/>
          <w:spacing w:val="2"/>
          <w:sz w:val="27"/>
          <w:szCs w:val="27"/>
        </w:rPr>
        <w:t xml:space="preserve">и занятости детей </w:t>
      </w:r>
      <w:r w:rsidRPr="005C4608">
        <w:rPr>
          <w:b/>
          <w:spacing w:val="2"/>
          <w:sz w:val="27"/>
          <w:szCs w:val="27"/>
        </w:rPr>
        <w:t xml:space="preserve">за счет средств </w:t>
      </w:r>
      <w:r w:rsidRPr="005C4608">
        <w:rPr>
          <w:b/>
          <w:sz w:val="27"/>
          <w:szCs w:val="27"/>
        </w:rPr>
        <w:t>областного и местного бюджетов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b w:val="0"/>
          <w:color w:val="000000"/>
          <w:sz w:val="27"/>
          <w:szCs w:val="27"/>
          <w:bdr w:val="none" w:sz="0" w:space="0" w:color="auto" w:frame="1"/>
        </w:rPr>
      </w:pPr>
    </w:p>
    <w:p w:rsidR="002737CB" w:rsidRPr="005C4608" w:rsidRDefault="001A70A3" w:rsidP="001A70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C4608">
        <w:rPr>
          <w:sz w:val="27"/>
          <w:szCs w:val="27"/>
        </w:rPr>
        <w:t xml:space="preserve">2.1. </w:t>
      </w:r>
      <w:r w:rsidR="002737CB" w:rsidRPr="005C4608">
        <w:rPr>
          <w:sz w:val="27"/>
          <w:szCs w:val="27"/>
        </w:rPr>
        <w:t>Преимущественное право на получение мер социальной поддержки по обеспечению отдыха</w:t>
      </w:r>
      <w:r w:rsidR="003361D3" w:rsidRPr="005C4608">
        <w:rPr>
          <w:sz w:val="27"/>
          <w:szCs w:val="27"/>
        </w:rPr>
        <w:t xml:space="preserve">, </w:t>
      </w:r>
      <w:r w:rsidR="002737CB" w:rsidRPr="005C4608">
        <w:rPr>
          <w:sz w:val="27"/>
          <w:szCs w:val="27"/>
        </w:rPr>
        <w:t>оздоровления</w:t>
      </w:r>
      <w:r w:rsidR="003361D3" w:rsidRPr="005C4608">
        <w:rPr>
          <w:sz w:val="27"/>
          <w:szCs w:val="27"/>
        </w:rPr>
        <w:t xml:space="preserve"> и занятости</w:t>
      </w:r>
      <w:r w:rsidR="002737CB" w:rsidRPr="005C4608">
        <w:rPr>
          <w:sz w:val="27"/>
          <w:szCs w:val="27"/>
        </w:rPr>
        <w:t xml:space="preserve"> предоставляется </w:t>
      </w:r>
      <w:r w:rsidRPr="005C4608">
        <w:rPr>
          <w:sz w:val="27"/>
          <w:szCs w:val="27"/>
        </w:rPr>
        <w:br/>
      </w:r>
      <w:r w:rsidR="002737CB" w:rsidRPr="005C4608">
        <w:rPr>
          <w:sz w:val="27"/>
          <w:szCs w:val="27"/>
        </w:rPr>
        <w:t>следующим категориям детей:</w:t>
      </w:r>
    </w:p>
    <w:p w:rsidR="008D66A0" w:rsidRPr="005C4608" w:rsidRDefault="008D66A0" w:rsidP="001A70A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детям, имеющим хронические заболевания, при наличии </w:t>
      </w:r>
      <w:r w:rsidR="001A70A3" w:rsidRPr="005C4608">
        <w:rPr>
          <w:rFonts w:ascii="Times New Roman" w:eastAsiaTheme="minorHAnsi" w:hAnsi="Times New Roman" w:cs="Times New Roman"/>
          <w:sz w:val="27"/>
          <w:szCs w:val="27"/>
        </w:rPr>
        <w:br/>
      </w:r>
      <w:r w:rsidRPr="005C4608">
        <w:rPr>
          <w:rFonts w:ascii="Times New Roman" w:eastAsiaTheme="minorHAnsi" w:hAnsi="Times New Roman" w:cs="Times New Roman"/>
          <w:sz w:val="27"/>
          <w:szCs w:val="27"/>
        </w:rPr>
        <w:t>медицинских показаний и отсутствии противопоказаний;</w:t>
      </w:r>
    </w:p>
    <w:p w:rsidR="008D66A0" w:rsidRPr="005C4608" w:rsidRDefault="008D66A0" w:rsidP="001A70A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5C4608">
        <w:rPr>
          <w:rFonts w:ascii="Times New Roman" w:eastAsiaTheme="minorHAnsi" w:hAnsi="Times New Roman" w:cs="Times New Roman"/>
          <w:sz w:val="27"/>
          <w:szCs w:val="27"/>
        </w:rPr>
        <w:t>детям, находящимся в трудной жизненной ситуации, за исключением детей-сирот и детей, оставшихся без попечения родителей;</w:t>
      </w:r>
    </w:p>
    <w:p w:rsidR="008D66A0" w:rsidRPr="005C4608" w:rsidRDefault="008D66A0" w:rsidP="001A70A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5C4608">
        <w:rPr>
          <w:rFonts w:ascii="Times New Roman" w:eastAsiaTheme="minorHAnsi" w:hAnsi="Times New Roman" w:cs="Times New Roman"/>
          <w:sz w:val="27"/>
          <w:szCs w:val="27"/>
        </w:rPr>
        <w:t>детям-инвалидам при наличии медицинских показаний и отсутствии противопоказаний;</w:t>
      </w:r>
    </w:p>
    <w:p w:rsidR="008D66A0" w:rsidRPr="005C4608" w:rsidRDefault="008D66A0" w:rsidP="001A70A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5C4608">
        <w:rPr>
          <w:rFonts w:ascii="Times New Roman" w:eastAsiaTheme="minorHAnsi" w:hAnsi="Times New Roman" w:cs="Times New Roman"/>
          <w:sz w:val="27"/>
          <w:szCs w:val="27"/>
        </w:rPr>
        <w:t>детям из многодетных семей;</w:t>
      </w:r>
    </w:p>
    <w:p w:rsidR="008D66A0" w:rsidRPr="005C4608" w:rsidRDefault="001A70A3" w:rsidP="001A70A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детям - </w:t>
      </w:r>
      <w:r w:rsidR="008D66A0" w:rsidRPr="005C4608">
        <w:rPr>
          <w:rFonts w:ascii="Times New Roman" w:eastAsiaTheme="minorHAnsi" w:hAnsi="Times New Roman" w:cs="Times New Roman"/>
          <w:sz w:val="27"/>
          <w:szCs w:val="27"/>
        </w:rPr>
        <w:t>победителям и призерам олимпиад и иных конкурсных мероприятий (по итогам прошедшего учебного года), перечень которых утверждается постановлением Правительства Архангельской области;</w:t>
      </w:r>
    </w:p>
    <w:p w:rsidR="008D66A0" w:rsidRPr="005C4608" w:rsidRDefault="008D66A0" w:rsidP="001A70A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детям из семей, в которых совокупный доход на одного члена семьи </w:t>
      </w:r>
      <w:r w:rsidR="001A70A3" w:rsidRPr="005C4608">
        <w:rPr>
          <w:rFonts w:ascii="Times New Roman" w:eastAsiaTheme="minorHAnsi" w:hAnsi="Times New Roman" w:cs="Times New Roman"/>
          <w:sz w:val="27"/>
          <w:szCs w:val="27"/>
        </w:rPr>
        <w:br/>
      </w:r>
      <w:r w:rsidRPr="005C4608">
        <w:rPr>
          <w:rFonts w:ascii="Times New Roman" w:eastAsiaTheme="minorHAnsi" w:hAnsi="Times New Roman" w:cs="Times New Roman"/>
          <w:sz w:val="27"/>
          <w:szCs w:val="27"/>
        </w:rPr>
        <w:t>не превышает двух величин прожиточного минимума на душу населения, установленную постановлением Правительства Архангельской области;</w:t>
      </w:r>
    </w:p>
    <w:p w:rsidR="008D66A0" w:rsidRPr="005C4608" w:rsidRDefault="008D66A0" w:rsidP="001A70A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7"/>
          <w:szCs w:val="27"/>
        </w:rPr>
      </w:pPr>
      <w:proofErr w:type="gramStart"/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детям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(далее </w:t>
      </w:r>
      <w:r w:rsidR="001A70A3" w:rsidRPr="005C4608">
        <w:rPr>
          <w:rFonts w:ascii="Times New Roman" w:eastAsiaTheme="minorHAnsi" w:hAnsi="Times New Roman" w:cs="Times New Roman"/>
          <w:sz w:val="27"/>
          <w:szCs w:val="27"/>
        </w:rPr>
        <w:t>–</w:t>
      </w:r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 специальная военная операция), сотрудников уголовно-исполнительной системы Российской Федерации, выполняющих (выполнявших) возложенные</w:t>
      </w:r>
      <w:proofErr w:type="gramEnd"/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 на них </w:t>
      </w:r>
      <w:proofErr w:type="gramStart"/>
      <w:r w:rsidRPr="005C4608">
        <w:rPr>
          <w:rFonts w:ascii="Times New Roman" w:eastAsiaTheme="minorHAnsi" w:hAnsi="Times New Roman" w:cs="Times New Roman"/>
          <w:sz w:val="27"/>
          <w:szCs w:val="27"/>
        </w:rPr>
        <w:t>задачи</w:t>
      </w:r>
      <w:proofErr w:type="gramEnd"/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 на указанных территориях в период проведения специальной военной операции,</w:t>
      </w:r>
      <w:r w:rsidR="002F19B0" w:rsidRPr="005C4608">
        <w:rPr>
          <w:rFonts w:ascii="Times New Roman" w:eastAsiaTheme="minorHAnsi" w:hAnsi="Times New Roman" w:cs="Times New Roman"/>
          <w:sz w:val="27"/>
          <w:szCs w:val="27"/>
        </w:rPr>
        <w:t xml:space="preserve"> 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выполняющих (выполнявших) возложенные на них задачи на указанных </w:t>
      </w:r>
      <w:r w:rsidR="002F19B0" w:rsidRPr="005C4608">
        <w:rPr>
          <w:rFonts w:ascii="Times New Roman" w:eastAsiaTheme="minorHAnsi" w:hAnsi="Times New Roman" w:cs="Times New Roman"/>
          <w:sz w:val="27"/>
          <w:szCs w:val="27"/>
        </w:rPr>
        <w:lastRenderedPageBreak/>
        <w:t>территориях в период проведения специальной военной операции,</w:t>
      </w:r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 в том числе погибших (умерших) при исполнении обязанностей военной службы (службы);</w:t>
      </w:r>
    </w:p>
    <w:p w:rsidR="008D66A0" w:rsidRPr="005C4608" w:rsidRDefault="008D66A0" w:rsidP="001A70A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детям граждан Российской Федерации, призванных на военную службу </w:t>
      </w:r>
      <w:r w:rsidR="001A70A3" w:rsidRPr="005C4608">
        <w:rPr>
          <w:rFonts w:ascii="Times New Roman" w:eastAsiaTheme="minorHAnsi" w:hAnsi="Times New Roman" w:cs="Times New Roman"/>
          <w:sz w:val="27"/>
          <w:szCs w:val="27"/>
        </w:rPr>
        <w:br/>
      </w:r>
      <w:r w:rsidRPr="005C4608">
        <w:rPr>
          <w:rFonts w:ascii="Times New Roman" w:eastAsiaTheme="minorHAnsi" w:hAnsi="Times New Roman" w:cs="Times New Roman"/>
          <w:sz w:val="27"/>
          <w:szCs w:val="27"/>
        </w:rPr>
        <w:t>по мобилизации в Вооруженные Силы Российской Федерации, в том числе погибших (умерших) при исполнении обязанностей военной службы;</w:t>
      </w:r>
    </w:p>
    <w:p w:rsidR="008D66A0" w:rsidRPr="005C4608" w:rsidRDefault="008D66A0" w:rsidP="001A70A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детям лиц, заключивших контракт о пребывании в добровольческом формировании (о добровольном содействии в выполнении задач, </w:t>
      </w:r>
      <w:r w:rsidR="001A70A3" w:rsidRPr="005C4608">
        <w:rPr>
          <w:rFonts w:ascii="Times New Roman" w:eastAsiaTheme="minorHAnsi" w:hAnsi="Times New Roman" w:cs="Times New Roman"/>
          <w:sz w:val="27"/>
          <w:szCs w:val="27"/>
        </w:rPr>
        <w:br/>
      </w:r>
      <w:r w:rsidRPr="005C4608">
        <w:rPr>
          <w:rFonts w:ascii="Times New Roman" w:eastAsiaTheme="minorHAnsi" w:hAnsi="Times New Roman" w:cs="Times New Roman"/>
          <w:sz w:val="27"/>
          <w:szCs w:val="27"/>
        </w:rPr>
        <w:t xml:space="preserve">возложенных на Вооруженные Силы Российской Федерации) </w:t>
      </w:r>
      <w:r w:rsidR="001A70A3" w:rsidRPr="005C4608">
        <w:rPr>
          <w:rFonts w:ascii="Times New Roman" w:eastAsiaTheme="minorHAnsi" w:hAnsi="Times New Roman" w:cs="Times New Roman"/>
          <w:sz w:val="27"/>
          <w:szCs w:val="27"/>
        </w:rPr>
        <w:br/>
      </w:r>
      <w:r w:rsidRPr="005C4608">
        <w:rPr>
          <w:rFonts w:ascii="Times New Roman" w:eastAsiaTheme="minorHAnsi" w:hAnsi="Times New Roman" w:cs="Times New Roman"/>
          <w:sz w:val="27"/>
          <w:szCs w:val="27"/>
        </w:rPr>
        <w:t>для участия в специальной военной операции, в том числе погибших (умерших) при исполнении обязанностей по указанному контракту.</w:t>
      </w:r>
    </w:p>
    <w:p w:rsidR="00410165" w:rsidRPr="005C4608" w:rsidRDefault="00410165" w:rsidP="00DF07D9">
      <w:pPr>
        <w:shd w:val="clear" w:color="auto" w:fill="FFFFFF"/>
        <w:rPr>
          <w:rStyle w:val="a3"/>
          <w:rFonts w:ascii="Times New Roman" w:eastAsiaTheme="majorEastAsia" w:hAnsi="Times New Roman" w:cs="Times New Roman"/>
          <w:b w:val="0"/>
          <w:color w:val="000000"/>
          <w:sz w:val="27"/>
          <w:szCs w:val="27"/>
          <w:bdr w:val="none" w:sz="0" w:space="0" w:color="auto" w:frame="1"/>
        </w:rPr>
      </w:pPr>
      <w:bookmarkStart w:id="1" w:name="P204"/>
      <w:bookmarkStart w:id="2" w:name="P205"/>
      <w:bookmarkEnd w:id="1"/>
      <w:bookmarkEnd w:id="2"/>
    </w:p>
    <w:p w:rsidR="002F19B0" w:rsidRPr="005C4608" w:rsidRDefault="002737CB" w:rsidP="002F19B0">
      <w:pPr>
        <w:shd w:val="clear" w:color="auto" w:fill="FFFFFF"/>
        <w:jc w:val="center"/>
        <w:rPr>
          <w:rStyle w:val="a3"/>
          <w:rFonts w:ascii="Times New Roman" w:eastAsiaTheme="majorEastAsia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5C4608">
        <w:rPr>
          <w:rStyle w:val="a3"/>
          <w:rFonts w:ascii="Times New Roman" w:eastAsiaTheme="majorEastAsia" w:hAnsi="Times New Roman" w:cs="Times New Roman"/>
          <w:color w:val="000000"/>
          <w:sz w:val="27"/>
          <w:szCs w:val="27"/>
          <w:bdr w:val="none" w:sz="0" w:space="0" w:color="auto" w:frame="1"/>
        </w:rPr>
        <w:t>3. Основные направления и условия расходования средств</w:t>
      </w:r>
      <w:r w:rsidR="002F19B0" w:rsidRPr="005C4608">
        <w:rPr>
          <w:rStyle w:val="apple-converted-space"/>
          <w:rFonts w:ascii="Times New Roman" w:eastAsiaTheme="majorEastAsia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5C4608">
        <w:rPr>
          <w:rStyle w:val="a3"/>
          <w:rFonts w:ascii="Times New Roman" w:eastAsiaTheme="majorEastAsia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областного </w:t>
      </w:r>
    </w:p>
    <w:p w:rsidR="002F19B0" w:rsidRPr="005C4608" w:rsidRDefault="002737CB" w:rsidP="002F19B0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4608">
        <w:rPr>
          <w:rStyle w:val="a3"/>
          <w:rFonts w:ascii="Times New Roman" w:eastAsiaTheme="majorEastAsia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и местного бюджетов </w:t>
      </w:r>
      <w:r w:rsidRPr="005C4608">
        <w:rPr>
          <w:rFonts w:ascii="Times New Roman" w:hAnsi="Times New Roman" w:cs="Times New Roman"/>
          <w:b/>
          <w:sz w:val="27"/>
          <w:szCs w:val="27"/>
        </w:rPr>
        <w:t xml:space="preserve">на реализацию мероприятий по организации </w:t>
      </w:r>
    </w:p>
    <w:p w:rsidR="002737CB" w:rsidRPr="005C4608" w:rsidRDefault="002737CB" w:rsidP="002F19B0">
      <w:pPr>
        <w:shd w:val="clear" w:color="auto" w:fill="FFFFFF"/>
        <w:jc w:val="center"/>
        <w:rPr>
          <w:rFonts w:ascii="Times New Roman" w:eastAsiaTheme="majorEastAsia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5C4608">
        <w:rPr>
          <w:rFonts w:ascii="Times New Roman" w:hAnsi="Times New Roman" w:cs="Times New Roman"/>
          <w:b/>
          <w:sz w:val="27"/>
          <w:szCs w:val="27"/>
        </w:rPr>
        <w:t>отдыха</w:t>
      </w:r>
      <w:r w:rsidR="008F5897" w:rsidRPr="005C4608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5C4608">
        <w:rPr>
          <w:rFonts w:ascii="Times New Roman" w:hAnsi="Times New Roman" w:cs="Times New Roman"/>
          <w:b/>
          <w:sz w:val="27"/>
          <w:szCs w:val="27"/>
        </w:rPr>
        <w:t xml:space="preserve">оздоровления </w:t>
      </w:r>
      <w:r w:rsidR="008F5897" w:rsidRPr="005C4608">
        <w:rPr>
          <w:rFonts w:ascii="Times New Roman" w:hAnsi="Times New Roman" w:cs="Times New Roman"/>
          <w:b/>
          <w:sz w:val="27"/>
          <w:szCs w:val="27"/>
        </w:rPr>
        <w:t xml:space="preserve">и занятости </w:t>
      </w:r>
      <w:r w:rsidRPr="005C4608">
        <w:rPr>
          <w:rFonts w:ascii="Times New Roman" w:hAnsi="Times New Roman" w:cs="Times New Roman"/>
          <w:b/>
          <w:sz w:val="27"/>
          <w:szCs w:val="27"/>
        </w:rPr>
        <w:t xml:space="preserve">детей в каникулярный период </w:t>
      </w:r>
      <w:r w:rsidR="002325D3" w:rsidRPr="005C4608">
        <w:rPr>
          <w:rFonts w:ascii="Times New Roman" w:hAnsi="Times New Roman" w:cs="Times New Roman"/>
          <w:b/>
          <w:sz w:val="27"/>
          <w:szCs w:val="27"/>
        </w:rPr>
        <w:t>2025 года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737CB" w:rsidRPr="005C4608" w:rsidRDefault="00971F68" w:rsidP="001102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C4608">
        <w:rPr>
          <w:color w:val="000000"/>
          <w:sz w:val="27"/>
          <w:szCs w:val="27"/>
        </w:rPr>
        <w:t>3.1.</w:t>
      </w:r>
      <w:r w:rsidR="007B6F87" w:rsidRPr="005C4608">
        <w:rPr>
          <w:color w:val="000000"/>
          <w:sz w:val="27"/>
          <w:szCs w:val="27"/>
        </w:rPr>
        <w:t xml:space="preserve"> </w:t>
      </w:r>
      <w:proofErr w:type="gramStart"/>
      <w:r w:rsidR="002737CB" w:rsidRPr="005C4608">
        <w:rPr>
          <w:color w:val="000000"/>
          <w:sz w:val="27"/>
          <w:szCs w:val="27"/>
        </w:rPr>
        <w:t xml:space="preserve">За счет средств областного бюджета осуществляется финансирование расходов, связанных с организацией отдыха и оздоровления детей в возрасте </w:t>
      </w:r>
      <w:r w:rsidR="00110266" w:rsidRPr="005C4608">
        <w:rPr>
          <w:color w:val="000000"/>
          <w:sz w:val="27"/>
          <w:szCs w:val="27"/>
        </w:rPr>
        <w:br/>
      </w:r>
      <w:r w:rsidR="002737CB" w:rsidRPr="005C4608">
        <w:rPr>
          <w:color w:val="000000"/>
          <w:sz w:val="27"/>
          <w:szCs w:val="27"/>
        </w:rPr>
        <w:t xml:space="preserve">от шести с половиной лет (при условии их зачисления на обучение </w:t>
      </w:r>
      <w:r w:rsidR="00110266" w:rsidRPr="005C4608">
        <w:rPr>
          <w:color w:val="000000"/>
          <w:sz w:val="27"/>
          <w:szCs w:val="27"/>
        </w:rPr>
        <w:br/>
      </w:r>
      <w:r w:rsidR="002737CB" w:rsidRPr="005C4608">
        <w:rPr>
          <w:color w:val="000000"/>
          <w:sz w:val="27"/>
          <w:szCs w:val="27"/>
        </w:rPr>
        <w:t xml:space="preserve">в общеобразовательные </w:t>
      </w:r>
      <w:r w:rsidR="004723AC" w:rsidRPr="005C4608">
        <w:rPr>
          <w:color w:val="000000"/>
          <w:sz w:val="27"/>
          <w:szCs w:val="27"/>
        </w:rPr>
        <w:t>учреждения</w:t>
      </w:r>
      <w:r w:rsidR="002737CB" w:rsidRPr="005C4608">
        <w:rPr>
          <w:color w:val="000000"/>
          <w:sz w:val="27"/>
          <w:szCs w:val="27"/>
        </w:rPr>
        <w:t xml:space="preserve">) до 17 лет включительно по месту жительства или </w:t>
      </w:r>
      <w:r w:rsidR="008A3810" w:rsidRPr="005C4608">
        <w:rPr>
          <w:color w:val="000000"/>
          <w:sz w:val="27"/>
          <w:szCs w:val="27"/>
        </w:rPr>
        <w:t xml:space="preserve"> </w:t>
      </w:r>
      <w:r w:rsidR="002737CB" w:rsidRPr="005C4608">
        <w:rPr>
          <w:color w:val="000000"/>
          <w:sz w:val="27"/>
          <w:szCs w:val="27"/>
        </w:rPr>
        <w:t>пребывания на территории Ленск</w:t>
      </w:r>
      <w:r w:rsidR="000C270D" w:rsidRPr="005C4608">
        <w:rPr>
          <w:color w:val="000000"/>
          <w:sz w:val="27"/>
          <w:szCs w:val="27"/>
        </w:rPr>
        <w:t>ого</w:t>
      </w:r>
      <w:r w:rsidR="002737CB" w:rsidRPr="005C4608">
        <w:rPr>
          <w:color w:val="000000"/>
          <w:sz w:val="27"/>
          <w:szCs w:val="27"/>
        </w:rPr>
        <w:t xml:space="preserve"> муниципальн</w:t>
      </w:r>
      <w:r w:rsidR="000C270D" w:rsidRPr="005C4608">
        <w:rPr>
          <w:color w:val="000000"/>
          <w:sz w:val="27"/>
          <w:szCs w:val="27"/>
        </w:rPr>
        <w:t>ого</w:t>
      </w:r>
      <w:r w:rsidR="002737CB" w:rsidRPr="005C4608">
        <w:rPr>
          <w:color w:val="000000"/>
          <w:sz w:val="27"/>
          <w:szCs w:val="27"/>
        </w:rPr>
        <w:t xml:space="preserve"> район</w:t>
      </w:r>
      <w:r w:rsidR="000C270D" w:rsidRPr="005C4608">
        <w:rPr>
          <w:color w:val="000000"/>
          <w:sz w:val="27"/>
          <w:szCs w:val="27"/>
        </w:rPr>
        <w:t>а</w:t>
      </w:r>
      <w:r w:rsidR="002737CB" w:rsidRPr="005C4608">
        <w:rPr>
          <w:color w:val="000000"/>
          <w:sz w:val="27"/>
          <w:szCs w:val="27"/>
        </w:rPr>
        <w:t xml:space="preserve"> </w:t>
      </w:r>
      <w:r w:rsidR="00110266" w:rsidRPr="005C4608">
        <w:rPr>
          <w:color w:val="000000"/>
          <w:sz w:val="27"/>
          <w:szCs w:val="27"/>
        </w:rPr>
        <w:br/>
      </w:r>
      <w:r w:rsidR="002737CB" w:rsidRPr="005C4608">
        <w:rPr>
          <w:color w:val="000000"/>
          <w:sz w:val="27"/>
          <w:szCs w:val="27"/>
        </w:rPr>
        <w:t xml:space="preserve">в каникулярный </w:t>
      </w:r>
      <w:r w:rsidR="00DB7857" w:rsidRPr="005C4608">
        <w:rPr>
          <w:color w:val="000000"/>
          <w:sz w:val="27"/>
          <w:szCs w:val="27"/>
        </w:rPr>
        <w:t>период, на предоставление детям</w:t>
      </w:r>
      <w:bookmarkStart w:id="3" w:name="P244"/>
      <w:bookmarkEnd w:id="3"/>
      <w:r w:rsidR="00DB7857" w:rsidRPr="005C4608">
        <w:rPr>
          <w:color w:val="000000"/>
          <w:sz w:val="27"/>
          <w:szCs w:val="27"/>
        </w:rPr>
        <w:t xml:space="preserve"> </w:t>
      </w:r>
      <w:r w:rsidR="002737CB" w:rsidRPr="005C4608">
        <w:rPr>
          <w:sz w:val="27"/>
          <w:szCs w:val="27"/>
        </w:rPr>
        <w:t>полной оплаты стоимости набора продуктов питания в лагерях с</w:t>
      </w:r>
      <w:proofErr w:type="gramEnd"/>
      <w:r w:rsidR="002737CB" w:rsidRPr="005C4608">
        <w:rPr>
          <w:sz w:val="27"/>
          <w:szCs w:val="27"/>
        </w:rPr>
        <w:t xml:space="preserve"> дневным пребыванием детей</w:t>
      </w:r>
      <w:r w:rsidR="00DB7857" w:rsidRPr="005C4608">
        <w:rPr>
          <w:sz w:val="27"/>
          <w:szCs w:val="27"/>
        </w:rPr>
        <w:t>.</w:t>
      </w:r>
    </w:p>
    <w:p w:rsidR="002737CB" w:rsidRPr="005C4608" w:rsidRDefault="007B6F87" w:rsidP="001102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3.2.</w:t>
      </w:r>
      <w:r w:rsidR="00110266" w:rsidRPr="005C4608">
        <w:rPr>
          <w:color w:val="000000"/>
          <w:sz w:val="27"/>
          <w:szCs w:val="27"/>
        </w:rPr>
        <w:t xml:space="preserve"> </w:t>
      </w:r>
      <w:proofErr w:type="gramStart"/>
      <w:r w:rsidR="002737CB" w:rsidRPr="005C4608">
        <w:rPr>
          <w:color w:val="000000"/>
          <w:sz w:val="27"/>
          <w:szCs w:val="27"/>
        </w:rPr>
        <w:t>Средства местного бюджета направляются на финансирование расходов, связанных с организацией отдыха</w:t>
      </w:r>
      <w:r w:rsidR="00054FE4" w:rsidRPr="005C4608">
        <w:rPr>
          <w:color w:val="000000"/>
          <w:sz w:val="27"/>
          <w:szCs w:val="27"/>
        </w:rPr>
        <w:t xml:space="preserve">, </w:t>
      </w:r>
      <w:r w:rsidR="002737CB" w:rsidRPr="005C4608">
        <w:rPr>
          <w:color w:val="000000"/>
          <w:sz w:val="27"/>
          <w:szCs w:val="27"/>
        </w:rPr>
        <w:t xml:space="preserve">оздоровления </w:t>
      </w:r>
      <w:r w:rsidR="00054FE4" w:rsidRPr="005C4608">
        <w:rPr>
          <w:color w:val="000000"/>
          <w:sz w:val="27"/>
          <w:szCs w:val="27"/>
        </w:rPr>
        <w:t xml:space="preserve">и занятости </w:t>
      </w:r>
      <w:r w:rsidR="002737CB" w:rsidRPr="005C4608">
        <w:rPr>
          <w:color w:val="000000"/>
          <w:sz w:val="27"/>
          <w:szCs w:val="27"/>
        </w:rPr>
        <w:t>детей школьного возраста (с 6 лет и 6 месяцев до 1</w:t>
      </w:r>
      <w:r w:rsidR="00FA43EF" w:rsidRPr="005C4608">
        <w:rPr>
          <w:color w:val="000000"/>
          <w:sz w:val="27"/>
          <w:szCs w:val="27"/>
        </w:rPr>
        <w:t>7</w:t>
      </w:r>
      <w:r w:rsidR="002737CB" w:rsidRPr="005C4608">
        <w:rPr>
          <w:color w:val="000000"/>
          <w:sz w:val="27"/>
          <w:szCs w:val="27"/>
        </w:rPr>
        <w:t xml:space="preserve"> лет</w:t>
      </w:r>
      <w:r w:rsidR="00FA43EF" w:rsidRPr="005C4608">
        <w:rPr>
          <w:color w:val="000000"/>
          <w:sz w:val="27"/>
          <w:szCs w:val="27"/>
        </w:rPr>
        <w:t xml:space="preserve"> (включительно)</w:t>
      </w:r>
      <w:r w:rsidR="002737CB" w:rsidRPr="005C4608">
        <w:rPr>
          <w:color w:val="000000"/>
          <w:sz w:val="27"/>
          <w:szCs w:val="27"/>
        </w:rPr>
        <w:t xml:space="preserve"> по месту жительства или пребывания на территории  Ленск</w:t>
      </w:r>
      <w:r w:rsidR="000C270D" w:rsidRPr="005C4608">
        <w:rPr>
          <w:color w:val="000000"/>
          <w:sz w:val="27"/>
          <w:szCs w:val="27"/>
        </w:rPr>
        <w:t>ого</w:t>
      </w:r>
      <w:r w:rsidR="002737CB" w:rsidRPr="005C4608">
        <w:rPr>
          <w:color w:val="000000"/>
          <w:sz w:val="27"/>
          <w:szCs w:val="27"/>
        </w:rPr>
        <w:t xml:space="preserve"> муниципальн</w:t>
      </w:r>
      <w:r w:rsidR="000C270D" w:rsidRPr="005C4608">
        <w:rPr>
          <w:color w:val="000000"/>
          <w:sz w:val="27"/>
          <w:szCs w:val="27"/>
        </w:rPr>
        <w:t>ого</w:t>
      </w:r>
      <w:r w:rsidR="002737CB" w:rsidRPr="005C4608">
        <w:rPr>
          <w:color w:val="000000"/>
          <w:sz w:val="27"/>
          <w:szCs w:val="27"/>
        </w:rPr>
        <w:t xml:space="preserve"> райо</w:t>
      </w:r>
      <w:r w:rsidR="00110266" w:rsidRPr="005C4608">
        <w:rPr>
          <w:color w:val="000000"/>
          <w:sz w:val="27"/>
          <w:szCs w:val="27"/>
        </w:rPr>
        <w:t>на</w:t>
      </w:r>
      <w:r w:rsidR="002737CB" w:rsidRPr="005C4608">
        <w:rPr>
          <w:color w:val="000000"/>
          <w:sz w:val="27"/>
          <w:szCs w:val="27"/>
        </w:rPr>
        <w:t xml:space="preserve"> </w:t>
      </w:r>
      <w:r w:rsidR="00110266" w:rsidRPr="005C4608">
        <w:rPr>
          <w:color w:val="000000"/>
          <w:sz w:val="27"/>
          <w:szCs w:val="27"/>
        </w:rPr>
        <w:br/>
      </w:r>
      <w:r w:rsidR="002737CB" w:rsidRPr="005C4608">
        <w:rPr>
          <w:color w:val="000000"/>
          <w:sz w:val="27"/>
          <w:szCs w:val="27"/>
        </w:rPr>
        <w:t>в каникулярный период, в том числе для:</w:t>
      </w:r>
      <w:proofErr w:type="gramEnd"/>
    </w:p>
    <w:p w:rsidR="002737CB" w:rsidRPr="005C4608" w:rsidRDefault="002737CB" w:rsidP="00110266">
      <w:pPr>
        <w:pStyle w:val="a4"/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rFonts w:ascii="Times New Roman" w:eastAsiaTheme="majorEastAsia" w:hAnsi="Times New Roman" w:cs="Times New Roman"/>
          <w:bCs/>
          <w:sz w:val="27"/>
          <w:szCs w:val="27"/>
          <w:bdr w:val="none" w:sz="0" w:space="0" w:color="auto" w:frame="1"/>
        </w:rPr>
      </w:pPr>
      <w:r w:rsidRPr="005C4608">
        <w:rPr>
          <w:rFonts w:ascii="Times New Roman" w:hAnsi="Times New Roman" w:cs="Times New Roman"/>
          <w:color w:val="000000"/>
          <w:sz w:val="27"/>
          <w:szCs w:val="27"/>
        </w:rPr>
        <w:t xml:space="preserve">полной оплаты расходов, связанных с </w:t>
      </w:r>
      <w:proofErr w:type="spellStart"/>
      <w:r w:rsidRPr="005C4608">
        <w:rPr>
          <w:rFonts w:ascii="Times New Roman" w:hAnsi="Times New Roman" w:cs="Times New Roman"/>
          <w:color w:val="000000"/>
          <w:sz w:val="27"/>
          <w:szCs w:val="27"/>
        </w:rPr>
        <w:t>акарицидными</w:t>
      </w:r>
      <w:proofErr w:type="spellEnd"/>
      <w:r w:rsidRPr="005C4608">
        <w:rPr>
          <w:rFonts w:ascii="Times New Roman" w:hAnsi="Times New Roman" w:cs="Times New Roman"/>
          <w:color w:val="000000"/>
          <w:sz w:val="27"/>
          <w:szCs w:val="27"/>
        </w:rPr>
        <w:t xml:space="preserve"> обработками </w:t>
      </w:r>
      <w:r w:rsidR="00110266" w:rsidRPr="005C4608">
        <w:rPr>
          <w:rFonts w:ascii="Times New Roman" w:hAnsi="Times New Roman" w:cs="Times New Roman"/>
          <w:sz w:val="27"/>
          <w:szCs w:val="27"/>
        </w:rPr>
        <w:t>территорий</w:t>
      </w:r>
      <w:r w:rsidR="002D2555" w:rsidRPr="005C4608">
        <w:rPr>
          <w:rFonts w:ascii="Times New Roman" w:hAnsi="Times New Roman" w:cs="Times New Roman"/>
          <w:sz w:val="27"/>
          <w:szCs w:val="27"/>
        </w:rPr>
        <w:t xml:space="preserve"> лагерей с дневным пребыванием детей и образовательных учреждений на территории Ленск</w:t>
      </w:r>
      <w:r w:rsidR="000C270D" w:rsidRPr="005C4608">
        <w:rPr>
          <w:rFonts w:ascii="Times New Roman" w:hAnsi="Times New Roman" w:cs="Times New Roman"/>
          <w:sz w:val="27"/>
          <w:szCs w:val="27"/>
        </w:rPr>
        <w:t>ого</w:t>
      </w:r>
      <w:r w:rsidR="002D2555" w:rsidRPr="005C4608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0C270D" w:rsidRPr="005C4608">
        <w:rPr>
          <w:rFonts w:ascii="Times New Roman" w:hAnsi="Times New Roman" w:cs="Times New Roman"/>
          <w:sz w:val="27"/>
          <w:szCs w:val="27"/>
        </w:rPr>
        <w:t>ого</w:t>
      </w:r>
      <w:r w:rsidR="002D2555" w:rsidRPr="005C4608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C270D" w:rsidRPr="005C4608">
        <w:rPr>
          <w:rFonts w:ascii="Times New Roman" w:hAnsi="Times New Roman" w:cs="Times New Roman"/>
          <w:sz w:val="27"/>
          <w:szCs w:val="27"/>
        </w:rPr>
        <w:t>а</w:t>
      </w:r>
      <w:r w:rsidRPr="005C4608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2737CB" w:rsidRPr="005C4608" w:rsidRDefault="002737CB" w:rsidP="00110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4608">
        <w:rPr>
          <w:rFonts w:ascii="Times New Roman" w:hAnsi="Times New Roman" w:cs="Times New Roman"/>
          <w:color w:val="000000"/>
          <w:sz w:val="27"/>
          <w:szCs w:val="27"/>
        </w:rPr>
        <w:t>финансирования заработной платы педагогических работников</w:t>
      </w:r>
      <w:r w:rsidR="00AD5100" w:rsidRPr="005C46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C4608">
        <w:rPr>
          <w:rFonts w:ascii="Times New Roman" w:hAnsi="Times New Roman" w:cs="Times New Roman"/>
          <w:color w:val="000000"/>
          <w:sz w:val="27"/>
          <w:szCs w:val="27"/>
        </w:rPr>
        <w:t xml:space="preserve">лагерей </w:t>
      </w:r>
      <w:r w:rsidR="00110266" w:rsidRPr="005C46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C4608">
        <w:rPr>
          <w:rFonts w:ascii="Times New Roman" w:hAnsi="Times New Roman" w:cs="Times New Roman"/>
          <w:color w:val="000000"/>
          <w:sz w:val="27"/>
          <w:szCs w:val="27"/>
        </w:rPr>
        <w:t xml:space="preserve">с дневным пребыванием детей в случае открытия дополнительных </w:t>
      </w:r>
      <w:r w:rsidR="00110266" w:rsidRPr="005C46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C4608">
        <w:rPr>
          <w:rFonts w:ascii="Times New Roman" w:hAnsi="Times New Roman" w:cs="Times New Roman"/>
          <w:color w:val="000000"/>
          <w:sz w:val="27"/>
          <w:szCs w:val="27"/>
        </w:rPr>
        <w:t>(второй, третьей и т.д.) смен;</w:t>
      </w:r>
    </w:p>
    <w:p w:rsidR="002737CB" w:rsidRPr="005C4608" w:rsidRDefault="00AD5100" w:rsidP="00110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4608">
        <w:rPr>
          <w:rFonts w:ascii="Times New Roman" w:hAnsi="Times New Roman" w:cs="Times New Roman"/>
          <w:sz w:val="27"/>
          <w:szCs w:val="27"/>
        </w:rPr>
        <w:t xml:space="preserve">финансирование </w:t>
      </w:r>
      <w:r w:rsidR="002737CB" w:rsidRPr="005C4608">
        <w:rPr>
          <w:rFonts w:ascii="Times New Roman" w:hAnsi="Times New Roman" w:cs="Times New Roman"/>
          <w:sz w:val="27"/>
          <w:szCs w:val="27"/>
        </w:rPr>
        <w:t xml:space="preserve">стоимости набора продуктов питания в лагерях </w:t>
      </w:r>
      <w:r w:rsidR="00110266" w:rsidRPr="005C4608">
        <w:rPr>
          <w:rFonts w:ascii="Times New Roman" w:hAnsi="Times New Roman" w:cs="Times New Roman"/>
          <w:sz w:val="27"/>
          <w:szCs w:val="27"/>
        </w:rPr>
        <w:br/>
      </w:r>
      <w:r w:rsidR="002737CB" w:rsidRPr="005C4608">
        <w:rPr>
          <w:rFonts w:ascii="Times New Roman" w:hAnsi="Times New Roman" w:cs="Times New Roman"/>
          <w:sz w:val="27"/>
          <w:szCs w:val="27"/>
        </w:rPr>
        <w:t>с дневным пребыванием детей</w:t>
      </w:r>
      <w:r w:rsidR="007A2BBA" w:rsidRPr="005C4608">
        <w:rPr>
          <w:rFonts w:ascii="Times New Roman" w:hAnsi="Times New Roman" w:cs="Times New Roman"/>
          <w:sz w:val="27"/>
          <w:szCs w:val="27"/>
        </w:rPr>
        <w:t xml:space="preserve"> (дополнительно, если питание организуется специализированной организацией)</w:t>
      </w:r>
      <w:r w:rsidR="002737CB" w:rsidRPr="005C4608">
        <w:rPr>
          <w:rFonts w:ascii="Times New Roman" w:hAnsi="Times New Roman" w:cs="Times New Roman"/>
          <w:sz w:val="27"/>
          <w:szCs w:val="27"/>
        </w:rPr>
        <w:t>;</w:t>
      </w:r>
    </w:p>
    <w:p w:rsidR="002737CB" w:rsidRPr="005C4608" w:rsidRDefault="002737CB" w:rsidP="00110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4608">
        <w:rPr>
          <w:rFonts w:ascii="Times New Roman" w:hAnsi="Times New Roman" w:cs="Times New Roman"/>
          <w:sz w:val="27"/>
          <w:szCs w:val="27"/>
        </w:rPr>
        <w:t xml:space="preserve">организации проезда (доставки) организованной группы детей </w:t>
      </w:r>
      <w:r w:rsidR="00110266" w:rsidRPr="005C4608">
        <w:rPr>
          <w:rFonts w:ascii="Times New Roman" w:hAnsi="Times New Roman" w:cs="Times New Roman"/>
          <w:sz w:val="27"/>
          <w:szCs w:val="27"/>
        </w:rPr>
        <w:br/>
      </w:r>
      <w:r w:rsidR="00F73A04" w:rsidRPr="005C4608">
        <w:rPr>
          <w:rFonts w:ascii="Times New Roman" w:hAnsi="Times New Roman" w:cs="Times New Roman"/>
          <w:sz w:val="27"/>
          <w:szCs w:val="27"/>
        </w:rPr>
        <w:t>в организации отдыха и оздоровления детей</w:t>
      </w:r>
      <w:r w:rsidRPr="005C4608"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r w:rsidR="00110266" w:rsidRPr="005C4608">
        <w:rPr>
          <w:rFonts w:ascii="Times New Roman" w:hAnsi="Times New Roman" w:cs="Times New Roman"/>
          <w:sz w:val="27"/>
          <w:szCs w:val="27"/>
        </w:rPr>
        <w:br/>
      </w:r>
      <w:r w:rsidRPr="005C4608">
        <w:rPr>
          <w:rFonts w:ascii="Times New Roman" w:hAnsi="Times New Roman" w:cs="Times New Roman"/>
          <w:sz w:val="27"/>
          <w:szCs w:val="27"/>
        </w:rPr>
        <w:t>Архангельской области</w:t>
      </w:r>
      <w:r w:rsidR="000C270D" w:rsidRPr="005C4608">
        <w:rPr>
          <w:rFonts w:ascii="Times New Roman" w:hAnsi="Times New Roman" w:cs="Times New Roman"/>
          <w:sz w:val="27"/>
          <w:szCs w:val="27"/>
        </w:rPr>
        <w:t>;</w:t>
      </w:r>
    </w:p>
    <w:p w:rsidR="000C270D" w:rsidRPr="005C4608" w:rsidRDefault="000C270D" w:rsidP="00110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4608">
        <w:rPr>
          <w:rFonts w:ascii="Times New Roman" w:hAnsi="Times New Roman" w:cs="Times New Roman"/>
          <w:sz w:val="27"/>
          <w:szCs w:val="27"/>
        </w:rPr>
        <w:t>финансирования</w:t>
      </w:r>
      <w:r w:rsidR="00110266" w:rsidRPr="005C46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C4608">
        <w:rPr>
          <w:rFonts w:ascii="Times New Roman" w:hAnsi="Times New Roman" w:cs="Times New Roman"/>
          <w:sz w:val="27"/>
          <w:szCs w:val="27"/>
          <w:shd w:val="clear" w:color="auto" w:fill="FFFFFF"/>
        </w:rPr>
        <w:t>мероприятий</w:t>
      </w:r>
      <w:r w:rsidR="00054FE4" w:rsidRPr="005C46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10266" w:rsidRPr="005C46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</w:t>
      </w:r>
      <w:r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трудоустройству</w:t>
      </w:r>
      <w:r w:rsidR="00110266" w:rsidRPr="005C46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несовершеннолетних</w:t>
      </w:r>
      <w:r w:rsidR="00432AA2"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детей в возрасте от 14 до</w:t>
      </w:r>
      <w:r w:rsidR="00110266"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="00432AA2"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1</w:t>
      </w:r>
      <w:r w:rsidR="00FA43EF"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7</w:t>
      </w:r>
      <w:r w:rsidR="00432AA2"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лет</w:t>
      </w:r>
      <w:r w:rsidR="00FA43EF"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(включительно)</w:t>
      </w:r>
      <w:r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в</w:t>
      </w:r>
      <w:r w:rsidR="004378E3"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период</w:t>
      </w:r>
      <w:r w:rsidR="006D4BE7"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5C460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летних каникул.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110266" w:rsidRPr="005C4608" w:rsidRDefault="00110266" w:rsidP="00DF07D9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110266" w:rsidRPr="005C4608" w:rsidRDefault="00110266" w:rsidP="00DF07D9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110266" w:rsidRPr="005C4608" w:rsidRDefault="00110266" w:rsidP="00DF07D9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2737CB" w:rsidRPr="005C4608" w:rsidRDefault="002737CB" w:rsidP="00DF07D9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5C4608">
        <w:rPr>
          <w:rFonts w:ascii="Times New Roman" w:hAnsi="Times New Roman" w:cs="Times New Roman"/>
          <w:b/>
          <w:sz w:val="27"/>
          <w:szCs w:val="27"/>
        </w:rPr>
        <w:lastRenderedPageBreak/>
        <w:t>4.</w:t>
      </w:r>
      <w:r w:rsidRPr="005C4608">
        <w:rPr>
          <w:rFonts w:ascii="Times New Roman" w:hAnsi="Times New Roman" w:cs="Times New Roman"/>
          <w:sz w:val="27"/>
          <w:szCs w:val="27"/>
        </w:rPr>
        <w:t xml:space="preserve"> </w:t>
      </w:r>
      <w:r w:rsidRPr="005C4608">
        <w:rPr>
          <w:rFonts w:ascii="Times New Roman" w:hAnsi="Times New Roman" w:cs="Times New Roman"/>
          <w:b/>
          <w:sz w:val="27"/>
          <w:szCs w:val="27"/>
          <w:lang w:eastAsia="ru-RU"/>
        </w:rPr>
        <w:t>Порядок рассмотрения документов на оплату стоимо</w:t>
      </w:r>
      <w:r w:rsidR="00110266" w:rsidRPr="005C460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сти набора продуктов питания в </w:t>
      </w:r>
      <w:r w:rsidRPr="005C4608">
        <w:rPr>
          <w:rFonts w:ascii="Times New Roman" w:hAnsi="Times New Roman" w:cs="Times New Roman"/>
          <w:b/>
          <w:sz w:val="27"/>
          <w:szCs w:val="27"/>
          <w:lang w:eastAsia="ru-RU"/>
        </w:rPr>
        <w:t>лагерях с дневным пребыванием детей</w:t>
      </w:r>
    </w:p>
    <w:p w:rsidR="002737CB" w:rsidRPr="005C4608" w:rsidRDefault="002737CB" w:rsidP="00DF07D9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2737CB" w:rsidRPr="005C4608" w:rsidRDefault="00B94E0A" w:rsidP="00110266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4608">
        <w:rPr>
          <w:rFonts w:ascii="Times New Roman" w:hAnsi="Times New Roman" w:cs="Times New Roman"/>
          <w:sz w:val="27"/>
          <w:szCs w:val="27"/>
          <w:lang w:eastAsia="ru-RU"/>
        </w:rPr>
        <w:t>4.1.</w:t>
      </w:r>
      <w:r w:rsidR="0074767A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2737CB" w:rsidRPr="005C4608">
        <w:rPr>
          <w:rFonts w:ascii="Times New Roman" w:hAnsi="Times New Roman" w:cs="Times New Roman"/>
          <w:sz w:val="27"/>
          <w:szCs w:val="27"/>
          <w:lang w:eastAsia="ru-RU"/>
        </w:rPr>
        <w:t>Организаторы отдыха лагерей с</w:t>
      </w:r>
      <w:r w:rsidR="00A24324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 дневным пребыванием детей </w:t>
      </w:r>
      <w:r w:rsidR="00110266" w:rsidRPr="005C4608">
        <w:rPr>
          <w:rFonts w:ascii="Times New Roman" w:hAnsi="Times New Roman" w:cs="Times New Roman"/>
          <w:sz w:val="27"/>
          <w:szCs w:val="27"/>
          <w:lang w:eastAsia="ru-RU"/>
        </w:rPr>
        <w:br/>
      </w:r>
      <w:r w:rsidR="00A24324" w:rsidRPr="005C4608">
        <w:rPr>
          <w:rFonts w:ascii="Times New Roman" w:hAnsi="Times New Roman" w:cs="Times New Roman"/>
          <w:sz w:val="27"/>
          <w:szCs w:val="27"/>
          <w:lang w:eastAsia="ru-RU"/>
        </w:rPr>
        <w:t>не позднее 1</w:t>
      </w:r>
      <w:r w:rsidR="002737CB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A0911" w:rsidRPr="005C4608">
        <w:rPr>
          <w:rFonts w:ascii="Times New Roman" w:hAnsi="Times New Roman" w:cs="Times New Roman"/>
          <w:sz w:val="27"/>
          <w:szCs w:val="27"/>
          <w:lang w:eastAsia="ru-RU"/>
        </w:rPr>
        <w:t>февраля</w:t>
      </w:r>
      <w:r w:rsidR="00790572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 текущего года</w:t>
      </w:r>
      <w:r w:rsidR="002737CB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 формируют и напра</w:t>
      </w:r>
      <w:r w:rsidR="000E3D1F" w:rsidRPr="005C4608">
        <w:rPr>
          <w:rFonts w:ascii="Times New Roman" w:hAnsi="Times New Roman" w:cs="Times New Roman"/>
          <w:sz w:val="27"/>
          <w:szCs w:val="27"/>
          <w:lang w:eastAsia="ru-RU"/>
        </w:rPr>
        <w:t>вля</w:t>
      </w:r>
      <w:r w:rsidR="00CF213A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ют </w:t>
      </w:r>
      <w:r w:rsidR="00110266" w:rsidRPr="005C4608">
        <w:rPr>
          <w:rFonts w:ascii="Times New Roman" w:hAnsi="Times New Roman" w:cs="Times New Roman"/>
          <w:sz w:val="27"/>
          <w:szCs w:val="27"/>
          <w:lang w:eastAsia="ru-RU"/>
        </w:rPr>
        <w:br/>
      </w:r>
      <w:r w:rsidR="00CF213A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в Отдел образования </w:t>
      </w:r>
      <w:r w:rsidR="000E3D1F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заявление </w:t>
      </w:r>
      <w:r w:rsidR="000E3D1F" w:rsidRPr="005C4608">
        <w:rPr>
          <w:rFonts w:ascii="Times New Roman" w:eastAsia="Calibri" w:hAnsi="Times New Roman" w:cs="Times New Roman"/>
          <w:sz w:val="27"/>
          <w:szCs w:val="27"/>
        </w:rPr>
        <w:t xml:space="preserve">об актуализации сведений организации отдыха детей и их оздоровления в реестр организаций отдыха детей и их </w:t>
      </w:r>
      <w:r w:rsidR="00BA0911" w:rsidRPr="005C4608">
        <w:rPr>
          <w:rFonts w:ascii="Times New Roman" w:eastAsia="Calibri" w:hAnsi="Times New Roman" w:cs="Times New Roman"/>
          <w:sz w:val="27"/>
          <w:szCs w:val="27"/>
        </w:rPr>
        <w:t>оздоровлени</w:t>
      </w:r>
      <w:r w:rsidR="000E3D1F" w:rsidRPr="005C4608">
        <w:rPr>
          <w:rFonts w:ascii="Times New Roman" w:eastAsia="Calibri" w:hAnsi="Times New Roman" w:cs="Times New Roman"/>
          <w:sz w:val="27"/>
          <w:szCs w:val="27"/>
        </w:rPr>
        <w:t>я</w:t>
      </w:r>
      <w:r w:rsidR="00BA0911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 и заявления на включение в реестр (если в предыдущие годы не открывали лагерь); </w:t>
      </w:r>
      <w:r w:rsidR="002737CB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на финансовое обеспечение питания детей </w:t>
      </w:r>
      <w:r w:rsidR="0074767A" w:rsidRPr="005C4608">
        <w:rPr>
          <w:rFonts w:ascii="Times New Roman" w:hAnsi="Times New Roman" w:cs="Times New Roman"/>
          <w:sz w:val="27"/>
          <w:szCs w:val="27"/>
          <w:lang w:eastAsia="ru-RU"/>
        </w:rPr>
        <w:br/>
      </w:r>
      <w:r w:rsidR="002737CB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(в части стоимости набора продуктов питания) по форме согласно </w:t>
      </w:r>
      <w:r w:rsidR="0074767A" w:rsidRPr="005C4608">
        <w:rPr>
          <w:rFonts w:ascii="Times New Roman" w:hAnsi="Times New Roman" w:cs="Times New Roman"/>
          <w:sz w:val="27"/>
          <w:szCs w:val="27"/>
          <w:lang w:eastAsia="ru-RU"/>
        </w:rPr>
        <w:br/>
      </w:r>
      <w:r w:rsidR="002737CB" w:rsidRPr="005C4608">
        <w:rPr>
          <w:rFonts w:ascii="Times New Roman" w:hAnsi="Times New Roman" w:cs="Times New Roman"/>
          <w:sz w:val="27"/>
          <w:szCs w:val="27"/>
          <w:lang w:eastAsia="ru-RU"/>
        </w:rPr>
        <w:t>приложению № 1 к настоящему Порядку.</w:t>
      </w:r>
    </w:p>
    <w:p w:rsidR="002737CB" w:rsidRPr="005C4608" w:rsidRDefault="00B94E0A" w:rsidP="0011026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C4608">
        <w:rPr>
          <w:rFonts w:ascii="Times New Roman" w:hAnsi="Times New Roman" w:cs="Times New Roman"/>
          <w:sz w:val="27"/>
          <w:szCs w:val="27"/>
          <w:lang w:eastAsia="ru-RU"/>
        </w:rPr>
        <w:t>4.2.</w:t>
      </w:r>
      <w:r w:rsidR="0074767A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2737CB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Отдел образования формирует и утверждает сводные заявки </w:t>
      </w:r>
      <w:r w:rsidR="0074767A" w:rsidRPr="005C4608">
        <w:rPr>
          <w:rFonts w:ascii="Times New Roman" w:hAnsi="Times New Roman" w:cs="Times New Roman"/>
          <w:sz w:val="27"/>
          <w:szCs w:val="27"/>
          <w:lang w:eastAsia="ru-RU"/>
        </w:rPr>
        <w:br/>
      </w:r>
      <w:r w:rsidR="002737CB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по подведомственным учреждениям, готовит соглашение (договор) и </w:t>
      </w:r>
      <w:r w:rsidR="007A2BBA" w:rsidRPr="005C4608">
        <w:rPr>
          <w:rFonts w:ascii="Times New Roman" w:hAnsi="Times New Roman" w:cs="Times New Roman"/>
          <w:sz w:val="27"/>
          <w:szCs w:val="27"/>
          <w:lang w:eastAsia="ru-RU"/>
        </w:rPr>
        <w:t>проводит</w:t>
      </w:r>
      <w:r w:rsidR="002737CB" w:rsidRPr="005C4608">
        <w:rPr>
          <w:rFonts w:ascii="Times New Roman" w:hAnsi="Times New Roman" w:cs="Times New Roman"/>
          <w:sz w:val="27"/>
          <w:szCs w:val="27"/>
          <w:lang w:eastAsia="ru-RU"/>
        </w:rPr>
        <w:t xml:space="preserve"> финансирование.</w:t>
      </w:r>
      <w:bookmarkStart w:id="4" w:name="applications"/>
      <w:bookmarkEnd w:id="4"/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b w:val="0"/>
          <w:color w:val="000000"/>
          <w:sz w:val="27"/>
          <w:szCs w:val="27"/>
          <w:bdr w:val="none" w:sz="0" w:space="0" w:color="auto" w:frame="1"/>
        </w:rPr>
      </w:pP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</w:pP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>5.</w:t>
      </w:r>
      <w:r w:rsidRPr="005C4608">
        <w:rPr>
          <w:rStyle w:val="apple-converted-space"/>
          <w:rFonts w:eastAsiaTheme="majorEastAsia"/>
          <w:color w:val="000000"/>
          <w:sz w:val="27"/>
          <w:szCs w:val="27"/>
        </w:rPr>
        <w:t xml:space="preserve"> </w:t>
      </w: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>Порядок и условия перечисления средств</w:t>
      </w:r>
      <w:r w:rsidRPr="005C4608">
        <w:rPr>
          <w:rStyle w:val="apple-converted-space"/>
          <w:rFonts w:eastAsiaTheme="majorEastAsia"/>
          <w:color w:val="000000"/>
          <w:sz w:val="27"/>
          <w:szCs w:val="27"/>
        </w:rPr>
        <w:t xml:space="preserve"> </w:t>
      </w: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>областного и местного бюджетов на финансирование расходов, связанных с организацией отдыха</w:t>
      </w:r>
      <w:r w:rsidR="00250400"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 xml:space="preserve">, </w:t>
      </w: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 xml:space="preserve">оздоровления </w:t>
      </w:r>
      <w:r w:rsidR="00250400"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 xml:space="preserve">и занятости </w:t>
      </w: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>детей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737CB" w:rsidRPr="005C4608" w:rsidRDefault="002737CB" w:rsidP="0074767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Доведение объемов финансирования Финансовым отделом Администрации  Ленск</w:t>
      </w:r>
      <w:r w:rsidR="00241C98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241C98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район</w:t>
      </w:r>
      <w:r w:rsidR="00241C98" w:rsidRPr="005C4608">
        <w:rPr>
          <w:color w:val="000000"/>
          <w:sz w:val="27"/>
          <w:szCs w:val="27"/>
        </w:rPr>
        <w:t>а</w:t>
      </w:r>
      <w:r w:rsidRPr="005C4608">
        <w:rPr>
          <w:color w:val="000000"/>
          <w:sz w:val="27"/>
          <w:szCs w:val="27"/>
        </w:rPr>
        <w:t xml:space="preserve"> до главных распорядителей производится в соответствии со сводной бюджетной росписью бюджета</w:t>
      </w:r>
      <w:r w:rsidR="007A2BBA" w:rsidRPr="005C4608">
        <w:rPr>
          <w:color w:val="000000"/>
          <w:sz w:val="27"/>
          <w:szCs w:val="27"/>
        </w:rPr>
        <w:t xml:space="preserve"> Ленск</w:t>
      </w:r>
      <w:r w:rsidR="00241C98" w:rsidRPr="005C4608">
        <w:rPr>
          <w:color w:val="000000"/>
          <w:sz w:val="27"/>
          <w:szCs w:val="27"/>
        </w:rPr>
        <w:t>ого</w:t>
      </w:r>
      <w:r w:rsidR="007A2BBA" w:rsidRPr="005C4608">
        <w:rPr>
          <w:color w:val="000000"/>
          <w:sz w:val="27"/>
          <w:szCs w:val="27"/>
        </w:rPr>
        <w:t xml:space="preserve"> муниципальн</w:t>
      </w:r>
      <w:r w:rsidR="00241C98" w:rsidRPr="005C4608">
        <w:rPr>
          <w:color w:val="000000"/>
          <w:sz w:val="27"/>
          <w:szCs w:val="27"/>
        </w:rPr>
        <w:t>ого</w:t>
      </w:r>
      <w:r w:rsidR="007A2BBA" w:rsidRPr="005C4608">
        <w:rPr>
          <w:color w:val="000000"/>
          <w:sz w:val="27"/>
          <w:szCs w:val="27"/>
        </w:rPr>
        <w:t xml:space="preserve"> район</w:t>
      </w:r>
      <w:r w:rsidR="00241C98" w:rsidRPr="005C4608">
        <w:rPr>
          <w:color w:val="000000"/>
          <w:sz w:val="27"/>
          <w:szCs w:val="27"/>
        </w:rPr>
        <w:t>а</w:t>
      </w:r>
      <w:r w:rsidRPr="005C4608">
        <w:rPr>
          <w:color w:val="000000"/>
          <w:sz w:val="27"/>
          <w:szCs w:val="27"/>
        </w:rPr>
        <w:t xml:space="preserve"> в пределах утвержденного кассового плана.</w:t>
      </w:r>
    </w:p>
    <w:p w:rsidR="002737CB" w:rsidRPr="005C4608" w:rsidRDefault="002737CB" w:rsidP="0074767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Финансовое обеспечение проведения мероприятий, исполнителями которых являются муниципальные бюджетные образовательные учреждения Ленск</w:t>
      </w:r>
      <w:r w:rsidR="007B72D2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7B72D2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район</w:t>
      </w:r>
      <w:r w:rsidR="007B72D2" w:rsidRPr="005C4608">
        <w:rPr>
          <w:color w:val="000000"/>
          <w:sz w:val="27"/>
          <w:szCs w:val="27"/>
        </w:rPr>
        <w:t>а</w:t>
      </w:r>
      <w:r w:rsidRPr="005C4608">
        <w:rPr>
          <w:color w:val="000000"/>
          <w:sz w:val="27"/>
          <w:szCs w:val="27"/>
        </w:rPr>
        <w:t xml:space="preserve"> (далее – МБОУ), осуществляется в виде субсидий на иные цели, предоставляемых в соответствии с абзацем вторым пункта 1 статьи 78.1 Бюджетного кодекса Российской Федерации.</w:t>
      </w:r>
    </w:p>
    <w:p w:rsidR="002737CB" w:rsidRPr="005C4608" w:rsidRDefault="002737CB" w:rsidP="007476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 xml:space="preserve">Перечисление средств получателям осуществляется на основании заявок, договоров с МБОУ на финансирование в пределах доведенных бюджетных ассигнований. Учет операций по использованию средств осуществляется </w:t>
      </w:r>
      <w:r w:rsidR="0074767A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 xml:space="preserve">на лицевых счетах получателей средств, открытых в органах </w:t>
      </w:r>
      <w:r w:rsidR="00AD4B06" w:rsidRPr="005C4608">
        <w:rPr>
          <w:color w:val="000000"/>
          <w:sz w:val="27"/>
          <w:szCs w:val="27"/>
        </w:rPr>
        <w:t xml:space="preserve">Управления </w:t>
      </w:r>
      <w:r w:rsidRPr="005C4608">
        <w:rPr>
          <w:color w:val="000000"/>
          <w:sz w:val="27"/>
          <w:szCs w:val="27"/>
        </w:rPr>
        <w:t>Федерального казначейства по Архангельской области</w:t>
      </w:r>
      <w:r w:rsidR="00183FC2" w:rsidRPr="005C4608">
        <w:rPr>
          <w:color w:val="000000"/>
          <w:sz w:val="27"/>
          <w:szCs w:val="27"/>
        </w:rPr>
        <w:t xml:space="preserve"> и НАО</w:t>
      </w:r>
      <w:r w:rsidRPr="005C4608">
        <w:rPr>
          <w:color w:val="000000"/>
          <w:sz w:val="27"/>
          <w:szCs w:val="27"/>
        </w:rPr>
        <w:t>.</w:t>
      </w:r>
    </w:p>
    <w:p w:rsidR="002737CB" w:rsidRPr="005C4608" w:rsidRDefault="002737CB" w:rsidP="0074767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 xml:space="preserve">Отдел образования по окончании заявочной кампании готовит </w:t>
      </w:r>
      <w:r w:rsidR="0074767A" w:rsidRPr="005C4608">
        <w:rPr>
          <w:color w:val="000000"/>
          <w:sz w:val="27"/>
          <w:szCs w:val="27"/>
        </w:rPr>
        <w:br/>
      </w:r>
      <w:r w:rsidR="00183FC2" w:rsidRPr="005C4608">
        <w:rPr>
          <w:color w:val="000000"/>
          <w:sz w:val="27"/>
          <w:szCs w:val="27"/>
        </w:rPr>
        <w:t>в Финансовый отдел Администрации Ленск</w:t>
      </w:r>
      <w:r w:rsidR="00C11E60" w:rsidRPr="005C4608">
        <w:rPr>
          <w:color w:val="000000"/>
          <w:sz w:val="27"/>
          <w:szCs w:val="27"/>
        </w:rPr>
        <w:t>ого</w:t>
      </w:r>
      <w:r w:rsidR="00183FC2" w:rsidRPr="005C4608">
        <w:rPr>
          <w:color w:val="000000"/>
          <w:sz w:val="27"/>
          <w:szCs w:val="27"/>
        </w:rPr>
        <w:t xml:space="preserve"> муниципальн</w:t>
      </w:r>
      <w:r w:rsidR="00C11E60" w:rsidRPr="005C4608">
        <w:rPr>
          <w:color w:val="000000"/>
          <w:sz w:val="27"/>
          <w:szCs w:val="27"/>
        </w:rPr>
        <w:t>ого</w:t>
      </w:r>
      <w:r w:rsidR="00183FC2" w:rsidRPr="005C4608">
        <w:rPr>
          <w:color w:val="000000"/>
          <w:sz w:val="27"/>
          <w:szCs w:val="27"/>
        </w:rPr>
        <w:t xml:space="preserve"> район</w:t>
      </w:r>
      <w:r w:rsidR="00C11E60" w:rsidRPr="005C4608">
        <w:rPr>
          <w:color w:val="000000"/>
          <w:sz w:val="27"/>
          <w:szCs w:val="27"/>
        </w:rPr>
        <w:t>а</w:t>
      </w:r>
      <w:r w:rsidR="00183FC2" w:rsidRPr="005C4608">
        <w:rPr>
          <w:color w:val="000000"/>
          <w:sz w:val="27"/>
          <w:szCs w:val="27"/>
        </w:rPr>
        <w:t xml:space="preserve"> </w:t>
      </w:r>
      <w:r w:rsidRPr="005C4608">
        <w:rPr>
          <w:color w:val="000000"/>
          <w:sz w:val="27"/>
          <w:szCs w:val="27"/>
        </w:rPr>
        <w:t>предложения о распределении средств областного и местного бюджетов, выделенных на организацию отдыха</w:t>
      </w:r>
      <w:r w:rsidR="00AD5100" w:rsidRPr="005C4608">
        <w:rPr>
          <w:color w:val="000000"/>
          <w:sz w:val="27"/>
          <w:szCs w:val="27"/>
        </w:rPr>
        <w:t xml:space="preserve">, </w:t>
      </w:r>
      <w:r w:rsidRPr="005C4608">
        <w:rPr>
          <w:color w:val="000000"/>
          <w:sz w:val="27"/>
          <w:szCs w:val="27"/>
        </w:rPr>
        <w:t xml:space="preserve">оздоровления </w:t>
      </w:r>
      <w:r w:rsidR="0074767A" w:rsidRPr="005C4608">
        <w:rPr>
          <w:color w:val="000000"/>
          <w:sz w:val="27"/>
          <w:szCs w:val="27"/>
        </w:rPr>
        <w:t xml:space="preserve">и </w:t>
      </w:r>
      <w:r w:rsidR="00AD5100" w:rsidRPr="005C4608">
        <w:rPr>
          <w:color w:val="000000"/>
          <w:sz w:val="27"/>
          <w:szCs w:val="27"/>
        </w:rPr>
        <w:t xml:space="preserve">занятости </w:t>
      </w:r>
      <w:r w:rsidRPr="005C4608">
        <w:rPr>
          <w:color w:val="000000"/>
          <w:sz w:val="27"/>
          <w:szCs w:val="27"/>
        </w:rPr>
        <w:t>детей.</w:t>
      </w:r>
    </w:p>
    <w:p w:rsidR="002737CB" w:rsidRPr="005C4608" w:rsidRDefault="002737CB" w:rsidP="007476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Распределение средств областного и местного бюджетов на организацию отдыха</w:t>
      </w:r>
      <w:r w:rsidR="0074767A" w:rsidRPr="005C4608">
        <w:rPr>
          <w:color w:val="000000"/>
          <w:sz w:val="27"/>
          <w:szCs w:val="27"/>
        </w:rPr>
        <w:t>,</w:t>
      </w:r>
      <w:r w:rsidRPr="005C4608">
        <w:rPr>
          <w:color w:val="000000"/>
          <w:sz w:val="27"/>
          <w:szCs w:val="27"/>
        </w:rPr>
        <w:t xml:space="preserve"> оздоровления </w:t>
      </w:r>
      <w:r w:rsidR="00AD5100" w:rsidRPr="005C4608">
        <w:rPr>
          <w:color w:val="000000"/>
          <w:sz w:val="27"/>
          <w:szCs w:val="27"/>
        </w:rPr>
        <w:t xml:space="preserve">и занятости </w:t>
      </w:r>
      <w:r w:rsidRPr="005C4608">
        <w:rPr>
          <w:color w:val="000000"/>
          <w:sz w:val="27"/>
          <w:szCs w:val="27"/>
        </w:rPr>
        <w:t>детей утверждается распоряжением Администрации Ленск</w:t>
      </w:r>
      <w:r w:rsidR="00C11E60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C11E60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район</w:t>
      </w:r>
      <w:r w:rsidR="00C11E60" w:rsidRPr="005C4608">
        <w:rPr>
          <w:color w:val="000000"/>
          <w:sz w:val="27"/>
          <w:szCs w:val="27"/>
        </w:rPr>
        <w:t>а</w:t>
      </w:r>
      <w:r w:rsidRPr="005C4608">
        <w:rPr>
          <w:color w:val="000000"/>
          <w:sz w:val="27"/>
          <w:szCs w:val="27"/>
        </w:rPr>
        <w:t>.</w:t>
      </w:r>
    </w:p>
    <w:p w:rsidR="002737CB" w:rsidRPr="005C4608" w:rsidRDefault="002737CB" w:rsidP="0074767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Для перечисления средств на счета получателей:</w:t>
      </w:r>
    </w:p>
    <w:p w:rsidR="002737CB" w:rsidRPr="005C4608" w:rsidRDefault="002737CB" w:rsidP="0074767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5C4608">
        <w:rPr>
          <w:color w:val="000000"/>
          <w:sz w:val="27"/>
          <w:szCs w:val="27"/>
        </w:rPr>
        <w:t>Отдел образования представляет в Финансовый отдел Администрации Ленск</w:t>
      </w:r>
      <w:r w:rsidR="00C11E60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C11E60" w:rsidRPr="005C4608">
        <w:rPr>
          <w:color w:val="000000"/>
          <w:sz w:val="27"/>
          <w:szCs w:val="27"/>
        </w:rPr>
        <w:t>ого</w:t>
      </w:r>
      <w:r w:rsidRPr="005C4608">
        <w:rPr>
          <w:color w:val="000000"/>
          <w:sz w:val="27"/>
          <w:szCs w:val="27"/>
        </w:rPr>
        <w:t xml:space="preserve"> район</w:t>
      </w:r>
      <w:r w:rsidR="00C11E60" w:rsidRPr="005C4608">
        <w:rPr>
          <w:color w:val="000000"/>
          <w:sz w:val="27"/>
          <w:szCs w:val="27"/>
        </w:rPr>
        <w:t>а</w:t>
      </w:r>
      <w:r w:rsidRPr="005C4608">
        <w:rPr>
          <w:color w:val="000000"/>
          <w:sz w:val="27"/>
          <w:szCs w:val="27"/>
        </w:rPr>
        <w:t xml:space="preserve"> заявки на финансирование летней кампании с указанием в назначении платежа реквизитов документов, подтверждающих возникновение денежных обязательств в соответствии </w:t>
      </w:r>
      <w:r w:rsidR="0074767A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 xml:space="preserve">с Порядком санкционирования денежных обязательств получателей средств </w:t>
      </w:r>
      <w:r w:rsidRPr="005C4608">
        <w:rPr>
          <w:color w:val="000000"/>
          <w:sz w:val="27"/>
          <w:szCs w:val="27"/>
        </w:rPr>
        <w:lastRenderedPageBreak/>
        <w:t xml:space="preserve">бюджета </w:t>
      </w:r>
      <w:r w:rsidR="005A1A57" w:rsidRPr="005C4608">
        <w:rPr>
          <w:color w:val="000000"/>
          <w:sz w:val="27"/>
          <w:szCs w:val="27"/>
        </w:rPr>
        <w:t>МО «</w:t>
      </w:r>
      <w:r w:rsidRPr="005C4608">
        <w:rPr>
          <w:color w:val="000000"/>
          <w:sz w:val="27"/>
          <w:szCs w:val="27"/>
        </w:rPr>
        <w:t>Ленск</w:t>
      </w:r>
      <w:r w:rsidR="005A1A57" w:rsidRPr="005C4608">
        <w:rPr>
          <w:color w:val="000000"/>
          <w:sz w:val="27"/>
          <w:szCs w:val="27"/>
        </w:rPr>
        <w:t>ий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5A1A57" w:rsidRPr="005C4608">
        <w:rPr>
          <w:color w:val="000000"/>
          <w:sz w:val="27"/>
          <w:szCs w:val="27"/>
        </w:rPr>
        <w:t xml:space="preserve">ый </w:t>
      </w:r>
      <w:r w:rsidRPr="005C4608">
        <w:rPr>
          <w:color w:val="000000"/>
          <w:sz w:val="27"/>
          <w:szCs w:val="27"/>
        </w:rPr>
        <w:t>район</w:t>
      </w:r>
      <w:r w:rsidR="005A1A57" w:rsidRPr="005C4608">
        <w:rPr>
          <w:color w:val="000000"/>
          <w:sz w:val="27"/>
          <w:szCs w:val="27"/>
        </w:rPr>
        <w:t>»</w:t>
      </w:r>
      <w:r w:rsidRPr="005C4608">
        <w:rPr>
          <w:color w:val="000000"/>
          <w:sz w:val="27"/>
          <w:szCs w:val="27"/>
        </w:rPr>
        <w:t xml:space="preserve"> и главного администратора источников финансирования дефицита бюджета</w:t>
      </w:r>
      <w:r w:rsidR="00C11E60" w:rsidRPr="005C4608">
        <w:rPr>
          <w:color w:val="000000"/>
          <w:sz w:val="27"/>
          <w:szCs w:val="27"/>
        </w:rPr>
        <w:t xml:space="preserve"> </w:t>
      </w:r>
      <w:r w:rsidR="005A1A57" w:rsidRPr="005C4608">
        <w:rPr>
          <w:color w:val="000000"/>
          <w:sz w:val="27"/>
          <w:szCs w:val="27"/>
        </w:rPr>
        <w:t>МО «</w:t>
      </w:r>
      <w:r w:rsidRPr="005C4608">
        <w:rPr>
          <w:color w:val="000000"/>
          <w:sz w:val="27"/>
          <w:szCs w:val="27"/>
        </w:rPr>
        <w:t>Ленск</w:t>
      </w:r>
      <w:r w:rsidR="005A1A57" w:rsidRPr="005C4608">
        <w:rPr>
          <w:color w:val="000000"/>
          <w:sz w:val="27"/>
          <w:szCs w:val="27"/>
        </w:rPr>
        <w:t>ий</w:t>
      </w:r>
      <w:r w:rsidRPr="005C4608">
        <w:rPr>
          <w:color w:val="000000"/>
          <w:sz w:val="27"/>
          <w:szCs w:val="27"/>
        </w:rPr>
        <w:t xml:space="preserve"> муниципальн</w:t>
      </w:r>
      <w:r w:rsidR="005A1A57" w:rsidRPr="005C4608">
        <w:rPr>
          <w:color w:val="000000"/>
          <w:sz w:val="27"/>
          <w:szCs w:val="27"/>
        </w:rPr>
        <w:t>ый</w:t>
      </w:r>
      <w:r w:rsidRPr="005C4608">
        <w:rPr>
          <w:color w:val="000000"/>
          <w:sz w:val="27"/>
          <w:szCs w:val="27"/>
        </w:rPr>
        <w:t xml:space="preserve"> район</w:t>
      </w:r>
      <w:r w:rsidR="005A1A57" w:rsidRPr="005C4608">
        <w:rPr>
          <w:color w:val="000000"/>
          <w:sz w:val="27"/>
          <w:szCs w:val="27"/>
        </w:rPr>
        <w:t>»</w:t>
      </w:r>
      <w:r w:rsidRPr="005C4608">
        <w:rPr>
          <w:color w:val="000000"/>
          <w:sz w:val="27"/>
          <w:szCs w:val="27"/>
        </w:rPr>
        <w:t>.</w:t>
      </w:r>
      <w:proofErr w:type="gramEnd"/>
    </w:p>
    <w:p w:rsidR="002737CB" w:rsidRPr="005C4608" w:rsidRDefault="002737CB" w:rsidP="0074767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 xml:space="preserve">Отдел образования представляет в Управление Федерального казначейства по Архангельской </w:t>
      </w:r>
      <w:r w:rsidR="00183FC2" w:rsidRPr="005C4608">
        <w:rPr>
          <w:color w:val="000000"/>
          <w:sz w:val="27"/>
          <w:szCs w:val="27"/>
        </w:rPr>
        <w:t xml:space="preserve">области НАО </w:t>
      </w:r>
      <w:r w:rsidRPr="005C4608">
        <w:rPr>
          <w:color w:val="000000"/>
          <w:sz w:val="27"/>
          <w:szCs w:val="27"/>
        </w:rPr>
        <w:t xml:space="preserve">заявки на кассовые расходы </w:t>
      </w:r>
      <w:r w:rsidR="0074767A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>с указанием в назначении платежа реквизитов, подтверждающих возникновение денежных обязатель</w:t>
      </w:r>
      <w:proofErr w:type="gramStart"/>
      <w:r w:rsidRPr="005C4608">
        <w:rPr>
          <w:color w:val="000000"/>
          <w:sz w:val="27"/>
          <w:szCs w:val="27"/>
        </w:rPr>
        <w:t>ств дл</w:t>
      </w:r>
      <w:proofErr w:type="gramEnd"/>
      <w:r w:rsidRPr="005C4608">
        <w:rPr>
          <w:color w:val="000000"/>
          <w:sz w:val="27"/>
          <w:szCs w:val="27"/>
        </w:rPr>
        <w:t xml:space="preserve">я МБОУ, на базе которых организованы </w:t>
      </w:r>
      <w:r w:rsidR="0074767A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>лагеря с дневным пребыванием</w:t>
      </w:r>
      <w:r w:rsidR="00A666B2" w:rsidRPr="005C4608">
        <w:rPr>
          <w:color w:val="000000"/>
          <w:sz w:val="27"/>
          <w:szCs w:val="27"/>
        </w:rPr>
        <w:t>,</w:t>
      </w:r>
      <w:r w:rsidR="009D7F49" w:rsidRPr="005C4608">
        <w:rPr>
          <w:color w:val="000000"/>
          <w:sz w:val="27"/>
          <w:szCs w:val="27"/>
        </w:rPr>
        <w:t xml:space="preserve"> </w:t>
      </w:r>
      <w:r w:rsidR="00A666B2" w:rsidRPr="005C4608">
        <w:rPr>
          <w:color w:val="000000"/>
          <w:sz w:val="27"/>
          <w:szCs w:val="27"/>
        </w:rPr>
        <w:t xml:space="preserve">трудоустроены несовершеннолетние </w:t>
      </w:r>
      <w:r w:rsidR="0074767A" w:rsidRPr="005C4608">
        <w:rPr>
          <w:color w:val="000000"/>
          <w:sz w:val="27"/>
          <w:szCs w:val="27"/>
        </w:rPr>
        <w:br/>
      </w:r>
      <w:r w:rsidR="00A666B2" w:rsidRPr="005C4608">
        <w:rPr>
          <w:color w:val="000000"/>
          <w:sz w:val="27"/>
          <w:szCs w:val="27"/>
        </w:rPr>
        <w:t xml:space="preserve">в </w:t>
      </w:r>
      <w:r w:rsidR="002F7483" w:rsidRPr="005C4608">
        <w:rPr>
          <w:color w:val="000000"/>
          <w:sz w:val="27"/>
          <w:szCs w:val="27"/>
        </w:rPr>
        <w:t>период летних каникул.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</w:pP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>6.</w:t>
      </w:r>
      <w:r w:rsidRPr="005C4608">
        <w:rPr>
          <w:color w:val="000000"/>
          <w:sz w:val="27"/>
          <w:szCs w:val="27"/>
        </w:rPr>
        <w:t xml:space="preserve"> </w:t>
      </w: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>Контроль расходования средств областного и местного бюджетов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</w:pP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>и отчетность по итогам отдыха</w:t>
      </w:r>
      <w:r w:rsidR="0048756A"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 xml:space="preserve">, </w:t>
      </w: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 xml:space="preserve">оздоровления </w:t>
      </w:r>
      <w:r w:rsidR="0048756A"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 xml:space="preserve">и занятости </w:t>
      </w:r>
      <w:r w:rsidRPr="005C4608"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  <w:t>детей</w:t>
      </w: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7"/>
          <w:szCs w:val="27"/>
          <w:bdr w:val="none" w:sz="0" w:space="0" w:color="auto" w:frame="1"/>
        </w:rPr>
      </w:pPr>
    </w:p>
    <w:p w:rsidR="002737CB" w:rsidRPr="005C4608" w:rsidRDefault="002737CB" w:rsidP="0074767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МБОУ,</w:t>
      </w:r>
      <w:r w:rsidR="0074767A" w:rsidRPr="005C4608">
        <w:rPr>
          <w:color w:val="000000"/>
          <w:sz w:val="27"/>
          <w:szCs w:val="27"/>
        </w:rPr>
        <w:t xml:space="preserve"> на </w:t>
      </w:r>
      <w:proofErr w:type="gramStart"/>
      <w:r w:rsidR="0074767A" w:rsidRPr="005C4608">
        <w:rPr>
          <w:color w:val="000000"/>
          <w:sz w:val="27"/>
          <w:szCs w:val="27"/>
        </w:rPr>
        <w:t>базе</w:t>
      </w:r>
      <w:proofErr w:type="gramEnd"/>
      <w:r w:rsidR="0074767A" w:rsidRPr="005C4608">
        <w:rPr>
          <w:color w:val="000000"/>
          <w:sz w:val="27"/>
          <w:szCs w:val="27"/>
        </w:rPr>
        <w:t xml:space="preserve"> которого организуется </w:t>
      </w:r>
      <w:r w:rsidR="00CC7EF8" w:rsidRPr="005C4608">
        <w:rPr>
          <w:color w:val="000000"/>
          <w:sz w:val="27"/>
          <w:szCs w:val="27"/>
        </w:rPr>
        <w:t>лагерь с дневным пребыванием</w:t>
      </w:r>
      <w:r w:rsidR="0074767A" w:rsidRPr="005C4608">
        <w:rPr>
          <w:color w:val="000000"/>
          <w:sz w:val="27"/>
          <w:szCs w:val="27"/>
        </w:rPr>
        <w:t xml:space="preserve"> </w:t>
      </w:r>
      <w:r w:rsidR="00A07439" w:rsidRPr="005C4608">
        <w:rPr>
          <w:color w:val="000000"/>
          <w:sz w:val="27"/>
          <w:szCs w:val="27"/>
        </w:rPr>
        <w:t>детей</w:t>
      </w:r>
      <w:r w:rsidRPr="005C4608">
        <w:rPr>
          <w:color w:val="000000"/>
          <w:sz w:val="27"/>
          <w:szCs w:val="27"/>
        </w:rPr>
        <w:t>:</w:t>
      </w:r>
    </w:p>
    <w:p w:rsidR="009565E2" w:rsidRPr="005C4608" w:rsidRDefault="002737CB" w:rsidP="0074767A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 xml:space="preserve">Ведёт учёт детей, которым осуществлена оплата (компенсация) стоимости набора продуктов питания в лагерях с дневным пребыванием детей </w:t>
      </w:r>
      <w:r w:rsidR="0074767A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 xml:space="preserve">в соответствии с категориями, указанными в </w:t>
      </w:r>
      <w:r w:rsidR="0074767A" w:rsidRPr="005C4608">
        <w:rPr>
          <w:color w:val="000000"/>
          <w:sz w:val="27"/>
          <w:szCs w:val="27"/>
        </w:rPr>
        <w:t xml:space="preserve">разделе 2 </w:t>
      </w:r>
      <w:r w:rsidRPr="005C4608">
        <w:rPr>
          <w:color w:val="000000"/>
          <w:sz w:val="27"/>
          <w:szCs w:val="27"/>
        </w:rPr>
        <w:t>настоящего Порядка.</w:t>
      </w:r>
    </w:p>
    <w:p w:rsidR="009565E2" w:rsidRPr="005C4608" w:rsidRDefault="009565E2" w:rsidP="0074767A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bookmarkStart w:id="5" w:name="_Hlk202343878"/>
      <w:r w:rsidRPr="005C4608">
        <w:rPr>
          <w:color w:val="000000"/>
          <w:sz w:val="27"/>
          <w:szCs w:val="27"/>
        </w:rPr>
        <w:t xml:space="preserve">По окончании каждой смены представляет в Отдел образования </w:t>
      </w:r>
      <w:r w:rsidR="0074767A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>в течение трёх рабочих дней следующие документы:</w:t>
      </w:r>
    </w:p>
    <w:bookmarkEnd w:id="5"/>
    <w:p w:rsidR="009565E2" w:rsidRPr="005C4608" w:rsidRDefault="009565E2" w:rsidP="0074767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 xml:space="preserve">реестр детей, отдохнувших и оздоровленных с привлечением средств </w:t>
      </w:r>
      <w:r w:rsidRPr="005C4608">
        <w:rPr>
          <w:sz w:val="27"/>
          <w:szCs w:val="27"/>
        </w:rPr>
        <w:t>областного и местного бюджетов</w:t>
      </w:r>
      <w:r w:rsidRPr="005C4608">
        <w:rPr>
          <w:color w:val="000000"/>
          <w:sz w:val="27"/>
          <w:szCs w:val="27"/>
        </w:rPr>
        <w:t>, по формам согласно приложени</w:t>
      </w:r>
      <w:r w:rsidR="00CC7610" w:rsidRPr="005C4608">
        <w:rPr>
          <w:color w:val="000000"/>
          <w:sz w:val="27"/>
          <w:szCs w:val="27"/>
        </w:rPr>
        <w:t>ю</w:t>
      </w:r>
      <w:r w:rsidRPr="005C4608">
        <w:rPr>
          <w:color w:val="000000"/>
          <w:sz w:val="27"/>
          <w:szCs w:val="27"/>
        </w:rPr>
        <w:t xml:space="preserve"> № 2 </w:t>
      </w:r>
      <w:r w:rsidR="0074767A" w:rsidRPr="005C4608">
        <w:rPr>
          <w:color w:val="000000"/>
          <w:sz w:val="27"/>
          <w:szCs w:val="27"/>
        </w:rPr>
        <w:br/>
        <w:t>к настоящему Порядку</w:t>
      </w:r>
      <w:r w:rsidRPr="005C4608">
        <w:rPr>
          <w:color w:val="000000"/>
          <w:sz w:val="27"/>
          <w:szCs w:val="27"/>
        </w:rPr>
        <w:t xml:space="preserve"> (в электронной форме и на бумажном носителе);</w:t>
      </w:r>
    </w:p>
    <w:p w:rsidR="009565E2" w:rsidRPr="005C4608" w:rsidRDefault="009565E2" w:rsidP="0074767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табель учёта посещаемости детей;</w:t>
      </w:r>
    </w:p>
    <w:p w:rsidR="002737CB" w:rsidRPr="005C4608" w:rsidRDefault="009565E2" w:rsidP="0074767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другие документы по дополнительному запросу.</w:t>
      </w:r>
    </w:p>
    <w:p w:rsidR="00DA3D26" w:rsidRPr="005C4608" w:rsidRDefault="00DA3D26" w:rsidP="007476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bookmarkStart w:id="6" w:name="_GoBack"/>
      <w:bookmarkEnd w:id="6"/>
      <w:r w:rsidRPr="005C4608">
        <w:rPr>
          <w:color w:val="000000"/>
          <w:sz w:val="27"/>
          <w:szCs w:val="27"/>
        </w:rPr>
        <w:t xml:space="preserve">6.2. </w:t>
      </w:r>
      <w:proofErr w:type="gramStart"/>
      <w:r w:rsidRPr="005C4608">
        <w:rPr>
          <w:color w:val="000000"/>
          <w:sz w:val="27"/>
          <w:szCs w:val="27"/>
        </w:rPr>
        <w:t xml:space="preserve">МБОУ, </w:t>
      </w:r>
      <w:r w:rsidR="009800FC" w:rsidRPr="005C4608">
        <w:rPr>
          <w:color w:val="000000"/>
          <w:sz w:val="27"/>
          <w:szCs w:val="27"/>
        </w:rPr>
        <w:t xml:space="preserve">в </w:t>
      </w:r>
      <w:r w:rsidRPr="005C4608">
        <w:rPr>
          <w:color w:val="000000"/>
          <w:sz w:val="27"/>
          <w:szCs w:val="27"/>
        </w:rPr>
        <w:t>которы</w:t>
      </w:r>
      <w:r w:rsidR="009800FC" w:rsidRPr="005C4608">
        <w:rPr>
          <w:color w:val="000000"/>
          <w:sz w:val="27"/>
          <w:szCs w:val="27"/>
        </w:rPr>
        <w:t>х</w:t>
      </w:r>
      <w:r w:rsidRPr="005C4608">
        <w:rPr>
          <w:color w:val="000000"/>
          <w:sz w:val="27"/>
          <w:szCs w:val="27"/>
        </w:rPr>
        <w:t xml:space="preserve"> трудоустро</w:t>
      </w:r>
      <w:r w:rsidR="009800FC" w:rsidRPr="005C4608">
        <w:rPr>
          <w:color w:val="000000"/>
          <w:sz w:val="27"/>
          <w:szCs w:val="27"/>
        </w:rPr>
        <w:t>ены</w:t>
      </w:r>
      <w:r w:rsidRPr="005C4608">
        <w:rPr>
          <w:color w:val="000000"/>
          <w:sz w:val="27"/>
          <w:szCs w:val="27"/>
        </w:rPr>
        <w:t xml:space="preserve"> несовершеннолетни</w:t>
      </w:r>
      <w:r w:rsidR="009800FC" w:rsidRPr="005C4608">
        <w:rPr>
          <w:color w:val="000000"/>
          <w:sz w:val="27"/>
          <w:szCs w:val="27"/>
        </w:rPr>
        <w:t>е</w:t>
      </w:r>
      <w:r w:rsidRPr="005C4608">
        <w:rPr>
          <w:color w:val="000000"/>
          <w:sz w:val="27"/>
          <w:szCs w:val="27"/>
        </w:rPr>
        <w:t xml:space="preserve"> </w:t>
      </w:r>
      <w:r w:rsidR="004B0885" w:rsidRPr="005C4608">
        <w:rPr>
          <w:color w:val="000000"/>
          <w:sz w:val="27"/>
          <w:szCs w:val="27"/>
        </w:rPr>
        <w:t xml:space="preserve">дети </w:t>
      </w:r>
      <w:r w:rsidR="0074767A" w:rsidRPr="005C4608">
        <w:rPr>
          <w:color w:val="000000"/>
          <w:sz w:val="27"/>
          <w:szCs w:val="27"/>
        </w:rPr>
        <w:br/>
      </w:r>
      <w:r w:rsidR="004B0885" w:rsidRPr="005C4608">
        <w:rPr>
          <w:color w:val="000000"/>
          <w:sz w:val="27"/>
          <w:szCs w:val="27"/>
        </w:rPr>
        <w:t>от 14 до 1</w:t>
      </w:r>
      <w:r w:rsidR="001A76C8" w:rsidRPr="005C4608">
        <w:rPr>
          <w:color w:val="000000"/>
          <w:sz w:val="27"/>
          <w:szCs w:val="27"/>
        </w:rPr>
        <w:t>7</w:t>
      </w:r>
      <w:r w:rsidR="004B0885" w:rsidRPr="005C4608">
        <w:rPr>
          <w:color w:val="000000"/>
          <w:sz w:val="27"/>
          <w:szCs w:val="27"/>
        </w:rPr>
        <w:t xml:space="preserve"> лет</w:t>
      </w:r>
      <w:r w:rsidR="009800FC" w:rsidRPr="005C4608">
        <w:rPr>
          <w:color w:val="000000"/>
          <w:sz w:val="27"/>
          <w:szCs w:val="27"/>
        </w:rPr>
        <w:t xml:space="preserve"> </w:t>
      </w:r>
      <w:r w:rsidR="001A76C8" w:rsidRPr="005C4608">
        <w:rPr>
          <w:color w:val="000000"/>
          <w:sz w:val="27"/>
          <w:szCs w:val="27"/>
        </w:rPr>
        <w:t xml:space="preserve">включительно </w:t>
      </w:r>
      <w:r w:rsidR="009800FC" w:rsidRPr="005C4608">
        <w:rPr>
          <w:color w:val="000000"/>
          <w:sz w:val="27"/>
          <w:szCs w:val="27"/>
        </w:rPr>
        <w:t>в период летних каникул</w:t>
      </w:r>
      <w:r w:rsidR="00CE435A" w:rsidRPr="005C4608">
        <w:rPr>
          <w:color w:val="000000"/>
          <w:sz w:val="27"/>
          <w:szCs w:val="27"/>
        </w:rPr>
        <w:t>:</w:t>
      </w:r>
      <w:proofErr w:type="gramEnd"/>
    </w:p>
    <w:p w:rsidR="0074767A" w:rsidRPr="005C4608" w:rsidRDefault="00816F2D" w:rsidP="0074767A">
      <w:pPr>
        <w:pStyle w:val="a5"/>
        <w:numPr>
          <w:ilvl w:val="2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Ведёт учёт</w:t>
      </w:r>
      <w:r w:rsidR="00CE435A" w:rsidRPr="005C4608">
        <w:rPr>
          <w:color w:val="000000"/>
          <w:sz w:val="27"/>
          <w:szCs w:val="27"/>
        </w:rPr>
        <w:t xml:space="preserve"> </w:t>
      </w:r>
      <w:r w:rsidR="00DA3D26" w:rsidRPr="005C4608">
        <w:rPr>
          <w:color w:val="000000"/>
          <w:sz w:val="27"/>
          <w:szCs w:val="27"/>
        </w:rPr>
        <w:t xml:space="preserve">трудоустроенных </w:t>
      </w:r>
      <w:r w:rsidR="00CE435A" w:rsidRPr="005C4608">
        <w:rPr>
          <w:color w:val="000000"/>
          <w:sz w:val="27"/>
          <w:szCs w:val="27"/>
        </w:rPr>
        <w:t>детей</w:t>
      </w:r>
      <w:r w:rsidR="008B0C0E" w:rsidRPr="005C4608">
        <w:rPr>
          <w:color w:val="000000"/>
          <w:sz w:val="27"/>
          <w:szCs w:val="27"/>
        </w:rPr>
        <w:t>.</w:t>
      </w:r>
      <w:r w:rsidR="00CE435A" w:rsidRPr="005C4608">
        <w:rPr>
          <w:color w:val="000000"/>
          <w:sz w:val="27"/>
          <w:szCs w:val="27"/>
        </w:rPr>
        <w:t xml:space="preserve"> </w:t>
      </w:r>
      <w:r w:rsidR="008B0C0E" w:rsidRPr="005C4608">
        <w:rPr>
          <w:color w:val="000000"/>
          <w:sz w:val="27"/>
          <w:szCs w:val="27"/>
        </w:rPr>
        <w:t>В первую очередь</w:t>
      </w:r>
      <w:r w:rsidRPr="005C4608">
        <w:rPr>
          <w:color w:val="000000"/>
          <w:sz w:val="27"/>
          <w:szCs w:val="27"/>
        </w:rPr>
        <w:t xml:space="preserve"> </w:t>
      </w:r>
      <w:r w:rsidR="008B0C0E" w:rsidRPr="005C4608">
        <w:rPr>
          <w:color w:val="000000"/>
          <w:sz w:val="27"/>
          <w:szCs w:val="27"/>
        </w:rPr>
        <w:t>должны быть трудоустроены дети, относящиеся к</w:t>
      </w:r>
      <w:r w:rsidRPr="005C4608">
        <w:rPr>
          <w:color w:val="000000"/>
          <w:sz w:val="27"/>
          <w:szCs w:val="27"/>
        </w:rPr>
        <w:t xml:space="preserve"> категориям, указанным в раздел</w:t>
      </w:r>
      <w:r w:rsidR="008B0C0E" w:rsidRPr="005C4608">
        <w:rPr>
          <w:color w:val="000000"/>
          <w:sz w:val="27"/>
          <w:szCs w:val="27"/>
        </w:rPr>
        <w:t>е</w:t>
      </w:r>
      <w:r w:rsidRPr="005C4608">
        <w:rPr>
          <w:color w:val="000000"/>
          <w:sz w:val="27"/>
          <w:szCs w:val="27"/>
        </w:rPr>
        <w:t xml:space="preserve"> </w:t>
      </w:r>
      <w:r w:rsidR="008B0C0E" w:rsidRPr="005C4608">
        <w:rPr>
          <w:color w:val="000000"/>
          <w:sz w:val="27"/>
          <w:szCs w:val="27"/>
        </w:rPr>
        <w:t>2</w:t>
      </w:r>
      <w:r w:rsidRPr="005C4608">
        <w:rPr>
          <w:color w:val="000000"/>
          <w:sz w:val="27"/>
          <w:szCs w:val="27"/>
        </w:rPr>
        <w:t xml:space="preserve"> настоящего Порядка.</w:t>
      </w:r>
    </w:p>
    <w:p w:rsidR="00D246A9" w:rsidRPr="005C4608" w:rsidRDefault="00D246A9" w:rsidP="0074767A">
      <w:pPr>
        <w:pStyle w:val="a5"/>
        <w:numPr>
          <w:ilvl w:val="2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 xml:space="preserve">Представляет в Отдел образования </w:t>
      </w:r>
      <w:r w:rsidR="00B96693" w:rsidRPr="005C4608">
        <w:rPr>
          <w:color w:val="000000"/>
          <w:sz w:val="27"/>
          <w:szCs w:val="27"/>
        </w:rPr>
        <w:t xml:space="preserve">ежемесячно, до 20-го числа отчетного месяца </w:t>
      </w:r>
      <w:r w:rsidR="00A30DBC" w:rsidRPr="005C4608">
        <w:rPr>
          <w:color w:val="000000"/>
          <w:sz w:val="27"/>
          <w:szCs w:val="27"/>
        </w:rPr>
        <w:t xml:space="preserve">в электронной форме и на бумажном носителе </w:t>
      </w:r>
      <w:r w:rsidR="0074767A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>следующие документы:</w:t>
      </w:r>
    </w:p>
    <w:p w:rsidR="00A30DBC" w:rsidRPr="005C4608" w:rsidRDefault="00A30DBC" w:rsidP="0074767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реестр трудоустроенных детей</w:t>
      </w:r>
      <w:r w:rsidR="00AC4595" w:rsidRPr="005C4608">
        <w:rPr>
          <w:color w:val="000000"/>
          <w:sz w:val="27"/>
          <w:szCs w:val="27"/>
        </w:rPr>
        <w:t xml:space="preserve"> </w:t>
      </w:r>
      <w:r w:rsidRPr="005C4608">
        <w:rPr>
          <w:color w:val="000000"/>
          <w:sz w:val="27"/>
          <w:szCs w:val="27"/>
        </w:rPr>
        <w:t>по формам согласно приложениям №</w:t>
      </w:r>
      <w:r w:rsidR="00CC7610" w:rsidRPr="005C4608">
        <w:rPr>
          <w:color w:val="000000"/>
          <w:sz w:val="27"/>
          <w:szCs w:val="27"/>
        </w:rPr>
        <w:t xml:space="preserve"> 2</w:t>
      </w:r>
      <w:r w:rsidRPr="005C4608">
        <w:rPr>
          <w:color w:val="000000"/>
          <w:sz w:val="27"/>
          <w:szCs w:val="27"/>
        </w:rPr>
        <w:t xml:space="preserve"> </w:t>
      </w:r>
      <w:r w:rsidR="0074767A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>к настоящему Порядку</w:t>
      </w:r>
      <w:r w:rsidR="00CC7610" w:rsidRPr="005C4608">
        <w:rPr>
          <w:color w:val="000000"/>
          <w:sz w:val="27"/>
          <w:szCs w:val="27"/>
        </w:rPr>
        <w:t xml:space="preserve"> (в электронной форме и на бумажном носителе)</w:t>
      </w:r>
      <w:r w:rsidRPr="005C4608">
        <w:rPr>
          <w:color w:val="000000"/>
          <w:sz w:val="27"/>
          <w:szCs w:val="27"/>
        </w:rPr>
        <w:t>;</w:t>
      </w:r>
    </w:p>
    <w:p w:rsidR="00D246A9" w:rsidRPr="005C4608" w:rsidRDefault="00D246A9" w:rsidP="0074767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 xml:space="preserve">приказ о приеме на работу </w:t>
      </w:r>
      <w:bookmarkStart w:id="7" w:name="_Hlk202344639"/>
      <w:r w:rsidRPr="005C4608">
        <w:rPr>
          <w:color w:val="000000"/>
          <w:sz w:val="27"/>
          <w:szCs w:val="27"/>
        </w:rPr>
        <w:t>несовершеннолетнего</w:t>
      </w:r>
      <w:bookmarkEnd w:id="7"/>
      <w:r w:rsidR="00AC4595" w:rsidRPr="005C4608">
        <w:rPr>
          <w:color w:val="000000"/>
          <w:sz w:val="27"/>
          <w:szCs w:val="27"/>
        </w:rPr>
        <w:t>;</w:t>
      </w:r>
    </w:p>
    <w:p w:rsidR="00AC4595" w:rsidRPr="005C4608" w:rsidRDefault="00AC4595" w:rsidP="0074767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табель учета рабочего времени несовершеннолетнего;</w:t>
      </w:r>
    </w:p>
    <w:p w:rsidR="00D246A9" w:rsidRPr="005C4608" w:rsidRDefault="00D246A9" w:rsidP="0074767A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другие документы по дополнительному запросу.</w:t>
      </w:r>
    </w:p>
    <w:p w:rsidR="002737CB" w:rsidRPr="005C4608" w:rsidRDefault="002737CB" w:rsidP="0074767A">
      <w:pPr>
        <w:pStyle w:val="consplustitle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 xml:space="preserve">Ежемесячно, до 20-го числа отчетного месяца, </w:t>
      </w:r>
      <w:r w:rsidR="0074767A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>представляет</w:t>
      </w:r>
      <w:r w:rsidRPr="005C4608">
        <w:rPr>
          <w:rStyle w:val="apple-converted-space"/>
          <w:rFonts w:eastAsiaTheme="majorEastAsia"/>
          <w:color w:val="000000"/>
          <w:sz w:val="27"/>
          <w:szCs w:val="27"/>
        </w:rPr>
        <w:t xml:space="preserve"> </w:t>
      </w:r>
      <w:r w:rsidRPr="005C4608">
        <w:rPr>
          <w:color w:val="000000"/>
          <w:sz w:val="27"/>
          <w:szCs w:val="27"/>
        </w:rPr>
        <w:t>в Отдел образования отчет об использовании средств областного бюджета и местного бюджета на реализацию мероприятий по организации отдыха</w:t>
      </w:r>
      <w:r w:rsidR="00816F2D" w:rsidRPr="005C4608">
        <w:rPr>
          <w:color w:val="000000"/>
          <w:sz w:val="27"/>
          <w:szCs w:val="27"/>
        </w:rPr>
        <w:t>, о</w:t>
      </w:r>
      <w:r w:rsidRPr="005C4608">
        <w:rPr>
          <w:color w:val="000000"/>
          <w:sz w:val="27"/>
          <w:szCs w:val="27"/>
        </w:rPr>
        <w:t xml:space="preserve">здоровления </w:t>
      </w:r>
      <w:r w:rsidR="00816F2D" w:rsidRPr="005C4608">
        <w:rPr>
          <w:color w:val="000000"/>
          <w:sz w:val="27"/>
          <w:szCs w:val="27"/>
        </w:rPr>
        <w:t xml:space="preserve">и занятости </w:t>
      </w:r>
      <w:r w:rsidRPr="005C4608">
        <w:rPr>
          <w:color w:val="000000"/>
          <w:sz w:val="27"/>
          <w:szCs w:val="27"/>
        </w:rPr>
        <w:t>детей в каникулярный период по форме согласно приложению № 2 к настоящему Порядку (с нарастающим итогом).</w:t>
      </w:r>
    </w:p>
    <w:p w:rsidR="0074767A" w:rsidRPr="005C4608" w:rsidRDefault="0074767A" w:rsidP="0074767A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4767A" w:rsidRPr="005C4608" w:rsidRDefault="0074767A" w:rsidP="0074767A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4767A" w:rsidRPr="005C4608" w:rsidRDefault="002737CB" w:rsidP="0074767A">
      <w:pPr>
        <w:pStyle w:val="a5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lastRenderedPageBreak/>
        <w:t>Несёт ответственность за своевременность, полноту и целевое использование предоставленн</w:t>
      </w:r>
      <w:r w:rsidR="0074767A" w:rsidRPr="005C4608">
        <w:rPr>
          <w:color w:val="000000"/>
          <w:sz w:val="27"/>
          <w:szCs w:val="27"/>
        </w:rPr>
        <w:t>ой</w:t>
      </w:r>
      <w:r w:rsidRPr="005C4608">
        <w:rPr>
          <w:color w:val="000000"/>
          <w:sz w:val="27"/>
          <w:szCs w:val="27"/>
        </w:rPr>
        <w:t xml:space="preserve"> </w:t>
      </w:r>
      <w:r w:rsidR="005C6D97" w:rsidRPr="005C4608">
        <w:rPr>
          <w:sz w:val="27"/>
          <w:szCs w:val="27"/>
        </w:rPr>
        <w:t xml:space="preserve">в </w:t>
      </w:r>
      <w:r w:rsidR="00832B54" w:rsidRPr="005C4608">
        <w:rPr>
          <w:sz w:val="27"/>
          <w:szCs w:val="27"/>
        </w:rPr>
        <w:t>текущем</w:t>
      </w:r>
      <w:r w:rsidRPr="005C4608">
        <w:rPr>
          <w:sz w:val="27"/>
          <w:szCs w:val="27"/>
        </w:rPr>
        <w:t xml:space="preserve"> </w:t>
      </w:r>
      <w:r w:rsidR="009152E2" w:rsidRPr="005C4608">
        <w:rPr>
          <w:sz w:val="27"/>
          <w:szCs w:val="27"/>
        </w:rPr>
        <w:t xml:space="preserve">финансовом </w:t>
      </w:r>
      <w:r w:rsidRPr="005C4608">
        <w:rPr>
          <w:sz w:val="27"/>
          <w:szCs w:val="27"/>
        </w:rPr>
        <w:t>году</w:t>
      </w:r>
      <w:r w:rsidRPr="005C4608">
        <w:rPr>
          <w:color w:val="000000"/>
          <w:sz w:val="27"/>
          <w:szCs w:val="27"/>
        </w:rPr>
        <w:t xml:space="preserve"> </w:t>
      </w:r>
      <w:r w:rsidR="0074767A" w:rsidRPr="005C4608">
        <w:rPr>
          <w:color w:val="000000"/>
          <w:sz w:val="27"/>
          <w:szCs w:val="27"/>
        </w:rPr>
        <w:t>субсидии</w:t>
      </w:r>
      <w:r w:rsidRPr="005C4608">
        <w:rPr>
          <w:color w:val="000000"/>
          <w:sz w:val="27"/>
          <w:szCs w:val="27"/>
        </w:rPr>
        <w:t xml:space="preserve"> </w:t>
      </w:r>
      <w:r w:rsidR="0074767A" w:rsidRPr="005C4608">
        <w:rPr>
          <w:color w:val="000000"/>
          <w:sz w:val="27"/>
          <w:szCs w:val="27"/>
        </w:rPr>
        <w:br/>
      </w:r>
      <w:r w:rsidRPr="005C4608">
        <w:rPr>
          <w:color w:val="000000"/>
          <w:sz w:val="27"/>
          <w:szCs w:val="27"/>
        </w:rPr>
        <w:t xml:space="preserve">на организацию </w:t>
      </w:r>
      <w:r w:rsidR="000163D8" w:rsidRPr="005C4608">
        <w:rPr>
          <w:color w:val="000000"/>
          <w:sz w:val="27"/>
          <w:szCs w:val="27"/>
        </w:rPr>
        <w:t>лагерей с дневным пребыванием</w:t>
      </w:r>
      <w:r w:rsidR="00A07439" w:rsidRPr="005C4608">
        <w:rPr>
          <w:color w:val="000000"/>
          <w:sz w:val="27"/>
          <w:szCs w:val="27"/>
        </w:rPr>
        <w:t xml:space="preserve"> детей</w:t>
      </w:r>
      <w:r w:rsidR="00FE264A" w:rsidRPr="005C4608">
        <w:rPr>
          <w:color w:val="000000"/>
          <w:sz w:val="27"/>
          <w:szCs w:val="27"/>
        </w:rPr>
        <w:t>, трудоустро</w:t>
      </w:r>
      <w:r w:rsidR="00DA3D26" w:rsidRPr="005C4608">
        <w:rPr>
          <w:color w:val="000000"/>
          <w:sz w:val="27"/>
          <w:szCs w:val="27"/>
        </w:rPr>
        <w:t>йство</w:t>
      </w:r>
      <w:r w:rsidR="00FE264A" w:rsidRPr="005C4608">
        <w:rPr>
          <w:color w:val="000000"/>
          <w:sz w:val="27"/>
          <w:szCs w:val="27"/>
        </w:rPr>
        <w:t xml:space="preserve"> несовершеннолетни</w:t>
      </w:r>
      <w:r w:rsidR="0065714C" w:rsidRPr="005C4608">
        <w:rPr>
          <w:color w:val="000000"/>
          <w:sz w:val="27"/>
          <w:szCs w:val="27"/>
        </w:rPr>
        <w:t>х</w:t>
      </w:r>
      <w:r w:rsidR="00FE264A" w:rsidRPr="005C4608">
        <w:rPr>
          <w:color w:val="000000"/>
          <w:sz w:val="27"/>
          <w:szCs w:val="27"/>
        </w:rPr>
        <w:t xml:space="preserve"> в период летних каникул.</w:t>
      </w:r>
    </w:p>
    <w:p w:rsidR="002737CB" w:rsidRPr="005C4608" w:rsidRDefault="002737CB" w:rsidP="0074767A">
      <w:pPr>
        <w:pStyle w:val="a5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Уполномоченный орган по вопросам организации летнего отдыха – Отдел образования:</w:t>
      </w:r>
    </w:p>
    <w:p w:rsidR="002737CB" w:rsidRPr="005C4608" w:rsidRDefault="009565E2" w:rsidP="0074767A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6.5.1.</w:t>
      </w:r>
      <w:r w:rsidR="0074767A" w:rsidRPr="005C4608">
        <w:rPr>
          <w:color w:val="000000"/>
          <w:sz w:val="27"/>
          <w:szCs w:val="27"/>
        </w:rPr>
        <w:t xml:space="preserve"> </w:t>
      </w:r>
      <w:proofErr w:type="gramStart"/>
      <w:r w:rsidR="002737CB" w:rsidRPr="005C4608">
        <w:rPr>
          <w:color w:val="000000"/>
          <w:sz w:val="27"/>
          <w:szCs w:val="27"/>
        </w:rPr>
        <w:t>Ежемесячно, до 25-го числа отчетного месяца, представляет</w:t>
      </w:r>
      <w:r w:rsidR="002737CB" w:rsidRPr="005C4608">
        <w:rPr>
          <w:rStyle w:val="apple-converted-space"/>
          <w:rFonts w:eastAsiaTheme="majorEastAsia"/>
          <w:color w:val="000000"/>
          <w:sz w:val="27"/>
          <w:szCs w:val="27"/>
        </w:rPr>
        <w:t xml:space="preserve"> </w:t>
      </w:r>
      <w:r w:rsidR="0074767A" w:rsidRPr="005C4608">
        <w:rPr>
          <w:rStyle w:val="apple-converted-space"/>
          <w:rFonts w:eastAsiaTheme="majorEastAsia"/>
          <w:color w:val="000000"/>
          <w:sz w:val="27"/>
          <w:szCs w:val="27"/>
        </w:rPr>
        <w:br/>
      </w:r>
      <w:r w:rsidR="002737CB" w:rsidRPr="005C4608">
        <w:rPr>
          <w:color w:val="000000"/>
          <w:sz w:val="27"/>
          <w:szCs w:val="27"/>
        </w:rPr>
        <w:t>в министерство труда, занятости и социального развития Архангельской области и в системе КИАС Архангельской области отчет об использовании средств областного бюджета, предоставленных</w:t>
      </w:r>
      <w:r w:rsidR="002737CB" w:rsidRPr="005C4608">
        <w:rPr>
          <w:rStyle w:val="apple-converted-space"/>
          <w:rFonts w:eastAsiaTheme="majorEastAsia"/>
          <w:color w:val="000000"/>
          <w:sz w:val="27"/>
          <w:szCs w:val="27"/>
        </w:rPr>
        <w:t xml:space="preserve"> </w:t>
      </w:r>
      <w:r w:rsidR="002737CB" w:rsidRPr="005C4608">
        <w:rPr>
          <w:color w:val="000000"/>
          <w:sz w:val="27"/>
          <w:szCs w:val="27"/>
        </w:rPr>
        <w:t xml:space="preserve">в виде субсидии </w:t>
      </w:r>
      <w:r w:rsidR="0074767A" w:rsidRPr="005C4608">
        <w:rPr>
          <w:color w:val="000000"/>
          <w:sz w:val="27"/>
          <w:szCs w:val="27"/>
        </w:rPr>
        <w:br/>
      </w:r>
      <w:r w:rsidR="002737CB" w:rsidRPr="005C4608">
        <w:rPr>
          <w:color w:val="000000"/>
          <w:sz w:val="27"/>
          <w:szCs w:val="27"/>
        </w:rPr>
        <w:t>местному бюджету на реализацию мероприятий по организации отдыха</w:t>
      </w:r>
      <w:r w:rsidR="008D5670" w:rsidRPr="005C4608">
        <w:rPr>
          <w:color w:val="000000"/>
          <w:sz w:val="27"/>
          <w:szCs w:val="27"/>
        </w:rPr>
        <w:t xml:space="preserve">, </w:t>
      </w:r>
      <w:r w:rsidR="002737CB" w:rsidRPr="005C4608">
        <w:rPr>
          <w:color w:val="000000"/>
          <w:sz w:val="27"/>
          <w:szCs w:val="27"/>
        </w:rPr>
        <w:t>оздоровления</w:t>
      </w:r>
      <w:r w:rsidR="00A53E82" w:rsidRPr="005C4608">
        <w:rPr>
          <w:color w:val="000000"/>
          <w:sz w:val="27"/>
          <w:szCs w:val="27"/>
        </w:rPr>
        <w:t xml:space="preserve"> и</w:t>
      </w:r>
      <w:r w:rsidR="00EB1BC6" w:rsidRPr="005C4608">
        <w:rPr>
          <w:color w:val="000000"/>
          <w:sz w:val="27"/>
          <w:szCs w:val="27"/>
        </w:rPr>
        <w:t xml:space="preserve"> </w:t>
      </w:r>
      <w:r w:rsidR="008D5670" w:rsidRPr="005C4608">
        <w:rPr>
          <w:color w:val="000000"/>
          <w:sz w:val="27"/>
          <w:szCs w:val="27"/>
        </w:rPr>
        <w:t xml:space="preserve">занятости </w:t>
      </w:r>
      <w:r w:rsidR="002737CB" w:rsidRPr="005C4608">
        <w:rPr>
          <w:color w:val="000000"/>
          <w:sz w:val="27"/>
          <w:szCs w:val="27"/>
        </w:rPr>
        <w:t>детей в каникулярный период</w:t>
      </w:r>
      <w:r w:rsidR="00A53E82" w:rsidRPr="005C4608">
        <w:rPr>
          <w:rStyle w:val="apple-converted-space"/>
          <w:rFonts w:eastAsiaTheme="majorEastAsia"/>
          <w:color w:val="000000"/>
          <w:sz w:val="27"/>
          <w:szCs w:val="27"/>
        </w:rPr>
        <w:t xml:space="preserve">, </w:t>
      </w:r>
      <w:r w:rsidR="00183FC2" w:rsidRPr="005C4608">
        <w:rPr>
          <w:color w:val="000000"/>
          <w:sz w:val="27"/>
          <w:szCs w:val="27"/>
        </w:rPr>
        <w:t xml:space="preserve">о </w:t>
      </w:r>
      <w:proofErr w:type="spellStart"/>
      <w:r w:rsidR="002737CB" w:rsidRPr="005C4608">
        <w:rPr>
          <w:color w:val="000000"/>
          <w:sz w:val="27"/>
          <w:szCs w:val="27"/>
        </w:rPr>
        <w:t>софинансировании</w:t>
      </w:r>
      <w:proofErr w:type="spellEnd"/>
      <w:r w:rsidR="002737CB" w:rsidRPr="005C4608">
        <w:rPr>
          <w:color w:val="000000"/>
          <w:sz w:val="27"/>
          <w:szCs w:val="27"/>
        </w:rPr>
        <w:t xml:space="preserve"> данных расходов за счет средств местного бюджета.</w:t>
      </w:r>
      <w:proofErr w:type="gramEnd"/>
    </w:p>
    <w:p w:rsidR="002737CB" w:rsidRPr="005C4608" w:rsidRDefault="009565E2" w:rsidP="007476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6.5.2.</w:t>
      </w:r>
      <w:r w:rsidR="0074767A" w:rsidRPr="005C4608">
        <w:rPr>
          <w:color w:val="000000"/>
          <w:sz w:val="27"/>
          <w:szCs w:val="27"/>
        </w:rPr>
        <w:t xml:space="preserve"> </w:t>
      </w:r>
      <w:r w:rsidR="002737CB" w:rsidRPr="005C4608">
        <w:rPr>
          <w:color w:val="000000"/>
          <w:sz w:val="27"/>
          <w:szCs w:val="27"/>
        </w:rPr>
        <w:t>Несёт ответственность и осуществляет контроль целевого использования средств областного и местного бюджетов на организацию отдыха</w:t>
      </w:r>
      <w:r w:rsidR="0059317F" w:rsidRPr="005C4608">
        <w:rPr>
          <w:color w:val="000000"/>
          <w:sz w:val="27"/>
          <w:szCs w:val="27"/>
        </w:rPr>
        <w:t xml:space="preserve">, </w:t>
      </w:r>
      <w:r w:rsidR="002737CB" w:rsidRPr="005C4608">
        <w:rPr>
          <w:color w:val="000000"/>
          <w:sz w:val="27"/>
          <w:szCs w:val="27"/>
        </w:rPr>
        <w:t>оздоровления</w:t>
      </w:r>
      <w:r w:rsidR="0059317F" w:rsidRPr="005C4608">
        <w:rPr>
          <w:color w:val="000000"/>
          <w:sz w:val="27"/>
          <w:szCs w:val="27"/>
        </w:rPr>
        <w:t xml:space="preserve"> и занятости</w:t>
      </w:r>
      <w:r w:rsidR="002737CB" w:rsidRPr="005C4608">
        <w:rPr>
          <w:color w:val="000000"/>
          <w:sz w:val="27"/>
          <w:szCs w:val="27"/>
        </w:rPr>
        <w:t xml:space="preserve"> детей.</w:t>
      </w:r>
    </w:p>
    <w:p w:rsidR="00DF07D9" w:rsidRPr="005C4608" w:rsidRDefault="00DF07D9" w:rsidP="00DF07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737CB" w:rsidRPr="005C4608" w:rsidRDefault="002737CB" w:rsidP="00DF07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5C4608">
        <w:rPr>
          <w:color w:val="000000"/>
          <w:sz w:val="27"/>
          <w:szCs w:val="27"/>
        </w:rPr>
        <w:t>______________</w:t>
      </w:r>
    </w:p>
    <w:p w:rsidR="00E54A6D" w:rsidRPr="005C4608" w:rsidRDefault="00E54A6D" w:rsidP="00DF07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F07D9" w:rsidRPr="005C4608" w:rsidRDefault="00DF07D9" w:rsidP="00DF07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F07D9" w:rsidRPr="005C4608" w:rsidRDefault="00DF07D9" w:rsidP="00DF07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54A6D" w:rsidRPr="005C4608" w:rsidRDefault="00E54A6D" w:rsidP="009F3418">
      <w:pPr>
        <w:pStyle w:val="a5"/>
        <w:shd w:val="clear" w:color="auto" w:fill="FFFFFF"/>
        <w:spacing w:before="0" w:beforeAutospacing="0" w:after="0" w:afterAutospacing="0"/>
        <w:rPr>
          <w:color w:val="000000"/>
        </w:rPr>
        <w:sectPr w:rsidR="00E54A6D" w:rsidRPr="005C4608" w:rsidSect="001A70A3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E54A6D" w:rsidRPr="005C4608" w:rsidRDefault="00E54A6D" w:rsidP="00934F81">
      <w:pPr>
        <w:pStyle w:val="a6"/>
        <w:ind w:right="0"/>
        <w:jc w:val="right"/>
        <w:rPr>
          <w:sz w:val="24"/>
          <w:szCs w:val="24"/>
        </w:rPr>
      </w:pPr>
      <w:r w:rsidRPr="005C4608">
        <w:rPr>
          <w:sz w:val="24"/>
          <w:szCs w:val="24"/>
        </w:rPr>
        <w:lastRenderedPageBreak/>
        <w:t>Приложение № 1</w:t>
      </w:r>
    </w:p>
    <w:p w:rsidR="00E54A6D" w:rsidRPr="005C4608" w:rsidRDefault="00E54A6D" w:rsidP="00E54A6D">
      <w:pPr>
        <w:pStyle w:val="a6"/>
        <w:ind w:right="0"/>
        <w:jc w:val="right"/>
        <w:rPr>
          <w:sz w:val="24"/>
          <w:szCs w:val="24"/>
        </w:rPr>
      </w:pPr>
      <w:r w:rsidRPr="005C4608">
        <w:rPr>
          <w:sz w:val="24"/>
          <w:szCs w:val="24"/>
        </w:rPr>
        <w:t xml:space="preserve">к Порядку расходования бюджетных средств </w:t>
      </w:r>
    </w:p>
    <w:p w:rsidR="00E54A6D" w:rsidRPr="005C4608" w:rsidRDefault="00E54A6D" w:rsidP="00E54A6D">
      <w:pPr>
        <w:pStyle w:val="a6"/>
        <w:ind w:right="0"/>
        <w:jc w:val="right"/>
        <w:rPr>
          <w:sz w:val="24"/>
          <w:szCs w:val="24"/>
        </w:rPr>
      </w:pPr>
      <w:r w:rsidRPr="005C4608">
        <w:rPr>
          <w:sz w:val="24"/>
          <w:szCs w:val="24"/>
        </w:rPr>
        <w:t xml:space="preserve">на реализацию мероприятий по организации отдыха, </w:t>
      </w:r>
    </w:p>
    <w:p w:rsidR="00E54A6D" w:rsidRPr="005C4608" w:rsidRDefault="00E54A6D" w:rsidP="00E54A6D">
      <w:pPr>
        <w:pStyle w:val="a6"/>
        <w:ind w:right="0"/>
        <w:jc w:val="right"/>
        <w:rPr>
          <w:sz w:val="24"/>
          <w:szCs w:val="24"/>
        </w:rPr>
      </w:pPr>
      <w:r w:rsidRPr="005C4608">
        <w:rPr>
          <w:sz w:val="24"/>
          <w:szCs w:val="24"/>
        </w:rPr>
        <w:t xml:space="preserve">оздоровления и занятости детей </w:t>
      </w:r>
    </w:p>
    <w:p w:rsidR="00E54A6D" w:rsidRPr="005C4608" w:rsidRDefault="00E54A6D" w:rsidP="00E54A6D">
      <w:pPr>
        <w:pStyle w:val="a6"/>
        <w:ind w:right="0"/>
        <w:jc w:val="right"/>
        <w:rPr>
          <w:sz w:val="24"/>
          <w:szCs w:val="24"/>
        </w:rPr>
      </w:pPr>
      <w:r w:rsidRPr="005C4608">
        <w:rPr>
          <w:sz w:val="24"/>
          <w:szCs w:val="24"/>
        </w:rPr>
        <w:t>на территории Ленск</w:t>
      </w:r>
      <w:r w:rsidR="00D2005A" w:rsidRPr="005C4608">
        <w:rPr>
          <w:sz w:val="24"/>
          <w:szCs w:val="24"/>
        </w:rPr>
        <w:t>ого</w:t>
      </w:r>
      <w:r w:rsidRPr="005C4608">
        <w:rPr>
          <w:sz w:val="24"/>
          <w:szCs w:val="24"/>
        </w:rPr>
        <w:t xml:space="preserve"> муниципальн</w:t>
      </w:r>
      <w:r w:rsidR="00D2005A" w:rsidRPr="005C4608">
        <w:rPr>
          <w:sz w:val="24"/>
          <w:szCs w:val="24"/>
        </w:rPr>
        <w:t>ого</w:t>
      </w:r>
      <w:r w:rsidRPr="005C4608">
        <w:rPr>
          <w:sz w:val="24"/>
          <w:szCs w:val="24"/>
        </w:rPr>
        <w:t xml:space="preserve"> район</w:t>
      </w:r>
      <w:r w:rsidR="00D2005A" w:rsidRPr="005C4608">
        <w:rPr>
          <w:sz w:val="24"/>
          <w:szCs w:val="24"/>
        </w:rPr>
        <w:t>а</w:t>
      </w:r>
      <w:r w:rsidRPr="005C4608">
        <w:rPr>
          <w:sz w:val="24"/>
          <w:szCs w:val="24"/>
        </w:rPr>
        <w:t xml:space="preserve"> </w:t>
      </w:r>
    </w:p>
    <w:p w:rsidR="00E54A6D" w:rsidRPr="005C4608" w:rsidRDefault="00E54A6D" w:rsidP="00E54A6D">
      <w:pPr>
        <w:pStyle w:val="a6"/>
        <w:ind w:right="0"/>
        <w:jc w:val="right"/>
        <w:rPr>
          <w:sz w:val="24"/>
          <w:szCs w:val="24"/>
        </w:rPr>
      </w:pPr>
      <w:r w:rsidRPr="005C4608">
        <w:rPr>
          <w:sz w:val="24"/>
          <w:szCs w:val="24"/>
        </w:rPr>
        <w:t xml:space="preserve">в каникулярный период </w:t>
      </w:r>
    </w:p>
    <w:p w:rsidR="00E54A6D" w:rsidRPr="005C4608" w:rsidRDefault="00E54A6D" w:rsidP="00E54A6D">
      <w:pPr>
        <w:pStyle w:val="a6"/>
        <w:ind w:right="0"/>
        <w:jc w:val="right"/>
        <w:rPr>
          <w:sz w:val="24"/>
          <w:szCs w:val="24"/>
        </w:rPr>
      </w:pPr>
    </w:p>
    <w:p w:rsidR="00E54A6D" w:rsidRPr="005C4608" w:rsidRDefault="00E54A6D" w:rsidP="00E54A6D">
      <w:pPr>
        <w:pStyle w:val="a6"/>
        <w:ind w:right="0"/>
        <w:jc w:val="center"/>
        <w:rPr>
          <w:sz w:val="24"/>
          <w:szCs w:val="24"/>
        </w:rPr>
      </w:pPr>
      <w:r w:rsidRPr="005C4608">
        <w:rPr>
          <w:sz w:val="24"/>
          <w:szCs w:val="24"/>
        </w:rPr>
        <w:t>ПЛАН</w:t>
      </w:r>
    </w:p>
    <w:p w:rsidR="00E54A6D" w:rsidRPr="005C4608" w:rsidRDefault="00E54A6D" w:rsidP="00E54A6D">
      <w:pPr>
        <w:pStyle w:val="a6"/>
        <w:ind w:right="0"/>
        <w:jc w:val="center"/>
        <w:rPr>
          <w:sz w:val="24"/>
          <w:szCs w:val="24"/>
        </w:rPr>
      </w:pPr>
      <w:r w:rsidRPr="005C4608">
        <w:rPr>
          <w:sz w:val="24"/>
          <w:szCs w:val="24"/>
        </w:rPr>
        <w:t>проведения оздоровительной кампании детей в лагерях с дневным пребыванием</w:t>
      </w:r>
    </w:p>
    <w:p w:rsidR="00E54A6D" w:rsidRPr="005C4608" w:rsidRDefault="00E54A6D" w:rsidP="00E54A6D">
      <w:pPr>
        <w:pStyle w:val="a6"/>
        <w:ind w:right="0"/>
        <w:jc w:val="center"/>
        <w:rPr>
          <w:sz w:val="24"/>
          <w:szCs w:val="24"/>
        </w:rPr>
      </w:pPr>
      <w:r w:rsidRPr="005C4608">
        <w:rPr>
          <w:sz w:val="24"/>
          <w:szCs w:val="24"/>
        </w:rPr>
        <w:t>в МБОУ «_______________________» в _____ году</w:t>
      </w:r>
    </w:p>
    <w:p w:rsidR="00E54A6D" w:rsidRPr="005C4608" w:rsidRDefault="00E54A6D" w:rsidP="00E54A6D">
      <w:pPr>
        <w:pStyle w:val="a6"/>
        <w:ind w:right="0"/>
        <w:rPr>
          <w:sz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977"/>
        <w:gridCol w:w="2686"/>
        <w:gridCol w:w="2842"/>
        <w:gridCol w:w="4394"/>
      </w:tblGrid>
      <w:tr w:rsidR="00E54A6D" w:rsidRPr="005C4608" w:rsidTr="00410165">
        <w:tc>
          <w:tcPr>
            <w:tcW w:w="1985" w:type="dxa"/>
            <w:vMerge w:val="restart"/>
            <w:shd w:val="clear" w:color="auto" w:fill="auto"/>
          </w:tcPr>
          <w:p w:rsidR="00E54A6D" w:rsidRPr="005C4608" w:rsidRDefault="00E54A6D" w:rsidP="00410165">
            <w:pPr>
              <w:pStyle w:val="a6"/>
              <w:jc w:val="center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54A6D" w:rsidRPr="005C4608" w:rsidRDefault="00E54A6D" w:rsidP="00410165">
            <w:pPr>
              <w:pStyle w:val="a6"/>
              <w:jc w:val="center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>Численность детей, которым планируется оплатить стоимость набора продуктов питания в лагерях с дневным пребыванием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E54A6D" w:rsidRPr="005C4608" w:rsidRDefault="00E54A6D" w:rsidP="00410165">
            <w:pPr>
              <w:pStyle w:val="a6"/>
              <w:jc w:val="center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>в том числе</w:t>
            </w:r>
          </w:p>
        </w:tc>
      </w:tr>
      <w:tr w:rsidR="00E54A6D" w:rsidRPr="005C4608" w:rsidTr="00410165">
        <w:tc>
          <w:tcPr>
            <w:tcW w:w="1985" w:type="dxa"/>
            <w:vMerge/>
            <w:shd w:val="clear" w:color="auto" w:fill="auto"/>
          </w:tcPr>
          <w:p w:rsidR="00E54A6D" w:rsidRPr="005C4608" w:rsidRDefault="00E54A6D" w:rsidP="0041016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54A6D" w:rsidRPr="005C4608" w:rsidRDefault="00E54A6D" w:rsidP="0041016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E54A6D" w:rsidRPr="005C4608" w:rsidRDefault="00E54A6D" w:rsidP="00410165">
            <w:pPr>
              <w:pStyle w:val="a6"/>
              <w:jc w:val="center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>детей, имеющих преимущественное право на получение мер социальной поддержки в соответствии с областным законом № 326-24-ОЗ*, которым планируется оплатить стоимость набора продуктов питания в лагерях с дневным пребыванием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54A6D" w:rsidRPr="005C4608" w:rsidRDefault="00E54A6D" w:rsidP="00410165">
            <w:pPr>
              <w:pStyle w:val="a6"/>
              <w:jc w:val="center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>детей, не отнесенных к категориям детей, имеющих преимущественное право на получение мер социальной поддержки в соответствии с областным законом № 326-24-ОЗ*, которым планируется оплатить стоимость набора продуктов питания в лагерях с дневным пребыванием</w:t>
            </w:r>
          </w:p>
        </w:tc>
      </w:tr>
      <w:tr w:rsidR="00E54A6D" w:rsidRPr="005C4608" w:rsidTr="00410165">
        <w:tc>
          <w:tcPr>
            <w:tcW w:w="1985" w:type="dxa"/>
            <w:vMerge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E54A6D" w:rsidRPr="005C4608" w:rsidRDefault="00E54A6D" w:rsidP="00410165">
            <w:pPr>
              <w:pStyle w:val="a6"/>
              <w:jc w:val="center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>всего</w:t>
            </w:r>
          </w:p>
        </w:tc>
        <w:tc>
          <w:tcPr>
            <w:tcW w:w="2842" w:type="dxa"/>
            <w:shd w:val="clear" w:color="auto" w:fill="auto"/>
          </w:tcPr>
          <w:p w:rsidR="00E54A6D" w:rsidRPr="005C4608" w:rsidRDefault="00E54A6D" w:rsidP="00410165">
            <w:pPr>
              <w:pStyle w:val="a6"/>
              <w:jc w:val="center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>в том числе детей, находящихся в трудной жизненной ситуации</w:t>
            </w:r>
          </w:p>
        </w:tc>
        <w:tc>
          <w:tcPr>
            <w:tcW w:w="4394" w:type="dxa"/>
            <w:vMerge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</w:p>
        </w:tc>
      </w:tr>
      <w:tr w:rsidR="00E54A6D" w:rsidRPr="005C4608" w:rsidTr="00410165">
        <w:tc>
          <w:tcPr>
            <w:tcW w:w="1985" w:type="dxa"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>летний</w:t>
            </w:r>
          </w:p>
        </w:tc>
        <w:tc>
          <w:tcPr>
            <w:tcW w:w="2977" w:type="dxa"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54A6D" w:rsidRPr="005C4608" w:rsidRDefault="00E54A6D" w:rsidP="00410165">
            <w:pPr>
              <w:pStyle w:val="a6"/>
              <w:ind w:left="176" w:hanging="176"/>
              <w:rPr>
                <w:sz w:val="24"/>
                <w:szCs w:val="24"/>
              </w:rPr>
            </w:pPr>
          </w:p>
        </w:tc>
      </w:tr>
      <w:tr w:rsidR="00E54A6D" w:rsidRPr="005C4608" w:rsidTr="00410165">
        <w:tc>
          <w:tcPr>
            <w:tcW w:w="1985" w:type="dxa"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54A6D" w:rsidRPr="005C4608" w:rsidRDefault="00E54A6D" w:rsidP="00410165">
            <w:pPr>
              <w:pStyle w:val="a6"/>
              <w:rPr>
                <w:sz w:val="24"/>
                <w:szCs w:val="24"/>
              </w:rPr>
            </w:pPr>
          </w:p>
        </w:tc>
      </w:tr>
    </w:tbl>
    <w:p w:rsidR="00E54A6D" w:rsidRPr="005C4608" w:rsidRDefault="00E54A6D" w:rsidP="00E54A6D">
      <w:pPr>
        <w:pStyle w:val="a6"/>
        <w:rPr>
          <w:sz w:val="20"/>
        </w:rPr>
      </w:pPr>
      <w:r w:rsidRPr="005C4608">
        <w:rPr>
          <w:sz w:val="20"/>
        </w:rPr>
        <w:t>* – областной закон от 30 сентября 2011 года № 326-24-ОЗ «Об организации и обеспечении отдыха, оздоровления и занятости детей»</w:t>
      </w:r>
    </w:p>
    <w:p w:rsidR="00E54A6D" w:rsidRPr="005C4608" w:rsidRDefault="00E54A6D" w:rsidP="00E54A6D">
      <w:pPr>
        <w:pStyle w:val="a6"/>
        <w:rPr>
          <w:sz w:val="20"/>
        </w:rPr>
      </w:pPr>
    </w:p>
    <w:p w:rsidR="00E54A6D" w:rsidRPr="005C4608" w:rsidRDefault="00E54A6D" w:rsidP="00E54A6D">
      <w:pPr>
        <w:pStyle w:val="a6"/>
      </w:pPr>
      <w:r w:rsidRPr="005C4608">
        <w:t>Директор МБОУ ______________________________</w:t>
      </w:r>
    </w:p>
    <w:p w:rsidR="00E54A6D" w:rsidRPr="005C4608" w:rsidRDefault="00E54A6D" w:rsidP="00E54A6D">
      <w:pPr>
        <w:pStyle w:val="a6"/>
      </w:pPr>
    </w:p>
    <w:p w:rsidR="00E54A6D" w:rsidRPr="005C4608" w:rsidRDefault="00E54A6D" w:rsidP="00E54A6D">
      <w:pPr>
        <w:pStyle w:val="a6"/>
      </w:pPr>
      <w:r w:rsidRPr="005C4608">
        <w:t>МП</w:t>
      </w:r>
    </w:p>
    <w:p w:rsidR="00E54A6D" w:rsidRPr="005C4608" w:rsidRDefault="00E54A6D" w:rsidP="00E54A6D">
      <w:pPr>
        <w:pStyle w:val="a6"/>
        <w:rPr>
          <w:sz w:val="20"/>
        </w:rPr>
      </w:pPr>
    </w:p>
    <w:p w:rsidR="00E54A6D" w:rsidRPr="005C4608" w:rsidRDefault="00E54A6D" w:rsidP="00E54A6D">
      <w:pPr>
        <w:pStyle w:val="a6"/>
        <w:rPr>
          <w:sz w:val="20"/>
        </w:rPr>
      </w:pPr>
      <w:r w:rsidRPr="005C4608">
        <w:rPr>
          <w:sz w:val="20"/>
        </w:rPr>
        <w:t>Исполнитель_____</w:t>
      </w:r>
    </w:p>
    <w:p w:rsidR="005C4608" w:rsidRPr="005C4608" w:rsidRDefault="005C4608" w:rsidP="00E54A6D">
      <w:pPr>
        <w:pStyle w:val="a6"/>
        <w:rPr>
          <w:sz w:val="20"/>
        </w:rPr>
      </w:pPr>
    </w:p>
    <w:p w:rsidR="005C4608" w:rsidRPr="005C4608" w:rsidRDefault="005C4608" w:rsidP="00E54A6D">
      <w:pPr>
        <w:pStyle w:val="a6"/>
        <w:rPr>
          <w:sz w:val="20"/>
        </w:rPr>
      </w:pPr>
    </w:p>
    <w:p w:rsidR="005C4608" w:rsidRPr="005C4608" w:rsidRDefault="005C4608" w:rsidP="00E54A6D">
      <w:pPr>
        <w:pStyle w:val="a6"/>
        <w:rPr>
          <w:sz w:val="20"/>
        </w:rPr>
      </w:pPr>
    </w:p>
    <w:p w:rsidR="00E54A6D" w:rsidRPr="005C4608" w:rsidRDefault="00E54A6D" w:rsidP="00E54A6D">
      <w:pPr>
        <w:pStyle w:val="a6"/>
        <w:rPr>
          <w:sz w:val="20"/>
        </w:rPr>
      </w:pPr>
    </w:p>
    <w:p w:rsidR="00E54A6D" w:rsidRPr="005C4608" w:rsidRDefault="00E54A6D" w:rsidP="00E54A6D">
      <w:pPr>
        <w:pStyle w:val="a6"/>
        <w:rPr>
          <w:sz w:val="20"/>
        </w:rPr>
        <w:sectPr w:rsidR="00E54A6D" w:rsidRPr="005C4608" w:rsidSect="005C4608">
          <w:pgSz w:w="16838" w:h="11906" w:orient="landscape"/>
          <w:pgMar w:top="1701" w:right="851" w:bottom="851" w:left="1134" w:header="709" w:footer="709" w:gutter="0"/>
          <w:pgNumType w:start="1"/>
          <w:cols w:space="720"/>
          <w:titlePg/>
          <w:docGrid w:linePitch="299"/>
        </w:sectPr>
      </w:pPr>
    </w:p>
    <w:tbl>
      <w:tblPr>
        <w:tblW w:w="15310" w:type="dxa"/>
        <w:tblInd w:w="-318" w:type="dxa"/>
        <w:tblLook w:val="04A0"/>
      </w:tblPr>
      <w:tblGrid>
        <w:gridCol w:w="3261"/>
        <w:gridCol w:w="2268"/>
        <w:gridCol w:w="2410"/>
        <w:gridCol w:w="2126"/>
        <w:gridCol w:w="1740"/>
        <w:gridCol w:w="1965"/>
        <w:gridCol w:w="15"/>
        <w:gridCol w:w="1525"/>
      </w:tblGrid>
      <w:tr w:rsidR="00B13A73" w:rsidRPr="005C4608" w:rsidTr="003D50A0">
        <w:trPr>
          <w:trHeight w:val="146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A73" w:rsidRPr="005C4608" w:rsidRDefault="00B13A73" w:rsidP="0041016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6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13A73" w:rsidRPr="005C4608" w:rsidRDefault="00B13A73" w:rsidP="00410165">
            <w:pPr>
              <w:pStyle w:val="a6"/>
              <w:ind w:right="0"/>
              <w:jc w:val="right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 xml:space="preserve">к Порядку расходования бюджетных средств </w:t>
            </w:r>
          </w:p>
          <w:p w:rsidR="00B13A73" w:rsidRPr="005C4608" w:rsidRDefault="00B13A73" w:rsidP="00410165">
            <w:pPr>
              <w:pStyle w:val="a6"/>
              <w:ind w:right="0"/>
              <w:jc w:val="right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 xml:space="preserve">на реализацию мероприятий по организации отдыха, </w:t>
            </w:r>
          </w:p>
          <w:p w:rsidR="00B13A73" w:rsidRPr="005C4608" w:rsidRDefault="00B13A73" w:rsidP="00410165">
            <w:pPr>
              <w:pStyle w:val="a6"/>
              <w:ind w:right="0"/>
              <w:jc w:val="right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 xml:space="preserve">оздоровления и занятости детей </w:t>
            </w:r>
          </w:p>
          <w:p w:rsidR="00B13A73" w:rsidRPr="005C4608" w:rsidRDefault="00B13A73" w:rsidP="00410165">
            <w:pPr>
              <w:pStyle w:val="a6"/>
              <w:ind w:right="0"/>
              <w:jc w:val="right"/>
              <w:rPr>
                <w:sz w:val="24"/>
                <w:szCs w:val="24"/>
              </w:rPr>
            </w:pPr>
            <w:r w:rsidRPr="005C4608">
              <w:rPr>
                <w:sz w:val="24"/>
                <w:szCs w:val="24"/>
              </w:rPr>
              <w:t xml:space="preserve">на территории Ленского муниципального района </w:t>
            </w:r>
          </w:p>
          <w:p w:rsidR="00B13A73" w:rsidRPr="005C4608" w:rsidRDefault="00B13A73" w:rsidP="0041016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608">
              <w:rPr>
                <w:rFonts w:ascii="Times New Roman" w:hAnsi="Times New Roman" w:cs="Times New Roman"/>
                <w:sz w:val="24"/>
                <w:szCs w:val="24"/>
              </w:rPr>
              <w:t xml:space="preserve">в каникулярный период </w:t>
            </w:r>
          </w:p>
        </w:tc>
      </w:tr>
      <w:tr w:rsidR="00B13A73" w:rsidRPr="005C4608" w:rsidTr="003D50A0">
        <w:trPr>
          <w:trHeight w:val="751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3A73" w:rsidRPr="005C4608" w:rsidRDefault="00B13A73" w:rsidP="0041016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4608">
              <w:rPr>
                <w:rFonts w:ascii="Times New Roman" w:hAnsi="Times New Roman" w:cs="Times New Roman"/>
                <w:b/>
                <w:sz w:val="27"/>
                <w:szCs w:val="27"/>
              </w:rPr>
              <w:t>Отчет об использовании средств областного бюджета и местного бюджета на реализацию мероприятий по организации отдыха</w:t>
            </w:r>
            <w:r w:rsidR="002856F0" w:rsidRPr="005C460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, </w:t>
            </w:r>
            <w:r w:rsidRPr="005C4608">
              <w:rPr>
                <w:rFonts w:ascii="Times New Roman" w:hAnsi="Times New Roman" w:cs="Times New Roman"/>
                <w:b/>
                <w:sz w:val="27"/>
                <w:szCs w:val="27"/>
              </w:rPr>
              <w:t>оздоровления</w:t>
            </w:r>
            <w:r w:rsidR="002856F0" w:rsidRPr="005C460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и занятости</w:t>
            </w:r>
            <w:r w:rsidRPr="005C460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детей в каникулярный период</w:t>
            </w:r>
          </w:p>
        </w:tc>
      </w:tr>
      <w:tr w:rsidR="005A500B" w:rsidRPr="005C4608" w:rsidTr="003D50A0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субсидии областного бюджета в 20_ г. (ОБ),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предусмотренных средств местного бюджета в 20__ г. (МБ),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Категория детей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детей, отдохнувших за счет средств областного и местного бюджетов (ОБ+МБ)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детей, трудоустроенных за счет средств областного и местного бюджетов (ОБ=МБ)</w:t>
            </w: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ЛДП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Лагеря с дневным пребыванием (ЛДП)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</w:tr>
      <w:tr w:rsidR="00E75433" w:rsidRPr="005C4608" w:rsidTr="003D50A0">
        <w:trPr>
          <w:trHeight w:val="101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5433" w:rsidRPr="005C4608" w:rsidRDefault="00E75433" w:rsidP="004101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 базе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33" w:rsidRPr="005C4608" w:rsidRDefault="00E75433" w:rsidP="004101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 базе иных организаций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3" w:rsidRPr="005C4608" w:rsidRDefault="00E75433" w:rsidP="005C46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 базе образовательных организаций</w:t>
            </w: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0B" w:rsidRPr="005C4608" w:rsidRDefault="005A500B" w:rsidP="003D50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0B" w:rsidRPr="005C4608" w:rsidRDefault="005A500B" w:rsidP="003D50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500B" w:rsidRPr="005C4608" w:rsidRDefault="005A500B" w:rsidP="003D50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0B" w:rsidRPr="005C4608" w:rsidRDefault="005A500B" w:rsidP="003D50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0B" w:rsidRPr="003D50A0" w:rsidRDefault="003D50A0" w:rsidP="003D50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D50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0B" w:rsidRPr="003D50A0" w:rsidRDefault="003D50A0" w:rsidP="003D50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D50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0B" w:rsidRPr="003D50A0" w:rsidRDefault="003D50A0" w:rsidP="003D50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D50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отдохнувших детей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на отдых и оздоровление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Дети, находящиеся в трудной жизненной ситуации 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1.1 дети с ограниченными возможностями 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1.2 дети-инвалиды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1.3 дети-сироты, дети, оставшиеся без попечения родителей; дети-сироты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1.4 дети, воспитывающиеся  в малоимущих семьях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1.5 дети, состоящие на профилактических учетах (в КДН, ОВД/ПДН, в органах и учреждениях системы профилактики безнадзорности и правонарушений н/л - СОП, внутришкольный)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1.6 другие категории детей, находящихся в трудной жизненной ситуации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Дети из многодетных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Дети-победители и призеры олимпиад и иных конкурсных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3F02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2" w:rsidRPr="005C4608" w:rsidRDefault="00B33F02" w:rsidP="0041016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4. </w:t>
            </w:r>
            <w:r w:rsidR="00B13A73"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Дети участников СВО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3F02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2" w:rsidRPr="005C4608" w:rsidRDefault="00B13A73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3F02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02" w:rsidRPr="005C4608" w:rsidRDefault="00B13A73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F02" w:rsidRPr="005C4608" w:rsidRDefault="00B33F02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3A73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73" w:rsidRPr="005C4608" w:rsidRDefault="00B13A73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A73" w:rsidRPr="005C4608" w:rsidRDefault="00B13A73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13A73" w:rsidRPr="005C4608" w:rsidRDefault="00B13A73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A73" w:rsidRPr="005C4608" w:rsidRDefault="00B13A73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3" w:rsidRPr="005C4608" w:rsidRDefault="00B13A73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3" w:rsidRPr="005C4608" w:rsidRDefault="00B13A73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73" w:rsidRPr="005C4608" w:rsidRDefault="00B13A73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B13A73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5A500B"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Дети из семей, в которых совокупный доход на одного члена семьи не превышает двух величин прожиточного минимума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Другие категории детей (указать категорию)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00B" w:rsidRPr="005C4608" w:rsidTr="003D50A0">
        <w:trPr>
          <w:trHeight w:val="4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00B" w:rsidRPr="005C4608" w:rsidRDefault="005A500B" w:rsidP="0041016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 Другие расходы местного бюджета, руб.</w:t>
            </w:r>
            <w:r w:rsidR="00B13A73"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(указать)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5433" w:rsidRPr="005C4608" w:rsidTr="003D50A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33" w:rsidRPr="005C4608" w:rsidRDefault="00E75433" w:rsidP="0041016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 расходы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433" w:rsidRPr="005C4608" w:rsidRDefault="00E75433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33" w:rsidRPr="005C4608" w:rsidTr="003D50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33" w:rsidRPr="005C4608" w:rsidRDefault="00E75433" w:rsidP="0041016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областной бюджет,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433" w:rsidRPr="005C4608" w:rsidRDefault="00E75433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33" w:rsidRPr="005C4608" w:rsidTr="003D50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33" w:rsidRPr="005C4608" w:rsidRDefault="00E75433" w:rsidP="0041016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433" w:rsidRPr="005C4608" w:rsidRDefault="00E75433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33" w:rsidRPr="005C4608" w:rsidTr="003D50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Остаток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433" w:rsidRPr="005C4608" w:rsidRDefault="00E75433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E75433">
            <w:pPr>
              <w:ind w:right="-9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433" w:rsidRPr="005C4608" w:rsidRDefault="00E75433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00B" w:rsidRPr="005C4608" w:rsidTr="003D50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00B" w:rsidRPr="005C4608" w:rsidTr="003D50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6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00B" w:rsidRPr="005C4608" w:rsidRDefault="005A500B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4A6D" w:rsidRPr="005C4608" w:rsidRDefault="00E54A6D" w:rsidP="00E54A6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20416" w:type="dxa"/>
        <w:tblInd w:w="94" w:type="dxa"/>
        <w:tblLook w:val="04A0"/>
      </w:tblPr>
      <w:tblGrid>
        <w:gridCol w:w="1823"/>
        <w:gridCol w:w="911"/>
        <w:gridCol w:w="601"/>
        <w:gridCol w:w="799"/>
        <w:gridCol w:w="799"/>
        <w:gridCol w:w="648"/>
        <w:gridCol w:w="601"/>
        <w:gridCol w:w="861"/>
        <w:gridCol w:w="994"/>
        <w:gridCol w:w="566"/>
        <w:gridCol w:w="601"/>
        <w:gridCol w:w="601"/>
        <w:gridCol w:w="601"/>
        <w:gridCol w:w="566"/>
        <w:gridCol w:w="601"/>
        <w:gridCol w:w="601"/>
        <w:gridCol w:w="601"/>
        <w:gridCol w:w="601"/>
        <w:gridCol w:w="531"/>
        <w:gridCol w:w="601"/>
        <w:gridCol w:w="861"/>
        <w:gridCol w:w="648"/>
        <w:gridCol w:w="601"/>
        <w:gridCol w:w="648"/>
        <w:gridCol w:w="531"/>
        <w:gridCol w:w="601"/>
        <w:gridCol w:w="601"/>
        <w:gridCol w:w="648"/>
        <w:gridCol w:w="459"/>
        <w:gridCol w:w="310"/>
      </w:tblGrid>
      <w:tr w:rsidR="00E54A6D" w:rsidRPr="005C4608" w:rsidTr="00410165">
        <w:trPr>
          <w:trHeight w:val="74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A6D" w:rsidRPr="005C4608" w:rsidRDefault="00E54A6D" w:rsidP="0041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4A6D" w:rsidRPr="005C4608" w:rsidRDefault="00E54A6D" w:rsidP="00E54A6D">
      <w:pPr>
        <w:rPr>
          <w:rFonts w:ascii="Times New Roman" w:hAnsi="Times New Roman" w:cs="Times New Roman"/>
          <w:sz w:val="27"/>
          <w:szCs w:val="27"/>
        </w:rPr>
      </w:pPr>
    </w:p>
    <w:p w:rsidR="002737CB" w:rsidRPr="005C4608" w:rsidRDefault="005C4608" w:rsidP="005C4608">
      <w:pPr>
        <w:pStyle w:val="a5"/>
        <w:shd w:val="clear" w:color="auto" w:fill="FFFFFF"/>
        <w:tabs>
          <w:tab w:val="left" w:pos="2051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_______________</w:t>
      </w:r>
    </w:p>
    <w:sectPr w:rsidR="002737CB" w:rsidRPr="005C4608" w:rsidSect="003D50A0">
      <w:pgSz w:w="16838" w:h="11906" w:orient="landscape"/>
      <w:pgMar w:top="170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08" w:rsidRDefault="005C4608" w:rsidP="001A70A3">
      <w:r>
        <w:separator/>
      </w:r>
    </w:p>
  </w:endnote>
  <w:endnote w:type="continuationSeparator" w:id="0">
    <w:p w:rsidR="005C4608" w:rsidRDefault="005C4608" w:rsidP="001A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08" w:rsidRDefault="005C4608" w:rsidP="001A70A3">
      <w:r>
        <w:separator/>
      </w:r>
    </w:p>
  </w:footnote>
  <w:footnote w:type="continuationSeparator" w:id="0">
    <w:p w:rsidR="005C4608" w:rsidRDefault="005C4608" w:rsidP="001A7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77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C4608" w:rsidRPr="001A70A3" w:rsidRDefault="005C4608" w:rsidP="001A70A3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1A70A3">
          <w:rPr>
            <w:rFonts w:ascii="Times New Roman" w:hAnsi="Times New Roman" w:cs="Times New Roman"/>
            <w:sz w:val="24"/>
          </w:rPr>
          <w:fldChar w:fldCharType="begin"/>
        </w:r>
        <w:r w:rsidRPr="001A70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A70A3">
          <w:rPr>
            <w:rFonts w:ascii="Times New Roman" w:hAnsi="Times New Roman" w:cs="Times New Roman"/>
            <w:sz w:val="24"/>
          </w:rPr>
          <w:fldChar w:fldCharType="separate"/>
        </w:r>
        <w:r w:rsidR="003D50A0">
          <w:rPr>
            <w:rFonts w:ascii="Times New Roman" w:hAnsi="Times New Roman" w:cs="Times New Roman"/>
            <w:noProof/>
            <w:sz w:val="24"/>
          </w:rPr>
          <w:t>3</w:t>
        </w:r>
        <w:r w:rsidRPr="001A70A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922"/>
    <w:multiLevelType w:val="multilevel"/>
    <w:tmpl w:val="C994E388"/>
    <w:lvl w:ilvl="0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330667B"/>
    <w:multiLevelType w:val="hybridMultilevel"/>
    <w:tmpl w:val="9CB8C5C0"/>
    <w:lvl w:ilvl="0" w:tplc="8AE643B4">
      <w:start w:val="1"/>
      <w:numFmt w:val="decimal"/>
      <w:suff w:val="space"/>
      <w:lvlText w:val="6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5A09D3"/>
    <w:multiLevelType w:val="hybridMultilevel"/>
    <w:tmpl w:val="E83E262E"/>
    <w:lvl w:ilvl="0" w:tplc="55F066FA">
      <w:start w:val="1"/>
      <w:numFmt w:val="decimal"/>
      <w:suff w:val="space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456628"/>
    <w:multiLevelType w:val="hybridMultilevel"/>
    <w:tmpl w:val="87984D30"/>
    <w:lvl w:ilvl="0" w:tplc="D5A6BD08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877BB"/>
    <w:multiLevelType w:val="multilevel"/>
    <w:tmpl w:val="0400BB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E87036F"/>
    <w:multiLevelType w:val="hybridMultilevel"/>
    <w:tmpl w:val="12AA8806"/>
    <w:lvl w:ilvl="0" w:tplc="402AE1EE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AC64993"/>
    <w:multiLevelType w:val="multilevel"/>
    <w:tmpl w:val="B3FAF2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EFC4C7A"/>
    <w:multiLevelType w:val="hybridMultilevel"/>
    <w:tmpl w:val="BA0841C4"/>
    <w:lvl w:ilvl="0" w:tplc="FB64E0D4">
      <w:start w:val="1"/>
      <w:numFmt w:val="decimal"/>
      <w:suff w:val="space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A34EF1"/>
    <w:multiLevelType w:val="multilevel"/>
    <w:tmpl w:val="F8C2D7B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EA11120"/>
    <w:multiLevelType w:val="hybridMultilevel"/>
    <w:tmpl w:val="449C9B0A"/>
    <w:lvl w:ilvl="0" w:tplc="E45C3AC6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35143A"/>
    <w:multiLevelType w:val="multilevel"/>
    <w:tmpl w:val="E23EE16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1">
    <w:nsid w:val="6E131A3D"/>
    <w:multiLevelType w:val="hybridMultilevel"/>
    <w:tmpl w:val="D6868F06"/>
    <w:lvl w:ilvl="0" w:tplc="6D5CCDBE">
      <w:start w:val="1"/>
      <w:numFmt w:val="decimal"/>
      <w:suff w:val="space"/>
      <w:lvlText w:val="6.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F270566"/>
    <w:multiLevelType w:val="hybridMultilevel"/>
    <w:tmpl w:val="5FC2FEB0"/>
    <w:lvl w:ilvl="0" w:tplc="6442CB1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6231C"/>
    <w:multiLevelType w:val="hybridMultilevel"/>
    <w:tmpl w:val="91B4085E"/>
    <w:lvl w:ilvl="0" w:tplc="7D9AFE4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435740"/>
    <w:multiLevelType w:val="hybridMultilevel"/>
    <w:tmpl w:val="F64A0556"/>
    <w:lvl w:ilvl="0" w:tplc="ECC85C58">
      <w:start w:val="1"/>
      <w:numFmt w:val="decimal"/>
      <w:suff w:val="space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9C36DA8"/>
    <w:multiLevelType w:val="hybridMultilevel"/>
    <w:tmpl w:val="2B7A35C0"/>
    <w:lvl w:ilvl="0" w:tplc="811ED710">
      <w:start w:val="1"/>
      <w:numFmt w:val="decimal"/>
      <w:suff w:val="space"/>
      <w:lvlText w:val="5.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903AD3"/>
    <w:multiLevelType w:val="multilevel"/>
    <w:tmpl w:val="2C2A8F10"/>
    <w:lvl w:ilvl="0">
      <w:start w:val="1"/>
      <w:numFmt w:val="decimal"/>
      <w:suff w:val="space"/>
      <w:lvlText w:val="%1."/>
      <w:lvlJc w:val="left"/>
      <w:pPr>
        <w:ind w:left="2453" w:hanging="1035"/>
      </w:pPr>
      <w:rPr>
        <w:rFonts w:hint="default"/>
      </w:rPr>
    </w:lvl>
    <w:lvl w:ilvl="1">
      <w:start w:val="5"/>
      <w:numFmt w:val="decimal"/>
      <w:isLgl/>
      <w:suff w:val="space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9"/>
  </w:num>
  <w:num w:numId="12">
    <w:abstractNumId w:val="1"/>
  </w:num>
  <w:num w:numId="13">
    <w:abstractNumId w:val="15"/>
  </w:num>
  <w:num w:numId="14">
    <w:abstractNumId w:val="6"/>
  </w:num>
  <w:num w:numId="15">
    <w:abstractNumId w:val="4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7CB"/>
    <w:rsid w:val="000163D8"/>
    <w:rsid w:val="0002683E"/>
    <w:rsid w:val="0003147F"/>
    <w:rsid w:val="00037EFA"/>
    <w:rsid w:val="00043D0F"/>
    <w:rsid w:val="00044231"/>
    <w:rsid w:val="00044970"/>
    <w:rsid w:val="00054FE4"/>
    <w:rsid w:val="00070EED"/>
    <w:rsid w:val="0007415D"/>
    <w:rsid w:val="000754D8"/>
    <w:rsid w:val="00075A8A"/>
    <w:rsid w:val="00087626"/>
    <w:rsid w:val="000902FB"/>
    <w:rsid w:val="000947A5"/>
    <w:rsid w:val="000A187A"/>
    <w:rsid w:val="000B1E4B"/>
    <w:rsid w:val="000C270D"/>
    <w:rsid w:val="000D2896"/>
    <w:rsid w:val="000D2DE7"/>
    <w:rsid w:val="000E2529"/>
    <w:rsid w:val="000E3D1F"/>
    <w:rsid w:val="000F2FFA"/>
    <w:rsid w:val="000F5353"/>
    <w:rsid w:val="00107322"/>
    <w:rsid w:val="00110266"/>
    <w:rsid w:val="00110F0E"/>
    <w:rsid w:val="00114C5D"/>
    <w:rsid w:val="00125888"/>
    <w:rsid w:val="001351DD"/>
    <w:rsid w:val="001353AF"/>
    <w:rsid w:val="00161E4C"/>
    <w:rsid w:val="001807AA"/>
    <w:rsid w:val="00183FC2"/>
    <w:rsid w:val="00187EB7"/>
    <w:rsid w:val="0019486A"/>
    <w:rsid w:val="001A70A3"/>
    <w:rsid w:val="001A76C8"/>
    <w:rsid w:val="001A7B69"/>
    <w:rsid w:val="001B733F"/>
    <w:rsid w:val="001C1324"/>
    <w:rsid w:val="001C5281"/>
    <w:rsid w:val="001E651A"/>
    <w:rsid w:val="001E72DC"/>
    <w:rsid w:val="00205722"/>
    <w:rsid w:val="00207940"/>
    <w:rsid w:val="00216AC9"/>
    <w:rsid w:val="002274A1"/>
    <w:rsid w:val="002325D3"/>
    <w:rsid w:val="00237A42"/>
    <w:rsid w:val="00241C98"/>
    <w:rsid w:val="00250400"/>
    <w:rsid w:val="0025307C"/>
    <w:rsid w:val="002645DC"/>
    <w:rsid w:val="002659AA"/>
    <w:rsid w:val="0026687B"/>
    <w:rsid w:val="0027096E"/>
    <w:rsid w:val="00271FF4"/>
    <w:rsid w:val="002737CB"/>
    <w:rsid w:val="0027443A"/>
    <w:rsid w:val="00277EDD"/>
    <w:rsid w:val="002856F0"/>
    <w:rsid w:val="00292485"/>
    <w:rsid w:val="002A04B4"/>
    <w:rsid w:val="002B3311"/>
    <w:rsid w:val="002D2555"/>
    <w:rsid w:val="002D6A62"/>
    <w:rsid w:val="002E21E2"/>
    <w:rsid w:val="002F19B0"/>
    <w:rsid w:val="002F7483"/>
    <w:rsid w:val="002F7E93"/>
    <w:rsid w:val="00324EC6"/>
    <w:rsid w:val="003260AA"/>
    <w:rsid w:val="003361D3"/>
    <w:rsid w:val="0034199F"/>
    <w:rsid w:val="003448F9"/>
    <w:rsid w:val="003603B6"/>
    <w:rsid w:val="0036522B"/>
    <w:rsid w:val="003708D0"/>
    <w:rsid w:val="00373427"/>
    <w:rsid w:val="00392E53"/>
    <w:rsid w:val="00397CB1"/>
    <w:rsid w:val="00397CFC"/>
    <w:rsid w:val="003A4F66"/>
    <w:rsid w:val="003B3F2A"/>
    <w:rsid w:val="003B7890"/>
    <w:rsid w:val="003C5782"/>
    <w:rsid w:val="003D2B93"/>
    <w:rsid w:val="003D50A0"/>
    <w:rsid w:val="003D6E99"/>
    <w:rsid w:val="003F5B92"/>
    <w:rsid w:val="00400390"/>
    <w:rsid w:val="00410165"/>
    <w:rsid w:val="0041289A"/>
    <w:rsid w:val="00416CAA"/>
    <w:rsid w:val="00420C0A"/>
    <w:rsid w:val="004264BE"/>
    <w:rsid w:val="00432AA2"/>
    <w:rsid w:val="004366E2"/>
    <w:rsid w:val="0043747C"/>
    <w:rsid w:val="004378E3"/>
    <w:rsid w:val="0044259D"/>
    <w:rsid w:val="0046247D"/>
    <w:rsid w:val="004723AC"/>
    <w:rsid w:val="00474B07"/>
    <w:rsid w:val="00476EF8"/>
    <w:rsid w:val="0048756A"/>
    <w:rsid w:val="00492ED7"/>
    <w:rsid w:val="00495654"/>
    <w:rsid w:val="004B0885"/>
    <w:rsid w:val="004B08D2"/>
    <w:rsid w:val="004B1F51"/>
    <w:rsid w:val="004C0D9F"/>
    <w:rsid w:val="004D22F5"/>
    <w:rsid w:val="004D4109"/>
    <w:rsid w:val="004D7F00"/>
    <w:rsid w:val="004F3EAE"/>
    <w:rsid w:val="005528EE"/>
    <w:rsid w:val="005607A9"/>
    <w:rsid w:val="005660A8"/>
    <w:rsid w:val="005861D5"/>
    <w:rsid w:val="005905CA"/>
    <w:rsid w:val="0059317F"/>
    <w:rsid w:val="005A1A57"/>
    <w:rsid w:val="005A500B"/>
    <w:rsid w:val="005C4608"/>
    <w:rsid w:val="005C6D97"/>
    <w:rsid w:val="005C75DF"/>
    <w:rsid w:val="005E4F46"/>
    <w:rsid w:val="005F39F4"/>
    <w:rsid w:val="005F496F"/>
    <w:rsid w:val="006056E2"/>
    <w:rsid w:val="00610D8C"/>
    <w:rsid w:val="0061669D"/>
    <w:rsid w:val="00630C1F"/>
    <w:rsid w:val="00630C25"/>
    <w:rsid w:val="00632CF8"/>
    <w:rsid w:val="006409C9"/>
    <w:rsid w:val="006525AD"/>
    <w:rsid w:val="00656609"/>
    <w:rsid w:val="0065714C"/>
    <w:rsid w:val="00687336"/>
    <w:rsid w:val="006A0F47"/>
    <w:rsid w:val="006B1A73"/>
    <w:rsid w:val="006C2031"/>
    <w:rsid w:val="006D19F2"/>
    <w:rsid w:val="006D4BE7"/>
    <w:rsid w:val="0070302E"/>
    <w:rsid w:val="00715904"/>
    <w:rsid w:val="00723CB7"/>
    <w:rsid w:val="00742662"/>
    <w:rsid w:val="0074767A"/>
    <w:rsid w:val="007730ED"/>
    <w:rsid w:val="007760C4"/>
    <w:rsid w:val="00790572"/>
    <w:rsid w:val="007A2BBA"/>
    <w:rsid w:val="007B6F87"/>
    <w:rsid w:val="007B72D2"/>
    <w:rsid w:val="007D6237"/>
    <w:rsid w:val="007F13DD"/>
    <w:rsid w:val="007F4CD8"/>
    <w:rsid w:val="008125EE"/>
    <w:rsid w:val="00816F2D"/>
    <w:rsid w:val="00832B54"/>
    <w:rsid w:val="008353E4"/>
    <w:rsid w:val="008358E1"/>
    <w:rsid w:val="008418D0"/>
    <w:rsid w:val="00846309"/>
    <w:rsid w:val="00856492"/>
    <w:rsid w:val="008568F0"/>
    <w:rsid w:val="0086275A"/>
    <w:rsid w:val="00866BA0"/>
    <w:rsid w:val="00896B86"/>
    <w:rsid w:val="008A0895"/>
    <w:rsid w:val="008A34B7"/>
    <w:rsid w:val="008A3810"/>
    <w:rsid w:val="008A6109"/>
    <w:rsid w:val="008B0C0E"/>
    <w:rsid w:val="008C709D"/>
    <w:rsid w:val="008D5670"/>
    <w:rsid w:val="008D66A0"/>
    <w:rsid w:val="008E02B2"/>
    <w:rsid w:val="008E45EB"/>
    <w:rsid w:val="008E5EEA"/>
    <w:rsid w:val="008F5897"/>
    <w:rsid w:val="00905E8C"/>
    <w:rsid w:val="009152E2"/>
    <w:rsid w:val="00934F81"/>
    <w:rsid w:val="00937A38"/>
    <w:rsid w:val="00946784"/>
    <w:rsid w:val="0095340B"/>
    <w:rsid w:val="009565E2"/>
    <w:rsid w:val="00964A60"/>
    <w:rsid w:val="00971F68"/>
    <w:rsid w:val="009800FC"/>
    <w:rsid w:val="009A2898"/>
    <w:rsid w:val="009D1A7E"/>
    <w:rsid w:val="009D7F49"/>
    <w:rsid w:val="009E183D"/>
    <w:rsid w:val="009E2DB2"/>
    <w:rsid w:val="009F15E0"/>
    <w:rsid w:val="009F3418"/>
    <w:rsid w:val="00A0076D"/>
    <w:rsid w:val="00A00D50"/>
    <w:rsid w:val="00A0567B"/>
    <w:rsid w:val="00A07439"/>
    <w:rsid w:val="00A23046"/>
    <w:rsid w:val="00A24324"/>
    <w:rsid w:val="00A30CBB"/>
    <w:rsid w:val="00A30DBC"/>
    <w:rsid w:val="00A53E82"/>
    <w:rsid w:val="00A619D8"/>
    <w:rsid w:val="00A666B2"/>
    <w:rsid w:val="00A71517"/>
    <w:rsid w:val="00A76A41"/>
    <w:rsid w:val="00A970E8"/>
    <w:rsid w:val="00AC3FB5"/>
    <w:rsid w:val="00AC4595"/>
    <w:rsid w:val="00AC50D1"/>
    <w:rsid w:val="00AD0521"/>
    <w:rsid w:val="00AD4B06"/>
    <w:rsid w:val="00AD5100"/>
    <w:rsid w:val="00AE232C"/>
    <w:rsid w:val="00AE30CE"/>
    <w:rsid w:val="00AE6154"/>
    <w:rsid w:val="00AF2A37"/>
    <w:rsid w:val="00B012AA"/>
    <w:rsid w:val="00B12E41"/>
    <w:rsid w:val="00B13A73"/>
    <w:rsid w:val="00B23BD9"/>
    <w:rsid w:val="00B27E60"/>
    <w:rsid w:val="00B33F02"/>
    <w:rsid w:val="00B34B9C"/>
    <w:rsid w:val="00B45001"/>
    <w:rsid w:val="00B5251D"/>
    <w:rsid w:val="00B53C0E"/>
    <w:rsid w:val="00B56E13"/>
    <w:rsid w:val="00B5715A"/>
    <w:rsid w:val="00B66B6F"/>
    <w:rsid w:val="00B670C2"/>
    <w:rsid w:val="00B742EA"/>
    <w:rsid w:val="00B865B3"/>
    <w:rsid w:val="00B94E0A"/>
    <w:rsid w:val="00B96693"/>
    <w:rsid w:val="00BA0911"/>
    <w:rsid w:val="00BA2B3F"/>
    <w:rsid w:val="00BC70C1"/>
    <w:rsid w:val="00BE2EDD"/>
    <w:rsid w:val="00BE4506"/>
    <w:rsid w:val="00BE6456"/>
    <w:rsid w:val="00BF1E1B"/>
    <w:rsid w:val="00BF7089"/>
    <w:rsid w:val="00C04F84"/>
    <w:rsid w:val="00C11E60"/>
    <w:rsid w:val="00C151EF"/>
    <w:rsid w:val="00C26997"/>
    <w:rsid w:val="00C271F6"/>
    <w:rsid w:val="00C3244B"/>
    <w:rsid w:val="00C34E8B"/>
    <w:rsid w:val="00C42A48"/>
    <w:rsid w:val="00C60033"/>
    <w:rsid w:val="00C61D9B"/>
    <w:rsid w:val="00C7079B"/>
    <w:rsid w:val="00C956FD"/>
    <w:rsid w:val="00CA0820"/>
    <w:rsid w:val="00CA2764"/>
    <w:rsid w:val="00CA2AA4"/>
    <w:rsid w:val="00CC3885"/>
    <w:rsid w:val="00CC7610"/>
    <w:rsid w:val="00CC7EF8"/>
    <w:rsid w:val="00CE435A"/>
    <w:rsid w:val="00CE499B"/>
    <w:rsid w:val="00CE5A75"/>
    <w:rsid w:val="00CF213A"/>
    <w:rsid w:val="00CF71D4"/>
    <w:rsid w:val="00D0191B"/>
    <w:rsid w:val="00D023EC"/>
    <w:rsid w:val="00D17C1E"/>
    <w:rsid w:val="00D2005A"/>
    <w:rsid w:val="00D22D16"/>
    <w:rsid w:val="00D246A9"/>
    <w:rsid w:val="00D37937"/>
    <w:rsid w:val="00D4508A"/>
    <w:rsid w:val="00D56357"/>
    <w:rsid w:val="00D94E41"/>
    <w:rsid w:val="00D95E2B"/>
    <w:rsid w:val="00D9750D"/>
    <w:rsid w:val="00DA3D26"/>
    <w:rsid w:val="00DA5977"/>
    <w:rsid w:val="00DA6A11"/>
    <w:rsid w:val="00DB13C3"/>
    <w:rsid w:val="00DB7857"/>
    <w:rsid w:val="00DD42AE"/>
    <w:rsid w:val="00DD4A19"/>
    <w:rsid w:val="00DE1F57"/>
    <w:rsid w:val="00DF07D9"/>
    <w:rsid w:val="00E03FF7"/>
    <w:rsid w:val="00E17461"/>
    <w:rsid w:val="00E257F6"/>
    <w:rsid w:val="00E3454F"/>
    <w:rsid w:val="00E51DB7"/>
    <w:rsid w:val="00E54A6D"/>
    <w:rsid w:val="00E64C8E"/>
    <w:rsid w:val="00E651DB"/>
    <w:rsid w:val="00E737B3"/>
    <w:rsid w:val="00E75433"/>
    <w:rsid w:val="00E777A9"/>
    <w:rsid w:val="00E8036F"/>
    <w:rsid w:val="00E81507"/>
    <w:rsid w:val="00EA4A8C"/>
    <w:rsid w:val="00EA5211"/>
    <w:rsid w:val="00EB1BC6"/>
    <w:rsid w:val="00EB3410"/>
    <w:rsid w:val="00EE7B25"/>
    <w:rsid w:val="00EF4A34"/>
    <w:rsid w:val="00EF5115"/>
    <w:rsid w:val="00F01280"/>
    <w:rsid w:val="00F050AA"/>
    <w:rsid w:val="00F108C0"/>
    <w:rsid w:val="00F4028E"/>
    <w:rsid w:val="00F423EA"/>
    <w:rsid w:val="00F47F9B"/>
    <w:rsid w:val="00F53CC4"/>
    <w:rsid w:val="00F54A2E"/>
    <w:rsid w:val="00F55EC9"/>
    <w:rsid w:val="00F66AF1"/>
    <w:rsid w:val="00F719D7"/>
    <w:rsid w:val="00F73A04"/>
    <w:rsid w:val="00F81F48"/>
    <w:rsid w:val="00F87162"/>
    <w:rsid w:val="00FA2038"/>
    <w:rsid w:val="00FA43EF"/>
    <w:rsid w:val="00FA45B3"/>
    <w:rsid w:val="00FA5363"/>
    <w:rsid w:val="00FB70F8"/>
    <w:rsid w:val="00FC1A2F"/>
    <w:rsid w:val="00FD47E1"/>
    <w:rsid w:val="00FD7FA6"/>
    <w:rsid w:val="00FE264A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C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7CB"/>
    <w:rPr>
      <w:b/>
      <w:bCs/>
      <w:spacing w:val="0"/>
    </w:rPr>
  </w:style>
  <w:style w:type="paragraph" w:styleId="a4">
    <w:name w:val="List Paragraph"/>
    <w:basedOn w:val="a"/>
    <w:uiPriority w:val="34"/>
    <w:qFormat/>
    <w:rsid w:val="002737CB"/>
    <w:pPr>
      <w:ind w:left="720"/>
      <w:contextualSpacing/>
    </w:pPr>
  </w:style>
  <w:style w:type="paragraph" w:customStyle="1" w:styleId="ConsPlusNormal">
    <w:name w:val="ConsPlusNormal"/>
    <w:rsid w:val="002737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37CB"/>
  </w:style>
  <w:style w:type="paragraph" w:styleId="a5">
    <w:name w:val="Normal (Web)"/>
    <w:basedOn w:val="a"/>
    <w:uiPriority w:val="99"/>
    <w:unhideWhenUsed/>
    <w:rsid w:val="002737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2737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737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54A6D"/>
    <w:pPr>
      <w:ind w:right="7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54A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1E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1E60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70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70A3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semiHidden/>
    <w:unhideWhenUsed/>
    <w:rsid w:val="001A70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70A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4D2B-9025-472E-B547-A6C442E4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426</cp:revision>
  <cp:lastPrinted>2025-07-07T12:00:00Z</cp:lastPrinted>
  <dcterms:created xsi:type="dcterms:W3CDTF">2021-04-08T12:26:00Z</dcterms:created>
  <dcterms:modified xsi:type="dcterms:W3CDTF">2025-07-07T12:00:00Z</dcterms:modified>
</cp:coreProperties>
</file>