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2D" w:rsidRPr="005C3E43" w:rsidRDefault="00A5412D" w:rsidP="005C3E43">
      <w:pPr>
        <w:jc w:val="center"/>
        <w:rPr>
          <w:b/>
          <w:sz w:val="28"/>
          <w:szCs w:val="28"/>
        </w:rPr>
      </w:pPr>
      <w:r w:rsidRPr="005C3E43">
        <w:rPr>
          <w:b/>
          <w:sz w:val="28"/>
          <w:szCs w:val="28"/>
        </w:rPr>
        <w:t>АРХАНГЕЛЬСКАЯ ОБЛАСТЬ</w:t>
      </w:r>
    </w:p>
    <w:p w:rsidR="00A5412D" w:rsidRPr="005C3E43" w:rsidRDefault="00A5412D" w:rsidP="005C3E43">
      <w:pPr>
        <w:jc w:val="center"/>
        <w:rPr>
          <w:sz w:val="28"/>
          <w:szCs w:val="28"/>
        </w:rPr>
      </w:pPr>
    </w:p>
    <w:p w:rsidR="00D94C2F" w:rsidRPr="005C3E43" w:rsidRDefault="00D94C2F" w:rsidP="005C3E43">
      <w:pPr>
        <w:jc w:val="center"/>
        <w:rPr>
          <w:b/>
          <w:sz w:val="28"/>
          <w:szCs w:val="28"/>
        </w:rPr>
      </w:pPr>
      <w:r w:rsidRPr="005C3E43">
        <w:rPr>
          <w:b/>
          <w:sz w:val="28"/>
          <w:szCs w:val="28"/>
        </w:rPr>
        <w:t>АДМИНИСТРАЦИЯ ЛЕНСКОГО МУНИЦИПАЛЬНОГО РАЙОНА</w:t>
      </w:r>
    </w:p>
    <w:p w:rsidR="00A5412D" w:rsidRPr="005C3E43" w:rsidRDefault="00A5412D" w:rsidP="005C3E43">
      <w:pPr>
        <w:jc w:val="center"/>
        <w:rPr>
          <w:sz w:val="28"/>
          <w:szCs w:val="28"/>
        </w:rPr>
      </w:pPr>
    </w:p>
    <w:p w:rsidR="00A5412D" w:rsidRPr="005C3E43" w:rsidRDefault="00A5412D" w:rsidP="005C3E43">
      <w:pPr>
        <w:jc w:val="center"/>
        <w:rPr>
          <w:b/>
          <w:sz w:val="28"/>
          <w:szCs w:val="28"/>
        </w:rPr>
      </w:pPr>
      <w:proofErr w:type="gramStart"/>
      <w:r w:rsidRPr="005C3E43">
        <w:rPr>
          <w:b/>
          <w:sz w:val="28"/>
          <w:szCs w:val="28"/>
        </w:rPr>
        <w:t>П</w:t>
      </w:r>
      <w:proofErr w:type="gramEnd"/>
      <w:r w:rsidRPr="005C3E43">
        <w:rPr>
          <w:b/>
          <w:sz w:val="28"/>
          <w:szCs w:val="28"/>
        </w:rPr>
        <w:t xml:space="preserve"> О С Т А Н О В Л Е Н И Е</w:t>
      </w:r>
    </w:p>
    <w:p w:rsidR="00A5412D" w:rsidRPr="005C3E43" w:rsidRDefault="00A5412D" w:rsidP="005C3E43">
      <w:pPr>
        <w:jc w:val="center"/>
        <w:rPr>
          <w:bCs/>
          <w:sz w:val="28"/>
          <w:szCs w:val="28"/>
        </w:rPr>
      </w:pPr>
    </w:p>
    <w:p w:rsidR="00A5412D" w:rsidRPr="005C3E43" w:rsidRDefault="005C3E43" w:rsidP="005C3E43">
      <w:pPr>
        <w:jc w:val="center"/>
        <w:rPr>
          <w:sz w:val="28"/>
          <w:szCs w:val="28"/>
        </w:rPr>
      </w:pPr>
      <w:r w:rsidRPr="005C3E43">
        <w:rPr>
          <w:sz w:val="28"/>
          <w:szCs w:val="28"/>
        </w:rPr>
        <w:t xml:space="preserve">от 15 апреля </w:t>
      </w:r>
      <w:r w:rsidR="00D62473" w:rsidRPr="005C3E43">
        <w:rPr>
          <w:sz w:val="28"/>
          <w:szCs w:val="28"/>
        </w:rPr>
        <w:t>202</w:t>
      </w:r>
      <w:r w:rsidR="00D94C2F" w:rsidRPr="005C3E43">
        <w:rPr>
          <w:sz w:val="28"/>
          <w:szCs w:val="28"/>
        </w:rPr>
        <w:t>5</w:t>
      </w:r>
      <w:r w:rsidR="00D61AB2" w:rsidRPr="005C3E43">
        <w:rPr>
          <w:sz w:val="28"/>
          <w:szCs w:val="28"/>
        </w:rPr>
        <w:t xml:space="preserve"> г</w:t>
      </w:r>
      <w:r w:rsidRPr="005C3E43">
        <w:rPr>
          <w:sz w:val="28"/>
          <w:szCs w:val="28"/>
        </w:rPr>
        <w:t>.</w:t>
      </w:r>
      <w:r w:rsidR="00D61AB2" w:rsidRPr="005C3E43">
        <w:rPr>
          <w:sz w:val="28"/>
          <w:szCs w:val="28"/>
        </w:rPr>
        <w:t xml:space="preserve"> </w:t>
      </w:r>
      <w:r w:rsidR="00C07849" w:rsidRPr="005C3E43">
        <w:rPr>
          <w:sz w:val="28"/>
          <w:szCs w:val="28"/>
        </w:rPr>
        <w:t xml:space="preserve">№ </w:t>
      </w:r>
      <w:r w:rsidRPr="005C3E43">
        <w:rPr>
          <w:sz w:val="28"/>
          <w:szCs w:val="28"/>
        </w:rPr>
        <w:t>172-н</w:t>
      </w:r>
    </w:p>
    <w:p w:rsidR="00A5412D" w:rsidRPr="005C3E43" w:rsidRDefault="00A5412D" w:rsidP="005C3E43">
      <w:pPr>
        <w:jc w:val="center"/>
        <w:rPr>
          <w:sz w:val="28"/>
          <w:szCs w:val="28"/>
        </w:rPr>
      </w:pPr>
    </w:p>
    <w:p w:rsidR="00A5412D" w:rsidRPr="005C3E43" w:rsidRDefault="00A5412D" w:rsidP="005C3E43">
      <w:pPr>
        <w:jc w:val="center"/>
        <w:rPr>
          <w:sz w:val="22"/>
          <w:szCs w:val="28"/>
        </w:rPr>
      </w:pPr>
      <w:r w:rsidRPr="005C3E43">
        <w:rPr>
          <w:sz w:val="22"/>
          <w:szCs w:val="28"/>
        </w:rPr>
        <w:t>с. Яренск</w:t>
      </w:r>
    </w:p>
    <w:p w:rsidR="00A5412D" w:rsidRPr="005C3E43" w:rsidRDefault="00A5412D" w:rsidP="005C3E43">
      <w:pPr>
        <w:jc w:val="center"/>
        <w:rPr>
          <w:sz w:val="28"/>
          <w:szCs w:val="28"/>
        </w:rPr>
      </w:pPr>
    </w:p>
    <w:p w:rsidR="006F707E" w:rsidRPr="005C3E43" w:rsidRDefault="005D4829" w:rsidP="005C3E43">
      <w:pPr>
        <w:pStyle w:val="1"/>
        <w:keepNext w:val="0"/>
        <w:spacing w:line="240" w:lineRule="auto"/>
        <w:rPr>
          <w:sz w:val="28"/>
          <w:szCs w:val="28"/>
        </w:rPr>
      </w:pPr>
      <w:r w:rsidRPr="005C3E43">
        <w:rPr>
          <w:sz w:val="28"/>
          <w:szCs w:val="28"/>
        </w:rPr>
        <w:t>О внесении изменений в муниципальн</w:t>
      </w:r>
      <w:r w:rsidR="006F707E" w:rsidRPr="005C3E43">
        <w:rPr>
          <w:sz w:val="28"/>
          <w:szCs w:val="28"/>
        </w:rPr>
        <w:t>ую</w:t>
      </w:r>
      <w:r w:rsidRPr="005C3E43">
        <w:rPr>
          <w:sz w:val="28"/>
          <w:szCs w:val="28"/>
        </w:rPr>
        <w:t xml:space="preserve"> программ</w:t>
      </w:r>
      <w:r w:rsidR="006F707E" w:rsidRPr="005C3E43">
        <w:rPr>
          <w:sz w:val="28"/>
          <w:szCs w:val="28"/>
        </w:rPr>
        <w:t>у</w:t>
      </w:r>
    </w:p>
    <w:p w:rsidR="005D4829" w:rsidRPr="005C3E43" w:rsidRDefault="005D4829" w:rsidP="005C3E43">
      <w:pPr>
        <w:pStyle w:val="1"/>
        <w:keepNext w:val="0"/>
        <w:spacing w:line="240" w:lineRule="auto"/>
        <w:rPr>
          <w:sz w:val="28"/>
          <w:szCs w:val="28"/>
        </w:rPr>
      </w:pPr>
      <w:r w:rsidRPr="005C3E43">
        <w:rPr>
          <w:sz w:val="28"/>
          <w:szCs w:val="28"/>
        </w:rPr>
        <w:t xml:space="preserve">«Противодействие коррупции </w:t>
      </w:r>
      <w:r w:rsidR="006F707E" w:rsidRPr="005C3E43">
        <w:rPr>
          <w:sz w:val="28"/>
          <w:szCs w:val="28"/>
        </w:rPr>
        <w:t xml:space="preserve">в </w:t>
      </w:r>
      <w:r w:rsidRPr="005C3E43">
        <w:rPr>
          <w:sz w:val="28"/>
          <w:szCs w:val="28"/>
        </w:rPr>
        <w:t>МО «Ленский муниципальный район</w:t>
      </w:r>
      <w:r w:rsidR="006F707E" w:rsidRPr="005C3E43">
        <w:rPr>
          <w:sz w:val="28"/>
          <w:szCs w:val="28"/>
        </w:rPr>
        <w:t>»</w:t>
      </w:r>
    </w:p>
    <w:p w:rsidR="00380AF7" w:rsidRPr="005C3E43" w:rsidRDefault="00380AF7" w:rsidP="005C3E43">
      <w:pPr>
        <w:jc w:val="center"/>
        <w:rPr>
          <w:sz w:val="28"/>
          <w:szCs w:val="28"/>
        </w:rPr>
      </w:pPr>
    </w:p>
    <w:p w:rsidR="006F707E" w:rsidRPr="005C3E43" w:rsidRDefault="005D4829" w:rsidP="005C3E43">
      <w:pPr>
        <w:ind w:firstLine="709"/>
        <w:jc w:val="both"/>
        <w:rPr>
          <w:sz w:val="28"/>
          <w:szCs w:val="28"/>
        </w:rPr>
      </w:pPr>
      <w:r w:rsidRPr="005C3E43">
        <w:rPr>
          <w:sz w:val="28"/>
          <w:szCs w:val="28"/>
        </w:rPr>
        <w:t>Руководствуясь Уставом Ленск</w:t>
      </w:r>
      <w:r w:rsidR="00D541EF" w:rsidRPr="005C3E43">
        <w:rPr>
          <w:sz w:val="28"/>
          <w:szCs w:val="28"/>
        </w:rPr>
        <w:t>ого</w:t>
      </w:r>
      <w:r w:rsidRPr="005C3E43">
        <w:rPr>
          <w:sz w:val="28"/>
          <w:szCs w:val="28"/>
        </w:rPr>
        <w:t xml:space="preserve"> муниципальн</w:t>
      </w:r>
      <w:r w:rsidR="00D541EF" w:rsidRPr="005C3E43">
        <w:rPr>
          <w:sz w:val="28"/>
          <w:szCs w:val="28"/>
        </w:rPr>
        <w:t>ого</w:t>
      </w:r>
      <w:r w:rsidRPr="005C3E43">
        <w:rPr>
          <w:sz w:val="28"/>
          <w:szCs w:val="28"/>
        </w:rPr>
        <w:t xml:space="preserve"> район</w:t>
      </w:r>
      <w:r w:rsidR="00D541EF" w:rsidRPr="005C3E43">
        <w:rPr>
          <w:sz w:val="28"/>
          <w:szCs w:val="28"/>
        </w:rPr>
        <w:t>а</w:t>
      </w:r>
      <w:r w:rsidRPr="005C3E43">
        <w:rPr>
          <w:sz w:val="28"/>
          <w:szCs w:val="28"/>
        </w:rPr>
        <w:t>,</w:t>
      </w:r>
      <w:r w:rsidR="00FD0D46" w:rsidRPr="005C3E43">
        <w:rPr>
          <w:sz w:val="28"/>
          <w:szCs w:val="28"/>
        </w:rPr>
        <w:t xml:space="preserve"> </w:t>
      </w:r>
      <w:r w:rsidR="005C3E43">
        <w:rPr>
          <w:sz w:val="28"/>
          <w:szCs w:val="28"/>
        </w:rPr>
        <w:br/>
      </w:r>
      <w:r w:rsidRPr="005C3E43">
        <w:rPr>
          <w:sz w:val="28"/>
          <w:szCs w:val="28"/>
        </w:rPr>
        <w:t>в соответствии с постановлени</w:t>
      </w:r>
      <w:r w:rsidR="006F707E" w:rsidRPr="005C3E43">
        <w:rPr>
          <w:sz w:val="28"/>
          <w:szCs w:val="28"/>
        </w:rPr>
        <w:t>ем</w:t>
      </w:r>
      <w:r w:rsidRPr="005C3E43">
        <w:rPr>
          <w:sz w:val="28"/>
          <w:szCs w:val="28"/>
        </w:rPr>
        <w:t xml:space="preserve"> </w:t>
      </w:r>
      <w:r w:rsidR="006F707E" w:rsidRPr="005C3E43">
        <w:rPr>
          <w:sz w:val="28"/>
          <w:szCs w:val="28"/>
        </w:rPr>
        <w:t>Администрации МО «Ленский муниципальный район» от 25</w:t>
      </w:r>
      <w:r w:rsidR="00EB7AFB" w:rsidRPr="005C3E43">
        <w:rPr>
          <w:sz w:val="28"/>
          <w:szCs w:val="28"/>
        </w:rPr>
        <w:t xml:space="preserve"> ноября </w:t>
      </w:r>
      <w:r w:rsidR="006F707E" w:rsidRPr="005C3E43">
        <w:rPr>
          <w:sz w:val="28"/>
          <w:szCs w:val="28"/>
        </w:rPr>
        <w:t xml:space="preserve">2022 </w:t>
      </w:r>
      <w:r w:rsidR="00EB7AFB" w:rsidRPr="005C3E43">
        <w:rPr>
          <w:sz w:val="28"/>
          <w:szCs w:val="28"/>
        </w:rPr>
        <w:t xml:space="preserve">года </w:t>
      </w:r>
      <w:r w:rsidR="006F707E" w:rsidRPr="005C3E43">
        <w:rPr>
          <w:sz w:val="28"/>
          <w:szCs w:val="28"/>
        </w:rPr>
        <w:t xml:space="preserve">№ 748-н </w:t>
      </w:r>
      <w:r w:rsidR="005C3E43">
        <w:rPr>
          <w:sz w:val="28"/>
          <w:szCs w:val="28"/>
        </w:rPr>
        <w:br/>
      </w:r>
      <w:r w:rsidR="006F707E" w:rsidRPr="005C3E43">
        <w:rPr>
          <w:sz w:val="28"/>
          <w:szCs w:val="28"/>
        </w:rPr>
        <w:t xml:space="preserve">«Об утверждении Порядка разработки и реализации муниципальных программ МО </w:t>
      </w:r>
      <w:r w:rsidR="00F50ECE" w:rsidRPr="005C3E43">
        <w:rPr>
          <w:sz w:val="28"/>
          <w:szCs w:val="28"/>
        </w:rPr>
        <w:t>«Ленский муниципальный район»</w:t>
      </w:r>
      <w:r w:rsidR="006F707E" w:rsidRPr="005C3E43">
        <w:rPr>
          <w:sz w:val="28"/>
          <w:szCs w:val="28"/>
        </w:rPr>
        <w:t xml:space="preserve"> Администрация </w:t>
      </w:r>
      <w:r w:rsidR="005C3E43">
        <w:rPr>
          <w:sz w:val="28"/>
          <w:szCs w:val="28"/>
        </w:rPr>
        <w:br/>
      </w:r>
      <w:r w:rsidR="006F707E" w:rsidRPr="005C3E43">
        <w:rPr>
          <w:sz w:val="28"/>
          <w:szCs w:val="28"/>
        </w:rPr>
        <w:t>Ленск</w:t>
      </w:r>
      <w:r w:rsidR="00D94C2F" w:rsidRPr="005C3E43">
        <w:rPr>
          <w:sz w:val="28"/>
          <w:szCs w:val="28"/>
        </w:rPr>
        <w:t>ого</w:t>
      </w:r>
      <w:r w:rsidR="006F707E" w:rsidRPr="005C3E43">
        <w:rPr>
          <w:sz w:val="28"/>
          <w:szCs w:val="28"/>
        </w:rPr>
        <w:t xml:space="preserve"> муниципальн</w:t>
      </w:r>
      <w:r w:rsidR="00D94C2F" w:rsidRPr="005C3E43">
        <w:rPr>
          <w:sz w:val="28"/>
          <w:szCs w:val="28"/>
        </w:rPr>
        <w:t>ого</w:t>
      </w:r>
      <w:r w:rsidR="006F707E" w:rsidRPr="005C3E43">
        <w:rPr>
          <w:sz w:val="28"/>
          <w:szCs w:val="28"/>
        </w:rPr>
        <w:t xml:space="preserve"> район</w:t>
      </w:r>
      <w:r w:rsidR="00D94C2F" w:rsidRPr="005C3E43">
        <w:rPr>
          <w:sz w:val="28"/>
          <w:szCs w:val="28"/>
        </w:rPr>
        <w:t>а</w:t>
      </w:r>
      <w:r w:rsidR="006F707E" w:rsidRPr="005C3E43">
        <w:rPr>
          <w:sz w:val="28"/>
          <w:szCs w:val="28"/>
        </w:rPr>
        <w:t xml:space="preserve"> </w:t>
      </w:r>
      <w:r w:rsidR="006F707E" w:rsidRPr="005C3E43">
        <w:rPr>
          <w:b/>
          <w:sz w:val="28"/>
          <w:szCs w:val="28"/>
        </w:rPr>
        <w:t>постановляет</w:t>
      </w:r>
      <w:r w:rsidR="006F707E" w:rsidRPr="005C3E43">
        <w:rPr>
          <w:sz w:val="28"/>
          <w:szCs w:val="28"/>
        </w:rPr>
        <w:t xml:space="preserve">: </w:t>
      </w:r>
    </w:p>
    <w:p w:rsidR="00443B03" w:rsidRPr="005C3E43" w:rsidRDefault="00EA5A4B" w:rsidP="005C3E43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C3E43">
        <w:rPr>
          <w:sz w:val="28"/>
          <w:szCs w:val="28"/>
        </w:rPr>
        <w:t xml:space="preserve">Утвердить прилагаемые изменения, которые вносятся </w:t>
      </w:r>
      <w:r w:rsidR="005C3E43">
        <w:rPr>
          <w:sz w:val="28"/>
          <w:szCs w:val="28"/>
        </w:rPr>
        <w:br/>
      </w:r>
      <w:r w:rsidRPr="005C3E43">
        <w:rPr>
          <w:sz w:val="28"/>
          <w:szCs w:val="28"/>
        </w:rPr>
        <w:t xml:space="preserve">в муниципальную программу </w:t>
      </w:r>
      <w:r w:rsidR="003749E0" w:rsidRPr="005C3E43">
        <w:rPr>
          <w:sz w:val="28"/>
          <w:szCs w:val="28"/>
        </w:rPr>
        <w:t>«Противодействие коррупции в МО «Ленский муниципальный район»</w:t>
      </w:r>
      <w:r w:rsidR="008A685D" w:rsidRPr="005C3E43">
        <w:rPr>
          <w:sz w:val="28"/>
          <w:szCs w:val="28"/>
        </w:rPr>
        <w:t>,</w:t>
      </w:r>
      <w:r w:rsidR="00F50ECE" w:rsidRPr="005C3E43">
        <w:rPr>
          <w:sz w:val="28"/>
          <w:szCs w:val="28"/>
        </w:rPr>
        <w:t xml:space="preserve"> </w:t>
      </w:r>
      <w:r w:rsidR="00EB7AFB" w:rsidRPr="005C3E43">
        <w:rPr>
          <w:sz w:val="28"/>
          <w:szCs w:val="28"/>
        </w:rPr>
        <w:t>утверждённую</w:t>
      </w:r>
      <w:r w:rsidRPr="005C3E43">
        <w:rPr>
          <w:sz w:val="28"/>
          <w:szCs w:val="28"/>
        </w:rPr>
        <w:t xml:space="preserve"> постановлением Администрации </w:t>
      </w:r>
      <w:r w:rsidR="005C3E43">
        <w:rPr>
          <w:sz w:val="28"/>
          <w:szCs w:val="28"/>
        </w:rPr>
        <w:br/>
      </w:r>
      <w:r w:rsidRPr="005C3E43">
        <w:rPr>
          <w:sz w:val="28"/>
          <w:szCs w:val="28"/>
        </w:rPr>
        <w:t>МО «Л</w:t>
      </w:r>
      <w:r w:rsidR="005C3E43">
        <w:rPr>
          <w:sz w:val="28"/>
          <w:szCs w:val="28"/>
        </w:rPr>
        <w:t xml:space="preserve">енский муниципальный район» от </w:t>
      </w:r>
      <w:r w:rsidRPr="005C3E43">
        <w:rPr>
          <w:sz w:val="28"/>
          <w:szCs w:val="28"/>
        </w:rPr>
        <w:t>6</w:t>
      </w:r>
      <w:r w:rsidR="00EB7AFB" w:rsidRPr="005C3E43">
        <w:rPr>
          <w:sz w:val="28"/>
          <w:szCs w:val="28"/>
        </w:rPr>
        <w:t xml:space="preserve"> сентября </w:t>
      </w:r>
      <w:r w:rsidRPr="005C3E43">
        <w:rPr>
          <w:sz w:val="28"/>
          <w:szCs w:val="28"/>
        </w:rPr>
        <w:t>2017</w:t>
      </w:r>
      <w:r w:rsidR="00EB7AFB" w:rsidRPr="005C3E43">
        <w:rPr>
          <w:sz w:val="28"/>
          <w:szCs w:val="28"/>
        </w:rPr>
        <w:t xml:space="preserve"> года</w:t>
      </w:r>
      <w:r w:rsidRPr="005C3E43">
        <w:rPr>
          <w:sz w:val="28"/>
          <w:szCs w:val="28"/>
        </w:rPr>
        <w:t xml:space="preserve"> №</w:t>
      </w:r>
      <w:r w:rsidR="00F50ECE" w:rsidRPr="005C3E43">
        <w:rPr>
          <w:sz w:val="28"/>
          <w:szCs w:val="28"/>
        </w:rPr>
        <w:t xml:space="preserve"> </w:t>
      </w:r>
      <w:r w:rsidRPr="005C3E43">
        <w:rPr>
          <w:sz w:val="28"/>
          <w:szCs w:val="28"/>
        </w:rPr>
        <w:t>601-н</w:t>
      </w:r>
      <w:r w:rsidR="00435024" w:rsidRPr="005C3E43">
        <w:rPr>
          <w:sz w:val="28"/>
          <w:szCs w:val="28"/>
        </w:rPr>
        <w:t>.</w:t>
      </w:r>
    </w:p>
    <w:p w:rsidR="00443B03" w:rsidRPr="005C3E43" w:rsidRDefault="00443B03" w:rsidP="005C3E43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5C3E43">
        <w:rPr>
          <w:sz w:val="28"/>
          <w:szCs w:val="28"/>
        </w:rPr>
        <w:t>Разместить</w:t>
      </w:r>
      <w:proofErr w:type="gramEnd"/>
      <w:r w:rsidRPr="005C3E43">
        <w:rPr>
          <w:sz w:val="28"/>
          <w:szCs w:val="28"/>
        </w:rPr>
        <w:t xml:space="preserve"> настоящее постановление на официальном сайте Администрации Ленск</w:t>
      </w:r>
      <w:r w:rsidR="00970241" w:rsidRPr="005C3E43">
        <w:rPr>
          <w:sz w:val="28"/>
          <w:szCs w:val="28"/>
        </w:rPr>
        <w:t>ого</w:t>
      </w:r>
      <w:r w:rsidRPr="005C3E43">
        <w:rPr>
          <w:sz w:val="28"/>
          <w:szCs w:val="28"/>
        </w:rPr>
        <w:t xml:space="preserve"> муниципальн</w:t>
      </w:r>
      <w:r w:rsidR="00970241" w:rsidRPr="005C3E43">
        <w:rPr>
          <w:sz w:val="28"/>
          <w:szCs w:val="28"/>
        </w:rPr>
        <w:t>ого</w:t>
      </w:r>
      <w:r w:rsidRPr="005C3E43">
        <w:rPr>
          <w:sz w:val="28"/>
          <w:szCs w:val="28"/>
        </w:rPr>
        <w:t xml:space="preserve"> район</w:t>
      </w:r>
      <w:r w:rsidR="00970241" w:rsidRPr="005C3E43">
        <w:rPr>
          <w:sz w:val="28"/>
          <w:szCs w:val="28"/>
        </w:rPr>
        <w:t>а</w:t>
      </w:r>
      <w:r w:rsidRPr="005C3E43">
        <w:rPr>
          <w:sz w:val="28"/>
          <w:szCs w:val="28"/>
        </w:rPr>
        <w:t>.</w:t>
      </w:r>
    </w:p>
    <w:p w:rsidR="00443B03" w:rsidRPr="005C3E43" w:rsidRDefault="00443B03" w:rsidP="005C3E43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C3E43">
        <w:rPr>
          <w:sz w:val="28"/>
          <w:szCs w:val="28"/>
        </w:rPr>
        <w:t xml:space="preserve">Опубликовать настоящее постановление в </w:t>
      </w:r>
      <w:r w:rsidR="00523A2B" w:rsidRPr="005C3E43">
        <w:rPr>
          <w:sz w:val="28"/>
          <w:szCs w:val="28"/>
        </w:rPr>
        <w:t>установленном порядке</w:t>
      </w:r>
      <w:r w:rsidRPr="005C3E43">
        <w:rPr>
          <w:sz w:val="28"/>
          <w:szCs w:val="28"/>
        </w:rPr>
        <w:t>.</w:t>
      </w:r>
    </w:p>
    <w:p w:rsidR="00443B03" w:rsidRPr="005C3E43" w:rsidRDefault="00443B03" w:rsidP="005C3E43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5C3E4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749E0" w:rsidRPr="005C3E43" w:rsidRDefault="003749E0" w:rsidP="005C3E43">
      <w:pPr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proofErr w:type="gramStart"/>
      <w:r w:rsidRPr="005C3E43">
        <w:rPr>
          <w:sz w:val="28"/>
          <w:szCs w:val="28"/>
        </w:rPr>
        <w:t>Контроль за</w:t>
      </w:r>
      <w:proofErr w:type="gramEnd"/>
      <w:r w:rsidRPr="005C3E4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C3E43">
        <w:rPr>
          <w:sz w:val="28"/>
          <w:szCs w:val="28"/>
        </w:rPr>
        <w:t>Г</w:t>
      </w:r>
      <w:r w:rsidR="00F50ECE" w:rsidRPr="005C3E43">
        <w:rPr>
          <w:sz w:val="28"/>
          <w:szCs w:val="28"/>
        </w:rPr>
        <w:t xml:space="preserve">лавы Администрации </w:t>
      </w:r>
      <w:r w:rsidR="00D541EF" w:rsidRPr="005C3E43">
        <w:rPr>
          <w:sz w:val="28"/>
          <w:szCs w:val="28"/>
        </w:rPr>
        <w:t>Л</w:t>
      </w:r>
      <w:r w:rsidR="00F50ECE" w:rsidRPr="005C3E43">
        <w:rPr>
          <w:sz w:val="28"/>
          <w:szCs w:val="28"/>
        </w:rPr>
        <w:t>енск</w:t>
      </w:r>
      <w:r w:rsidR="00D541EF" w:rsidRPr="005C3E43">
        <w:rPr>
          <w:sz w:val="28"/>
          <w:szCs w:val="28"/>
        </w:rPr>
        <w:t>ого</w:t>
      </w:r>
      <w:r w:rsidR="00F50ECE" w:rsidRPr="005C3E43">
        <w:rPr>
          <w:sz w:val="28"/>
          <w:szCs w:val="28"/>
        </w:rPr>
        <w:t xml:space="preserve"> муниципальн</w:t>
      </w:r>
      <w:r w:rsidR="00D541EF" w:rsidRPr="005C3E43">
        <w:rPr>
          <w:sz w:val="28"/>
          <w:szCs w:val="28"/>
        </w:rPr>
        <w:t>ого</w:t>
      </w:r>
      <w:r w:rsidR="00F50ECE" w:rsidRPr="005C3E43">
        <w:rPr>
          <w:sz w:val="28"/>
          <w:szCs w:val="28"/>
        </w:rPr>
        <w:t xml:space="preserve"> район</w:t>
      </w:r>
      <w:r w:rsidR="00D541EF" w:rsidRPr="005C3E43">
        <w:rPr>
          <w:sz w:val="28"/>
          <w:szCs w:val="28"/>
        </w:rPr>
        <w:t>а</w:t>
      </w:r>
      <w:r w:rsidR="00F50ECE" w:rsidRPr="005C3E43">
        <w:rPr>
          <w:sz w:val="28"/>
          <w:szCs w:val="28"/>
        </w:rPr>
        <w:t xml:space="preserve"> по социальным вопросам и муниципальному управлению </w:t>
      </w:r>
      <w:r w:rsidR="0021322F" w:rsidRPr="005C3E43">
        <w:rPr>
          <w:sz w:val="28"/>
          <w:szCs w:val="28"/>
        </w:rPr>
        <w:t>Усова Д.В.</w:t>
      </w:r>
    </w:p>
    <w:p w:rsidR="003749E0" w:rsidRPr="005C3E43" w:rsidRDefault="003749E0" w:rsidP="005C3E43">
      <w:pPr>
        <w:rPr>
          <w:sz w:val="28"/>
          <w:szCs w:val="28"/>
        </w:rPr>
      </w:pPr>
    </w:p>
    <w:p w:rsidR="004A6E9A" w:rsidRDefault="004A6E9A" w:rsidP="005C3E43">
      <w:pPr>
        <w:rPr>
          <w:sz w:val="28"/>
          <w:szCs w:val="28"/>
        </w:rPr>
      </w:pPr>
    </w:p>
    <w:p w:rsidR="005C3E43" w:rsidRPr="005C3E43" w:rsidRDefault="005C3E43" w:rsidP="005C3E43">
      <w:pPr>
        <w:rPr>
          <w:sz w:val="28"/>
          <w:szCs w:val="28"/>
        </w:rPr>
      </w:pPr>
    </w:p>
    <w:p w:rsidR="004A6E9A" w:rsidRPr="005C3E43" w:rsidRDefault="00335E79" w:rsidP="005C3E43">
      <w:pPr>
        <w:pStyle w:val="af0"/>
        <w:spacing w:after="0"/>
        <w:rPr>
          <w:sz w:val="28"/>
          <w:szCs w:val="28"/>
        </w:rPr>
      </w:pPr>
      <w:r w:rsidRPr="00335E79">
        <w:rPr>
          <w:sz w:val="28"/>
          <w:szCs w:val="28"/>
        </w:rPr>
        <w:t>Глава Ленского муниципального района                                         А.Е. Посохов</w:t>
      </w:r>
    </w:p>
    <w:p w:rsidR="00F50ECE" w:rsidRPr="005C3E43" w:rsidRDefault="00F50ECE" w:rsidP="005C3E43">
      <w:pPr>
        <w:pStyle w:val="af0"/>
        <w:spacing w:after="0"/>
        <w:rPr>
          <w:sz w:val="28"/>
          <w:szCs w:val="28"/>
        </w:rPr>
      </w:pPr>
    </w:p>
    <w:p w:rsidR="00D24C70" w:rsidRPr="005C3E43" w:rsidRDefault="00D24C70" w:rsidP="005C3E43">
      <w:pPr>
        <w:tabs>
          <w:tab w:val="left" w:pos="993"/>
        </w:tabs>
        <w:jc w:val="both"/>
        <w:rPr>
          <w:sz w:val="28"/>
          <w:szCs w:val="28"/>
        </w:rPr>
      </w:pPr>
    </w:p>
    <w:p w:rsidR="00B37F7E" w:rsidRPr="008120C3" w:rsidRDefault="00B37F7E" w:rsidP="00AD60FE">
      <w:pPr>
        <w:jc w:val="right"/>
        <w:rPr>
          <w:bCs/>
          <w:sz w:val="28"/>
          <w:szCs w:val="28"/>
        </w:rPr>
        <w:sectPr w:rsidR="00B37F7E" w:rsidRPr="008120C3" w:rsidSect="00AD60FE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10C4" w:rsidRPr="008120C3" w:rsidRDefault="005C3E43" w:rsidP="00EA10C4">
      <w:pPr>
        <w:jc w:val="right"/>
      </w:pPr>
      <w:r w:rsidRPr="008120C3">
        <w:lastRenderedPageBreak/>
        <w:t xml:space="preserve">УТВЕРЖДЕНЫ </w:t>
      </w:r>
    </w:p>
    <w:p w:rsidR="00EA10C4" w:rsidRPr="008120C3" w:rsidRDefault="00EA10C4" w:rsidP="00EA10C4">
      <w:pPr>
        <w:jc w:val="right"/>
      </w:pPr>
      <w:r w:rsidRPr="008120C3">
        <w:t xml:space="preserve">постановлением Администрации </w:t>
      </w:r>
    </w:p>
    <w:p w:rsidR="00EA10C4" w:rsidRPr="008120C3" w:rsidRDefault="005C3E43" w:rsidP="00EA10C4">
      <w:pPr>
        <w:jc w:val="right"/>
      </w:pPr>
      <w:r w:rsidRPr="005C3E43">
        <w:t>Ленского муниципального района</w:t>
      </w:r>
      <w:r w:rsidR="00EA10C4" w:rsidRPr="008120C3">
        <w:t xml:space="preserve"> </w:t>
      </w:r>
    </w:p>
    <w:p w:rsidR="00EA10C4" w:rsidRPr="008120C3" w:rsidRDefault="005C3E43" w:rsidP="00EA10C4">
      <w:pPr>
        <w:jc w:val="right"/>
      </w:pPr>
      <w:r w:rsidRPr="005C3E43">
        <w:t>от 15 апреля 2025 г. № 172-н</w:t>
      </w:r>
    </w:p>
    <w:p w:rsidR="00EA10C4" w:rsidRPr="00285A5F" w:rsidRDefault="00EA10C4" w:rsidP="00EA10C4">
      <w:pPr>
        <w:jc w:val="center"/>
        <w:rPr>
          <w:sz w:val="28"/>
          <w:szCs w:val="28"/>
        </w:rPr>
      </w:pPr>
    </w:p>
    <w:p w:rsidR="00EA10C4" w:rsidRPr="00285A5F" w:rsidRDefault="005C3E43" w:rsidP="00EA10C4">
      <w:pPr>
        <w:jc w:val="center"/>
        <w:rPr>
          <w:b/>
          <w:sz w:val="28"/>
          <w:szCs w:val="28"/>
        </w:rPr>
      </w:pPr>
      <w:r w:rsidRPr="00285A5F">
        <w:rPr>
          <w:b/>
          <w:sz w:val="28"/>
          <w:szCs w:val="28"/>
        </w:rPr>
        <w:t>И</w:t>
      </w:r>
      <w:r w:rsidR="00285A5F">
        <w:rPr>
          <w:b/>
          <w:sz w:val="28"/>
          <w:szCs w:val="28"/>
        </w:rPr>
        <w:t xml:space="preserve"> </w:t>
      </w:r>
      <w:proofErr w:type="gramStart"/>
      <w:r w:rsidRPr="00285A5F">
        <w:rPr>
          <w:b/>
          <w:sz w:val="28"/>
          <w:szCs w:val="28"/>
        </w:rPr>
        <w:t>З</w:t>
      </w:r>
      <w:proofErr w:type="gramEnd"/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М</w:t>
      </w:r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Е</w:t>
      </w:r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НЕ</w:t>
      </w:r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Н</w:t>
      </w:r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И</w:t>
      </w:r>
      <w:r w:rsidR="00285A5F">
        <w:rPr>
          <w:b/>
          <w:sz w:val="28"/>
          <w:szCs w:val="28"/>
        </w:rPr>
        <w:t xml:space="preserve"> </w:t>
      </w:r>
      <w:r w:rsidRPr="00285A5F">
        <w:rPr>
          <w:b/>
          <w:sz w:val="28"/>
          <w:szCs w:val="28"/>
        </w:rPr>
        <w:t>Я,</w:t>
      </w:r>
    </w:p>
    <w:p w:rsidR="00EA10C4" w:rsidRPr="00285A5F" w:rsidRDefault="00EA10C4" w:rsidP="00EA10C4">
      <w:pPr>
        <w:pStyle w:val="1"/>
        <w:keepNext w:val="0"/>
        <w:spacing w:line="240" w:lineRule="auto"/>
        <w:rPr>
          <w:sz w:val="28"/>
          <w:szCs w:val="28"/>
        </w:rPr>
      </w:pPr>
      <w:proofErr w:type="gramStart"/>
      <w:r w:rsidRPr="00285A5F">
        <w:rPr>
          <w:sz w:val="28"/>
          <w:szCs w:val="28"/>
        </w:rPr>
        <w:t>которые</w:t>
      </w:r>
      <w:proofErr w:type="gramEnd"/>
      <w:r w:rsidRPr="00285A5F">
        <w:rPr>
          <w:sz w:val="28"/>
          <w:szCs w:val="28"/>
        </w:rPr>
        <w:t xml:space="preserve"> вносятся в муниципальную программу </w:t>
      </w:r>
    </w:p>
    <w:p w:rsidR="00EA10C4" w:rsidRPr="00285A5F" w:rsidRDefault="00EA10C4" w:rsidP="00EA10C4">
      <w:pPr>
        <w:pStyle w:val="1"/>
        <w:keepNext w:val="0"/>
        <w:spacing w:line="240" w:lineRule="auto"/>
        <w:rPr>
          <w:sz w:val="28"/>
          <w:szCs w:val="28"/>
        </w:rPr>
      </w:pPr>
      <w:r w:rsidRPr="00285A5F">
        <w:rPr>
          <w:sz w:val="28"/>
          <w:szCs w:val="28"/>
        </w:rPr>
        <w:t>«Противодействие коррупции в МО «Ленский муниципальный район»</w:t>
      </w:r>
    </w:p>
    <w:p w:rsidR="00EA10C4" w:rsidRPr="00285A5F" w:rsidRDefault="00EA10C4" w:rsidP="00EA10C4">
      <w:pPr>
        <w:jc w:val="center"/>
        <w:rPr>
          <w:sz w:val="28"/>
          <w:szCs w:val="28"/>
        </w:rPr>
      </w:pPr>
    </w:p>
    <w:p w:rsidR="00EA10C4" w:rsidRPr="00285A5F" w:rsidRDefault="00EA10C4" w:rsidP="005C3E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5A5F">
        <w:rPr>
          <w:sz w:val="28"/>
          <w:szCs w:val="28"/>
        </w:rPr>
        <w:t xml:space="preserve">Приложение № 1 к муниципальной программе изложить в </w:t>
      </w:r>
      <w:r w:rsidR="005C3E43" w:rsidRPr="00285A5F">
        <w:rPr>
          <w:sz w:val="28"/>
          <w:szCs w:val="28"/>
        </w:rPr>
        <w:t>следующей</w:t>
      </w:r>
      <w:r w:rsidRPr="00285A5F">
        <w:rPr>
          <w:sz w:val="28"/>
          <w:szCs w:val="28"/>
        </w:rPr>
        <w:t xml:space="preserve"> редакции:</w:t>
      </w:r>
    </w:p>
    <w:p w:rsidR="00E91929" w:rsidRPr="008120C3" w:rsidRDefault="00E91929" w:rsidP="00AD60FE">
      <w:pPr>
        <w:jc w:val="right"/>
        <w:rPr>
          <w:bCs/>
          <w:szCs w:val="28"/>
        </w:rPr>
      </w:pPr>
      <w:r w:rsidRPr="008120C3">
        <w:rPr>
          <w:bCs/>
          <w:szCs w:val="28"/>
        </w:rPr>
        <w:t>«Приложение № 1</w:t>
      </w:r>
    </w:p>
    <w:p w:rsidR="00B37F7E" w:rsidRPr="008120C3" w:rsidRDefault="00E91929" w:rsidP="00AD60FE">
      <w:pPr>
        <w:jc w:val="right"/>
        <w:rPr>
          <w:szCs w:val="28"/>
        </w:rPr>
      </w:pPr>
      <w:r w:rsidRPr="008120C3">
        <w:rPr>
          <w:szCs w:val="28"/>
        </w:rPr>
        <w:t>к муниципальной программе</w:t>
      </w:r>
      <w:r w:rsidR="00D24C70" w:rsidRPr="008120C3">
        <w:rPr>
          <w:szCs w:val="28"/>
        </w:rPr>
        <w:t xml:space="preserve"> </w:t>
      </w:r>
      <w:r w:rsidRPr="008120C3">
        <w:rPr>
          <w:szCs w:val="28"/>
        </w:rPr>
        <w:br/>
        <w:t>«</w:t>
      </w:r>
      <w:r w:rsidR="00B37F7E" w:rsidRPr="008120C3">
        <w:rPr>
          <w:szCs w:val="28"/>
        </w:rPr>
        <w:t>Противодействие коррупции</w:t>
      </w:r>
    </w:p>
    <w:p w:rsidR="00E91929" w:rsidRPr="008120C3" w:rsidRDefault="00B37F7E" w:rsidP="00AD60FE">
      <w:pPr>
        <w:jc w:val="right"/>
        <w:rPr>
          <w:szCs w:val="28"/>
        </w:rPr>
      </w:pPr>
      <w:r w:rsidRPr="008120C3">
        <w:rPr>
          <w:szCs w:val="28"/>
        </w:rPr>
        <w:t>в МО «Ленский муниципальный район»</w:t>
      </w:r>
    </w:p>
    <w:p w:rsidR="005C3E43" w:rsidRPr="002C260B" w:rsidRDefault="005C3E43" w:rsidP="005C3E4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260B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5C3E43" w:rsidRPr="008120C3" w:rsidRDefault="005C3E43" w:rsidP="005C3E43">
      <w:pPr>
        <w:jc w:val="right"/>
      </w:pPr>
      <w:r w:rsidRPr="005C3E43">
        <w:t>Ленского муниципального района</w:t>
      </w:r>
      <w:r w:rsidRPr="008120C3">
        <w:t xml:space="preserve"> </w:t>
      </w:r>
    </w:p>
    <w:p w:rsidR="005C3E43" w:rsidRPr="008120C3" w:rsidRDefault="005C3E43" w:rsidP="005C3E43">
      <w:pPr>
        <w:jc w:val="right"/>
      </w:pPr>
      <w:r w:rsidRPr="005C3E43">
        <w:t>от 15 апреля 2025 г. № 172-н</w:t>
      </w:r>
      <w:r>
        <w:t>)</w:t>
      </w:r>
    </w:p>
    <w:p w:rsidR="00B14251" w:rsidRPr="008120C3" w:rsidRDefault="00B14251" w:rsidP="005C3E43">
      <w:pPr>
        <w:jc w:val="center"/>
        <w:rPr>
          <w:bCs/>
          <w:sz w:val="26"/>
          <w:szCs w:val="26"/>
        </w:rPr>
      </w:pP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 xml:space="preserve">ПЕРЕЧЕНЬ </w:t>
      </w:r>
    </w:p>
    <w:p w:rsidR="00B14251" w:rsidRPr="008120C3" w:rsidRDefault="00B14251" w:rsidP="00AD60FE">
      <w:pPr>
        <w:tabs>
          <w:tab w:val="num" w:pos="1080"/>
        </w:tabs>
        <w:jc w:val="center"/>
        <w:rPr>
          <w:b/>
          <w:sz w:val="26"/>
          <w:szCs w:val="26"/>
        </w:rPr>
      </w:pPr>
      <w:r w:rsidRPr="008120C3">
        <w:rPr>
          <w:b/>
          <w:sz w:val="26"/>
          <w:szCs w:val="26"/>
        </w:rPr>
        <w:t>мероприятий муниципальной программы</w:t>
      </w:r>
    </w:p>
    <w:p w:rsidR="00B14251" w:rsidRPr="008120C3" w:rsidRDefault="00D24C70" w:rsidP="00AD60FE">
      <w:pPr>
        <w:jc w:val="center"/>
        <w:rPr>
          <w:b/>
          <w:bCs/>
          <w:sz w:val="26"/>
          <w:szCs w:val="26"/>
        </w:rPr>
      </w:pPr>
      <w:r w:rsidRPr="008120C3">
        <w:rPr>
          <w:b/>
          <w:bCs/>
          <w:sz w:val="26"/>
          <w:szCs w:val="26"/>
        </w:rPr>
        <w:t xml:space="preserve">«Противодействие коррупции в </w:t>
      </w:r>
      <w:r w:rsidR="00B14251" w:rsidRPr="008120C3">
        <w:rPr>
          <w:b/>
          <w:bCs/>
          <w:sz w:val="26"/>
          <w:szCs w:val="26"/>
        </w:rPr>
        <w:t>МО «Ленский муниципальный район»</w:t>
      </w:r>
    </w:p>
    <w:p w:rsidR="00E91929" w:rsidRPr="008120C3" w:rsidRDefault="00E91929" w:rsidP="00AD60FE">
      <w:pPr>
        <w:tabs>
          <w:tab w:val="num" w:pos="1080"/>
        </w:tabs>
        <w:jc w:val="center"/>
        <w:rPr>
          <w:sz w:val="26"/>
          <w:szCs w:val="26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D24C70" w:rsidRPr="008120C3" w:rsidTr="00A5642C">
        <w:trPr>
          <w:trHeight w:val="487"/>
          <w:tblHeader/>
        </w:trPr>
        <w:tc>
          <w:tcPr>
            <w:tcW w:w="382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Ответственный исполнитель, соисполнитель</w:t>
            </w:r>
          </w:p>
        </w:tc>
        <w:tc>
          <w:tcPr>
            <w:tcW w:w="1843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961" w:type="dxa"/>
            <w:gridSpan w:val="7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Объемы финансирования (тыс. руб.)</w:t>
            </w:r>
          </w:p>
        </w:tc>
        <w:tc>
          <w:tcPr>
            <w:tcW w:w="2977" w:type="dxa"/>
            <w:vMerge w:val="restart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Ожидаемые результаты реализации мероприятий</w:t>
            </w:r>
          </w:p>
        </w:tc>
      </w:tr>
      <w:tr w:rsidR="00D24C70" w:rsidRPr="008120C3" w:rsidTr="00A5642C">
        <w:trPr>
          <w:trHeight w:val="339"/>
          <w:tblHeader/>
        </w:trPr>
        <w:tc>
          <w:tcPr>
            <w:tcW w:w="382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всего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2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3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4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5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8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6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709" w:type="dxa"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202</w:t>
            </w:r>
            <w:r w:rsidR="00145C70">
              <w:rPr>
                <w:sz w:val="21"/>
                <w:szCs w:val="21"/>
              </w:rPr>
              <w:t>7</w:t>
            </w:r>
            <w:r w:rsidRPr="008120C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2977" w:type="dxa"/>
            <w:vMerge/>
          </w:tcPr>
          <w:p w:rsidR="00D24C70" w:rsidRPr="008120C3" w:rsidRDefault="00D24C70" w:rsidP="00A5642C">
            <w:pPr>
              <w:jc w:val="center"/>
              <w:rPr>
                <w:sz w:val="21"/>
                <w:szCs w:val="21"/>
              </w:rPr>
            </w:pPr>
          </w:p>
        </w:tc>
      </w:tr>
    </w:tbl>
    <w:p w:rsidR="00D24C70" w:rsidRPr="008120C3" w:rsidRDefault="00D24C70" w:rsidP="00A5642C">
      <w:pPr>
        <w:tabs>
          <w:tab w:val="num" w:pos="1080"/>
        </w:tabs>
        <w:jc w:val="center"/>
        <w:rPr>
          <w:sz w:val="2"/>
          <w:szCs w:val="2"/>
        </w:rPr>
      </w:pPr>
    </w:p>
    <w:tbl>
      <w:tblPr>
        <w:tblW w:w="15877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828"/>
        <w:gridCol w:w="2268"/>
        <w:gridCol w:w="1843"/>
        <w:gridCol w:w="709"/>
        <w:gridCol w:w="708"/>
        <w:gridCol w:w="709"/>
        <w:gridCol w:w="709"/>
        <w:gridCol w:w="709"/>
        <w:gridCol w:w="708"/>
        <w:gridCol w:w="709"/>
        <w:gridCol w:w="2977"/>
      </w:tblGrid>
      <w:tr w:rsidR="00B37F7E" w:rsidRPr="008120C3" w:rsidTr="00A5642C">
        <w:trPr>
          <w:trHeight w:val="248"/>
          <w:tblHeader/>
        </w:trPr>
        <w:tc>
          <w:tcPr>
            <w:tcW w:w="382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10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11</w:t>
            </w:r>
          </w:p>
        </w:tc>
      </w:tr>
      <w:tr w:rsidR="00B37F7E" w:rsidRPr="008120C3" w:rsidTr="00A5642C">
        <w:trPr>
          <w:trHeight w:val="352"/>
        </w:trPr>
        <w:tc>
          <w:tcPr>
            <w:tcW w:w="15877" w:type="dxa"/>
            <w:gridSpan w:val="11"/>
            <w:vAlign w:val="center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Задача № 1 - совершенствование системы противодействия коррупции в МО «Ленский муниципальный район»</w:t>
            </w:r>
          </w:p>
        </w:tc>
      </w:tr>
      <w:tr w:rsidR="00B37F7E" w:rsidRPr="008120C3" w:rsidTr="00A5642C">
        <w:tc>
          <w:tcPr>
            <w:tcW w:w="3828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1.1. Разработка и принятие нормативно-правовых актов антикоррупционной направленности</w:t>
            </w:r>
          </w:p>
        </w:tc>
        <w:tc>
          <w:tcPr>
            <w:tcW w:w="2268" w:type="dxa"/>
          </w:tcPr>
          <w:p w:rsidR="0034502B" w:rsidRPr="008120C3" w:rsidRDefault="00B37F7E" w:rsidP="00FD0D46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  <w:r w:rsidR="000F48D2" w:rsidRPr="008120C3">
              <w:rPr>
                <w:sz w:val="21"/>
                <w:szCs w:val="21"/>
              </w:rPr>
              <w:t xml:space="preserve"> Администрации Ленск</w:t>
            </w:r>
            <w:r w:rsidR="00D541EF">
              <w:rPr>
                <w:sz w:val="21"/>
                <w:szCs w:val="21"/>
              </w:rPr>
              <w:t>ого</w:t>
            </w:r>
            <w:r w:rsidR="000F48D2" w:rsidRPr="008120C3">
              <w:rPr>
                <w:sz w:val="21"/>
                <w:szCs w:val="21"/>
              </w:rPr>
              <w:t xml:space="preserve"> муниципальн</w:t>
            </w:r>
            <w:r w:rsidR="00D541EF">
              <w:rPr>
                <w:sz w:val="21"/>
                <w:szCs w:val="21"/>
              </w:rPr>
              <w:t>ого</w:t>
            </w:r>
            <w:r w:rsidR="000F48D2" w:rsidRPr="008120C3">
              <w:rPr>
                <w:sz w:val="21"/>
                <w:szCs w:val="21"/>
              </w:rPr>
              <w:t xml:space="preserve"> район</w:t>
            </w:r>
            <w:r w:rsidR="00D541EF">
              <w:rPr>
                <w:sz w:val="21"/>
                <w:szCs w:val="21"/>
              </w:rPr>
              <w:t>а</w:t>
            </w:r>
            <w:r w:rsidR="000F48D2" w:rsidRPr="008120C3">
              <w:rPr>
                <w:sz w:val="21"/>
                <w:szCs w:val="21"/>
              </w:rPr>
              <w:t xml:space="preserve"> (далее</w:t>
            </w:r>
            <w:r w:rsidR="00D24C70" w:rsidRPr="008120C3">
              <w:rPr>
                <w:sz w:val="21"/>
                <w:szCs w:val="21"/>
              </w:rPr>
              <w:t xml:space="preserve"> -</w:t>
            </w:r>
            <w:r w:rsidR="000F48D2" w:rsidRPr="008120C3">
              <w:rPr>
                <w:sz w:val="21"/>
                <w:szCs w:val="21"/>
              </w:rPr>
              <w:t xml:space="preserve"> Общий отдел)</w:t>
            </w:r>
          </w:p>
        </w:tc>
        <w:tc>
          <w:tcPr>
            <w:tcW w:w="1843" w:type="dxa"/>
          </w:tcPr>
          <w:p w:rsidR="00B37F7E" w:rsidRPr="008120C3" w:rsidRDefault="00B37F7E" w:rsidP="00A5642C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 w:rsidR="00D541EF"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 w:rsidR="00D541EF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 w:rsidR="00D541EF"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B37F7E" w:rsidRPr="008120C3" w:rsidRDefault="00B37F7E" w:rsidP="00A5642C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D541EF" w:rsidRPr="008120C3" w:rsidTr="00A5642C"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1.2. Организация и проведение антикоррупционной экспертизы проектов муниципальных правовых актов. Ревизия действующих нормативных правовых актов</w:t>
            </w:r>
          </w:p>
        </w:tc>
        <w:tc>
          <w:tcPr>
            <w:tcW w:w="2268" w:type="dxa"/>
          </w:tcPr>
          <w:p w:rsidR="00D541EF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 Администрации Ленск</w:t>
            </w:r>
            <w:r w:rsidR="00F15092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 w:rsidR="00F15092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 w:rsidR="00F15092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 (далее - Юридический отдел)</w:t>
            </w:r>
          </w:p>
          <w:p w:rsidR="00285A5F" w:rsidRPr="008120C3" w:rsidRDefault="00285A5F" w:rsidP="00D541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pStyle w:val="ConsPlu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недопущение коррупциогенности правовых актов</w:t>
            </w:r>
          </w:p>
        </w:tc>
      </w:tr>
      <w:tr w:rsidR="00D541EF" w:rsidRPr="008120C3" w:rsidTr="00A5642C"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1.3. Публикация на официальных сайтах администрации (постоянно) и в СМИ (не реже 1 раза в год):</w:t>
            </w:r>
          </w:p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перечня разрабатываемых нормативно-правовых актов;</w:t>
            </w:r>
          </w:p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проектов нормативно-правовых актов;</w:t>
            </w:r>
          </w:p>
          <w:p w:rsidR="00D541EF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информации антикоррупционной пропаганды с целью формирования нетерпимого отношения к проявлениям коррупции</w:t>
            </w:r>
          </w:p>
          <w:p w:rsidR="00285A5F" w:rsidRPr="008120C3" w:rsidRDefault="00285A5F" w:rsidP="00D541E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Общий отдел 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1.4. Осуществление анализа динамики правонарушений коррупционной направленности в органах местного самоуправления района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Совет по противодействию коррупции Администрации Ленск</w:t>
            </w:r>
            <w:r w:rsidR="00F15092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 w:rsidR="00F15092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 w:rsidR="00F15092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 xml:space="preserve">, </w:t>
            </w:r>
          </w:p>
          <w:p w:rsidR="00D541EF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отдел, Юридический отдел</w:t>
            </w:r>
          </w:p>
          <w:p w:rsidR="00285A5F" w:rsidRPr="008120C3" w:rsidRDefault="00285A5F" w:rsidP="00D541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1.5. Проведение анализа итогов, эффективности размещения муниципального заказа</w:t>
            </w:r>
          </w:p>
        </w:tc>
        <w:tc>
          <w:tcPr>
            <w:tcW w:w="2268" w:type="dxa"/>
          </w:tcPr>
          <w:p w:rsidR="00285A5F" w:rsidRDefault="00285A5F" w:rsidP="005C3E43">
            <w:pPr>
              <w:rPr>
                <w:sz w:val="21"/>
                <w:szCs w:val="21"/>
              </w:rPr>
            </w:pPr>
          </w:p>
          <w:p w:rsidR="00D541EF" w:rsidRDefault="00086AE1" w:rsidP="005C3E43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З</w:t>
            </w:r>
            <w:r w:rsidR="00D541EF" w:rsidRPr="008120C3">
              <w:rPr>
                <w:sz w:val="21"/>
                <w:szCs w:val="21"/>
              </w:rPr>
              <w:t>аместитель</w:t>
            </w:r>
            <w:r>
              <w:rPr>
                <w:sz w:val="21"/>
                <w:szCs w:val="21"/>
              </w:rPr>
              <w:t xml:space="preserve"> </w:t>
            </w:r>
            <w:r w:rsidR="005C3E43">
              <w:rPr>
                <w:sz w:val="21"/>
                <w:szCs w:val="21"/>
              </w:rPr>
              <w:t>Г</w:t>
            </w:r>
            <w:r w:rsidR="00D541EF" w:rsidRPr="008120C3">
              <w:rPr>
                <w:sz w:val="21"/>
                <w:szCs w:val="21"/>
              </w:rPr>
              <w:t>лавы Администрации Ленск</w:t>
            </w:r>
            <w:r w:rsidR="00F15092">
              <w:rPr>
                <w:sz w:val="21"/>
                <w:szCs w:val="21"/>
              </w:rPr>
              <w:t>ого</w:t>
            </w:r>
            <w:r w:rsidR="00D541EF" w:rsidRPr="008120C3">
              <w:rPr>
                <w:sz w:val="21"/>
                <w:szCs w:val="21"/>
              </w:rPr>
              <w:t xml:space="preserve"> муниципальн</w:t>
            </w:r>
            <w:r w:rsidR="00F15092">
              <w:rPr>
                <w:sz w:val="21"/>
                <w:szCs w:val="21"/>
              </w:rPr>
              <w:t>ого</w:t>
            </w:r>
            <w:r w:rsidR="00D541EF" w:rsidRPr="008120C3">
              <w:rPr>
                <w:sz w:val="21"/>
                <w:szCs w:val="21"/>
              </w:rPr>
              <w:t xml:space="preserve"> район</w:t>
            </w:r>
            <w:r w:rsidR="00F15092">
              <w:rPr>
                <w:sz w:val="21"/>
                <w:szCs w:val="21"/>
              </w:rPr>
              <w:t>а</w:t>
            </w:r>
            <w:r w:rsidR="00D541EF" w:rsidRPr="008120C3">
              <w:rPr>
                <w:sz w:val="21"/>
                <w:szCs w:val="21"/>
              </w:rPr>
              <w:t xml:space="preserve"> по вопросам экономики и инфраструктурного развития </w:t>
            </w:r>
          </w:p>
          <w:p w:rsidR="00285A5F" w:rsidRPr="008120C3" w:rsidRDefault="00285A5F" w:rsidP="005C3E43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совершенствование организации деятельности органов местного самоуправления, муниципальных учреждений Ленского</w:t>
            </w:r>
            <w:r w:rsidR="00F15092">
              <w:rPr>
                <w:sz w:val="21"/>
                <w:szCs w:val="21"/>
              </w:rPr>
              <w:t xml:space="preserve"> муниципального </w:t>
            </w:r>
            <w:r w:rsidRPr="008120C3">
              <w:rPr>
                <w:sz w:val="21"/>
                <w:szCs w:val="21"/>
              </w:rPr>
              <w:t xml:space="preserve"> района в сфере размещения муниципальных заказов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1.6. Осуществление контроля, выявление и пресечение коррупционных нарушений в ходе процессов, связанных с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D541EF" w:rsidRPr="008120C3" w:rsidTr="000E0A83">
        <w:trPr>
          <w:trHeight w:val="1383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1.7. Анализ проведения конкурсов и аукционов по продаже объектов муниципальной собственности с целью выявления фактов занижения реальной их стоимости и случаев злоупотребления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совершенствование организации деятельности органов местного самоуправления, муниципальных учреждений Ленского </w:t>
            </w:r>
            <w:r w:rsidR="009945F8">
              <w:rPr>
                <w:sz w:val="21"/>
                <w:szCs w:val="21"/>
              </w:rPr>
              <w:t xml:space="preserve">муниципального </w:t>
            </w:r>
            <w:r w:rsidRPr="008120C3">
              <w:rPr>
                <w:sz w:val="21"/>
                <w:szCs w:val="21"/>
              </w:rPr>
              <w:t xml:space="preserve">района в сфере муниципальных </w:t>
            </w:r>
            <w:r w:rsidR="00F15092">
              <w:rPr>
                <w:sz w:val="21"/>
                <w:szCs w:val="21"/>
              </w:rPr>
              <w:t>торгов</w:t>
            </w:r>
          </w:p>
        </w:tc>
      </w:tr>
      <w:tr w:rsidR="00D541EF" w:rsidRPr="008120C3" w:rsidTr="000E0A83">
        <w:trPr>
          <w:trHeight w:val="2851"/>
        </w:trPr>
        <w:tc>
          <w:tcPr>
            <w:tcW w:w="3828" w:type="dxa"/>
          </w:tcPr>
          <w:p w:rsidR="00D541EF" w:rsidRPr="008120C3" w:rsidRDefault="00D541EF" w:rsidP="00D541E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 xml:space="preserve">1.8. Размещение информации в СМИ и на официальном сайте Администрации </w:t>
            </w:r>
            <w:r w:rsidR="005C3E43" w:rsidRPr="005C3E43">
              <w:rPr>
                <w:rFonts w:ascii="Times New Roman" w:hAnsi="Times New Roman" w:cs="Times New Roman"/>
                <w:sz w:val="21"/>
                <w:szCs w:val="21"/>
              </w:rPr>
              <w:t>Ленского муниципального района</w:t>
            </w: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D541EF" w:rsidRPr="008120C3" w:rsidRDefault="00D541EF" w:rsidP="00D541E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возможности заключения договоров аренды муниципального недвижимого имущества, земельных участков;</w:t>
            </w:r>
          </w:p>
          <w:p w:rsidR="00D541EF" w:rsidRPr="008120C3" w:rsidRDefault="00D541EF" w:rsidP="00D541EF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t>- о результатах приватизации муниципального имущества;</w:t>
            </w:r>
          </w:p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</w:tc>
        <w:tc>
          <w:tcPr>
            <w:tcW w:w="2268" w:type="dxa"/>
          </w:tcPr>
          <w:p w:rsidR="00D541EF" w:rsidRPr="008120C3" w:rsidRDefault="00086AE1" w:rsidP="00285A5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З</w:t>
            </w:r>
            <w:r w:rsidR="00D541EF" w:rsidRPr="008120C3">
              <w:rPr>
                <w:sz w:val="21"/>
                <w:szCs w:val="21"/>
              </w:rPr>
              <w:t>аместитель</w:t>
            </w:r>
            <w:r>
              <w:rPr>
                <w:sz w:val="21"/>
                <w:szCs w:val="21"/>
              </w:rPr>
              <w:t xml:space="preserve"> </w:t>
            </w:r>
            <w:r w:rsidR="00285A5F">
              <w:rPr>
                <w:sz w:val="21"/>
                <w:szCs w:val="21"/>
              </w:rPr>
              <w:t>Г</w:t>
            </w:r>
            <w:r w:rsidR="00D541EF" w:rsidRPr="008120C3">
              <w:rPr>
                <w:sz w:val="21"/>
                <w:szCs w:val="21"/>
              </w:rPr>
              <w:t>лавы Администрации Ленск</w:t>
            </w:r>
            <w:r w:rsidR="00F15092">
              <w:rPr>
                <w:sz w:val="21"/>
                <w:szCs w:val="21"/>
              </w:rPr>
              <w:t>ого</w:t>
            </w:r>
            <w:r w:rsidR="00D541EF" w:rsidRPr="008120C3">
              <w:rPr>
                <w:sz w:val="21"/>
                <w:szCs w:val="21"/>
              </w:rPr>
              <w:t xml:space="preserve"> муниципальн</w:t>
            </w:r>
            <w:r w:rsidR="00F15092">
              <w:rPr>
                <w:sz w:val="21"/>
                <w:szCs w:val="21"/>
              </w:rPr>
              <w:t>ого</w:t>
            </w:r>
            <w:r w:rsidR="00D541EF" w:rsidRPr="008120C3">
              <w:rPr>
                <w:sz w:val="21"/>
                <w:szCs w:val="21"/>
              </w:rPr>
              <w:t xml:space="preserve"> район</w:t>
            </w:r>
            <w:r w:rsidR="00F15092">
              <w:rPr>
                <w:sz w:val="21"/>
                <w:szCs w:val="21"/>
              </w:rPr>
              <w:t>а</w:t>
            </w:r>
            <w:r w:rsidR="00D541EF" w:rsidRPr="008120C3">
              <w:rPr>
                <w:sz w:val="21"/>
                <w:szCs w:val="21"/>
              </w:rPr>
              <w:t xml:space="preserve"> по вопросам экономики и инфраструктурного развития 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widowControl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качества и доступности муниципальных услуг для населения Ленского муниципального района</w:t>
            </w:r>
          </w:p>
        </w:tc>
      </w:tr>
      <w:tr w:rsidR="00D541EF" w:rsidRPr="008120C3" w:rsidTr="00285A5F">
        <w:trPr>
          <w:trHeight w:val="70"/>
        </w:trPr>
        <w:tc>
          <w:tcPr>
            <w:tcW w:w="3828" w:type="dxa"/>
          </w:tcPr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1.9. Проведение плановых проверок:</w:t>
            </w:r>
          </w:p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а) расходования бюджетных средств, выделяемых на реализацию приоритетных программ, проведение мероприятий, связанных с отопительным сезоном и иными сезонными работами;</w:t>
            </w:r>
          </w:p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б) соответствия заключаемых органами местного самоуправления договоров и контрактов на поставку товаров, </w:t>
            </w:r>
            <w:r w:rsidRPr="008120C3">
              <w:rPr>
                <w:sz w:val="21"/>
                <w:szCs w:val="21"/>
              </w:rPr>
              <w:lastRenderedPageBreak/>
              <w:t>проведение работ, оказание услуг федеральному законодательству;</w:t>
            </w:r>
          </w:p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в) правомерности передачи муниципального имущества в собственность или аренду коммерческим структурам;</w:t>
            </w:r>
          </w:p>
          <w:p w:rsidR="00D541EF" w:rsidRPr="008120C3" w:rsidRDefault="00D541EF" w:rsidP="00D541EF">
            <w:pPr>
              <w:widowControl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г) соблюдения законодательства при реализации разрешительных и согласовательных </w:t>
            </w:r>
            <w:bookmarkStart w:id="0" w:name="_GoBack"/>
            <w:bookmarkEnd w:id="0"/>
            <w:r w:rsidRPr="008120C3">
              <w:rPr>
                <w:sz w:val="21"/>
                <w:szCs w:val="21"/>
              </w:rPr>
              <w:t>процедур.</w:t>
            </w:r>
          </w:p>
        </w:tc>
        <w:tc>
          <w:tcPr>
            <w:tcW w:w="2268" w:type="dxa"/>
          </w:tcPr>
          <w:p w:rsidR="00285A5F" w:rsidRDefault="00285A5F" w:rsidP="00285A5F">
            <w:pPr>
              <w:widowControl w:val="0"/>
              <w:rPr>
                <w:sz w:val="21"/>
                <w:szCs w:val="21"/>
              </w:rPr>
            </w:pPr>
          </w:p>
          <w:p w:rsidR="00285A5F" w:rsidRDefault="00F15092" w:rsidP="00285A5F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Финансовый отдел Администрации</w:t>
            </w:r>
            <w:r w:rsidR="00285A5F">
              <w:rPr>
                <w:sz w:val="21"/>
                <w:szCs w:val="21"/>
              </w:rPr>
              <w:t xml:space="preserve"> Ленского муниципального района, </w:t>
            </w:r>
          </w:p>
          <w:p w:rsidR="00F109E8" w:rsidRDefault="00F109E8" w:rsidP="00285A5F">
            <w:pPr>
              <w:widowControl w:val="0"/>
              <w:rPr>
                <w:sz w:val="21"/>
                <w:szCs w:val="21"/>
              </w:rPr>
            </w:pPr>
            <w:r w:rsidRPr="00F109E8">
              <w:rPr>
                <w:sz w:val="21"/>
                <w:szCs w:val="21"/>
              </w:rPr>
              <w:t>Отдел образования Администрации Ленск</w:t>
            </w:r>
            <w:r>
              <w:rPr>
                <w:sz w:val="21"/>
                <w:szCs w:val="21"/>
              </w:rPr>
              <w:t>ого</w:t>
            </w:r>
            <w:r w:rsidRPr="00F109E8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F109E8">
              <w:rPr>
                <w:sz w:val="21"/>
                <w:szCs w:val="21"/>
              </w:rPr>
              <w:t xml:space="preserve"> </w:t>
            </w:r>
            <w:r w:rsidRPr="00F109E8">
              <w:rPr>
                <w:sz w:val="21"/>
                <w:szCs w:val="21"/>
              </w:rPr>
              <w:lastRenderedPageBreak/>
              <w:t>район</w:t>
            </w:r>
            <w:r>
              <w:rPr>
                <w:sz w:val="21"/>
                <w:szCs w:val="21"/>
              </w:rPr>
              <w:t>а (далее</w:t>
            </w:r>
            <w:r w:rsidR="00285A5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 w:rsidR="00285A5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Отдел образования)</w:t>
            </w:r>
            <w:r w:rsidR="00285A5F">
              <w:rPr>
                <w:sz w:val="21"/>
                <w:szCs w:val="21"/>
              </w:rPr>
              <w:t>,</w:t>
            </w:r>
          </w:p>
          <w:p w:rsidR="00086AE1" w:rsidRPr="008120C3" w:rsidRDefault="00086AE1" w:rsidP="00285A5F">
            <w:pPr>
              <w:widowContro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widowControl w:val="0"/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оптимизация бюджетных расходов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1.10. Организация и проведение заседаний с участием представителей органов местного самоуправления, правоохранительных органов и предпринимателей с целью предупреждения и исключения фактов коррупции, выработки согласованных мер по снижению административных барьеров (не реже 2-х раз в год)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Отдел экономики и прогнозирования Администрации</w:t>
            </w:r>
            <w:r w:rsidR="00285A5F">
              <w:rPr>
                <w:sz w:val="21"/>
                <w:szCs w:val="21"/>
              </w:rPr>
              <w:t xml:space="preserve"> </w:t>
            </w:r>
            <w:r w:rsidRPr="008120C3">
              <w:rPr>
                <w:sz w:val="21"/>
                <w:szCs w:val="21"/>
              </w:rPr>
              <w:t>Ленск</w:t>
            </w:r>
            <w:r w:rsidR="00DF266E"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 w:rsidR="00DF266E">
              <w:rPr>
                <w:sz w:val="21"/>
                <w:szCs w:val="21"/>
              </w:rPr>
              <w:t xml:space="preserve">ого </w:t>
            </w:r>
            <w:r w:rsidRPr="008120C3">
              <w:rPr>
                <w:sz w:val="21"/>
                <w:szCs w:val="21"/>
              </w:rPr>
              <w:t>район</w:t>
            </w:r>
            <w:r w:rsidR="00DF266E">
              <w:rPr>
                <w:sz w:val="21"/>
                <w:szCs w:val="21"/>
              </w:rPr>
              <w:t>а</w:t>
            </w:r>
            <w:r w:rsidRPr="008120C3">
              <w:rPr>
                <w:sz w:val="21"/>
                <w:szCs w:val="21"/>
              </w:rPr>
              <w:t>,</w:t>
            </w:r>
          </w:p>
          <w:p w:rsidR="00D541EF" w:rsidRPr="008120C3" w:rsidRDefault="00285A5F" w:rsidP="00285A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="00D541EF" w:rsidRPr="00086AE1">
              <w:rPr>
                <w:sz w:val="21"/>
                <w:szCs w:val="21"/>
              </w:rPr>
              <w:t xml:space="preserve">тдел </w:t>
            </w:r>
            <w:r w:rsidR="00086AE1" w:rsidRPr="00086AE1">
              <w:rPr>
                <w:sz w:val="21"/>
                <w:szCs w:val="21"/>
              </w:rPr>
              <w:t>строительства, архитектуры, земельных и имущественных отношений Администрации Ленского муниципального района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D541EF" w:rsidRPr="008120C3" w:rsidTr="00285A5F">
        <w:trPr>
          <w:trHeight w:val="70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1.11. Размещение на официальном Интернет-сайте Администрации </w:t>
            </w:r>
            <w:r w:rsidR="005C3E43" w:rsidRPr="005C3E43">
              <w:rPr>
                <w:sz w:val="21"/>
                <w:szCs w:val="21"/>
              </w:rPr>
              <w:t>Ленского муниципального района</w:t>
            </w:r>
            <w:r w:rsidRPr="008120C3">
              <w:rPr>
                <w:sz w:val="21"/>
                <w:szCs w:val="21"/>
              </w:rPr>
              <w:t xml:space="preserve"> информации о деятельности органов местного самоуправления в области противодействия коррупции, в том числе нормативных правовых актов (постоянно)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отдел, 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информирование общества о ходе реализации мероприятий антикоррупционной политики</w:t>
            </w:r>
          </w:p>
        </w:tc>
      </w:tr>
      <w:tr w:rsidR="00D541EF" w:rsidRPr="008120C3" w:rsidTr="00A5642C">
        <w:trPr>
          <w:trHeight w:val="70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1.12. Функционирование телефона доверия для приема сообщений о фактах коррупции, определение порядка обработки поступающих сообщений о коррупционных проявлениях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1.13. Проведение анализа жалоб и обращений граждан на наличие сведений о фактах коррупции и проверки наличия фактов, указанных в обращениях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1.14. Организация информационного взаимодействия органов местного самоуправления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отдел, 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1.15. Организация среди учащихся образовательных учреждений района конкурсов плакатов, рефератов, сочинений по антикоррупционной тематике приуроченных ко Дню борьбы с коррупцией (9 декабря)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Отдел образования 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28,1</w:t>
            </w:r>
          </w:p>
        </w:tc>
        <w:tc>
          <w:tcPr>
            <w:tcW w:w="708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120C3">
              <w:rPr>
                <w:sz w:val="21"/>
                <w:szCs w:val="21"/>
              </w:rPr>
              <w:t>,5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 среди обучающихся образовательных организаций района</w:t>
            </w:r>
          </w:p>
        </w:tc>
      </w:tr>
      <w:tr w:rsidR="00D541EF" w:rsidRPr="008120C3" w:rsidTr="00A5642C">
        <w:trPr>
          <w:trHeight w:val="379"/>
        </w:trPr>
        <w:tc>
          <w:tcPr>
            <w:tcW w:w="15877" w:type="dxa"/>
            <w:gridSpan w:val="11"/>
            <w:vAlign w:val="center"/>
          </w:tcPr>
          <w:p w:rsidR="00D541EF" w:rsidRPr="008120C3" w:rsidRDefault="00D541EF" w:rsidP="00D541E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120C3">
              <w:rPr>
                <w:rFonts w:ascii="Times New Roman" w:hAnsi="Times New Roman" w:cs="Times New Roman"/>
                <w:b/>
                <w:sz w:val="21"/>
                <w:szCs w:val="21"/>
              </w:rPr>
              <w:t>Задача № 2 - организация и проведение антикоррупционного обучения муниципальных служащих и работников бюджетной сферы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2.1. Формирование кадрового резерва для замещения вакантных должностей муниципальной службы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повышение уровня доверия гражданского общества к органам местного самоуправления всех уровней</w:t>
            </w:r>
          </w:p>
        </w:tc>
      </w:tr>
      <w:tr w:rsidR="00D541EF" w:rsidRPr="008120C3" w:rsidTr="00EA10C4">
        <w:trPr>
          <w:trHeight w:val="2976"/>
        </w:trPr>
        <w:tc>
          <w:tcPr>
            <w:tcW w:w="3828" w:type="dxa"/>
          </w:tcPr>
          <w:p w:rsidR="00285A5F" w:rsidRDefault="00285A5F" w:rsidP="00D541EF">
            <w:pPr>
              <w:rPr>
                <w:sz w:val="21"/>
                <w:szCs w:val="21"/>
              </w:rPr>
            </w:pPr>
          </w:p>
          <w:p w:rsidR="00D541EF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2.2. </w:t>
            </w:r>
            <w:proofErr w:type="gramStart"/>
            <w:r w:rsidRPr="008120C3">
              <w:rPr>
                <w:sz w:val="21"/>
                <w:szCs w:val="21"/>
              </w:rPr>
              <w:t>Проведение работы с вновь принятыми муниципальными служащими по вопросам прохождения муниципальной службы, соблюдения требований, предъявляемых к служебному поведению, их правам и обязанностям, ограничениям и запретам, связанным с муниципальной службой, этике поведения муниципального служащего, предотвращения конфликта интересов, ответственности за совершение должностных правонарушений</w:t>
            </w:r>
            <w:proofErr w:type="gramEnd"/>
          </w:p>
          <w:p w:rsidR="00285A5F" w:rsidRPr="008120C3" w:rsidRDefault="00285A5F" w:rsidP="00D541EF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2.3. Проведение семинаров (не реже 2-х раз в год) с муниципальными служащими по разъяснению требований Федерального закона «О муниципальной службе в Российской Федерации», Федерального закона «О противодействии коррупции», Закона Архангельской области «О противодействии коррупции в Архангельской области» и др.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отдел, Юридический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Разъяснение действующего антикоррупционного законодательства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2.4. Проведение проверок по соблюдению требований к служебному поведению муниципальными служащими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D541EF" w:rsidRPr="008120C3" w:rsidTr="00A5642C">
        <w:trPr>
          <w:trHeight w:val="70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2.5. Обеспечение функционирования комиссии по соблюдению требований к служебному проведению и урегулированию конфликтов интересов в МО «Ленский муниципальный район»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D541EF" w:rsidRPr="008120C3" w:rsidTr="00A5642C">
        <w:trPr>
          <w:trHeight w:val="597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2.6. Проверка своевременности представления справок о доходах, расходах муниципальными служащими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</w:t>
            </w:r>
          </w:p>
        </w:tc>
      </w:tr>
      <w:tr w:rsidR="00D541EF" w:rsidRPr="008120C3" w:rsidTr="00EA10C4">
        <w:trPr>
          <w:trHeight w:val="1914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2.7. Размещение сведений о доходах, расходах об имуществе и обязательствах имущественного характера лиц, замещающих муниципальные должности, муниципальных служащих и членов их семей и руководителей муниципальных учреждений на официальном сайте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определятся механизмы, гарантирующие прозрачность динамики имущественного положения лиц в период прохождения ими муниципальной службы и замещения должностей руководителей муниципальных учреждений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lastRenderedPageBreak/>
              <w:t>2.8. Проверка деятельности муниципальных служащих с целью установления фактов занятия деятельностью, не предусмотренной законодательством о муниципальной службе (в части соблюдения ограничений и запретов)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2.9. Анализ исполнения должностных обязанностей муниципальными служащими органов местного самоуправления, возникновения ситуаций, в которых возможен конфликтный интерес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  <w:highlight w:val="yellow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будут применяться  меры ответственности (дисциплинарные взыскания) в системе муниципальной службы при возникновении соответствующих оснований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2.10. Организация системы поощрений, при которой чиновнику было бы выгодно и в материальном, и в моральном планах вести себя честно и эффективно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0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D541EF" w:rsidRPr="008120C3" w:rsidTr="00A5642C">
        <w:trPr>
          <w:trHeight w:val="379"/>
        </w:trPr>
        <w:tc>
          <w:tcPr>
            <w:tcW w:w="382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2.11. Анализ действия механизма стимулирования муниципальных служащих и работников муниципальных учреждений к исполнению должностных обязанностей на высоком профессиональном уровне, в том числе на должности, исполнение обязанностей по которым подвержено риску коррупционных проявлений</w:t>
            </w:r>
          </w:p>
        </w:tc>
        <w:tc>
          <w:tcPr>
            <w:tcW w:w="2268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Общий отдел</w:t>
            </w:r>
          </w:p>
        </w:tc>
        <w:tc>
          <w:tcPr>
            <w:tcW w:w="1843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Ленского</w:t>
            </w:r>
            <w:r w:rsidRPr="008120C3">
              <w:rPr>
                <w:sz w:val="21"/>
                <w:szCs w:val="21"/>
              </w:rPr>
              <w:t xml:space="preserve"> муниципальн</w:t>
            </w:r>
            <w:r>
              <w:rPr>
                <w:sz w:val="21"/>
                <w:szCs w:val="21"/>
              </w:rPr>
              <w:t>ого</w:t>
            </w:r>
            <w:r w:rsidRPr="008120C3">
              <w:rPr>
                <w:sz w:val="21"/>
                <w:szCs w:val="21"/>
              </w:rPr>
              <w:t xml:space="preserve"> район</w:t>
            </w:r>
            <w:r>
              <w:rPr>
                <w:sz w:val="21"/>
                <w:szCs w:val="21"/>
              </w:rPr>
              <w:t>а</w:t>
            </w:r>
          </w:p>
        </w:tc>
        <w:tc>
          <w:tcPr>
            <w:tcW w:w="4961" w:type="dxa"/>
            <w:gridSpan w:val="7"/>
          </w:tcPr>
          <w:p w:rsidR="00D541EF" w:rsidRPr="008120C3" w:rsidRDefault="00D541EF" w:rsidP="00D541EF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Не потребует финансирования</w:t>
            </w:r>
          </w:p>
        </w:tc>
        <w:tc>
          <w:tcPr>
            <w:tcW w:w="2977" w:type="dxa"/>
          </w:tcPr>
          <w:p w:rsidR="00D541EF" w:rsidRPr="008120C3" w:rsidRDefault="00D541EF" w:rsidP="00D541EF">
            <w:pPr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формирование нетерпимого отношения к проявлениям коррупции.</w:t>
            </w:r>
          </w:p>
        </w:tc>
      </w:tr>
      <w:tr w:rsidR="005F5046" w:rsidRPr="008120C3" w:rsidTr="00A5642C">
        <w:trPr>
          <w:trHeight w:val="379"/>
        </w:trPr>
        <w:tc>
          <w:tcPr>
            <w:tcW w:w="6096" w:type="dxa"/>
            <w:gridSpan w:val="2"/>
          </w:tcPr>
          <w:p w:rsidR="005F5046" w:rsidRPr="008120C3" w:rsidRDefault="005F5046" w:rsidP="005F5046">
            <w:pPr>
              <w:jc w:val="center"/>
              <w:rPr>
                <w:b/>
                <w:sz w:val="21"/>
                <w:szCs w:val="21"/>
              </w:rPr>
            </w:pPr>
            <w:r w:rsidRPr="008120C3">
              <w:rPr>
                <w:b/>
                <w:sz w:val="21"/>
                <w:szCs w:val="21"/>
              </w:rPr>
              <w:t>ИТОГО по муниципальной Программе:</w:t>
            </w:r>
          </w:p>
        </w:tc>
        <w:tc>
          <w:tcPr>
            <w:tcW w:w="1843" w:type="dxa"/>
          </w:tcPr>
          <w:p w:rsidR="005F5046" w:rsidRPr="005F5046" w:rsidRDefault="005F5046" w:rsidP="005F5046">
            <w:pPr>
              <w:rPr>
                <w:b/>
                <w:sz w:val="21"/>
                <w:szCs w:val="21"/>
              </w:rPr>
            </w:pPr>
            <w:r w:rsidRPr="005F5046">
              <w:rPr>
                <w:b/>
                <w:sz w:val="21"/>
                <w:szCs w:val="21"/>
              </w:rPr>
              <w:t>Бюджет Ленского муниципального района</w:t>
            </w:r>
          </w:p>
        </w:tc>
        <w:tc>
          <w:tcPr>
            <w:tcW w:w="709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28,1</w:t>
            </w:r>
          </w:p>
        </w:tc>
        <w:tc>
          <w:tcPr>
            <w:tcW w:w="708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8120C3">
              <w:rPr>
                <w:sz w:val="21"/>
                <w:szCs w:val="21"/>
              </w:rPr>
              <w:t>,5</w:t>
            </w:r>
          </w:p>
        </w:tc>
        <w:tc>
          <w:tcPr>
            <w:tcW w:w="709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709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9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5,0</w:t>
            </w:r>
          </w:p>
        </w:tc>
        <w:tc>
          <w:tcPr>
            <w:tcW w:w="708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5F5046" w:rsidRPr="008120C3" w:rsidRDefault="005F5046" w:rsidP="005F5046">
            <w:pPr>
              <w:jc w:val="center"/>
              <w:rPr>
                <w:sz w:val="21"/>
                <w:szCs w:val="21"/>
              </w:rPr>
            </w:pPr>
            <w:r w:rsidRPr="008120C3">
              <w:rPr>
                <w:sz w:val="21"/>
                <w:szCs w:val="21"/>
              </w:rPr>
              <w:t>5,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977" w:type="dxa"/>
          </w:tcPr>
          <w:p w:rsidR="005F5046" w:rsidRPr="008120C3" w:rsidRDefault="005F5046" w:rsidP="005F5046">
            <w:pPr>
              <w:rPr>
                <w:sz w:val="21"/>
                <w:szCs w:val="21"/>
              </w:rPr>
            </w:pPr>
          </w:p>
        </w:tc>
      </w:tr>
    </w:tbl>
    <w:p w:rsidR="00A8501B" w:rsidRPr="00D60939" w:rsidRDefault="00A5642C" w:rsidP="005C3E43">
      <w:pPr>
        <w:jc w:val="right"/>
        <w:rPr>
          <w:szCs w:val="28"/>
        </w:rPr>
      </w:pPr>
      <w:r w:rsidRPr="008120C3">
        <w:rPr>
          <w:szCs w:val="28"/>
        </w:rPr>
        <w:t>».</w:t>
      </w:r>
    </w:p>
    <w:sectPr w:rsidR="00A8501B" w:rsidRPr="00D60939" w:rsidSect="005C3E43"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1E" w:rsidRDefault="00276A1E">
      <w:r>
        <w:separator/>
      </w:r>
    </w:p>
  </w:endnote>
  <w:endnote w:type="continuationSeparator" w:id="0">
    <w:p w:rsidR="00276A1E" w:rsidRDefault="00276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1E" w:rsidRDefault="00276A1E">
      <w:r>
        <w:separator/>
      </w:r>
    </w:p>
  </w:footnote>
  <w:footnote w:type="continuationSeparator" w:id="0">
    <w:p w:rsidR="00276A1E" w:rsidRDefault="00276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43" w:rsidRDefault="00B11D1F" w:rsidP="00380A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3E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3E43" w:rsidRDefault="005C3E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43" w:rsidRPr="00AD60FE" w:rsidRDefault="00B11D1F" w:rsidP="00AD60FE">
    <w:pPr>
      <w:pStyle w:val="a4"/>
      <w:jc w:val="center"/>
    </w:pPr>
    <w:r>
      <w:rPr>
        <w:noProof/>
      </w:rPr>
      <w:fldChar w:fldCharType="begin"/>
    </w:r>
    <w:r w:rsidR="005C3E43">
      <w:rPr>
        <w:noProof/>
      </w:rPr>
      <w:instrText xml:space="preserve"> PAGE   \* MERGEFORMAT </w:instrText>
    </w:r>
    <w:r>
      <w:rPr>
        <w:noProof/>
      </w:rPr>
      <w:fldChar w:fldCharType="separate"/>
    </w:r>
    <w:r w:rsidR="00335E79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E249C"/>
    <w:lvl w:ilvl="0">
      <w:numFmt w:val="bullet"/>
      <w:lvlText w:val="*"/>
      <w:lvlJc w:val="left"/>
    </w:lvl>
  </w:abstractNum>
  <w:abstractNum w:abstractNumId="1">
    <w:nsid w:val="02A81576"/>
    <w:multiLevelType w:val="hybridMultilevel"/>
    <w:tmpl w:val="04AC7918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6D41BB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0C5"/>
    <w:multiLevelType w:val="hybridMultilevel"/>
    <w:tmpl w:val="1EA0444E"/>
    <w:lvl w:ilvl="0" w:tplc="DB7E0F06">
      <w:start w:val="1"/>
      <w:numFmt w:val="decimal"/>
      <w:suff w:val="space"/>
      <w:lvlText w:val="%1."/>
      <w:lvlJc w:val="left"/>
      <w:pPr>
        <w:ind w:left="278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3A5B79"/>
    <w:multiLevelType w:val="hybridMultilevel"/>
    <w:tmpl w:val="DC880D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72731C"/>
    <w:multiLevelType w:val="hybridMultilevel"/>
    <w:tmpl w:val="C0146A1C"/>
    <w:lvl w:ilvl="0" w:tplc="DB7E0F06">
      <w:start w:val="1"/>
      <w:numFmt w:val="decimal"/>
      <w:suff w:val="space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731302"/>
    <w:multiLevelType w:val="hybridMultilevel"/>
    <w:tmpl w:val="D448570E"/>
    <w:lvl w:ilvl="0" w:tplc="EC5ADAB4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05C83"/>
    <w:multiLevelType w:val="multilevel"/>
    <w:tmpl w:val="1B56F5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ED444C3"/>
    <w:multiLevelType w:val="hybridMultilevel"/>
    <w:tmpl w:val="573613EC"/>
    <w:lvl w:ilvl="0" w:tplc="97AE5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83EF5"/>
    <w:multiLevelType w:val="hybridMultilevel"/>
    <w:tmpl w:val="D7AA117C"/>
    <w:lvl w:ilvl="0" w:tplc="EC5ADAB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A436069"/>
    <w:multiLevelType w:val="hybridMultilevel"/>
    <w:tmpl w:val="31E80F7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>
    <w:nsid w:val="41510E84"/>
    <w:multiLevelType w:val="hybridMultilevel"/>
    <w:tmpl w:val="4F3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70D9D"/>
    <w:multiLevelType w:val="multilevel"/>
    <w:tmpl w:val="8D52EA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AA43DD"/>
    <w:multiLevelType w:val="hybridMultilevel"/>
    <w:tmpl w:val="4E268042"/>
    <w:lvl w:ilvl="0" w:tplc="FB8CF3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FCB"/>
    <w:multiLevelType w:val="hybridMultilevel"/>
    <w:tmpl w:val="196EF814"/>
    <w:lvl w:ilvl="0" w:tplc="A844D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420B9E"/>
    <w:multiLevelType w:val="hybridMultilevel"/>
    <w:tmpl w:val="2318AE06"/>
    <w:lvl w:ilvl="0" w:tplc="EC5ADA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0FC4"/>
    <w:multiLevelType w:val="hybridMultilevel"/>
    <w:tmpl w:val="8A78B1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ACC03EB"/>
    <w:multiLevelType w:val="hybridMultilevel"/>
    <w:tmpl w:val="A9AA87AA"/>
    <w:lvl w:ilvl="0" w:tplc="8AA0A508">
      <w:start w:val="1"/>
      <w:numFmt w:val="decimal"/>
      <w:lvlText w:val="%1)"/>
      <w:lvlJc w:val="left"/>
      <w:pPr>
        <w:ind w:left="547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19">
    <w:nsid w:val="5F2F68FE"/>
    <w:multiLevelType w:val="hybridMultilevel"/>
    <w:tmpl w:val="37122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417F6E"/>
    <w:multiLevelType w:val="hybridMultilevel"/>
    <w:tmpl w:val="700021C2"/>
    <w:lvl w:ilvl="0" w:tplc="D33A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93B3C"/>
    <w:multiLevelType w:val="multilevel"/>
    <w:tmpl w:val="7D1E4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2">
    <w:nsid w:val="763C2C63"/>
    <w:multiLevelType w:val="multilevel"/>
    <w:tmpl w:val="7CB0009E"/>
    <w:lvl w:ilvl="0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>
      <w:start w:val="5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97144C6"/>
    <w:multiLevelType w:val="hybridMultilevel"/>
    <w:tmpl w:val="9ECC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11"/>
  </w:num>
  <w:num w:numId="9">
    <w:abstractNumId w:val="4"/>
  </w:num>
  <w:num w:numId="10">
    <w:abstractNumId w:val="20"/>
  </w:num>
  <w:num w:numId="11">
    <w:abstractNumId w:val="22"/>
  </w:num>
  <w:num w:numId="12">
    <w:abstractNumId w:val="8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2"/>
  </w:num>
  <w:num w:numId="23">
    <w:abstractNumId w:val="3"/>
  </w:num>
  <w:num w:numId="24">
    <w:abstractNumId w:val="9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AF7"/>
    <w:rsid w:val="00013E80"/>
    <w:rsid w:val="00015DB3"/>
    <w:rsid w:val="00037528"/>
    <w:rsid w:val="000432D9"/>
    <w:rsid w:val="00043650"/>
    <w:rsid w:val="0005158A"/>
    <w:rsid w:val="00070418"/>
    <w:rsid w:val="00077A71"/>
    <w:rsid w:val="00086AE1"/>
    <w:rsid w:val="00096967"/>
    <w:rsid w:val="0009792C"/>
    <w:rsid w:val="000A1FA8"/>
    <w:rsid w:val="000A4060"/>
    <w:rsid w:val="000A6E0C"/>
    <w:rsid w:val="000B285F"/>
    <w:rsid w:val="000C2AD4"/>
    <w:rsid w:val="000C317F"/>
    <w:rsid w:val="000C3DC9"/>
    <w:rsid w:val="000D62D1"/>
    <w:rsid w:val="000E0A83"/>
    <w:rsid w:val="000E0E6B"/>
    <w:rsid w:val="000F268B"/>
    <w:rsid w:val="000F3524"/>
    <w:rsid w:val="000F48D2"/>
    <w:rsid w:val="00101DEE"/>
    <w:rsid w:val="00107F6A"/>
    <w:rsid w:val="00110BBD"/>
    <w:rsid w:val="00122D5B"/>
    <w:rsid w:val="00127536"/>
    <w:rsid w:val="00145C70"/>
    <w:rsid w:val="00151014"/>
    <w:rsid w:val="00157516"/>
    <w:rsid w:val="001667D4"/>
    <w:rsid w:val="001817FC"/>
    <w:rsid w:val="001826DB"/>
    <w:rsid w:val="00196446"/>
    <w:rsid w:val="001A5F6C"/>
    <w:rsid w:val="001A78FD"/>
    <w:rsid w:val="001B0A6D"/>
    <w:rsid w:val="001B6CD3"/>
    <w:rsid w:val="001C1936"/>
    <w:rsid w:val="001C1F82"/>
    <w:rsid w:val="001C2A52"/>
    <w:rsid w:val="001C43C5"/>
    <w:rsid w:val="001D3E89"/>
    <w:rsid w:val="001D487D"/>
    <w:rsid w:val="001D5086"/>
    <w:rsid w:val="001D698E"/>
    <w:rsid w:val="001D7D9F"/>
    <w:rsid w:val="001E1787"/>
    <w:rsid w:val="001E7FC1"/>
    <w:rsid w:val="00202F45"/>
    <w:rsid w:val="00212933"/>
    <w:rsid w:val="0021322F"/>
    <w:rsid w:val="00241A68"/>
    <w:rsid w:val="002431D4"/>
    <w:rsid w:val="0024420F"/>
    <w:rsid w:val="00244A89"/>
    <w:rsid w:val="00263944"/>
    <w:rsid w:val="00276A1E"/>
    <w:rsid w:val="002839C6"/>
    <w:rsid w:val="00285190"/>
    <w:rsid w:val="00285A5F"/>
    <w:rsid w:val="00287A1A"/>
    <w:rsid w:val="0029390F"/>
    <w:rsid w:val="002960B3"/>
    <w:rsid w:val="002A632E"/>
    <w:rsid w:val="002B26F1"/>
    <w:rsid w:val="002B722E"/>
    <w:rsid w:val="002C2081"/>
    <w:rsid w:val="002C2925"/>
    <w:rsid w:val="002E24DD"/>
    <w:rsid w:val="002E2953"/>
    <w:rsid w:val="002F7284"/>
    <w:rsid w:val="00310410"/>
    <w:rsid w:val="00335E79"/>
    <w:rsid w:val="003409F2"/>
    <w:rsid w:val="0034502B"/>
    <w:rsid w:val="0034705F"/>
    <w:rsid w:val="00347BEC"/>
    <w:rsid w:val="00353DCA"/>
    <w:rsid w:val="00366651"/>
    <w:rsid w:val="00373E4C"/>
    <w:rsid w:val="003749E0"/>
    <w:rsid w:val="00376865"/>
    <w:rsid w:val="00380AF7"/>
    <w:rsid w:val="003947F2"/>
    <w:rsid w:val="00397BC9"/>
    <w:rsid w:val="003A700E"/>
    <w:rsid w:val="003C624F"/>
    <w:rsid w:val="003D484E"/>
    <w:rsid w:val="003E0254"/>
    <w:rsid w:val="003F3616"/>
    <w:rsid w:val="003F3F1C"/>
    <w:rsid w:val="00404B36"/>
    <w:rsid w:val="004079B3"/>
    <w:rsid w:val="004155F1"/>
    <w:rsid w:val="00433EB5"/>
    <w:rsid w:val="00435024"/>
    <w:rsid w:val="004366A4"/>
    <w:rsid w:val="00436B86"/>
    <w:rsid w:val="004406C6"/>
    <w:rsid w:val="00443620"/>
    <w:rsid w:val="00443B03"/>
    <w:rsid w:val="00445035"/>
    <w:rsid w:val="00455113"/>
    <w:rsid w:val="00456644"/>
    <w:rsid w:val="00460A3C"/>
    <w:rsid w:val="00460EDB"/>
    <w:rsid w:val="004773F1"/>
    <w:rsid w:val="004A2D11"/>
    <w:rsid w:val="004A6E9A"/>
    <w:rsid w:val="004B0386"/>
    <w:rsid w:val="004B2C3A"/>
    <w:rsid w:val="004B6B5D"/>
    <w:rsid w:val="004D2307"/>
    <w:rsid w:val="004E6211"/>
    <w:rsid w:val="004F2F72"/>
    <w:rsid w:val="0050165F"/>
    <w:rsid w:val="00512FF2"/>
    <w:rsid w:val="00523A2B"/>
    <w:rsid w:val="005278C9"/>
    <w:rsid w:val="0053210A"/>
    <w:rsid w:val="005323EC"/>
    <w:rsid w:val="005334EF"/>
    <w:rsid w:val="0053775A"/>
    <w:rsid w:val="00547D7A"/>
    <w:rsid w:val="0056033C"/>
    <w:rsid w:val="0056345E"/>
    <w:rsid w:val="00574728"/>
    <w:rsid w:val="005778BF"/>
    <w:rsid w:val="00577A86"/>
    <w:rsid w:val="0058152B"/>
    <w:rsid w:val="0058630B"/>
    <w:rsid w:val="00586C44"/>
    <w:rsid w:val="00587D6E"/>
    <w:rsid w:val="00592446"/>
    <w:rsid w:val="005930A8"/>
    <w:rsid w:val="00596067"/>
    <w:rsid w:val="005A525D"/>
    <w:rsid w:val="005B6439"/>
    <w:rsid w:val="005C3E43"/>
    <w:rsid w:val="005D3032"/>
    <w:rsid w:val="005D4829"/>
    <w:rsid w:val="005D6D2B"/>
    <w:rsid w:val="005E4BBC"/>
    <w:rsid w:val="005F3596"/>
    <w:rsid w:val="005F5046"/>
    <w:rsid w:val="0060054E"/>
    <w:rsid w:val="00603682"/>
    <w:rsid w:val="006070C4"/>
    <w:rsid w:val="0061184D"/>
    <w:rsid w:val="00612ACA"/>
    <w:rsid w:val="00613327"/>
    <w:rsid w:val="00617F3E"/>
    <w:rsid w:val="006243CC"/>
    <w:rsid w:val="006245E4"/>
    <w:rsid w:val="006379C4"/>
    <w:rsid w:val="00642761"/>
    <w:rsid w:val="00653275"/>
    <w:rsid w:val="0067775D"/>
    <w:rsid w:val="006907BA"/>
    <w:rsid w:val="00696BE4"/>
    <w:rsid w:val="006A647A"/>
    <w:rsid w:val="006C32F9"/>
    <w:rsid w:val="006C47D0"/>
    <w:rsid w:val="006D08F8"/>
    <w:rsid w:val="006D11B0"/>
    <w:rsid w:val="006E2C21"/>
    <w:rsid w:val="006F707E"/>
    <w:rsid w:val="00722C5A"/>
    <w:rsid w:val="0072791E"/>
    <w:rsid w:val="00730B5D"/>
    <w:rsid w:val="00754502"/>
    <w:rsid w:val="00756D82"/>
    <w:rsid w:val="00756E5A"/>
    <w:rsid w:val="007658C5"/>
    <w:rsid w:val="00772B1B"/>
    <w:rsid w:val="00787BF8"/>
    <w:rsid w:val="007A035F"/>
    <w:rsid w:val="007C3132"/>
    <w:rsid w:val="007C4EB8"/>
    <w:rsid w:val="007C5381"/>
    <w:rsid w:val="007C5713"/>
    <w:rsid w:val="007D5F3F"/>
    <w:rsid w:val="007D7DF3"/>
    <w:rsid w:val="007E437C"/>
    <w:rsid w:val="007E455B"/>
    <w:rsid w:val="007F0810"/>
    <w:rsid w:val="008120C3"/>
    <w:rsid w:val="00814077"/>
    <w:rsid w:val="00840457"/>
    <w:rsid w:val="0084403C"/>
    <w:rsid w:val="00864A42"/>
    <w:rsid w:val="008A25CE"/>
    <w:rsid w:val="008A3596"/>
    <w:rsid w:val="008A5667"/>
    <w:rsid w:val="008A685D"/>
    <w:rsid w:val="008C5587"/>
    <w:rsid w:val="008D11D8"/>
    <w:rsid w:val="008D3B62"/>
    <w:rsid w:val="008E1C10"/>
    <w:rsid w:val="008E4C54"/>
    <w:rsid w:val="008E661B"/>
    <w:rsid w:val="00901CA2"/>
    <w:rsid w:val="00910EFF"/>
    <w:rsid w:val="00917C4D"/>
    <w:rsid w:val="00923A5F"/>
    <w:rsid w:val="009251A6"/>
    <w:rsid w:val="00935E22"/>
    <w:rsid w:val="00945C46"/>
    <w:rsid w:val="0094633C"/>
    <w:rsid w:val="009550B6"/>
    <w:rsid w:val="00961D87"/>
    <w:rsid w:val="00962A2C"/>
    <w:rsid w:val="009655D8"/>
    <w:rsid w:val="00970241"/>
    <w:rsid w:val="00991FAA"/>
    <w:rsid w:val="0099426E"/>
    <w:rsid w:val="009945F8"/>
    <w:rsid w:val="009A60F0"/>
    <w:rsid w:val="009B2889"/>
    <w:rsid w:val="009B601E"/>
    <w:rsid w:val="009D251B"/>
    <w:rsid w:val="009E03AA"/>
    <w:rsid w:val="009E190B"/>
    <w:rsid w:val="009F3F7A"/>
    <w:rsid w:val="00A070BF"/>
    <w:rsid w:val="00A17F6D"/>
    <w:rsid w:val="00A24E76"/>
    <w:rsid w:val="00A434D2"/>
    <w:rsid w:val="00A4696A"/>
    <w:rsid w:val="00A5412D"/>
    <w:rsid w:val="00A55CE6"/>
    <w:rsid w:val="00A5642C"/>
    <w:rsid w:val="00A56E47"/>
    <w:rsid w:val="00A5763C"/>
    <w:rsid w:val="00A74862"/>
    <w:rsid w:val="00A75C86"/>
    <w:rsid w:val="00A8501B"/>
    <w:rsid w:val="00A8752C"/>
    <w:rsid w:val="00A90FD2"/>
    <w:rsid w:val="00A96809"/>
    <w:rsid w:val="00AA7518"/>
    <w:rsid w:val="00AB0034"/>
    <w:rsid w:val="00AB46AB"/>
    <w:rsid w:val="00AB4F48"/>
    <w:rsid w:val="00AC15D2"/>
    <w:rsid w:val="00AC347C"/>
    <w:rsid w:val="00AC77A6"/>
    <w:rsid w:val="00AD13DD"/>
    <w:rsid w:val="00AD5819"/>
    <w:rsid w:val="00AD60FE"/>
    <w:rsid w:val="00AE5286"/>
    <w:rsid w:val="00AF3BFB"/>
    <w:rsid w:val="00AF3EE5"/>
    <w:rsid w:val="00B0237B"/>
    <w:rsid w:val="00B06E6A"/>
    <w:rsid w:val="00B06EA6"/>
    <w:rsid w:val="00B11D1F"/>
    <w:rsid w:val="00B14251"/>
    <w:rsid w:val="00B30660"/>
    <w:rsid w:val="00B32494"/>
    <w:rsid w:val="00B37F7E"/>
    <w:rsid w:val="00B50521"/>
    <w:rsid w:val="00B56BCD"/>
    <w:rsid w:val="00B573CD"/>
    <w:rsid w:val="00B63C06"/>
    <w:rsid w:val="00B82CDF"/>
    <w:rsid w:val="00B9024A"/>
    <w:rsid w:val="00BA4CCD"/>
    <w:rsid w:val="00BB1BA9"/>
    <w:rsid w:val="00BB35AF"/>
    <w:rsid w:val="00BC21A4"/>
    <w:rsid w:val="00BC7C33"/>
    <w:rsid w:val="00BD4B9B"/>
    <w:rsid w:val="00BF3978"/>
    <w:rsid w:val="00C01AA3"/>
    <w:rsid w:val="00C0463B"/>
    <w:rsid w:val="00C06395"/>
    <w:rsid w:val="00C07849"/>
    <w:rsid w:val="00C11450"/>
    <w:rsid w:val="00C1394B"/>
    <w:rsid w:val="00C234D1"/>
    <w:rsid w:val="00C23E20"/>
    <w:rsid w:val="00C3021B"/>
    <w:rsid w:val="00C444C8"/>
    <w:rsid w:val="00C46615"/>
    <w:rsid w:val="00C46A50"/>
    <w:rsid w:val="00C51F6F"/>
    <w:rsid w:val="00C7198F"/>
    <w:rsid w:val="00C737EC"/>
    <w:rsid w:val="00C77F42"/>
    <w:rsid w:val="00C83271"/>
    <w:rsid w:val="00C8382C"/>
    <w:rsid w:val="00C8694A"/>
    <w:rsid w:val="00C9463C"/>
    <w:rsid w:val="00CA4B48"/>
    <w:rsid w:val="00CB477C"/>
    <w:rsid w:val="00CC01B5"/>
    <w:rsid w:val="00CD2C00"/>
    <w:rsid w:val="00CD6897"/>
    <w:rsid w:val="00CE5EAA"/>
    <w:rsid w:val="00CF71B1"/>
    <w:rsid w:val="00D133EE"/>
    <w:rsid w:val="00D16502"/>
    <w:rsid w:val="00D20A36"/>
    <w:rsid w:val="00D24C70"/>
    <w:rsid w:val="00D3048E"/>
    <w:rsid w:val="00D33511"/>
    <w:rsid w:val="00D373D2"/>
    <w:rsid w:val="00D41496"/>
    <w:rsid w:val="00D541EF"/>
    <w:rsid w:val="00D54EC5"/>
    <w:rsid w:val="00D57614"/>
    <w:rsid w:val="00D60939"/>
    <w:rsid w:val="00D61716"/>
    <w:rsid w:val="00D61AB2"/>
    <w:rsid w:val="00D61AF4"/>
    <w:rsid w:val="00D62473"/>
    <w:rsid w:val="00D776F5"/>
    <w:rsid w:val="00D8221F"/>
    <w:rsid w:val="00D863E8"/>
    <w:rsid w:val="00D92EC2"/>
    <w:rsid w:val="00D94C2F"/>
    <w:rsid w:val="00DB48AE"/>
    <w:rsid w:val="00DC237E"/>
    <w:rsid w:val="00DC7509"/>
    <w:rsid w:val="00DD3CB9"/>
    <w:rsid w:val="00DD74CB"/>
    <w:rsid w:val="00DF266E"/>
    <w:rsid w:val="00DF5F14"/>
    <w:rsid w:val="00E0044E"/>
    <w:rsid w:val="00E03DDA"/>
    <w:rsid w:val="00E12862"/>
    <w:rsid w:val="00E17083"/>
    <w:rsid w:val="00E21CC7"/>
    <w:rsid w:val="00E328D4"/>
    <w:rsid w:val="00E3326E"/>
    <w:rsid w:val="00E35FB6"/>
    <w:rsid w:val="00E669E5"/>
    <w:rsid w:val="00E91929"/>
    <w:rsid w:val="00EA10C4"/>
    <w:rsid w:val="00EA5A4B"/>
    <w:rsid w:val="00EB5358"/>
    <w:rsid w:val="00EB633E"/>
    <w:rsid w:val="00EB7A55"/>
    <w:rsid w:val="00EB7AFB"/>
    <w:rsid w:val="00EE3274"/>
    <w:rsid w:val="00EE60E1"/>
    <w:rsid w:val="00EF41EB"/>
    <w:rsid w:val="00EF4CF2"/>
    <w:rsid w:val="00F0629B"/>
    <w:rsid w:val="00F109E8"/>
    <w:rsid w:val="00F15092"/>
    <w:rsid w:val="00F161FD"/>
    <w:rsid w:val="00F2119E"/>
    <w:rsid w:val="00F358B0"/>
    <w:rsid w:val="00F45326"/>
    <w:rsid w:val="00F50ECE"/>
    <w:rsid w:val="00F55AB7"/>
    <w:rsid w:val="00F63D30"/>
    <w:rsid w:val="00F64414"/>
    <w:rsid w:val="00F653C0"/>
    <w:rsid w:val="00F664D2"/>
    <w:rsid w:val="00F77EA3"/>
    <w:rsid w:val="00F95485"/>
    <w:rsid w:val="00F967E9"/>
    <w:rsid w:val="00FB1AA6"/>
    <w:rsid w:val="00FC4936"/>
    <w:rsid w:val="00FD0D46"/>
    <w:rsid w:val="00FD5477"/>
    <w:rsid w:val="00FD5A2F"/>
    <w:rsid w:val="00FD5E6E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0AF7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A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380A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80AF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0AF7"/>
  </w:style>
  <w:style w:type="paragraph" w:styleId="3">
    <w:name w:val="Body Text Indent 3"/>
    <w:basedOn w:val="a"/>
    <w:rsid w:val="00380AF7"/>
    <w:pPr>
      <w:ind w:firstLine="709"/>
      <w:jc w:val="both"/>
    </w:pPr>
    <w:rPr>
      <w:sz w:val="28"/>
    </w:rPr>
  </w:style>
  <w:style w:type="paragraph" w:customStyle="1" w:styleId="ConsNormal">
    <w:name w:val="ConsNormal"/>
    <w:rsid w:val="00380AF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7">
    <w:name w:val="Заголовок статьи"/>
    <w:basedOn w:val="a"/>
    <w:next w:val="a"/>
    <w:rsid w:val="00380AF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8"/>
      <w:szCs w:val="28"/>
    </w:rPr>
  </w:style>
  <w:style w:type="paragraph" w:styleId="a8">
    <w:name w:val="Block Text"/>
    <w:basedOn w:val="a"/>
    <w:rsid w:val="00380AF7"/>
    <w:pPr>
      <w:shd w:val="clear" w:color="auto" w:fill="FFFFFF"/>
      <w:spacing w:line="360" w:lineRule="auto"/>
      <w:ind w:left="22" w:right="22" w:firstLine="706"/>
      <w:jc w:val="both"/>
    </w:pPr>
    <w:rPr>
      <w:color w:val="000000"/>
      <w:sz w:val="26"/>
    </w:rPr>
  </w:style>
  <w:style w:type="character" w:styleId="a9">
    <w:name w:val="Strong"/>
    <w:qFormat/>
    <w:rsid w:val="00380AF7"/>
    <w:rPr>
      <w:b/>
      <w:bCs/>
    </w:rPr>
  </w:style>
  <w:style w:type="table" w:styleId="aa">
    <w:name w:val="Table Grid"/>
    <w:basedOn w:val="a1"/>
    <w:rsid w:val="00CD6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43650"/>
    <w:rPr>
      <w:sz w:val="24"/>
      <w:szCs w:val="24"/>
    </w:rPr>
  </w:style>
  <w:style w:type="paragraph" w:styleId="ac">
    <w:name w:val="Normal (Web)"/>
    <w:basedOn w:val="a"/>
    <w:rsid w:val="003D484E"/>
    <w:pPr>
      <w:spacing w:before="100" w:beforeAutospacing="1" w:after="100" w:afterAutospacing="1"/>
    </w:pPr>
  </w:style>
  <w:style w:type="paragraph" w:customStyle="1" w:styleId="ad">
    <w:name w:val="Содержимое таблицы"/>
    <w:basedOn w:val="a"/>
    <w:rsid w:val="003D484E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ConsPlusCell">
    <w:name w:val="ConsPlusCell"/>
    <w:rsid w:val="00FE5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alloon Text"/>
    <w:basedOn w:val="a"/>
    <w:link w:val="af"/>
    <w:rsid w:val="00B06E6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B06E6A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A070BF"/>
    <w:pPr>
      <w:spacing w:after="120"/>
    </w:pPr>
  </w:style>
  <w:style w:type="character" w:customStyle="1" w:styleId="af1">
    <w:name w:val="Основной текст Знак"/>
    <w:link w:val="af0"/>
    <w:rsid w:val="00A070BF"/>
    <w:rPr>
      <w:sz w:val="24"/>
      <w:szCs w:val="24"/>
    </w:rPr>
  </w:style>
  <w:style w:type="paragraph" w:styleId="af2">
    <w:name w:val="footer"/>
    <w:basedOn w:val="a"/>
    <w:link w:val="af3"/>
    <w:rsid w:val="00BF397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BF397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BF3978"/>
    <w:rPr>
      <w:sz w:val="24"/>
      <w:szCs w:val="24"/>
    </w:rPr>
  </w:style>
  <w:style w:type="character" w:customStyle="1" w:styleId="10">
    <w:name w:val="Заголовок 1 Знак"/>
    <w:link w:val="1"/>
    <w:rsid w:val="005D4829"/>
    <w:rPr>
      <w:b/>
      <w:bCs/>
      <w:sz w:val="22"/>
      <w:szCs w:val="24"/>
    </w:rPr>
  </w:style>
  <w:style w:type="paragraph" w:styleId="af4">
    <w:name w:val="Body Text Indent"/>
    <w:basedOn w:val="a"/>
    <w:link w:val="af5"/>
    <w:rsid w:val="00E91929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91929"/>
    <w:rPr>
      <w:sz w:val="24"/>
      <w:szCs w:val="24"/>
    </w:rPr>
  </w:style>
  <w:style w:type="character" w:customStyle="1" w:styleId="ConsPlusNormal0">
    <w:name w:val="ConsPlusNormal Знак"/>
    <w:link w:val="ConsPlusNormal"/>
    <w:rsid w:val="005C3E4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Пользователь Windows</cp:lastModifiedBy>
  <cp:revision>6</cp:revision>
  <cp:lastPrinted>2025-04-15T07:52:00Z</cp:lastPrinted>
  <dcterms:created xsi:type="dcterms:W3CDTF">2025-04-03T09:49:00Z</dcterms:created>
  <dcterms:modified xsi:type="dcterms:W3CDTF">2025-04-15T07:52:00Z</dcterms:modified>
</cp:coreProperties>
</file>