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CD" w:rsidRPr="00B86739" w:rsidRDefault="00AC7BCD" w:rsidP="00AC7BCD">
      <w:pPr>
        <w:tabs>
          <w:tab w:val="left" w:pos="4110"/>
        </w:tabs>
        <w:jc w:val="center"/>
        <w:rPr>
          <w:b/>
          <w:szCs w:val="28"/>
        </w:rPr>
      </w:pPr>
      <w:r w:rsidRPr="00B86739">
        <w:rPr>
          <w:b/>
          <w:szCs w:val="28"/>
        </w:rPr>
        <w:t>АРХАНГЕЛЬСКАЯ ОБЛАСТЬ</w:t>
      </w:r>
    </w:p>
    <w:p w:rsidR="00AC7BCD" w:rsidRPr="00B86739" w:rsidRDefault="00AC7BCD" w:rsidP="00AC7BCD">
      <w:pPr>
        <w:jc w:val="center"/>
        <w:rPr>
          <w:szCs w:val="28"/>
        </w:rPr>
      </w:pPr>
    </w:p>
    <w:p w:rsidR="00AC7BCD" w:rsidRPr="00B86739" w:rsidRDefault="00AC7BCD" w:rsidP="00AC7BCD">
      <w:pPr>
        <w:jc w:val="center"/>
        <w:rPr>
          <w:b/>
          <w:szCs w:val="28"/>
        </w:rPr>
      </w:pPr>
      <w:r w:rsidRPr="00B86739">
        <w:rPr>
          <w:b/>
          <w:szCs w:val="28"/>
        </w:rPr>
        <w:t>АДМИНИСТРАЦИЯ ЛЕНСКОГО МУНИЦИПАЛЬНОГО РАЙОНА</w:t>
      </w:r>
    </w:p>
    <w:p w:rsidR="00AC7BCD" w:rsidRPr="00B86739" w:rsidRDefault="00AC7BCD" w:rsidP="00AC7BCD">
      <w:pPr>
        <w:jc w:val="center"/>
        <w:rPr>
          <w:szCs w:val="28"/>
        </w:rPr>
      </w:pPr>
    </w:p>
    <w:p w:rsidR="00AC7BCD" w:rsidRPr="00B86739" w:rsidRDefault="00AC7BCD" w:rsidP="00AC7BCD">
      <w:pPr>
        <w:jc w:val="center"/>
        <w:rPr>
          <w:b/>
          <w:szCs w:val="28"/>
        </w:rPr>
      </w:pPr>
      <w:r w:rsidRPr="00B86739">
        <w:rPr>
          <w:b/>
          <w:szCs w:val="28"/>
        </w:rPr>
        <w:t>П О С Т А Н О В Л Е Н И Е</w:t>
      </w:r>
    </w:p>
    <w:p w:rsidR="00AC7BCD" w:rsidRPr="00B86739" w:rsidRDefault="00AC7BCD" w:rsidP="00AC7BCD">
      <w:pPr>
        <w:jc w:val="center"/>
        <w:rPr>
          <w:szCs w:val="28"/>
        </w:rPr>
      </w:pPr>
    </w:p>
    <w:p w:rsidR="00AC7BCD" w:rsidRPr="00B86739" w:rsidRDefault="00BD25A5" w:rsidP="00AC7BCD">
      <w:pPr>
        <w:jc w:val="center"/>
        <w:rPr>
          <w:szCs w:val="28"/>
        </w:rPr>
      </w:pPr>
      <w:r w:rsidRPr="00B86739">
        <w:rPr>
          <w:szCs w:val="28"/>
        </w:rPr>
        <w:t xml:space="preserve">от 18 февраля </w:t>
      </w:r>
      <w:r w:rsidR="00AC7BCD" w:rsidRPr="00B86739">
        <w:rPr>
          <w:szCs w:val="28"/>
        </w:rPr>
        <w:t>202</w:t>
      </w:r>
      <w:r w:rsidR="00DF1DF2" w:rsidRPr="00B86739">
        <w:rPr>
          <w:szCs w:val="28"/>
        </w:rPr>
        <w:t>5</w:t>
      </w:r>
      <w:r w:rsidR="00AC7BCD" w:rsidRPr="00B86739">
        <w:rPr>
          <w:szCs w:val="28"/>
        </w:rPr>
        <w:t xml:space="preserve"> г. № </w:t>
      </w:r>
      <w:r w:rsidRPr="00B86739">
        <w:rPr>
          <w:szCs w:val="28"/>
        </w:rPr>
        <w:t>68-н</w:t>
      </w:r>
    </w:p>
    <w:p w:rsidR="00AC7BCD" w:rsidRPr="00B86739" w:rsidRDefault="00AC7BCD" w:rsidP="00AC7BCD">
      <w:pPr>
        <w:jc w:val="center"/>
        <w:rPr>
          <w:szCs w:val="28"/>
        </w:rPr>
      </w:pPr>
    </w:p>
    <w:p w:rsidR="00AC7BCD" w:rsidRPr="00B86739" w:rsidRDefault="00AC7BCD" w:rsidP="00AC7BCD">
      <w:pPr>
        <w:jc w:val="center"/>
        <w:rPr>
          <w:szCs w:val="28"/>
        </w:rPr>
      </w:pPr>
      <w:r w:rsidRPr="00B86739">
        <w:rPr>
          <w:sz w:val="22"/>
          <w:szCs w:val="28"/>
        </w:rPr>
        <w:t>с. Яренск</w:t>
      </w:r>
    </w:p>
    <w:p w:rsidR="00AC7BCD" w:rsidRPr="00B86739" w:rsidRDefault="00AC7BCD" w:rsidP="00AC7BCD">
      <w:pPr>
        <w:jc w:val="center"/>
        <w:rPr>
          <w:szCs w:val="28"/>
        </w:rPr>
      </w:pPr>
    </w:p>
    <w:p w:rsidR="00AC7BCD" w:rsidRPr="00B86739" w:rsidRDefault="00AC7BCD" w:rsidP="00BD25A5">
      <w:pPr>
        <w:autoSpaceDE w:val="0"/>
        <w:autoSpaceDN w:val="0"/>
        <w:adjustRightInd w:val="0"/>
        <w:jc w:val="center"/>
        <w:rPr>
          <w:b/>
          <w:szCs w:val="28"/>
        </w:rPr>
      </w:pPr>
      <w:r w:rsidRPr="00B86739">
        <w:rPr>
          <w:b/>
          <w:szCs w:val="28"/>
        </w:rPr>
        <w:t>О</w:t>
      </w:r>
      <w:r w:rsidR="005E7051" w:rsidRPr="00B86739">
        <w:rPr>
          <w:b/>
          <w:szCs w:val="28"/>
        </w:rPr>
        <w:t>б утверждении</w:t>
      </w:r>
      <w:r w:rsidRPr="00B86739">
        <w:rPr>
          <w:b/>
          <w:szCs w:val="28"/>
        </w:rPr>
        <w:t xml:space="preserve"> административн</w:t>
      </w:r>
      <w:r w:rsidR="005E7051" w:rsidRPr="00B86739">
        <w:rPr>
          <w:b/>
          <w:szCs w:val="28"/>
        </w:rPr>
        <w:t>ого</w:t>
      </w:r>
      <w:r w:rsidRPr="00B86739">
        <w:rPr>
          <w:b/>
          <w:szCs w:val="28"/>
        </w:rPr>
        <w:t xml:space="preserve"> регламент</w:t>
      </w:r>
      <w:r w:rsidR="005E7051" w:rsidRPr="00B86739">
        <w:rPr>
          <w:b/>
          <w:szCs w:val="28"/>
        </w:rPr>
        <w:t>а</w:t>
      </w:r>
      <w:r w:rsidRPr="00B86739">
        <w:rPr>
          <w:b/>
          <w:szCs w:val="28"/>
        </w:rPr>
        <w:t xml:space="preserve">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w:t>
      </w:r>
      <w:r w:rsidR="005A685B" w:rsidRPr="00B86739">
        <w:rPr>
          <w:b/>
          <w:szCs w:val="28"/>
        </w:rPr>
        <w:t xml:space="preserve"> либо реконструкции дома блокированной застройки</w:t>
      </w:r>
      <w:r w:rsidRPr="00B86739">
        <w:rPr>
          <w:b/>
          <w:szCs w:val="28"/>
        </w:rPr>
        <w:t xml:space="preserve"> с привлечением средств материнского (семейного) капитала </w:t>
      </w:r>
      <w:r w:rsidRPr="00B86739">
        <w:rPr>
          <w:rFonts w:cs="Arial"/>
          <w:b/>
          <w:szCs w:val="28"/>
        </w:rPr>
        <w:t>на территории</w:t>
      </w:r>
      <w:r w:rsidR="005A685B" w:rsidRPr="00B86739">
        <w:rPr>
          <w:rFonts w:cs="Arial"/>
          <w:b/>
          <w:szCs w:val="28"/>
        </w:rPr>
        <w:t xml:space="preserve"> </w:t>
      </w:r>
      <w:r w:rsidRPr="00B86739">
        <w:rPr>
          <w:rFonts w:cs="Arial"/>
          <w:b/>
          <w:szCs w:val="28"/>
        </w:rPr>
        <w:t>Ленского муниципального района»</w:t>
      </w:r>
    </w:p>
    <w:p w:rsidR="00AC7BCD" w:rsidRPr="00B86739" w:rsidRDefault="00AC7BCD" w:rsidP="00AC7BCD">
      <w:pPr>
        <w:jc w:val="center"/>
        <w:rPr>
          <w:szCs w:val="28"/>
        </w:rPr>
      </w:pPr>
    </w:p>
    <w:p w:rsidR="00AC7BCD" w:rsidRPr="00B86739" w:rsidRDefault="00AC7BCD" w:rsidP="00BD25A5">
      <w:pPr>
        <w:autoSpaceDE w:val="0"/>
        <w:autoSpaceDN w:val="0"/>
        <w:adjustRightInd w:val="0"/>
        <w:ind w:firstLine="709"/>
        <w:jc w:val="both"/>
        <w:rPr>
          <w:szCs w:val="28"/>
        </w:rPr>
      </w:pPr>
      <w:r w:rsidRPr="00B86739">
        <w:rPr>
          <w:szCs w:val="28"/>
        </w:rPr>
        <w:t xml:space="preserve">В соответствии со статьей 13 Федерального закона </w:t>
      </w:r>
      <w:r w:rsidR="00BD25A5" w:rsidRPr="00B86739">
        <w:rPr>
          <w:szCs w:val="28"/>
        </w:rPr>
        <w:br/>
      </w:r>
      <w:r w:rsidRPr="00B86739">
        <w:rPr>
          <w:szCs w:val="28"/>
        </w:rPr>
        <w:t>от 27 июля 2010 года № 210-ФЗ «Об организации предоставления государственных и муниципальных услуг», статьей 55 Градостроительного кодекса Российской Федерации,</w:t>
      </w:r>
      <w:r w:rsidR="005E7051" w:rsidRPr="00B86739">
        <w:rPr>
          <w:szCs w:val="28"/>
        </w:rPr>
        <w:t xml:space="preserve"> постановлением Правительства РФ </w:t>
      </w:r>
      <w:r w:rsidR="00BD25A5" w:rsidRPr="00B86739">
        <w:rPr>
          <w:szCs w:val="28"/>
        </w:rPr>
        <w:br/>
      </w:r>
      <w:r w:rsidR="005E7051" w:rsidRPr="00B86739">
        <w:rPr>
          <w:szCs w:val="28"/>
        </w:rPr>
        <w:t>от 18.08.2011 № 686 «</w:t>
      </w:r>
      <w:r w:rsidR="00BD25A5" w:rsidRPr="00B86739">
        <w:rPr>
          <w:szCs w:val="28"/>
        </w:rPr>
        <w:t xml:space="preserve">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r w:rsidR="00BD25A5" w:rsidRPr="00B86739">
        <w:rPr>
          <w:szCs w:val="28"/>
        </w:rPr>
        <w:br/>
        <w:t xml:space="preserve">по реконструкции дома блокированной застройки, осуществляемых </w:t>
      </w:r>
      <w:r w:rsidR="00BD25A5" w:rsidRPr="00B86739">
        <w:rPr>
          <w:szCs w:val="28"/>
        </w:rPr>
        <w:br/>
        <w:t>с привлечением средств материнского (семейного) капитала</w:t>
      </w:r>
      <w:r w:rsidR="005E7051" w:rsidRPr="00B86739">
        <w:rPr>
          <w:szCs w:val="28"/>
        </w:rPr>
        <w:t>»,</w:t>
      </w:r>
      <w:r w:rsidRPr="00B86739">
        <w:rPr>
          <w:szCs w:val="28"/>
        </w:rPr>
        <w:t xml:space="preserve"> подпунктом 4 пункта 2 статьи 7 областного закона от 2 июля 2012 года № 508-32-ОЗ </w:t>
      </w:r>
      <w:r w:rsidR="00BD25A5" w:rsidRPr="00B86739">
        <w:rPr>
          <w:szCs w:val="28"/>
        </w:rPr>
        <w:br/>
      </w:r>
      <w:r w:rsidRPr="00B86739">
        <w:rPr>
          <w:szCs w:val="28"/>
        </w:rPr>
        <w:t xml:space="preserve">«О государственных и муниципальных услугах в Архангельской области </w:t>
      </w:r>
      <w:r w:rsidR="00BD25A5" w:rsidRPr="00B86739">
        <w:rPr>
          <w:szCs w:val="28"/>
        </w:rPr>
        <w:br/>
      </w:r>
      <w:r w:rsidRPr="00B86739">
        <w:rPr>
          <w:szCs w:val="28"/>
        </w:rPr>
        <w:t xml:space="preserve">и дополнительных мерах по защите прав человека и гражданина </w:t>
      </w:r>
      <w:r w:rsidR="00BD25A5" w:rsidRPr="00B86739">
        <w:rPr>
          <w:szCs w:val="28"/>
        </w:rPr>
        <w:br/>
      </w:r>
      <w:r w:rsidRPr="00B86739">
        <w:rPr>
          <w:szCs w:val="28"/>
        </w:rPr>
        <w:t>при их предоставлении»</w:t>
      </w:r>
      <w:r w:rsidR="00F8458E" w:rsidRPr="00B86739">
        <w:rPr>
          <w:szCs w:val="28"/>
        </w:rPr>
        <w:t>,</w:t>
      </w:r>
      <w:r w:rsidRPr="00B86739">
        <w:rPr>
          <w:szCs w:val="28"/>
        </w:rPr>
        <w:t xml:space="preserve"> руководствуясь Уставом Ленского муниципального района, Администрация Ленского муниципального района </w:t>
      </w:r>
      <w:r w:rsidRPr="00B86739">
        <w:rPr>
          <w:b/>
          <w:szCs w:val="28"/>
        </w:rPr>
        <w:t>постановляет</w:t>
      </w:r>
      <w:r w:rsidRPr="00B86739">
        <w:rPr>
          <w:szCs w:val="28"/>
        </w:rPr>
        <w:t>:</w:t>
      </w:r>
    </w:p>
    <w:p w:rsidR="00AC7BCD" w:rsidRPr="00B86739" w:rsidRDefault="00AC7BCD" w:rsidP="00BD25A5">
      <w:pPr>
        <w:pStyle w:val="af6"/>
        <w:numPr>
          <w:ilvl w:val="0"/>
          <w:numId w:val="2"/>
        </w:numPr>
        <w:autoSpaceDE w:val="0"/>
        <w:autoSpaceDN w:val="0"/>
        <w:adjustRightInd w:val="0"/>
        <w:ind w:left="0" w:firstLine="709"/>
        <w:contextualSpacing w:val="0"/>
        <w:jc w:val="both"/>
        <w:rPr>
          <w:bCs/>
          <w:sz w:val="28"/>
          <w:szCs w:val="28"/>
        </w:rPr>
      </w:pPr>
      <w:r w:rsidRPr="00B86739">
        <w:rPr>
          <w:bCs/>
          <w:sz w:val="28"/>
          <w:szCs w:val="28"/>
        </w:rPr>
        <w:t>Утвердить прилагаемы</w:t>
      </w:r>
      <w:r w:rsidR="005E7051" w:rsidRPr="00B86739">
        <w:rPr>
          <w:bCs/>
          <w:sz w:val="28"/>
          <w:szCs w:val="28"/>
        </w:rPr>
        <w:t xml:space="preserve">й административный регламент </w:t>
      </w:r>
      <w:r w:rsidRPr="00B86739">
        <w:rPr>
          <w:bCs/>
          <w:sz w:val="28"/>
          <w:szCs w:val="28"/>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w:t>
      </w:r>
      <w:r w:rsidR="00081BC6" w:rsidRPr="00B86739">
        <w:rPr>
          <w:bCs/>
          <w:sz w:val="28"/>
          <w:szCs w:val="28"/>
        </w:rPr>
        <w:t xml:space="preserve"> либо реконструкции дома блокированной застройки</w:t>
      </w:r>
      <w:r w:rsidRPr="00B86739">
        <w:rPr>
          <w:bCs/>
          <w:sz w:val="28"/>
          <w:szCs w:val="28"/>
        </w:rPr>
        <w:t xml:space="preserve"> с привлечением средств материнского (семейного) капитала на территории Ленского муниципального района»</w:t>
      </w:r>
      <w:r w:rsidR="00DF1DF2" w:rsidRPr="00B86739">
        <w:rPr>
          <w:bCs/>
          <w:sz w:val="28"/>
          <w:szCs w:val="28"/>
        </w:rPr>
        <w:t>.</w:t>
      </w:r>
    </w:p>
    <w:p w:rsidR="005E7051" w:rsidRPr="00B86739" w:rsidRDefault="00BD25A5" w:rsidP="00BD25A5">
      <w:pPr>
        <w:pStyle w:val="af6"/>
        <w:numPr>
          <w:ilvl w:val="0"/>
          <w:numId w:val="2"/>
        </w:numPr>
        <w:autoSpaceDE w:val="0"/>
        <w:autoSpaceDN w:val="0"/>
        <w:adjustRightInd w:val="0"/>
        <w:ind w:left="0" w:firstLine="709"/>
        <w:jc w:val="both"/>
        <w:rPr>
          <w:bCs/>
          <w:sz w:val="28"/>
          <w:szCs w:val="28"/>
        </w:rPr>
      </w:pPr>
      <w:r w:rsidRPr="00B86739">
        <w:rPr>
          <w:bCs/>
          <w:sz w:val="28"/>
          <w:szCs w:val="28"/>
        </w:rPr>
        <w:t>Признать утратившим силу п</w:t>
      </w:r>
      <w:r w:rsidR="005E7051" w:rsidRPr="00B86739">
        <w:rPr>
          <w:bCs/>
          <w:sz w:val="28"/>
          <w:szCs w:val="28"/>
        </w:rPr>
        <w:t xml:space="preserve">остановление Администрации </w:t>
      </w:r>
      <w:r w:rsidRPr="00B86739">
        <w:rPr>
          <w:bCs/>
          <w:sz w:val="28"/>
          <w:szCs w:val="28"/>
        </w:rPr>
        <w:br/>
      </w:r>
      <w:r w:rsidR="005E7051" w:rsidRPr="00B86739">
        <w:rPr>
          <w:bCs/>
          <w:sz w:val="28"/>
          <w:szCs w:val="28"/>
        </w:rPr>
        <w:t>МО «Л</w:t>
      </w:r>
      <w:r w:rsidRPr="00B86739">
        <w:rPr>
          <w:bCs/>
          <w:sz w:val="28"/>
          <w:szCs w:val="28"/>
        </w:rPr>
        <w:t xml:space="preserve">енский муниципальный район» от </w:t>
      </w:r>
      <w:r w:rsidR="005E7051" w:rsidRPr="00B86739">
        <w:rPr>
          <w:bCs/>
          <w:sz w:val="28"/>
          <w:szCs w:val="28"/>
        </w:rPr>
        <w:t>20</w:t>
      </w:r>
      <w:r w:rsidRPr="00B86739">
        <w:rPr>
          <w:bCs/>
          <w:sz w:val="28"/>
          <w:szCs w:val="28"/>
        </w:rPr>
        <w:t>.05.</w:t>
      </w:r>
      <w:r w:rsidR="005E7051" w:rsidRPr="00B86739">
        <w:rPr>
          <w:bCs/>
          <w:sz w:val="28"/>
          <w:szCs w:val="28"/>
        </w:rPr>
        <w:t xml:space="preserve">2022 № 257-н </w:t>
      </w:r>
      <w:r w:rsidRPr="00B86739">
        <w:rPr>
          <w:bCs/>
          <w:sz w:val="28"/>
          <w:szCs w:val="28"/>
        </w:rPr>
        <w:b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w:t>
      </w:r>
      <w:r w:rsidRPr="00B86739">
        <w:rPr>
          <w:bCs/>
          <w:sz w:val="28"/>
          <w:szCs w:val="28"/>
        </w:rPr>
        <w:br/>
        <w:t>«Ленский муниципальный район»</w:t>
      </w:r>
      <w:r w:rsidR="006F5AA6" w:rsidRPr="00B86739">
        <w:rPr>
          <w:bCs/>
          <w:sz w:val="28"/>
          <w:szCs w:val="28"/>
        </w:rPr>
        <w:t>.</w:t>
      </w:r>
    </w:p>
    <w:p w:rsidR="00AC7BCD" w:rsidRPr="00B86739" w:rsidRDefault="00AC7BCD" w:rsidP="00BD25A5">
      <w:pPr>
        <w:numPr>
          <w:ilvl w:val="0"/>
          <w:numId w:val="2"/>
        </w:numPr>
        <w:ind w:left="0" w:firstLine="709"/>
        <w:jc w:val="both"/>
        <w:rPr>
          <w:szCs w:val="28"/>
        </w:rPr>
      </w:pPr>
      <w:r w:rsidRPr="00B86739">
        <w:rPr>
          <w:szCs w:val="28"/>
        </w:rPr>
        <w:lastRenderedPageBreak/>
        <w:t xml:space="preserve">Опубликовать настоящее постановление в установленном порядке </w:t>
      </w:r>
      <w:r w:rsidRPr="00B86739">
        <w:rPr>
          <w:szCs w:val="28"/>
        </w:rPr>
        <w:br/>
        <w:t>и разместить на Интернет-сайте Администрации Ленского муниципального района.</w:t>
      </w:r>
    </w:p>
    <w:p w:rsidR="00AC7BCD" w:rsidRPr="00B86739" w:rsidRDefault="00AC7BCD" w:rsidP="00BD25A5">
      <w:pPr>
        <w:numPr>
          <w:ilvl w:val="0"/>
          <w:numId w:val="2"/>
        </w:numPr>
        <w:ind w:left="0" w:firstLine="709"/>
        <w:jc w:val="both"/>
        <w:rPr>
          <w:szCs w:val="28"/>
        </w:rPr>
      </w:pPr>
      <w:r w:rsidRPr="00B86739">
        <w:rPr>
          <w:szCs w:val="28"/>
        </w:rPr>
        <w:t>Настоящее постановление вступает в силу со дня его официального опубликования.</w:t>
      </w:r>
    </w:p>
    <w:p w:rsidR="00AC7BCD" w:rsidRPr="00B86739" w:rsidRDefault="00AC7BCD" w:rsidP="00AC7BCD">
      <w:pPr>
        <w:rPr>
          <w:szCs w:val="28"/>
        </w:rPr>
      </w:pPr>
    </w:p>
    <w:p w:rsidR="005E7051" w:rsidRPr="00B86739" w:rsidRDefault="005E7051" w:rsidP="00AC7BCD">
      <w:pPr>
        <w:rPr>
          <w:szCs w:val="28"/>
        </w:rPr>
      </w:pPr>
    </w:p>
    <w:p w:rsidR="005C783F" w:rsidRPr="00B86739" w:rsidRDefault="005C783F" w:rsidP="00AC7BCD">
      <w:pPr>
        <w:rPr>
          <w:szCs w:val="28"/>
        </w:rPr>
      </w:pPr>
    </w:p>
    <w:p w:rsidR="00AC7BCD" w:rsidRPr="00B86739" w:rsidRDefault="00AC7BCD" w:rsidP="00AC7BCD">
      <w:pPr>
        <w:jc w:val="both"/>
        <w:rPr>
          <w:szCs w:val="28"/>
        </w:rPr>
      </w:pPr>
      <w:r w:rsidRPr="00B86739">
        <w:rPr>
          <w:szCs w:val="28"/>
        </w:rPr>
        <w:t xml:space="preserve">Глава Ленского муниципального района                    </w:t>
      </w:r>
      <w:r w:rsidR="006D4D81" w:rsidRPr="00B86739">
        <w:rPr>
          <w:szCs w:val="28"/>
        </w:rPr>
        <w:t xml:space="preserve">      </w:t>
      </w:r>
      <w:r w:rsidRPr="00B86739">
        <w:rPr>
          <w:szCs w:val="28"/>
        </w:rPr>
        <w:t xml:space="preserve">    </w:t>
      </w:r>
      <w:r w:rsidR="000A7F77" w:rsidRPr="00B86739">
        <w:rPr>
          <w:szCs w:val="28"/>
        </w:rPr>
        <w:t xml:space="preserve">      </w:t>
      </w:r>
      <w:r w:rsidRPr="00B86739">
        <w:rPr>
          <w:szCs w:val="28"/>
        </w:rPr>
        <w:t xml:space="preserve">     А.Е. Посохов</w:t>
      </w:r>
    </w:p>
    <w:p w:rsidR="000A7F77" w:rsidRPr="00B86739" w:rsidRDefault="000A7F77" w:rsidP="00AC7BCD">
      <w:pPr>
        <w:jc w:val="both"/>
        <w:rPr>
          <w:szCs w:val="20"/>
        </w:rPr>
      </w:pPr>
    </w:p>
    <w:p w:rsidR="000A7F77" w:rsidRPr="00B86739" w:rsidRDefault="000A7F77" w:rsidP="000A7F77">
      <w:pPr>
        <w:rPr>
          <w:szCs w:val="20"/>
        </w:rPr>
      </w:pPr>
    </w:p>
    <w:p w:rsidR="000A7F77" w:rsidRPr="00B86739" w:rsidRDefault="000A7F77" w:rsidP="00AC7BCD">
      <w:pPr>
        <w:jc w:val="right"/>
        <w:rPr>
          <w:sz w:val="24"/>
          <w:szCs w:val="28"/>
        </w:rPr>
        <w:sectPr w:rsidR="000A7F77" w:rsidRPr="00B86739" w:rsidSect="000A7F77">
          <w:headerReference w:type="even" r:id="rId8"/>
          <w:headerReference w:type="default" r:id="rId9"/>
          <w:headerReference w:type="first" r:id="rId10"/>
          <w:pgSz w:w="11906" w:h="16838"/>
          <w:pgMar w:top="1134" w:right="851" w:bottom="1134" w:left="1701" w:header="709" w:footer="709" w:gutter="0"/>
          <w:pgNumType w:start="1"/>
          <w:cols w:space="708"/>
          <w:titlePg/>
          <w:docGrid w:linePitch="381"/>
        </w:sectPr>
      </w:pPr>
    </w:p>
    <w:p w:rsidR="00AC7BCD" w:rsidRPr="00B86739" w:rsidRDefault="00BD25A5" w:rsidP="00AC7BCD">
      <w:pPr>
        <w:jc w:val="right"/>
        <w:rPr>
          <w:sz w:val="24"/>
          <w:szCs w:val="28"/>
        </w:rPr>
      </w:pPr>
      <w:r w:rsidRPr="00B86739">
        <w:rPr>
          <w:sz w:val="24"/>
          <w:szCs w:val="28"/>
        </w:rPr>
        <w:lastRenderedPageBreak/>
        <w:t>УТВЕРЖДЕН</w:t>
      </w:r>
    </w:p>
    <w:p w:rsidR="00AC7BCD" w:rsidRPr="00B86739" w:rsidRDefault="00AC7BCD" w:rsidP="00AC7BCD">
      <w:pPr>
        <w:jc w:val="right"/>
        <w:rPr>
          <w:sz w:val="24"/>
          <w:szCs w:val="28"/>
        </w:rPr>
      </w:pPr>
      <w:r w:rsidRPr="00B86739">
        <w:rPr>
          <w:sz w:val="24"/>
          <w:szCs w:val="28"/>
        </w:rPr>
        <w:t>постановлением Администрации</w:t>
      </w:r>
    </w:p>
    <w:p w:rsidR="00AC7BCD" w:rsidRPr="00B86739" w:rsidRDefault="00AC7BCD" w:rsidP="00AC7BCD">
      <w:pPr>
        <w:jc w:val="right"/>
        <w:rPr>
          <w:sz w:val="24"/>
          <w:szCs w:val="28"/>
        </w:rPr>
      </w:pPr>
      <w:r w:rsidRPr="00B86739">
        <w:rPr>
          <w:sz w:val="24"/>
          <w:szCs w:val="28"/>
        </w:rPr>
        <w:t>Ленского муниципального района</w:t>
      </w:r>
    </w:p>
    <w:p w:rsidR="00370CC5" w:rsidRPr="00B86739" w:rsidRDefault="00BD25A5" w:rsidP="00BD25A5">
      <w:pPr>
        <w:jc w:val="right"/>
        <w:rPr>
          <w:sz w:val="24"/>
          <w:szCs w:val="28"/>
        </w:rPr>
      </w:pPr>
      <w:r w:rsidRPr="00B86739">
        <w:rPr>
          <w:sz w:val="24"/>
          <w:szCs w:val="28"/>
        </w:rPr>
        <w:t>от 18 февраля 2025 г. № 68-н</w:t>
      </w:r>
    </w:p>
    <w:p w:rsidR="008B3D94" w:rsidRPr="00B86739" w:rsidRDefault="008B3D94" w:rsidP="008B3D94">
      <w:pPr>
        <w:jc w:val="center"/>
        <w:rPr>
          <w:szCs w:val="28"/>
        </w:rPr>
      </w:pPr>
    </w:p>
    <w:p w:rsidR="00280AC9" w:rsidRPr="00B86739" w:rsidRDefault="00280AC9" w:rsidP="008B3D94">
      <w:pPr>
        <w:jc w:val="center"/>
        <w:rPr>
          <w:b/>
          <w:szCs w:val="28"/>
        </w:rPr>
      </w:pPr>
      <w:r w:rsidRPr="00B86739">
        <w:rPr>
          <w:b/>
          <w:szCs w:val="28"/>
        </w:rPr>
        <w:t>АДМИНИСТРАТИВНЫЙ РЕГЛАМЕНТ</w:t>
      </w:r>
    </w:p>
    <w:p w:rsidR="008B3D94" w:rsidRPr="00B86739" w:rsidRDefault="00280AC9" w:rsidP="008B3D94">
      <w:pPr>
        <w:autoSpaceDE w:val="0"/>
        <w:autoSpaceDN w:val="0"/>
        <w:adjustRightInd w:val="0"/>
        <w:jc w:val="center"/>
        <w:rPr>
          <w:b/>
          <w:szCs w:val="28"/>
        </w:rPr>
      </w:pPr>
      <w:r w:rsidRPr="00B86739">
        <w:rPr>
          <w:b/>
          <w:szCs w:val="28"/>
        </w:rPr>
        <w:t>предоставления муниципальной услуги</w:t>
      </w:r>
    </w:p>
    <w:p w:rsidR="00BD25A5" w:rsidRPr="00B86739" w:rsidRDefault="00280AC9" w:rsidP="00BD25A5">
      <w:pPr>
        <w:autoSpaceDE w:val="0"/>
        <w:autoSpaceDN w:val="0"/>
        <w:adjustRightInd w:val="0"/>
        <w:jc w:val="center"/>
        <w:rPr>
          <w:b/>
          <w:szCs w:val="28"/>
        </w:rPr>
      </w:pPr>
      <w:r w:rsidRPr="00B86739">
        <w:rPr>
          <w:b/>
          <w:szCs w:val="28"/>
        </w:rPr>
        <w:t>«</w:t>
      </w:r>
      <w:r w:rsidR="006A3E1E" w:rsidRPr="00B86739">
        <w:rPr>
          <w:b/>
          <w:szCs w:val="28"/>
        </w:rPr>
        <w:t>Выдача</w:t>
      </w:r>
      <w:r w:rsidR="00B75D40" w:rsidRPr="00B86739">
        <w:rPr>
          <w:b/>
          <w:szCs w:val="28"/>
        </w:rPr>
        <w:t xml:space="preserve"> </w:t>
      </w:r>
      <w:r w:rsidR="006A3E1E" w:rsidRPr="00B86739">
        <w:rPr>
          <w:b/>
          <w:szCs w:val="28"/>
        </w:rPr>
        <w:t xml:space="preserve">акта освидетельствования проведения </w:t>
      </w:r>
    </w:p>
    <w:p w:rsidR="00280AC9" w:rsidRPr="00B86739" w:rsidRDefault="006A3E1E" w:rsidP="00BD25A5">
      <w:pPr>
        <w:autoSpaceDE w:val="0"/>
        <w:autoSpaceDN w:val="0"/>
        <w:adjustRightInd w:val="0"/>
        <w:jc w:val="center"/>
        <w:rPr>
          <w:b/>
          <w:szCs w:val="28"/>
        </w:rPr>
      </w:pPr>
      <w:r w:rsidRPr="00B86739">
        <w:rPr>
          <w:b/>
          <w:szCs w:val="28"/>
        </w:rPr>
        <w:t xml:space="preserve">основных работ по строительству (реконструкции) </w:t>
      </w:r>
      <w:r w:rsidR="00821060" w:rsidRPr="00B86739">
        <w:rPr>
          <w:b/>
          <w:szCs w:val="28"/>
        </w:rPr>
        <w:t xml:space="preserve">объекта </w:t>
      </w:r>
      <w:r w:rsidRPr="00B86739">
        <w:rPr>
          <w:b/>
          <w:szCs w:val="28"/>
        </w:rPr>
        <w:t>индивидуального жилищного строительства</w:t>
      </w:r>
      <w:r w:rsidR="00081BC6" w:rsidRPr="00B86739">
        <w:rPr>
          <w:b/>
          <w:szCs w:val="28"/>
        </w:rPr>
        <w:t xml:space="preserve"> либо реконструкции дома блокированной застройки</w:t>
      </w:r>
      <w:r w:rsidRPr="00B86739">
        <w:rPr>
          <w:b/>
          <w:szCs w:val="28"/>
        </w:rPr>
        <w:t xml:space="preserve"> с привлечением средств материнского (семейного) капитала</w:t>
      </w:r>
      <w:r w:rsidR="00280AC9" w:rsidRPr="00B86739">
        <w:rPr>
          <w:b/>
          <w:szCs w:val="28"/>
        </w:rPr>
        <w:t xml:space="preserve"> </w:t>
      </w:r>
      <w:r w:rsidR="00280AC9" w:rsidRPr="00B86739">
        <w:rPr>
          <w:rFonts w:cs="Arial"/>
          <w:b/>
          <w:szCs w:val="28"/>
        </w:rPr>
        <w:t>на территории Ленск</w:t>
      </w:r>
      <w:r w:rsidR="00081BC6" w:rsidRPr="00B86739">
        <w:rPr>
          <w:rFonts w:cs="Arial"/>
          <w:b/>
          <w:szCs w:val="28"/>
        </w:rPr>
        <w:t>ого</w:t>
      </w:r>
      <w:r w:rsidR="00280AC9" w:rsidRPr="00B86739">
        <w:rPr>
          <w:rFonts w:cs="Arial"/>
          <w:b/>
          <w:szCs w:val="28"/>
        </w:rPr>
        <w:t xml:space="preserve"> муниципальн</w:t>
      </w:r>
      <w:r w:rsidR="00081BC6" w:rsidRPr="00B86739">
        <w:rPr>
          <w:rFonts w:cs="Arial"/>
          <w:b/>
          <w:szCs w:val="28"/>
        </w:rPr>
        <w:t>ого</w:t>
      </w:r>
      <w:r w:rsidR="00280AC9" w:rsidRPr="00B86739">
        <w:rPr>
          <w:rFonts w:cs="Arial"/>
          <w:b/>
          <w:szCs w:val="28"/>
        </w:rPr>
        <w:t xml:space="preserve"> район</w:t>
      </w:r>
      <w:r w:rsidR="00081BC6" w:rsidRPr="00B86739">
        <w:rPr>
          <w:rFonts w:cs="Arial"/>
          <w:b/>
          <w:szCs w:val="28"/>
        </w:rPr>
        <w:t>а»</w:t>
      </w:r>
    </w:p>
    <w:p w:rsidR="00280AC9" w:rsidRPr="00B86739" w:rsidRDefault="00280AC9" w:rsidP="008B3D94">
      <w:pPr>
        <w:autoSpaceDE w:val="0"/>
        <w:autoSpaceDN w:val="0"/>
        <w:adjustRightInd w:val="0"/>
        <w:jc w:val="center"/>
        <w:rPr>
          <w:szCs w:val="28"/>
        </w:rPr>
      </w:pPr>
    </w:p>
    <w:p w:rsidR="00280AC9" w:rsidRPr="00B86739" w:rsidRDefault="00753F6E" w:rsidP="008B3D94">
      <w:pPr>
        <w:jc w:val="center"/>
        <w:rPr>
          <w:b/>
          <w:szCs w:val="28"/>
        </w:rPr>
      </w:pPr>
      <w:r w:rsidRPr="00B86739">
        <w:rPr>
          <w:b/>
          <w:szCs w:val="28"/>
          <w:lang w:val="en-US"/>
        </w:rPr>
        <w:t>I</w:t>
      </w:r>
      <w:r w:rsidR="00280AC9" w:rsidRPr="00B86739">
        <w:rPr>
          <w:b/>
          <w:szCs w:val="28"/>
        </w:rPr>
        <w:t>. Общие положения</w:t>
      </w:r>
    </w:p>
    <w:p w:rsidR="00280AC9" w:rsidRPr="00B86739" w:rsidRDefault="00280AC9" w:rsidP="008B3D94">
      <w:pPr>
        <w:jc w:val="center"/>
        <w:rPr>
          <w:szCs w:val="28"/>
        </w:rPr>
      </w:pPr>
    </w:p>
    <w:p w:rsidR="00821060" w:rsidRPr="00B86739" w:rsidRDefault="00821060" w:rsidP="00EB636E">
      <w:pPr>
        <w:numPr>
          <w:ilvl w:val="1"/>
          <w:numId w:val="1"/>
        </w:numPr>
        <w:ind w:left="0" w:firstLine="0"/>
        <w:jc w:val="center"/>
        <w:rPr>
          <w:b/>
          <w:szCs w:val="28"/>
        </w:rPr>
      </w:pPr>
      <w:r w:rsidRPr="00B86739">
        <w:rPr>
          <w:b/>
          <w:szCs w:val="28"/>
        </w:rPr>
        <w:t>Предмет регулирования административного регламента</w:t>
      </w:r>
    </w:p>
    <w:p w:rsidR="00821060" w:rsidRPr="00B86739" w:rsidRDefault="00821060" w:rsidP="008B3D94">
      <w:pPr>
        <w:jc w:val="center"/>
        <w:rPr>
          <w:szCs w:val="28"/>
        </w:rPr>
      </w:pPr>
    </w:p>
    <w:p w:rsidR="00280AC9" w:rsidRPr="00B86739" w:rsidRDefault="00280AC9" w:rsidP="00280AC9">
      <w:pPr>
        <w:pStyle w:val="a3"/>
        <w:ind w:firstLine="708"/>
        <w:jc w:val="both"/>
        <w:rPr>
          <w:b w:val="0"/>
          <w:szCs w:val="28"/>
        </w:rPr>
      </w:pPr>
      <w:r w:rsidRPr="00B86739">
        <w:rPr>
          <w:b w:val="0"/>
          <w:szCs w:val="28"/>
        </w:rPr>
        <w:t xml:space="preserve">1.1. </w:t>
      </w:r>
      <w:r w:rsidR="00BD25A5" w:rsidRPr="00B86739">
        <w:rPr>
          <w:b w:val="0"/>
          <w:szCs w:val="28"/>
        </w:rPr>
        <w:t>Административный</w:t>
      </w:r>
      <w:r w:rsidRPr="00B86739">
        <w:rPr>
          <w:b w:val="0"/>
          <w:szCs w:val="28"/>
        </w:rPr>
        <w:t xml:space="preserve"> регламент предоставления муниципальной услуги </w:t>
      </w:r>
      <w:r w:rsidR="00055DC5" w:rsidRPr="00B86739">
        <w:rPr>
          <w:b w:val="0"/>
          <w:szCs w:val="28"/>
        </w:rPr>
        <w:t>«</w:t>
      </w:r>
      <w:r w:rsidR="006A3E1E" w:rsidRPr="00B86739">
        <w:rPr>
          <w:b w:val="0"/>
          <w:szCs w:val="28"/>
        </w:rPr>
        <w:t xml:space="preserve">Выдача акта освидетельствования проведения основных работ </w:t>
      </w:r>
      <w:r w:rsidR="008B3D94" w:rsidRPr="00B86739">
        <w:rPr>
          <w:b w:val="0"/>
          <w:szCs w:val="28"/>
        </w:rPr>
        <w:br/>
      </w:r>
      <w:r w:rsidR="006A3E1E" w:rsidRPr="00B86739">
        <w:rPr>
          <w:b w:val="0"/>
          <w:szCs w:val="28"/>
        </w:rPr>
        <w:t>по</w:t>
      </w:r>
      <w:r w:rsidR="00340DFC" w:rsidRPr="00B86739">
        <w:rPr>
          <w:b w:val="0"/>
          <w:szCs w:val="28"/>
        </w:rPr>
        <w:t xml:space="preserve"> строительств</w:t>
      </w:r>
      <w:r w:rsidR="006A3E1E" w:rsidRPr="00B86739">
        <w:rPr>
          <w:b w:val="0"/>
          <w:szCs w:val="28"/>
        </w:rPr>
        <w:t>у (</w:t>
      </w:r>
      <w:r w:rsidR="00340DFC" w:rsidRPr="00B86739">
        <w:rPr>
          <w:b w:val="0"/>
          <w:szCs w:val="28"/>
        </w:rPr>
        <w:t>реконструкции</w:t>
      </w:r>
      <w:r w:rsidR="006A3E1E" w:rsidRPr="00B86739">
        <w:rPr>
          <w:b w:val="0"/>
          <w:szCs w:val="28"/>
        </w:rPr>
        <w:t>)</w:t>
      </w:r>
      <w:r w:rsidR="00340DFC" w:rsidRPr="00B86739">
        <w:rPr>
          <w:b w:val="0"/>
          <w:szCs w:val="28"/>
        </w:rPr>
        <w:t xml:space="preserve"> объекта </w:t>
      </w:r>
      <w:r w:rsidR="006A3E1E" w:rsidRPr="00B86739">
        <w:rPr>
          <w:b w:val="0"/>
          <w:szCs w:val="28"/>
        </w:rPr>
        <w:t>индивидуального жилищного</w:t>
      </w:r>
      <w:r w:rsidR="00340DFC" w:rsidRPr="00B86739">
        <w:rPr>
          <w:b w:val="0"/>
          <w:szCs w:val="28"/>
        </w:rPr>
        <w:t xml:space="preserve"> строительства</w:t>
      </w:r>
      <w:r w:rsidR="00081BC6" w:rsidRPr="00B86739">
        <w:rPr>
          <w:b w:val="0"/>
          <w:szCs w:val="28"/>
        </w:rPr>
        <w:t xml:space="preserve"> либо реконструкции дома блокированной застройки</w:t>
      </w:r>
      <w:r w:rsidR="00340DFC" w:rsidRPr="00B86739">
        <w:rPr>
          <w:b w:val="0"/>
          <w:szCs w:val="28"/>
        </w:rPr>
        <w:t xml:space="preserve"> </w:t>
      </w:r>
      <w:r w:rsidR="00BD25A5" w:rsidRPr="00B86739">
        <w:rPr>
          <w:b w:val="0"/>
          <w:szCs w:val="28"/>
        </w:rPr>
        <w:br/>
      </w:r>
      <w:r w:rsidR="006A3E1E" w:rsidRPr="00B86739">
        <w:rPr>
          <w:b w:val="0"/>
          <w:szCs w:val="28"/>
        </w:rPr>
        <w:t xml:space="preserve">с привлечением средств материнского (семейного) капитала </w:t>
      </w:r>
      <w:r w:rsidR="008B3D94" w:rsidRPr="00B86739">
        <w:rPr>
          <w:b w:val="0"/>
          <w:szCs w:val="28"/>
        </w:rPr>
        <w:br/>
      </w:r>
      <w:r w:rsidR="0088406F" w:rsidRPr="00B86739">
        <w:rPr>
          <w:b w:val="0"/>
          <w:szCs w:val="28"/>
        </w:rPr>
        <w:t>на территории Ленск</w:t>
      </w:r>
      <w:r w:rsidR="00081BC6" w:rsidRPr="00B86739">
        <w:rPr>
          <w:b w:val="0"/>
          <w:szCs w:val="28"/>
        </w:rPr>
        <w:t>ого</w:t>
      </w:r>
      <w:r w:rsidR="0088406F" w:rsidRPr="00B86739">
        <w:rPr>
          <w:b w:val="0"/>
          <w:szCs w:val="28"/>
        </w:rPr>
        <w:t xml:space="preserve"> муниципальн</w:t>
      </w:r>
      <w:r w:rsidR="00081BC6" w:rsidRPr="00B86739">
        <w:rPr>
          <w:b w:val="0"/>
          <w:szCs w:val="28"/>
        </w:rPr>
        <w:t>ого</w:t>
      </w:r>
      <w:r w:rsidR="0088406F" w:rsidRPr="00B86739">
        <w:rPr>
          <w:b w:val="0"/>
          <w:szCs w:val="28"/>
        </w:rPr>
        <w:t xml:space="preserve"> район</w:t>
      </w:r>
      <w:r w:rsidR="00081BC6" w:rsidRPr="00B86739">
        <w:rPr>
          <w:b w:val="0"/>
          <w:szCs w:val="28"/>
        </w:rPr>
        <w:t>а</w:t>
      </w:r>
      <w:r w:rsidR="00BD25A5" w:rsidRPr="00B86739">
        <w:rPr>
          <w:b w:val="0"/>
          <w:szCs w:val="28"/>
        </w:rPr>
        <w:t>»</w:t>
      </w:r>
      <w:r w:rsidR="00055DC5" w:rsidRPr="00B86739">
        <w:rPr>
          <w:b w:val="0"/>
          <w:szCs w:val="28"/>
        </w:rPr>
        <w:t xml:space="preserve"> </w:t>
      </w:r>
      <w:r w:rsidR="00BD25A5" w:rsidRPr="00B86739">
        <w:rPr>
          <w:b w:val="0"/>
          <w:szCs w:val="28"/>
        </w:rPr>
        <w:br/>
      </w:r>
      <w:r w:rsidRPr="00B86739">
        <w:rPr>
          <w:b w:val="0"/>
          <w:szCs w:val="28"/>
        </w:rPr>
        <w:t xml:space="preserve">(далее – административный регламент) устанавливает стандарт и порядок предоставления муниципальной услуги по </w:t>
      </w:r>
      <w:r w:rsidR="006A3E1E" w:rsidRPr="00B86739">
        <w:rPr>
          <w:b w:val="0"/>
          <w:szCs w:val="28"/>
        </w:rPr>
        <w:t>выдаче акта освидетельствования проведения основных работ по строительству (реконструкции)</w:t>
      </w:r>
      <w:r w:rsidR="00081BC6" w:rsidRPr="00B86739">
        <w:rPr>
          <w:b w:val="0"/>
          <w:szCs w:val="28"/>
        </w:rPr>
        <w:t xml:space="preserve"> </w:t>
      </w:r>
      <w:r w:rsidR="006A3E1E" w:rsidRPr="00B86739">
        <w:rPr>
          <w:b w:val="0"/>
          <w:szCs w:val="28"/>
        </w:rPr>
        <w:t>объекта индивидуального жилищного строительства (далее – ИЖС)</w:t>
      </w:r>
      <w:r w:rsidR="00081BC6" w:rsidRPr="00B86739">
        <w:rPr>
          <w:b w:val="0"/>
          <w:szCs w:val="28"/>
        </w:rPr>
        <w:t xml:space="preserve"> </w:t>
      </w:r>
      <w:r w:rsidR="00BD25A5" w:rsidRPr="00B86739">
        <w:rPr>
          <w:b w:val="0"/>
          <w:szCs w:val="28"/>
        </w:rPr>
        <w:br/>
      </w:r>
      <w:r w:rsidR="00081BC6" w:rsidRPr="00B86739">
        <w:rPr>
          <w:b w:val="0"/>
          <w:szCs w:val="28"/>
        </w:rPr>
        <w:t>либо реконструкции дома блокированной застройки</w:t>
      </w:r>
      <w:r w:rsidR="006A3E1E" w:rsidRPr="00B86739">
        <w:rPr>
          <w:b w:val="0"/>
          <w:szCs w:val="28"/>
        </w:rPr>
        <w:t xml:space="preserve">, </w:t>
      </w:r>
      <w:r w:rsidR="00BD25A5" w:rsidRPr="00B86739">
        <w:rPr>
          <w:b w:val="0"/>
          <w:szCs w:val="28"/>
        </w:rPr>
        <w:br/>
      </w:r>
      <w:r w:rsidR="006A3E1E" w:rsidRPr="00B86739">
        <w:rPr>
          <w:b w:val="0"/>
          <w:szCs w:val="28"/>
        </w:rPr>
        <w:t>осуществляемому с привлечением средств материнского (семейного) капитала</w:t>
      </w:r>
      <w:r w:rsidR="003662D9" w:rsidRPr="00B86739">
        <w:rPr>
          <w:b w:val="0"/>
          <w:szCs w:val="28"/>
        </w:rPr>
        <w:t xml:space="preserve"> </w:t>
      </w:r>
      <w:r w:rsidRPr="00B86739">
        <w:rPr>
          <w:b w:val="0"/>
          <w:szCs w:val="28"/>
        </w:rPr>
        <w:t>(далее – муниципальная услуга).</w:t>
      </w:r>
    </w:p>
    <w:p w:rsidR="00821060" w:rsidRPr="00B86739" w:rsidRDefault="00821060" w:rsidP="00BD25A5">
      <w:pPr>
        <w:pStyle w:val="a3"/>
        <w:rPr>
          <w:b w:val="0"/>
          <w:szCs w:val="28"/>
        </w:rPr>
      </w:pPr>
    </w:p>
    <w:p w:rsidR="00821060" w:rsidRPr="00B86739" w:rsidRDefault="00821060" w:rsidP="00BD25A5">
      <w:pPr>
        <w:pStyle w:val="a3"/>
        <w:numPr>
          <w:ilvl w:val="1"/>
          <w:numId w:val="1"/>
        </w:numPr>
        <w:ind w:left="0" w:firstLine="0"/>
        <w:rPr>
          <w:szCs w:val="28"/>
        </w:rPr>
      </w:pPr>
      <w:r w:rsidRPr="00B86739">
        <w:rPr>
          <w:szCs w:val="28"/>
        </w:rPr>
        <w:t>Круг заявителей</w:t>
      </w:r>
    </w:p>
    <w:p w:rsidR="00821060" w:rsidRPr="00B86739" w:rsidRDefault="00821060" w:rsidP="00BD25A5">
      <w:pPr>
        <w:pStyle w:val="a3"/>
        <w:rPr>
          <w:b w:val="0"/>
          <w:szCs w:val="28"/>
        </w:rPr>
      </w:pPr>
    </w:p>
    <w:p w:rsidR="003662D9" w:rsidRPr="00B86739" w:rsidRDefault="00280AC9" w:rsidP="00280AC9">
      <w:pPr>
        <w:autoSpaceDE w:val="0"/>
        <w:autoSpaceDN w:val="0"/>
        <w:adjustRightInd w:val="0"/>
        <w:ind w:firstLine="709"/>
        <w:jc w:val="both"/>
        <w:outlineLvl w:val="1"/>
        <w:rPr>
          <w:szCs w:val="28"/>
        </w:rPr>
      </w:pPr>
      <w:bookmarkStart w:id="0" w:name="sub_11561"/>
      <w:r w:rsidRPr="00B86739">
        <w:rPr>
          <w:szCs w:val="28"/>
        </w:rPr>
        <w:t xml:space="preserve">1.2. </w:t>
      </w:r>
      <w:r w:rsidR="006A3E1E" w:rsidRPr="00B86739">
        <w:rPr>
          <w:szCs w:val="28"/>
        </w:rPr>
        <w:t xml:space="preserve">Заявителями на получение муниципальной услуги являются физические лица, получившие государственный сертификат </w:t>
      </w:r>
      <w:r w:rsidR="00BD25A5" w:rsidRPr="00B86739">
        <w:rPr>
          <w:szCs w:val="28"/>
        </w:rPr>
        <w:br/>
      </w:r>
      <w:r w:rsidR="006A3E1E" w:rsidRPr="00B86739">
        <w:rPr>
          <w:szCs w:val="28"/>
        </w:rPr>
        <w:t>на материнский (семейный) капитал</w:t>
      </w:r>
      <w:r w:rsidRPr="00B86739">
        <w:rPr>
          <w:szCs w:val="28"/>
        </w:rPr>
        <w:t xml:space="preserve"> (далее – заявитель). </w:t>
      </w:r>
    </w:p>
    <w:p w:rsidR="00280AC9" w:rsidRPr="00B86739" w:rsidRDefault="00055DC5" w:rsidP="00280AC9">
      <w:pPr>
        <w:autoSpaceDE w:val="0"/>
        <w:autoSpaceDN w:val="0"/>
        <w:adjustRightInd w:val="0"/>
        <w:ind w:firstLine="709"/>
        <w:jc w:val="both"/>
        <w:outlineLvl w:val="1"/>
        <w:rPr>
          <w:szCs w:val="28"/>
        </w:rPr>
      </w:pPr>
      <w:r w:rsidRPr="00B86739">
        <w:rPr>
          <w:szCs w:val="28"/>
        </w:rPr>
        <w:t xml:space="preserve">1.3. </w:t>
      </w:r>
      <w:r w:rsidR="00280AC9" w:rsidRPr="00B86739">
        <w:rPr>
          <w:szCs w:val="28"/>
        </w:rPr>
        <w:t>Интересы заявителей</w:t>
      </w:r>
      <w:r w:rsidR="006A3E1E" w:rsidRPr="00B86739">
        <w:rPr>
          <w:szCs w:val="28"/>
        </w:rPr>
        <w:t xml:space="preserve"> могут представлять законные представители или иные лица, уполномоченные заявителем в установленном порядке</w:t>
      </w:r>
      <w:r w:rsidR="00280AC9" w:rsidRPr="00B86739">
        <w:rPr>
          <w:szCs w:val="28"/>
        </w:rPr>
        <w:t xml:space="preserve"> </w:t>
      </w:r>
      <w:r w:rsidR="008B3D94" w:rsidRPr="00B86739">
        <w:rPr>
          <w:szCs w:val="28"/>
        </w:rPr>
        <w:br/>
      </w:r>
      <w:r w:rsidR="00280AC9" w:rsidRPr="00B86739">
        <w:rPr>
          <w:szCs w:val="28"/>
        </w:rPr>
        <w:t>(далее – представитель</w:t>
      </w:r>
      <w:r w:rsidR="008477E4" w:rsidRPr="00B86739">
        <w:rPr>
          <w:szCs w:val="28"/>
        </w:rPr>
        <w:t xml:space="preserve"> заявителя</w:t>
      </w:r>
      <w:r w:rsidR="00280AC9" w:rsidRPr="00B86739">
        <w:rPr>
          <w:szCs w:val="28"/>
        </w:rPr>
        <w:t>).</w:t>
      </w:r>
      <w:bookmarkEnd w:id="0"/>
    </w:p>
    <w:p w:rsidR="006F5AA6" w:rsidRPr="00B86739" w:rsidRDefault="006F5AA6" w:rsidP="00BD25A5">
      <w:pPr>
        <w:autoSpaceDE w:val="0"/>
        <w:autoSpaceDN w:val="0"/>
        <w:adjustRightInd w:val="0"/>
        <w:jc w:val="center"/>
        <w:outlineLvl w:val="1"/>
        <w:rPr>
          <w:szCs w:val="28"/>
        </w:rPr>
      </w:pPr>
    </w:p>
    <w:p w:rsidR="008B3D94" w:rsidRPr="00B86739" w:rsidRDefault="00821060" w:rsidP="00BD25A5">
      <w:pPr>
        <w:numPr>
          <w:ilvl w:val="1"/>
          <w:numId w:val="1"/>
        </w:numPr>
        <w:autoSpaceDE w:val="0"/>
        <w:autoSpaceDN w:val="0"/>
        <w:adjustRightInd w:val="0"/>
        <w:ind w:left="0" w:firstLine="0"/>
        <w:jc w:val="center"/>
        <w:outlineLvl w:val="1"/>
        <w:rPr>
          <w:b/>
          <w:szCs w:val="28"/>
        </w:rPr>
      </w:pPr>
      <w:r w:rsidRPr="00B86739">
        <w:rPr>
          <w:b/>
          <w:szCs w:val="28"/>
        </w:rPr>
        <w:t>Требо</w:t>
      </w:r>
      <w:r w:rsidR="008B3D94" w:rsidRPr="00B86739">
        <w:rPr>
          <w:b/>
          <w:szCs w:val="28"/>
        </w:rPr>
        <w:t>вания к порядку информирования</w:t>
      </w:r>
      <w:r w:rsidR="00BD25A5" w:rsidRPr="00B86739">
        <w:rPr>
          <w:b/>
          <w:szCs w:val="28"/>
        </w:rPr>
        <w:t xml:space="preserve"> </w:t>
      </w:r>
    </w:p>
    <w:p w:rsidR="00821060" w:rsidRPr="00B86739" w:rsidRDefault="00821060" w:rsidP="00BD25A5">
      <w:pPr>
        <w:autoSpaceDE w:val="0"/>
        <w:autoSpaceDN w:val="0"/>
        <w:adjustRightInd w:val="0"/>
        <w:jc w:val="center"/>
        <w:outlineLvl w:val="1"/>
        <w:rPr>
          <w:b/>
          <w:szCs w:val="28"/>
        </w:rPr>
      </w:pPr>
      <w:r w:rsidRPr="00B86739">
        <w:rPr>
          <w:b/>
          <w:szCs w:val="28"/>
        </w:rPr>
        <w:t>о предоставлении муниципальной услуги</w:t>
      </w:r>
    </w:p>
    <w:p w:rsidR="00821060" w:rsidRPr="00B86739" w:rsidRDefault="00821060" w:rsidP="00BD25A5">
      <w:pPr>
        <w:autoSpaceDE w:val="0"/>
        <w:autoSpaceDN w:val="0"/>
        <w:adjustRightInd w:val="0"/>
        <w:jc w:val="center"/>
        <w:outlineLvl w:val="1"/>
        <w:rPr>
          <w:szCs w:val="28"/>
        </w:rPr>
      </w:pPr>
    </w:p>
    <w:p w:rsidR="00280AC9" w:rsidRPr="00B86739" w:rsidRDefault="00280AC9" w:rsidP="008B3D94">
      <w:pPr>
        <w:ind w:firstLine="709"/>
        <w:jc w:val="both"/>
        <w:rPr>
          <w:szCs w:val="28"/>
        </w:rPr>
      </w:pPr>
      <w:bookmarkStart w:id="1" w:name="_Hlk93570943"/>
      <w:r w:rsidRPr="00B86739">
        <w:rPr>
          <w:szCs w:val="28"/>
        </w:rPr>
        <w:t>1.</w:t>
      </w:r>
      <w:r w:rsidR="00055DC5" w:rsidRPr="00B86739">
        <w:rPr>
          <w:szCs w:val="28"/>
        </w:rPr>
        <w:t>4</w:t>
      </w:r>
      <w:r w:rsidRPr="00B86739">
        <w:rPr>
          <w:szCs w:val="28"/>
        </w:rPr>
        <w:t xml:space="preserve">. Информирование о </w:t>
      </w:r>
      <w:r w:rsidR="0068687C" w:rsidRPr="00B86739">
        <w:rPr>
          <w:szCs w:val="28"/>
        </w:rPr>
        <w:t xml:space="preserve">порядке </w:t>
      </w:r>
      <w:r w:rsidRPr="00B86739">
        <w:rPr>
          <w:szCs w:val="28"/>
        </w:rPr>
        <w:t>предоставлени</w:t>
      </w:r>
      <w:r w:rsidR="0068687C" w:rsidRPr="00B86739">
        <w:rPr>
          <w:szCs w:val="28"/>
        </w:rPr>
        <w:t>я</w:t>
      </w:r>
      <w:r w:rsidRPr="00B86739">
        <w:rPr>
          <w:szCs w:val="28"/>
        </w:rPr>
        <w:t xml:space="preserve"> муниципальной услуги</w:t>
      </w:r>
      <w:r w:rsidR="0068687C" w:rsidRPr="00B86739">
        <w:rPr>
          <w:szCs w:val="28"/>
        </w:rPr>
        <w:t xml:space="preserve"> осуществляется</w:t>
      </w:r>
      <w:r w:rsidRPr="00B86739">
        <w:rPr>
          <w:szCs w:val="28"/>
        </w:rPr>
        <w:t>:</w:t>
      </w:r>
    </w:p>
    <w:p w:rsidR="0068687C" w:rsidRPr="00B86739" w:rsidRDefault="0068687C" w:rsidP="008477E4">
      <w:pPr>
        <w:numPr>
          <w:ilvl w:val="0"/>
          <w:numId w:val="22"/>
        </w:numPr>
        <w:tabs>
          <w:tab w:val="left" w:pos="1134"/>
          <w:tab w:val="left" w:pos="1276"/>
        </w:tabs>
        <w:ind w:left="0" w:firstLine="709"/>
        <w:jc w:val="both"/>
        <w:rPr>
          <w:szCs w:val="28"/>
        </w:rPr>
      </w:pPr>
      <w:r w:rsidRPr="00B86739">
        <w:rPr>
          <w:szCs w:val="28"/>
        </w:rPr>
        <w:lastRenderedPageBreak/>
        <w:t>непосредственно при личном приёме заявителя в Администрации Ленск</w:t>
      </w:r>
      <w:r w:rsidR="00081BC6" w:rsidRPr="00B86739">
        <w:rPr>
          <w:szCs w:val="28"/>
        </w:rPr>
        <w:t>ого</w:t>
      </w:r>
      <w:r w:rsidRPr="00B86739">
        <w:rPr>
          <w:szCs w:val="28"/>
        </w:rPr>
        <w:t xml:space="preserve"> муниципальн</w:t>
      </w:r>
      <w:r w:rsidR="00081BC6" w:rsidRPr="00B86739">
        <w:rPr>
          <w:szCs w:val="28"/>
        </w:rPr>
        <w:t>ого</w:t>
      </w:r>
      <w:r w:rsidRPr="00B86739">
        <w:rPr>
          <w:szCs w:val="28"/>
        </w:rPr>
        <w:t xml:space="preserve"> район</w:t>
      </w:r>
      <w:r w:rsidR="00081BC6" w:rsidRPr="00B86739">
        <w:rPr>
          <w:szCs w:val="28"/>
        </w:rPr>
        <w:t>а</w:t>
      </w:r>
      <w:r w:rsidRPr="00B86739">
        <w:rPr>
          <w:szCs w:val="28"/>
        </w:rPr>
        <w:t xml:space="preserve"> (далее – Администрация) </w:t>
      </w:r>
      <w:r w:rsidR="008B3D94" w:rsidRPr="00B86739">
        <w:rPr>
          <w:szCs w:val="28"/>
        </w:rPr>
        <w:br/>
      </w:r>
      <w:r w:rsidRPr="00B86739">
        <w:rPr>
          <w:szCs w:val="28"/>
        </w:rPr>
        <w:t xml:space="preserve">или в многофункциональном центре предоставления государственных </w:t>
      </w:r>
      <w:r w:rsidR="008B3D94" w:rsidRPr="00B86739">
        <w:rPr>
          <w:szCs w:val="28"/>
        </w:rPr>
        <w:br/>
      </w:r>
      <w:r w:rsidRPr="00B86739">
        <w:rPr>
          <w:szCs w:val="28"/>
        </w:rPr>
        <w:t>и муниципальных услуг (далее – многофункциональный центр, МФЦ);</w:t>
      </w:r>
    </w:p>
    <w:p w:rsidR="0068687C" w:rsidRPr="00B86739" w:rsidRDefault="0068687C" w:rsidP="008477E4">
      <w:pPr>
        <w:numPr>
          <w:ilvl w:val="0"/>
          <w:numId w:val="22"/>
        </w:numPr>
        <w:tabs>
          <w:tab w:val="left" w:pos="709"/>
          <w:tab w:val="left" w:pos="851"/>
          <w:tab w:val="left" w:pos="1134"/>
          <w:tab w:val="left" w:pos="1276"/>
          <w:tab w:val="left" w:pos="1418"/>
        </w:tabs>
        <w:ind w:left="0" w:firstLine="709"/>
        <w:jc w:val="both"/>
        <w:rPr>
          <w:szCs w:val="28"/>
        </w:rPr>
      </w:pPr>
      <w:r w:rsidRPr="00B86739">
        <w:rPr>
          <w:szCs w:val="28"/>
        </w:rPr>
        <w:t xml:space="preserve">по телефону Администрации или </w:t>
      </w:r>
      <w:r w:rsidR="0088406F" w:rsidRPr="00B86739">
        <w:rPr>
          <w:szCs w:val="28"/>
        </w:rPr>
        <w:t>многофункционального центра</w:t>
      </w:r>
      <w:r w:rsidRPr="00B86739">
        <w:rPr>
          <w:szCs w:val="28"/>
        </w:rPr>
        <w:t>;</w:t>
      </w:r>
    </w:p>
    <w:p w:rsidR="0068687C" w:rsidRPr="00B86739" w:rsidRDefault="0068687C" w:rsidP="008477E4">
      <w:pPr>
        <w:numPr>
          <w:ilvl w:val="0"/>
          <w:numId w:val="22"/>
        </w:numPr>
        <w:tabs>
          <w:tab w:val="left" w:pos="709"/>
          <w:tab w:val="left" w:pos="851"/>
          <w:tab w:val="left" w:pos="1134"/>
          <w:tab w:val="left" w:pos="1276"/>
          <w:tab w:val="left" w:pos="1418"/>
        </w:tabs>
        <w:ind w:left="0" w:firstLine="709"/>
        <w:jc w:val="both"/>
        <w:rPr>
          <w:szCs w:val="28"/>
        </w:rPr>
      </w:pPr>
      <w:r w:rsidRPr="00B86739">
        <w:rPr>
          <w:szCs w:val="28"/>
        </w:rPr>
        <w:t>письменно, в том числе посредством электронной почты,</w:t>
      </w:r>
      <w:r w:rsidR="0088406F" w:rsidRPr="00B86739">
        <w:rPr>
          <w:szCs w:val="28"/>
        </w:rPr>
        <w:t xml:space="preserve"> </w:t>
      </w:r>
      <w:r w:rsidRPr="00B86739">
        <w:rPr>
          <w:szCs w:val="28"/>
        </w:rPr>
        <w:t>факсимильной связи;</w:t>
      </w:r>
    </w:p>
    <w:p w:rsidR="00280AC9" w:rsidRPr="00B86739" w:rsidRDefault="00280AC9" w:rsidP="008477E4">
      <w:pPr>
        <w:numPr>
          <w:ilvl w:val="0"/>
          <w:numId w:val="22"/>
        </w:numPr>
        <w:tabs>
          <w:tab w:val="left" w:pos="709"/>
          <w:tab w:val="left" w:pos="851"/>
          <w:tab w:val="left" w:pos="1134"/>
          <w:tab w:val="left" w:pos="1276"/>
          <w:tab w:val="left" w:pos="1418"/>
        </w:tabs>
        <w:ind w:left="0" w:firstLine="709"/>
        <w:jc w:val="both"/>
        <w:rPr>
          <w:szCs w:val="28"/>
        </w:rPr>
      </w:pPr>
      <w:r w:rsidRPr="00B86739">
        <w:rPr>
          <w:szCs w:val="28"/>
        </w:rPr>
        <w:t>на информационных стендах</w:t>
      </w:r>
      <w:r w:rsidR="003662D9" w:rsidRPr="00B86739">
        <w:rPr>
          <w:szCs w:val="28"/>
        </w:rPr>
        <w:t>, расположенных</w:t>
      </w:r>
      <w:r w:rsidRPr="00B86739">
        <w:rPr>
          <w:szCs w:val="28"/>
        </w:rPr>
        <w:t xml:space="preserve"> в помещении Администрации или</w:t>
      </w:r>
      <w:r w:rsidR="0088406F" w:rsidRPr="00B86739">
        <w:rPr>
          <w:szCs w:val="28"/>
        </w:rPr>
        <w:t xml:space="preserve"> многофункциональном центре</w:t>
      </w:r>
      <w:r w:rsidRPr="00B86739">
        <w:rPr>
          <w:szCs w:val="28"/>
        </w:rPr>
        <w:t>;</w:t>
      </w:r>
    </w:p>
    <w:p w:rsidR="00280AC9" w:rsidRPr="00B86739" w:rsidRDefault="00280AC9" w:rsidP="008477E4">
      <w:pPr>
        <w:numPr>
          <w:ilvl w:val="0"/>
          <w:numId w:val="22"/>
        </w:numPr>
        <w:tabs>
          <w:tab w:val="left" w:pos="709"/>
          <w:tab w:val="left" w:pos="851"/>
          <w:tab w:val="left" w:pos="1134"/>
          <w:tab w:val="left" w:pos="1276"/>
          <w:tab w:val="left" w:pos="1418"/>
        </w:tabs>
        <w:ind w:left="0" w:firstLine="709"/>
        <w:jc w:val="both"/>
        <w:rPr>
          <w:szCs w:val="28"/>
        </w:rPr>
      </w:pPr>
      <w:r w:rsidRPr="00B86739">
        <w:rPr>
          <w:szCs w:val="28"/>
        </w:rPr>
        <w:t>на официальном сайте Администрации в информационно-телекоммуникационной сети «Инт</w:t>
      </w:r>
      <w:r w:rsidR="00F42681" w:rsidRPr="00B86739">
        <w:rPr>
          <w:szCs w:val="28"/>
        </w:rPr>
        <w:t>е</w:t>
      </w:r>
      <w:r w:rsidRPr="00B86739">
        <w:rPr>
          <w:szCs w:val="28"/>
        </w:rPr>
        <w:t>рнет» (</w:t>
      </w:r>
      <w:r w:rsidR="00081BC6" w:rsidRPr="00B86739">
        <w:rPr>
          <w:szCs w:val="28"/>
          <w:lang w:val="en-US"/>
        </w:rPr>
        <w:t>https</w:t>
      </w:r>
      <w:r w:rsidR="00081BC6" w:rsidRPr="00B86739">
        <w:rPr>
          <w:szCs w:val="28"/>
        </w:rPr>
        <w:t>://</w:t>
      </w:r>
      <w:r w:rsidR="00081BC6" w:rsidRPr="00B86739">
        <w:rPr>
          <w:szCs w:val="28"/>
          <w:lang w:val="en-US"/>
        </w:rPr>
        <w:t>yarensk</w:t>
      </w:r>
      <w:r w:rsidR="00081BC6" w:rsidRPr="00B86739">
        <w:rPr>
          <w:szCs w:val="28"/>
        </w:rPr>
        <w:t>.</w:t>
      </w:r>
      <w:r w:rsidR="00081BC6" w:rsidRPr="00B86739">
        <w:rPr>
          <w:szCs w:val="28"/>
          <w:lang w:val="en-US"/>
        </w:rPr>
        <w:t>gosuslugi</w:t>
      </w:r>
      <w:r w:rsidR="00081BC6" w:rsidRPr="00B86739">
        <w:rPr>
          <w:szCs w:val="28"/>
        </w:rPr>
        <w:t>.</w:t>
      </w:r>
      <w:r w:rsidR="00081BC6" w:rsidRPr="00B86739">
        <w:rPr>
          <w:szCs w:val="28"/>
          <w:lang w:val="en-US"/>
        </w:rPr>
        <w:t>ru</w:t>
      </w:r>
      <w:r w:rsidR="00081BC6" w:rsidRPr="00B86739">
        <w:rPr>
          <w:szCs w:val="28"/>
        </w:rPr>
        <w:t>/</w:t>
      </w:r>
      <w:r w:rsidRPr="00B86739">
        <w:rPr>
          <w:szCs w:val="28"/>
        </w:rPr>
        <w:t>);</w:t>
      </w:r>
    </w:p>
    <w:p w:rsidR="00280AC9" w:rsidRPr="00B86739" w:rsidRDefault="00280AC9" w:rsidP="008477E4">
      <w:pPr>
        <w:numPr>
          <w:ilvl w:val="0"/>
          <w:numId w:val="22"/>
        </w:numPr>
        <w:tabs>
          <w:tab w:val="left" w:pos="709"/>
          <w:tab w:val="left" w:pos="851"/>
          <w:tab w:val="left" w:pos="1134"/>
          <w:tab w:val="left" w:pos="1276"/>
          <w:tab w:val="left" w:pos="1418"/>
        </w:tabs>
        <w:ind w:left="0" w:firstLine="709"/>
        <w:jc w:val="both"/>
        <w:rPr>
          <w:bCs/>
          <w:szCs w:val="28"/>
        </w:rPr>
      </w:pPr>
      <w:r w:rsidRPr="00B86739">
        <w:rPr>
          <w:szCs w:val="28"/>
        </w:rPr>
        <w:t xml:space="preserve">на Архангельском региональном портале государственных </w:t>
      </w:r>
      <w:r w:rsidR="00753F6E" w:rsidRPr="00B86739">
        <w:rPr>
          <w:szCs w:val="28"/>
        </w:rPr>
        <w:br/>
      </w:r>
      <w:r w:rsidRPr="00B86739">
        <w:rPr>
          <w:szCs w:val="28"/>
        </w:rPr>
        <w:t>и муниципальных услуг (функций) (</w:t>
      </w:r>
      <w:r w:rsidR="00753F6E" w:rsidRPr="00B86739">
        <w:rPr>
          <w:bCs/>
          <w:szCs w:val="28"/>
        </w:rPr>
        <w:t>https://gosuslugi29.ru</w:t>
      </w:r>
      <w:r w:rsidRPr="00B86739">
        <w:rPr>
          <w:bCs/>
          <w:szCs w:val="28"/>
        </w:rPr>
        <w:t xml:space="preserve">) </w:t>
      </w:r>
      <w:r w:rsidR="00BD25A5" w:rsidRPr="00B86739">
        <w:rPr>
          <w:bCs/>
          <w:szCs w:val="28"/>
        </w:rPr>
        <w:br/>
      </w:r>
      <w:r w:rsidRPr="00B86739">
        <w:rPr>
          <w:bCs/>
          <w:szCs w:val="28"/>
        </w:rPr>
        <w:t>(далее – региональный портал);</w:t>
      </w:r>
    </w:p>
    <w:p w:rsidR="00280AC9" w:rsidRPr="00B86739" w:rsidRDefault="00280AC9" w:rsidP="008477E4">
      <w:pPr>
        <w:numPr>
          <w:ilvl w:val="0"/>
          <w:numId w:val="22"/>
        </w:numPr>
        <w:tabs>
          <w:tab w:val="left" w:pos="1134"/>
          <w:tab w:val="left" w:pos="1276"/>
        </w:tabs>
        <w:ind w:left="0" w:firstLine="709"/>
        <w:jc w:val="both"/>
        <w:rPr>
          <w:szCs w:val="28"/>
        </w:rPr>
      </w:pPr>
      <w:r w:rsidRPr="00B86739">
        <w:rPr>
          <w:szCs w:val="28"/>
        </w:rPr>
        <w:t>на Едином портале государственных и муниципальных услуг (функций) (</w:t>
      </w:r>
      <w:r w:rsidR="00753F6E" w:rsidRPr="00B86739">
        <w:rPr>
          <w:szCs w:val="28"/>
        </w:rPr>
        <w:t>https://www.gosuslugi.ru</w:t>
      </w:r>
      <w:r w:rsidRPr="00B86739">
        <w:rPr>
          <w:szCs w:val="28"/>
        </w:rPr>
        <w:t>) (далее – Единый портал);</w:t>
      </w:r>
    </w:p>
    <w:p w:rsidR="00280AC9" w:rsidRPr="00B86739" w:rsidRDefault="00280AC9" w:rsidP="008477E4">
      <w:pPr>
        <w:numPr>
          <w:ilvl w:val="0"/>
          <w:numId w:val="22"/>
        </w:numPr>
        <w:tabs>
          <w:tab w:val="left" w:pos="1134"/>
          <w:tab w:val="left" w:pos="1276"/>
        </w:tabs>
        <w:ind w:left="0" w:firstLine="709"/>
        <w:jc w:val="both"/>
        <w:rPr>
          <w:szCs w:val="28"/>
        </w:rPr>
      </w:pPr>
      <w:r w:rsidRPr="00B86739">
        <w:rPr>
          <w:szCs w:val="28"/>
        </w:rPr>
        <w:t xml:space="preserve">в государственной информационной системе </w:t>
      </w:r>
      <w:r w:rsidR="00BD25A5" w:rsidRPr="00B86739">
        <w:rPr>
          <w:szCs w:val="28"/>
        </w:rPr>
        <w:br/>
      </w:r>
      <w:r w:rsidRPr="00B86739">
        <w:rPr>
          <w:szCs w:val="28"/>
        </w:rPr>
        <w:t xml:space="preserve">«Реестр государственных и муниципальный услуг» </w:t>
      </w:r>
      <w:r w:rsidR="00821060" w:rsidRPr="00B86739">
        <w:rPr>
          <w:szCs w:val="28"/>
        </w:rPr>
        <w:t>(</w:t>
      </w:r>
      <w:r w:rsidR="00821060" w:rsidRPr="00B86739">
        <w:rPr>
          <w:szCs w:val="28"/>
          <w:lang w:val="en-US"/>
        </w:rPr>
        <w:t>http</w:t>
      </w:r>
      <w:r w:rsidR="00821060" w:rsidRPr="00B86739">
        <w:rPr>
          <w:szCs w:val="28"/>
        </w:rPr>
        <w:t>://</w:t>
      </w:r>
      <w:r w:rsidR="00821060" w:rsidRPr="00B86739">
        <w:rPr>
          <w:szCs w:val="28"/>
          <w:lang w:val="en-US"/>
        </w:rPr>
        <w:t>frgu</w:t>
      </w:r>
      <w:r w:rsidR="00821060" w:rsidRPr="00B86739">
        <w:rPr>
          <w:szCs w:val="28"/>
        </w:rPr>
        <w:t>.</w:t>
      </w:r>
      <w:r w:rsidR="00821060" w:rsidRPr="00B86739">
        <w:rPr>
          <w:szCs w:val="28"/>
          <w:lang w:val="en-US"/>
        </w:rPr>
        <w:t>ru</w:t>
      </w:r>
      <w:r w:rsidR="00821060" w:rsidRPr="00B86739">
        <w:rPr>
          <w:szCs w:val="28"/>
        </w:rPr>
        <w:t>)</w:t>
      </w:r>
      <w:r w:rsidRPr="00B86739">
        <w:rPr>
          <w:szCs w:val="28"/>
        </w:rPr>
        <w:t xml:space="preserve"> </w:t>
      </w:r>
      <w:r w:rsidR="00BD25A5" w:rsidRPr="00B86739">
        <w:rPr>
          <w:szCs w:val="28"/>
        </w:rPr>
        <w:br/>
      </w:r>
      <w:r w:rsidRPr="00B86739">
        <w:rPr>
          <w:szCs w:val="28"/>
        </w:rPr>
        <w:t>(далее – региональный реест</w:t>
      </w:r>
      <w:r w:rsidR="004E3F63" w:rsidRPr="00B86739">
        <w:rPr>
          <w:szCs w:val="28"/>
        </w:rPr>
        <w:t>р</w:t>
      </w:r>
      <w:r w:rsidRPr="00B86739">
        <w:rPr>
          <w:szCs w:val="28"/>
        </w:rPr>
        <w:t>)</w:t>
      </w:r>
      <w:r w:rsidR="0068687C" w:rsidRPr="00B86739">
        <w:rPr>
          <w:szCs w:val="28"/>
        </w:rPr>
        <w:t>.</w:t>
      </w:r>
    </w:p>
    <w:p w:rsidR="0068687C" w:rsidRPr="00B86739" w:rsidRDefault="0068687C" w:rsidP="008B3D94">
      <w:pPr>
        <w:pStyle w:val="10"/>
        <w:tabs>
          <w:tab w:val="left" w:pos="567"/>
        </w:tabs>
        <w:ind w:left="0" w:firstLine="709"/>
        <w:jc w:val="both"/>
        <w:rPr>
          <w:sz w:val="28"/>
          <w:szCs w:val="28"/>
        </w:rPr>
      </w:pPr>
      <w:r w:rsidRPr="00B86739">
        <w:rPr>
          <w:sz w:val="28"/>
          <w:szCs w:val="28"/>
        </w:rPr>
        <w:t>1.5. Информирование осуществляется по вопросам, касающимся:</w:t>
      </w:r>
    </w:p>
    <w:p w:rsidR="0068687C" w:rsidRPr="00B86739" w:rsidRDefault="0068687C" w:rsidP="008477E4">
      <w:pPr>
        <w:pStyle w:val="10"/>
        <w:numPr>
          <w:ilvl w:val="0"/>
          <w:numId w:val="24"/>
        </w:numPr>
        <w:tabs>
          <w:tab w:val="left" w:pos="567"/>
          <w:tab w:val="left" w:pos="709"/>
          <w:tab w:val="left" w:pos="851"/>
          <w:tab w:val="left" w:pos="993"/>
        </w:tabs>
        <w:ind w:left="0" w:firstLine="709"/>
        <w:jc w:val="both"/>
        <w:rPr>
          <w:sz w:val="28"/>
          <w:szCs w:val="28"/>
        </w:rPr>
      </w:pPr>
      <w:r w:rsidRPr="00B86739">
        <w:rPr>
          <w:sz w:val="28"/>
          <w:szCs w:val="28"/>
        </w:rPr>
        <w:t>способов подачи заявления о предоставлении муниципальной услуги;</w:t>
      </w:r>
    </w:p>
    <w:p w:rsidR="0068687C" w:rsidRPr="00B86739" w:rsidRDefault="0068687C" w:rsidP="008477E4">
      <w:pPr>
        <w:pStyle w:val="10"/>
        <w:numPr>
          <w:ilvl w:val="0"/>
          <w:numId w:val="24"/>
        </w:numPr>
        <w:tabs>
          <w:tab w:val="left" w:pos="567"/>
          <w:tab w:val="left" w:pos="709"/>
          <w:tab w:val="left" w:pos="851"/>
          <w:tab w:val="left" w:pos="993"/>
        </w:tabs>
        <w:ind w:left="0" w:firstLine="709"/>
        <w:jc w:val="both"/>
        <w:rPr>
          <w:sz w:val="28"/>
          <w:szCs w:val="28"/>
        </w:rPr>
      </w:pPr>
      <w:r w:rsidRPr="00B86739">
        <w:rPr>
          <w:sz w:val="28"/>
          <w:szCs w:val="28"/>
        </w:rPr>
        <w:t>адресов Администрации и многофункционального центра, обращение в которые необходимо для предоставления услуги;</w:t>
      </w:r>
    </w:p>
    <w:p w:rsidR="0068687C" w:rsidRPr="00B86739" w:rsidRDefault="0068687C" w:rsidP="008477E4">
      <w:pPr>
        <w:pStyle w:val="10"/>
        <w:numPr>
          <w:ilvl w:val="0"/>
          <w:numId w:val="24"/>
        </w:numPr>
        <w:tabs>
          <w:tab w:val="left" w:pos="567"/>
          <w:tab w:val="left" w:pos="709"/>
          <w:tab w:val="left" w:pos="851"/>
          <w:tab w:val="left" w:pos="993"/>
        </w:tabs>
        <w:ind w:left="0" w:firstLine="709"/>
        <w:jc w:val="both"/>
        <w:rPr>
          <w:sz w:val="28"/>
          <w:szCs w:val="28"/>
        </w:rPr>
      </w:pPr>
      <w:r w:rsidRPr="00B86739">
        <w:rPr>
          <w:sz w:val="28"/>
          <w:szCs w:val="28"/>
        </w:rPr>
        <w:t xml:space="preserve">справочной информации о работе Администрации </w:t>
      </w:r>
      <w:r w:rsidR="00753F6E" w:rsidRPr="00B86739">
        <w:rPr>
          <w:sz w:val="28"/>
          <w:szCs w:val="28"/>
        </w:rPr>
        <w:br/>
      </w:r>
      <w:r w:rsidRPr="00B86739">
        <w:rPr>
          <w:sz w:val="28"/>
          <w:szCs w:val="28"/>
        </w:rPr>
        <w:t>(структурных подразделений Администрации);</w:t>
      </w:r>
    </w:p>
    <w:p w:rsidR="0068687C" w:rsidRPr="00B86739" w:rsidRDefault="0068687C" w:rsidP="008477E4">
      <w:pPr>
        <w:pStyle w:val="10"/>
        <w:numPr>
          <w:ilvl w:val="0"/>
          <w:numId w:val="24"/>
        </w:numPr>
        <w:tabs>
          <w:tab w:val="left" w:pos="567"/>
          <w:tab w:val="left" w:pos="709"/>
          <w:tab w:val="left" w:pos="851"/>
          <w:tab w:val="left" w:pos="993"/>
        </w:tabs>
        <w:ind w:left="0" w:firstLine="709"/>
        <w:jc w:val="both"/>
        <w:rPr>
          <w:sz w:val="28"/>
          <w:szCs w:val="28"/>
        </w:rPr>
      </w:pPr>
      <w:r w:rsidRPr="00B86739">
        <w:rPr>
          <w:sz w:val="28"/>
          <w:szCs w:val="28"/>
        </w:rPr>
        <w:t>документов, необходимых для предоставления муниципальной услуги;</w:t>
      </w:r>
    </w:p>
    <w:p w:rsidR="0068687C" w:rsidRPr="00B86739" w:rsidRDefault="0068687C" w:rsidP="008477E4">
      <w:pPr>
        <w:pStyle w:val="10"/>
        <w:numPr>
          <w:ilvl w:val="0"/>
          <w:numId w:val="24"/>
        </w:numPr>
        <w:tabs>
          <w:tab w:val="left" w:pos="567"/>
          <w:tab w:val="left" w:pos="709"/>
          <w:tab w:val="left" w:pos="851"/>
          <w:tab w:val="left" w:pos="993"/>
        </w:tabs>
        <w:ind w:left="0" w:firstLine="709"/>
        <w:jc w:val="both"/>
        <w:rPr>
          <w:sz w:val="28"/>
          <w:szCs w:val="28"/>
        </w:rPr>
      </w:pPr>
      <w:r w:rsidRPr="00B86739">
        <w:rPr>
          <w:sz w:val="28"/>
          <w:szCs w:val="28"/>
        </w:rPr>
        <w:t>порядка и сроков предоставления муниципальной услуги;</w:t>
      </w:r>
    </w:p>
    <w:p w:rsidR="0068687C" w:rsidRPr="00B86739" w:rsidRDefault="0068687C" w:rsidP="008477E4">
      <w:pPr>
        <w:pStyle w:val="10"/>
        <w:numPr>
          <w:ilvl w:val="0"/>
          <w:numId w:val="24"/>
        </w:numPr>
        <w:tabs>
          <w:tab w:val="left" w:pos="567"/>
          <w:tab w:val="left" w:pos="709"/>
          <w:tab w:val="left" w:pos="851"/>
          <w:tab w:val="left" w:pos="993"/>
        </w:tabs>
        <w:ind w:left="0" w:firstLine="709"/>
        <w:jc w:val="both"/>
        <w:rPr>
          <w:sz w:val="28"/>
          <w:szCs w:val="28"/>
        </w:rPr>
      </w:pPr>
      <w:r w:rsidRPr="00B86739">
        <w:rPr>
          <w:sz w:val="28"/>
          <w:szCs w:val="28"/>
        </w:rPr>
        <w:t xml:space="preserve">порядка получения сведений о ходе рассмотрения заявления </w:t>
      </w:r>
      <w:r w:rsidR="00753F6E" w:rsidRPr="00B86739">
        <w:rPr>
          <w:sz w:val="28"/>
          <w:szCs w:val="28"/>
        </w:rPr>
        <w:br/>
      </w:r>
      <w:r w:rsidRPr="00B86739">
        <w:rPr>
          <w:sz w:val="28"/>
          <w:szCs w:val="28"/>
        </w:rPr>
        <w:t>о предоставлении муниципальной услуги и о результатах предоставления муниципальной услуги;</w:t>
      </w:r>
    </w:p>
    <w:p w:rsidR="0068687C" w:rsidRPr="00B86739" w:rsidRDefault="0068687C" w:rsidP="008477E4">
      <w:pPr>
        <w:pStyle w:val="10"/>
        <w:numPr>
          <w:ilvl w:val="0"/>
          <w:numId w:val="24"/>
        </w:numPr>
        <w:tabs>
          <w:tab w:val="left" w:pos="567"/>
          <w:tab w:val="left" w:pos="709"/>
          <w:tab w:val="left" w:pos="851"/>
          <w:tab w:val="left" w:pos="993"/>
        </w:tabs>
        <w:ind w:left="0" w:firstLine="709"/>
        <w:jc w:val="both"/>
        <w:rPr>
          <w:sz w:val="28"/>
          <w:szCs w:val="28"/>
        </w:rPr>
      </w:pPr>
      <w:r w:rsidRPr="00B86739">
        <w:rPr>
          <w:sz w:val="28"/>
          <w:szCs w:val="28"/>
        </w:rPr>
        <w:t xml:space="preserve">порядка досудебного (внесудебного) обжалования действий (бездействия) должностных лиц, и принимаемых ими решений </w:t>
      </w:r>
      <w:r w:rsidR="00BD25A5" w:rsidRPr="00B86739">
        <w:rPr>
          <w:sz w:val="28"/>
          <w:szCs w:val="28"/>
        </w:rPr>
        <w:br/>
      </w:r>
      <w:r w:rsidRPr="00B86739">
        <w:rPr>
          <w:sz w:val="28"/>
          <w:szCs w:val="28"/>
        </w:rPr>
        <w:t>при предоставлении муниципальной услуги.</w:t>
      </w:r>
    </w:p>
    <w:p w:rsidR="0068687C" w:rsidRPr="00B86739" w:rsidRDefault="0068687C" w:rsidP="008B3D94">
      <w:pPr>
        <w:pStyle w:val="10"/>
        <w:tabs>
          <w:tab w:val="left" w:pos="567"/>
        </w:tabs>
        <w:ind w:left="0" w:firstLine="709"/>
        <w:jc w:val="both"/>
        <w:rPr>
          <w:sz w:val="28"/>
          <w:szCs w:val="28"/>
        </w:rPr>
      </w:pPr>
      <w:r w:rsidRPr="00B86739">
        <w:rPr>
          <w:sz w:val="28"/>
          <w:szCs w:val="28"/>
        </w:rPr>
        <w:t>Получение информации по вопросам предоставления муниципальной услуги осуществляется бесплатно.</w:t>
      </w:r>
    </w:p>
    <w:p w:rsidR="0068687C" w:rsidRPr="00B86739" w:rsidRDefault="0068687C" w:rsidP="008B3D94">
      <w:pPr>
        <w:pStyle w:val="10"/>
        <w:tabs>
          <w:tab w:val="left" w:pos="567"/>
        </w:tabs>
        <w:ind w:left="0" w:firstLine="709"/>
        <w:jc w:val="both"/>
        <w:rPr>
          <w:sz w:val="28"/>
          <w:szCs w:val="28"/>
        </w:rPr>
      </w:pPr>
      <w:r w:rsidRPr="00B86739">
        <w:rPr>
          <w:sz w:val="28"/>
          <w:szCs w:val="28"/>
        </w:rPr>
        <w:t>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687C" w:rsidRPr="00B86739" w:rsidRDefault="0068687C" w:rsidP="008B3D94">
      <w:pPr>
        <w:pStyle w:val="10"/>
        <w:tabs>
          <w:tab w:val="left" w:pos="567"/>
        </w:tabs>
        <w:ind w:left="0" w:firstLine="709"/>
        <w:jc w:val="both"/>
        <w:rPr>
          <w:sz w:val="28"/>
          <w:szCs w:val="28"/>
        </w:rPr>
      </w:pPr>
      <w:r w:rsidRPr="00B86739">
        <w:rPr>
          <w:sz w:val="28"/>
          <w:szCs w:val="28"/>
        </w:rPr>
        <w:t xml:space="preserve">Ответ на телефонный звонок должен начинаться с информации </w:t>
      </w:r>
      <w:r w:rsidR="00753F6E" w:rsidRPr="00B86739">
        <w:rPr>
          <w:sz w:val="28"/>
          <w:szCs w:val="28"/>
        </w:rPr>
        <w:br/>
      </w:r>
      <w:r w:rsidRPr="00B86739">
        <w:rPr>
          <w:sz w:val="28"/>
          <w:szCs w:val="28"/>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8687C" w:rsidRPr="00B86739" w:rsidRDefault="0068687C" w:rsidP="008B3D94">
      <w:pPr>
        <w:pStyle w:val="10"/>
        <w:tabs>
          <w:tab w:val="left" w:pos="567"/>
        </w:tabs>
        <w:ind w:left="0" w:firstLine="709"/>
        <w:jc w:val="both"/>
        <w:rPr>
          <w:sz w:val="28"/>
          <w:szCs w:val="28"/>
        </w:rPr>
      </w:pPr>
      <w:r w:rsidRPr="00B86739">
        <w:rPr>
          <w:sz w:val="28"/>
          <w:szCs w:val="28"/>
        </w:rPr>
        <w:lastRenderedPageBreak/>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w:t>
      </w:r>
      <w:r w:rsidR="00C3380B" w:rsidRPr="00B86739">
        <w:rPr>
          <w:sz w:val="28"/>
          <w:szCs w:val="28"/>
        </w:rPr>
        <w:br/>
      </w:r>
      <w:r w:rsidRPr="00B86739">
        <w:rPr>
          <w:sz w:val="28"/>
          <w:szCs w:val="28"/>
        </w:rPr>
        <w:t>необходимую информацию.</w:t>
      </w:r>
    </w:p>
    <w:p w:rsidR="0068687C" w:rsidRPr="00B86739" w:rsidRDefault="0068687C" w:rsidP="008B3D94">
      <w:pPr>
        <w:pStyle w:val="10"/>
        <w:tabs>
          <w:tab w:val="left" w:pos="567"/>
        </w:tabs>
        <w:ind w:left="0" w:firstLine="709"/>
        <w:jc w:val="both"/>
        <w:rPr>
          <w:sz w:val="28"/>
          <w:szCs w:val="28"/>
        </w:rPr>
      </w:pPr>
      <w:r w:rsidRPr="00B86739">
        <w:rPr>
          <w:sz w:val="28"/>
          <w:szCs w:val="28"/>
        </w:rPr>
        <w:t xml:space="preserve">Если подготовка ответа требует продолжительного времени, </w:t>
      </w:r>
      <w:r w:rsidR="00753F6E" w:rsidRPr="00B86739">
        <w:rPr>
          <w:sz w:val="28"/>
          <w:szCs w:val="28"/>
        </w:rPr>
        <w:br/>
      </w:r>
      <w:r w:rsidRPr="00B86739">
        <w:rPr>
          <w:sz w:val="28"/>
          <w:szCs w:val="28"/>
        </w:rPr>
        <w:t xml:space="preserve">он предлагает заявителю один из следующих вариантов </w:t>
      </w:r>
      <w:r w:rsidR="00C3380B" w:rsidRPr="00B86739">
        <w:rPr>
          <w:sz w:val="28"/>
          <w:szCs w:val="28"/>
        </w:rPr>
        <w:br/>
      </w:r>
      <w:r w:rsidRPr="00B86739">
        <w:rPr>
          <w:sz w:val="28"/>
          <w:szCs w:val="28"/>
        </w:rPr>
        <w:t>дальнейших действий:</w:t>
      </w:r>
    </w:p>
    <w:p w:rsidR="0068687C" w:rsidRPr="00B86739" w:rsidRDefault="0068687C" w:rsidP="00EB636E">
      <w:pPr>
        <w:pStyle w:val="10"/>
        <w:numPr>
          <w:ilvl w:val="0"/>
          <w:numId w:val="4"/>
        </w:numPr>
        <w:tabs>
          <w:tab w:val="left" w:pos="567"/>
          <w:tab w:val="left" w:pos="993"/>
        </w:tabs>
        <w:ind w:left="0" w:firstLine="709"/>
        <w:jc w:val="both"/>
        <w:rPr>
          <w:sz w:val="28"/>
          <w:szCs w:val="28"/>
        </w:rPr>
      </w:pPr>
      <w:r w:rsidRPr="00B86739">
        <w:rPr>
          <w:sz w:val="28"/>
          <w:szCs w:val="28"/>
        </w:rPr>
        <w:t>изложить обращение в письменной форме;</w:t>
      </w:r>
    </w:p>
    <w:p w:rsidR="0068687C" w:rsidRPr="00B86739" w:rsidRDefault="0068687C" w:rsidP="00EB636E">
      <w:pPr>
        <w:pStyle w:val="10"/>
        <w:numPr>
          <w:ilvl w:val="0"/>
          <w:numId w:val="4"/>
        </w:numPr>
        <w:tabs>
          <w:tab w:val="left" w:pos="567"/>
          <w:tab w:val="left" w:pos="993"/>
        </w:tabs>
        <w:ind w:left="0" w:firstLine="709"/>
        <w:jc w:val="both"/>
        <w:rPr>
          <w:sz w:val="28"/>
          <w:szCs w:val="28"/>
        </w:rPr>
      </w:pPr>
      <w:r w:rsidRPr="00B86739">
        <w:rPr>
          <w:sz w:val="28"/>
          <w:szCs w:val="28"/>
        </w:rPr>
        <w:t>назначить другое время для консультаций.</w:t>
      </w:r>
    </w:p>
    <w:p w:rsidR="0068687C" w:rsidRPr="00B86739" w:rsidRDefault="0068687C" w:rsidP="008B3D94">
      <w:pPr>
        <w:pStyle w:val="10"/>
        <w:tabs>
          <w:tab w:val="left" w:pos="567"/>
        </w:tabs>
        <w:ind w:left="0" w:firstLine="709"/>
        <w:jc w:val="both"/>
        <w:rPr>
          <w:sz w:val="28"/>
          <w:szCs w:val="28"/>
        </w:rPr>
      </w:pPr>
      <w:r w:rsidRPr="00B86739">
        <w:rPr>
          <w:sz w:val="28"/>
          <w:szCs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753F6E" w:rsidRPr="00B86739">
        <w:rPr>
          <w:sz w:val="28"/>
          <w:szCs w:val="28"/>
        </w:rPr>
        <w:br/>
      </w:r>
      <w:r w:rsidRPr="00B86739">
        <w:rPr>
          <w:sz w:val="28"/>
          <w:szCs w:val="28"/>
        </w:rPr>
        <w:t>на принимаемое решение.</w:t>
      </w:r>
    </w:p>
    <w:p w:rsidR="0068687C" w:rsidRPr="00B86739" w:rsidRDefault="0068687C" w:rsidP="008B3D94">
      <w:pPr>
        <w:pStyle w:val="10"/>
        <w:tabs>
          <w:tab w:val="left" w:pos="567"/>
        </w:tabs>
        <w:ind w:left="0" w:firstLine="709"/>
        <w:jc w:val="both"/>
        <w:rPr>
          <w:sz w:val="28"/>
          <w:szCs w:val="28"/>
        </w:rPr>
      </w:pPr>
      <w:r w:rsidRPr="00B86739">
        <w:rPr>
          <w:sz w:val="28"/>
          <w:szCs w:val="28"/>
        </w:rPr>
        <w:t>Продолжительность информирования по телефону не должна превышать 10 минут.</w:t>
      </w:r>
    </w:p>
    <w:p w:rsidR="0068687C" w:rsidRPr="00B86739" w:rsidRDefault="0068687C" w:rsidP="008B3D94">
      <w:pPr>
        <w:pStyle w:val="10"/>
        <w:tabs>
          <w:tab w:val="left" w:pos="567"/>
        </w:tabs>
        <w:ind w:left="0" w:firstLine="709"/>
        <w:jc w:val="both"/>
        <w:rPr>
          <w:sz w:val="28"/>
          <w:szCs w:val="28"/>
        </w:rPr>
      </w:pPr>
      <w:r w:rsidRPr="00B86739">
        <w:rPr>
          <w:sz w:val="28"/>
          <w:szCs w:val="28"/>
        </w:rPr>
        <w:t>Информирование осуществляется в соответствии с графиком приема граждан.</w:t>
      </w:r>
    </w:p>
    <w:p w:rsidR="0068687C" w:rsidRPr="00B86739" w:rsidRDefault="0068687C" w:rsidP="008B3D94">
      <w:pPr>
        <w:pStyle w:val="10"/>
        <w:tabs>
          <w:tab w:val="left" w:pos="567"/>
        </w:tabs>
        <w:ind w:left="0" w:firstLine="709"/>
        <w:jc w:val="both"/>
        <w:rPr>
          <w:sz w:val="28"/>
          <w:szCs w:val="28"/>
        </w:rPr>
      </w:pPr>
      <w:r w:rsidRPr="00B86739">
        <w:rPr>
          <w:sz w:val="28"/>
          <w:szCs w:val="28"/>
        </w:rPr>
        <w:t>По письменному обращению должностное лицо Администрации подробно в письменной форме разъясняет гражданину сведения по в</w:t>
      </w:r>
      <w:r w:rsidR="00753F6E" w:rsidRPr="00B86739">
        <w:rPr>
          <w:sz w:val="28"/>
          <w:szCs w:val="28"/>
        </w:rPr>
        <w:t>опросам, указанным в пункте 1.5</w:t>
      </w:r>
      <w:r w:rsidRPr="00B86739">
        <w:rPr>
          <w:sz w:val="28"/>
          <w:szCs w:val="28"/>
        </w:rPr>
        <w:t xml:space="preserve"> настоящего административного регламента</w:t>
      </w:r>
      <w:r w:rsidR="00753F6E" w:rsidRPr="00B86739">
        <w:rPr>
          <w:sz w:val="28"/>
          <w:szCs w:val="28"/>
        </w:rPr>
        <w:t>,</w:t>
      </w:r>
      <w:r w:rsidRPr="00B86739">
        <w:rPr>
          <w:sz w:val="28"/>
          <w:szCs w:val="28"/>
        </w:rPr>
        <w:t xml:space="preserve"> </w:t>
      </w:r>
      <w:r w:rsidR="00BD25A5" w:rsidRPr="00B86739">
        <w:rPr>
          <w:sz w:val="28"/>
          <w:szCs w:val="28"/>
        </w:rPr>
        <w:br/>
      </w:r>
      <w:r w:rsidRPr="00B86739">
        <w:rPr>
          <w:sz w:val="28"/>
          <w:szCs w:val="28"/>
        </w:rPr>
        <w:t>в порядке, установленном Федеральным законом от 2 мая 2006 г</w:t>
      </w:r>
      <w:r w:rsidR="00753F6E" w:rsidRPr="00B86739">
        <w:rPr>
          <w:sz w:val="28"/>
          <w:szCs w:val="28"/>
        </w:rPr>
        <w:t>ода</w:t>
      </w:r>
      <w:r w:rsidRPr="00B86739">
        <w:rPr>
          <w:sz w:val="28"/>
          <w:szCs w:val="28"/>
        </w:rPr>
        <w:t xml:space="preserve"> № 59-ФЗ </w:t>
      </w:r>
      <w:r w:rsidR="00753F6E" w:rsidRPr="00B86739">
        <w:rPr>
          <w:sz w:val="28"/>
          <w:szCs w:val="28"/>
        </w:rPr>
        <w:br/>
      </w:r>
      <w:r w:rsidRPr="00B86739">
        <w:rPr>
          <w:sz w:val="28"/>
          <w:szCs w:val="28"/>
        </w:rPr>
        <w:t>«О порядке рассмотрения обращени</w:t>
      </w:r>
      <w:r w:rsidR="00C3380B" w:rsidRPr="00B86739">
        <w:rPr>
          <w:sz w:val="28"/>
          <w:szCs w:val="28"/>
        </w:rPr>
        <w:t>й граждан Российской Федерации»</w:t>
      </w:r>
      <w:r w:rsidRPr="00B86739">
        <w:rPr>
          <w:sz w:val="28"/>
          <w:szCs w:val="28"/>
        </w:rPr>
        <w:t>.</w:t>
      </w:r>
    </w:p>
    <w:p w:rsidR="0068687C" w:rsidRPr="00B86739" w:rsidRDefault="0068687C" w:rsidP="008B3D94">
      <w:pPr>
        <w:pStyle w:val="10"/>
        <w:tabs>
          <w:tab w:val="left" w:pos="567"/>
        </w:tabs>
        <w:ind w:left="0" w:firstLine="709"/>
        <w:jc w:val="both"/>
        <w:rPr>
          <w:sz w:val="28"/>
          <w:szCs w:val="28"/>
        </w:rPr>
      </w:pPr>
      <w:r w:rsidRPr="00B86739">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753F6E" w:rsidRPr="00B86739">
        <w:rPr>
          <w:sz w:val="28"/>
          <w:szCs w:val="28"/>
        </w:rPr>
        <w:br/>
      </w:r>
      <w:r w:rsidRPr="00B86739">
        <w:rPr>
          <w:sz w:val="28"/>
          <w:szCs w:val="28"/>
        </w:rPr>
        <w:t>от 24 октября 2011 года № 861.</w:t>
      </w:r>
    </w:p>
    <w:p w:rsidR="0068687C" w:rsidRPr="00B86739" w:rsidRDefault="0068687C" w:rsidP="008B3D94">
      <w:pPr>
        <w:pStyle w:val="10"/>
        <w:tabs>
          <w:tab w:val="left" w:pos="567"/>
        </w:tabs>
        <w:ind w:left="0" w:firstLine="709"/>
        <w:jc w:val="both"/>
        <w:rPr>
          <w:sz w:val="28"/>
          <w:szCs w:val="28"/>
        </w:rPr>
      </w:pPr>
      <w:r w:rsidRPr="00B86739">
        <w:rPr>
          <w:sz w:val="28"/>
          <w:szCs w:val="28"/>
        </w:rPr>
        <w:t xml:space="preserve">Доступ к информации о сроках и порядке предоставления </w:t>
      </w:r>
      <w:r w:rsidR="00132F96" w:rsidRPr="00B86739">
        <w:rPr>
          <w:sz w:val="28"/>
          <w:szCs w:val="28"/>
        </w:rPr>
        <w:t xml:space="preserve">муниципальной </w:t>
      </w:r>
      <w:r w:rsidRPr="00B86739">
        <w:rPr>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BD25A5" w:rsidRPr="00B86739">
        <w:rPr>
          <w:sz w:val="28"/>
          <w:szCs w:val="28"/>
        </w:rPr>
        <w:br/>
      </w:r>
      <w:r w:rsidRPr="00B86739">
        <w:rPr>
          <w:sz w:val="28"/>
          <w:szCs w:val="28"/>
        </w:rPr>
        <w:t>или авторизацию заявителя или предоставление им персональных данных.</w:t>
      </w:r>
    </w:p>
    <w:p w:rsidR="0068687C" w:rsidRPr="00B86739" w:rsidRDefault="0068687C" w:rsidP="00910148">
      <w:pPr>
        <w:pStyle w:val="10"/>
        <w:tabs>
          <w:tab w:val="left" w:pos="567"/>
          <w:tab w:val="left" w:pos="709"/>
          <w:tab w:val="left" w:pos="851"/>
          <w:tab w:val="left" w:pos="993"/>
        </w:tabs>
        <w:ind w:left="0" w:firstLine="709"/>
        <w:jc w:val="both"/>
        <w:rPr>
          <w:sz w:val="28"/>
          <w:szCs w:val="28"/>
        </w:rPr>
      </w:pPr>
      <w:r w:rsidRPr="00B86739">
        <w:rPr>
          <w:sz w:val="28"/>
          <w:szCs w:val="28"/>
        </w:rPr>
        <w:t>На официальном сайте Администрации, на стендах в местах предоставления</w:t>
      </w:r>
      <w:r w:rsidR="00753F6E" w:rsidRPr="00B86739">
        <w:rPr>
          <w:sz w:val="28"/>
          <w:szCs w:val="28"/>
        </w:rPr>
        <w:t xml:space="preserve"> муниципальной</w:t>
      </w:r>
      <w:r w:rsidRPr="00B86739">
        <w:rPr>
          <w:sz w:val="28"/>
          <w:szCs w:val="28"/>
        </w:rPr>
        <w:t xml:space="preserve"> услуги и в многофункциональном центре размещается следующая справочная информация:</w:t>
      </w:r>
    </w:p>
    <w:p w:rsidR="0068687C" w:rsidRPr="00B86739" w:rsidRDefault="0068687C" w:rsidP="00EB636E">
      <w:pPr>
        <w:pStyle w:val="10"/>
        <w:numPr>
          <w:ilvl w:val="0"/>
          <w:numId w:val="5"/>
        </w:numPr>
        <w:tabs>
          <w:tab w:val="left" w:pos="567"/>
          <w:tab w:val="left" w:pos="709"/>
          <w:tab w:val="left" w:pos="851"/>
          <w:tab w:val="left" w:pos="993"/>
        </w:tabs>
        <w:ind w:left="0" w:firstLine="709"/>
        <w:jc w:val="both"/>
        <w:rPr>
          <w:sz w:val="28"/>
          <w:szCs w:val="28"/>
        </w:rPr>
      </w:pPr>
      <w:r w:rsidRPr="00B86739">
        <w:rPr>
          <w:sz w:val="28"/>
          <w:szCs w:val="28"/>
        </w:rPr>
        <w:t xml:space="preserve">о месте нахождения и графике работы Администрации </w:t>
      </w:r>
      <w:r w:rsidR="00BD25A5" w:rsidRPr="00B86739">
        <w:rPr>
          <w:sz w:val="28"/>
          <w:szCs w:val="28"/>
        </w:rPr>
        <w:br/>
      </w:r>
      <w:r w:rsidRPr="00B86739">
        <w:rPr>
          <w:sz w:val="28"/>
          <w:szCs w:val="28"/>
        </w:rPr>
        <w:t xml:space="preserve">и их структурных подразделений, ответственных за предоставление услуги, </w:t>
      </w:r>
      <w:r w:rsidR="00BD25A5" w:rsidRPr="00B86739">
        <w:rPr>
          <w:sz w:val="28"/>
          <w:szCs w:val="28"/>
        </w:rPr>
        <w:br/>
      </w:r>
      <w:r w:rsidRPr="00B86739">
        <w:rPr>
          <w:sz w:val="28"/>
          <w:szCs w:val="28"/>
        </w:rPr>
        <w:t>а также многофункциональных центров;</w:t>
      </w:r>
    </w:p>
    <w:p w:rsidR="0068687C" w:rsidRPr="00B86739" w:rsidRDefault="0068687C" w:rsidP="00EB636E">
      <w:pPr>
        <w:pStyle w:val="10"/>
        <w:numPr>
          <w:ilvl w:val="0"/>
          <w:numId w:val="5"/>
        </w:numPr>
        <w:tabs>
          <w:tab w:val="left" w:pos="567"/>
          <w:tab w:val="left" w:pos="709"/>
          <w:tab w:val="left" w:pos="851"/>
          <w:tab w:val="left" w:pos="993"/>
        </w:tabs>
        <w:ind w:left="0" w:firstLine="709"/>
        <w:jc w:val="both"/>
        <w:rPr>
          <w:sz w:val="28"/>
          <w:szCs w:val="28"/>
        </w:rPr>
      </w:pPr>
      <w:r w:rsidRPr="00B86739">
        <w:rPr>
          <w:sz w:val="28"/>
          <w:szCs w:val="28"/>
        </w:rPr>
        <w:t xml:space="preserve">справочные телефоны структурных подразделений Администрации, ответственных за предоставление услуги, в том числе номер </w:t>
      </w:r>
      <w:r w:rsidR="00BD25A5" w:rsidRPr="00B86739">
        <w:rPr>
          <w:sz w:val="28"/>
          <w:szCs w:val="28"/>
        </w:rPr>
        <w:br/>
      </w:r>
      <w:r w:rsidRPr="00B86739">
        <w:rPr>
          <w:sz w:val="28"/>
          <w:szCs w:val="28"/>
        </w:rPr>
        <w:t>телефона-автоинформатора (при наличии);</w:t>
      </w:r>
    </w:p>
    <w:p w:rsidR="0068687C" w:rsidRPr="00B86739" w:rsidRDefault="0068687C" w:rsidP="00EB636E">
      <w:pPr>
        <w:pStyle w:val="10"/>
        <w:numPr>
          <w:ilvl w:val="0"/>
          <w:numId w:val="5"/>
        </w:numPr>
        <w:tabs>
          <w:tab w:val="left" w:pos="567"/>
          <w:tab w:val="left" w:pos="709"/>
          <w:tab w:val="left" w:pos="851"/>
          <w:tab w:val="left" w:pos="993"/>
        </w:tabs>
        <w:ind w:left="0" w:firstLine="709"/>
        <w:jc w:val="both"/>
        <w:rPr>
          <w:sz w:val="28"/>
          <w:szCs w:val="28"/>
        </w:rPr>
      </w:pPr>
      <w:r w:rsidRPr="00B86739">
        <w:rPr>
          <w:sz w:val="28"/>
          <w:szCs w:val="28"/>
        </w:rPr>
        <w:lastRenderedPageBreak/>
        <w:t>адрес официального сайта, а также электронной почты и (или) формы обратной связи Администрации в сети «Интернет».</w:t>
      </w:r>
    </w:p>
    <w:p w:rsidR="0068687C" w:rsidRPr="00B86739" w:rsidRDefault="0068687C" w:rsidP="008B3D94">
      <w:pPr>
        <w:pStyle w:val="10"/>
        <w:tabs>
          <w:tab w:val="left" w:pos="567"/>
        </w:tabs>
        <w:ind w:left="0" w:firstLine="709"/>
        <w:jc w:val="both"/>
        <w:rPr>
          <w:sz w:val="28"/>
          <w:szCs w:val="28"/>
        </w:rPr>
      </w:pPr>
      <w:r w:rsidRPr="00B86739">
        <w:rPr>
          <w:sz w:val="28"/>
          <w:szCs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687C" w:rsidRPr="00B86739" w:rsidRDefault="0068687C" w:rsidP="008B3D94">
      <w:pPr>
        <w:pStyle w:val="10"/>
        <w:tabs>
          <w:tab w:val="left" w:pos="567"/>
        </w:tabs>
        <w:ind w:left="0" w:firstLine="709"/>
        <w:jc w:val="both"/>
        <w:rPr>
          <w:sz w:val="28"/>
          <w:szCs w:val="28"/>
        </w:rPr>
      </w:pPr>
      <w:r w:rsidRPr="00B86739">
        <w:rPr>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w:t>
      </w:r>
      <w:r w:rsidR="00753F6E" w:rsidRPr="00B86739">
        <w:rPr>
          <w:sz w:val="28"/>
          <w:szCs w:val="28"/>
        </w:rPr>
        <w:br/>
      </w:r>
      <w:r w:rsidRPr="00B86739">
        <w:rPr>
          <w:sz w:val="28"/>
          <w:szCs w:val="28"/>
        </w:rPr>
        <w:t xml:space="preserve">к информированию, установленных </w:t>
      </w:r>
      <w:r w:rsidR="00340DFC" w:rsidRPr="00B86739">
        <w:rPr>
          <w:sz w:val="28"/>
          <w:szCs w:val="28"/>
        </w:rPr>
        <w:t>а</w:t>
      </w:r>
      <w:r w:rsidRPr="00B86739">
        <w:rPr>
          <w:sz w:val="28"/>
          <w:szCs w:val="28"/>
        </w:rPr>
        <w:t>дминистративным регламентом.</w:t>
      </w:r>
    </w:p>
    <w:p w:rsidR="0068687C" w:rsidRPr="00B86739" w:rsidRDefault="0068687C" w:rsidP="008B3D94">
      <w:pPr>
        <w:pStyle w:val="10"/>
        <w:tabs>
          <w:tab w:val="left" w:pos="567"/>
        </w:tabs>
        <w:ind w:left="0" w:firstLine="709"/>
        <w:jc w:val="both"/>
        <w:rPr>
          <w:sz w:val="28"/>
          <w:szCs w:val="28"/>
        </w:rPr>
      </w:pPr>
      <w:r w:rsidRPr="00B86739">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w:t>
      </w:r>
      <w:r w:rsidR="009278E5" w:rsidRPr="00B86739">
        <w:rPr>
          <w:sz w:val="28"/>
          <w:szCs w:val="28"/>
        </w:rPr>
        <w:br/>
      </w:r>
      <w:r w:rsidRPr="00B86739">
        <w:rPr>
          <w:sz w:val="28"/>
          <w:szCs w:val="28"/>
        </w:rPr>
        <w:t xml:space="preserve">в соответствующем структурном подразделении Администрации при обращении заявителя лично, по телефону, посредством электронной почты. </w:t>
      </w:r>
    </w:p>
    <w:bookmarkEnd w:id="1"/>
    <w:p w:rsidR="00280AC9" w:rsidRPr="00B86739" w:rsidRDefault="00280AC9" w:rsidP="009278E5">
      <w:pPr>
        <w:jc w:val="center"/>
        <w:rPr>
          <w:szCs w:val="28"/>
        </w:rPr>
      </w:pPr>
    </w:p>
    <w:p w:rsidR="00280AC9" w:rsidRPr="00B86739" w:rsidRDefault="00753F6E" w:rsidP="009278E5">
      <w:pPr>
        <w:jc w:val="center"/>
        <w:rPr>
          <w:b/>
          <w:bCs/>
          <w:szCs w:val="28"/>
        </w:rPr>
      </w:pPr>
      <w:r w:rsidRPr="00B86739">
        <w:rPr>
          <w:b/>
          <w:bCs/>
          <w:szCs w:val="28"/>
          <w:lang w:val="en-US"/>
        </w:rPr>
        <w:t>II</w:t>
      </w:r>
      <w:r w:rsidR="00280AC9" w:rsidRPr="00B86739">
        <w:rPr>
          <w:b/>
          <w:bCs/>
          <w:szCs w:val="28"/>
        </w:rPr>
        <w:t>. Стандарт предоставления муниципальной услуги</w:t>
      </w:r>
    </w:p>
    <w:p w:rsidR="00280AC9" w:rsidRPr="00B86739" w:rsidRDefault="00280AC9" w:rsidP="009278E5">
      <w:pPr>
        <w:jc w:val="center"/>
        <w:rPr>
          <w:bCs/>
          <w:szCs w:val="28"/>
        </w:rPr>
      </w:pPr>
    </w:p>
    <w:p w:rsidR="00280AC9" w:rsidRPr="00B86739" w:rsidRDefault="00280AC9" w:rsidP="009278E5">
      <w:pPr>
        <w:jc w:val="center"/>
        <w:rPr>
          <w:b/>
          <w:bCs/>
          <w:szCs w:val="28"/>
        </w:rPr>
      </w:pPr>
      <w:r w:rsidRPr="00B86739">
        <w:rPr>
          <w:b/>
          <w:bCs/>
          <w:szCs w:val="28"/>
        </w:rPr>
        <w:t>2.1. Наименование муниципальной услуги</w:t>
      </w:r>
    </w:p>
    <w:p w:rsidR="00280AC9" w:rsidRPr="00B86739" w:rsidRDefault="00280AC9" w:rsidP="009278E5">
      <w:pPr>
        <w:jc w:val="center"/>
        <w:rPr>
          <w:bCs/>
          <w:szCs w:val="28"/>
        </w:rPr>
      </w:pPr>
    </w:p>
    <w:p w:rsidR="00280AC9" w:rsidRPr="00B86739" w:rsidRDefault="0068687C" w:rsidP="00280AC9">
      <w:pPr>
        <w:ind w:firstLine="709"/>
        <w:jc w:val="both"/>
        <w:rPr>
          <w:szCs w:val="28"/>
        </w:rPr>
      </w:pPr>
      <w:r w:rsidRPr="00B86739">
        <w:rPr>
          <w:szCs w:val="28"/>
        </w:rPr>
        <w:t>2.1.</w:t>
      </w:r>
      <w:r w:rsidR="00280AC9" w:rsidRPr="00B86739">
        <w:rPr>
          <w:szCs w:val="28"/>
        </w:rPr>
        <w:t xml:space="preserve"> </w:t>
      </w:r>
      <w:r w:rsidRPr="00B86739">
        <w:rPr>
          <w:szCs w:val="28"/>
        </w:rPr>
        <w:t>Наи</w:t>
      </w:r>
      <w:r w:rsidR="009278E5" w:rsidRPr="00B86739">
        <w:rPr>
          <w:szCs w:val="28"/>
        </w:rPr>
        <w:t>менование муниципальной услуги:</w:t>
      </w:r>
      <w:r w:rsidRPr="00B86739">
        <w:rPr>
          <w:szCs w:val="28"/>
        </w:rPr>
        <w:t xml:space="preserve"> </w:t>
      </w:r>
      <w:r w:rsidR="00270EF7" w:rsidRPr="00B86739">
        <w:rPr>
          <w:szCs w:val="28"/>
        </w:rPr>
        <w:t>«</w:t>
      </w:r>
      <w:r w:rsidR="00132F96" w:rsidRPr="00B86739">
        <w:rPr>
          <w:szCs w:val="28"/>
        </w:rPr>
        <w:t>Выдача акта освидетельствования проведения основных работ по</w:t>
      </w:r>
      <w:r w:rsidR="00340DFC" w:rsidRPr="00B86739">
        <w:rPr>
          <w:szCs w:val="28"/>
        </w:rPr>
        <w:t xml:space="preserve"> строительств</w:t>
      </w:r>
      <w:r w:rsidR="00132F96" w:rsidRPr="00B86739">
        <w:rPr>
          <w:szCs w:val="28"/>
        </w:rPr>
        <w:t>у</w:t>
      </w:r>
      <w:r w:rsidR="00340DFC" w:rsidRPr="00B86739">
        <w:rPr>
          <w:szCs w:val="28"/>
        </w:rPr>
        <w:t xml:space="preserve"> </w:t>
      </w:r>
      <w:r w:rsidR="00132F96" w:rsidRPr="00B86739">
        <w:rPr>
          <w:szCs w:val="28"/>
        </w:rPr>
        <w:t>(</w:t>
      </w:r>
      <w:r w:rsidR="00340DFC" w:rsidRPr="00B86739">
        <w:rPr>
          <w:szCs w:val="28"/>
        </w:rPr>
        <w:t>реконструкции</w:t>
      </w:r>
      <w:r w:rsidR="00132F96" w:rsidRPr="00B86739">
        <w:rPr>
          <w:szCs w:val="28"/>
        </w:rPr>
        <w:t>)</w:t>
      </w:r>
      <w:r w:rsidR="00DD2BCE" w:rsidRPr="00B86739">
        <w:rPr>
          <w:szCs w:val="28"/>
        </w:rPr>
        <w:t xml:space="preserve"> объекта </w:t>
      </w:r>
      <w:r w:rsidR="00132F96" w:rsidRPr="00B86739">
        <w:rPr>
          <w:szCs w:val="28"/>
        </w:rPr>
        <w:t>индивидуального жилищного</w:t>
      </w:r>
      <w:r w:rsidR="00DD2BCE" w:rsidRPr="00B86739">
        <w:rPr>
          <w:szCs w:val="28"/>
        </w:rPr>
        <w:t xml:space="preserve"> </w:t>
      </w:r>
      <w:r w:rsidR="00F14516" w:rsidRPr="00B86739">
        <w:rPr>
          <w:szCs w:val="28"/>
        </w:rPr>
        <w:t>строительства</w:t>
      </w:r>
      <w:r w:rsidR="00910148" w:rsidRPr="00B86739">
        <w:rPr>
          <w:szCs w:val="28"/>
        </w:rPr>
        <w:t xml:space="preserve"> </w:t>
      </w:r>
      <w:r w:rsidR="009278E5" w:rsidRPr="00B86739">
        <w:rPr>
          <w:szCs w:val="28"/>
        </w:rPr>
        <w:br/>
      </w:r>
      <w:r w:rsidR="00910148" w:rsidRPr="00B86739">
        <w:rPr>
          <w:szCs w:val="28"/>
        </w:rPr>
        <w:t xml:space="preserve">либо реконструкции дома блокированной застройки </w:t>
      </w:r>
      <w:r w:rsidR="009278E5" w:rsidRPr="00B86739">
        <w:rPr>
          <w:szCs w:val="28"/>
        </w:rPr>
        <w:br/>
      </w:r>
      <w:r w:rsidR="00132F96" w:rsidRPr="00B86739">
        <w:rPr>
          <w:szCs w:val="28"/>
        </w:rPr>
        <w:t xml:space="preserve">с привлечением средств материнского (семейного) капитала </w:t>
      </w:r>
      <w:r w:rsidR="00340DFC" w:rsidRPr="00B86739">
        <w:rPr>
          <w:szCs w:val="28"/>
        </w:rPr>
        <w:t>на территории Ленск</w:t>
      </w:r>
      <w:r w:rsidR="007D1E3E" w:rsidRPr="00B86739">
        <w:rPr>
          <w:szCs w:val="28"/>
        </w:rPr>
        <w:t>ого</w:t>
      </w:r>
      <w:r w:rsidR="00340DFC" w:rsidRPr="00B86739">
        <w:rPr>
          <w:szCs w:val="28"/>
        </w:rPr>
        <w:t xml:space="preserve"> муниципальн</w:t>
      </w:r>
      <w:r w:rsidR="007D1E3E" w:rsidRPr="00B86739">
        <w:rPr>
          <w:szCs w:val="28"/>
        </w:rPr>
        <w:t>ого</w:t>
      </w:r>
      <w:r w:rsidR="00340DFC" w:rsidRPr="00B86739">
        <w:rPr>
          <w:szCs w:val="28"/>
        </w:rPr>
        <w:t xml:space="preserve"> район</w:t>
      </w:r>
      <w:r w:rsidR="007D1E3E" w:rsidRPr="00B86739">
        <w:rPr>
          <w:szCs w:val="28"/>
        </w:rPr>
        <w:t>а</w:t>
      </w:r>
      <w:r w:rsidR="009278E5" w:rsidRPr="00B86739">
        <w:rPr>
          <w:szCs w:val="28"/>
        </w:rPr>
        <w:t>»</w:t>
      </w:r>
      <w:r w:rsidR="00DD2BCE" w:rsidRPr="00B86739">
        <w:rPr>
          <w:szCs w:val="28"/>
        </w:rPr>
        <w:t>.</w:t>
      </w:r>
    </w:p>
    <w:p w:rsidR="007D1E3E" w:rsidRPr="00B86739" w:rsidRDefault="007D1E3E" w:rsidP="009278E5">
      <w:pPr>
        <w:tabs>
          <w:tab w:val="left" w:pos="1134"/>
        </w:tabs>
        <w:jc w:val="center"/>
        <w:rPr>
          <w:szCs w:val="28"/>
        </w:rPr>
      </w:pPr>
    </w:p>
    <w:p w:rsidR="00280AC9" w:rsidRPr="00B86739" w:rsidRDefault="00280AC9" w:rsidP="009278E5">
      <w:pPr>
        <w:tabs>
          <w:tab w:val="left" w:pos="1134"/>
        </w:tabs>
        <w:jc w:val="center"/>
        <w:rPr>
          <w:b/>
          <w:szCs w:val="28"/>
        </w:rPr>
      </w:pPr>
      <w:r w:rsidRPr="00B86739">
        <w:rPr>
          <w:b/>
          <w:szCs w:val="28"/>
        </w:rPr>
        <w:t>2.2. Наименование органа, предоставляющего муниципальную услугу</w:t>
      </w:r>
    </w:p>
    <w:p w:rsidR="00280AC9" w:rsidRPr="00B86739" w:rsidRDefault="00280AC9" w:rsidP="009278E5">
      <w:pPr>
        <w:tabs>
          <w:tab w:val="left" w:pos="1134"/>
        </w:tabs>
        <w:jc w:val="center"/>
        <w:rPr>
          <w:szCs w:val="28"/>
        </w:rPr>
      </w:pPr>
    </w:p>
    <w:p w:rsidR="00280AC9" w:rsidRPr="00B86739" w:rsidRDefault="00270EF7" w:rsidP="00280AC9">
      <w:pPr>
        <w:tabs>
          <w:tab w:val="left" w:pos="1134"/>
        </w:tabs>
        <w:ind w:firstLine="709"/>
        <w:jc w:val="both"/>
        <w:rPr>
          <w:szCs w:val="28"/>
        </w:rPr>
      </w:pPr>
      <w:r w:rsidRPr="00B86739">
        <w:rPr>
          <w:szCs w:val="28"/>
        </w:rPr>
        <w:t xml:space="preserve">2.2. </w:t>
      </w:r>
      <w:r w:rsidR="00280AC9" w:rsidRPr="00B86739">
        <w:rPr>
          <w:szCs w:val="28"/>
        </w:rPr>
        <w:t xml:space="preserve">Муниципальная услуга предоставляется Администрацией </w:t>
      </w:r>
      <w:r w:rsidR="00C53E50" w:rsidRPr="00B86739">
        <w:rPr>
          <w:szCs w:val="28"/>
        </w:rPr>
        <w:br/>
      </w:r>
      <w:r w:rsidR="00280AC9" w:rsidRPr="00B86739">
        <w:rPr>
          <w:szCs w:val="28"/>
        </w:rPr>
        <w:t>Ленск</w:t>
      </w:r>
      <w:r w:rsidR="00A70AA2" w:rsidRPr="00B86739">
        <w:rPr>
          <w:szCs w:val="28"/>
        </w:rPr>
        <w:t>ого</w:t>
      </w:r>
      <w:r w:rsidR="00280AC9" w:rsidRPr="00B86739">
        <w:rPr>
          <w:szCs w:val="28"/>
        </w:rPr>
        <w:t xml:space="preserve"> муниципальн</w:t>
      </w:r>
      <w:r w:rsidR="00A70AA2" w:rsidRPr="00B86739">
        <w:rPr>
          <w:szCs w:val="28"/>
        </w:rPr>
        <w:t>ого</w:t>
      </w:r>
      <w:r w:rsidR="00280AC9" w:rsidRPr="00B86739">
        <w:rPr>
          <w:szCs w:val="28"/>
        </w:rPr>
        <w:t xml:space="preserve"> район</w:t>
      </w:r>
      <w:r w:rsidR="00A70AA2" w:rsidRPr="00B86739">
        <w:rPr>
          <w:szCs w:val="28"/>
        </w:rPr>
        <w:t>а</w:t>
      </w:r>
      <w:r w:rsidR="00280AC9" w:rsidRPr="00B86739">
        <w:rPr>
          <w:szCs w:val="28"/>
        </w:rPr>
        <w:t>.</w:t>
      </w:r>
    </w:p>
    <w:p w:rsidR="00270EF7" w:rsidRPr="00B86739" w:rsidRDefault="00B86739" w:rsidP="00270EF7">
      <w:pPr>
        <w:tabs>
          <w:tab w:val="left" w:pos="1134"/>
        </w:tabs>
        <w:ind w:firstLine="709"/>
        <w:jc w:val="both"/>
        <w:rPr>
          <w:szCs w:val="28"/>
        </w:rPr>
      </w:pPr>
      <w:r>
        <w:rPr>
          <w:szCs w:val="28"/>
        </w:rPr>
        <w:t>М</w:t>
      </w:r>
      <w:r w:rsidRPr="00B86739">
        <w:rPr>
          <w:szCs w:val="28"/>
        </w:rPr>
        <w:t>ногофункциональны</w:t>
      </w:r>
      <w:r>
        <w:rPr>
          <w:szCs w:val="28"/>
        </w:rPr>
        <w:t>й центр</w:t>
      </w:r>
      <w:r w:rsidR="00270EF7" w:rsidRPr="00B86739">
        <w:rPr>
          <w:szCs w:val="28"/>
        </w:rPr>
        <w:t xml:space="preserve"> участвует в предоставлении муниципальной услуги в части:</w:t>
      </w:r>
    </w:p>
    <w:p w:rsidR="00270EF7" w:rsidRPr="00B86739" w:rsidRDefault="00270EF7" w:rsidP="00280BA9">
      <w:pPr>
        <w:numPr>
          <w:ilvl w:val="0"/>
          <w:numId w:val="25"/>
        </w:numPr>
        <w:tabs>
          <w:tab w:val="left" w:pos="993"/>
        </w:tabs>
        <w:ind w:left="0" w:firstLine="709"/>
        <w:jc w:val="both"/>
        <w:rPr>
          <w:szCs w:val="28"/>
        </w:rPr>
      </w:pPr>
      <w:r w:rsidRPr="00B86739">
        <w:rPr>
          <w:szCs w:val="28"/>
        </w:rPr>
        <w:t>информирования по вопросам предоставления муниципальной услуги;</w:t>
      </w:r>
    </w:p>
    <w:p w:rsidR="00270EF7" w:rsidRPr="00B86739" w:rsidRDefault="00270EF7" w:rsidP="00280BA9">
      <w:pPr>
        <w:numPr>
          <w:ilvl w:val="0"/>
          <w:numId w:val="25"/>
        </w:numPr>
        <w:tabs>
          <w:tab w:val="left" w:pos="993"/>
        </w:tabs>
        <w:ind w:left="0" w:firstLine="709"/>
        <w:jc w:val="both"/>
        <w:rPr>
          <w:szCs w:val="28"/>
        </w:rPr>
      </w:pPr>
      <w:r w:rsidRPr="00B86739">
        <w:rPr>
          <w:szCs w:val="28"/>
        </w:rPr>
        <w:t>приема заявлений и документов, необходимых для предоставления муниципальной услуги;</w:t>
      </w:r>
    </w:p>
    <w:p w:rsidR="00270EF7" w:rsidRPr="00B86739" w:rsidRDefault="00270EF7" w:rsidP="00280BA9">
      <w:pPr>
        <w:numPr>
          <w:ilvl w:val="0"/>
          <w:numId w:val="25"/>
        </w:numPr>
        <w:tabs>
          <w:tab w:val="left" w:pos="993"/>
        </w:tabs>
        <w:ind w:left="0" w:firstLine="709"/>
        <w:jc w:val="both"/>
        <w:rPr>
          <w:szCs w:val="28"/>
        </w:rPr>
      </w:pPr>
      <w:r w:rsidRPr="00B86739">
        <w:rPr>
          <w:szCs w:val="28"/>
        </w:rPr>
        <w:t>выдачи результата предоставления муниципальной услуги.</w:t>
      </w:r>
    </w:p>
    <w:p w:rsidR="00132F96" w:rsidRPr="00B86739" w:rsidRDefault="00132F96" w:rsidP="00270EF7">
      <w:pPr>
        <w:tabs>
          <w:tab w:val="left" w:pos="1134"/>
        </w:tabs>
        <w:ind w:firstLine="709"/>
        <w:jc w:val="both"/>
        <w:rPr>
          <w:szCs w:val="28"/>
        </w:rPr>
      </w:pPr>
      <w:r w:rsidRPr="00B86739">
        <w:rPr>
          <w:szCs w:val="28"/>
        </w:rPr>
        <w:t xml:space="preserve">При </w:t>
      </w:r>
      <w:r w:rsidR="00270EF7" w:rsidRPr="00B86739">
        <w:rPr>
          <w:szCs w:val="28"/>
        </w:rPr>
        <w:t xml:space="preserve">предоставлении муниципальной услуги </w:t>
      </w:r>
      <w:r w:rsidRPr="00B86739">
        <w:rPr>
          <w:szCs w:val="28"/>
        </w:rPr>
        <w:t xml:space="preserve">Администрация </w:t>
      </w:r>
      <w:r w:rsidR="00270EF7" w:rsidRPr="00B86739">
        <w:rPr>
          <w:szCs w:val="28"/>
        </w:rPr>
        <w:t>в</w:t>
      </w:r>
      <w:r w:rsidRPr="00B86739">
        <w:rPr>
          <w:szCs w:val="28"/>
        </w:rPr>
        <w:t>заимодействует с:</w:t>
      </w:r>
    </w:p>
    <w:p w:rsidR="00132F96" w:rsidRPr="00B86739" w:rsidRDefault="00270EF7" w:rsidP="00280BA9">
      <w:pPr>
        <w:numPr>
          <w:ilvl w:val="0"/>
          <w:numId w:val="26"/>
        </w:numPr>
        <w:tabs>
          <w:tab w:val="left" w:pos="993"/>
        </w:tabs>
        <w:ind w:left="0" w:firstLine="709"/>
        <w:jc w:val="both"/>
        <w:rPr>
          <w:szCs w:val="28"/>
        </w:rPr>
      </w:pPr>
      <w:r w:rsidRPr="00B86739">
        <w:rPr>
          <w:szCs w:val="28"/>
        </w:rPr>
        <w:t>Федеральн</w:t>
      </w:r>
      <w:r w:rsidR="00753F6E" w:rsidRPr="00B86739">
        <w:rPr>
          <w:szCs w:val="28"/>
        </w:rPr>
        <w:t>ой</w:t>
      </w:r>
      <w:r w:rsidRPr="00B86739">
        <w:rPr>
          <w:szCs w:val="28"/>
        </w:rPr>
        <w:t xml:space="preserve"> служб</w:t>
      </w:r>
      <w:r w:rsidR="00753F6E" w:rsidRPr="00B86739">
        <w:rPr>
          <w:szCs w:val="28"/>
        </w:rPr>
        <w:t>ой</w:t>
      </w:r>
      <w:r w:rsidRPr="00B86739">
        <w:rPr>
          <w:szCs w:val="28"/>
        </w:rPr>
        <w:t xml:space="preserve"> государственной регистрации, кадастра </w:t>
      </w:r>
      <w:r w:rsidR="00753F6E" w:rsidRPr="00B86739">
        <w:rPr>
          <w:szCs w:val="28"/>
        </w:rPr>
        <w:br/>
      </w:r>
      <w:r w:rsidRPr="00B86739">
        <w:rPr>
          <w:szCs w:val="28"/>
        </w:rPr>
        <w:t>и картографии</w:t>
      </w:r>
      <w:r w:rsidR="00132F96" w:rsidRPr="00B86739">
        <w:rPr>
          <w:szCs w:val="28"/>
        </w:rPr>
        <w:t>;</w:t>
      </w:r>
    </w:p>
    <w:p w:rsidR="00270EF7" w:rsidRPr="00B86739" w:rsidRDefault="00E91E9C" w:rsidP="00280BA9">
      <w:pPr>
        <w:numPr>
          <w:ilvl w:val="0"/>
          <w:numId w:val="26"/>
        </w:numPr>
        <w:tabs>
          <w:tab w:val="left" w:pos="993"/>
        </w:tabs>
        <w:ind w:left="0" w:firstLine="709"/>
        <w:jc w:val="both"/>
        <w:rPr>
          <w:szCs w:val="28"/>
        </w:rPr>
      </w:pPr>
      <w:r w:rsidRPr="00B86739">
        <w:rPr>
          <w:szCs w:val="28"/>
        </w:rPr>
        <w:lastRenderedPageBreak/>
        <w:t>Фонд</w:t>
      </w:r>
      <w:r w:rsidR="00C3380B" w:rsidRPr="00B86739">
        <w:rPr>
          <w:szCs w:val="28"/>
        </w:rPr>
        <w:t>ом</w:t>
      </w:r>
      <w:r w:rsidRPr="00B86739">
        <w:rPr>
          <w:szCs w:val="28"/>
        </w:rPr>
        <w:t xml:space="preserve"> пенсионного и социального страхования Российской</w:t>
      </w:r>
      <w:r w:rsidR="00132F96" w:rsidRPr="00B86739">
        <w:rPr>
          <w:szCs w:val="28"/>
        </w:rPr>
        <w:t xml:space="preserve"> Федерации.</w:t>
      </w:r>
    </w:p>
    <w:p w:rsidR="00132F96" w:rsidRPr="00B86739" w:rsidRDefault="00132F96" w:rsidP="00270EF7">
      <w:pPr>
        <w:tabs>
          <w:tab w:val="left" w:pos="1134"/>
        </w:tabs>
        <w:ind w:firstLine="709"/>
        <w:jc w:val="both"/>
        <w:rPr>
          <w:szCs w:val="28"/>
        </w:rPr>
      </w:pPr>
      <w:r w:rsidRPr="00B86739">
        <w:rPr>
          <w:szCs w:val="28"/>
        </w:rPr>
        <w:t xml:space="preserve">2.3. При предоставлении муниципальной услуги </w:t>
      </w:r>
      <w:r w:rsidR="00CC082A" w:rsidRPr="00B86739">
        <w:rPr>
          <w:szCs w:val="28"/>
        </w:rPr>
        <w:t xml:space="preserve">Администрации запрещается требовать от заявителя осуществления действий, в том числе согласований, необходимых для получения муниципальной услуги </w:t>
      </w:r>
      <w:r w:rsidR="00C53E50" w:rsidRPr="00B86739">
        <w:rPr>
          <w:szCs w:val="28"/>
        </w:rPr>
        <w:br/>
      </w:r>
      <w:r w:rsidR="00CC082A" w:rsidRPr="00B86739">
        <w:rPr>
          <w:szCs w:val="28"/>
        </w:rPr>
        <w:t xml:space="preserve">и связанных с обращением в иные государственные органы и организации, </w:t>
      </w:r>
      <w:r w:rsidR="00C53E50" w:rsidRPr="00B86739">
        <w:rPr>
          <w:szCs w:val="28"/>
        </w:rPr>
        <w:br/>
      </w:r>
      <w:r w:rsidR="00CC082A" w:rsidRPr="00B86739">
        <w:rPr>
          <w:szCs w:val="28"/>
        </w:rPr>
        <w:t xml:space="preserve">за исключением получения услуг, включенных в перечень услуг, </w:t>
      </w:r>
      <w:r w:rsidR="00C53E50" w:rsidRPr="00B86739">
        <w:rPr>
          <w:szCs w:val="28"/>
        </w:rPr>
        <w:br/>
      </w:r>
      <w:r w:rsidR="00CC082A" w:rsidRPr="00B86739">
        <w:rPr>
          <w:szCs w:val="28"/>
        </w:rPr>
        <w:t>которые являются необходимыми и обязательными для предоставления муниципальной услуги.</w:t>
      </w:r>
    </w:p>
    <w:p w:rsidR="00280AC9" w:rsidRPr="00B86739" w:rsidRDefault="00280AC9" w:rsidP="00C53E50">
      <w:pPr>
        <w:tabs>
          <w:tab w:val="left" w:pos="1134"/>
        </w:tabs>
        <w:jc w:val="center"/>
        <w:rPr>
          <w:szCs w:val="28"/>
        </w:rPr>
      </w:pPr>
    </w:p>
    <w:p w:rsidR="00280AC9" w:rsidRPr="00B86739" w:rsidRDefault="00280AC9" w:rsidP="00C53E50">
      <w:pPr>
        <w:tabs>
          <w:tab w:val="left" w:pos="1134"/>
        </w:tabs>
        <w:jc w:val="center"/>
        <w:rPr>
          <w:b/>
          <w:szCs w:val="28"/>
        </w:rPr>
      </w:pPr>
      <w:r w:rsidRPr="00B86739">
        <w:rPr>
          <w:b/>
          <w:szCs w:val="28"/>
        </w:rPr>
        <w:t xml:space="preserve">2.3. </w:t>
      </w:r>
      <w:r w:rsidR="00E91E9C" w:rsidRPr="00B86739">
        <w:rPr>
          <w:b/>
          <w:szCs w:val="28"/>
        </w:rPr>
        <w:t>Правовые основания для</w:t>
      </w:r>
      <w:r w:rsidR="00753F6E" w:rsidRPr="00B86739">
        <w:rPr>
          <w:b/>
          <w:szCs w:val="28"/>
        </w:rPr>
        <w:t xml:space="preserve"> </w:t>
      </w:r>
      <w:r w:rsidRPr="00B86739">
        <w:rPr>
          <w:b/>
          <w:szCs w:val="28"/>
        </w:rPr>
        <w:t>предоставлени</w:t>
      </w:r>
      <w:r w:rsidR="00C53E50" w:rsidRPr="00B86739">
        <w:rPr>
          <w:b/>
          <w:szCs w:val="28"/>
        </w:rPr>
        <w:t>я</w:t>
      </w:r>
      <w:r w:rsidRPr="00B86739">
        <w:rPr>
          <w:b/>
          <w:szCs w:val="28"/>
        </w:rPr>
        <w:t xml:space="preserve"> муниципальной услуги</w:t>
      </w:r>
    </w:p>
    <w:p w:rsidR="00280AC9" w:rsidRPr="00B86739" w:rsidRDefault="00280AC9" w:rsidP="00C53E50">
      <w:pPr>
        <w:tabs>
          <w:tab w:val="left" w:pos="1134"/>
        </w:tabs>
        <w:jc w:val="center"/>
        <w:rPr>
          <w:szCs w:val="28"/>
        </w:rPr>
      </w:pPr>
    </w:p>
    <w:p w:rsidR="00340DFC" w:rsidRPr="00B86739" w:rsidRDefault="00270EF7" w:rsidP="00280AC9">
      <w:pPr>
        <w:ind w:firstLine="709"/>
        <w:jc w:val="both"/>
        <w:rPr>
          <w:szCs w:val="28"/>
        </w:rPr>
      </w:pPr>
      <w:r w:rsidRPr="00B86739">
        <w:rPr>
          <w:szCs w:val="28"/>
        </w:rPr>
        <w:t>2.</w:t>
      </w:r>
      <w:r w:rsidR="00CC082A" w:rsidRPr="00B86739">
        <w:rPr>
          <w:szCs w:val="28"/>
        </w:rPr>
        <w:t>4</w:t>
      </w:r>
      <w:r w:rsidRPr="00B86739">
        <w:rPr>
          <w:szCs w:val="28"/>
        </w:rPr>
        <w:t xml:space="preserve">. </w:t>
      </w:r>
      <w:r w:rsidR="00E91E9C" w:rsidRPr="00B86739">
        <w:rPr>
          <w:szCs w:val="28"/>
        </w:rPr>
        <w:t>Перечень нормативных правовых актов, регулирующих предоставление муниципальной услуги, информация о порядке досудебного (внесудебного)</w:t>
      </w:r>
      <w:r w:rsidR="006852A3" w:rsidRPr="00B86739">
        <w:rPr>
          <w:szCs w:val="28"/>
        </w:rPr>
        <w:t xml:space="preserve"> обжалования решений и действий (бездействия) </w:t>
      </w:r>
      <w:r w:rsidR="00B86739" w:rsidRPr="00B86739">
        <w:rPr>
          <w:szCs w:val="28"/>
        </w:rPr>
        <w:t>Администрации</w:t>
      </w:r>
      <w:r w:rsidR="006852A3" w:rsidRPr="00B86739">
        <w:rPr>
          <w:szCs w:val="28"/>
        </w:rPr>
        <w:t xml:space="preserve">, а также </w:t>
      </w:r>
      <w:r w:rsidR="00B86739">
        <w:rPr>
          <w:szCs w:val="28"/>
        </w:rPr>
        <w:t>ее</w:t>
      </w:r>
      <w:r w:rsidR="006852A3" w:rsidRPr="00B86739">
        <w:rPr>
          <w:szCs w:val="28"/>
        </w:rPr>
        <w:t xml:space="preserve"> должностных лиц, муниципальных служащих, работников, размещается на Архангельском региональном портале государственных и муниципальных услуг (функций) и на официальном сайте</w:t>
      </w:r>
      <w:r w:rsidR="00C53E50" w:rsidRPr="00B86739">
        <w:rPr>
          <w:szCs w:val="28"/>
        </w:rPr>
        <w:t xml:space="preserve"> Администрации</w:t>
      </w:r>
      <w:r w:rsidR="006852A3" w:rsidRPr="00B86739">
        <w:rPr>
          <w:szCs w:val="28"/>
        </w:rPr>
        <w:t xml:space="preserve"> в информационно-телекоммуникационной сети «Интернет»</w:t>
      </w:r>
      <w:r w:rsidR="00340DFC" w:rsidRPr="00B86739">
        <w:rPr>
          <w:szCs w:val="28"/>
        </w:rPr>
        <w:t>.</w:t>
      </w:r>
    </w:p>
    <w:p w:rsidR="00280AC9" w:rsidRPr="00B86739" w:rsidRDefault="00280AC9" w:rsidP="00C53E50">
      <w:pPr>
        <w:jc w:val="center"/>
        <w:rPr>
          <w:szCs w:val="28"/>
        </w:rPr>
      </w:pPr>
    </w:p>
    <w:p w:rsidR="00280AC9" w:rsidRPr="00B86739" w:rsidRDefault="00280AC9" w:rsidP="00C53E50">
      <w:pPr>
        <w:jc w:val="center"/>
        <w:rPr>
          <w:b/>
          <w:szCs w:val="28"/>
        </w:rPr>
      </w:pPr>
      <w:r w:rsidRPr="00B86739">
        <w:rPr>
          <w:b/>
          <w:szCs w:val="28"/>
        </w:rPr>
        <w:t>2.4. Описание результата предоставления муниципальной услуги</w:t>
      </w:r>
    </w:p>
    <w:p w:rsidR="00280AC9" w:rsidRPr="00B86739" w:rsidRDefault="00280AC9" w:rsidP="00C53E50">
      <w:pPr>
        <w:jc w:val="center"/>
        <w:rPr>
          <w:szCs w:val="28"/>
        </w:rPr>
      </w:pPr>
    </w:p>
    <w:p w:rsidR="00280AC9" w:rsidRPr="00B86739" w:rsidRDefault="00280AC9" w:rsidP="00753F6E">
      <w:pPr>
        <w:autoSpaceDE w:val="0"/>
        <w:autoSpaceDN w:val="0"/>
        <w:adjustRightInd w:val="0"/>
        <w:ind w:firstLine="709"/>
        <w:jc w:val="both"/>
        <w:rPr>
          <w:szCs w:val="28"/>
        </w:rPr>
      </w:pPr>
      <w:r w:rsidRPr="00B86739">
        <w:rPr>
          <w:szCs w:val="28"/>
        </w:rPr>
        <w:t>2.</w:t>
      </w:r>
      <w:r w:rsidR="00CC082A" w:rsidRPr="00B86739">
        <w:rPr>
          <w:szCs w:val="28"/>
        </w:rPr>
        <w:t>5</w:t>
      </w:r>
      <w:r w:rsidRPr="00B86739">
        <w:rPr>
          <w:szCs w:val="28"/>
        </w:rPr>
        <w:t>.</w:t>
      </w:r>
      <w:r w:rsidR="00DD2BCE" w:rsidRPr="00B86739">
        <w:rPr>
          <w:szCs w:val="28"/>
        </w:rPr>
        <w:t xml:space="preserve"> Результат</w:t>
      </w:r>
      <w:r w:rsidR="00CC082A" w:rsidRPr="00B86739">
        <w:rPr>
          <w:szCs w:val="28"/>
        </w:rPr>
        <w:t>ом</w:t>
      </w:r>
      <w:r w:rsidRPr="00B86739">
        <w:rPr>
          <w:szCs w:val="28"/>
        </w:rPr>
        <w:t xml:space="preserve"> предоставления муниципальной </w:t>
      </w:r>
      <w:r w:rsidR="00DD2BCE" w:rsidRPr="00B86739">
        <w:rPr>
          <w:szCs w:val="28"/>
        </w:rPr>
        <w:t>услуги явля</w:t>
      </w:r>
      <w:r w:rsidR="00CC082A" w:rsidRPr="00B86739">
        <w:rPr>
          <w:szCs w:val="28"/>
        </w:rPr>
        <w:t>е</w:t>
      </w:r>
      <w:r w:rsidRPr="00B86739">
        <w:rPr>
          <w:szCs w:val="28"/>
        </w:rPr>
        <w:t>тся:</w:t>
      </w:r>
    </w:p>
    <w:p w:rsidR="00280AC9" w:rsidRPr="00B86739" w:rsidRDefault="00DD2BCE" w:rsidP="00753F6E">
      <w:pPr>
        <w:autoSpaceDE w:val="0"/>
        <w:autoSpaceDN w:val="0"/>
        <w:adjustRightInd w:val="0"/>
        <w:ind w:firstLine="709"/>
        <w:jc w:val="both"/>
        <w:rPr>
          <w:szCs w:val="28"/>
        </w:rPr>
      </w:pPr>
      <w:r w:rsidRPr="00B86739">
        <w:rPr>
          <w:szCs w:val="28"/>
        </w:rPr>
        <w:t>1</w:t>
      </w:r>
      <w:r w:rsidR="00280AC9" w:rsidRPr="00B86739">
        <w:rPr>
          <w:szCs w:val="28"/>
        </w:rPr>
        <w:t xml:space="preserve">) </w:t>
      </w:r>
      <w:r w:rsidR="00CC082A" w:rsidRPr="00B86739">
        <w:rPr>
          <w:szCs w:val="28"/>
        </w:rPr>
        <w:t xml:space="preserve">акт освидетельствования проведения основных работ </w:t>
      </w:r>
      <w:r w:rsidR="00C53E50" w:rsidRPr="00B86739">
        <w:rPr>
          <w:szCs w:val="28"/>
        </w:rPr>
        <w:br/>
      </w:r>
      <w:r w:rsidR="00CC082A" w:rsidRPr="00B86739">
        <w:rPr>
          <w:szCs w:val="28"/>
        </w:rPr>
        <w:t>по строительству (реконструкции) объекта ИЖС</w:t>
      </w:r>
      <w:r w:rsidR="00A70AA2" w:rsidRPr="00B86739">
        <w:rPr>
          <w:szCs w:val="28"/>
        </w:rPr>
        <w:t xml:space="preserve"> либо реконструкции дома блокированной застройки</w:t>
      </w:r>
      <w:r w:rsidRPr="00B86739">
        <w:rPr>
          <w:szCs w:val="28"/>
        </w:rPr>
        <w:t xml:space="preserve"> (</w:t>
      </w:r>
      <w:r w:rsidR="00280AC9" w:rsidRPr="00B86739">
        <w:rPr>
          <w:szCs w:val="28"/>
        </w:rPr>
        <w:t>п</w:t>
      </w:r>
      <w:r w:rsidRPr="00B86739">
        <w:rPr>
          <w:szCs w:val="28"/>
        </w:rPr>
        <w:t xml:space="preserve">о форме, </w:t>
      </w:r>
      <w:r w:rsidR="00CC082A" w:rsidRPr="00B86739">
        <w:rPr>
          <w:szCs w:val="28"/>
        </w:rPr>
        <w:t xml:space="preserve">утвержденной приказом </w:t>
      </w:r>
      <w:r w:rsidR="006852A3" w:rsidRPr="00B86739">
        <w:rPr>
          <w:szCs w:val="28"/>
        </w:rPr>
        <w:t>Министерства строительства и жилищно-коммунального хозяйства Российской Федерации от 24 апреля 2024 г</w:t>
      </w:r>
      <w:r w:rsidR="00C53E50" w:rsidRPr="00B86739">
        <w:rPr>
          <w:szCs w:val="28"/>
        </w:rPr>
        <w:t>ода</w:t>
      </w:r>
      <w:r w:rsidR="006852A3" w:rsidRPr="00B86739">
        <w:rPr>
          <w:szCs w:val="28"/>
        </w:rPr>
        <w:t xml:space="preserve"> № 285/пр</w:t>
      </w:r>
      <w:r w:rsidR="00753F6E" w:rsidRPr="00B86739">
        <w:rPr>
          <w:szCs w:val="28"/>
        </w:rPr>
        <w:t>,</w:t>
      </w:r>
      <w:r w:rsidR="00CC082A" w:rsidRPr="00B86739">
        <w:rPr>
          <w:szCs w:val="28"/>
        </w:rPr>
        <w:t xml:space="preserve"> </w:t>
      </w:r>
      <w:r w:rsidRPr="00B86739">
        <w:rPr>
          <w:szCs w:val="28"/>
        </w:rPr>
        <w:t>согласно приложению № 2</w:t>
      </w:r>
      <w:r w:rsidR="00280AC9" w:rsidRPr="00B86739">
        <w:rPr>
          <w:szCs w:val="28"/>
        </w:rPr>
        <w:t xml:space="preserve"> к настоящему административному регламенту</w:t>
      </w:r>
      <w:r w:rsidR="004873B9" w:rsidRPr="00B86739">
        <w:rPr>
          <w:szCs w:val="28"/>
        </w:rPr>
        <w:t>)</w:t>
      </w:r>
      <w:r w:rsidR="00280AC9" w:rsidRPr="00B86739">
        <w:rPr>
          <w:szCs w:val="28"/>
        </w:rPr>
        <w:t>;</w:t>
      </w:r>
    </w:p>
    <w:p w:rsidR="00280AC9" w:rsidRPr="00B86739" w:rsidRDefault="00DD2BCE" w:rsidP="00753F6E">
      <w:pPr>
        <w:autoSpaceDE w:val="0"/>
        <w:autoSpaceDN w:val="0"/>
        <w:adjustRightInd w:val="0"/>
        <w:ind w:firstLine="709"/>
        <w:jc w:val="both"/>
        <w:rPr>
          <w:szCs w:val="28"/>
        </w:rPr>
      </w:pPr>
      <w:r w:rsidRPr="00B86739">
        <w:rPr>
          <w:szCs w:val="28"/>
        </w:rPr>
        <w:t>2</w:t>
      </w:r>
      <w:r w:rsidR="00753F6E" w:rsidRPr="00B86739">
        <w:rPr>
          <w:szCs w:val="28"/>
        </w:rPr>
        <w:t>)</w:t>
      </w:r>
      <w:r w:rsidR="00280AC9" w:rsidRPr="00B86739">
        <w:rPr>
          <w:szCs w:val="28"/>
        </w:rPr>
        <w:t xml:space="preserve"> решение об отказе в предоставлении </w:t>
      </w:r>
      <w:r w:rsidRPr="00B86739">
        <w:rPr>
          <w:szCs w:val="28"/>
        </w:rPr>
        <w:t xml:space="preserve">муниципальной </w:t>
      </w:r>
      <w:r w:rsidR="00280AC9" w:rsidRPr="00B86739">
        <w:rPr>
          <w:szCs w:val="28"/>
        </w:rPr>
        <w:t xml:space="preserve">услуги </w:t>
      </w:r>
      <w:r w:rsidR="00C53E50" w:rsidRPr="00B86739">
        <w:rPr>
          <w:szCs w:val="28"/>
        </w:rPr>
        <w:br/>
      </w:r>
      <w:r w:rsidRPr="00B86739">
        <w:rPr>
          <w:szCs w:val="28"/>
        </w:rPr>
        <w:t>(</w:t>
      </w:r>
      <w:r w:rsidR="00280AC9" w:rsidRPr="00B86739">
        <w:rPr>
          <w:szCs w:val="28"/>
        </w:rPr>
        <w:t>по фор</w:t>
      </w:r>
      <w:r w:rsidR="00B15911" w:rsidRPr="00B86739">
        <w:rPr>
          <w:szCs w:val="28"/>
        </w:rPr>
        <w:t>ме</w:t>
      </w:r>
      <w:r w:rsidRPr="00B86739">
        <w:rPr>
          <w:szCs w:val="28"/>
        </w:rPr>
        <w:t xml:space="preserve"> согласно приложению №</w:t>
      </w:r>
      <w:r w:rsidR="00AA3A52" w:rsidRPr="00B86739">
        <w:rPr>
          <w:szCs w:val="28"/>
        </w:rPr>
        <w:t xml:space="preserve"> 3</w:t>
      </w:r>
      <w:r w:rsidR="00280AC9" w:rsidRPr="00B86739">
        <w:rPr>
          <w:szCs w:val="28"/>
        </w:rPr>
        <w:t xml:space="preserve"> к настоящему административному регламенту</w:t>
      </w:r>
      <w:r w:rsidR="004873B9" w:rsidRPr="00B86739">
        <w:rPr>
          <w:szCs w:val="28"/>
        </w:rPr>
        <w:t>)</w:t>
      </w:r>
      <w:r w:rsidR="00280AC9" w:rsidRPr="00B86739">
        <w:rPr>
          <w:szCs w:val="28"/>
        </w:rPr>
        <w:t>.</w:t>
      </w:r>
    </w:p>
    <w:p w:rsidR="00CC082A" w:rsidRPr="00B86739" w:rsidRDefault="00CC082A" w:rsidP="00753F6E">
      <w:pPr>
        <w:autoSpaceDE w:val="0"/>
        <w:autoSpaceDN w:val="0"/>
        <w:adjustRightInd w:val="0"/>
        <w:ind w:firstLine="709"/>
        <w:jc w:val="both"/>
        <w:rPr>
          <w:szCs w:val="28"/>
        </w:rPr>
      </w:pPr>
      <w:r w:rsidRPr="00B86739">
        <w:rPr>
          <w:szCs w:val="28"/>
        </w:rPr>
        <w:t xml:space="preserve">2.6. Результат предоставления муниципальной услуги представляется </w:t>
      </w:r>
      <w:r w:rsidR="00B15911" w:rsidRPr="00B86739">
        <w:rPr>
          <w:szCs w:val="28"/>
        </w:rPr>
        <w:br/>
      </w:r>
      <w:r w:rsidRPr="00B86739">
        <w:rPr>
          <w:szCs w:val="28"/>
        </w:rPr>
        <w:t xml:space="preserve">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w:t>
      </w:r>
      <w:r w:rsidR="00B15911" w:rsidRPr="00B86739">
        <w:rPr>
          <w:szCs w:val="28"/>
        </w:rPr>
        <w:br/>
      </w:r>
      <w:r w:rsidRPr="00B86739">
        <w:rPr>
          <w:szCs w:val="28"/>
        </w:rPr>
        <w:t>(далее – Федеральный закон № 63-ФЗ).</w:t>
      </w:r>
    </w:p>
    <w:p w:rsidR="00270EF7" w:rsidRPr="00B86739" w:rsidRDefault="00270EF7" w:rsidP="00753F6E">
      <w:pPr>
        <w:autoSpaceDE w:val="0"/>
        <w:autoSpaceDN w:val="0"/>
        <w:adjustRightInd w:val="0"/>
        <w:ind w:firstLine="709"/>
        <w:jc w:val="both"/>
        <w:rPr>
          <w:szCs w:val="28"/>
        </w:rPr>
      </w:pPr>
      <w:bookmarkStart w:id="2" w:name="_Hlk93571694"/>
      <w:r w:rsidRPr="00B86739">
        <w:rPr>
          <w:szCs w:val="28"/>
        </w:rPr>
        <w:t>2.</w:t>
      </w:r>
      <w:r w:rsidR="00CC082A" w:rsidRPr="00B86739">
        <w:rPr>
          <w:szCs w:val="28"/>
        </w:rPr>
        <w:t>7</w:t>
      </w:r>
      <w:r w:rsidRPr="00B86739">
        <w:rPr>
          <w:szCs w:val="28"/>
        </w:rPr>
        <w:t xml:space="preserve">. Результат предоставления муниципальной услуги может быть получен: </w:t>
      </w:r>
    </w:p>
    <w:p w:rsidR="00270EF7" w:rsidRPr="00B86739" w:rsidRDefault="00270EF7" w:rsidP="00280BA9">
      <w:pPr>
        <w:numPr>
          <w:ilvl w:val="0"/>
          <w:numId w:val="27"/>
        </w:numPr>
        <w:tabs>
          <w:tab w:val="left" w:pos="993"/>
        </w:tabs>
        <w:autoSpaceDE w:val="0"/>
        <w:autoSpaceDN w:val="0"/>
        <w:adjustRightInd w:val="0"/>
        <w:ind w:left="0" w:firstLine="709"/>
        <w:jc w:val="both"/>
        <w:rPr>
          <w:szCs w:val="28"/>
        </w:rPr>
      </w:pPr>
      <w:r w:rsidRPr="00B86739">
        <w:rPr>
          <w:szCs w:val="28"/>
        </w:rPr>
        <w:t xml:space="preserve">в форме электронного документа, подписанного электронной подписью уполномоченного должностного лица, в личный кабинет </w:t>
      </w:r>
      <w:r w:rsidR="00C53E50" w:rsidRPr="00B86739">
        <w:rPr>
          <w:szCs w:val="28"/>
        </w:rPr>
        <w:br/>
      </w:r>
      <w:r w:rsidRPr="00B86739">
        <w:rPr>
          <w:szCs w:val="28"/>
        </w:rPr>
        <w:t>на Едином портале</w:t>
      </w:r>
      <w:r w:rsidR="008D6E6B" w:rsidRPr="00B86739">
        <w:rPr>
          <w:szCs w:val="28"/>
        </w:rPr>
        <w:t xml:space="preserve"> или</w:t>
      </w:r>
      <w:r w:rsidRPr="00B86739">
        <w:rPr>
          <w:szCs w:val="28"/>
        </w:rPr>
        <w:t xml:space="preserve"> региональном портале;</w:t>
      </w:r>
    </w:p>
    <w:p w:rsidR="00270EF7" w:rsidRPr="00B86739" w:rsidRDefault="00270EF7" w:rsidP="00280BA9">
      <w:pPr>
        <w:numPr>
          <w:ilvl w:val="0"/>
          <w:numId w:val="27"/>
        </w:numPr>
        <w:tabs>
          <w:tab w:val="left" w:pos="993"/>
        </w:tabs>
        <w:autoSpaceDE w:val="0"/>
        <w:autoSpaceDN w:val="0"/>
        <w:adjustRightInd w:val="0"/>
        <w:ind w:left="0" w:firstLine="709"/>
        <w:jc w:val="both"/>
        <w:rPr>
          <w:szCs w:val="28"/>
        </w:rPr>
      </w:pPr>
      <w:r w:rsidRPr="00B86739">
        <w:rPr>
          <w:szCs w:val="28"/>
        </w:rPr>
        <w:t>на бумажном носителе при личном обращении в Администрацию, МФЦ;</w:t>
      </w:r>
    </w:p>
    <w:p w:rsidR="00270EF7" w:rsidRPr="00B86739" w:rsidRDefault="00270EF7" w:rsidP="00280BA9">
      <w:pPr>
        <w:numPr>
          <w:ilvl w:val="0"/>
          <w:numId w:val="27"/>
        </w:numPr>
        <w:tabs>
          <w:tab w:val="left" w:pos="993"/>
        </w:tabs>
        <w:autoSpaceDE w:val="0"/>
        <w:autoSpaceDN w:val="0"/>
        <w:adjustRightInd w:val="0"/>
        <w:ind w:left="0" w:firstLine="709"/>
        <w:jc w:val="both"/>
        <w:rPr>
          <w:szCs w:val="28"/>
        </w:rPr>
      </w:pPr>
      <w:r w:rsidRPr="00B86739">
        <w:rPr>
          <w:szCs w:val="28"/>
        </w:rPr>
        <w:t>посредством почтового отправления.</w:t>
      </w:r>
    </w:p>
    <w:bookmarkEnd w:id="2"/>
    <w:p w:rsidR="00B15911" w:rsidRPr="00B86739" w:rsidRDefault="00280AC9" w:rsidP="00C53E50">
      <w:pPr>
        <w:autoSpaceDE w:val="0"/>
        <w:autoSpaceDN w:val="0"/>
        <w:adjustRightInd w:val="0"/>
        <w:jc w:val="center"/>
        <w:rPr>
          <w:b/>
          <w:bCs/>
          <w:szCs w:val="28"/>
        </w:rPr>
      </w:pPr>
      <w:r w:rsidRPr="00B86739">
        <w:rPr>
          <w:b/>
          <w:bCs/>
          <w:szCs w:val="28"/>
        </w:rPr>
        <w:lastRenderedPageBreak/>
        <w:t>2.5. Срок предоставления муниципальной услуги,</w:t>
      </w:r>
    </w:p>
    <w:p w:rsidR="00280AC9" w:rsidRPr="00B86739" w:rsidRDefault="00DD2BCE" w:rsidP="00C53E50">
      <w:pPr>
        <w:autoSpaceDE w:val="0"/>
        <w:autoSpaceDN w:val="0"/>
        <w:adjustRightInd w:val="0"/>
        <w:jc w:val="center"/>
        <w:rPr>
          <w:b/>
          <w:bCs/>
          <w:szCs w:val="28"/>
        </w:rPr>
      </w:pPr>
      <w:r w:rsidRPr="00B86739">
        <w:rPr>
          <w:b/>
          <w:bCs/>
          <w:szCs w:val="28"/>
        </w:rPr>
        <w:t xml:space="preserve">срок </w:t>
      </w:r>
      <w:r w:rsidR="00280AC9" w:rsidRPr="00B86739">
        <w:rPr>
          <w:b/>
          <w:bCs/>
          <w:szCs w:val="28"/>
        </w:rPr>
        <w:t>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0AC9" w:rsidRPr="00B86739" w:rsidRDefault="00280AC9" w:rsidP="00C53E50">
      <w:pPr>
        <w:autoSpaceDE w:val="0"/>
        <w:autoSpaceDN w:val="0"/>
        <w:adjustRightInd w:val="0"/>
        <w:jc w:val="center"/>
        <w:rPr>
          <w:bCs/>
          <w:szCs w:val="28"/>
        </w:rPr>
      </w:pPr>
    </w:p>
    <w:p w:rsidR="00280AC9" w:rsidRPr="00B86739" w:rsidRDefault="00280AC9" w:rsidP="00B15911">
      <w:pPr>
        <w:autoSpaceDE w:val="0"/>
        <w:autoSpaceDN w:val="0"/>
        <w:adjustRightInd w:val="0"/>
        <w:ind w:firstLine="709"/>
        <w:jc w:val="both"/>
        <w:rPr>
          <w:szCs w:val="28"/>
        </w:rPr>
      </w:pPr>
      <w:r w:rsidRPr="00B86739">
        <w:rPr>
          <w:bCs/>
          <w:szCs w:val="28"/>
        </w:rPr>
        <w:t>2.</w:t>
      </w:r>
      <w:r w:rsidR="00153402" w:rsidRPr="00B86739">
        <w:rPr>
          <w:bCs/>
          <w:szCs w:val="28"/>
        </w:rPr>
        <w:t>8</w:t>
      </w:r>
      <w:r w:rsidRPr="00B86739">
        <w:rPr>
          <w:bCs/>
          <w:szCs w:val="28"/>
        </w:rPr>
        <w:t xml:space="preserve">. </w:t>
      </w:r>
      <w:r w:rsidR="00DD2BCE" w:rsidRPr="00B86739">
        <w:rPr>
          <w:bCs/>
          <w:szCs w:val="28"/>
        </w:rPr>
        <w:t>Срок предоставления муниципальной услуг</w:t>
      </w:r>
      <w:r w:rsidR="00153402" w:rsidRPr="00B86739">
        <w:rPr>
          <w:bCs/>
          <w:szCs w:val="28"/>
        </w:rPr>
        <w:t>и – 10 рабочих дней.</w:t>
      </w:r>
    </w:p>
    <w:p w:rsidR="00020638" w:rsidRPr="00B86739" w:rsidRDefault="00686F8B" w:rsidP="00B15911">
      <w:pPr>
        <w:ind w:firstLine="709"/>
        <w:jc w:val="both"/>
        <w:rPr>
          <w:szCs w:val="28"/>
        </w:rPr>
      </w:pPr>
      <w:r w:rsidRPr="00B86739">
        <w:rPr>
          <w:szCs w:val="28"/>
        </w:rPr>
        <w:t>2.</w:t>
      </w:r>
      <w:r w:rsidR="00153402" w:rsidRPr="00B86739">
        <w:rPr>
          <w:szCs w:val="28"/>
        </w:rPr>
        <w:t>9</w:t>
      </w:r>
      <w:r w:rsidRPr="00B86739">
        <w:rPr>
          <w:szCs w:val="28"/>
        </w:rPr>
        <w:t xml:space="preserve">. </w:t>
      </w:r>
      <w:r w:rsidR="00DD2BCE" w:rsidRPr="00B86739">
        <w:rPr>
          <w:szCs w:val="28"/>
        </w:rPr>
        <w:t xml:space="preserve">Администрация в течение </w:t>
      </w:r>
      <w:r w:rsidR="00153402" w:rsidRPr="00B86739">
        <w:rPr>
          <w:szCs w:val="28"/>
        </w:rPr>
        <w:t>10</w:t>
      </w:r>
      <w:r w:rsidR="00DD2BCE" w:rsidRPr="00B86739">
        <w:rPr>
          <w:szCs w:val="28"/>
        </w:rPr>
        <w:t xml:space="preserve"> рабочих дней со дня регистрации заявления и документов, необходимых для предоставления муниципальной услуги в Администрации</w:t>
      </w:r>
      <w:r w:rsidR="00020638" w:rsidRPr="00B86739">
        <w:rPr>
          <w:szCs w:val="28"/>
        </w:rPr>
        <w:t xml:space="preserve">, направляет заявителю способом, указанном </w:t>
      </w:r>
      <w:r w:rsidR="00B15911" w:rsidRPr="00B86739">
        <w:rPr>
          <w:szCs w:val="28"/>
        </w:rPr>
        <w:br/>
      </w:r>
      <w:r w:rsidR="00020638" w:rsidRPr="00B86739">
        <w:rPr>
          <w:szCs w:val="28"/>
        </w:rPr>
        <w:t>в заявлении, один из результатов, указанных в пункте 2.</w:t>
      </w:r>
      <w:r w:rsidR="00153402" w:rsidRPr="00B86739">
        <w:rPr>
          <w:szCs w:val="28"/>
        </w:rPr>
        <w:t>5</w:t>
      </w:r>
      <w:r w:rsidR="00B15911" w:rsidRPr="00B86739">
        <w:rPr>
          <w:szCs w:val="28"/>
        </w:rPr>
        <w:t xml:space="preserve"> </w:t>
      </w:r>
      <w:r w:rsidR="00C53E50" w:rsidRPr="00B86739">
        <w:rPr>
          <w:szCs w:val="28"/>
        </w:rPr>
        <w:br/>
      </w:r>
      <w:r w:rsidR="00B15911" w:rsidRPr="00B86739">
        <w:rPr>
          <w:szCs w:val="28"/>
        </w:rPr>
        <w:t>настоящего</w:t>
      </w:r>
      <w:r w:rsidR="00020638" w:rsidRPr="00B86739">
        <w:rPr>
          <w:szCs w:val="28"/>
        </w:rPr>
        <w:t xml:space="preserve"> административного регламента. </w:t>
      </w:r>
    </w:p>
    <w:p w:rsidR="00280AC9" w:rsidRPr="00B86739" w:rsidRDefault="00020638" w:rsidP="00B15911">
      <w:pPr>
        <w:ind w:firstLine="709"/>
        <w:jc w:val="both"/>
        <w:rPr>
          <w:szCs w:val="28"/>
        </w:rPr>
      </w:pPr>
      <w:r w:rsidRPr="00B86739">
        <w:rPr>
          <w:szCs w:val="28"/>
        </w:rPr>
        <w:t>2.</w:t>
      </w:r>
      <w:r w:rsidR="00C548C6" w:rsidRPr="00B86739">
        <w:rPr>
          <w:szCs w:val="28"/>
        </w:rPr>
        <w:t>10</w:t>
      </w:r>
      <w:r w:rsidR="00280AC9" w:rsidRPr="00B86739">
        <w:rPr>
          <w:szCs w:val="28"/>
        </w:rPr>
        <w:t xml:space="preserve">. Приостановление срока предоставления муниципальной услуги </w:t>
      </w:r>
      <w:r w:rsidR="00B15911" w:rsidRPr="00B86739">
        <w:rPr>
          <w:szCs w:val="28"/>
        </w:rPr>
        <w:br/>
      </w:r>
      <w:r w:rsidR="00280AC9" w:rsidRPr="00B86739">
        <w:rPr>
          <w:szCs w:val="28"/>
        </w:rPr>
        <w:t>не предусмотрено.</w:t>
      </w:r>
    </w:p>
    <w:p w:rsidR="00280AC9" w:rsidRPr="00B86739" w:rsidRDefault="00020638" w:rsidP="00B15911">
      <w:pPr>
        <w:ind w:firstLine="709"/>
        <w:jc w:val="both"/>
        <w:rPr>
          <w:szCs w:val="28"/>
        </w:rPr>
      </w:pPr>
      <w:r w:rsidRPr="00B86739">
        <w:rPr>
          <w:szCs w:val="28"/>
        </w:rPr>
        <w:t>2.</w:t>
      </w:r>
      <w:r w:rsidR="00C548C6" w:rsidRPr="00B86739">
        <w:rPr>
          <w:szCs w:val="28"/>
        </w:rPr>
        <w:t>11</w:t>
      </w:r>
      <w:r w:rsidR="00280AC9" w:rsidRPr="00B86739">
        <w:rPr>
          <w:szCs w:val="28"/>
        </w:rPr>
        <w:t xml:space="preserve">. Выдача документа, являющегося результатом предоставления муниципальной услуги, в Администрации, </w:t>
      </w:r>
      <w:r w:rsidR="00686F8B" w:rsidRPr="00B86739">
        <w:rPr>
          <w:szCs w:val="28"/>
        </w:rPr>
        <w:t>МФЦ</w:t>
      </w:r>
      <w:r w:rsidR="00280AC9" w:rsidRPr="00B86739">
        <w:rPr>
          <w:szCs w:val="28"/>
        </w:rPr>
        <w:t xml:space="preserve"> осуществляется в день обращения заявителя за результатом предоставления муниципальной услуги.</w:t>
      </w:r>
    </w:p>
    <w:p w:rsidR="00280AC9" w:rsidRPr="00B86739" w:rsidRDefault="00280AC9" w:rsidP="00B15911">
      <w:pPr>
        <w:ind w:firstLine="709"/>
        <w:jc w:val="both"/>
        <w:rPr>
          <w:szCs w:val="28"/>
        </w:rPr>
      </w:pPr>
      <w:r w:rsidRPr="00B86739">
        <w:rPr>
          <w:szCs w:val="28"/>
        </w:rPr>
        <w:t xml:space="preserve">Направление документа, являющегося результатом предоставления муниципальной услуги в форме электронного документа, осуществляется </w:t>
      </w:r>
      <w:r w:rsidR="00C53E50" w:rsidRPr="00B86739">
        <w:rPr>
          <w:szCs w:val="28"/>
        </w:rPr>
        <w:br/>
      </w:r>
      <w:r w:rsidRPr="00B86739">
        <w:rPr>
          <w:szCs w:val="28"/>
        </w:rPr>
        <w:t xml:space="preserve">в день оформления и регистрации результата предоставления </w:t>
      </w:r>
      <w:r w:rsidR="00C53E50" w:rsidRPr="00B86739">
        <w:rPr>
          <w:szCs w:val="28"/>
        </w:rPr>
        <w:br/>
      </w:r>
      <w:r w:rsidRPr="00B86739">
        <w:rPr>
          <w:szCs w:val="28"/>
        </w:rPr>
        <w:t>муниципальной услуги.</w:t>
      </w:r>
    </w:p>
    <w:p w:rsidR="00686F8B" w:rsidRPr="00B86739" w:rsidRDefault="00686F8B" w:rsidP="00280AC9">
      <w:pPr>
        <w:tabs>
          <w:tab w:val="left" w:pos="1134"/>
        </w:tabs>
        <w:jc w:val="both"/>
        <w:rPr>
          <w:szCs w:val="28"/>
        </w:rPr>
      </w:pPr>
    </w:p>
    <w:p w:rsidR="00C53E50" w:rsidRPr="00B86739" w:rsidRDefault="00280AC9" w:rsidP="00C53E50">
      <w:pPr>
        <w:jc w:val="center"/>
        <w:rPr>
          <w:b/>
          <w:bCs/>
          <w:szCs w:val="28"/>
        </w:rPr>
      </w:pPr>
      <w:r w:rsidRPr="00B86739">
        <w:rPr>
          <w:b/>
          <w:bCs/>
          <w:szCs w:val="28"/>
        </w:rPr>
        <w:t>2.6. Исчерпывающий перечень документов</w:t>
      </w:r>
      <w:r w:rsidR="001B290F" w:rsidRPr="00B86739">
        <w:rPr>
          <w:b/>
          <w:bCs/>
          <w:szCs w:val="28"/>
        </w:rPr>
        <w:t xml:space="preserve"> и сведений</w:t>
      </w:r>
      <w:r w:rsidRPr="00B86739">
        <w:rPr>
          <w:b/>
          <w:bCs/>
          <w:szCs w:val="28"/>
        </w:rPr>
        <w:t xml:space="preserve">, </w:t>
      </w:r>
    </w:p>
    <w:p w:rsidR="00C53E50" w:rsidRPr="00B86739" w:rsidRDefault="00280AC9" w:rsidP="00C53E50">
      <w:pPr>
        <w:jc w:val="center"/>
        <w:rPr>
          <w:b/>
          <w:bCs/>
          <w:szCs w:val="28"/>
        </w:rPr>
      </w:pPr>
      <w:r w:rsidRPr="00B86739">
        <w:rPr>
          <w:b/>
          <w:bCs/>
          <w:szCs w:val="28"/>
        </w:rPr>
        <w:t xml:space="preserve">необходимых в соответствии нормативными правовыми актами </w:t>
      </w:r>
    </w:p>
    <w:p w:rsidR="00C53E50" w:rsidRPr="00B86739" w:rsidRDefault="00280AC9" w:rsidP="00C53E50">
      <w:pPr>
        <w:jc w:val="center"/>
        <w:rPr>
          <w:b/>
          <w:bCs/>
          <w:szCs w:val="28"/>
        </w:rPr>
      </w:pPr>
      <w:r w:rsidRPr="00B86739">
        <w:rPr>
          <w:b/>
          <w:bCs/>
          <w:szCs w:val="28"/>
        </w:rPr>
        <w:t>для предоставления муниципальной услуги</w:t>
      </w:r>
      <w:r w:rsidR="001B290F" w:rsidRPr="00B86739">
        <w:rPr>
          <w:b/>
          <w:bCs/>
          <w:szCs w:val="28"/>
        </w:rPr>
        <w:t xml:space="preserve"> и</w:t>
      </w:r>
      <w:r w:rsidRPr="00B86739">
        <w:rPr>
          <w:b/>
          <w:bCs/>
          <w:szCs w:val="28"/>
        </w:rPr>
        <w:t xml:space="preserve"> услуг, </w:t>
      </w:r>
    </w:p>
    <w:p w:rsidR="00B15911" w:rsidRPr="00B86739" w:rsidRDefault="00280AC9" w:rsidP="00C53E50">
      <w:pPr>
        <w:jc w:val="center"/>
        <w:rPr>
          <w:b/>
          <w:bCs/>
          <w:szCs w:val="28"/>
        </w:rPr>
      </w:pPr>
      <w:r w:rsidRPr="00B86739">
        <w:rPr>
          <w:b/>
          <w:bCs/>
          <w:szCs w:val="28"/>
        </w:rPr>
        <w:t>которые являются необходимыми и обязательными для предоставления муниципальн</w:t>
      </w:r>
      <w:r w:rsidR="001B290F" w:rsidRPr="00B86739">
        <w:rPr>
          <w:b/>
          <w:bCs/>
          <w:szCs w:val="28"/>
        </w:rPr>
        <w:t>ой</w:t>
      </w:r>
      <w:r w:rsidRPr="00B86739">
        <w:rPr>
          <w:b/>
          <w:bCs/>
          <w:szCs w:val="28"/>
        </w:rPr>
        <w:t xml:space="preserve"> услуг</w:t>
      </w:r>
      <w:r w:rsidR="001B290F" w:rsidRPr="00B86739">
        <w:rPr>
          <w:b/>
          <w:bCs/>
          <w:szCs w:val="28"/>
        </w:rPr>
        <w:t>и</w:t>
      </w:r>
      <w:r w:rsidRPr="00B86739">
        <w:rPr>
          <w:b/>
          <w:bCs/>
          <w:szCs w:val="28"/>
        </w:rPr>
        <w:t>, подлежащих представлению заявителем, способы их получения заявителем</w:t>
      </w:r>
      <w:r w:rsidR="00B15911" w:rsidRPr="00B86739">
        <w:rPr>
          <w:b/>
          <w:bCs/>
          <w:szCs w:val="28"/>
        </w:rPr>
        <w:t>,</w:t>
      </w:r>
      <w:r w:rsidRPr="00B86739">
        <w:rPr>
          <w:b/>
          <w:bCs/>
          <w:szCs w:val="28"/>
        </w:rPr>
        <w:t xml:space="preserve"> </w:t>
      </w:r>
      <w:r w:rsidR="00B15911" w:rsidRPr="00B86739">
        <w:rPr>
          <w:b/>
          <w:bCs/>
          <w:szCs w:val="28"/>
        </w:rPr>
        <w:t>в том числе в электронной форме, порядок их представления</w:t>
      </w:r>
    </w:p>
    <w:p w:rsidR="00280AC9" w:rsidRPr="00B86739" w:rsidRDefault="00280AC9" w:rsidP="00280AC9">
      <w:pPr>
        <w:jc w:val="center"/>
        <w:rPr>
          <w:szCs w:val="28"/>
        </w:rPr>
      </w:pPr>
    </w:p>
    <w:p w:rsidR="00280AC9" w:rsidRPr="00B86739" w:rsidRDefault="00280AC9" w:rsidP="00C53E50">
      <w:pPr>
        <w:ind w:firstLine="709"/>
        <w:jc w:val="both"/>
        <w:rPr>
          <w:szCs w:val="28"/>
        </w:rPr>
      </w:pPr>
      <w:r w:rsidRPr="00B86739">
        <w:rPr>
          <w:szCs w:val="28"/>
        </w:rPr>
        <w:t>2.</w:t>
      </w:r>
      <w:r w:rsidR="001B290F" w:rsidRPr="00B86739">
        <w:rPr>
          <w:szCs w:val="28"/>
        </w:rPr>
        <w:t>1</w:t>
      </w:r>
      <w:r w:rsidR="00C548C6" w:rsidRPr="00B86739">
        <w:rPr>
          <w:szCs w:val="28"/>
        </w:rPr>
        <w:t>2</w:t>
      </w:r>
      <w:r w:rsidRPr="00B86739">
        <w:rPr>
          <w:szCs w:val="28"/>
        </w:rPr>
        <w:t>. Для получения муниципальной услуги заявитель пред</w:t>
      </w:r>
      <w:r w:rsidR="00554DF4" w:rsidRPr="00B86739">
        <w:rPr>
          <w:szCs w:val="28"/>
        </w:rPr>
        <w:t>ставляет следующие документы</w:t>
      </w:r>
      <w:r w:rsidRPr="00B86739">
        <w:rPr>
          <w:szCs w:val="28"/>
        </w:rPr>
        <w:t>:</w:t>
      </w:r>
    </w:p>
    <w:p w:rsidR="00280AC9" w:rsidRPr="00B86739" w:rsidRDefault="00280AC9" w:rsidP="00C53E50">
      <w:pPr>
        <w:tabs>
          <w:tab w:val="left" w:pos="851"/>
          <w:tab w:val="left" w:pos="993"/>
          <w:tab w:val="left" w:pos="1418"/>
        </w:tabs>
        <w:ind w:firstLine="709"/>
        <w:jc w:val="both"/>
        <w:rPr>
          <w:szCs w:val="28"/>
        </w:rPr>
      </w:pPr>
      <w:r w:rsidRPr="00B86739">
        <w:rPr>
          <w:szCs w:val="28"/>
        </w:rPr>
        <w:t>1) документ, удостове</w:t>
      </w:r>
      <w:r w:rsidR="00554DF4" w:rsidRPr="00B86739">
        <w:rPr>
          <w:szCs w:val="28"/>
        </w:rPr>
        <w:t>ряющий личность</w:t>
      </w:r>
      <w:r w:rsidRPr="00B86739">
        <w:rPr>
          <w:szCs w:val="28"/>
        </w:rPr>
        <w:t>;</w:t>
      </w:r>
    </w:p>
    <w:p w:rsidR="00153402" w:rsidRPr="00B86739" w:rsidRDefault="00B15911" w:rsidP="00C53E50">
      <w:pPr>
        <w:tabs>
          <w:tab w:val="left" w:pos="851"/>
          <w:tab w:val="left" w:pos="993"/>
          <w:tab w:val="left" w:pos="1418"/>
        </w:tabs>
        <w:ind w:firstLine="709"/>
        <w:jc w:val="both"/>
        <w:rPr>
          <w:szCs w:val="28"/>
        </w:rPr>
      </w:pPr>
      <w:r w:rsidRPr="00B86739">
        <w:rPr>
          <w:szCs w:val="28"/>
        </w:rPr>
        <w:t>2</w:t>
      </w:r>
      <w:r w:rsidR="00153402" w:rsidRPr="00B86739">
        <w:rPr>
          <w:szCs w:val="28"/>
        </w:rPr>
        <w:t>) заявление:</w:t>
      </w:r>
    </w:p>
    <w:p w:rsidR="00153402" w:rsidRPr="00B86739" w:rsidRDefault="00153402" w:rsidP="00C53E50">
      <w:pPr>
        <w:numPr>
          <w:ilvl w:val="0"/>
          <w:numId w:val="20"/>
        </w:numPr>
        <w:tabs>
          <w:tab w:val="left" w:pos="851"/>
          <w:tab w:val="left" w:pos="993"/>
          <w:tab w:val="left" w:pos="1418"/>
        </w:tabs>
        <w:ind w:left="0" w:firstLine="709"/>
        <w:jc w:val="both"/>
        <w:rPr>
          <w:szCs w:val="28"/>
        </w:rPr>
      </w:pPr>
      <w:r w:rsidRPr="00B86739">
        <w:rPr>
          <w:szCs w:val="28"/>
        </w:rPr>
        <w:t>в форме документ</w:t>
      </w:r>
      <w:r w:rsidR="00B15911" w:rsidRPr="00B86739">
        <w:rPr>
          <w:szCs w:val="28"/>
        </w:rPr>
        <w:t>а на бумажном носителе по форме</w:t>
      </w:r>
      <w:r w:rsidRPr="00B86739">
        <w:rPr>
          <w:szCs w:val="28"/>
        </w:rPr>
        <w:t xml:space="preserve"> согласно приложению № 1 к настоящему административному регламенту;</w:t>
      </w:r>
    </w:p>
    <w:p w:rsidR="00153402" w:rsidRPr="00B86739" w:rsidRDefault="00153402" w:rsidP="00C53E50">
      <w:pPr>
        <w:numPr>
          <w:ilvl w:val="0"/>
          <w:numId w:val="20"/>
        </w:numPr>
        <w:tabs>
          <w:tab w:val="left" w:pos="851"/>
          <w:tab w:val="left" w:pos="993"/>
          <w:tab w:val="left" w:pos="1418"/>
        </w:tabs>
        <w:ind w:left="0" w:firstLine="709"/>
        <w:jc w:val="both"/>
        <w:rPr>
          <w:szCs w:val="28"/>
        </w:rPr>
      </w:pPr>
      <w:r w:rsidRPr="00B86739">
        <w:rPr>
          <w:szCs w:val="28"/>
        </w:rPr>
        <w:t>в электронной форме (заполняется посредством внесения соответствующих сведений в интерактивную форму заявления)</w:t>
      </w:r>
      <w:r w:rsidR="009C34B2" w:rsidRPr="00B86739">
        <w:rPr>
          <w:szCs w:val="28"/>
        </w:rPr>
        <w:t xml:space="preserve">, подписанное </w:t>
      </w:r>
      <w:r w:rsidR="00B15911" w:rsidRPr="00B86739">
        <w:rPr>
          <w:szCs w:val="28"/>
        </w:rPr>
        <w:br/>
      </w:r>
      <w:r w:rsidR="009C34B2" w:rsidRPr="00B86739">
        <w:rPr>
          <w:szCs w:val="28"/>
        </w:rPr>
        <w:t>в соответствии с требованиями Федерального закона № 63-ФЗ</w:t>
      </w:r>
      <w:r w:rsidR="00E0306D" w:rsidRPr="00B86739">
        <w:rPr>
          <w:szCs w:val="28"/>
        </w:rPr>
        <w:t>;</w:t>
      </w:r>
    </w:p>
    <w:p w:rsidR="00554DF4" w:rsidRPr="00B86739" w:rsidRDefault="00E0306D" w:rsidP="00C53E50">
      <w:pPr>
        <w:tabs>
          <w:tab w:val="left" w:pos="851"/>
          <w:tab w:val="left" w:pos="993"/>
          <w:tab w:val="left" w:pos="1418"/>
        </w:tabs>
        <w:ind w:firstLine="709"/>
        <w:jc w:val="both"/>
        <w:rPr>
          <w:szCs w:val="28"/>
        </w:rPr>
      </w:pPr>
      <w:r w:rsidRPr="00B86739">
        <w:rPr>
          <w:szCs w:val="28"/>
        </w:rPr>
        <w:t>3</w:t>
      </w:r>
      <w:r w:rsidR="00554DF4" w:rsidRPr="00B86739">
        <w:rPr>
          <w:szCs w:val="28"/>
        </w:rPr>
        <w:t xml:space="preserve">) документ, </w:t>
      </w:r>
      <w:r w:rsidRPr="00B86739">
        <w:rPr>
          <w:szCs w:val="28"/>
        </w:rPr>
        <w:t>подтверждаю</w:t>
      </w:r>
      <w:r w:rsidR="00554DF4" w:rsidRPr="00B86739">
        <w:rPr>
          <w:szCs w:val="28"/>
        </w:rPr>
        <w:t xml:space="preserve">щий полномочия представителя </w:t>
      </w:r>
      <w:r w:rsidR="00B15911" w:rsidRPr="00B86739">
        <w:rPr>
          <w:szCs w:val="28"/>
        </w:rPr>
        <w:br/>
      </w:r>
      <w:r w:rsidR="00554DF4" w:rsidRPr="00B86739">
        <w:rPr>
          <w:szCs w:val="28"/>
        </w:rPr>
        <w:t>(</w:t>
      </w:r>
      <w:r w:rsidRPr="00B86739">
        <w:rPr>
          <w:szCs w:val="28"/>
        </w:rPr>
        <w:t>если от имени заявителя действует представитель</w:t>
      </w:r>
      <w:r w:rsidR="00554DF4" w:rsidRPr="00B86739">
        <w:rPr>
          <w:szCs w:val="28"/>
        </w:rPr>
        <w:t>);</w:t>
      </w:r>
    </w:p>
    <w:p w:rsidR="00E0306D" w:rsidRPr="00B86739" w:rsidRDefault="006852A3" w:rsidP="00C53E50">
      <w:pPr>
        <w:tabs>
          <w:tab w:val="left" w:pos="851"/>
          <w:tab w:val="left" w:pos="993"/>
          <w:tab w:val="left" w:pos="1418"/>
        </w:tabs>
        <w:ind w:firstLine="709"/>
        <w:jc w:val="both"/>
        <w:rPr>
          <w:szCs w:val="28"/>
        </w:rPr>
      </w:pPr>
      <w:r w:rsidRPr="00B86739">
        <w:rPr>
          <w:szCs w:val="28"/>
        </w:rPr>
        <w:t>4</w:t>
      </w:r>
      <w:r w:rsidR="00E0306D" w:rsidRPr="00B86739">
        <w:rPr>
          <w:szCs w:val="28"/>
        </w:rPr>
        <w:t xml:space="preserve">) </w:t>
      </w:r>
      <w:r w:rsidR="00B13BA9" w:rsidRPr="00B86739">
        <w:rPr>
          <w:szCs w:val="28"/>
        </w:rPr>
        <w:t>к</w:t>
      </w:r>
      <w:r w:rsidR="00E0306D" w:rsidRPr="00B86739">
        <w:rPr>
          <w:szCs w:val="28"/>
        </w:rPr>
        <w:t xml:space="preserve">опии правоустанавливающих документов, если право </w:t>
      </w:r>
      <w:r w:rsidR="00DD6D54" w:rsidRPr="00B86739">
        <w:rPr>
          <w:szCs w:val="28"/>
        </w:rPr>
        <w:br/>
      </w:r>
      <w:r w:rsidR="00E0306D" w:rsidRPr="00B86739">
        <w:rPr>
          <w:szCs w:val="28"/>
        </w:rPr>
        <w:t>не зарег</w:t>
      </w:r>
      <w:r w:rsidR="009C34B2" w:rsidRPr="00B86739">
        <w:rPr>
          <w:szCs w:val="28"/>
        </w:rPr>
        <w:t>истрировано в Едином государственном реестре недвижимости.</w:t>
      </w:r>
    </w:p>
    <w:p w:rsidR="004A563E" w:rsidRPr="00B86739" w:rsidRDefault="004A563E" w:rsidP="00C53E50">
      <w:pPr>
        <w:tabs>
          <w:tab w:val="left" w:pos="851"/>
          <w:tab w:val="left" w:pos="993"/>
          <w:tab w:val="left" w:pos="1418"/>
        </w:tabs>
        <w:ind w:firstLine="709"/>
        <w:jc w:val="both"/>
        <w:rPr>
          <w:szCs w:val="28"/>
        </w:rPr>
      </w:pPr>
      <w:r w:rsidRPr="00B86739">
        <w:rPr>
          <w:szCs w:val="28"/>
        </w:rPr>
        <w:t>2.13. Документы, прилагаемые заявител</w:t>
      </w:r>
      <w:r w:rsidR="00C3380B" w:rsidRPr="00B86739">
        <w:rPr>
          <w:szCs w:val="28"/>
        </w:rPr>
        <w:t xml:space="preserve">ем к заявлению, представляемые </w:t>
      </w:r>
      <w:r w:rsidRPr="00B86739">
        <w:rPr>
          <w:szCs w:val="28"/>
        </w:rPr>
        <w:t>в электронной форме, направляются в следующих форматах:</w:t>
      </w:r>
    </w:p>
    <w:p w:rsidR="004A563E" w:rsidRPr="00B86739" w:rsidRDefault="004A563E" w:rsidP="00C53E50">
      <w:pPr>
        <w:tabs>
          <w:tab w:val="left" w:pos="851"/>
          <w:tab w:val="left" w:pos="993"/>
          <w:tab w:val="left" w:pos="1418"/>
        </w:tabs>
        <w:ind w:firstLine="709"/>
        <w:jc w:val="both"/>
        <w:rPr>
          <w:szCs w:val="28"/>
        </w:rPr>
      </w:pPr>
      <w:r w:rsidRPr="00B86739">
        <w:rPr>
          <w:szCs w:val="28"/>
        </w:rPr>
        <w:lastRenderedPageBreak/>
        <w:t xml:space="preserve">а) xml - для документов, в отношении которых утверждены формы </w:t>
      </w:r>
      <w:r w:rsidRPr="00B86739">
        <w:rPr>
          <w:szCs w:val="28"/>
        </w:rPr>
        <w:br/>
        <w:t xml:space="preserve">и требования по формированию электронных документов в виде файлов </w:t>
      </w:r>
      <w:r w:rsidRPr="00B86739">
        <w:rPr>
          <w:szCs w:val="28"/>
        </w:rPr>
        <w:br/>
        <w:t>в формате xml;</w:t>
      </w:r>
    </w:p>
    <w:p w:rsidR="004A563E" w:rsidRPr="00B86739" w:rsidRDefault="004A563E" w:rsidP="00C53E50">
      <w:pPr>
        <w:tabs>
          <w:tab w:val="left" w:pos="851"/>
          <w:tab w:val="left" w:pos="993"/>
          <w:tab w:val="left" w:pos="1418"/>
        </w:tabs>
        <w:ind w:firstLine="709"/>
        <w:jc w:val="both"/>
        <w:rPr>
          <w:szCs w:val="28"/>
        </w:rPr>
      </w:pPr>
      <w:r w:rsidRPr="00B86739">
        <w:rPr>
          <w:szCs w:val="28"/>
        </w:rPr>
        <w:t xml:space="preserve">б) doc, docx, odt - для документов с текстовым содержанием, </w:t>
      </w:r>
      <w:r w:rsidRPr="00B86739">
        <w:rPr>
          <w:szCs w:val="28"/>
        </w:rPr>
        <w:br/>
        <w:t xml:space="preserve">не включающим формулы (за исключением документов, </w:t>
      </w:r>
      <w:r w:rsidR="00C3380B" w:rsidRPr="00B86739">
        <w:rPr>
          <w:szCs w:val="28"/>
        </w:rPr>
        <w:br/>
      </w:r>
      <w:r w:rsidRPr="00B86739">
        <w:rPr>
          <w:szCs w:val="28"/>
        </w:rPr>
        <w:t>указанных в подпункте «в» настоящего пункта);</w:t>
      </w:r>
    </w:p>
    <w:p w:rsidR="004A563E" w:rsidRPr="00B86739" w:rsidRDefault="004A563E" w:rsidP="00C53E50">
      <w:pPr>
        <w:tabs>
          <w:tab w:val="left" w:pos="851"/>
          <w:tab w:val="left" w:pos="993"/>
          <w:tab w:val="left" w:pos="1418"/>
        </w:tabs>
        <w:ind w:firstLine="709"/>
        <w:jc w:val="both"/>
        <w:rPr>
          <w:szCs w:val="28"/>
        </w:rPr>
      </w:pPr>
      <w:r w:rsidRPr="00B86739">
        <w:rPr>
          <w:szCs w:val="28"/>
        </w:rPr>
        <w:t xml:space="preserve">в) </w:t>
      </w:r>
      <w:r w:rsidRPr="00B86739">
        <w:rPr>
          <w:szCs w:val="28"/>
          <w:lang w:val="en-US"/>
        </w:rPr>
        <w:t>xls</w:t>
      </w:r>
      <w:r w:rsidRPr="00B86739">
        <w:rPr>
          <w:szCs w:val="28"/>
        </w:rPr>
        <w:t xml:space="preserve">, </w:t>
      </w:r>
      <w:r w:rsidRPr="00B86739">
        <w:rPr>
          <w:szCs w:val="28"/>
          <w:lang w:val="en-US"/>
        </w:rPr>
        <w:t>xlsx</w:t>
      </w:r>
      <w:r w:rsidRPr="00B86739">
        <w:rPr>
          <w:szCs w:val="28"/>
        </w:rPr>
        <w:t xml:space="preserve">, </w:t>
      </w:r>
      <w:r w:rsidRPr="00B86739">
        <w:rPr>
          <w:szCs w:val="28"/>
          <w:lang w:val="en-US"/>
        </w:rPr>
        <w:t>ods</w:t>
      </w:r>
      <w:r w:rsidRPr="00B86739">
        <w:rPr>
          <w:szCs w:val="28"/>
        </w:rPr>
        <w:t xml:space="preserve"> – для документов, содержащих расчёты;</w:t>
      </w:r>
    </w:p>
    <w:p w:rsidR="004A563E" w:rsidRPr="00B86739" w:rsidRDefault="004A563E" w:rsidP="00C53E50">
      <w:pPr>
        <w:tabs>
          <w:tab w:val="left" w:pos="851"/>
          <w:tab w:val="left" w:pos="993"/>
          <w:tab w:val="left" w:pos="1418"/>
        </w:tabs>
        <w:ind w:firstLine="709"/>
        <w:jc w:val="both"/>
        <w:rPr>
          <w:szCs w:val="28"/>
        </w:rPr>
      </w:pPr>
      <w:r w:rsidRPr="00B86739">
        <w:rPr>
          <w:szCs w:val="28"/>
        </w:rPr>
        <w:t xml:space="preserve">г) pdf, jpg, jpeg, </w:t>
      </w:r>
      <w:r w:rsidRPr="00B86739">
        <w:rPr>
          <w:szCs w:val="28"/>
          <w:lang w:val="en-US"/>
        </w:rPr>
        <w:t>png</w:t>
      </w:r>
      <w:r w:rsidRPr="00B86739">
        <w:rPr>
          <w:szCs w:val="28"/>
        </w:rPr>
        <w:t xml:space="preserve">, </w:t>
      </w:r>
      <w:r w:rsidRPr="00B86739">
        <w:rPr>
          <w:szCs w:val="28"/>
          <w:lang w:val="en-US"/>
        </w:rPr>
        <w:t>bmp</w:t>
      </w:r>
      <w:r w:rsidRPr="00B86739">
        <w:rPr>
          <w:szCs w:val="28"/>
        </w:rPr>
        <w:t xml:space="preserve">, </w:t>
      </w:r>
      <w:r w:rsidRPr="00B86739">
        <w:rPr>
          <w:szCs w:val="28"/>
          <w:lang w:val="en-US"/>
        </w:rPr>
        <w:t>tiff</w:t>
      </w:r>
      <w:r w:rsidRPr="00B86739">
        <w:rPr>
          <w:szCs w:val="28"/>
        </w:rPr>
        <w:t xml:space="preserve"> - для докум</w:t>
      </w:r>
      <w:r w:rsidR="00C3380B" w:rsidRPr="00B86739">
        <w:rPr>
          <w:szCs w:val="28"/>
        </w:rPr>
        <w:t xml:space="preserve">ентов с текстовым содержанием, </w:t>
      </w:r>
      <w:r w:rsidRPr="00B86739">
        <w:rPr>
          <w:szCs w:val="28"/>
        </w:rPr>
        <w:t>в том числе включающих формулы и</w:t>
      </w:r>
      <w:r w:rsidR="00C3380B" w:rsidRPr="00B86739">
        <w:rPr>
          <w:szCs w:val="28"/>
        </w:rPr>
        <w:t xml:space="preserve"> (или) графические изображения </w:t>
      </w:r>
      <w:r w:rsidRPr="00B86739">
        <w:rPr>
          <w:szCs w:val="28"/>
        </w:rPr>
        <w:t>(за исключением документов, указанных в под</w:t>
      </w:r>
      <w:r w:rsidR="00C3380B" w:rsidRPr="00B86739">
        <w:rPr>
          <w:szCs w:val="28"/>
        </w:rPr>
        <w:t xml:space="preserve">пункте «в» настоящего пункта), </w:t>
      </w:r>
      <w:r w:rsidRPr="00B86739">
        <w:rPr>
          <w:szCs w:val="28"/>
        </w:rPr>
        <w:t>а также документов с графическим содержанием;</w:t>
      </w:r>
    </w:p>
    <w:p w:rsidR="004A563E" w:rsidRPr="00B86739" w:rsidRDefault="004A563E" w:rsidP="00C53E50">
      <w:pPr>
        <w:tabs>
          <w:tab w:val="left" w:pos="851"/>
          <w:tab w:val="left" w:pos="993"/>
          <w:tab w:val="left" w:pos="1418"/>
        </w:tabs>
        <w:ind w:firstLine="709"/>
        <w:jc w:val="both"/>
        <w:rPr>
          <w:szCs w:val="28"/>
        </w:rPr>
      </w:pPr>
      <w:r w:rsidRPr="00B86739">
        <w:rPr>
          <w:szCs w:val="28"/>
        </w:rPr>
        <w:t xml:space="preserve">г) </w:t>
      </w:r>
      <w:r w:rsidRPr="00B86739">
        <w:rPr>
          <w:szCs w:val="28"/>
          <w:lang w:val="en-US"/>
        </w:rPr>
        <w:t>zip</w:t>
      </w:r>
      <w:r w:rsidRPr="00B86739">
        <w:rPr>
          <w:szCs w:val="28"/>
        </w:rPr>
        <w:t xml:space="preserve">, </w:t>
      </w:r>
      <w:r w:rsidRPr="00B86739">
        <w:rPr>
          <w:szCs w:val="28"/>
          <w:lang w:val="en-US"/>
        </w:rPr>
        <w:t>rar</w:t>
      </w:r>
      <w:r w:rsidRPr="00B86739">
        <w:rPr>
          <w:szCs w:val="28"/>
        </w:rPr>
        <w:t xml:space="preserve"> – для сжатых документов в один файл;</w:t>
      </w:r>
    </w:p>
    <w:p w:rsidR="004A563E" w:rsidRPr="00B86739" w:rsidRDefault="004A563E" w:rsidP="00C53E50">
      <w:pPr>
        <w:tabs>
          <w:tab w:val="left" w:pos="851"/>
          <w:tab w:val="left" w:pos="993"/>
          <w:tab w:val="left" w:pos="1418"/>
        </w:tabs>
        <w:ind w:firstLine="709"/>
        <w:jc w:val="both"/>
        <w:rPr>
          <w:szCs w:val="28"/>
        </w:rPr>
      </w:pPr>
      <w:r w:rsidRPr="00B86739">
        <w:rPr>
          <w:szCs w:val="28"/>
        </w:rPr>
        <w:t xml:space="preserve">д) </w:t>
      </w:r>
      <w:r w:rsidRPr="00B86739">
        <w:rPr>
          <w:szCs w:val="28"/>
          <w:lang w:val="en-US"/>
        </w:rPr>
        <w:t>sig</w:t>
      </w:r>
      <w:r w:rsidRPr="00B86739">
        <w:rPr>
          <w:szCs w:val="28"/>
        </w:rPr>
        <w:t xml:space="preserve"> – для открепленной усиленной квалифицированной электронной подписи.</w:t>
      </w:r>
    </w:p>
    <w:p w:rsidR="004A563E" w:rsidRPr="00B86739" w:rsidRDefault="004A563E" w:rsidP="00C53E50">
      <w:pPr>
        <w:ind w:firstLine="709"/>
        <w:jc w:val="both"/>
        <w:rPr>
          <w:szCs w:val="28"/>
        </w:rPr>
      </w:pPr>
      <w:r w:rsidRPr="00B86739">
        <w:rPr>
          <w:szCs w:val="28"/>
        </w:rPr>
        <w:t xml:space="preserve">2.14.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w:t>
      </w:r>
      <w:r w:rsidR="00C3380B" w:rsidRPr="00B86739">
        <w:rPr>
          <w:szCs w:val="28"/>
        </w:rPr>
        <w:br/>
      </w:r>
      <w:r w:rsidRPr="00B86739">
        <w:rPr>
          <w:szCs w:val="28"/>
        </w:rPr>
        <w:t>с сохранением ориентации оригинала документа в разреш</w:t>
      </w:r>
      <w:r w:rsidR="00C3380B" w:rsidRPr="00B86739">
        <w:rPr>
          <w:szCs w:val="28"/>
        </w:rPr>
        <w:t xml:space="preserve">ении 300-500 dpi (масштаб 1:1) </w:t>
      </w:r>
      <w:r w:rsidRPr="00B86739">
        <w:rPr>
          <w:szCs w:val="28"/>
        </w:rPr>
        <w:t xml:space="preserve">и всех аутентичных признаков подлинности </w:t>
      </w:r>
      <w:r w:rsidR="00C3380B" w:rsidRPr="00B86739">
        <w:rPr>
          <w:szCs w:val="28"/>
        </w:rPr>
        <w:br/>
      </w:r>
      <w:r w:rsidRPr="00B86739">
        <w:rPr>
          <w:szCs w:val="28"/>
        </w:rPr>
        <w:t xml:space="preserve">(графической подписи лица, печати, углового штампа бланка), </w:t>
      </w:r>
      <w:r w:rsidR="00C3380B" w:rsidRPr="00B86739">
        <w:rPr>
          <w:szCs w:val="28"/>
        </w:rPr>
        <w:br/>
      </w:r>
      <w:r w:rsidRPr="00B86739">
        <w:rPr>
          <w:szCs w:val="28"/>
        </w:rPr>
        <w:t>с использованием следующих режимов:</w:t>
      </w:r>
    </w:p>
    <w:p w:rsidR="004A563E" w:rsidRPr="00B86739" w:rsidRDefault="00A70AA2" w:rsidP="00C53E50">
      <w:pPr>
        <w:numPr>
          <w:ilvl w:val="0"/>
          <w:numId w:val="6"/>
        </w:numPr>
        <w:tabs>
          <w:tab w:val="left" w:pos="993"/>
        </w:tabs>
        <w:ind w:left="0" w:firstLine="709"/>
        <w:jc w:val="both"/>
        <w:rPr>
          <w:szCs w:val="28"/>
        </w:rPr>
      </w:pPr>
      <w:r w:rsidRPr="00B86739">
        <w:rPr>
          <w:szCs w:val="28"/>
        </w:rPr>
        <w:t>«черно-белый»</w:t>
      </w:r>
      <w:r w:rsidR="004A563E" w:rsidRPr="00B86739">
        <w:rPr>
          <w:szCs w:val="28"/>
        </w:rPr>
        <w:t xml:space="preserve"> (при отсутствии в док</w:t>
      </w:r>
      <w:r w:rsidR="00C3380B" w:rsidRPr="00B86739">
        <w:rPr>
          <w:szCs w:val="28"/>
        </w:rPr>
        <w:t xml:space="preserve">ументе графических изображений </w:t>
      </w:r>
      <w:r w:rsidR="004A563E" w:rsidRPr="00B86739">
        <w:rPr>
          <w:szCs w:val="28"/>
        </w:rPr>
        <w:t>и (или) цветного текста);</w:t>
      </w:r>
    </w:p>
    <w:p w:rsidR="004A563E" w:rsidRPr="00B86739" w:rsidRDefault="00A70AA2" w:rsidP="00C53E50">
      <w:pPr>
        <w:numPr>
          <w:ilvl w:val="0"/>
          <w:numId w:val="6"/>
        </w:numPr>
        <w:tabs>
          <w:tab w:val="left" w:pos="993"/>
        </w:tabs>
        <w:ind w:left="0" w:firstLine="709"/>
        <w:jc w:val="both"/>
        <w:rPr>
          <w:szCs w:val="28"/>
        </w:rPr>
      </w:pPr>
      <w:r w:rsidRPr="00B86739">
        <w:rPr>
          <w:szCs w:val="28"/>
        </w:rPr>
        <w:t>«</w:t>
      </w:r>
      <w:r w:rsidR="004A563E" w:rsidRPr="00B86739">
        <w:rPr>
          <w:szCs w:val="28"/>
        </w:rPr>
        <w:t>оттенки серого</w:t>
      </w:r>
      <w:r w:rsidRPr="00B86739">
        <w:rPr>
          <w:szCs w:val="28"/>
        </w:rPr>
        <w:t>»</w:t>
      </w:r>
      <w:r w:rsidR="004A563E" w:rsidRPr="00B86739">
        <w:rPr>
          <w:szCs w:val="28"/>
        </w:rPr>
        <w:t xml:space="preserve"> (при наличии в документе графических изображений, отличных от цветного графического изображения);</w:t>
      </w:r>
    </w:p>
    <w:p w:rsidR="004A563E" w:rsidRPr="00B86739" w:rsidRDefault="00A70AA2" w:rsidP="00C53E50">
      <w:pPr>
        <w:numPr>
          <w:ilvl w:val="0"/>
          <w:numId w:val="6"/>
        </w:numPr>
        <w:tabs>
          <w:tab w:val="left" w:pos="993"/>
        </w:tabs>
        <w:ind w:left="0" w:firstLine="709"/>
        <w:jc w:val="both"/>
        <w:rPr>
          <w:szCs w:val="28"/>
        </w:rPr>
      </w:pPr>
      <w:r w:rsidRPr="00B86739">
        <w:rPr>
          <w:szCs w:val="28"/>
        </w:rPr>
        <w:t>«</w:t>
      </w:r>
      <w:r w:rsidR="004A563E" w:rsidRPr="00B86739">
        <w:rPr>
          <w:szCs w:val="28"/>
        </w:rPr>
        <w:t>цветной</w:t>
      </w:r>
      <w:r w:rsidRPr="00B86739">
        <w:rPr>
          <w:szCs w:val="28"/>
        </w:rPr>
        <w:t>»</w:t>
      </w:r>
      <w:r w:rsidR="004A563E" w:rsidRPr="00B86739">
        <w:rPr>
          <w:szCs w:val="28"/>
        </w:rPr>
        <w:t xml:space="preserve"> или </w:t>
      </w:r>
      <w:r w:rsidRPr="00B86739">
        <w:rPr>
          <w:szCs w:val="28"/>
        </w:rPr>
        <w:t>«</w:t>
      </w:r>
      <w:r w:rsidR="004A563E" w:rsidRPr="00B86739">
        <w:rPr>
          <w:szCs w:val="28"/>
        </w:rPr>
        <w:t>режим полной цветопередачи</w:t>
      </w:r>
      <w:r w:rsidRPr="00B86739">
        <w:rPr>
          <w:szCs w:val="28"/>
        </w:rPr>
        <w:t>»</w:t>
      </w:r>
      <w:r w:rsidR="004A563E" w:rsidRPr="00B86739">
        <w:rPr>
          <w:szCs w:val="28"/>
        </w:rPr>
        <w:t xml:space="preserve"> (при наличии </w:t>
      </w:r>
      <w:r w:rsidR="00C3380B" w:rsidRPr="00B86739">
        <w:rPr>
          <w:szCs w:val="28"/>
        </w:rPr>
        <w:br/>
      </w:r>
      <w:r w:rsidR="004A563E" w:rsidRPr="00B86739">
        <w:rPr>
          <w:szCs w:val="28"/>
        </w:rPr>
        <w:t>в документе цветных графических изображений либо цветного текста).</w:t>
      </w:r>
    </w:p>
    <w:p w:rsidR="004A563E" w:rsidRPr="00B86739" w:rsidRDefault="004A563E" w:rsidP="00C53E50">
      <w:pPr>
        <w:ind w:firstLine="709"/>
        <w:jc w:val="both"/>
        <w:rPr>
          <w:szCs w:val="28"/>
        </w:rPr>
      </w:pPr>
      <w:r w:rsidRPr="00B86739">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A563E" w:rsidRPr="00B86739" w:rsidRDefault="004A563E" w:rsidP="00C53E50">
      <w:pPr>
        <w:ind w:firstLine="709"/>
        <w:jc w:val="both"/>
        <w:rPr>
          <w:szCs w:val="28"/>
        </w:rPr>
      </w:pPr>
      <w:r w:rsidRPr="00B86739">
        <w:rPr>
          <w:szCs w:val="28"/>
        </w:rPr>
        <w:t>2.15. Документы, прилагаемые заявител</w:t>
      </w:r>
      <w:r w:rsidR="00C3380B" w:rsidRPr="00B86739">
        <w:rPr>
          <w:szCs w:val="28"/>
        </w:rPr>
        <w:t xml:space="preserve">ем к заявлению, представляемые </w:t>
      </w:r>
      <w:r w:rsidRPr="00B86739">
        <w:rPr>
          <w:szCs w:val="28"/>
        </w:rPr>
        <w:t>в электронной форме, должны обеспечивать:</w:t>
      </w:r>
    </w:p>
    <w:p w:rsidR="004A563E" w:rsidRPr="00B86739" w:rsidRDefault="004A563E" w:rsidP="00C53E50">
      <w:pPr>
        <w:numPr>
          <w:ilvl w:val="0"/>
          <w:numId w:val="7"/>
        </w:numPr>
        <w:tabs>
          <w:tab w:val="left" w:pos="993"/>
        </w:tabs>
        <w:ind w:left="0" w:firstLine="709"/>
        <w:jc w:val="both"/>
        <w:rPr>
          <w:szCs w:val="28"/>
        </w:rPr>
      </w:pPr>
      <w:r w:rsidRPr="00B86739">
        <w:rPr>
          <w:szCs w:val="28"/>
        </w:rPr>
        <w:t xml:space="preserve">возможность идентифицировать документ и количество листов </w:t>
      </w:r>
      <w:r w:rsidRPr="00B86739">
        <w:rPr>
          <w:szCs w:val="28"/>
        </w:rPr>
        <w:br/>
        <w:t>в документе;</w:t>
      </w:r>
    </w:p>
    <w:p w:rsidR="004A563E" w:rsidRPr="00B86739" w:rsidRDefault="004A563E" w:rsidP="00C53E50">
      <w:pPr>
        <w:numPr>
          <w:ilvl w:val="0"/>
          <w:numId w:val="7"/>
        </w:numPr>
        <w:tabs>
          <w:tab w:val="left" w:pos="993"/>
        </w:tabs>
        <w:ind w:left="0" w:firstLine="709"/>
        <w:jc w:val="both"/>
        <w:rPr>
          <w:szCs w:val="28"/>
        </w:rPr>
      </w:pPr>
      <w:r w:rsidRPr="00B86739">
        <w:rPr>
          <w:szCs w:val="28"/>
        </w:rPr>
        <w:t xml:space="preserve">возможность поиска по текстовому содержанию документа </w:t>
      </w:r>
      <w:r w:rsidRPr="00B86739">
        <w:rPr>
          <w:szCs w:val="28"/>
        </w:rPr>
        <w:br/>
        <w:t xml:space="preserve">и возможность копирования текста (за исключением случаев, </w:t>
      </w:r>
      <w:r w:rsidR="00C3380B" w:rsidRPr="00B86739">
        <w:rPr>
          <w:szCs w:val="28"/>
        </w:rPr>
        <w:br/>
      </w:r>
      <w:r w:rsidRPr="00B86739">
        <w:rPr>
          <w:szCs w:val="28"/>
        </w:rPr>
        <w:t>когда текст является частью графического изображения);</w:t>
      </w:r>
    </w:p>
    <w:p w:rsidR="004A563E" w:rsidRPr="00B86739" w:rsidRDefault="004A563E" w:rsidP="00C53E50">
      <w:pPr>
        <w:numPr>
          <w:ilvl w:val="0"/>
          <w:numId w:val="7"/>
        </w:numPr>
        <w:tabs>
          <w:tab w:val="left" w:pos="993"/>
        </w:tabs>
        <w:ind w:left="0" w:firstLine="709"/>
        <w:jc w:val="both"/>
        <w:rPr>
          <w:szCs w:val="28"/>
        </w:rPr>
      </w:pPr>
      <w:r w:rsidRPr="00B86739">
        <w:rPr>
          <w:szCs w:val="28"/>
        </w:rPr>
        <w:t xml:space="preserve">содержать оглавление, соответствующее их смыслу и содержанию </w:t>
      </w:r>
      <w:r w:rsidRPr="00B86739">
        <w:rPr>
          <w:szCs w:val="28"/>
        </w:rPr>
        <w:br/>
        <w:t xml:space="preserve">(для документов, содержащих структурированные по частям, главам, разделам (подразделам) данные) и закладки, обеспечивающие переходы </w:t>
      </w:r>
      <w:r w:rsidR="00C3380B" w:rsidRPr="00B86739">
        <w:rPr>
          <w:szCs w:val="28"/>
        </w:rPr>
        <w:br/>
        <w:t xml:space="preserve">по оглавлению </w:t>
      </w:r>
      <w:r w:rsidRPr="00B86739">
        <w:rPr>
          <w:szCs w:val="28"/>
        </w:rPr>
        <w:t>и (или) к содержащимся в тексте рисункам и таблицам.</w:t>
      </w:r>
    </w:p>
    <w:p w:rsidR="004A563E" w:rsidRPr="00B86739" w:rsidRDefault="004A563E" w:rsidP="00C53E50">
      <w:pPr>
        <w:ind w:firstLine="709"/>
        <w:jc w:val="both"/>
        <w:rPr>
          <w:szCs w:val="28"/>
        </w:rPr>
      </w:pPr>
      <w:r w:rsidRPr="00B86739">
        <w:rPr>
          <w:szCs w:val="28"/>
        </w:rPr>
        <w:lastRenderedPageBreak/>
        <w:t xml:space="preserve">Документы, подлежащие представлению в форматах </w:t>
      </w:r>
      <w:r w:rsidRPr="00B86739">
        <w:rPr>
          <w:szCs w:val="28"/>
          <w:lang w:val="en-US"/>
        </w:rPr>
        <w:t>xls</w:t>
      </w:r>
      <w:r w:rsidRPr="00B86739">
        <w:rPr>
          <w:szCs w:val="28"/>
        </w:rPr>
        <w:t xml:space="preserve">, </w:t>
      </w:r>
      <w:r w:rsidRPr="00B86739">
        <w:rPr>
          <w:szCs w:val="28"/>
          <w:lang w:val="en-US"/>
        </w:rPr>
        <w:t>xlsx</w:t>
      </w:r>
      <w:r w:rsidRPr="00B86739">
        <w:rPr>
          <w:szCs w:val="28"/>
        </w:rPr>
        <w:t xml:space="preserve"> или </w:t>
      </w:r>
      <w:r w:rsidRPr="00B86739">
        <w:rPr>
          <w:szCs w:val="28"/>
          <w:lang w:val="en-US"/>
        </w:rPr>
        <w:t>ods</w:t>
      </w:r>
      <w:r w:rsidRPr="00B86739">
        <w:rPr>
          <w:szCs w:val="28"/>
        </w:rPr>
        <w:t>, формируются в виде отдельного документа, представляемого в электронной форме.</w:t>
      </w:r>
    </w:p>
    <w:p w:rsidR="00280AC9" w:rsidRPr="00B86739" w:rsidRDefault="00D05CE1" w:rsidP="00C53E50">
      <w:pPr>
        <w:ind w:firstLine="709"/>
        <w:jc w:val="both"/>
        <w:rPr>
          <w:szCs w:val="28"/>
        </w:rPr>
      </w:pPr>
      <w:r w:rsidRPr="00B86739">
        <w:rPr>
          <w:szCs w:val="28"/>
        </w:rPr>
        <w:t>2.</w:t>
      </w:r>
      <w:r w:rsidR="001B290F" w:rsidRPr="00B86739">
        <w:rPr>
          <w:szCs w:val="28"/>
        </w:rPr>
        <w:t>1</w:t>
      </w:r>
      <w:r w:rsidR="004A563E" w:rsidRPr="00B86739">
        <w:rPr>
          <w:szCs w:val="28"/>
        </w:rPr>
        <w:t>6</w:t>
      </w:r>
      <w:r w:rsidR="00280AC9" w:rsidRPr="00B86739">
        <w:rPr>
          <w:szCs w:val="28"/>
        </w:rPr>
        <w:t>. Заявление и прилагаемые документы могут быть представлены (направлены) заявителем одним из следующих способов:</w:t>
      </w:r>
    </w:p>
    <w:p w:rsidR="00280AC9" w:rsidRPr="00B86739" w:rsidRDefault="00280AC9" w:rsidP="00C53E50">
      <w:pPr>
        <w:ind w:firstLine="709"/>
        <w:jc w:val="both"/>
        <w:rPr>
          <w:szCs w:val="28"/>
        </w:rPr>
      </w:pPr>
      <w:r w:rsidRPr="00B86739">
        <w:rPr>
          <w:szCs w:val="28"/>
        </w:rPr>
        <w:t>1) лично или посредством почтового отправления в Администрацию;</w:t>
      </w:r>
    </w:p>
    <w:p w:rsidR="00280AC9" w:rsidRPr="00B86739" w:rsidRDefault="00DD6D54" w:rsidP="00C53E50">
      <w:pPr>
        <w:ind w:firstLine="709"/>
        <w:jc w:val="both"/>
        <w:rPr>
          <w:szCs w:val="28"/>
        </w:rPr>
      </w:pPr>
      <w:r w:rsidRPr="00B86739">
        <w:rPr>
          <w:szCs w:val="28"/>
        </w:rPr>
        <w:t>2</w:t>
      </w:r>
      <w:r w:rsidR="00280AC9" w:rsidRPr="00B86739">
        <w:rPr>
          <w:szCs w:val="28"/>
        </w:rPr>
        <w:t>) через многофункциональный центр;</w:t>
      </w:r>
    </w:p>
    <w:p w:rsidR="00280AC9" w:rsidRPr="00B86739" w:rsidRDefault="00DD6D54" w:rsidP="00C53E50">
      <w:pPr>
        <w:ind w:firstLine="709"/>
        <w:jc w:val="both"/>
        <w:rPr>
          <w:szCs w:val="28"/>
        </w:rPr>
      </w:pPr>
      <w:r w:rsidRPr="00B86739">
        <w:rPr>
          <w:szCs w:val="28"/>
        </w:rPr>
        <w:t>3</w:t>
      </w:r>
      <w:r w:rsidR="00280AC9" w:rsidRPr="00B86739">
        <w:rPr>
          <w:szCs w:val="28"/>
        </w:rPr>
        <w:t>) через региональный портал или Единый портал.</w:t>
      </w:r>
    </w:p>
    <w:p w:rsidR="00280AC9" w:rsidRPr="00B86739" w:rsidRDefault="00E6373C" w:rsidP="00C53E50">
      <w:pPr>
        <w:ind w:firstLine="709"/>
        <w:jc w:val="both"/>
        <w:rPr>
          <w:szCs w:val="28"/>
        </w:rPr>
      </w:pPr>
      <w:r w:rsidRPr="00B86739">
        <w:rPr>
          <w:szCs w:val="28"/>
        </w:rPr>
        <w:t>2.</w:t>
      </w:r>
      <w:r w:rsidR="001B290F" w:rsidRPr="00B86739">
        <w:rPr>
          <w:szCs w:val="28"/>
        </w:rPr>
        <w:t>1</w:t>
      </w:r>
      <w:r w:rsidR="004A563E" w:rsidRPr="00B86739">
        <w:rPr>
          <w:szCs w:val="28"/>
        </w:rPr>
        <w:t>7</w:t>
      </w:r>
      <w:r w:rsidR="00280AC9" w:rsidRPr="00B86739">
        <w:rPr>
          <w:szCs w:val="28"/>
        </w:rPr>
        <w:t>. Запрещается требовать от заявителя:</w:t>
      </w:r>
    </w:p>
    <w:p w:rsidR="00280AC9" w:rsidRPr="00B86739" w:rsidRDefault="00280AC9" w:rsidP="00C53E50">
      <w:pPr>
        <w:ind w:firstLine="709"/>
        <w:jc w:val="both"/>
        <w:rPr>
          <w:szCs w:val="28"/>
        </w:rPr>
      </w:pPr>
      <w:r w:rsidRPr="00B86739">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C548C6" w:rsidRPr="00B86739">
        <w:rPr>
          <w:szCs w:val="28"/>
        </w:rPr>
        <w:t>ой</w:t>
      </w:r>
      <w:r w:rsidRPr="00B86739">
        <w:rPr>
          <w:szCs w:val="28"/>
        </w:rPr>
        <w:t xml:space="preserve"> услуг</w:t>
      </w:r>
      <w:r w:rsidR="00C548C6" w:rsidRPr="00B86739">
        <w:rPr>
          <w:szCs w:val="28"/>
        </w:rPr>
        <w:t>и</w:t>
      </w:r>
      <w:r w:rsidRPr="00B86739">
        <w:rPr>
          <w:szCs w:val="28"/>
        </w:rPr>
        <w:t>;</w:t>
      </w:r>
    </w:p>
    <w:p w:rsidR="00280AC9" w:rsidRPr="00B86739" w:rsidRDefault="00280AC9" w:rsidP="00C53E50">
      <w:pPr>
        <w:ind w:firstLine="709"/>
        <w:jc w:val="both"/>
        <w:rPr>
          <w:szCs w:val="28"/>
          <w:highlight w:val="yellow"/>
        </w:rPr>
      </w:pPr>
      <w:r w:rsidRPr="00B86739">
        <w:rPr>
          <w:szCs w:val="28"/>
        </w:rPr>
        <w:t>2) представления</w:t>
      </w:r>
      <w:r w:rsidR="00DD6D54" w:rsidRPr="00B86739">
        <w:rPr>
          <w:szCs w:val="28"/>
        </w:rPr>
        <w:t xml:space="preserve"> документов и информации</w:t>
      </w:r>
      <w:r w:rsidRPr="00B86739">
        <w:rPr>
          <w:szCs w:val="28"/>
        </w:rPr>
        <w:t xml:space="preserve">, которые находятся </w:t>
      </w:r>
      <w:r w:rsidR="00DD6D54" w:rsidRPr="00B86739">
        <w:rPr>
          <w:szCs w:val="28"/>
        </w:rPr>
        <w:br/>
      </w:r>
      <w:r w:rsidRPr="00B86739">
        <w:rPr>
          <w:szCs w:val="28"/>
        </w:rPr>
        <w:t xml:space="preserve">в распоряжении </w:t>
      </w:r>
      <w:r w:rsidR="00A44148" w:rsidRPr="00B86739">
        <w:rPr>
          <w:szCs w:val="28"/>
        </w:rPr>
        <w:t xml:space="preserve">органов, предоставляющих государственные услуги, </w:t>
      </w:r>
      <w:r w:rsidRPr="00B86739">
        <w:rPr>
          <w:szCs w:val="28"/>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D6D54" w:rsidRPr="00B86739">
        <w:rPr>
          <w:szCs w:val="28"/>
        </w:rPr>
        <w:t xml:space="preserve">государственных </w:t>
      </w:r>
      <w:r w:rsidR="00C3380B" w:rsidRPr="00B86739">
        <w:rPr>
          <w:szCs w:val="28"/>
        </w:rPr>
        <w:br/>
      </w:r>
      <w:r w:rsidR="00DD6D54" w:rsidRPr="00B86739">
        <w:rPr>
          <w:szCs w:val="28"/>
        </w:rPr>
        <w:t xml:space="preserve">и муниципальных услуг, </w:t>
      </w:r>
      <w:r w:rsidR="00310AF6" w:rsidRPr="00B86739">
        <w:rPr>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C3380B" w:rsidRPr="00B86739">
        <w:rPr>
          <w:szCs w:val="28"/>
        </w:rPr>
        <w:br/>
      </w:r>
      <w:r w:rsidR="00310AF6" w:rsidRPr="00B86739">
        <w:rPr>
          <w:szCs w:val="28"/>
        </w:rPr>
        <w:t xml:space="preserve">за исключением документов, указанных в части 6 статьи 7 </w:t>
      </w:r>
      <w:r w:rsidR="00C3380B" w:rsidRPr="00B86739">
        <w:rPr>
          <w:szCs w:val="28"/>
        </w:rPr>
        <w:br/>
      </w:r>
      <w:r w:rsidR="00310AF6" w:rsidRPr="00B86739">
        <w:rPr>
          <w:szCs w:val="28"/>
        </w:rPr>
        <w:t xml:space="preserve">Федерального закона </w:t>
      </w:r>
      <w:r w:rsidR="00DD6D54" w:rsidRPr="00B86739">
        <w:rPr>
          <w:szCs w:val="28"/>
        </w:rPr>
        <w:t>от 27 июля 2010 года</w:t>
      </w:r>
      <w:r w:rsidRPr="00B86739">
        <w:rPr>
          <w:szCs w:val="28"/>
        </w:rPr>
        <w:t xml:space="preserve"> № 210-ФЗ </w:t>
      </w:r>
      <w:r w:rsidR="00C3380B" w:rsidRPr="00B86739">
        <w:rPr>
          <w:szCs w:val="28"/>
        </w:rPr>
        <w:br/>
      </w:r>
      <w:r w:rsidRPr="00B86739">
        <w:rPr>
          <w:szCs w:val="28"/>
        </w:rPr>
        <w:t>«Об организации предоставления государственных и муниципальных услуг» (дале</w:t>
      </w:r>
      <w:r w:rsidR="00310AF6" w:rsidRPr="00B86739">
        <w:rPr>
          <w:szCs w:val="28"/>
        </w:rPr>
        <w:t>е – Федеральный закон № 210-ФЗ)</w:t>
      </w:r>
      <w:r w:rsidRPr="00B86739">
        <w:rPr>
          <w:szCs w:val="28"/>
        </w:rPr>
        <w:t>;</w:t>
      </w:r>
    </w:p>
    <w:p w:rsidR="00280AC9" w:rsidRPr="00B86739" w:rsidRDefault="00280AC9" w:rsidP="00C53E50">
      <w:pPr>
        <w:ind w:firstLine="709"/>
        <w:jc w:val="both"/>
        <w:rPr>
          <w:szCs w:val="28"/>
        </w:rPr>
      </w:pPr>
      <w:r w:rsidRPr="00B86739">
        <w:rPr>
          <w:szCs w:val="28"/>
        </w:rPr>
        <w:t xml:space="preserve">3) осуществления действий, в том числе согласований, необходимых </w:t>
      </w:r>
      <w:r w:rsidR="00DD6D54" w:rsidRPr="00B86739">
        <w:rPr>
          <w:szCs w:val="28"/>
        </w:rPr>
        <w:br/>
      </w:r>
      <w:r w:rsidRPr="00B86739">
        <w:rPr>
          <w:szCs w:val="28"/>
        </w:rPr>
        <w:t>для получения муниципальн</w:t>
      </w:r>
      <w:r w:rsidR="00A44148" w:rsidRPr="00B86739">
        <w:rPr>
          <w:szCs w:val="28"/>
        </w:rPr>
        <w:t>ой</w:t>
      </w:r>
      <w:r w:rsidRPr="00B86739">
        <w:rPr>
          <w:szCs w:val="28"/>
        </w:rPr>
        <w:t xml:space="preserve"> услуг</w:t>
      </w:r>
      <w:r w:rsidR="00A44148" w:rsidRPr="00B86739">
        <w:rPr>
          <w:szCs w:val="28"/>
        </w:rPr>
        <w:t>и</w:t>
      </w:r>
      <w:r w:rsidRPr="00B86739">
        <w:rPr>
          <w:szCs w:val="28"/>
        </w:rPr>
        <w:t xml:space="preserve"> и связанных с обращением в иные государственные органы, органы местного самоуправления, организации, </w:t>
      </w:r>
      <w:r w:rsidR="00DD6D54" w:rsidRPr="00B86739">
        <w:rPr>
          <w:szCs w:val="28"/>
        </w:rPr>
        <w:br/>
      </w:r>
      <w:r w:rsidRPr="00B86739">
        <w:rPr>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DD6D54" w:rsidRPr="00B86739">
        <w:rPr>
          <w:szCs w:val="28"/>
        </w:rPr>
        <w:br/>
      </w:r>
      <w:r w:rsidRPr="00B86739">
        <w:rPr>
          <w:szCs w:val="28"/>
        </w:rPr>
        <w:t>в перечни, указанные в части 1 статьи 9 Федерального закона № 210-ФЗ;</w:t>
      </w:r>
    </w:p>
    <w:p w:rsidR="00280AC9" w:rsidRPr="00B86739" w:rsidRDefault="00280AC9" w:rsidP="00C53E50">
      <w:pPr>
        <w:ind w:firstLine="709"/>
        <w:jc w:val="both"/>
        <w:rPr>
          <w:szCs w:val="28"/>
        </w:rPr>
      </w:pPr>
      <w:r w:rsidRPr="00B86739">
        <w:rPr>
          <w:szCs w:val="28"/>
        </w:rPr>
        <w:t xml:space="preserve">4) представления документов и информации, отсутствие и (или) недостоверность которых не указывались при первоначальном отказе </w:t>
      </w:r>
      <w:r w:rsidR="00C3380B" w:rsidRPr="00B86739">
        <w:rPr>
          <w:szCs w:val="28"/>
        </w:rPr>
        <w:br/>
      </w:r>
      <w:r w:rsidRPr="00B86739">
        <w:rPr>
          <w:szCs w:val="28"/>
        </w:rPr>
        <w:t xml:space="preserve">в приеме документов, необходимых для предоставления муниципальной услуги, либо в предоставлении муниципальной услуги, </w:t>
      </w:r>
      <w:r w:rsidR="00C3380B" w:rsidRPr="00B86739">
        <w:rPr>
          <w:szCs w:val="28"/>
        </w:rPr>
        <w:br/>
      </w:r>
      <w:r w:rsidRPr="00B86739">
        <w:rPr>
          <w:szCs w:val="28"/>
        </w:rPr>
        <w:t>за исключением следующих случаев:</w:t>
      </w:r>
    </w:p>
    <w:p w:rsidR="00280AC9" w:rsidRPr="00B86739" w:rsidRDefault="004A7BB6" w:rsidP="00C53E50">
      <w:pPr>
        <w:ind w:firstLine="709"/>
        <w:jc w:val="both"/>
        <w:rPr>
          <w:szCs w:val="28"/>
        </w:rPr>
      </w:pPr>
      <w:r w:rsidRPr="00B86739">
        <w:rPr>
          <w:szCs w:val="28"/>
        </w:rPr>
        <w:t>а</w:t>
      </w:r>
      <w:r w:rsidR="00280AC9" w:rsidRPr="00B86739">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0AC9" w:rsidRPr="00B86739" w:rsidRDefault="004A7BB6" w:rsidP="00C53E50">
      <w:pPr>
        <w:ind w:firstLine="709"/>
        <w:jc w:val="both"/>
        <w:rPr>
          <w:szCs w:val="28"/>
        </w:rPr>
      </w:pPr>
      <w:r w:rsidRPr="00B86739">
        <w:rPr>
          <w:szCs w:val="28"/>
        </w:rPr>
        <w:t>б</w:t>
      </w:r>
      <w:r w:rsidR="00280AC9" w:rsidRPr="00B86739">
        <w:rPr>
          <w:szCs w:val="28"/>
        </w:rPr>
        <w:t xml:space="preserve">) наличие ошибок в заявлении о предоставлении муниципальной услуги и документах, поданных заявителем после первоначального отказа </w:t>
      </w:r>
      <w:r w:rsidR="00C3380B" w:rsidRPr="00B86739">
        <w:rPr>
          <w:szCs w:val="28"/>
        </w:rPr>
        <w:br/>
      </w:r>
      <w:r w:rsidR="00280AC9" w:rsidRPr="00B86739">
        <w:rPr>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4A563E" w:rsidRPr="00B86739">
        <w:rPr>
          <w:szCs w:val="28"/>
        </w:rPr>
        <w:br/>
      </w:r>
      <w:r w:rsidR="00280AC9" w:rsidRPr="00B86739">
        <w:rPr>
          <w:szCs w:val="28"/>
        </w:rPr>
        <w:t>в представленный ранее комплект документов;</w:t>
      </w:r>
    </w:p>
    <w:p w:rsidR="00280AC9" w:rsidRPr="00B86739" w:rsidRDefault="004A7BB6" w:rsidP="00C53E50">
      <w:pPr>
        <w:ind w:firstLine="709"/>
        <w:jc w:val="both"/>
        <w:rPr>
          <w:szCs w:val="28"/>
        </w:rPr>
      </w:pPr>
      <w:r w:rsidRPr="00B86739">
        <w:rPr>
          <w:szCs w:val="28"/>
        </w:rPr>
        <w:lastRenderedPageBreak/>
        <w:t>в</w:t>
      </w:r>
      <w:r w:rsidR="00280AC9" w:rsidRPr="00B86739">
        <w:rPr>
          <w:szCs w:val="28"/>
        </w:rPr>
        <w:t xml:space="preserve">) истечение срока действия документов или изменение информации после первоначального отказа в приеме документов, необходимых </w:t>
      </w:r>
      <w:r w:rsidR="004A563E" w:rsidRPr="00B86739">
        <w:rPr>
          <w:szCs w:val="28"/>
        </w:rPr>
        <w:br/>
      </w:r>
      <w:r w:rsidR="00280AC9" w:rsidRPr="00B86739">
        <w:rPr>
          <w:szCs w:val="28"/>
        </w:rPr>
        <w:t>для предоставления муниципальной услуги, либо в предоставлении муниципальной услуги;</w:t>
      </w:r>
    </w:p>
    <w:p w:rsidR="00310AF6" w:rsidRPr="00B86739" w:rsidRDefault="004A7BB6" w:rsidP="00C53E50">
      <w:pPr>
        <w:ind w:firstLine="709"/>
        <w:jc w:val="both"/>
        <w:rPr>
          <w:szCs w:val="28"/>
        </w:rPr>
      </w:pPr>
      <w:r w:rsidRPr="00B86739">
        <w:rPr>
          <w:szCs w:val="28"/>
        </w:rPr>
        <w:t>г</w:t>
      </w:r>
      <w:r w:rsidR="00280AC9" w:rsidRPr="00B86739">
        <w:rPr>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A44148" w:rsidRPr="00B86739">
        <w:rPr>
          <w:szCs w:val="28"/>
        </w:rPr>
        <w:t>Администрации</w:t>
      </w:r>
      <w:r w:rsidR="00280AC9" w:rsidRPr="00B86739">
        <w:rPr>
          <w:szCs w:val="28"/>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548C6" w:rsidRPr="00B86739">
        <w:rPr>
          <w:szCs w:val="28"/>
        </w:rPr>
        <w:t>Главы Ленск</w:t>
      </w:r>
      <w:r w:rsidR="00A70AA2" w:rsidRPr="00B86739">
        <w:rPr>
          <w:szCs w:val="28"/>
        </w:rPr>
        <w:t>ого</w:t>
      </w:r>
      <w:r w:rsidR="00C548C6" w:rsidRPr="00B86739">
        <w:rPr>
          <w:szCs w:val="28"/>
        </w:rPr>
        <w:t xml:space="preserve"> муниципальн</w:t>
      </w:r>
      <w:r w:rsidR="00A70AA2" w:rsidRPr="00B86739">
        <w:rPr>
          <w:szCs w:val="28"/>
        </w:rPr>
        <w:t>ого</w:t>
      </w:r>
      <w:r w:rsidR="00C548C6" w:rsidRPr="00B86739">
        <w:rPr>
          <w:szCs w:val="28"/>
        </w:rPr>
        <w:t xml:space="preserve"> район</w:t>
      </w:r>
      <w:r w:rsidR="00A70AA2" w:rsidRPr="00B86739">
        <w:rPr>
          <w:szCs w:val="28"/>
        </w:rPr>
        <w:t>а</w:t>
      </w:r>
      <w:r w:rsidR="00280AC9" w:rsidRPr="00B86739">
        <w:rPr>
          <w:szCs w:val="28"/>
        </w:rPr>
        <w:t xml:space="preserve">, руководителя многофункционального центра при первоначальном отказе </w:t>
      </w:r>
      <w:r w:rsidR="00C3380B" w:rsidRPr="00B86739">
        <w:rPr>
          <w:szCs w:val="28"/>
        </w:rPr>
        <w:br/>
      </w:r>
      <w:r w:rsidR="00280AC9" w:rsidRPr="00B86739">
        <w:rPr>
          <w:szCs w:val="28"/>
        </w:rPr>
        <w:t xml:space="preserve">в приеме документов, необходимых для предоставления муниципальной услуги, либо руководителя организации, предусмотренной частью 1.1 </w:t>
      </w:r>
      <w:r w:rsidR="00C3380B" w:rsidRPr="00B86739">
        <w:rPr>
          <w:szCs w:val="28"/>
        </w:rPr>
        <w:br/>
      </w:r>
      <w:r w:rsidR="00280AC9" w:rsidRPr="00B86739">
        <w:rPr>
          <w:szCs w:val="28"/>
        </w:rPr>
        <w:t xml:space="preserve">статьи 16 Федерального закона № 210- ФЗ, уведомляется заявитель, </w:t>
      </w:r>
      <w:r w:rsidR="00C3380B" w:rsidRPr="00B86739">
        <w:rPr>
          <w:szCs w:val="28"/>
        </w:rPr>
        <w:br/>
      </w:r>
      <w:r w:rsidR="00280AC9" w:rsidRPr="00B86739">
        <w:rPr>
          <w:szCs w:val="28"/>
        </w:rPr>
        <w:t>а также приносятся извинения за доставленные неудобства</w:t>
      </w:r>
      <w:r w:rsidR="006852A3" w:rsidRPr="00B86739">
        <w:rPr>
          <w:szCs w:val="28"/>
        </w:rPr>
        <w:t>.</w:t>
      </w:r>
    </w:p>
    <w:p w:rsidR="00C548C6" w:rsidRPr="00B86739" w:rsidRDefault="006852A3" w:rsidP="00C53E50">
      <w:pPr>
        <w:ind w:firstLine="709"/>
        <w:jc w:val="both"/>
        <w:rPr>
          <w:szCs w:val="28"/>
        </w:rPr>
      </w:pPr>
      <w:r w:rsidRPr="00B86739">
        <w:rPr>
          <w:szCs w:val="28"/>
        </w:rPr>
        <w:t>5</w:t>
      </w:r>
      <w:r w:rsidR="00C548C6" w:rsidRPr="00B86739">
        <w:rPr>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C548C6" w:rsidRPr="00B86739">
        <w:rPr>
          <w:szCs w:val="28"/>
        </w:rPr>
        <w:br/>
        <w:t>и иных случаев, установленных федеральными законами.</w:t>
      </w:r>
    </w:p>
    <w:p w:rsidR="00310AF6" w:rsidRPr="00B86739" w:rsidRDefault="00310AF6" w:rsidP="00C3380B">
      <w:pPr>
        <w:jc w:val="center"/>
        <w:rPr>
          <w:szCs w:val="28"/>
        </w:rPr>
      </w:pPr>
    </w:p>
    <w:p w:rsidR="00C84EB7" w:rsidRPr="00B86739" w:rsidRDefault="00280AC9" w:rsidP="00C3380B">
      <w:pPr>
        <w:autoSpaceDE w:val="0"/>
        <w:autoSpaceDN w:val="0"/>
        <w:adjustRightInd w:val="0"/>
        <w:jc w:val="center"/>
        <w:rPr>
          <w:b/>
          <w:bCs/>
          <w:szCs w:val="28"/>
        </w:rPr>
      </w:pPr>
      <w:r w:rsidRPr="00B86739">
        <w:rPr>
          <w:b/>
          <w:bCs/>
          <w:szCs w:val="28"/>
        </w:rPr>
        <w:t>2.7. Исчерпывающий перечень документов</w:t>
      </w:r>
      <w:r w:rsidR="00E63A28" w:rsidRPr="00B86739">
        <w:rPr>
          <w:b/>
          <w:bCs/>
          <w:szCs w:val="28"/>
        </w:rPr>
        <w:t xml:space="preserve"> и сведений</w:t>
      </w:r>
      <w:r w:rsidRPr="00B86739">
        <w:rPr>
          <w:b/>
          <w:bCs/>
          <w:szCs w:val="28"/>
        </w:rPr>
        <w:t>, необходимых</w:t>
      </w:r>
    </w:p>
    <w:p w:rsidR="00C84EB7" w:rsidRPr="00B86739" w:rsidRDefault="00280AC9" w:rsidP="00C3380B">
      <w:pPr>
        <w:autoSpaceDE w:val="0"/>
        <w:autoSpaceDN w:val="0"/>
        <w:adjustRightInd w:val="0"/>
        <w:jc w:val="center"/>
        <w:rPr>
          <w:b/>
          <w:bCs/>
          <w:szCs w:val="28"/>
        </w:rPr>
      </w:pPr>
      <w:r w:rsidRPr="00B86739">
        <w:rPr>
          <w:b/>
          <w:bCs/>
          <w:szCs w:val="28"/>
        </w:rPr>
        <w:t>в</w:t>
      </w:r>
      <w:r w:rsidR="00C84EB7" w:rsidRPr="00B86739">
        <w:rPr>
          <w:b/>
          <w:bCs/>
          <w:szCs w:val="28"/>
        </w:rPr>
        <w:t xml:space="preserve"> </w:t>
      </w:r>
      <w:r w:rsidRPr="00B86739">
        <w:rPr>
          <w:b/>
          <w:bCs/>
          <w:szCs w:val="28"/>
        </w:rPr>
        <w:t>соответствии с нормативными правовыми актами для предоставления</w:t>
      </w:r>
      <w:r w:rsidR="00C84EB7" w:rsidRPr="00B86739">
        <w:rPr>
          <w:b/>
          <w:bCs/>
          <w:szCs w:val="28"/>
        </w:rPr>
        <w:t xml:space="preserve"> </w:t>
      </w:r>
      <w:r w:rsidRPr="00B86739">
        <w:rPr>
          <w:b/>
          <w:bCs/>
          <w:szCs w:val="28"/>
        </w:rPr>
        <w:t>муниципальной услуги, которые находятся в распоряжении государственных органов, органов местного самоуправления</w:t>
      </w:r>
    </w:p>
    <w:p w:rsidR="00280AC9" w:rsidRPr="00B86739" w:rsidRDefault="00280AC9" w:rsidP="00C3380B">
      <w:pPr>
        <w:autoSpaceDE w:val="0"/>
        <w:autoSpaceDN w:val="0"/>
        <w:adjustRightInd w:val="0"/>
        <w:jc w:val="center"/>
        <w:rPr>
          <w:b/>
          <w:bCs/>
          <w:szCs w:val="28"/>
        </w:rPr>
      </w:pPr>
      <w:r w:rsidRPr="00B86739">
        <w:rPr>
          <w:b/>
          <w:bCs/>
          <w:szCs w:val="28"/>
        </w:rPr>
        <w:t xml:space="preserve">и </w:t>
      </w:r>
      <w:r w:rsidR="00E63A28" w:rsidRPr="00B86739">
        <w:rPr>
          <w:b/>
          <w:bCs/>
          <w:szCs w:val="28"/>
        </w:rPr>
        <w:t>иных органов, участвующих в предоставлении муниципальной услуги</w:t>
      </w:r>
    </w:p>
    <w:p w:rsidR="00280AC9" w:rsidRPr="00B86739" w:rsidRDefault="00280AC9" w:rsidP="00C3380B">
      <w:pPr>
        <w:autoSpaceDE w:val="0"/>
        <w:autoSpaceDN w:val="0"/>
        <w:adjustRightInd w:val="0"/>
        <w:jc w:val="center"/>
        <w:rPr>
          <w:szCs w:val="28"/>
        </w:rPr>
      </w:pPr>
    </w:p>
    <w:p w:rsidR="00280AC9" w:rsidRPr="00B86739" w:rsidRDefault="00280AC9" w:rsidP="00C3380B">
      <w:pPr>
        <w:tabs>
          <w:tab w:val="left" w:pos="-284"/>
          <w:tab w:val="left" w:pos="0"/>
          <w:tab w:val="left" w:pos="284"/>
          <w:tab w:val="left" w:pos="993"/>
        </w:tabs>
        <w:ind w:firstLine="709"/>
        <w:jc w:val="both"/>
        <w:rPr>
          <w:szCs w:val="28"/>
        </w:rPr>
      </w:pPr>
      <w:r w:rsidRPr="00B86739">
        <w:rPr>
          <w:szCs w:val="28"/>
        </w:rPr>
        <w:t>2.</w:t>
      </w:r>
      <w:r w:rsidR="00E63A28" w:rsidRPr="00B86739">
        <w:rPr>
          <w:szCs w:val="28"/>
        </w:rPr>
        <w:t>1</w:t>
      </w:r>
      <w:r w:rsidR="00C84EB7" w:rsidRPr="00B86739">
        <w:rPr>
          <w:szCs w:val="28"/>
        </w:rPr>
        <w:t>8</w:t>
      </w:r>
      <w:r w:rsidRPr="00B86739">
        <w:rPr>
          <w:szCs w:val="28"/>
        </w:rPr>
        <w:t>. Получаются в рамках межведомственного взаимодействия:</w:t>
      </w:r>
    </w:p>
    <w:p w:rsidR="00314E8B" w:rsidRPr="00B86739" w:rsidRDefault="00314E8B" w:rsidP="00C3380B">
      <w:pPr>
        <w:tabs>
          <w:tab w:val="left" w:pos="851"/>
          <w:tab w:val="left" w:pos="1134"/>
          <w:tab w:val="left" w:pos="1276"/>
          <w:tab w:val="left" w:pos="1701"/>
          <w:tab w:val="left" w:pos="2268"/>
        </w:tabs>
        <w:ind w:firstLine="709"/>
        <w:jc w:val="both"/>
        <w:rPr>
          <w:szCs w:val="28"/>
        </w:rPr>
      </w:pPr>
      <w:r w:rsidRPr="00B86739">
        <w:rPr>
          <w:szCs w:val="28"/>
        </w:rPr>
        <w:t xml:space="preserve">1) выписка из </w:t>
      </w:r>
      <w:r w:rsidR="00C548C6" w:rsidRPr="00B86739">
        <w:rPr>
          <w:szCs w:val="28"/>
        </w:rPr>
        <w:t>Единого государственного реестра недвижимости</w:t>
      </w:r>
      <w:r w:rsidRPr="00B86739">
        <w:rPr>
          <w:szCs w:val="28"/>
        </w:rPr>
        <w:t>;</w:t>
      </w:r>
    </w:p>
    <w:p w:rsidR="00314E8B" w:rsidRPr="00B86739" w:rsidRDefault="00314E8B" w:rsidP="00C3380B">
      <w:pPr>
        <w:tabs>
          <w:tab w:val="left" w:pos="851"/>
          <w:tab w:val="left" w:pos="1134"/>
          <w:tab w:val="left" w:pos="1276"/>
          <w:tab w:val="left" w:pos="1701"/>
          <w:tab w:val="left" w:pos="2268"/>
        </w:tabs>
        <w:ind w:firstLine="709"/>
        <w:jc w:val="both"/>
        <w:rPr>
          <w:szCs w:val="28"/>
        </w:rPr>
      </w:pPr>
      <w:r w:rsidRPr="00B86739">
        <w:rPr>
          <w:szCs w:val="28"/>
        </w:rPr>
        <w:t xml:space="preserve">2) </w:t>
      </w:r>
      <w:r w:rsidR="00751B2D" w:rsidRPr="00B86739">
        <w:rPr>
          <w:szCs w:val="28"/>
        </w:rPr>
        <w:t>с</w:t>
      </w:r>
      <w:r w:rsidR="00C548C6" w:rsidRPr="00B86739">
        <w:rPr>
          <w:szCs w:val="28"/>
        </w:rPr>
        <w:t xml:space="preserve">ведения, содержащиеся в разрешении на строительство </w:t>
      </w:r>
      <w:r w:rsidR="00C84EB7" w:rsidRPr="00B86739">
        <w:rPr>
          <w:szCs w:val="28"/>
        </w:rPr>
        <w:br/>
      </w:r>
      <w:r w:rsidR="00C548C6" w:rsidRPr="00B86739">
        <w:rPr>
          <w:szCs w:val="28"/>
        </w:rPr>
        <w:t>или уведомление о соответствии указанных в уведомлении о планируемом строительстве параметров объекта индивидуального жилищного строительства</w:t>
      </w:r>
      <w:r w:rsidR="00DF4928" w:rsidRPr="00B86739">
        <w:rPr>
          <w:szCs w:val="28"/>
        </w:rPr>
        <w:t xml:space="preserve"> или дома блокированной застройки</w:t>
      </w:r>
      <w:r w:rsidR="00C548C6" w:rsidRPr="00B86739">
        <w:rPr>
          <w:szCs w:val="28"/>
        </w:rPr>
        <w:t xml:space="preserve"> установленным параметрам и допустимости размещения объекта индивидуального жилищного строительства на земельном участке</w:t>
      </w:r>
      <w:r w:rsidRPr="00B86739">
        <w:rPr>
          <w:szCs w:val="28"/>
        </w:rPr>
        <w:t>;</w:t>
      </w:r>
    </w:p>
    <w:p w:rsidR="00C548C6" w:rsidRPr="00B86739" w:rsidRDefault="00314E8B" w:rsidP="00C3380B">
      <w:pPr>
        <w:tabs>
          <w:tab w:val="left" w:pos="851"/>
          <w:tab w:val="left" w:pos="1134"/>
          <w:tab w:val="left" w:pos="1276"/>
          <w:tab w:val="left" w:pos="1701"/>
          <w:tab w:val="left" w:pos="2268"/>
        </w:tabs>
        <w:ind w:firstLine="709"/>
        <w:jc w:val="both"/>
        <w:rPr>
          <w:szCs w:val="28"/>
        </w:rPr>
      </w:pPr>
      <w:r w:rsidRPr="00B86739">
        <w:rPr>
          <w:szCs w:val="28"/>
        </w:rPr>
        <w:t>3</w:t>
      </w:r>
      <w:r w:rsidR="00280AC9" w:rsidRPr="00B86739">
        <w:rPr>
          <w:szCs w:val="28"/>
        </w:rPr>
        <w:t xml:space="preserve">) </w:t>
      </w:r>
      <w:r w:rsidR="00751B2D" w:rsidRPr="00B86739">
        <w:rPr>
          <w:szCs w:val="28"/>
        </w:rPr>
        <w:t>с</w:t>
      </w:r>
      <w:r w:rsidR="00C548C6" w:rsidRPr="00B86739">
        <w:rPr>
          <w:szCs w:val="28"/>
        </w:rPr>
        <w:t>ведения о выданных сертификатах на материнский (семейный) капитал.</w:t>
      </w:r>
    </w:p>
    <w:p w:rsidR="00280AC9" w:rsidRPr="00B86739" w:rsidRDefault="00280AC9" w:rsidP="00C3380B">
      <w:pPr>
        <w:tabs>
          <w:tab w:val="left" w:pos="-284"/>
          <w:tab w:val="left" w:pos="0"/>
          <w:tab w:val="left" w:pos="284"/>
          <w:tab w:val="left" w:pos="993"/>
        </w:tabs>
        <w:ind w:firstLine="709"/>
        <w:jc w:val="both"/>
        <w:rPr>
          <w:szCs w:val="28"/>
        </w:rPr>
      </w:pPr>
      <w:r w:rsidRPr="00B86739">
        <w:rPr>
          <w:szCs w:val="28"/>
        </w:rPr>
        <w:t>2.</w:t>
      </w:r>
      <w:r w:rsidR="005A0C7C" w:rsidRPr="00B86739">
        <w:rPr>
          <w:szCs w:val="28"/>
        </w:rPr>
        <w:t>1</w:t>
      </w:r>
      <w:r w:rsidR="00C84EB7" w:rsidRPr="00B86739">
        <w:rPr>
          <w:szCs w:val="28"/>
        </w:rPr>
        <w:t>9</w:t>
      </w:r>
      <w:r w:rsidRPr="00B86739">
        <w:rPr>
          <w:szCs w:val="28"/>
        </w:rPr>
        <w:t xml:space="preserve">. Заявитель вправе предоставить документы (сведения), указанные </w:t>
      </w:r>
      <w:r w:rsidR="00C84EB7" w:rsidRPr="00B86739">
        <w:rPr>
          <w:szCs w:val="28"/>
        </w:rPr>
        <w:br/>
      </w:r>
      <w:r w:rsidRPr="00B86739">
        <w:rPr>
          <w:szCs w:val="28"/>
        </w:rPr>
        <w:t>в пункт</w:t>
      </w:r>
      <w:r w:rsidR="00981F1D" w:rsidRPr="00B86739">
        <w:rPr>
          <w:szCs w:val="28"/>
        </w:rPr>
        <w:t>е</w:t>
      </w:r>
      <w:r w:rsidRPr="00B86739">
        <w:rPr>
          <w:szCs w:val="28"/>
        </w:rPr>
        <w:t xml:space="preserve"> 2.</w:t>
      </w:r>
      <w:r w:rsidR="007A2432" w:rsidRPr="00B86739">
        <w:rPr>
          <w:szCs w:val="28"/>
        </w:rPr>
        <w:t>1</w:t>
      </w:r>
      <w:r w:rsidR="00C84EB7" w:rsidRPr="00B86739">
        <w:rPr>
          <w:szCs w:val="28"/>
        </w:rPr>
        <w:t>8 настоящего</w:t>
      </w:r>
      <w:r w:rsidRPr="00B86739">
        <w:rPr>
          <w:szCs w:val="28"/>
        </w:rPr>
        <w:t xml:space="preserve"> административного регламента</w:t>
      </w:r>
      <w:r w:rsidR="00C84EB7" w:rsidRPr="00B86739">
        <w:rPr>
          <w:szCs w:val="28"/>
        </w:rPr>
        <w:t>,</w:t>
      </w:r>
      <w:r w:rsidRPr="00B86739">
        <w:rPr>
          <w:szCs w:val="28"/>
        </w:rPr>
        <w:t xml:space="preserve"> в форме электронных документов, заверенных усиленной квалифицированной подписью лиц, уполномоченных на создание и подписание </w:t>
      </w:r>
      <w:r w:rsidR="00C3380B" w:rsidRPr="00B86739">
        <w:rPr>
          <w:szCs w:val="28"/>
        </w:rPr>
        <w:br/>
      </w:r>
      <w:r w:rsidRPr="00B86739">
        <w:rPr>
          <w:szCs w:val="28"/>
        </w:rPr>
        <w:t xml:space="preserve">таких документов, при подаче заявления. </w:t>
      </w:r>
    </w:p>
    <w:p w:rsidR="00DE33A0" w:rsidRPr="00B86739" w:rsidRDefault="00280AC9" w:rsidP="00C3380B">
      <w:pPr>
        <w:tabs>
          <w:tab w:val="left" w:pos="-284"/>
          <w:tab w:val="left" w:pos="0"/>
          <w:tab w:val="left" w:pos="284"/>
          <w:tab w:val="left" w:pos="993"/>
        </w:tabs>
        <w:ind w:firstLine="709"/>
        <w:jc w:val="both"/>
        <w:rPr>
          <w:szCs w:val="28"/>
        </w:rPr>
      </w:pPr>
      <w:r w:rsidRPr="00B86739">
        <w:rPr>
          <w:szCs w:val="28"/>
        </w:rPr>
        <w:lastRenderedPageBreak/>
        <w:t>2.</w:t>
      </w:r>
      <w:r w:rsidR="00C84EB7" w:rsidRPr="00B86739">
        <w:rPr>
          <w:szCs w:val="28"/>
        </w:rPr>
        <w:t>20</w:t>
      </w:r>
      <w:r w:rsidRPr="00B86739">
        <w:rPr>
          <w:szCs w:val="28"/>
        </w:rPr>
        <w:t xml:space="preserve">. </w:t>
      </w:r>
      <w:r w:rsidR="00DE33A0" w:rsidRPr="00B86739">
        <w:rPr>
          <w:szCs w:val="28"/>
        </w:rPr>
        <w:t xml:space="preserve">Запрещается требовать от заявителя документы, находящиеся </w:t>
      </w:r>
      <w:r w:rsidR="00C84EB7" w:rsidRPr="00B86739">
        <w:rPr>
          <w:szCs w:val="28"/>
        </w:rPr>
        <w:br/>
      </w:r>
      <w:r w:rsidR="00DE33A0" w:rsidRPr="00B86739">
        <w:rPr>
          <w:szCs w:val="28"/>
        </w:rPr>
        <w:t xml:space="preserve">в распоряжении государственных органов, органов местного самоуправления </w:t>
      </w:r>
      <w:r w:rsidR="00C84EB7" w:rsidRPr="00B86739">
        <w:rPr>
          <w:szCs w:val="28"/>
        </w:rPr>
        <w:br/>
      </w:r>
      <w:r w:rsidR="00DE33A0" w:rsidRPr="00B86739">
        <w:rPr>
          <w:szCs w:val="28"/>
        </w:rPr>
        <w:t>и подведомственных государственным органам или органам местного самоуправления организаций.</w:t>
      </w:r>
    </w:p>
    <w:p w:rsidR="00751B2D" w:rsidRPr="00B86739" w:rsidRDefault="00280AC9" w:rsidP="00C3380B">
      <w:pPr>
        <w:tabs>
          <w:tab w:val="left" w:pos="-284"/>
          <w:tab w:val="left" w:pos="0"/>
          <w:tab w:val="left" w:pos="284"/>
          <w:tab w:val="left" w:pos="993"/>
        </w:tabs>
        <w:ind w:firstLine="709"/>
        <w:jc w:val="both"/>
        <w:rPr>
          <w:szCs w:val="28"/>
        </w:rPr>
      </w:pPr>
      <w:r w:rsidRPr="00B86739">
        <w:rPr>
          <w:szCs w:val="28"/>
        </w:rPr>
        <w:t xml:space="preserve">Непредставление </w:t>
      </w:r>
      <w:r w:rsidR="00DE33A0" w:rsidRPr="00B86739">
        <w:rPr>
          <w:szCs w:val="28"/>
        </w:rPr>
        <w:t>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r w:rsidRPr="00B86739">
        <w:rPr>
          <w:szCs w:val="28"/>
        </w:rPr>
        <w:t xml:space="preserve"> не явля</w:t>
      </w:r>
      <w:r w:rsidR="00DE33A0" w:rsidRPr="00B86739">
        <w:rPr>
          <w:szCs w:val="28"/>
        </w:rPr>
        <w:t>ется</w:t>
      </w:r>
      <w:r w:rsidRPr="00B86739">
        <w:rPr>
          <w:szCs w:val="28"/>
        </w:rPr>
        <w:t xml:space="preserve"> основанием для отказа </w:t>
      </w:r>
      <w:r w:rsidR="00DE33A0" w:rsidRPr="00B86739">
        <w:rPr>
          <w:szCs w:val="28"/>
        </w:rPr>
        <w:t xml:space="preserve">заявителю </w:t>
      </w:r>
      <w:r w:rsidRPr="00B86739">
        <w:rPr>
          <w:szCs w:val="28"/>
        </w:rPr>
        <w:t xml:space="preserve">в предоставлении муниципальной услуги. </w:t>
      </w:r>
    </w:p>
    <w:p w:rsidR="00677EFD" w:rsidRPr="00B86739" w:rsidRDefault="00677EFD" w:rsidP="00C3380B">
      <w:pPr>
        <w:autoSpaceDE w:val="0"/>
        <w:autoSpaceDN w:val="0"/>
        <w:adjustRightInd w:val="0"/>
        <w:jc w:val="center"/>
        <w:rPr>
          <w:szCs w:val="28"/>
        </w:rPr>
      </w:pPr>
    </w:p>
    <w:p w:rsidR="00280AC9" w:rsidRPr="00B86739" w:rsidRDefault="00751B2D" w:rsidP="00C3380B">
      <w:pPr>
        <w:autoSpaceDE w:val="0"/>
        <w:autoSpaceDN w:val="0"/>
        <w:adjustRightInd w:val="0"/>
        <w:jc w:val="center"/>
        <w:rPr>
          <w:b/>
          <w:szCs w:val="28"/>
        </w:rPr>
      </w:pPr>
      <w:r w:rsidRPr="00B86739">
        <w:rPr>
          <w:b/>
          <w:szCs w:val="28"/>
        </w:rPr>
        <w:t>2</w:t>
      </w:r>
      <w:r w:rsidR="00280AC9" w:rsidRPr="00B86739">
        <w:rPr>
          <w:b/>
          <w:szCs w:val="28"/>
        </w:rPr>
        <w:t>.8. Исчерпывающий перечень оснований для отказа в приёме документов, необходимых для предоставления муниципальной услуги</w:t>
      </w:r>
    </w:p>
    <w:p w:rsidR="00280AC9" w:rsidRPr="00B86739" w:rsidRDefault="00280AC9" w:rsidP="00C3380B">
      <w:pPr>
        <w:autoSpaceDE w:val="0"/>
        <w:autoSpaceDN w:val="0"/>
        <w:adjustRightInd w:val="0"/>
        <w:jc w:val="center"/>
        <w:rPr>
          <w:szCs w:val="28"/>
        </w:rPr>
      </w:pPr>
    </w:p>
    <w:p w:rsidR="00280AC9" w:rsidRPr="00B86739" w:rsidRDefault="007A2432" w:rsidP="00C3380B">
      <w:pPr>
        <w:tabs>
          <w:tab w:val="left" w:pos="-284"/>
          <w:tab w:val="left" w:pos="0"/>
          <w:tab w:val="left" w:pos="284"/>
          <w:tab w:val="left" w:pos="993"/>
        </w:tabs>
        <w:ind w:firstLine="709"/>
        <w:jc w:val="both"/>
        <w:rPr>
          <w:szCs w:val="28"/>
        </w:rPr>
      </w:pPr>
      <w:r w:rsidRPr="00B86739">
        <w:rPr>
          <w:szCs w:val="28"/>
        </w:rPr>
        <w:t>2.</w:t>
      </w:r>
      <w:r w:rsidR="00C84EB7" w:rsidRPr="00B86739">
        <w:rPr>
          <w:szCs w:val="28"/>
        </w:rPr>
        <w:t>21</w:t>
      </w:r>
      <w:r w:rsidRPr="00B86739">
        <w:rPr>
          <w:szCs w:val="28"/>
        </w:rPr>
        <w:t xml:space="preserve">. </w:t>
      </w:r>
      <w:r w:rsidR="00280AC9" w:rsidRPr="00B86739">
        <w:rPr>
          <w:szCs w:val="28"/>
        </w:rPr>
        <w:t>Основаниями для отказа в приеме документов</w:t>
      </w:r>
      <w:r w:rsidR="00314E8B" w:rsidRPr="00B86739">
        <w:rPr>
          <w:szCs w:val="28"/>
        </w:rPr>
        <w:t xml:space="preserve">, необходимых </w:t>
      </w:r>
      <w:r w:rsidR="00C84EB7" w:rsidRPr="00B86739">
        <w:rPr>
          <w:szCs w:val="28"/>
        </w:rPr>
        <w:br/>
      </w:r>
      <w:r w:rsidR="00314E8B" w:rsidRPr="00B86739">
        <w:rPr>
          <w:szCs w:val="28"/>
        </w:rPr>
        <w:t>для предоставления муниципальной услуги,</w:t>
      </w:r>
      <w:r w:rsidR="00280AC9" w:rsidRPr="00B86739">
        <w:rPr>
          <w:szCs w:val="28"/>
        </w:rPr>
        <w:t xml:space="preserve"> являются: </w:t>
      </w:r>
    </w:p>
    <w:p w:rsidR="00280AC9" w:rsidRPr="00B86739" w:rsidRDefault="00280AC9" w:rsidP="00C3380B">
      <w:pPr>
        <w:tabs>
          <w:tab w:val="left" w:pos="-284"/>
          <w:tab w:val="left" w:pos="0"/>
          <w:tab w:val="left" w:pos="284"/>
          <w:tab w:val="left" w:pos="993"/>
        </w:tabs>
        <w:ind w:firstLine="709"/>
        <w:jc w:val="both"/>
        <w:rPr>
          <w:szCs w:val="28"/>
        </w:rPr>
      </w:pPr>
      <w:r w:rsidRPr="00B86739">
        <w:rPr>
          <w:szCs w:val="28"/>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w:t>
      </w:r>
      <w:r w:rsidR="00C84EB7" w:rsidRPr="00B86739">
        <w:rPr>
          <w:szCs w:val="28"/>
        </w:rPr>
        <w:br/>
      </w:r>
      <w:r w:rsidRPr="00B86739">
        <w:rPr>
          <w:szCs w:val="28"/>
        </w:rPr>
        <w:t xml:space="preserve">в случае обращения за предоставлением услуги указанным лицом); </w:t>
      </w:r>
    </w:p>
    <w:p w:rsidR="00280AC9" w:rsidRPr="00B86739" w:rsidRDefault="00280AC9" w:rsidP="00C3380B">
      <w:pPr>
        <w:tabs>
          <w:tab w:val="left" w:pos="-284"/>
          <w:tab w:val="left" w:pos="0"/>
          <w:tab w:val="left" w:pos="284"/>
          <w:tab w:val="left" w:pos="993"/>
        </w:tabs>
        <w:ind w:firstLine="709"/>
        <w:jc w:val="both"/>
        <w:rPr>
          <w:szCs w:val="28"/>
        </w:rPr>
      </w:pPr>
      <w:r w:rsidRPr="00B86739">
        <w:rPr>
          <w:szCs w:val="28"/>
        </w:rPr>
        <w:t xml:space="preserve">2) представление неполного комплекта документов, </w:t>
      </w:r>
      <w:r w:rsidR="00C3380B" w:rsidRPr="00B86739">
        <w:rPr>
          <w:szCs w:val="28"/>
        </w:rPr>
        <w:br/>
      </w:r>
      <w:r w:rsidRPr="00B86739">
        <w:rPr>
          <w:szCs w:val="28"/>
        </w:rPr>
        <w:t xml:space="preserve">указанных в </w:t>
      </w:r>
      <w:r w:rsidR="00DE33A0" w:rsidRPr="00B86739">
        <w:rPr>
          <w:szCs w:val="28"/>
        </w:rPr>
        <w:t>пункте 2.12</w:t>
      </w:r>
      <w:r w:rsidR="00F56B63" w:rsidRPr="00B86739">
        <w:rPr>
          <w:szCs w:val="28"/>
        </w:rPr>
        <w:t xml:space="preserve"> настоящего</w:t>
      </w:r>
      <w:r w:rsidRPr="00B86739">
        <w:rPr>
          <w:szCs w:val="28"/>
        </w:rPr>
        <w:t xml:space="preserve"> административного регламента, подлежащих обязательному представлению заявителем; </w:t>
      </w:r>
    </w:p>
    <w:p w:rsidR="00280AC9" w:rsidRPr="00B86739" w:rsidRDefault="00280AC9" w:rsidP="00C3380B">
      <w:pPr>
        <w:tabs>
          <w:tab w:val="left" w:pos="-284"/>
          <w:tab w:val="left" w:pos="0"/>
          <w:tab w:val="left" w:pos="284"/>
          <w:tab w:val="left" w:pos="851"/>
          <w:tab w:val="left" w:pos="993"/>
          <w:tab w:val="left" w:pos="1276"/>
        </w:tabs>
        <w:ind w:firstLine="709"/>
        <w:jc w:val="both"/>
        <w:rPr>
          <w:szCs w:val="28"/>
        </w:rPr>
      </w:pPr>
      <w:r w:rsidRPr="00B86739">
        <w:rPr>
          <w:szCs w:val="28"/>
        </w:rPr>
        <w:t>3) представленные документы содержат недостоверные</w:t>
      </w:r>
      <w:r w:rsidR="00B51BD8" w:rsidRPr="00B86739">
        <w:rPr>
          <w:szCs w:val="28"/>
        </w:rPr>
        <w:t xml:space="preserve"> </w:t>
      </w:r>
      <w:r w:rsidRPr="00B86739">
        <w:rPr>
          <w:szCs w:val="28"/>
        </w:rPr>
        <w:t xml:space="preserve">и (или) противоречивые сведения, подчистки, исправления, повреждения, </w:t>
      </w:r>
      <w:r w:rsidR="00F56B63" w:rsidRPr="00B86739">
        <w:rPr>
          <w:szCs w:val="28"/>
        </w:rPr>
        <w:br/>
      </w:r>
      <w:r w:rsidRPr="00B86739">
        <w:rPr>
          <w:szCs w:val="28"/>
        </w:rPr>
        <w:t xml:space="preserve">не позволяющие однозначно истолковать их содержание, </w:t>
      </w:r>
      <w:r w:rsidR="00C3380B" w:rsidRPr="00B86739">
        <w:rPr>
          <w:szCs w:val="28"/>
        </w:rPr>
        <w:br/>
      </w:r>
      <w:r w:rsidRPr="00B86739">
        <w:rPr>
          <w:szCs w:val="28"/>
        </w:rPr>
        <w:t xml:space="preserve">а также не заверенные в порядке, установленном законодательством Российской Федерации; </w:t>
      </w:r>
    </w:p>
    <w:p w:rsidR="00280AC9" w:rsidRPr="00B86739" w:rsidRDefault="00280AC9" w:rsidP="00C3380B">
      <w:pPr>
        <w:tabs>
          <w:tab w:val="left" w:pos="-284"/>
          <w:tab w:val="left" w:pos="0"/>
          <w:tab w:val="left" w:pos="284"/>
          <w:tab w:val="left" w:pos="993"/>
        </w:tabs>
        <w:ind w:firstLine="709"/>
        <w:jc w:val="both"/>
        <w:rPr>
          <w:szCs w:val="28"/>
        </w:rPr>
      </w:pPr>
      <w:r w:rsidRPr="00B86739">
        <w:rPr>
          <w:szCs w:val="28"/>
        </w:rPr>
        <w:t xml:space="preserve">4) подача заявления (запроса) от имени заявителя не уполномоченным </w:t>
      </w:r>
      <w:r w:rsidR="00F56B63" w:rsidRPr="00B86739">
        <w:rPr>
          <w:szCs w:val="28"/>
        </w:rPr>
        <w:br/>
      </w:r>
      <w:r w:rsidRPr="00B86739">
        <w:rPr>
          <w:szCs w:val="28"/>
        </w:rPr>
        <w:t xml:space="preserve">на то лицом; </w:t>
      </w:r>
    </w:p>
    <w:p w:rsidR="00DE33A0" w:rsidRPr="00B86739" w:rsidRDefault="00DE33A0" w:rsidP="00C3380B">
      <w:pPr>
        <w:tabs>
          <w:tab w:val="left" w:pos="-284"/>
          <w:tab w:val="left" w:pos="0"/>
          <w:tab w:val="left" w:pos="284"/>
          <w:tab w:val="left" w:pos="993"/>
        </w:tabs>
        <w:ind w:firstLine="709"/>
        <w:jc w:val="both"/>
        <w:rPr>
          <w:szCs w:val="28"/>
        </w:rPr>
      </w:pPr>
      <w:r w:rsidRPr="00B86739">
        <w:rPr>
          <w:szCs w:val="28"/>
        </w:rPr>
        <w:t xml:space="preserve">5) обращение заявителя за муниципальной услугой </w:t>
      </w:r>
      <w:r w:rsidR="00C3380B" w:rsidRPr="00B86739">
        <w:rPr>
          <w:szCs w:val="28"/>
        </w:rPr>
        <w:br/>
      </w:r>
      <w:r w:rsidRPr="00B86739">
        <w:rPr>
          <w:szCs w:val="28"/>
        </w:rPr>
        <w:t>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DE33A0" w:rsidRPr="00B86739" w:rsidRDefault="00DE33A0" w:rsidP="00C3380B">
      <w:pPr>
        <w:tabs>
          <w:tab w:val="left" w:pos="-284"/>
          <w:tab w:val="left" w:pos="0"/>
          <w:tab w:val="left" w:pos="284"/>
          <w:tab w:val="left" w:pos="993"/>
        </w:tabs>
        <w:ind w:firstLine="709"/>
        <w:jc w:val="both"/>
        <w:rPr>
          <w:szCs w:val="28"/>
        </w:rPr>
      </w:pPr>
      <w:r w:rsidRPr="00B86739">
        <w:rPr>
          <w:szCs w:val="28"/>
        </w:rPr>
        <w:t xml:space="preserve">6) неполное, некорректное заполнение полей в форме заявления, </w:t>
      </w:r>
      <w:r w:rsidR="00F56B63" w:rsidRPr="00B86739">
        <w:rPr>
          <w:szCs w:val="28"/>
        </w:rPr>
        <w:br/>
      </w:r>
      <w:r w:rsidRPr="00B86739">
        <w:rPr>
          <w:szCs w:val="28"/>
        </w:rPr>
        <w:t>в том числе в интерактивной форме заявления на региональном портале</w:t>
      </w:r>
      <w:r w:rsidR="008D6E6B" w:rsidRPr="00B86739">
        <w:rPr>
          <w:szCs w:val="28"/>
        </w:rPr>
        <w:t xml:space="preserve"> </w:t>
      </w:r>
      <w:r w:rsidR="00F56B63" w:rsidRPr="00B86739">
        <w:rPr>
          <w:szCs w:val="28"/>
        </w:rPr>
        <w:br/>
      </w:r>
      <w:r w:rsidR="008D6E6B" w:rsidRPr="00B86739">
        <w:rPr>
          <w:szCs w:val="28"/>
        </w:rPr>
        <w:t>или</w:t>
      </w:r>
      <w:r w:rsidRPr="00B86739">
        <w:rPr>
          <w:szCs w:val="28"/>
        </w:rPr>
        <w:t xml:space="preserve"> Едином портале; </w:t>
      </w:r>
    </w:p>
    <w:p w:rsidR="00DE33A0" w:rsidRPr="00B86739" w:rsidRDefault="00DE33A0" w:rsidP="00C3380B">
      <w:pPr>
        <w:tabs>
          <w:tab w:val="left" w:pos="-284"/>
          <w:tab w:val="left" w:pos="0"/>
          <w:tab w:val="left" w:pos="284"/>
          <w:tab w:val="left" w:pos="993"/>
        </w:tabs>
        <w:ind w:firstLine="709"/>
        <w:jc w:val="both"/>
        <w:rPr>
          <w:szCs w:val="28"/>
        </w:rPr>
      </w:pPr>
      <w:r w:rsidRPr="00B86739">
        <w:rPr>
          <w:szCs w:val="28"/>
        </w:rPr>
        <w:t xml:space="preserve">7) электронные документы не соответствуют требованиям к форматам </w:t>
      </w:r>
      <w:r w:rsidR="00F56B63" w:rsidRPr="00B86739">
        <w:rPr>
          <w:szCs w:val="28"/>
        </w:rPr>
        <w:br/>
      </w:r>
      <w:r w:rsidRPr="00B86739">
        <w:rPr>
          <w:szCs w:val="28"/>
        </w:rPr>
        <w:t xml:space="preserve">их предоставления и (или) не читаются; </w:t>
      </w:r>
    </w:p>
    <w:p w:rsidR="00DE33A0" w:rsidRPr="00B86739" w:rsidRDefault="00DE33A0" w:rsidP="00C3380B">
      <w:pPr>
        <w:tabs>
          <w:tab w:val="left" w:pos="-284"/>
          <w:tab w:val="left" w:pos="0"/>
          <w:tab w:val="left" w:pos="284"/>
          <w:tab w:val="left" w:pos="993"/>
        </w:tabs>
        <w:ind w:firstLine="709"/>
        <w:jc w:val="both"/>
        <w:rPr>
          <w:szCs w:val="28"/>
        </w:rPr>
      </w:pPr>
      <w:r w:rsidRPr="00B86739">
        <w:rPr>
          <w:szCs w:val="28"/>
        </w:rPr>
        <w:t xml:space="preserve">8) несоблюдение установленных статьей 11 Федерального закона </w:t>
      </w:r>
      <w:r w:rsidR="00F56B63" w:rsidRPr="00B86739">
        <w:rPr>
          <w:szCs w:val="28"/>
        </w:rPr>
        <w:br/>
        <w:t>№ 63-</w:t>
      </w:r>
      <w:r w:rsidRPr="00B86739">
        <w:rPr>
          <w:szCs w:val="28"/>
        </w:rPr>
        <w:t>ФЗ усл</w:t>
      </w:r>
      <w:r w:rsidR="00F56B63" w:rsidRPr="00B86739">
        <w:rPr>
          <w:szCs w:val="28"/>
        </w:rPr>
        <w:t>овий признания действительности</w:t>
      </w:r>
      <w:r w:rsidRPr="00B86739">
        <w:rPr>
          <w:szCs w:val="28"/>
        </w:rPr>
        <w:t xml:space="preserve"> усиленной квалифицированной электронной подписи</w:t>
      </w:r>
      <w:r w:rsidR="00FC1DBE" w:rsidRPr="00B86739">
        <w:rPr>
          <w:szCs w:val="28"/>
        </w:rPr>
        <w:t>;</w:t>
      </w:r>
    </w:p>
    <w:p w:rsidR="00FC1DBE" w:rsidRPr="00B86739" w:rsidRDefault="00FC1DBE" w:rsidP="00C3380B">
      <w:pPr>
        <w:tabs>
          <w:tab w:val="left" w:pos="-284"/>
          <w:tab w:val="left" w:pos="0"/>
          <w:tab w:val="left" w:pos="284"/>
          <w:tab w:val="left" w:pos="993"/>
        </w:tabs>
        <w:ind w:firstLine="709"/>
        <w:jc w:val="both"/>
        <w:rPr>
          <w:szCs w:val="28"/>
        </w:rPr>
      </w:pPr>
      <w:r w:rsidRPr="00B86739">
        <w:rPr>
          <w:szCs w:val="28"/>
        </w:rPr>
        <w:t xml:space="preserve">9) заявитель не относится к кругу лиц, имеющих право </w:t>
      </w:r>
      <w:r w:rsidR="00C3380B" w:rsidRPr="00B86739">
        <w:rPr>
          <w:szCs w:val="28"/>
        </w:rPr>
        <w:br/>
      </w:r>
      <w:r w:rsidRPr="00B86739">
        <w:rPr>
          <w:szCs w:val="28"/>
        </w:rPr>
        <w:t>на предоставление услуги.</w:t>
      </w:r>
    </w:p>
    <w:p w:rsidR="00C3380B" w:rsidRPr="00B86739" w:rsidRDefault="00C3380B" w:rsidP="00C3380B">
      <w:pPr>
        <w:tabs>
          <w:tab w:val="left" w:pos="-284"/>
          <w:tab w:val="left" w:pos="0"/>
          <w:tab w:val="left" w:pos="284"/>
          <w:tab w:val="left" w:pos="993"/>
        </w:tabs>
        <w:ind w:firstLine="709"/>
        <w:jc w:val="both"/>
        <w:rPr>
          <w:szCs w:val="28"/>
        </w:rPr>
      </w:pPr>
    </w:p>
    <w:p w:rsidR="00626811" w:rsidRPr="00B86739" w:rsidRDefault="00715AC4" w:rsidP="00C3380B">
      <w:pPr>
        <w:tabs>
          <w:tab w:val="left" w:pos="-284"/>
          <w:tab w:val="left" w:pos="0"/>
          <w:tab w:val="left" w:pos="284"/>
          <w:tab w:val="left" w:pos="993"/>
        </w:tabs>
        <w:ind w:firstLine="709"/>
        <w:jc w:val="both"/>
        <w:rPr>
          <w:szCs w:val="28"/>
        </w:rPr>
      </w:pPr>
      <w:r w:rsidRPr="00B86739">
        <w:rPr>
          <w:szCs w:val="28"/>
        </w:rPr>
        <w:lastRenderedPageBreak/>
        <w:t>2.</w:t>
      </w:r>
      <w:r w:rsidR="00543278" w:rsidRPr="00B86739">
        <w:rPr>
          <w:szCs w:val="28"/>
        </w:rPr>
        <w:t>22</w:t>
      </w:r>
      <w:r w:rsidRPr="00B86739">
        <w:rPr>
          <w:szCs w:val="28"/>
        </w:rPr>
        <w:t>.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Администрации необходимых для предоставления муниципальной услуги документов (сведений)</w:t>
      </w:r>
      <w:r w:rsidR="00015ED9" w:rsidRPr="00B86739">
        <w:rPr>
          <w:szCs w:val="28"/>
        </w:rPr>
        <w:t xml:space="preserve"> </w:t>
      </w:r>
      <w:r w:rsidR="00C3380B" w:rsidRPr="00B86739">
        <w:rPr>
          <w:szCs w:val="28"/>
        </w:rPr>
        <w:br/>
      </w:r>
      <w:r w:rsidR="00015ED9" w:rsidRPr="00B86739">
        <w:rPr>
          <w:szCs w:val="28"/>
        </w:rPr>
        <w:t xml:space="preserve">с использованием межведомственного информационного взаимодействия, </w:t>
      </w:r>
      <w:r w:rsidR="00C3380B" w:rsidRPr="00B86739">
        <w:rPr>
          <w:szCs w:val="28"/>
        </w:rPr>
        <w:br/>
      </w:r>
      <w:r w:rsidR="00015ED9" w:rsidRPr="00B86739">
        <w:rPr>
          <w:szCs w:val="28"/>
        </w:rPr>
        <w:t>в срок не позднее одного рабочего дня</w:t>
      </w:r>
      <w:r w:rsidR="00E66175" w:rsidRPr="00B86739">
        <w:rPr>
          <w:szCs w:val="28"/>
        </w:rPr>
        <w:t xml:space="preserve">, следующего за днем получения </w:t>
      </w:r>
      <w:r w:rsidR="00C3380B" w:rsidRPr="00B86739">
        <w:rPr>
          <w:szCs w:val="28"/>
        </w:rPr>
        <w:br/>
      </w:r>
      <w:r w:rsidR="00E66175" w:rsidRPr="00B86739">
        <w:rPr>
          <w:szCs w:val="28"/>
        </w:rPr>
        <w:t>таких документов.</w:t>
      </w:r>
    </w:p>
    <w:p w:rsidR="00E66175" w:rsidRPr="00B86739" w:rsidRDefault="00E66175" w:rsidP="00C3380B">
      <w:pPr>
        <w:tabs>
          <w:tab w:val="left" w:pos="-284"/>
          <w:tab w:val="left" w:pos="0"/>
          <w:tab w:val="left" w:pos="284"/>
          <w:tab w:val="left" w:pos="993"/>
        </w:tabs>
        <w:ind w:firstLine="709"/>
        <w:jc w:val="both"/>
        <w:rPr>
          <w:szCs w:val="28"/>
        </w:rPr>
      </w:pPr>
      <w:r w:rsidRPr="00B86739">
        <w:rPr>
          <w:szCs w:val="28"/>
        </w:rPr>
        <w:t>2.2</w:t>
      </w:r>
      <w:r w:rsidR="00543278" w:rsidRPr="00B86739">
        <w:rPr>
          <w:szCs w:val="28"/>
        </w:rPr>
        <w:t>3</w:t>
      </w:r>
      <w:r w:rsidRPr="00B86739">
        <w:rPr>
          <w:szCs w:val="28"/>
        </w:rPr>
        <w:t xml:space="preserve">. Решение об отказе в приеме документов, необходимых </w:t>
      </w:r>
      <w:r w:rsidR="00543278" w:rsidRPr="00B86739">
        <w:rPr>
          <w:szCs w:val="28"/>
        </w:rPr>
        <w:br/>
      </w:r>
      <w:r w:rsidRPr="00B86739">
        <w:rPr>
          <w:szCs w:val="28"/>
        </w:rPr>
        <w:t xml:space="preserve">для получения муниципальной услуги, с указанием причин отказа направляется заявителю в личный кабинет регионального портала и (или) </w:t>
      </w:r>
      <w:r w:rsidR="00C3380B" w:rsidRPr="00B86739">
        <w:rPr>
          <w:szCs w:val="28"/>
        </w:rPr>
        <w:br/>
      </w:r>
      <w:r w:rsidRPr="00B86739">
        <w:rPr>
          <w:szCs w:val="28"/>
        </w:rPr>
        <w:t>в МФЦ в день принятия решения об отказе в приеме документов, необходимых для получения муниципальной услуги</w:t>
      </w:r>
      <w:r w:rsidR="00543278" w:rsidRPr="00B86739">
        <w:rPr>
          <w:szCs w:val="28"/>
        </w:rPr>
        <w:t>,</w:t>
      </w:r>
      <w:r w:rsidRPr="00B86739">
        <w:rPr>
          <w:szCs w:val="28"/>
        </w:rPr>
        <w:t xml:space="preserve"> или вручается лично.</w:t>
      </w:r>
    </w:p>
    <w:p w:rsidR="00E66175" w:rsidRPr="00B86739" w:rsidRDefault="00E66175" w:rsidP="00C3380B">
      <w:pPr>
        <w:tabs>
          <w:tab w:val="left" w:pos="-284"/>
          <w:tab w:val="left" w:pos="0"/>
          <w:tab w:val="left" w:pos="284"/>
          <w:tab w:val="left" w:pos="993"/>
        </w:tabs>
        <w:ind w:firstLine="709"/>
        <w:jc w:val="both"/>
        <w:rPr>
          <w:szCs w:val="28"/>
        </w:rPr>
      </w:pPr>
      <w:r w:rsidRPr="00B86739">
        <w:rPr>
          <w:szCs w:val="28"/>
        </w:rPr>
        <w:t>2.2</w:t>
      </w:r>
      <w:r w:rsidR="00543278" w:rsidRPr="00B86739">
        <w:rPr>
          <w:szCs w:val="28"/>
        </w:rPr>
        <w:t>4</w:t>
      </w:r>
      <w:r w:rsidRPr="00B86739">
        <w:rPr>
          <w:szCs w:val="28"/>
        </w:rPr>
        <w:t xml:space="preserve">. Запрещается отказывать в приеме заявления и иных документов, необходимых для предоставления муниципальной услуги в случае, </w:t>
      </w:r>
      <w:r w:rsidR="00543278" w:rsidRPr="00B86739">
        <w:rPr>
          <w:szCs w:val="28"/>
        </w:rPr>
        <w:br/>
      </w:r>
      <w:r w:rsidRPr="00B86739">
        <w:rPr>
          <w:szCs w:val="28"/>
        </w:rPr>
        <w:t xml:space="preserve">если заявление и документы, необходимые для предоставления муниципальной услуги, поданы в соответствии с информацией </w:t>
      </w:r>
      <w:r w:rsidR="005E31E6" w:rsidRPr="00B86739">
        <w:rPr>
          <w:szCs w:val="28"/>
        </w:rPr>
        <w:br/>
      </w:r>
      <w:r w:rsidRPr="00B86739">
        <w:rPr>
          <w:szCs w:val="28"/>
        </w:rPr>
        <w:t xml:space="preserve">о сроках и порядке предоставления муниципальной услуги, </w:t>
      </w:r>
      <w:r w:rsidR="005E31E6" w:rsidRPr="00B86739">
        <w:rPr>
          <w:szCs w:val="28"/>
        </w:rPr>
        <w:br/>
      </w:r>
      <w:r w:rsidRPr="00B86739">
        <w:rPr>
          <w:szCs w:val="28"/>
        </w:rPr>
        <w:t>опубликованной на Едином портале</w:t>
      </w:r>
      <w:r w:rsidR="008D6E6B" w:rsidRPr="00B86739">
        <w:rPr>
          <w:szCs w:val="28"/>
        </w:rPr>
        <w:t xml:space="preserve"> или </w:t>
      </w:r>
      <w:r w:rsidR="00FC0137" w:rsidRPr="00B86739">
        <w:rPr>
          <w:szCs w:val="28"/>
        </w:rPr>
        <w:t>региональном портале.</w:t>
      </w:r>
      <w:r w:rsidRPr="00B86739">
        <w:rPr>
          <w:szCs w:val="28"/>
        </w:rPr>
        <w:t xml:space="preserve"> </w:t>
      </w:r>
    </w:p>
    <w:p w:rsidR="00543278" w:rsidRPr="00B86739" w:rsidRDefault="00543278" w:rsidP="00280AC9">
      <w:pPr>
        <w:autoSpaceDE w:val="0"/>
        <w:autoSpaceDN w:val="0"/>
        <w:adjustRightInd w:val="0"/>
        <w:jc w:val="center"/>
        <w:rPr>
          <w:szCs w:val="28"/>
        </w:rPr>
      </w:pPr>
    </w:p>
    <w:p w:rsidR="005E31E6" w:rsidRPr="00B86739" w:rsidRDefault="00280AC9" w:rsidP="005E31E6">
      <w:pPr>
        <w:autoSpaceDE w:val="0"/>
        <w:autoSpaceDN w:val="0"/>
        <w:adjustRightInd w:val="0"/>
        <w:jc w:val="center"/>
        <w:rPr>
          <w:b/>
          <w:szCs w:val="28"/>
        </w:rPr>
      </w:pPr>
      <w:r w:rsidRPr="00B86739">
        <w:rPr>
          <w:b/>
          <w:szCs w:val="28"/>
        </w:rPr>
        <w:t>2.9. Исчерпывающий перечень осн</w:t>
      </w:r>
      <w:r w:rsidR="00543278" w:rsidRPr="00B86739">
        <w:rPr>
          <w:b/>
          <w:szCs w:val="28"/>
        </w:rPr>
        <w:t xml:space="preserve">ований для приостановления </w:t>
      </w:r>
    </w:p>
    <w:p w:rsidR="00280AC9" w:rsidRPr="00B86739" w:rsidRDefault="00543278" w:rsidP="005E31E6">
      <w:pPr>
        <w:autoSpaceDE w:val="0"/>
        <w:autoSpaceDN w:val="0"/>
        <w:adjustRightInd w:val="0"/>
        <w:jc w:val="center"/>
        <w:rPr>
          <w:b/>
          <w:szCs w:val="28"/>
        </w:rPr>
      </w:pPr>
      <w:r w:rsidRPr="00B86739">
        <w:rPr>
          <w:b/>
          <w:szCs w:val="28"/>
        </w:rPr>
        <w:t xml:space="preserve">или </w:t>
      </w:r>
      <w:r w:rsidR="00280AC9" w:rsidRPr="00B86739">
        <w:rPr>
          <w:b/>
          <w:szCs w:val="28"/>
        </w:rPr>
        <w:t>отказа в предоставлении муниципальной услуги</w:t>
      </w:r>
    </w:p>
    <w:p w:rsidR="00280AC9" w:rsidRPr="00B86739" w:rsidRDefault="00280AC9" w:rsidP="00280AC9">
      <w:pPr>
        <w:autoSpaceDE w:val="0"/>
        <w:autoSpaceDN w:val="0"/>
        <w:adjustRightInd w:val="0"/>
        <w:jc w:val="center"/>
        <w:rPr>
          <w:szCs w:val="28"/>
        </w:rPr>
      </w:pPr>
    </w:p>
    <w:p w:rsidR="00280AC9" w:rsidRPr="00B86739" w:rsidRDefault="00280AC9" w:rsidP="00280AC9">
      <w:pPr>
        <w:autoSpaceDE w:val="0"/>
        <w:autoSpaceDN w:val="0"/>
        <w:adjustRightInd w:val="0"/>
        <w:ind w:firstLine="709"/>
        <w:jc w:val="both"/>
        <w:rPr>
          <w:szCs w:val="28"/>
        </w:rPr>
      </w:pPr>
      <w:r w:rsidRPr="00B86739">
        <w:rPr>
          <w:szCs w:val="28"/>
        </w:rPr>
        <w:t>2.</w:t>
      </w:r>
      <w:r w:rsidR="00E66175" w:rsidRPr="00B86739">
        <w:rPr>
          <w:szCs w:val="28"/>
        </w:rPr>
        <w:t>2</w:t>
      </w:r>
      <w:r w:rsidR="00543278" w:rsidRPr="00B86739">
        <w:rPr>
          <w:szCs w:val="28"/>
        </w:rPr>
        <w:t>5</w:t>
      </w:r>
      <w:r w:rsidRPr="00B86739">
        <w:rPr>
          <w:szCs w:val="28"/>
        </w:rPr>
        <w:t xml:space="preserve">. Основания для приостановления предоставления </w:t>
      </w:r>
      <w:r w:rsidR="005E31E6" w:rsidRPr="00B86739">
        <w:rPr>
          <w:szCs w:val="28"/>
        </w:rPr>
        <w:br/>
      </w:r>
      <w:r w:rsidRPr="00B86739">
        <w:rPr>
          <w:szCs w:val="28"/>
        </w:rPr>
        <w:t>муниципальной услуги не предусмотрены.</w:t>
      </w:r>
    </w:p>
    <w:p w:rsidR="00280AC9" w:rsidRPr="00B86739" w:rsidRDefault="00280AC9" w:rsidP="00280AC9">
      <w:pPr>
        <w:autoSpaceDE w:val="0"/>
        <w:autoSpaceDN w:val="0"/>
        <w:adjustRightInd w:val="0"/>
        <w:ind w:firstLine="709"/>
        <w:jc w:val="both"/>
        <w:rPr>
          <w:szCs w:val="28"/>
        </w:rPr>
      </w:pPr>
      <w:r w:rsidRPr="00B86739">
        <w:rPr>
          <w:szCs w:val="28"/>
        </w:rPr>
        <w:t>2.</w:t>
      </w:r>
      <w:r w:rsidR="00E66175" w:rsidRPr="00B86739">
        <w:rPr>
          <w:szCs w:val="28"/>
        </w:rPr>
        <w:t>2</w:t>
      </w:r>
      <w:r w:rsidR="00543278" w:rsidRPr="00B86739">
        <w:rPr>
          <w:szCs w:val="28"/>
        </w:rPr>
        <w:t>6</w:t>
      </w:r>
      <w:r w:rsidRPr="00B86739">
        <w:rPr>
          <w:szCs w:val="28"/>
        </w:rPr>
        <w:t xml:space="preserve">. </w:t>
      </w:r>
      <w:r w:rsidR="00657A41" w:rsidRPr="00B86739">
        <w:rPr>
          <w:szCs w:val="28"/>
        </w:rPr>
        <w:t>Основания</w:t>
      </w:r>
      <w:r w:rsidRPr="00B86739">
        <w:rPr>
          <w:szCs w:val="28"/>
        </w:rPr>
        <w:t xml:space="preserve"> для отказа в пред</w:t>
      </w:r>
      <w:r w:rsidR="00657A41" w:rsidRPr="00B86739">
        <w:rPr>
          <w:szCs w:val="28"/>
        </w:rPr>
        <w:t>оставлении муниципальной услуги:</w:t>
      </w:r>
    </w:p>
    <w:p w:rsidR="00280AC9" w:rsidRPr="00B86739" w:rsidRDefault="00280AC9" w:rsidP="00280AC9">
      <w:pPr>
        <w:autoSpaceDE w:val="0"/>
        <w:autoSpaceDN w:val="0"/>
        <w:adjustRightInd w:val="0"/>
        <w:ind w:firstLine="709"/>
        <w:jc w:val="both"/>
        <w:rPr>
          <w:szCs w:val="28"/>
        </w:rPr>
      </w:pPr>
      <w:r w:rsidRPr="00B86739">
        <w:rPr>
          <w:szCs w:val="28"/>
        </w:rPr>
        <w:t xml:space="preserve">1) </w:t>
      </w:r>
      <w:r w:rsidR="00E66175" w:rsidRPr="00B86739">
        <w:rPr>
          <w:szCs w:val="28"/>
        </w:rPr>
        <w:t xml:space="preserve">установление в ходе освидетельствования проведения основных работ по строительству объекта индивидуального жилищного строительства </w:t>
      </w:r>
      <w:r w:rsidR="00543278" w:rsidRPr="00B86739">
        <w:rPr>
          <w:szCs w:val="28"/>
        </w:rPr>
        <w:br/>
      </w:r>
      <w:r w:rsidR="00E66175" w:rsidRPr="00B86739">
        <w:rPr>
          <w:szCs w:val="28"/>
        </w:rPr>
        <w:t xml:space="preserve">(монтаж фундамента, возведение стен и кровли), что такие работы </w:t>
      </w:r>
      <w:r w:rsidR="00543278" w:rsidRPr="00B86739">
        <w:rPr>
          <w:szCs w:val="28"/>
        </w:rPr>
        <w:br/>
      </w:r>
      <w:r w:rsidR="00E66175" w:rsidRPr="00B86739">
        <w:rPr>
          <w:szCs w:val="28"/>
        </w:rPr>
        <w:t>не выполнены в полном объеме</w:t>
      </w:r>
      <w:r w:rsidRPr="00B86739">
        <w:rPr>
          <w:szCs w:val="28"/>
        </w:rPr>
        <w:t>;</w:t>
      </w:r>
    </w:p>
    <w:p w:rsidR="008F7470" w:rsidRPr="00B86739" w:rsidRDefault="00280AC9" w:rsidP="00E66175">
      <w:pPr>
        <w:autoSpaceDE w:val="0"/>
        <w:autoSpaceDN w:val="0"/>
        <w:adjustRightInd w:val="0"/>
        <w:ind w:firstLine="709"/>
        <w:jc w:val="both"/>
        <w:rPr>
          <w:szCs w:val="28"/>
        </w:rPr>
      </w:pPr>
      <w:r w:rsidRPr="00B86739">
        <w:rPr>
          <w:szCs w:val="28"/>
        </w:rPr>
        <w:t xml:space="preserve">2) </w:t>
      </w:r>
      <w:r w:rsidR="00E66175" w:rsidRPr="00B86739">
        <w:rPr>
          <w:szCs w:val="28"/>
        </w:rPr>
        <w:t>установление в ходе освидетельствования проведения работ</w:t>
      </w:r>
      <w:r w:rsidR="008F7470" w:rsidRPr="00B86739">
        <w:rPr>
          <w:szCs w:val="28"/>
        </w:rPr>
        <w:t xml:space="preserve"> </w:t>
      </w:r>
      <w:r w:rsidR="00543278" w:rsidRPr="00B86739">
        <w:rPr>
          <w:szCs w:val="28"/>
        </w:rPr>
        <w:br/>
      </w:r>
      <w:r w:rsidR="008F7470" w:rsidRPr="00B86739">
        <w:rPr>
          <w:szCs w:val="28"/>
        </w:rPr>
        <w:t>по реконструкции объекта индивидуального жилищного строительства</w:t>
      </w:r>
      <w:r w:rsidR="00A57CB7" w:rsidRPr="00B86739">
        <w:rPr>
          <w:szCs w:val="28"/>
        </w:rPr>
        <w:t xml:space="preserve"> </w:t>
      </w:r>
      <w:r w:rsidR="005E31E6" w:rsidRPr="00B86739">
        <w:rPr>
          <w:szCs w:val="28"/>
        </w:rPr>
        <w:br/>
      </w:r>
      <w:r w:rsidR="00370CC5" w:rsidRPr="00B86739">
        <w:rPr>
          <w:szCs w:val="28"/>
        </w:rPr>
        <w:t>или</w:t>
      </w:r>
      <w:r w:rsidR="00A57CB7" w:rsidRPr="00B86739">
        <w:rPr>
          <w:szCs w:val="28"/>
        </w:rPr>
        <w:t xml:space="preserve"> дома блокированной застройки</w:t>
      </w:r>
      <w:r w:rsidR="008F7470" w:rsidRPr="00B86739">
        <w:rPr>
          <w:szCs w:val="28"/>
        </w:rPr>
        <w:t>,</w:t>
      </w:r>
      <w:r w:rsidR="00370CC5" w:rsidRPr="00B86739">
        <w:rPr>
          <w:szCs w:val="28"/>
        </w:rPr>
        <w:t xml:space="preserve"> </w:t>
      </w:r>
      <w:r w:rsidR="008F7470" w:rsidRPr="00B86739">
        <w:rPr>
          <w:szCs w:val="28"/>
        </w:rPr>
        <w:t>что в результате таких работ</w:t>
      </w:r>
      <w:r w:rsidR="005E31E6" w:rsidRPr="00B86739">
        <w:rPr>
          <w:szCs w:val="28"/>
        </w:rPr>
        <w:t xml:space="preserve"> </w:t>
      </w:r>
      <w:r w:rsidR="005E31E6" w:rsidRPr="00B86739">
        <w:rPr>
          <w:szCs w:val="28"/>
        </w:rPr>
        <w:br/>
        <w:t>общая площадь жилого помещения</w:t>
      </w:r>
      <w:r w:rsidR="00370CC5" w:rsidRPr="00B86739">
        <w:rPr>
          <w:szCs w:val="28"/>
        </w:rPr>
        <w:t xml:space="preserve"> </w:t>
      </w:r>
      <w:r w:rsidR="008F7470" w:rsidRPr="00B86739">
        <w:rPr>
          <w:szCs w:val="28"/>
        </w:rPr>
        <w:t>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3122F" w:rsidRPr="00B86739" w:rsidRDefault="008F7470" w:rsidP="00E66175">
      <w:pPr>
        <w:autoSpaceDE w:val="0"/>
        <w:autoSpaceDN w:val="0"/>
        <w:adjustRightInd w:val="0"/>
        <w:ind w:firstLine="709"/>
        <w:jc w:val="both"/>
        <w:rPr>
          <w:szCs w:val="28"/>
        </w:rPr>
      </w:pPr>
      <w:r w:rsidRPr="00B86739">
        <w:rPr>
          <w:szCs w:val="28"/>
        </w:rPr>
        <w:t>2.2</w:t>
      </w:r>
      <w:r w:rsidR="00543278" w:rsidRPr="00B86739">
        <w:rPr>
          <w:szCs w:val="28"/>
        </w:rPr>
        <w:t>7</w:t>
      </w:r>
      <w:r w:rsidR="00F3122F" w:rsidRPr="00B86739">
        <w:rPr>
          <w:szCs w:val="28"/>
        </w:rPr>
        <w:t>.</w:t>
      </w:r>
      <w:r w:rsidRPr="00B86739">
        <w:rPr>
          <w:szCs w:val="28"/>
        </w:rPr>
        <w:t xml:space="preserve"> Решение об отказе в предоставлении муниципальной услуги </w:t>
      </w:r>
      <w:r w:rsidR="00543278" w:rsidRPr="00B86739">
        <w:rPr>
          <w:szCs w:val="28"/>
        </w:rPr>
        <w:br/>
      </w:r>
      <w:r w:rsidRPr="00B86739">
        <w:rPr>
          <w:szCs w:val="28"/>
        </w:rPr>
        <w:t xml:space="preserve">с указанием причин отказа направляется заявителю в личный кабинет регионального портала и (или) в МФЦ в </w:t>
      </w:r>
      <w:r w:rsidR="00CC21D4" w:rsidRPr="00B86739">
        <w:rPr>
          <w:szCs w:val="28"/>
        </w:rPr>
        <w:t>день регистрации результата предоставления муниципальной услуги либо вручается лично.</w:t>
      </w:r>
    </w:p>
    <w:p w:rsidR="00280AC9" w:rsidRPr="00B86739" w:rsidRDefault="00CC21D4" w:rsidP="00280AC9">
      <w:pPr>
        <w:tabs>
          <w:tab w:val="left" w:pos="-284"/>
          <w:tab w:val="left" w:pos="0"/>
          <w:tab w:val="left" w:pos="284"/>
          <w:tab w:val="left" w:pos="993"/>
        </w:tabs>
        <w:ind w:firstLine="709"/>
        <w:jc w:val="both"/>
        <w:rPr>
          <w:szCs w:val="28"/>
        </w:rPr>
      </w:pPr>
      <w:r w:rsidRPr="00B86739">
        <w:rPr>
          <w:szCs w:val="28"/>
        </w:rPr>
        <w:t>2.2</w:t>
      </w:r>
      <w:r w:rsidR="00543278" w:rsidRPr="00B86739">
        <w:rPr>
          <w:szCs w:val="28"/>
        </w:rPr>
        <w:t>8</w:t>
      </w:r>
      <w:r w:rsidRPr="00B86739">
        <w:rPr>
          <w:szCs w:val="28"/>
        </w:rPr>
        <w:t xml:space="preserve">. Запрещается отказывать в предоставлении муниципальной услуги </w:t>
      </w:r>
      <w:r w:rsidR="00543278" w:rsidRPr="00B86739">
        <w:rPr>
          <w:szCs w:val="28"/>
        </w:rPr>
        <w:br/>
      </w:r>
      <w:r w:rsidRPr="00B86739">
        <w:rPr>
          <w:szCs w:val="28"/>
        </w:rPr>
        <w:t xml:space="preserve">в случае, если заявление о предоставлении муниципальной услуги подано </w:t>
      </w:r>
      <w:r w:rsidR="00543278" w:rsidRPr="00B86739">
        <w:rPr>
          <w:szCs w:val="28"/>
        </w:rPr>
        <w:br/>
      </w:r>
      <w:r w:rsidRPr="00B86739">
        <w:rPr>
          <w:szCs w:val="28"/>
        </w:rPr>
        <w:t>в соответствии с информацией о сроках и порядке предоставления муниципальной услуги, опубликованной на Едином портале</w:t>
      </w:r>
      <w:r w:rsidR="008D6E6B" w:rsidRPr="00B86739">
        <w:rPr>
          <w:szCs w:val="28"/>
        </w:rPr>
        <w:t xml:space="preserve"> </w:t>
      </w:r>
      <w:r w:rsidR="005E31E6" w:rsidRPr="00B86739">
        <w:rPr>
          <w:szCs w:val="28"/>
        </w:rPr>
        <w:br/>
      </w:r>
      <w:r w:rsidR="008D6E6B" w:rsidRPr="00B86739">
        <w:rPr>
          <w:szCs w:val="28"/>
        </w:rPr>
        <w:t>или</w:t>
      </w:r>
      <w:r w:rsidR="00FC0137" w:rsidRPr="00B86739">
        <w:rPr>
          <w:szCs w:val="28"/>
        </w:rPr>
        <w:t xml:space="preserve"> региональном портале</w:t>
      </w:r>
      <w:r w:rsidRPr="00B86739">
        <w:rPr>
          <w:szCs w:val="28"/>
        </w:rPr>
        <w:t>.</w:t>
      </w:r>
    </w:p>
    <w:p w:rsidR="00280AC9" w:rsidRPr="00B86739" w:rsidRDefault="00280AC9" w:rsidP="00280AC9">
      <w:pPr>
        <w:autoSpaceDE w:val="0"/>
        <w:autoSpaceDN w:val="0"/>
        <w:adjustRightInd w:val="0"/>
        <w:jc w:val="center"/>
        <w:rPr>
          <w:b/>
          <w:szCs w:val="28"/>
        </w:rPr>
      </w:pPr>
      <w:r w:rsidRPr="00B86739">
        <w:rPr>
          <w:b/>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280AC9" w:rsidRPr="00B86739" w:rsidRDefault="00280AC9" w:rsidP="00280AC9">
      <w:pPr>
        <w:autoSpaceDE w:val="0"/>
        <w:autoSpaceDN w:val="0"/>
        <w:adjustRightInd w:val="0"/>
        <w:jc w:val="center"/>
        <w:rPr>
          <w:szCs w:val="28"/>
        </w:rPr>
      </w:pPr>
    </w:p>
    <w:p w:rsidR="00280AC9" w:rsidRPr="00B86739" w:rsidRDefault="007A2432" w:rsidP="005E31E6">
      <w:pPr>
        <w:tabs>
          <w:tab w:val="left" w:pos="-284"/>
        </w:tabs>
        <w:ind w:firstLine="709"/>
        <w:jc w:val="both"/>
        <w:rPr>
          <w:szCs w:val="28"/>
        </w:rPr>
      </w:pPr>
      <w:r w:rsidRPr="00B86739">
        <w:rPr>
          <w:szCs w:val="28"/>
        </w:rPr>
        <w:t>2.2</w:t>
      </w:r>
      <w:r w:rsidR="00543278" w:rsidRPr="00B86739">
        <w:rPr>
          <w:szCs w:val="28"/>
        </w:rPr>
        <w:t>9</w:t>
      </w:r>
      <w:r w:rsidR="004A5AF1" w:rsidRPr="00B86739">
        <w:rPr>
          <w:szCs w:val="28"/>
        </w:rPr>
        <w:t>. П</w:t>
      </w:r>
      <w:r w:rsidRPr="00B86739">
        <w:rPr>
          <w:szCs w:val="28"/>
        </w:rPr>
        <w:t>редоставление муниципальной услуги осуществляется бесплатно, государственная пошлина не уплачивается.</w:t>
      </w:r>
    </w:p>
    <w:p w:rsidR="00280AC9" w:rsidRPr="00B86739" w:rsidRDefault="00280AC9" w:rsidP="005E31E6">
      <w:pPr>
        <w:tabs>
          <w:tab w:val="left" w:pos="-284"/>
          <w:tab w:val="left" w:pos="0"/>
          <w:tab w:val="left" w:pos="284"/>
          <w:tab w:val="left" w:pos="993"/>
        </w:tabs>
        <w:jc w:val="center"/>
        <w:rPr>
          <w:szCs w:val="28"/>
        </w:rPr>
      </w:pPr>
    </w:p>
    <w:p w:rsidR="00543278" w:rsidRPr="00B86739" w:rsidRDefault="007C1515" w:rsidP="005E31E6">
      <w:pPr>
        <w:autoSpaceDE w:val="0"/>
        <w:autoSpaceDN w:val="0"/>
        <w:adjustRightInd w:val="0"/>
        <w:jc w:val="center"/>
        <w:rPr>
          <w:rFonts w:eastAsia="Calibri"/>
          <w:b/>
          <w:bCs/>
          <w:szCs w:val="28"/>
        </w:rPr>
      </w:pPr>
      <w:r w:rsidRPr="00B86739">
        <w:rPr>
          <w:rFonts w:eastAsia="Calibri"/>
          <w:b/>
          <w:bCs/>
          <w:szCs w:val="28"/>
        </w:rPr>
        <w:t>2.11</w:t>
      </w:r>
      <w:r w:rsidR="00F3122F" w:rsidRPr="00B86739">
        <w:rPr>
          <w:rFonts w:eastAsia="Calibri"/>
          <w:b/>
          <w:bCs/>
          <w:szCs w:val="28"/>
        </w:rPr>
        <w:t>. Максимальный срок ожидания в очереди при подаче</w:t>
      </w:r>
    </w:p>
    <w:p w:rsidR="00F3122F" w:rsidRPr="00B86739" w:rsidRDefault="00F3122F" w:rsidP="005E31E6">
      <w:pPr>
        <w:autoSpaceDE w:val="0"/>
        <w:autoSpaceDN w:val="0"/>
        <w:adjustRightInd w:val="0"/>
        <w:jc w:val="center"/>
        <w:rPr>
          <w:rFonts w:eastAsia="Calibri"/>
          <w:b/>
          <w:bCs/>
          <w:szCs w:val="28"/>
        </w:rPr>
      </w:pPr>
      <w:r w:rsidRPr="00B86739">
        <w:rPr>
          <w:rFonts w:eastAsia="Calibri"/>
          <w:b/>
          <w:bCs/>
          <w:szCs w:val="28"/>
        </w:rPr>
        <w:t>запроса о</w:t>
      </w:r>
      <w:r w:rsidR="00543278" w:rsidRPr="00B86739">
        <w:rPr>
          <w:rFonts w:eastAsia="Calibri"/>
          <w:b/>
          <w:bCs/>
          <w:szCs w:val="28"/>
        </w:rPr>
        <w:t xml:space="preserve"> </w:t>
      </w:r>
      <w:r w:rsidRPr="00B86739">
        <w:rPr>
          <w:rFonts w:eastAsia="Calibri"/>
          <w:b/>
          <w:bCs/>
          <w:szCs w:val="28"/>
        </w:rPr>
        <w:t>предоставлении муниципальной услуги</w:t>
      </w:r>
      <w:r w:rsidR="00D31B22" w:rsidRPr="00B86739">
        <w:rPr>
          <w:rFonts w:eastAsia="Calibri"/>
          <w:b/>
          <w:bCs/>
          <w:szCs w:val="28"/>
        </w:rPr>
        <w:t xml:space="preserve"> </w:t>
      </w:r>
      <w:r w:rsidRPr="00B86739">
        <w:rPr>
          <w:rFonts w:eastAsia="Calibri"/>
          <w:b/>
          <w:bCs/>
          <w:szCs w:val="28"/>
        </w:rPr>
        <w:t xml:space="preserve">и при получении результата предоставления </w:t>
      </w:r>
      <w:r w:rsidR="00D31B22" w:rsidRPr="00B86739">
        <w:rPr>
          <w:rFonts w:eastAsia="Calibri"/>
          <w:b/>
          <w:bCs/>
          <w:szCs w:val="28"/>
        </w:rPr>
        <w:t>муниципальной</w:t>
      </w:r>
      <w:r w:rsidRPr="00B86739">
        <w:rPr>
          <w:rFonts w:eastAsia="Calibri"/>
          <w:b/>
          <w:bCs/>
          <w:szCs w:val="28"/>
        </w:rPr>
        <w:t xml:space="preserve"> услуг</w:t>
      </w:r>
      <w:r w:rsidR="00D31B22" w:rsidRPr="00B86739">
        <w:rPr>
          <w:rFonts w:eastAsia="Calibri"/>
          <w:b/>
          <w:bCs/>
          <w:szCs w:val="28"/>
        </w:rPr>
        <w:t>и</w:t>
      </w:r>
    </w:p>
    <w:p w:rsidR="00F3122F" w:rsidRPr="00B86739" w:rsidRDefault="00F3122F" w:rsidP="005E31E6">
      <w:pPr>
        <w:autoSpaceDE w:val="0"/>
        <w:autoSpaceDN w:val="0"/>
        <w:adjustRightInd w:val="0"/>
        <w:jc w:val="center"/>
        <w:rPr>
          <w:rFonts w:eastAsia="Calibri"/>
          <w:bCs/>
          <w:szCs w:val="28"/>
        </w:rPr>
      </w:pPr>
    </w:p>
    <w:p w:rsidR="00F3122F" w:rsidRPr="00B86739" w:rsidRDefault="00F3122F" w:rsidP="00D31B22">
      <w:pPr>
        <w:autoSpaceDE w:val="0"/>
        <w:autoSpaceDN w:val="0"/>
        <w:adjustRightInd w:val="0"/>
        <w:ind w:firstLine="709"/>
        <w:jc w:val="both"/>
        <w:rPr>
          <w:rFonts w:eastAsia="Calibri"/>
          <w:szCs w:val="28"/>
        </w:rPr>
      </w:pPr>
      <w:r w:rsidRPr="00B86739">
        <w:rPr>
          <w:rFonts w:eastAsia="Calibri"/>
          <w:szCs w:val="28"/>
        </w:rPr>
        <w:t>2.</w:t>
      </w:r>
      <w:r w:rsidR="00543278" w:rsidRPr="00B86739">
        <w:rPr>
          <w:rFonts w:eastAsia="Calibri"/>
          <w:szCs w:val="28"/>
        </w:rPr>
        <w:t>30</w:t>
      </w:r>
      <w:r w:rsidR="004A5AF1" w:rsidRPr="00B86739">
        <w:rPr>
          <w:rFonts w:eastAsia="Calibri"/>
          <w:szCs w:val="28"/>
        </w:rPr>
        <w:t>.</w:t>
      </w:r>
      <w:r w:rsidRPr="00B86739">
        <w:rPr>
          <w:rFonts w:eastAsia="Calibri"/>
          <w:szCs w:val="28"/>
        </w:rPr>
        <w:t xml:space="preserve"> </w:t>
      </w:r>
      <w:bookmarkStart w:id="3" w:name="_Hlk93575537"/>
      <w:r w:rsidR="00D31B22" w:rsidRPr="00B86739">
        <w:rPr>
          <w:rFonts w:eastAsia="Calibri"/>
          <w:szCs w:val="28"/>
        </w:rPr>
        <w:t xml:space="preserve">Максимальный срок ожидания в очереди при подаче запроса </w:t>
      </w:r>
      <w:r w:rsidR="00543278" w:rsidRPr="00B86739">
        <w:rPr>
          <w:rFonts w:eastAsia="Calibri"/>
          <w:szCs w:val="28"/>
        </w:rPr>
        <w:br/>
      </w:r>
      <w:r w:rsidR="00D31B22" w:rsidRPr="00B86739">
        <w:rPr>
          <w:rFonts w:eastAsia="Calibri"/>
          <w:szCs w:val="28"/>
        </w:rPr>
        <w:t>о предоставлении муниципальной услуги и при получении результата предоставления муниципальной услуги в Администрации</w:t>
      </w:r>
      <w:r w:rsidR="00B51BD8" w:rsidRPr="00B86739">
        <w:rPr>
          <w:rFonts w:eastAsia="Calibri"/>
          <w:szCs w:val="28"/>
        </w:rPr>
        <w:t xml:space="preserve"> </w:t>
      </w:r>
      <w:r w:rsidR="005E31E6" w:rsidRPr="00B86739">
        <w:rPr>
          <w:rFonts w:eastAsia="Calibri"/>
          <w:szCs w:val="28"/>
        </w:rPr>
        <w:br/>
      </w:r>
      <w:r w:rsidR="00D31B22" w:rsidRPr="00B86739">
        <w:rPr>
          <w:rFonts w:eastAsia="Calibri"/>
          <w:szCs w:val="28"/>
        </w:rPr>
        <w:t>или многофункциональном центре составляет не более 15 минут.</w:t>
      </w:r>
      <w:bookmarkEnd w:id="3"/>
    </w:p>
    <w:p w:rsidR="00543278" w:rsidRPr="00B86739" w:rsidRDefault="00543278" w:rsidP="007C1515">
      <w:pPr>
        <w:autoSpaceDE w:val="0"/>
        <w:autoSpaceDN w:val="0"/>
        <w:adjustRightInd w:val="0"/>
        <w:jc w:val="center"/>
        <w:rPr>
          <w:bCs/>
          <w:szCs w:val="28"/>
        </w:rPr>
      </w:pPr>
    </w:p>
    <w:p w:rsidR="007C1515" w:rsidRPr="00B86739" w:rsidRDefault="007C1515" w:rsidP="007C1515">
      <w:pPr>
        <w:autoSpaceDE w:val="0"/>
        <w:autoSpaceDN w:val="0"/>
        <w:adjustRightInd w:val="0"/>
        <w:jc w:val="center"/>
        <w:rPr>
          <w:b/>
          <w:bCs/>
          <w:szCs w:val="28"/>
        </w:rPr>
      </w:pPr>
      <w:r w:rsidRPr="00B86739">
        <w:rPr>
          <w:b/>
          <w:bCs/>
          <w:szCs w:val="28"/>
        </w:rPr>
        <w:t>2.12. Срок и порядок регистрации запроса заявителя о предоставлении муниципальной услуги, в том числе в электронной форме</w:t>
      </w:r>
    </w:p>
    <w:p w:rsidR="007C1515" w:rsidRPr="00B86739" w:rsidRDefault="007C1515" w:rsidP="005E31E6">
      <w:pPr>
        <w:pStyle w:val="20"/>
        <w:shd w:val="clear" w:color="auto" w:fill="auto"/>
        <w:tabs>
          <w:tab w:val="left" w:pos="1339"/>
        </w:tabs>
        <w:spacing w:before="0" w:line="322" w:lineRule="exact"/>
        <w:jc w:val="center"/>
      </w:pPr>
    </w:p>
    <w:p w:rsidR="007C1515" w:rsidRPr="00B86739" w:rsidRDefault="007C1515" w:rsidP="007C1515">
      <w:pPr>
        <w:tabs>
          <w:tab w:val="left" w:pos="-284"/>
          <w:tab w:val="left" w:pos="0"/>
          <w:tab w:val="left" w:pos="284"/>
          <w:tab w:val="left" w:pos="993"/>
        </w:tabs>
        <w:ind w:firstLine="709"/>
        <w:jc w:val="both"/>
        <w:rPr>
          <w:szCs w:val="28"/>
        </w:rPr>
      </w:pPr>
      <w:r w:rsidRPr="00B86739">
        <w:rPr>
          <w:szCs w:val="28"/>
        </w:rPr>
        <w:t>2.</w:t>
      </w:r>
      <w:r w:rsidR="00543278" w:rsidRPr="00B86739">
        <w:rPr>
          <w:szCs w:val="28"/>
        </w:rPr>
        <w:t>31</w:t>
      </w:r>
      <w:r w:rsidR="004A5AF1" w:rsidRPr="00B86739">
        <w:rPr>
          <w:szCs w:val="28"/>
        </w:rPr>
        <w:t>.</w:t>
      </w:r>
      <w:r w:rsidRPr="00B86739">
        <w:rPr>
          <w:szCs w:val="28"/>
        </w:rPr>
        <w:t xml:space="preserve"> При личном обращении заявителя в Администрацию с заявлением </w:t>
      </w:r>
      <w:r w:rsidR="00543278" w:rsidRPr="00B86739">
        <w:rPr>
          <w:szCs w:val="28"/>
        </w:rPr>
        <w:br/>
      </w:r>
      <w:r w:rsidRPr="00B86739">
        <w:rPr>
          <w:szCs w:val="28"/>
        </w:rPr>
        <w:t>о предоставлении муниципальной услуги регистрация указанного заявления осуществляется в день обращения заявителя.</w:t>
      </w:r>
    </w:p>
    <w:p w:rsidR="007C1515" w:rsidRPr="00B86739" w:rsidRDefault="007C1515" w:rsidP="007C1515">
      <w:pPr>
        <w:tabs>
          <w:tab w:val="left" w:pos="-284"/>
          <w:tab w:val="left" w:pos="0"/>
          <w:tab w:val="left" w:pos="284"/>
          <w:tab w:val="left" w:pos="993"/>
        </w:tabs>
        <w:ind w:firstLine="709"/>
        <w:jc w:val="both"/>
        <w:rPr>
          <w:szCs w:val="28"/>
        </w:rPr>
      </w:pPr>
      <w:r w:rsidRPr="00B86739">
        <w:rPr>
          <w:szCs w:val="28"/>
        </w:rPr>
        <w:t>2.</w:t>
      </w:r>
      <w:r w:rsidR="00543278" w:rsidRPr="00B86739">
        <w:rPr>
          <w:szCs w:val="28"/>
        </w:rPr>
        <w:t>32</w:t>
      </w:r>
      <w:r w:rsidR="004A5AF1" w:rsidRPr="00B86739">
        <w:rPr>
          <w:szCs w:val="28"/>
        </w:rPr>
        <w:t>.</w:t>
      </w:r>
      <w:r w:rsidRPr="00B86739">
        <w:rPr>
          <w:szCs w:val="28"/>
        </w:rPr>
        <w:t xml:space="preserve"> При личном обращении в </w:t>
      </w:r>
      <w:r w:rsidR="00C06C35" w:rsidRPr="00B86739">
        <w:rPr>
          <w:szCs w:val="28"/>
        </w:rPr>
        <w:t>МФЦ</w:t>
      </w:r>
      <w:r w:rsidRPr="00B86739">
        <w:rPr>
          <w:szCs w:val="28"/>
        </w:rPr>
        <w:t xml:space="preserve">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w:t>
      </w:r>
      <w:r w:rsidR="00543278" w:rsidRPr="00B86739">
        <w:rPr>
          <w:szCs w:val="28"/>
        </w:rPr>
        <w:br/>
      </w:r>
      <w:r w:rsidRPr="00B86739">
        <w:rPr>
          <w:szCs w:val="28"/>
        </w:rPr>
        <w:t xml:space="preserve">и муниципальных услуг с регистрационным номером, подтверждающим, </w:t>
      </w:r>
      <w:r w:rsidR="005E31E6" w:rsidRPr="00B86739">
        <w:rPr>
          <w:szCs w:val="28"/>
        </w:rPr>
        <w:br/>
      </w:r>
      <w:r w:rsidRPr="00B86739">
        <w:rPr>
          <w:szCs w:val="28"/>
        </w:rPr>
        <w:t>что заявление отправлено и датой подачи электронного заявления.</w:t>
      </w:r>
    </w:p>
    <w:p w:rsidR="007C1515" w:rsidRPr="00B86739" w:rsidRDefault="007C1515" w:rsidP="007C1515">
      <w:pPr>
        <w:tabs>
          <w:tab w:val="left" w:pos="-284"/>
          <w:tab w:val="left" w:pos="0"/>
          <w:tab w:val="left" w:pos="284"/>
          <w:tab w:val="left" w:pos="993"/>
        </w:tabs>
        <w:ind w:firstLine="709"/>
        <w:jc w:val="both"/>
        <w:rPr>
          <w:szCs w:val="28"/>
        </w:rPr>
      </w:pPr>
      <w:r w:rsidRPr="00B86739">
        <w:rPr>
          <w:szCs w:val="28"/>
        </w:rPr>
        <w:t>2.</w:t>
      </w:r>
      <w:r w:rsidR="004A5AF1" w:rsidRPr="00B86739">
        <w:rPr>
          <w:szCs w:val="28"/>
        </w:rPr>
        <w:t>3</w:t>
      </w:r>
      <w:r w:rsidR="00543278" w:rsidRPr="00B86739">
        <w:rPr>
          <w:szCs w:val="28"/>
        </w:rPr>
        <w:t>3</w:t>
      </w:r>
      <w:r w:rsidR="004A5AF1" w:rsidRPr="00B86739">
        <w:rPr>
          <w:szCs w:val="28"/>
        </w:rPr>
        <w:t xml:space="preserve">. </w:t>
      </w:r>
      <w:r w:rsidRPr="00B86739">
        <w:rPr>
          <w:szCs w:val="28"/>
        </w:rPr>
        <w:t xml:space="preserve">При направлении заявления посредством Единого портала </w:t>
      </w:r>
      <w:r w:rsidR="00543278" w:rsidRPr="00B86739">
        <w:rPr>
          <w:szCs w:val="28"/>
        </w:rPr>
        <w:br/>
      </w:r>
      <w:r w:rsidRPr="00B86739">
        <w:rPr>
          <w:szCs w:val="28"/>
        </w:rPr>
        <w:t xml:space="preserve">или регионального портала заявитель в день подачи заявления получает </w:t>
      </w:r>
      <w:r w:rsidR="00592A15" w:rsidRPr="00B86739">
        <w:rPr>
          <w:szCs w:val="28"/>
        </w:rPr>
        <w:br/>
      </w:r>
      <w:r w:rsidRPr="00B86739">
        <w:rPr>
          <w:szCs w:val="28"/>
        </w:rPr>
        <w:t xml:space="preserve">в личном кабинете Единого портала или регионального портала </w:t>
      </w:r>
      <w:r w:rsidR="005E31E6" w:rsidRPr="00B86739">
        <w:rPr>
          <w:szCs w:val="28"/>
        </w:rPr>
        <w:br/>
      </w:r>
      <w:r w:rsidRPr="00B86739">
        <w:rPr>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31B22" w:rsidRPr="00B86739" w:rsidRDefault="00D31B22" w:rsidP="005E31E6">
      <w:pPr>
        <w:autoSpaceDE w:val="0"/>
        <w:autoSpaceDN w:val="0"/>
        <w:adjustRightInd w:val="0"/>
        <w:jc w:val="center"/>
        <w:rPr>
          <w:rFonts w:eastAsia="Calibri"/>
          <w:bCs/>
          <w:szCs w:val="28"/>
        </w:rPr>
      </w:pPr>
    </w:p>
    <w:p w:rsidR="00592A15" w:rsidRPr="00B86739" w:rsidRDefault="006D735D" w:rsidP="005E31E6">
      <w:pPr>
        <w:autoSpaceDE w:val="0"/>
        <w:autoSpaceDN w:val="0"/>
        <w:adjustRightInd w:val="0"/>
        <w:jc w:val="center"/>
        <w:rPr>
          <w:rFonts w:eastAsia="Calibri"/>
          <w:b/>
          <w:bCs/>
          <w:szCs w:val="28"/>
        </w:rPr>
      </w:pPr>
      <w:r w:rsidRPr="00B86739">
        <w:rPr>
          <w:rFonts w:eastAsia="Calibri"/>
          <w:b/>
          <w:bCs/>
          <w:szCs w:val="28"/>
        </w:rPr>
        <w:t>2.13. Требования к помещениям,</w:t>
      </w:r>
    </w:p>
    <w:p w:rsidR="00D31B22" w:rsidRPr="00B86739" w:rsidRDefault="006D735D" w:rsidP="005E31E6">
      <w:pPr>
        <w:autoSpaceDE w:val="0"/>
        <w:autoSpaceDN w:val="0"/>
        <w:adjustRightInd w:val="0"/>
        <w:jc w:val="center"/>
        <w:rPr>
          <w:rFonts w:eastAsia="Calibri"/>
          <w:b/>
          <w:bCs/>
          <w:szCs w:val="28"/>
        </w:rPr>
      </w:pPr>
      <w:r w:rsidRPr="00B86739">
        <w:rPr>
          <w:rFonts w:eastAsia="Calibri"/>
          <w:b/>
          <w:bCs/>
          <w:szCs w:val="28"/>
        </w:rPr>
        <w:t>в</w:t>
      </w:r>
      <w:r w:rsidR="00592A15" w:rsidRPr="00B86739">
        <w:rPr>
          <w:rFonts w:eastAsia="Calibri"/>
          <w:b/>
          <w:bCs/>
          <w:szCs w:val="28"/>
        </w:rPr>
        <w:t xml:space="preserve"> которых предоставляется </w:t>
      </w:r>
      <w:r w:rsidRPr="00B86739">
        <w:rPr>
          <w:rFonts w:eastAsia="Calibri"/>
          <w:b/>
          <w:bCs/>
          <w:szCs w:val="28"/>
        </w:rPr>
        <w:t>муниципальная услуга</w:t>
      </w:r>
    </w:p>
    <w:p w:rsidR="006D735D" w:rsidRPr="00B86739" w:rsidRDefault="006D735D" w:rsidP="005E31E6">
      <w:pPr>
        <w:autoSpaceDE w:val="0"/>
        <w:autoSpaceDN w:val="0"/>
        <w:adjustRightInd w:val="0"/>
        <w:jc w:val="center"/>
        <w:rPr>
          <w:rFonts w:eastAsia="Calibri"/>
          <w:bCs/>
          <w:szCs w:val="28"/>
        </w:rPr>
      </w:pPr>
    </w:p>
    <w:p w:rsidR="004E1B77" w:rsidRPr="00B86739" w:rsidRDefault="006D735D" w:rsidP="004E1B77">
      <w:pPr>
        <w:autoSpaceDE w:val="0"/>
        <w:autoSpaceDN w:val="0"/>
        <w:adjustRightInd w:val="0"/>
        <w:ind w:firstLine="709"/>
        <w:jc w:val="both"/>
        <w:rPr>
          <w:rFonts w:eastAsia="Calibri"/>
          <w:szCs w:val="28"/>
        </w:rPr>
      </w:pPr>
      <w:r w:rsidRPr="00B86739">
        <w:rPr>
          <w:rFonts w:eastAsia="Calibri"/>
          <w:szCs w:val="28"/>
        </w:rPr>
        <w:t>2.</w:t>
      </w:r>
      <w:r w:rsidR="004A5AF1" w:rsidRPr="00B86739">
        <w:rPr>
          <w:rFonts w:eastAsia="Calibri"/>
          <w:szCs w:val="28"/>
        </w:rPr>
        <w:t>3</w:t>
      </w:r>
      <w:r w:rsidR="00543278" w:rsidRPr="00B86739">
        <w:rPr>
          <w:rFonts w:eastAsia="Calibri"/>
          <w:szCs w:val="28"/>
        </w:rPr>
        <w:t>4</w:t>
      </w:r>
      <w:r w:rsidRPr="00B86739">
        <w:rPr>
          <w:rFonts w:eastAsia="Calibri"/>
          <w:szCs w:val="28"/>
        </w:rPr>
        <w:t xml:space="preserve">. </w:t>
      </w:r>
      <w:r w:rsidR="004E1B77" w:rsidRPr="00B86739">
        <w:rPr>
          <w:rFonts w:eastAsia="Calibri"/>
          <w:szCs w:val="28"/>
        </w:rPr>
        <w:t xml:space="preserve">Местоположение административных зданий, в которых осуществляется прием заявлений и документов, необходимых </w:t>
      </w:r>
      <w:r w:rsidR="00592A15" w:rsidRPr="00B86739">
        <w:rPr>
          <w:rFonts w:eastAsia="Calibri"/>
          <w:szCs w:val="28"/>
        </w:rPr>
        <w:br/>
      </w:r>
      <w:r w:rsidR="004E1B77" w:rsidRPr="00B86739">
        <w:rPr>
          <w:rFonts w:eastAsia="Calibri"/>
          <w:szCs w:val="28"/>
        </w:rPr>
        <w:t xml:space="preserve">для предоставления муниципальной услуги, а также выдача результатов предоставления муниципальной услуги, должно обеспечивать удобство </w:t>
      </w:r>
      <w:r w:rsidR="00592A15" w:rsidRPr="00B86739">
        <w:rPr>
          <w:rFonts w:eastAsia="Calibri"/>
          <w:szCs w:val="28"/>
        </w:rPr>
        <w:br/>
      </w:r>
      <w:r w:rsidR="004E1B77" w:rsidRPr="00B86739">
        <w:rPr>
          <w:rFonts w:eastAsia="Calibri"/>
          <w:szCs w:val="28"/>
        </w:rPr>
        <w:t>для граждан с точки зрения пешеходной доступности от остановок общественного транспорта.</w:t>
      </w:r>
    </w:p>
    <w:p w:rsidR="005E31E6" w:rsidRPr="00B86739" w:rsidRDefault="005E31E6" w:rsidP="004E1B77">
      <w:pPr>
        <w:autoSpaceDE w:val="0"/>
        <w:autoSpaceDN w:val="0"/>
        <w:adjustRightInd w:val="0"/>
        <w:ind w:firstLine="709"/>
        <w:jc w:val="both"/>
        <w:rPr>
          <w:rFonts w:eastAsia="Calibri"/>
          <w:szCs w:val="28"/>
        </w:rPr>
      </w:pPr>
    </w:p>
    <w:p w:rsidR="005E31E6" w:rsidRPr="00B86739" w:rsidRDefault="005E31E6" w:rsidP="004E1B77">
      <w:pPr>
        <w:autoSpaceDE w:val="0"/>
        <w:autoSpaceDN w:val="0"/>
        <w:adjustRightInd w:val="0"/>
        <w:ind w:firstLine="709"/>
        <w:jc w:val="both"/>
        <w:rPr>
          <w:rFonts w:eastAsia="Calibri"/>
          <w:szCs w:val="28"/>
        </w:rPr>
      </w:pP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 xml:space="preserve">Для парковки специальных автотранспортных средств инвалидов </w:t>
      </w:r>
      <w:r w:rsidR="00592A15" w:rsidRPr="00B86739">
        <w:rPr>
          <w:rFonts w:eastAsia="Calibri"/>
          <w:szCs w:val="28"/>
        </w:rPr>
        <w:br/>
      </w:r>
      <w:r w:rsidRPr="00B86739">
        <w:rPr>
          <w:rFonts w:eastAsia="Calibri"/>
          <w:szCs w:val="28"/>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 xml:space="preserve">В целях обеспечения беспрепятственного доступа заявителей, </w:t>
      </w:r>
      <w:r w:rsidR="005E31E6" w:rsidRPr="00B86739">
        <w:rPr>
          <w:rFonts w:eastAsia="Calibri"/>
          <w:szCs w:val="28"/>
        </w:rPr>
        <w:br/>
      </w:r>
      <w:r w:rsidRPr="00B86739">
        <w:rPr>
          <w:rFonts w:eastAsia="Calibri"/>
          <w:szCs w:val="28"/>
        </w:rPr>
        <w:t xml:space="preserve">в том числе передвигающихся на инвалидных колясках, </w:t>
      </w:r>
      <w:r w:rsidR="005E31E6" w:rsidRPr="00B86739">
        <w:rPr>
          <w:rFonts w:eastAsia="Calibri"/>
          <w:szCs w:val="28"/>
        </w:rPr>
        <w:br/>
      </w:r>
      <w:r w:rsidRPr="00B86739">
        <w:rPr>
          <w:rFonts w:eastAsia="Calibri"/>
          <w:szCs w:val="28"/>
        </w:rPr>
        <w:t xml:space="preserve">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E31E6" w:rsidRPr="00B86739">
        <w:rPr>
          <w:rFonts w:eastAsia="Calibri"/>
          <w:szCs w:val="28"/>
        </w:rPr>
        <w:br/>
      </w:r>
      <w:r w:rsidRPr="00B86739">
        <w:rPr>
          <w:rFonts w:eastAsia="Calibri"/>
          <w:szCs w:val="28"/>
        </w:rPr>
        <w:t>о социальной защите инвалидов.</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Центральный вход в здание Администрации должен быть оборудован информационной табличкой (вывеской), содержащей информацию:</w:t>
      </w:r>
    </w:p>
    <w:p w:rsidR="004E1B77" w:rsidRPr="00B86739" w:rsidRDefault="004E1B77" w:rsidP="00704198">
      <w:pPr>
        <w:numPr>
          <w:ilvl w:val="0"/>
          <w:numId w:val="28"/>
        </w:numPr>
        <w:tabs>
          <w:tab w:val="left" w:pos="993"/>
        </w:tabs>
        <w:autoSpaceDE w:val="0"/>
        <w:autoSpaceDN w:val="0"/>
        <w:adjustRightInd w:val="0"/>
        <w:ind w:left="0" w:firstLine="709"/>
        <w:jc w:val="both"/>
        <w:rPr>
          <w:rFonts w:eastAsia="Calibri"/>
          <w:szCs w:val="28"/>
        </w:rPr>
      </w:pPr>
      <w:r w:rsidRPr="00B86739">
        <w:rPr>
          <w:rFonts w:eastAsia="Calibri"/>
          <w:szCs w:val="28"/>
        </w:rPr>
        <w:t>наименование;</w:t>
      </w:r>
    </w:p>
    <w:p w:rsidR="004E1B77" w:rsidRPr="00B86739" w:rsidRDefault="004E1B77" w:rsidP="00704198">
      <w:pPr>
        <w:numPr>
          <w:ilvl w:val="0"/>
          <w:numId w:val="28"/>
        </w:numPr>
        <w:tabs>
          <w:tab w:val="left" w:pos="993"/>
        </w:tabs>
        <w:autoSpaceDE w:val="0"/>
        <w:autoSpaceDN w:val="0"/>
        <w:adjustRightInd w:val="0"/>
        <w:ind w:left="0" w:firstLine="709"/>
        <w:jc w:val="both"/>
        <w:rPr>
          <w:rFonts w:eastAsia="Calibri"/>
          <w:szCs w:val="28"/>
        </w:rPr>
      </w:pPr>
      <w:r w:rsidRPr="00B86739">
        <w:rPr>
          <w:rFonts w:eastAsia="Calibri"/>
          <w:szCs w:val="28"/>
        </w:rPr>
        <w:t>местонахождение и юридический адрес;</w:t>
      </w:r>
    </w:p>
    <w:p w:rsidR="004E1B77" w:rsidRPr="00B86739" w:rsidRDefault="004E1B77" w:rsidP="00704198">
      <w:pPr>
        <w:numPr>
          <w:ilvl w:val="0"/>
          <w:numId w:val="28"/>
        </w:numPr>
        <w:tabs>
          <w:tab w:val="left" w:pos="993"/>
        </w:tabs>
        <w:autoSpaceDE w:val="0"/>
        <w:autoSpaceDN w:val="0"/>
        <w:adjustRightInd w:val="0"/>
        <w:ind w:left="0" w:firstLine="709"/>
        <w:jc w:val="both"/>
        <w:rPr>
          <w:rFonts w:eastAsia="Calibri"/>
          <w:szCs w:val="28"/>
        </w:rPr>
      </w:pPr>
      <w:r w:rsidRPr="00B86739">
        <w:rPr>
          <w:rFonts w:eastAsia="Calibri"/>
          <w:szCs w:val="28"/>
        </w:rPr>
        <w:t>режим работы;</w:t>
      </w:r>
    </w:p>
    <w:p w:rsidR="004E1B77" w:rsidRPr="00B86739" w:rsidRDefault="004E1B77" w:rsidP="00704198">
      <w:pPr>
        <w:numPr>
          <w:ilvl w:val="0"/>
          <w:numId w:val="28"/>
        </w:numPr>
        <w:tabs>
          <w:tab w:val="left" w:pos="993"/>
        </w:tabs>
        <w:autoSpaceDE w:val="0"/>
        <w:autoSpaceDN w:val="0"/>
        <w:adjustRightInd w:val="0"/>
        <w:ind w:left="0" w:firstLine="709"/>
        <w:jc w:val="both"/>
        <w:rPr>
          <w:rFonts w:eastAsia="Calibri"/>
          <w:szCs w:val="28"/>
        </w:rPr>
      </w:pPr>
      <w:r w:rsidRPr="00B86739">
        <w:rPr>
          <w:rFonts w:eastAsia="Calibri"/>
          <w:szCs w:val="28"/>
        </w:rPr>
        <w:t>график приема;</w:t>
      </w:r>
    </w:p>
    <w:p w:rsidR="004E1B77" w:rsidRPr="00B86739" w:rsidRDefault="004E1B77" w:rsidP="00704198">
      <w:pPr>
        <w:numPr>
          <w:ilvl w:val="0"/>
          <w:numId w:val="28"/>
        </w:numPr>
        <w:tabs>
          <w:tab w:val="left" w:pos="993"/>
        </w:tabs>
        <w:autoSpaceDE w:val="0"/>
        <w:autoSpaceDN w:val="0"/>
        <w:adjustRightInd w:val="0"/>
        <w:ind w:left="0" w:firstLine="709"/>
        <w:jc w:val="both"/>
        <w:rPr>
          <w:rFonts w:eastAsia="Calibri"/>
          <w:szCs w:val="28"/>
        </w:rPr>
      </w:pPr>
      <w:r w:rsidRPr="00B86739">
        <w:rPr>
          <w:rFonts w:eastAsia="Calibri"/>
          <w:szCs w:val="28"/>
        </w:rPr>
        <w:t>номера телефонов для справок.</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 xml:space="preserve">Помещения, в которых предоставляется муниципальная услуга, должны соответствовать санитарно-эпидемиологическим правилам </w:t>
      </w:r>
      <w:r w:rsidR="005E31E6" w:rsidRPr="00B86739">
        <w:rPr>
          <w:rFonts w:eastAsia="Calibri"/>
          <w:szCs w:val="28"/>
        </w:rPr>
        <w:br/>
      </w:r>
      <w:r w:rsidRPr="00B86739">
        <w:rPr>
          <w:rFonts w:eastAsia="Calibri"/>
          <w:szCs w:val="28"/>
        </w:rPr>
        <w:t>и нормативам.</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Помещения, в которых предоставляется муниципальная услуга, оснащаются:</w:t>
      </w:r>
    </w:p>
    <w:p w:rsidR="004E1B77" w:rsidRPr="00B86739" w:rsidRDefault="004E1B77" w:rsidP="00704198">
      <w:pPr>
        <w:numPr>
          <w:ilvl w:val="0"/>
          <w:numId w:val="29"/>
        </w:numPr>
        <w:tabs>
          <w:tab w:val="left" w:pos="993"/>
        </w:tabs>
        <w:autoSpaceDE w:val="0"/>
        <w:autoSpaceDN w:val="0"/>
        <w:adjustRightInd w:val="0"/>
        <w:ind w:left="0" w:firstLine="709"/>
        <w:jc w:val="both"/>
        <w:rPr>
          <w:rFonts w:eastAsia="Calibri"/>
          <w:szCs w:val="28"/>
        </w:rPr>
      </w:pPr>
      <w:r w:rsidRPr="00B86739">
        <w:rPr>
          <w:rFonts w:eastAsia="Calibri"/>
          <w:szCs w:val="28"/>
        </w:rPr>
        <w:t>противопожарной системой и средствами пожаротушения;</w:t>
      </w:r>
    </w:p>
    <w:p w:rsidR="004E1B77" w:rsidRPr="00B86739" w:rsidRDefault="004E1B77" w:rsidP="00704198">
      <w:pPr>
        <w:numPr>
          <w:ilvl w:val="0"/>
          <w:numId w:val="29"/>
        </w:numPr>
        <w:tabs>
          <w:tab w:val="left" w:pos="993"/>
        </w:tabs>
        <w:autoSpaceDE w:val="0"/>
        <w:autoSpaceDN w:val="0"/>
        <w:adjustRightInd w:val="0"/>
        <w:ind w:left="0" w:firstLine="709"/>
        <w:jc w:val="both"/>
        <w:rPr>
          <w:rFonts w:eastAsia="Calibri"/>
          <w:szCs w:val="28"/>
        </w:rPr>
      </w:pPr>
      <w:r w:rsidRPr="00B86739">
        <w:rPr>
          <w:rFonts w:eastAsia="Calibri"/>
          <w:szCs w:val="28"/>
        </w:rPr>
        <w:t>системой оповещения о возникновении чрезвычайной ситуации;</w:t>
      </w:r>
    </w:p>
    <w:p w:rsidR="004E1B77" w:rsidRPr="00B86739" w:rsidRDefault="004E1B77" w:rsidP="00704198">
      <w:pPr>
        <w:numPr>
          <w:ilvl w:val="0"/>
          <w:numId w:val="29"/>
        </w:numPr>
        <w:tabs>
          <w:tab w:val="left" w:pos="993"/>
        </w:tabs>
        <w:autoSpaceDE w:val="0"/>
        <w:autoSpaceDN w:val="0"/>
        <w:adjustRightInd w:val="0"/>
        <w:ind w:left="0" w:firstLine="709"/>
        <w:jc w:val="both"/>
        <w:rPr>
          <w:rFonts w:eastAsia="Calibri"/>
          <w:szCs w:val="28"/>
        </w:rPr>
      </w:pPr>
      <w:r w:rsidRPr="00B86739">
        <w:rPr>
          <w:rFonts w:eastAsia="Calibri"/>
          <w:szCs w:val="28"/>
        </w:rPr>
        <w:t>средствами оказания первой медицинской помощи;</w:t>
      </w:r>
    </w:p>
    <w:p w:rsidR="004E1B77" w:rsidRPr="00B86739" w:rsidRDefault="004E1B77" w:rsidP="00704198">
      <w:pPr>
        <w:numPr>
          <w:ilvl w:val="0"/>
          <w:numId w:val="29"/>
        </w:numPr>
        <w:tabs>
          <w:tab w:val="left" w:pos="993"/>
        </w:tabs>
        <w:autoSpaceDE w:val="0"/>
        <w:autoSpaceDN w:val="0"/>
        <w:adjustRightInd w:val="0"/>
        <w:ind w:left="0" w:firstLine="709"/>
        <w:jc w:val="both"/>
        <w:rPr>
          <w:rFonts w:eastAsia="Calibri"/>
          <w:szCs w:val="28"/>
        </w:rPr>
      </w:pPr>
      <w:r w:rsidRPr="00B86739">
        <w:rPr>
          <w:rFonts w:eastAsia="Calibri"/>
          <w:szCs w:val="28"/>
        </w:rPr>
        <w:t>туалетными комнатами для посетителей.</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00592A15" w:rsidRPr="00B86739">
        <w:rPr>
          <w:rFonts w:eastAsia="Calibri"/>
          <w:szCs w:val="28"/>
        </w:rPr>
        <w:br/>
      </w:r>
      <w:r w:rsidRPr="00B86739">
        <w:rPr>
          <w:rFonts w:eastAsia="Calibri"/>
          <w:szCs w:val="28"/>
        </w:rPr>
        <w:t>для их размещения в помещении, а также информационными стендами.</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 xml:space="preserve">Места для заполнения заявлений оборудуются стульями, </w:t>
      </w:r>
      <w:r w:rsidR="00592A15" w:rsidRPr="00B86739">
        <w:rPr>
          <w:rFonts w:eastAsia="Calibri"/>
          <w:szCs w:val="28"/>
        </w:rPr>
        <w:br/>
      </w:r>
      <w:r w:rsidRPr="00B86739">
        <w:rPr>
          <w:rFonts w:eastAsia="Calibri"/>
          <w:szCs w:val="28"/>
        </w:rPr>
        <w:t>столами (стойками), бланками заявлений, письменными принадлежностями.</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Места приема заявителей оборудуются информационными табличками (вывесками) с указанием:</w:t>
      </w:r>
    </w:p>
    <w:p w:rsidR="004E1B77" w:rsidRPr="00B86739" w:rsidRDefault="004E1B77" w:rsidP="00704198">
      <w:pPr>
        <w:numPr>
          <w:ilvl w:val="0"/>
          <w:numId w:val="30"/>
        </w:numPr>
        <w:tabs>
          <w:tab w:val="left" w:pos="993"/>
        </w:tabs>
        <w:autoSpaceDE w:val="0"/>
        <w:autoSpaceDN w:val="0"/>
        <w:adjustRightInd w:val="0"/>
        <w:ind w:left="0" w:firstLine="709"/>
        <w:jc w:val="both"/>
        <w:rPr>
          <w:rFonts w:eastAsia="Calibri"/>
          <w:szCs w:val="28"/>
        </w:rPr>
      </w:pPr>
      <w:r w:rsidRPr="00B86739">
        <w:rPr>
          <w:rFonts w:eastAsia="Calibri"/>
          <w:szCs w:val="28"/>
        </w:rPr>
        <w:lastRenderedPageBreak/>
        <w:t>номера кабинета и наименования отдела;</w:t>
      </w:r>
    </w:p>
    <w:p w:rsidR="004E1B77" w:rsidRPr="00B86739" w:rsidRDefault="004E1B77" w:rsidP="00704198">
      <w:pPr>
        <w:numPr>
          <w:ilvl w:val="0"/>
          <w:numId w:val="30"/>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фамилии, имени и отчества (последнее – при наличии), </w:t>
      </w:r>
      <w:r w:rsidR="005E31E6" w:rsidRPr="00B86739">
        <w:rPr>
          <w:rFonts w:eastAsia="Calibri"/>
          <w:szCs w:val="28"/>
        </w:rPr>
        <w:br/>
      </w:r>
      <w:r w:rsidRPr="00B86739">
        <w:rPr>
          <w:rFonts w:eastAsia="Calibri"/>
          <w:szCs w:val="28"/>
        </w:rPr>
        <w:t>должности ответственного лица за прием документов;</w:t>
      </w:r>
    </w:p>
    <w:p w:rsidR="004E1B77" w:rsidRPr="00B86739" w:rsidRDefault="004E1B77" w:rsidP="00704198">
      <w:pPr>
        <w:numPr>
          <w:ilvl w:val="0"/>
          <w:numId w:val="30"/>
        </w:numPr>
        <w:tabs>
          <w:tab w:val="left" w:pos="993"/>
        </w:tabs>
        <w:autoSpaceDE w:val="0"/>
        <w:autoSpaceDN w:val="0"/>
        <w:adjustRightInd w:val="0"/>
        <w:ind w:left="0" w:firstLine="709"/>
        <w:jc w:val="both"/>
        <w:rPr>
          <w:rFonts w:eastAsia="Calibri"/>
          <w:szCs w:val="28"/>
        </w:rPr>
      </w:pPr>
      <w:r w:rsidRPr="00B86739">
        <w:rPr>
          <w:rFonts w:eastAsia="Calibri"/>
          <w:szCs w:val="28"/>
        </w:rPr>
        <w:t>графика приема заявителей.</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Рабочее место каждого ответств</w:t>
      </w:r>
      <w:r w:rsidR="00592A15" w:rsidRPr="00B86739">
        <w:rPr>
          <w:rFonts w:eastAsia="Calibri"/>
          <w:szCs w:val="28"/>
        </w:rPr>
        <w:t>енного лица за прием документов</w:t>
      </w:r>
      <w:r w:rsidRPr="00B86739">
        <w:rPr>
          <w:rFonts w:eastAsia="Calibri"/>
          <w:szCs w:val="28"/>
        </w:rPr>
        <w:t xml:space="preserve"> должно быть оборудовано персональным компьютером с возможностью доступа к необходимым информационным базам данных, </w:t>
      </w:r>
      <w:r w:rsidR="005E31E6" w:rsidRPr="00B86739">
        <w:rPr>
          <w:rFonts w:eastAsia="Calibri"/>
          <w:szCs w:val="28"/>
        </w:rPr>
        <w:br/>
      </w:r>
      <w:r w:rsidRPr="00B86739">
        <w:rPr>
          <w:rFonts w:eastAsia="Calibri"/>
          <w:szCs w:val="28"/>
        </w:rPr>
        <w:t>печатающим устройством (принтером) и копирующим устройством.</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 xml:space="preserve">Лицо, ответственное за прием документов, должно иметь настольную табличку с указанием фамилии, имени, отчества (последнее </w:t>
      </w:r>
      <w:r w:rsidR="00592A15" w:rsidRPr="00B86739">
        <w:rPr>
          <w:rFonts w:eastAsia="Calibri"/>
          <w:szCs w:val="28"/>
        </w:rPr>
        <w:t>–</w:t>
      </w:r>
      <w:r w:rsidRPr="00B86739">
        <w:rPr>
          <w:rFonts w:eastAsia="Calibri"/>
          <w:szCs w:val="28"/>
        </w:rPr>
        <w:t xml:space="preserve"> при наличии) </w:t>
      </w:r>
      <w:r w:rsidR="00592A15" w:rsidRPr="00B86739">
        <w:rPr>
          <w:rFonts w:eastAsia="Calibri"/>
          <w:szCs w:val="28"/>
        </w:rPr>
        <w:br/>
      </w:r>
      <w:r w:rsidRPr="00B86739">
        <w:rPr>
          <w:rFonts w:eastAsia="Calibri"/>
          <w:szCs w:val="28"/>
        </w:rPr>
        <w:t>и должности.</w:t>
      </w:r>
    </w:p>
    <w:p w:rsidR="004E1B77" w:rsidRPr="00B86739" w:rsidRDefault="004E1B77" w:rsidP="004E1B77">
      <w:pPr>
        <w:autoSpaceDE w:val="0"/>
        <w:autoSpaceDN w:val="0"/>
        <w:adjustRightInd w:val="0"/>
        <w:ind w:firstLine="709"/>
        <w:jc w:val="both"/>
        <w:rPr>
          <w:rFonts w:eastAsia="Calibri"/>
          <w:szCs w:val="28"/>
        </w:rPr>
      </w:pPr>
      <w:r w:rsidRPr="00B86739">
        <w:rPr>
          <w:rFonts w:eastAsia="Calibri"/>
          <w:szCs w:val="28"/>
        </w:rPr>
        <w:t>При предоставлении муниципальной услуги инвалидам обеспечиваются:</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возможность беспрепятственного доступа к объекту </w:t>
      </w:r>
      <w:r w:rsidR="005E31E6" w:rsidRPr="00B86739">
        <w:rPr>
          <w:rFonts w:eastAsia="Calibri"/>
          <w:szCs w:val="28"/>
        </w:rPr>
        <w:br/>
      </w:r>
      <w:r w:rsidRPr="00B86739">
        <w:rPr>
          <w:rFonts w:eastAsia="Calibri"/>
          <w:szCs w:val="28"/>
        </w:rPr>
        <w:t>(зданию, помещению), в котором предоставляется муниципальная услуга;</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возможность самостоятельного передвижения по территории, </w:t>
      </w:r>
      <w:r w:rsidR="005E31E6" w:rsidRPr="00B86739">
        <w:rPr>
          <w:rFonts w:eastAsia="Calibri"/>
          <w:szCs w:val="28"/>
        </w:rPr>
        <w:br/>
      </w:r>
      <w:r w:rsidRPr="00B86739">
        <w:rPr>
          <w:rFonts w:eastAsia="Calibri"/>
          <w:szCs w:val="28"/>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rsidR="005E31E6" w:rsidRPr="00B86739">
        <w:rPr>
          <w:rFonts w:eastAsia="Calibri"/>
          <w:szCs w:val="28"/>
        </w:rPr>
        <w:br/>
      </w:r>
      <w:r w:rsidRPr="00B86739">
        <w:rPr>
          <w:rFonts w:eastAsia="Calibri"/>
          <w:szCs w:val="28"/>
        </w:rPr>
        <w:t>в том числе с использование кресла-коляски;</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сопровождение инвалидов, имеющих стойкие расстройства функции зрения и самостоятельного передвижения;</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AB356B" w:rsidRPr="00B86739">
        <w:rPr>
          <w:rFonts w:eastAsia="Calibri"/>
          <w:szCs w:val="28"/>
        </w:rPr>
        <w:br/>
      </w:r>
      <w:r w:rsidRPr="00B86739">
        <w:rPr>
          <w:rFonts w:eastAsia="Calibri"/>
          <w:szCs w:val="28"/>
        </w:rPr>
        <w:t>и к муниципальной услуге с учетом ограничений их жизнедеятельности;</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допуск сурдопереводчика и тифлосурдопереводчика;</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допуск собаки-проводника при наличии документа, подтверждающего ее специальное обучение, на объекты </w:t>
      </w:r>
      <w:r w:rsidR="005E31E6" w:rsidRPr="00B86739">
        <w:rPr>
          <w:rFonts w:eastAsia="Calibri"/>
          <w:szCs w:val="28"/>
        </w:rPr>
        <w:br/>
      </w:r>
      <w:r w:rsidRPr="00B86739">
        <w:rPr>
          <w:rFonts w:eastAsia="Calibri"/>
          <w:szCs w:val="28"/>
        </w:rPr>
        <w:t>(здания, помещения), в которых предоставляются муниципальные услуги;</w:t>
      </w:r>
    </w:p>
    <w:p w:rsidR="004E1B77" w:rsidRPr="00B86739" w:rsidRDefault="004E1B77" w:rsidP="00704198">
      <w:pPr>
        <w:numPr>
          <w:ilvl w:val="0"/>
          <w:numId w:val="31"/>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оказание инвалидам помощи в преодолении барьеров, </w:t>
      </w:r>
      <w:r w:rsidR="005E31E6" w:rsidRPr="00B86739">
        <w:rPr>
          <w:rFonts w:eastAsia="Calibri"/>
          <w:szCs w:val="28"/>
        </w:rPr>
        <w:br/>
      </w:r>
      <w:r w:rsidRPr="00B86739">
        <w:rPr>
          <w:rFonts w:eastAsia="Calibri"/>
          <w:szCs w:val="28"/>
        </w:rPr>
        <w:t>мешающих получению ими государственных и муниципальных услуг наравне с другими лицами.</w:t>
      </w:r>
    </w:p>
    <w:p w:rsidR="006D735D" w:rsidRPr="00B86739" w:rsidRDefault="006D735D" w:rsidP="005E31E6">
      <w:pPr>
        <w:tabs>
          <w:tab w:val="left" w:pos="-284"/>
          <w:tab w:val="left" w:pos="0"/>
          <w:tab w:val="left" w:pos="284"/>
          <w:tab w:val="left" w:pos="993"/>
        </w:tabs>
        <w:jc w:val="center"/>
        <w:rPr>
          <w:rFonts w:eastAsia="Calibri"/>
          <w:szCs w:val="28"/>
        </w:rPr>
      </w:pPr>
    </w:p>
    <w:p w:rsidR="006D735D" w:rsidRPr="00B86739" w:rsidRDefault="006D735D" w:rsidP="005E31E6">
      <w:pPr>
        <w:autoSpaceDE w:val="0"/>
        <w:autoSpaceDN w:val="0"/>
        <w:adjustRightInd w:val="0"/>
        <w:jc w:val="center"/>
        <w:rPr>
          <w:rFonts w:eastAsia="Calibri"/>
          <w:b/>
          <w:bCs/>
          <w:szCs w:val="28"/>
        </w:rPr>
      </w:pPr>
      <w:r w:rsidRPr="00B86739">
        <w:rPr>
          <w:rFonts w:eastAsia="Calibri"/>
          <w:b/>
          <w:bCs/>
          <w:szCs w:val="28"/>
        </w:rPr>
        <w:t>2.14. Показатели доступности и качества муниципальной услуги</w:t>
      </w:r>
    </w:p>
    <w:p w:rsidR="006D735D" w:rsidRPr="00B86739" w:rsidRDefault="006D735D" w:rsidP="005E31E6">
      <w:pPr>
        <w:autoSpaceDE w:val="0"/>
        <w:autoSpaceDN w:val="0"/>
        <w:adjustRightInd w:val="0"/>
        <w:jc w:val="center"/>
        <w:rPr>
          <w:rFonts w:eastAsia="Calibri"/>
          <w:bCs/>
          <w:szCs w:val="28"/>
        </w:rPr>
      </w:pPr>
    </w:p>
    <w:p w:rsidR="00EC416D" w:rsidRPr="00B86739" w:rsidRDefault="006D735D" w:rsidP="00894FFE">
      <w:pPr>
        <w:tabs>
          <w:tab w:val="left" w:pos="851"/>
          <w:tab w:val="left" w:pos="993"/>
        </w:tabs>
        <w:autoSpaceDE w:val="0"/>
        <w:autoSpaceDN w:val="0"/>
        <w:adjustRightInd w:val="0"/>
        <w:ind w:firstLine="709"/>
        <w:jc w:val="both"/>
        <w:rPr>
          <w:rFonts w:eastAsia="Calibri"/>
          <w:szCs w:val="28"/>
        </w:rPr>
      </w:pPr>
      <w:r w:rsidRPr="00B86739">
        <w:rPr>
          <w:rFonts w:eastAsia="Calibri"/>
          <w:szCs w:val="28"/>
        </w:rPr>
        <w:t>2.</w:t>
      </w:r>
      <w:r w:rsidR="004A5AF1" w:rsidRPr="00B86739">
        <w:rPr>
          <w:rFonts w:eastAsia="Calibri"/>
          <w:szCs w:val="28"/>
        </w:rPr>
        <w:t>3</w:t>
      </w:r>
      <w:r w:rsidR="00AB356B" w:rsidRPr="00B86739">
        <w:rPr>
          <w:rFonts w:eastAsia="Calibri"/>
          <w:szCs w:val="28"/>
        </w:rPr>
        <w:t>5</w:t>
      </w:r>
      <w:r w:rsidRPr="00B86739">
        <w:rPr>
          <w:rFonts w:eastAsia="Calibri"/>
          <w:szCs w:val="28"/>
        </w:rPr>
        <w:t xml:space="preserve">. </w:t>
      </w:r>
      <w:bookmarkStart w:id="4" w:name="_Hlk93580992"/>
      <w:r w:rsidR="00EC416D" w:rsidRPr="00B86739">
        <w:rPr>
          <w:rFonts w:eastAsia="Calibri"/>
          <w:szCs w:val="28"/>
        </w:rPr>
        <w:t>Основными показателями доступности предоставления муниципальной услуги являются:</w:t>
      </w:r>
    </w:p>
    <w:p w:rsidR="00EC416D" w:rsidRPr="00B86739" w:rsidRDefault="00EC416D" w:rsidP="00704198">
      <w:pPr>
        <w:numPr>
          <w:ilvl w:val="0"/>
          <w:numId w:val="32"/>
        </w:numPr>
        <w:tabs>
          <w:tab w:val="left" w:pos="993"/>
        </w:tabs>
        <w:autoSpaceDE w:val="0"/>
        <w:autoSpaceDN w:val="0"/>
        <w:adjustRightInd w:val="0"/>
        <w:ind w:left="0" w:firstLine="709"/>
        <w:jc w:val="both"/>
        <w:rPr>
          <w:rFonts w:eastAsia="Calibri"/>
          <w:szCs w:val="28"/>
        </w:rPr>
      </w:pPr>
      <w:r w:rsidRPr="00B86739">
        <w:rPr>
          <w:rFonts w:eastAsia="Calibri"/>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C416D" w:rsidRPr="00B86739" w:rsidRDefault="00EC416D" w:rsidP="00704198">
      <w:pPr>
        <w:numPr>
          <w:ilvl w:val="0"/>
          <w:numId w:val="32"/>
        </w:numPr>
        <w:tabs>
          <w:tab w:val="left" w:pos="993"/>
        </w:tabs>
        <w:autoSpaceDE w:val="0"/>
        <w:autoSpaceDN w:val="0"/>
        <w:adjustRightInd w:val="0"/>
        <w:ind w:left="0" w:firstLine="709"/>
        <w:jc w:val="both"/>
        <w:rPr>
          <w:rFonts w:eastAsia="Calibri"/>
          <w:szCs w:val="28"/>
        </w:rPr>
      </w:pPr>
      <w:r w:rsidRPr="00B86739">
        <w:rPr>
          <w:rFonts w:eastAsia="Calibri"/>
          <w:szCs w:val="28"/>
        </w:rPr>
        <w:lastRenderedPageBreak/>
        <w:t>возможность получения заявителем уведомлений о предоставлении муниципальной услуги с помощью Единого</w:t>
      </w:r>
      <w:r w:rsidR="00AB356B" w:rsidRPr="00B86739">
        <w:rPr>
          <w:rFonts w:eastAsia="Calibri"/>
          <w:szCs w:val="28"/>
        </w:rPr>
        <w:t xml:space="preserve"> портала</w:t>
      </w:r>
      <w:r w:rsidRPr="00B86739">
        <w:rPr>
          <w:rFonts w:eastAsia="Calibri"/>
          <w:szCs w:val="28"/>
        </w:rPr>
        <w:t xml:space="preserve"> </w:t>
      </w:r>
      <w:r w:rsidR="008D6E6B" w:rsidRPr="00B86739">
        <w:rPr>
          <w:rFonts w:eastAsia="Calibri"/>
          <w:szCs w:val="28"/>
        </w:rPr>
        <w:t>или</w:t>
      </w:r>
      <w:r w:rsidRPr="00B86739">
        <w:rPr>
          <w:rFonts w:eastAsia="Calibri"/>
          <w:szCs w:val="28"/>
        </w:rPr>
        <w:t xml:space="preserve"> регионального портала;</w:t>
      </w:r>
    </w:p>
    <w:p w:rsidR="00EC416D" w:rsidRPr="00B86739" w:rsidRDefault="00EC416D" w:rsidP="00704198">
      <w:pPr>
        <w:numPr>
          <w:ilvl w:val="0"/>
          <w:numId w:val="32"/>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возможность получения информации о ходе предоставления муниципальной услуги, в том числе с использованием </w:t>
      </w:r>
      <w:r w:rsidR="005E31E6" w:rsidRPr="00B86739">
        <w:rPr>
          <w:rFonts w:eastAsia="Calibri"/>
          <w:szCs w:val="28"/>
        </w:rPr>
        <w:br/>
      </w:r>
      <w:r w:rsidRPr="00B86739">
        <w:rPr>
          <w:rFonts w:eastAsia="Calibri"/>
          <w:szCs w:val="28"/>
        </w:rPr>
        <w:t>информационно-коммуникационных технологий.</w:t>
      </w:r>
    </w:p>
    <w:p w:rsidR="00EC416D" w:rsidRPr="00B86739" w:rsidRDefault="00EC416D" w:rsidP="00EC416D">
      <w:pPr>
        <w:autoSpaceDE w:val="0"/>
        <w:autoSpaceDN w:val="0"/>
        <w:adjustRightInd w:val="0"/>
        <w:ind w:firstLine="709"/>
        <w:jc w:val="both"/>
        <w:rPr>
          <w:rFonts w:eastAsia="Calibri"/>
          <w:szCs w:val="28"/>
        </w:rPr>
      </w:pPr>
      <w:r w:rsidRPr="00B86739">
        <w:rPr>
          <w:rFonts w:eastAsia="Calibri"/>
          <w:szCs w:val="28"/>
        </w:rPr>
        <w:t>2.</w:t>
      </w:r>
      <w:r w:rsidR="004A5AF1" w:rsidRPr="00B86739">
        <w:rPr>
          <w:rFonts w:eastAsia="Calibri"/>
          <w:szCs w:val="28"/>
        </w:rPr>
        <w:t>3</w:t>
      </w:r>
      <w:r w:rsidR="00AB356B" w:rsidRPr="00B86739">
        <w:rPr>
          <w:rFonts w:eastAsia="Calibri"/>
          <w:szCs w:val="28"/>
        </w:rPr>
        <w:t>6</w:t>
      </w:r>
      <w:r w:rsidRPr="00B86739">
        <w:rPr>
          <w:rFonts w:eastAsia="Calibri"/>
          <w:szCs w:val="28"/>
        </w:rPr>
        <w:t>. Основными показателями качества предоставления муниципальной услуги являются:</w:t>
      </w:r>
    </w:p>
    <w:p w:rsidR="00EC416D" w:rsidRPr="00B86739" w:rsidRDefault="00EC416D" w:rsidP="00704198">
      <w:pPr>
        <w:numPr>
          <w:ilvl w:val="0"/>
          <w:numId w:val="33"/>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своевременность предоставления муниципальной услуги </w:t>
      </w:r>
      <w:r w:rsidR="005E31E6" w:rsidRPr="00B86739">
        <w:rPr>
          <w:rFonts w:eastAsia="Calibri"/>
          <w:szCs w:val="28"/>
        </w:rPr>
        <w:br/>
      </w:r>
      <w:r w:rsidRPr="00B86739">
        <w:rPr>
          <w:rFonts w:eastAsia="Calibri"/>
          <w:szCs w:val="28"/>
        </w:rPr>
        <w:t xml:space="preserve">в соответствии со стандартом ее предоставления, </w:t>
      </w:r>
      <w:r w:rsidR="005E31E6" w:rsidRPr="00B86739">
        <w:rPr>
          <w:rFonts w:eastAsia="Calibri"/>
          <w:szCs w:val="28"/>
        </w:rPr>
        <w:br/>
      </w:r>
      <w:r w:rsidRPr="00B86739">
        <w:rPr>
          <w:rFonts w:eastAsia="Calibri"/>
          <w:szCs w:val="28"/>
        </w:rPr>
        <w:t>установленным настоящим административным регламентом;</w:t>
      </w:r>
    </w:p>
    <w:p w:rsidR="00EC416D" w:rsidRPr="00B86739" w:rsidRDefault="00EC416D" w:rsidP="00704198">
      <w:pPr>
        <w:numPr>
          <w:ilvl w:val="0"/>
          <w:numId w:val="33"/>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минимально возможное количество взаимодействий гражданина </w:t>
      </w:r>
      <w:r w:rsidR="00AB356B" w:rsidRPr="00B86739">
        <w:rPr>
          <w:rFonts w:eastAsia="Calibri"/>
          <w:szCs w:val="28"/>
        </w:rPr>
        <w:br/>
      </w:r>
      <w:r w:rsidRPr="00B86739">
        <w:rPr>
          <w:rFonts w:eastAsia="Calibri"/>
          <w:szCs w:val="28"/>
        </w:rPr>
        <w:t>с должностными лицами, участвующими в предоставлении муниципальной услуги (2 взаимодействия);</w:t>
      </w:r>
    </w:p>
    <w:p w:rsidR="00EC416D" w:rsidRPr="00B86739" w:rsidRDefault="00EC416D" w:rsidP="00704198">
      <w:pPr>
        <w:numPr>
          <w:ilvl w:val="0"/>
          <w:numId w:val="33"/>
        </w:numPr>
        <w:tabs>
          <w:tab w:val="left" w:pos="993"/>
        </w:tabs>
        <w:autoSpaceDE w:val="0"/>
        <w:autoSpaceDN w:val="0"/>
        <w:adjustRightInd w:val="0"/>
        <w:ind w:left="0" w:firstLine="709"/>
        <w:jc w:val="both"/>
        <w:rPr>
          <w:rFonts w:eastAsia="Calibri"/>
          <w:szCs w:val="28"/>
        </w:rPr>
      </w:pPr>
      <w:r w:rsidRPr="00B86739">
        <w:rPr>
          <w:rFonts w:eastAsia="Calibri"/>
          <w:szCs w:val="28"/>
        </w:rPr>
        <w:t>отсутствие обоснованных жалоб на действия (бездействие) сотрудников и их некорректное (невнимательное) отношение к заявителям;</w:t>
      </w:r>
    </w:p>
    <w:p w:rsidR="00EC416D" w:rsidRPr="00B86739" w:rsidRDefault="00EC416D" w:rsidP="00704198">
      <w:pPr>
        <w:numPr>
          <w:ilvl w:val="0"/>
          <w:numId w:val="33"/>
        </w:numPr>
        <w:tabs>
          <w:tab w:val="left" w:pos="993"/>
        </w:tabs>
        <w:autoSpaceDE w:val="0"/>
        <w:autoSpaceDN w:val="0"/>
        <w:adjustRightInd w:val="0"/>
        <w:ind w:left="0" w:firstLine="709"/>
        <w:jc w:val="both"/>
        <w:rPr>
          <w:rFonts w:eastAsia="Calibri"/>
          <w:szCs w:val="28"/>
        </w:rPr>
      </w:pPr>
      <w:r w:rsidRPr="00B86739">
        <w:rPr>
          <w:rFonts w:eastAsia="Calibri"/>
          <w:szCs w:val="28"/>
        </w:rPr>
        <w:t>отсутствие нарушений установленных сроков в процессе предоставления муниципальной услуги;</w:t>
      </w:r>
    </w:p>
    <w:p w:rsidR="00EC416D" w:rsidRPr="00B86739" w:rsidRDefault="00EC416D" w:rsidP="00704198">
      <w:pPr>
        <w:numPr>
          <w:ilvl w:val="0"/>
          <w:numId w:val="33"/>
        </w:numPr>
        <w:tabs>
          <w:tab w:val="left" w:pos="993"/>
        </w:tabs>
        <w:autoSpaceDE w:val="0"/>
        <w:autoSpaceDN w:val="0"/>
        <w:adjustRightInd w:val="0"/>
        <w:ind w:left="0" w:firstLine="709"/>
        <w:jc w:val="both"/>
        <w:rPr>
          <w:rFonts w:eastAsia="Calibri"/>
          <w:szCs w:val="28"/>
        </w:rPr>
      </w:pPr>
      <w:r w:rsidRPr="00B86739">
        <w:rPr>
          <w:rFonts w:eastAsia="Calibri"/>
          <w:szCs w:val="28"/>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w:t>
      </w:r>
      <w:r w:rsidR="005E31E6" w:rsidRPr="00B86739">
        <w:rPr>
          <w:rFonts w:eastAsia="Calibri"/>
          <w:szCs w:val="28"/>
        </w:rPr>
        <w:br/>
      </w:r>
      <w:r w:rsidRPr="00B86739">
        <w:rPr>
          <w:rFonts w:eastAsia="Calibri"/>
          <w:szCs w:val="28"/>
        </w:rPr>
        <w:t>по итогам рассмотрения которых вынесены решения об удовлетворении (частичном удовлетворении) требований заявителей.</w:t>
      </w:r>
    </w:p>
    <w:bookmarkEnd w:id="4"/>
    <w:p w:rsidR="00677EFD" w:rsidRPr="00B86739" w:rsidRDefault="00677EFD" w:rsidP="005E31E6">
      <w:pPr>
        <w:jc w:val="center"/>
        <w:rPr>
          <w:szCs w:val="28"/>
        </w:rPr>
      </w:pPr>
    </w:p>
    <w:p w:rsidR="00AB356B" w:rsidRPr="00B86739" w:rsidRDefault="006D735D" w:rsidP="005E31E6">
      <w:pPr>
        <w:jc w:val="center"/>
        <w:rPr>
          <w:b/>
          <w:szCs w:val="28"/>
        </w:rPr>
      </w:pPr>
      <w:r w:rsidRPr="00B86739">
        <w:rPr>
          <w:b/>
          <w:szCs w:val="28"/>
        </w:rPr>
        <w:t>2.15</w:t>
      </w:r>
      <w:r w:rsidR="00280AC9" w:rsidRPr="00B86739">
        <w:rPr>
          <w:b/>
          <w:szCs w:val="28"/>
        </w:rPr>
        <w:t xml:space="preserve">. Иные требования, в том числе учитывающие особенности предоставления муниципальной услуги </w:t>
      </w:r>
      <w:r w:rsidR="00EC416D" w:rsidRPr="00B86739">
        <w:rPr>
          <w:b/>
          <w:szCs w:val="28"/>
        </w:rPr>
        <w:t>в многофункциональных центрах, особенности предоставления муниципальной услуги</w:t>
      </w:r>
    </w:p>
    <w:p w:rsidR="00280AC9" w:rsidRPr="00B86739" w:rsidRDefault="00280AC9" w:rsidP="005E31E6">
      <w:pPr>
        <w:jc w:val="center"/>
        <w:rPr>
          <w:b/>
          <w:szCs w:val="28"/>
        </w:rPr>
      </w:pPr>
      <w:r w:rsidRPr="00B86739">
        <w:rPr>
          <w:b/>
          <w:szCs w:val="28"/>
        </w:rPr>
        <w:t>по экстерриториальному принципу и особенности предоставления муниципальной услуги в электронной форме</w:t>
      </w:r>
    </w:p>
    <w:p w:rsidR="00280AC9" w:rsidRPr="00B86739" w:rsidRDefault="00280AC9" w:rsidP="005E31E6">
      <w:pPr>
        <w:jc w:val="center"/>
        <w:rPr>
          <w:szCs w:val="28"/>
        </w:rPr>
      </w:pPr>
    </w:p>
    <w:p w:rsidR="009B079E" w:rsidRPr="00B86739" w:rsidRDefault="00F3549C" w:rsidP="009B079E">
      <w:pPr>
        <w:autoSpaceDE w:val="0"/>
        <w:autoSpaceDN w:val="0"/>
        <w:adjustRightInd w:val="0"/>
        <w:ind w:firstLine="709"/>
        <w:jc w:val="both"/>
        <w:rPr>
          <w:szCs w:val="28"/>
        </w:rPr>
      </w:pPr>
      <w:r w:rsidRPr="00B86739">
        <w:rPr>
          <w:szCs w:val="28"/>
        </w:rPr>
        <w:t>2.</w:t>
      </w:r>
      <w:r w:rsidR="00400CFC" w:rsidRPr="00B86739">
        <w:rPr>
          <w:szCs w:val="28"/>
        </w:rPr>
        <w:t>3</w:t>
      </w:r>
      <w:r w:rsidR="00AB356B" w:rsidRPr="00B86739">
        <w:rPr>
          <w:szCs w:val="28"/>
        </w:rPr>
        <w:t>7</w:t>
      </w:r>
      <w:r w:rsidRPr="00B86739">
        <w:rPr>
          <w:szCs w:val="28"/>
        </w:rPr>
        <w:t xml:space="preserve">. </w:t>
      </w:r>
      <w:r w:rsidR="009B079E" w:rsidRPr="00B86739">
        <w:rPr>
          <w:szCs w:val="28"/>
        </w:rPr>
        <w:t>При предоставлении муниципальной услуги в электронной форме заявитель вправе:</w:t>
      </w:r>
    </w:p>
    <w:p w:rsidR="009B079E" w:rsidRPr="00B86739" w:rsidRDefault="009B079E" w:rsidP="009B079E">
      <w:pPr>
        <w:autoSpaceDE w:val="0"/>
        <w:autoSpaceDN w:val="0"/>
        <w:adjustRightInd w:val="0"/>
        <w:ind w:firstLine="709"/>
        <w:jc w:val="both"/>
        <w:rPr>
          <w:szCs w:val="28"/>
        </w:rPr>
      </w:pPr>
      <w:r w:rsidRPr="00B86739">
        <w:rPr>
          <w:szCs w:val="28"/>
        </w:rPr>
        <w:t xml:space="preserve">а) получить информацию о порядке и сроках предоставления муниципальной услуги, размещенную на Едином портале </w:t>
      </w:r>
      <w:r w:rsidR="005E31E6" w:rsidRPr="00B86739">
        <w:rPr>
          <w:szCs w:val="28"/>
        </w:rPr>
        <w:br/>
      </w:r>
      <w:r w:rsidRPr="00B86739">
        <w:rPr>
          <w:szCs w:val="28"/>
        </w:rPr>
        <w:t>и</w:t>
      </w:r>
      <w:r w:rsidR="00C121CE" w:rsidRPr="00B86739">
        <w:rPr>
          <w:szCs w:val="28"/>
        </w:rPr>
        <w:t>ли</w:t>
      </w:r>
      <w:r w:rsidRPr="00B86739">
        <w:rPr>
          <w:szCs w:val="28"/>
        </w:rPr>
        <w:t xml:space="preserve"> на региональном портале;</w:t>
      </w:r>
    </w:p>
    <w:p w:rsidR="009B079E" w:rsidRPr="00B86739" w:rsidRDefault="009B079E" w:rsidP="009B079E">
      <w:pPr>
        <w:autoSpaceDE w:val="0"/>
        <w:autoSpaceDN w:val="0"/>
        <w:adjustRightInd w:val="0"/>
        <w:ind w:firstLine="709"/>
        <w:jc w:val="both"/>
        <w:rPr>
          <w:szCs w:val="28"/>
        </w:rPr>
      </w:pPr>
      <w:r w:rsidRPr="00B86739">
        <w:rPr>
          <w:szCs w:val="28"/>
        </w:rPr>
        <w:t xml:space="preserve">б) подать заявление о предоставлении муниципальной услуги </w:t>
      </w:r>
      <w:r w:rsidR="00C121CE" w:rsidRPr="00B86739">
        <w:rPr>
          <w:szCs w:val="28"/>
        </w:rPr>
        <w:t>в форме электронного документа с использованием личного кабинет</w:t>
      </w:r>
      <w:r w:rsidR="00544DB6" w:rsidRPr="00B86739">
        <w:rPr>
          <w:szCs w:val="28"/>
        </w:rPr>
        <w:t xml:space="preserve">а </w:t>
      </w:r>
      <w:r w:rsidR="005E31E6" w:rsidRPr="00B86739">
        <w:rPr>
          <w:szCs w:val="28"/>
        </w:rPr>
        <w:br/>
      </w:r>
      <w:r w:rsidR="00544DB6" w:rsidRPr="00B86739">
        <w:rPr>
          <w:szCs w:val="28"/>
        </w:rPr>
        <w:t>Единого портала или</w:t>
      </w:r>
      <w:r w:rsidR="00C121CE" w:rsidRPr="00B86739">
        <w:rPr>
          <w:szCs w:val="28"/>
        </w:rPr>
        <w:t xml:space="preserve"> регионального портала посредством заполнения электронной формы заявления</w:t>
      </w:r>
      <w:r w:rsidRPr="00B86739">
        <w:rPr>
          <w:szCs w:val="28"/>
        </w:rPr>
        <w:t>;</w:t>
      </w:r>
    </w:p>
    <w:p w:rsidR="009B079E" w:rsidRPr="00B86739" w:rsidRDefault="009B079E" w:rsidP="009B079E">
      <w:pPr>
        <w:autoSpaceDE w:val="0"/>
        <w:autoSpaceDN w:val="0"/>
        <w:adjustRightInd w:val="0"/>
        <w:ind w:firstLine="709"/>
        <w:jc w:val="both"/>
        <w:rPr>
          <w:szCs w:val="28"/>
        </w:rPr>
      </w:pPr>
      <w:r w:rsidRPr="00B86739">
        <w:rPr>
          <w:szCs w:val="28"/>
        </w:rPr>
        <w:t>в) получить сведения о ходе выполнения заявлений о предоставлении муниципальной услуги, поданных в электронной форме;</w:t>
      </w:r>
    </w:p>
    <w:p w:rsidR="009B079E" w:rsidRPr="00B86739" w:rsidRDefault="009B079E" w:rsidP="009B079E">
      <w:pPr>
        <w:autoSpaceDE w:val="0"/>
        <w:autoSpaceDN w:val="0"/>
        <w:adjustRightInd w:val="0"/>
        <w:ind w:firstLine="709"/>
        <w:jc w:val="both"/>
        <w:rPr>
          <w:szCs w:val="28"/>
        </w:rPr>
      </w:pPr>
      <w:r w:rsidRPr="00B86739">
        <w:rPr>
          <w:szCs w:val="28"/>
        </w:rPr>
        <w:t xml:space="preserve">г) осуществить оценку качества предоставления муниципальной услуги посредством </w:t>
      </w:r>
      <w:r w:rsidR="00544DB6" w:rsidRPr="00B86739">
        <w:rPr>
          <w:szCs w:val="28"/>
        </w:rPr>
        <w:t>Единого портала</w:t>
      </w:r>
      <w:r w:rsidR="008D6E6B" w:rsidRPr="00B86739">
        <w:rPr>
          <w:szCs w:val="28"/>
        </w:rPr>
        <w:t xml:space="preserve"> или</w:t>
      </w:r>
      <w:r w:rsidR="00544DB6" w:rsidRPr="00B86739">
        <w:rPr>
          <w:szCs w:val="28"/>
        </w:rPr>
        <w:t xml:space="preserve"> </w:t>
      </w:r>
      <w:r w:rsidRPr="00B86739">
        <w:rPr>
          <w:szCs w:val="28"/>
        </w:rPr>
        <w:t>регионального портала;</w:t>
      </w:r>
    </w:p>
    <w:p w:rsidR="009B079E" w:rsidRPr="00B86739" w:rsidRDefault="009B079E" w:rsidP="009B079E">
      <w:pPr>
        <w:autoSpaceDE w:val="0"/>
        <w:autoSpaceDN w:val="0"/>
        <w:adjustRightInd w:val="0"/>
        <w:ind w:firstLine="709"/>
        <w:jc w:val="both"/>
        <w:rPr>
          <w:szCs w:val="28"/>
        </w:rPr>
      </w:pPr>
      <w:r w:rsidRPr="00B86739">
        <w:rPr>
          <w:szCs w:val="28"/>
        </w:rPr>
        <w:t>д) получить результат предоставления муниципальной услуги в форме электронного документа;</w:t>
      </w:r>
    </w:p>
    <w:p w:rsidR="009B079E" w:rsidRPr="00B86739" w:rsidRDefault="009B079E" w:rsidP="009B079E">
      <w:pPr>
        <w:autoSpaceDE w:val="0"/>
        <w:autoSpaceDN w:val="0"/>
        <w:adjustRightInd w:val="0"/>
        <w:ind w:firstLine="709"/>
        <w:jc w:val="both"/>
        <w:rPr>
          <w:szCs w:val="28"/>
        </w:rPr>
      </w:pPr>
      <w:r w:rsidRPr="00B86739">
        <w:rPr>
          <w:szCs w:val="28"/>
        </w:rPr>
        <w:lastRenderedPageBreak/>
        <w:t xml:space="preserve">е) подать жалобу на решение и действие (бездействие) структурного подразделения </w:t>
      </w:r>
      <w:r w:rsidR="00AB356B" w:rsidRPr="00B86739">
        <w:rPr>
          <w:szCs w:val="28"/>
        </w:rPr>
        <w:t>Администрации</w:t>
      </w:r>
      <w:r w:rsidRPr="00B86739">
        <w:rPr>
          <w:szCs w:val="28"/>
        </w:rPr>
        <w:t xml:space="preserve">, а также </w:t>
      </w:r>
      <w:r w:rsidR="00AB356B" w:rsidRPr="00B86739">
        <w:rPr>
          <w:szCs w:val="28"/>
        </w:rPr>
        <w:t>ее</w:t>
      </w:r>
      <w:r w:rsidRPr="00B86739">
        <w:rPr>
          <w:szCs w:val="28"/>
        </w:rPr>
        <w:t xml:space="preserve"> должностных лиц, муниципальных служащих посредством </w:t>
      </w:r>
      <w:r w:rsidR="00544DB6" w:rsidRPr="00B86739">
        <w:rPr>
          <w:szCs w:val="28"/>
        </w:rPr>
        <w:t xml:space="preserve">Единого портала, </w:t>
      </w:r>
      <w:r w:rsidRPr="00B86739">
        <w:rPr>
          <w:szCs w:val="28"/>
        </w:rPr>
        <w:t>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715CE" w:rsidRPr="00B86739" w:rsidRDefault="000715CE" w:rsidP="005E31E6">
      <w:pPr>
        <w:autoSpaceDE w:val="0"/>
        <w:autoSpaceDN w:val="0"/>
        <w:adjustRightInd w:val="0"/>
        <w:jc w:val="center"/>
        <w:rPr>
          <w:szCs w:val="28"/>
        </w:rPr>
      </w:pPr>
    </w:p>
    <w:p w:rsidR="00AB356B" w:rsidRPr="00B86739" w:rsidRDefault="00AB356B" w:rsidP="005E31E6">
      <w:pPr>
        <w:autoSpaceDE w:val="0"/>
        <w:autoSpaceDN w:val="0"/>
        <w:adjustRightInd w:val="0"/>
        <w:jc w:val="center"/>
        <w:rPr>
          <w:rFonts w:eastAsia="Calibri"/>
          <w:b/>
          <w:bCs/>
          <w:szCs w:val="28"/>
        </w:rPr>
      </w:pPr>
      <w:r w:rsidRPr="00B86739">
        <w:rPr>
          <w:rFonts w:eastAsia="Calibri"/>
          <w:b/>
          <w:bCs/>
          <w:szCs w:val="28"/>
          <w:lang w:val="en-US"/>
        </w:rPr>
        <w:t>III</w:t>
      </w:r>
      <w:r w:rsidR="00280AC9" w:rsidRPr="00B86739">
        <w:rPr>
          <w:rFonts w:eastAsia="Calibri"/>
          <w:b/>
          <w:bCs/>
          <w:szCs w:val="28"/>
        </w:rPr>
        <w:t>. Состав, последовательность и сроки выполнения</w:t>
      </w:r>
    </w:p>
    <w:p w:rsidR="00AB356B" w:rsidRPr="00B86739" w:rsidRDefault="00280AC9" w:rsidP="005E31E6">
      <w:pPr>
        <w:autoSpaceDE w:val="0"/>
        <w:autoSpaceDN w:val="0"/>
        <w:adjustRightInd w:val="0"/>
        <w:jc w:val="center"/>
        <w:rPr>
          <w:rFonts w:eastAsia="Calibri"/>
          <w:b/>
          <w:bCs/>
          <w:szCs w:val="28"/>
        </w:rPr>
      </w:pPr>
      <w:r w:rsidRPr="00B86739">
        <w:rPr>
          <w:rFonts w:eastAsia="Calibri"/>
          <w:b/>
          <w:bCs/>
          <w:szCs w:val="28"/>
        </w:rPr>
        <w:t>административных процедур, требования к порядку их</w:t>
      </w:r>
      <w:r w:rsidR="00AB356B" w:rsidRPr="00B86739">
        <w:rPr>
          <w:rFonts w:eastAsia="Calibri"/>
          <w:b/>
          <w:bCs/>
          <w:szCs w:val="28"/>
        </w:rPr>
        <w:t xml:space="preserve"> </w:t>
      </w:r>
      <w:r w:rsidRPr="00B86739">
        <w:rPr>
          <w:rFonts w:eastAsia="Calibri"/>
          <w:b/>
          <w:bCs/>
          <w:szCs w:val="28"/>
        </w:rPr>
        <w:t>выполнения,</w:t>
      </w:r>
    </w:p>
    <w:p w:rsidR="00AB356B" w:rsidRPr="00B86739" w:rsidRDefault="00280AC9" w:rsidP="005E31E6">
      <w:pPr>
        <w:autoSpaceDE w:val="0"/>
        <w:autoSpaceDN w:val="0"/>
        <w:adjustRightInd w:val="0"/>
        <w:jc w:val="center"/>
        <w:rPr>
          <w:rFonts w:eastAsia="Calibri"/>
          <w:b/>
          <w:bCs/>
          <w:szCs w:val="28"/>
        </w:rPr>
      </w:pPr>
      <w:r w:rsidRPr="00B86739">
        <w:rPr>
          <w:rFonts w:eastAsia="Calibri"/>
          <w:b/>
          <w:bCs/>
          <w:szCs w:val="28"/>
        </w:rPr>
        <w:t>в том числе особеннос</w:t>
      </w:r>
      <w:r w:rsidR="00AB356B" w:rsidRPr="00B86739">
        <w:rPr>
          <w:rFonts w:eastAsia="Calibri"/>
          <w:b/>
          <w:bCs/>
          <w:szCs w:val="28"/>
        </w:rPr>
        <w:t xml:space="preserve">ти выполнения административных </w:t>
      </w:r>
      <w:r w:rsidRPr="00B86739">
        <w:rPr>
          <w:rFonts w:eastAsia="Calibri"/>
          <w:b/>
          <w:bCs/>
          <w:szCs w:val="28"/>
        </w:rPr>
        <w:t>процедур</w:t>
      </w:r>
    </w:p>
    <w:p w:rsidR="00AB356B" w:rsidRPr="00B86739" w:rsidRDefault="00280AC9" w:rsidP="005E31E6">
      <w:pPr>
        <w:autoSpaceDE w:val="0"/>
        <w:autoSpaceDN w:val="0"/>
        <w:adjustRightInd w:val="0"/>
        <w:jc w:val="center"/>
        <w:rPr>
          <w:rFonts w:eastAsia="Calibri"/>
          <w:b/>
          <w:bCs/>
          <w:szCs w:val="28"/>
        </w:rPr>
      </w:pPr>
      <w:r w:rsidRPr="00B86739">
        <w:rPr>
          <w:rFonts w:eastAsia="Calibri"/>
          <w:b/>
          <w:bCs/>
          <w:szCs w:val="28"/>
        </w:rPr>
        <w:t>в электронной форме, а также особенности выполнения</w:t>
      </w:r>
    </w:p>
    <w:p w:rsidR="004B04B2" w:rsidRPr="00B86739" w:rsidRDefault="00280AC9" w:rsidP="005E31E6">
      <w:pPr>
        <w:autoSpaceDE w:val="0"/>
        <w:autoSpaceDN w:val="0"/>
        <w:adjustRightInd w:val="0"/>
        <w:jc w:val="center"/>
        <w:rPr>
          <w:rFonts w:eastAsia="Calibri"/>
          <w:b/>
          <w:bCs/>
          <w:szCs w:val="28"/>
        </w:rPr>
      </w:pPr>
      <w:r w:rsidRPr="00B86739">
        <w:rPr>
          <w:rFonts w:eastAsia="Calibri"/>
          <w:b/>
          <w:bCs/>
          <w:szCs w:val="28"/>
        </w:rPr>
        <w:t>административных процедур в многофункциональных центрах</w:t>
      </w:r>
    </w:p>
    <w:p w:rsidR="004B04B2" w:rsidRPr="00B86739" w:rsidRDefault="004B04B2" w:rsidP="005E31E6">
      <w:pPr>
        <w:autoSpaceDE w:val="0"/>
        <w:autoSpaceDN w:val="0"/>
        <w:adjustRightInd w:val="0"/>
        <w:jc w:val="center"/>
        <w:rPr>
          <w:rFonts w:eastAsia="Calibri"/>
          <w:bCs/>
          <w:szCs w:val="28"/>
        </w:rPr>
      </w:pPr>
    </w:p>
    <w:p w:rsidR="00F3549C" w:rsidRPr="00B86739" w:rsidRDefault="00280AC9" w:rsidP="00F3549C">
      <w:pPr>
        <w:autoSpaceDE w:val="0"/>
        <w:autoSpaceDN w:val="0"/>
        <w:adjustRightInd w:val="0"/>
        <w:jc w:val="center"/>
        <w:rPr>
          <w:rFonts w:eastAsia="Calibri"/>
          <w:b/>
          <w:bCs/>
          <w:szCs w:val="28"/>
        </w:rPr>
      </w:pPr>
      <w:r w:rsidRPr="00B86739">
        <w:rPr>
          <w:rFonts w:eastAsia="Calibri"/>
          <w:b/>
          <w:bCs/>
          <w:szCs w:val="28"/>
        </w:rPr>
        <w:t xml:space="preserve">3.1. </w:t>
      </w:r>
      <w:r w:rsidR="00F3549C" w:rsidRPr="00B86739">
        <w:rPr>
          <w:rFonts w:eastAsia="Calibri"/>
          <w:b/>
          <w:bCs/>
          <w:szCs w:val="28"/>
        </w:rPr>
        <w:t>Исчерпывающий перечень административных процедур</w:t>
      </w:r>
    </w:p>
    <w:p w:rsidR="00F3549C" w:rsidRPr="00B86739" w:rsidRDefault="00F3549C" w:rsidP="00F3549C">
      <w:pPr>
        <w:autoSpaceDE w:val="0"/>
        <w:autoSpaceDN w:val="0"/>
        <w:adjustRightInd w:val="0"/>
        <w:jc w:val="center"/>
        <w:rPr>
          <w:rFonts w:eastAsia="Calibri"/>
          <w:bCs/>
          <w:szCs w:val="28"/>
        </w:rPr>
      </w:pPr>
    </w:p>
    <w:p w:rsidR="00280AC9" w:rsidRPr="00B86739" w:rsidRDefault="00280AC9" w:rsidP="00280AC9">
      <w:pPr>
        <w:autoSpaceDE w:val="0"/>
        <w:autoSpaceDN w:val="0"/>
        <w:adjustRightInd w:val="0"/>
        <w:ind w:firstLine="709"/>
        <w:jc w:val="both"/>
        <w:rPr>
          <w:rFonts w:eastAsia="Calibri"/>
          <w:bCs/>
          <w:szCs w:val="28"/>
        </w:rPr>
      </w:pPr>
      <w:r w:rsidRPr="00B86739">
        <w:rPr>
          <w:rFonts w:eastAsia="Calibri"/>
          <w:bCs/>
          <w:szCs w:val="28"/>
        </w:rPr>
        <w:t>3.1</w:t>
      </w:r>
      <w:r w:rsidR="00417D63" w:rsidRPr="00B86739">
        <w:rPr>
          <w:rFonts w:eastAsia="Calibri"/>
          <w:bCs/>
          <w:szCs w:val="28"/>
        </w:rPr>
        <w:t>.</w:t>
      </w:r>
      <w:r w:rsidRPr="00B86739">
        <w:rPr>
          <w:rFonts w:eastAsia="Calibri"/>
          <w:bCs/>
          <w:szCs w:val="28"/>
        </w:rPr>
        <w:t xml:space="preserve"> Предоставление муниципальной услуги включает в себя следующие </w:t>
      </w:r>
      <w:r w:rsidR="00F3549C" w:rsidRPr="00B86739">
        <w:rPr>
          <w:rFonts w:eastAsia="Calibri"/>
          <w:bCs/>
          <w:szCs w:val="28"/>
        </w:rPr>
        <w:t xml:space="preserve">административные </w:t>
      </w:r>
      <w:r w:rsidRPr="00B86739">
        <w:rPr>
          <w:rFonts w:eastAsia="Calibri"/>
          <w:bCs/>
          <w:szCs w:val="28"/>
        </w:rPr>
        <w:t>процедуры:</w:t>
      </w:r>
    </w:p>
    <w:p w:rsidR="00280AC9" w:rsidRPr="00B86739" w:rsidRDefault="00280AC9" w:rsidP="00280AC9">
      <w:pPr>
        <w:autoSpaceDE w:val="0"/>
        <w:autoSpaceDN w:val="0"/>
        <w:adjustRightInd w:val="0"/>
        <w:ind w:firstLine="709"/>
        <w:jc w:val="both"/>
        <w:rPr>
          <w:rFonts w:eastAsia="Calibri"/>
          <w:bCs/>
          <w:szCs w:val="28"/>
        </w:rPr>
      </w:pPr>
      <w:r w:rsidRPr="00B86739">
        <w:rPr>
          <w:rFonts w:eastAsia="Calibri"/>
          <w:bCs/>
          <w:szCs w:val="28"/>
        </w:rPr>
        <w:t>1) проверка документов и регистрация заявления;</w:t>
      </w:r>
    </w:p>
    <w:p w:rsidR="00280AC9" w:rsidRPr="00B86739" w:rsidRDefault="00280AC9" w:rsidP="00280AC9">
      <w:pPr>
        <w:autoSpaceDE w:val="0"/>
        <w:autoSpaceDN w:val="0"/>
        <w:adjustRightInd w:val="0"/>
        <w:ind w:firstLine="709"/>
        <w:jc w:val="both"/>
        <w:rPr>
          <w:rFonts w:eastAsia="Calibri"/>
          <w:bCs/>
          <w:szCs w:val="28"/>
        </w:rPr>
      </w:pPr>
      <w:r w:rsidRPr="00B86739">
        <w:rPr>
          <w:rFonts w:eastAsia="Calibri"/>
          <w:bCs/>
          <w:szCs w:val="28"/>
        </w:rPr>
        <w:t xml:space="preserve">2) получение сведений посредством </w:t>
      </w:r>
      <w:r w:rsidR="00400CFC" w:rsidRPr="00B86739">
        <w:rPr>
          <w:rFonts w:eastAsia="Calibri"/>
          <w:bCs/>
          <w:szCs w:val="28"/>
        </w:rPr>
        <w:t>системы межведомственного электронного взаимодействия;</w:t>
      </w:r>
    </w:p>
    <w:p w:rsidR="00417D63" w:rsidRPr="00B86739" w:rsidRDefault="00280AC9" w:rsidP="007A3C54">
      <w:pPr>
        <w:autoSpaceDE w:val="0"/>
        <w:autoSpaceDN w:val="0"/>
        <w:adjustRightInd w:val="0"/>
        <w:ind w:firstLine="709"/>
        <w:jc w:val="both"/>
        <w:rPr>
          <w:rFonts w:eastAsia="Calibri"/>
          <w:bCs/>
          <w:szCs w:val="28"/>
        </w:rPr>
      </w:pPr>
      <w:r w:rsidRPr="00B86739">
        <w:rPr>
          <w:rFonts w:eastAsia="Calibri"/>
          <w:bCs/>
          <w:szCs w:val="28"/>
        </w:rPr>
        <w:t>3) рассмотрение документов и сведений</w:t>
      </w:r>
      <w:r w:rsidR="00400CFC" w:rsidRPr="00B86739">
        <w:rPr>
          <w:rFonts w:eastAsia="Calibri"/>
          <w:bCs/>
          <w:szCs w:val="28"/>
        </w:rPr>
        <w:t>, осмотр объекта</w:t>
      </w:r>
      <w:r w:rsidR="00417D63" w:rsidRPr="00B86739">
        <w:rPr>
          <w:rFonts w:eastAsia="Calibri"/>
          <w:bCs/>
          <w:szCs w:val="28"/>
        </w:rPr>
        <w:t>;</w:t>
      </w:r>
    </w:p>
    <w:p w:rsidR="00280AC9" w:rsidRPr="00B86739" w:rsidRDefault="007A3C54" w:rsidP="00280AC9">
      <w:pPr>
        <w:autoSpaceDE w:val="0"/>
        <w:autoSpaceDN w:val="0"/>
        <w:adjustRightInd w:val="0"/>
        <w:ind w:firstLine="709"/>
        <w:jc w:val="both"/>
        <w:rPr>
          <w:rFonts w:eastAsia="Calibri"/>
          <w:bCs/>
          <w:szCs w:val="28"/>
        </w:rPr>
      </w:pPr>
      <w:r w:rsidRPr="00B86739">
        <w:rPr>
          <w:rFonts w:eastAsia="Calibri"/>
          <w:bCs/>
          <w:szCs w:val="28"/>
        </w:rPr>
        <w:t>4</w:t>
      </w:r>
      <w:r w:rsidR="00280AC9" w:rsidRPr="00B86739">
        <w:rPr>
          <w:rFonts w:eastAsia="Calibri"/>
          <w:bCs/>
          <w:szCs w:val="28"/>
        </w:rPr>
        <w:t>) принятие решения о предоставлении услуги;</w:t>
      </w:r>
    </w:p>
    <w:p w:rsidR="00280AC9" w:rsidRPr="00B86739" w:rsidRDefault="007A3C54" w:rsidP="00280AC9">
      <w:pPr>
        <w:autoSpaceDE w:val="0"/>
        <w:autoSpaceDN w:val="0"/>
        <w:adjustRightInd w:val="0"/>
        <w:ind w:firstLine="709"/>
        <w:jc w:val="both"/>
        <w:rPr>
          <w:rFonts w:eastAsia="Calibri"/>
          <w:bCs/>
          <w:szCs w:val="28"/>
        </w:rPr>
      </w:pPr>
      <w:r w:rsidRPr="00B86739">
        <w:rPr>
          <w:rFonts w:eastAsia="Calibri"/>
          <w:bCs/>
          <w:szCs w:val="28"/>
        </w:rPr>
        <w:t>5</w:t>
      </w:r>
      <w:r w:rsidR="00280AC9" w:rsidRPr="00B86739">
        <w:rPr>
          <w:rFonts w:eastAsia="Calibri"/>
          <w:bCs/>
          <w:szCs w:val="28"/>
        </w:rPr>
        <w:t>) выдача заявителю результата муниципальной услуги.</w:t>
      </w:r>
    </w:p>
    <w:p w:rsidR="00280AC9" w:rsidRPr="00B86739" w:rsidRDefault="00280AC9" w:rsidP="00280AC9">
      <w:pPr>
        <w:autoSpaceDE w:val="0"/>
        <w:autoSpaceDN w:val="0"/>
        <w:adjustRightInd w:val="0"/>
        <w:ind w:firstLine="709"/>
        <w:jc w:val="both"/>
        <w:rPr>
          <w:rFonts w:eastAsia="Calibri"/>
          <w:bCs/>
          <w:szCs w:val="28"/>
        </w:rPr>
      </w:pPr>
      <w:r w:rsidRPr="00B86739">
        <w:rPr>
          <w:rFonts w:eastAsia="Calibri"/>
          <w:bCs/>
          <w:szCs w:val="28"/>
        </w:rPr>
        <w:t>Описание административных процеду</w:t>
      </w:r>
      <w:r w:rsidR="00417D63" w:rsidRPr="00B86739">
        <w:rPr>
          <w:rFonts w:eastAsia="Calibri"/>
          <w:bCs/>
          <w:szCs w:val="28"/>
        </w:rPr>
        <w:t xml:space="preserve">р представлено в </w:t>
      </w:r>
      <w:r w:rsidR="00AB356B" w:rsidRPr="00B86739">
        <w:rPr>
          <w:rFonts w:eastAsia="Calibri"/>
          <w:bCs/>
          <w:szCs w:val="28"/>
        </w:rPr>
        <w:t>п</w:t>
      </w:r>
      <w:r w:rsidR="00417D63" w:rsidRPr="00B86739">
        <w:rPr>
          <w:rFonts w:eastAsia="Calibri"/>
          <w:bCs/>
          <w:szCs w:val="28"/>
        </w:rPr>
        <w:t xml:space="preserve">риложении </w:t>
      </w:r>
      <w:r w:rsidR="00B86739" w:rsidRPr="00B86739">
        <w:rPr>
          <w:rFonts w:eastAsia="Calibri"/>
          <w:bCs/>
          <w:szCs w:val="28"/>
        </w:rPr>
        <w:br/>
      </w:r>
      <w:r w:rsidR="00417D63" w:rsidRPr="00B86739">
        <w:rPr>
          <w:rFonts w:eastAsia="Calibri"/>
          <w:bCs/>
          <w:szCs w:val="28"/>
        </w:rPr>
        <w:t xml:space="preserve">№ </w:t>
      </w:r>
      <w:r w:rsidR="00AA3A52" w:rsidRPr="00B86739">
        <w:rPr>
          <w:rFonts w:eastAsia="Calibri"/>
          <w:bCs/>
          <w:szCs w:val="28"/>
        </w:rPr>
        <w:t>4</w:t>
      </w:r>
      <w:r w:rsidR="005C783F" w:rsidRPr="00B86739">
        <w:rPr>
          <w:rFonts w:eastAsia="Calibri"/>
          <w:bCs/>
          <w:szCs w:val="28"/>
        </w:rPr>
        <w:t xml:space="preserve"> </w:t>
      </w:r>
      <w:r w:rsidRPr="00B86739">
        <w:rPr>
          <w:rFonts w:eastAsia="Calibri"/>
          <w:bCs/>
          <w:szCs w:val="28"/>
        </w:rPr>
        <w:t>к настоящему административному регламенту.</w:t>
      </w:r>
    </w:p>
    <w:p w:rsidR="00280AC9" w:rsidRPr="00B86739" w:rsidRDefault="00280AC9" w:rsidP="00B86739">
      <w:pPr>
        <w:autoSpaceDE w:val="0"/>
        <w:autoSpaceDN w:val="0"/>
        <w:adjustRightInd w:val="0"/>
        <w:jc w:val="center"/>
        <w:rPr>
          <w:rFonts w:eastAsia="Calibri"/>
          <w:bCs/>
          <w:szCs w:val="28"/>
        </w:rPr>
      </w:pPr>
    </w:p>
    <w:p w:rsidR="00280AC9" w:rsidRPr="000A2760" w:rsidRDefault="00280AC9" w:rsidP="000A2760">
      <w:pPr>
        <w:autoSpaceDE w:val="0"/>
        <w:autoSpaceDN w:val="0"/>
        <w:adjustRightInd w:val="0"/>
        <w:jc w:val="both"/>
        <w:rPr>
          <w:rFonts w:eastAsia="Calibri"/>
          <w:szCs w:val="20"/>
        </w:rPr>
      </w:pPr>
    </w:p>
    <w:p w:rsidR="000A5555" w:rsidRPr="00B86739" w:rsidRDefault="000A5555" w:rsidP="008B3D94">
      <w:pPr>
        <w:autoSpaceDE w:val="0"/>
        <w:autoSpaceDN w:val="0"/>
        <w:adjustRightInd w:val="0"/>
        <w:rPr>
          <w:sz w:val="22"/>
          <w:szCs w:val="22"/>
        </w:rPr>
      </w:pPr>
    </w:p>
    <w:p w:rsidR="008B3D94" w:rsidRPr="00B86739" w:rsidRDefault="008B3D94" w:rsidP="00280AC9">
      <w:pPr>
        <w:autoSpaceDE w:val="0"/>
        <w:autoSpaceDN w:val="0"/>
        <w:adjustRightInd w:val="0"/>
        <w:jc w:val="right"/>
        <w:rPr>
          <w:rFonts w:eastAsia="Calibri"/>
          <w:sz w:val="24"/>
        </w:rPr>
        <w:sectPr w:rsidR="008B3D94" w:rsidRPr="00B86739" w:rsidSect="00BD25A5">
          <w:pgSz w:w="11906" w:h="16838"/>
          <w:pgMar w:top="1134" w:right="851" w:bottom="1134" w:left="1701" w:header="709" w:footer="709" w:gutter="0"/>
          <w:pgNumType w:start="1"/>
          <w:cols w:space="708"/>
          <w:titlePg/>
          <w:docGrid w:linePitch="381"/>
        </w:sectPr>
      </w:pPr>
    </w:p>
    <w:p w:rsidR="00280AC9" w:rsidRPr="00B86739" w:rsidRDefault="00280AC9" w:rsidP="00280AC9">
      <w:pPr>
        <w:autoSpaceDE w:val="0"/>
        <w:autoSpaceDN w:val="0"/>
        <w:adjustRightInd w:val="0"/>
        <w:jc w:val="right"/>
        <w:rPr>
          <w:rFonts w:eastAsia="Calibri"/>
          <w:sz w:val="24"/>
        </w:rPr>
      </w:pPr>
      <w:r w:rsidRPr="00B86739">
        <w:rPr>
          <w:rFonts w:eastAsia="Calibri"/>
          <w:sz w:val="24"/>
        </w:rPr>
        <w:lastRenderedPageBreak/>
        <w:t>ПРИЛОЖЕНИЕ № 1</w:t>
      </w:r>
    </w:p>
    <w:p w:rsidR="00280AC9" w:rsidRPr="00B86739" w:rsidRDefault="00280AC9" w:rsidP="00280AC9">
      <w:pPr>
        <w:autoSpaceDE w:val="0"/>
        <w:autoSpaceDN w:val="0"/>
        <w:adjustRightInd w:val="0"/>
        <w:jc w:val="right"/>
        <w:rPr>
          <w:rFonts w:eastAsia="Calibri"/>
          <w:sz w:val="24"/>
        </w:rPr>
      </w:pPr>
      <w:r w:rsidRPr="00B86739">
        <w:rPr>
          <w:rFonts w:eastAsia="Calibri"/>
          <w:sz w:val="24"/>
        </w:rPr>
        <w:t xml:space="preserve">к </w:t>
      </w:r>
      <w:r w:rsidR="00204BD2" w:rsidRPr="00B86739">
        <w:rPr>
          <w:rFonts w:eastAsia="Calibri"/>
          <w:sz w:val="24"/>
        </w:rPr>
        <w:t>а</w:t>
      </w:r>
      <w:r w:rsidRPr="00B86739">
        <w:rPr>
          <w:rFonts w:eastAsia="Calibri"/>
          <w:sz w:val="24"/>
        </w:rPr>
        <w:t>дминистративному регламенту</w:t>
      </w:r>
    </w:p>
    <w:p w:rsidR="00854169" w:rsidRPr="00B86739" w:rsidRDefault="00854169" w:rsidP="00280AC9">
      <w:pPr>
        <w:autoSpaceDE w:val="0"/>
        <w:autoSpaceDN w:val="0"/>
        <w:adjustRightInd w:val="0"/>
        <w:jc w:val="right"/>
        <w:rPr>
          <w:rFonts w:eastAsia="Calibri"/>
          <w:sz w:val="24"/>
        </w:rPr>
      </w:pPr>
      <w:r w:rsidRPr="00B86739">
        <w:rPr>
          <w:rFonts w:eastAsia="Calibri"/>
          <w:sz w:val="24"/>
        </w:rPr>
        <w:t xml:space="preserve">предоставления муниципальной услуги </w:t>
      </w:r>
    </w:p>
    <w:p w:rsidR="00854169" w:rsidRPr="00B86739" w:rsidRDefault="00854169" w:rsidP="00280AC9">
      <w:pPr>
        <w:autoSpaceDE w:val="0"/>
        <w:autoSpaceDN w:val="0"/>
        <w:adjustRightInd w:val="0"/>
        <w:jc w:val="right"/>
        <w:rPr>
          <w:rFonts w:eastAsia="Calibri"/>
          <w:sz w:val="24"/>
        </w:rPr>
      </w:pPr>
      <w:r w:rsidRPr="00B86739">
        <w:rPr>
          <w:rFonts w:eastAsia="Calibri"/>
          <w:sz w:val="24"/>
        </w:rPr>
        <w:t xml:space="preserve">«Выдача акта освидетельствования проведения </w:t>
      </w:r>
    </w:p>
    <w:p w:rsidR="00854169" w:rsidRPr="00B86739" w:rsidRDefault="00854169" w:rsidP="00280AC9">
      <w:pPr>
        <w:autoSpaceDE w:val="0"/>
        <w:autoSpaceDN w:val="0"/>
        <w:adjustRightInd w:val="0"/>
        <w:jc w:val="right"/>
        <w:rPr>
          <w:rFonts w:eastAsia="Calibri"/>
          <w:sz w:val="24"/>
        </w:rPr>
      </w:pPr>
      <w:r w:rsidRPr="00B86739">
        <w:rPr>
          <w:rFonts w:eastAsia="Calibri"/>
          <w:sz w:val="24"/>
        </w:rPr>
        <w:t xml:space="preserve">основных работ по строительству (реконструкции) </w:t>
      </w:r>
    </w:p>
    <w:p w:rsidR="00765A48" w:rsidRPr="00B86739" w:rsidRDefault="00854169" w:rsidP="00280AC9">
      <w:pPr>
        <w:autoSpaceDE w:val="0"/>
        <w:autoSpaceDN w:val="0"/>
        <w:adjustRightInd w:val="0"/>
        <w:jc w:val="right"/>
        <w:rPr>
          <w:rFonts w:eastAsia="Calibri"/>
          <w:sz w:val="24"/>
        </w:rPr>
      </w:pPr>
      <w:r w:rsidRPr="00B86739">
        <w:rPr>
          <w:rFonts w:eastAsia="Calibri"/>
          <w:sz w:val="24"/>
        </w:rPr>
        <w:t>объекта индивидуального жилищного строительства</w:t>
      </w:r>
      <w:r w:rsidR="00765A48" w:rsidRPr="00B86739">
        <w:rPr>
          <w:rFonts w:eastAsia="Calibri"/>
          <w:sz w:val="24"/>
        </w:rPr>
        <w:t xml:space="preserve"> </w:t>
      </w:r>
    </w:p>
    <w:p w:rsidR="00765A48" w:rsidRPr="00B86739" w:rsidRDefault="00765A48" w:rsidP="00280AC9">
      <w:pPr>
        <w:autoSpaceDE w:val="0"/>
        <w:autoSpaceDN w:val="0"/>
        <w:adjustRightInd w:val="0"/>
        <w:jc w:val="right"/>
        <w:rPr>
          <w:rFonts w:eastAsia="Calibri"/>
          <w:sz w:val="24"/>
        </w:rPr>
      </w:pPr>
      <w:r w:rsidRPr="00B86739">
        <w:rPr>
          <w:rFonts w:eastAsia="Calibri"/>
          <w:sz w:val="24"/>
        </w:rPr>
        <w:t>либо реконструкции дома блокированной застройки</w:t>
      </w:r>
      <w:r w:rsidR="00854169" w:rsidRPr="00B86739">
        <w:rPr>
          <w:rFonts w:eastAsia="Calibri"/>
          <w:sz w:val="24"/>
        </w:rPr>
        <w:t xml:space="preserve"> </w:t>
      </w:r>
    </w:p>
    <w:p w:rsidR="00765A48" w:rsidRPr="00B86739" w:rsidRDefault="00854169" w:rsidP="00280AC9">
      <w:pPr>
        <w:autoSpaceDE w:val="0"/>
        <w:autoSpaceDN w:val="0"/>
        <w:adjustRightInd w:val="0"/>
        <w:jc w:val="right"/>
        <w:rPr>
          <w:rFonts w:eastAsia="Calibri"/>
          <w:sz w:val="24"/>
        </w:rPr>
      </w:pPr>
      <w:r w:rsidRPr="00B86739">
        <w:rPr>
          <w:rFonts w:eastAsia="Calibri"/>
          <w:sz w:val="24"/>
        </w:rPr>
        <w:t>с привлечением</w:t>
      </w:r>
      <w:r w:rsidR="00765A48" w:rsidRPr="00B86739">
        <w:rPr>
          <w:rFonts w:eastAsia="Calibri"/>
          <w:sz w:val="24"/>
        </w:rPr>
        <w:t xml:space="preserve"> </w:t>
      </w:r>
      <w:r w:rsidRPr="00B86739">
        <w:rPr>
          <w:rFonts w:eastAsia="Calibri"/>
          <w:sz w:val="24"/>
        </w:rPr>
        <w:t xml:space="preserve">средств материнского (семейного) капитала </w:t>
      </w:r>
    </w:p>
    <w:p w:rsidR="00280AC9" w:rsidRPr="00B86739" w:rsidRDefault="00854169" w:rsidP="00280AC9">
      <w:pPr>
        <w:autoSpaceDE w:val="0"/>
        <w:autoSpaceDN w:val="0"/>
        <w:adjustRightInd w:val="0"/>
        <w:jc w:val="right"/>
        <w:rPr>
          <w:rFonts w:eastAsia="Calibri"/>
          <w:sz w:val="24"/>
        </w:rPr>
      </w:pPr>
      <w:r w:rsidRPr="00B86739">
        <w:rPr>
          <w:rFonts w:eastAsia="Calibri"/>
          <w:sz w:val="24"/>
        </w:rPr>
        <w:t>на территории</w:t>
      </w:r>
      <w:r w:rsidR="00765A48" w:rsidRPr="00B86739">
        <w:rPr>
          <w:rFonts w:eastAsia="Calibri"/>
          <w:sz w:val="24"/>
        </w:rPr>
        <w:t xml:space="preserve"> </w:t>
      </w:r>
      <w:r w:rsidRPr="00B86739">
        <w:rPr>
          <w:rFonts w:eastAsia="Calibri"/>
          <w:sz w:val="24"/>
        </w:rPr>
        <w:t>Ленск</w:t>
      </w:r>
      <w:r w:rsidR="00765A48" w:rsidRPr="00B86739">
        <w:rPr>
          <w:rFonts w:eastAsia="Calibri"/>
          <w:sz w:val="24"/>
        </w:rPr>
        <w:t>ого</w:t>
      </w:r>
      <w:r w:rsidRPr="00B86739">
        <w:rPr>
          <w:rFonts w:eastAsia="Calibri"/>
          <w:sz w:val="24"/>
        </w:rPr>
        <w:t xml:space="preserve"> муниципальн</w:t>
      </w:r>
      <w:r w:rsidR="00765A48" w:rsidRPr="00B86739">
        <w:rPr>
          <w:rFonts w:eastAsia="Calibri"/>
          <w:sz w:val="24"/>
        </w:rPr>
        <w:t>ого</w:t>
      </w:r>
      <w:r w:rsidRPr="00B86739">
        <w:rPr>
          <w:rFonts w:eastAsia="Calibri"/>
          <w:sz w:val="24"/>
        </w:rPr>
        <w:t xml:space="preserve"> район</w:t>
      </w:r>
      <w:r w:rsidR="00765A48" w:rsidRPr="00B86739">
        <w:rPr>
          <w:rFonts w:eastAsia="Calibri"/>
          <w:sz w:val="24"/>
        </w:rPr>
        <w:t>а</w:t>
      </w:r>
      <w:r w:rsidR="000A2760">
        <w:rPr>
          <w:rFonts w:eastAsia="Calibri"/>
          <w:sz w:val="24"/>
        </w:rPr>
        <w:t>»</w:t>
      </w:r>
    </w:p>
    <w:p w:rsidR="00280AC9" w:rsidRPr="00B86739" w:rsidRDefault="00280AC9" w:rsidP="00D45575">
      <w:pPr>
        <w:jc w:val="right"/>
        <w:rPr>
          <w:rFonts w:eastAsia="Calibri"/>
          <w:szCs w:val="28"/>
        </w:rPr>
      </w:pPr>
    </w:p>
    <w:p w:rsidR="00280AC9" w:rsidRPr="00B86739" w:rsidRDefault="00280AC9" w:rsidP="00D45575">
      <w:pPr>
        <w:jc w:val="right"/>
        <w:rPr>
          <w:rFonts w:eastAsia="Calibri"/>
          <w:szCs w:val="28"/>
        </w:rPr>
      </w:pPr>
      <w:r w:rsidRPr="00B86739">
        <w:rPr>
          <w:rFonts w:eastAsia="Calibri"/>
          <w:szCs w:val="28"/>
        </w:rPr>
        <w:t>В __________________________________</w:t>
      </w:r>
    </w:p>
    <w:p w:rsidR="00280AC9" w:rsidRPr="00B86739" w:rsidRDefault="00280AC9" w:rsidP="00D45575">
      <w:pPr>
        <w:ind w:left="4536"/>
        <w:jc w:val="center"/>
        <w:rPr>
          <w:rFonts w:eastAsia="Calibri"/>
          <w:szCs w:val="28"/>
          <w:vertAlign w:val="superscript"/>
        </w:rPr>
      </w:pPr>
      <w:r w:rsidRPr="00B86739">
        <w:rPr>
          <w:rFonts w:eastAsia="Calibri"/>
          <w:szCs w:val="28"/>
          <w:vertAlign w:val="superscript"/>
        </w:rPr>
        <w:t>(наименование органа местного самоуправления,</w:t>
      </w:r>
    </w:p>
    <w:p w:rsidR="00280AC9" w:rsidRPr="000A2760" w:rsidRDefault="00280AC9" w:rsidP="00D45575">
      <w:pPr>
        <w:jc w:val="right"/>
        <w:rPr>
          <w:rFonts w:eastAsia="Calibri"/>
          <w:szCs w:val="28"/>
        </w:rPr>
      </w:pPr>
      <w:r w:rsidRPr="00B86739">
        <w:rPr>
          <w:rFonts w:eastAsia="Calibri"/>
          <w:sz w:val="32"/>
          <w:szCs w:val="28"/>
        </w:rPr>
        <w:t>_______________________________</w:t>
      </w:r>
    </w:p>
    <w:p w:rsidR="00280AC9" w:rsidRPr="00B86739" w:rsidRDefault="000D298D" w:rsidP="00D45575">
      <w:pPr>
        <w:ind w:left="4536"/>
        <w:jc w:val="center"/>
        <w:rPr>
          <w:rFonts w:eastAsia="Calibri"/>
          <w:szCs w:val="28"/>
          <w:vertAlign w:val="superscript"/>
        </w:rPr>
      </w:pPr>
      <w:r w:rsidRPr="00B86739">
        <w:rPr>
          <w:rFonts w:eastAsia="Calibri"/>
          <w:szCs w:val="28"/>
          <w:vertAlign w:val="superscript"/>
        </w:rPr>
        <w:t>муниципального образования)</w:t>
      </w:r>
    </w:p>
    <w:p w:rsidR="00280AC9" w:rsidRPr="00B86739" w:rsidRDefault="00280AC9" w:rsidP="00D45575">
      <w:pPr>
        <w:jc w:val="right"/>
        <w:rPr>
          <w:rFonts w:eastAsia="Calibri"/>
          <w:szCs w:val="28"/>
        </w:rPr>
      </w:pPr>
      <w:r w:rsidRPr="00B86739">
        <w:rPr>
          <w:rFonts w:eastAsia="Calibri"/>
          <w:szCs w:val="28"/>
        </w:rPr>
        <w:t>от _________________________________</w:t>
      </w:r>
    </w:p>
    <w:p w:rsidR="00A50CD0" w:rsidRPr="00B86739" w:rsidRDefault="00280AC9" w:rsidP="00D45575">
      <w:pPr>
        <w:autoSpaceDE w:val="0"/>
        <w:autoSpaceDN w:val="0"/>
        <w:adjustRightInd w:val="0"/>
        <w:ind w:left="4536"/>
        <w:jc w:val="center"/>
        <w:rPr>
          <w:iCs/>
          <w:vertAlign w:val="superscript"/>
        </w:rPr>
      </w:pPr>
      <w:r w:rsidRPr="00B86739">
        <w:rPr>
          <w:iCs/>
          <w:vertAlign w:val="superscript"/>
        </w:rPr>
        <w:t>(</w:t>
      </w:r>
      <w:r w:rsidR="00330171" w:rsidRPr="00B86739">
        <w:rPr>
          <w:iCs/>
          <w:vertAlign w:val="superscript"/>
        </w:rPr>
        <w:t>фамилия, имя, отчество (при наличии), паспортные данные, регистрация по месту жительства</w:t>
      </w:r>
      <w:r w:rsidR="006377C2" w:rsidRPr="00B86739">
        <w:rPr>
          <w:iCs/>
          <w:vertAlign w:val="superscript"/>
        </w:rPr>
        <w:t>, адрес фактического проживания</w:t>
      </w:r>
      <w:r w:rsidR="00A50CD0" w:rsidRPr="00B86739">
        <w:rPr>
          <w:iCs/>
          <w:vertAlign w:val="superscript"/>
        </w:rPr>
        <w:t>, телефон, адрес электронной почты заявителя;</w:t>
      </w:r>
    </w:p>
    <w:p w:rsidR="00280AC9" w:rsidRPr="00B86739" w:rsidRDefault="00A50CD0" w:rsidP="00D45575">
      <w:pPr>
        <w:autoSpaceDE w:val="0"/>
        <w:autoSpaceDN w:val="0"/>
        <w:adjustRightInd w:val="0"/>
        <w:ind w:left="4536"/>
        <w:jc w:val="center"/>
        <w:rPr>
          <w:iCs/>
          <w:vertAlign w:val="superscript"/>
        </w:rPr>
      </w:pPr>
      <w:r w:rsidRPr="00B86739">
        <w:rPr>
          <w:iCs/>
          <w:vertAlign w:val="superscript"/>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телефон, адрес электронной почты представителя заявителя</w:t>
      </w:r>
      <w:r w:rsidR="00280AC9" w:rsidRPr="00B86739">
        <w:rPr>
          <w:iCs/>
          <w:vertAlign w:val="superscript"/>
        </w:rPr>
        <w:t>)</w:t>
      </w:r>
    </w:p>
    <w:p w:rsidR="00280AC9" w:rsidRPr="000A2760" w:rsidRDefault="00280AC9" w:rsidP="00D45575">
      <w:pPr>
        <w:jc w:val="center"/>
        <w:rPr>
          <w:rFonts w:eastAsia="Calibri"/>
          <w:szCs w:val="28"/>
        </w:rPr>
      </w:pPr>
    </w:p>
    <w:p w:rsidR="00280AC9" w:rsidRPr="00B86739" w:rsidRDefault="00280AC9" w:rsidP="00280AC9">
      <w:pPr>
        <w:jc w:val="center"/>
        <w:rPr>
          <w:rFonts w:eastAsia="Calibri"/>
          <w:b/>
          <w:szCs w:val="28"/>
        </w:rPr>
      </w:pPr>
      <w:r w:rsidRPr="00B86739">
        <w:rPr>
          <w:rFonts w:eastAsia="Calibri"/>
          <w:b/>
          <w:szCs w:val="28"/>
        </w:rPr>
        <w:t>Заявление</w:t>
      </w:r>
    </w:p>
    <w:p w:rsidR="00D45575" w:rsidRPr="00B86739" w:rsidRDefault="00280AC9" w:rsidP="000A5555">
      <w:pPr>
        <w:jc w:val="center"/>
        <w:rPr>
          <w:rFonts w:eastAsia="Calibri"/>
          <w:b/>
          <w:szCs w:val="28"/>
        </w:rPr>
      </w:pPr>
      <w:r w:rsidRPr="00B86739">
        <w:rPr>
          <w:rFonts w:eastAsia="Calibri"/>
          <w:b/>
          <w:szCs w:val="28"/>
        </w:rPr>
        <w:t xml:space="preserve">о </w:t>
      </w:r>
      <w:r w:rsidR="005572B2" w:rsidRPr="00B86739">
        <w:rPr>
          <w:rFonts w:eastAsia="Calibri"/>
          <w:b/>
          <w:szCs w:val="28"/>
        </w:rPr>
        <w:t xml:space="preserve">выдаче акта освидетельствования проведения </w:t>
      </w:r>
    </w:p>
    <w:p w:rsidR="00280AC9" w:rsidRPr="00B86739" w:rsidRDefault="005572B2" w:rsidP="000A5555">
      <w:pPr>
        <w:jc w:val="center"/>
        <w:rPr>
          <w:rFonts w:eastAsia="Calibri"/>
          <w:b/>
          <w:szCs w:val="28"/>
        </w:rPr>
      </w:pPr>
      <w:r w:rsidRPr="00B86739">
        <w:rPr>
          <w:rFonts w:eastAsia="Calibri"/>
          <w:b/>
          <w:szCs w:val="28"/>
        </w:rPr>
        <w:t>основных работ по строительству (реконструкции) объекта индивидуального жилищного строительства</w:t>
      </w:r>
      <w:r w:rsidR="00765A48" w:rsidRPr="00B86739">
        <w:rPr>
          <w:rFonts w:eastAsia="Calibri"/>
          <w:b/>
          <w:szCs w:val="28"/>
        </w:rPr>
        <w:t xml:space="preserve"> либо реконструкции дома блокированной застройки</w:t>
      </w:r>
      <w:r w:rsidRPr="00B86739">
        <w:rPr>
          <w:rFonts w:eastAsia="Calibri"/>
          <w:b/>
          <w:szCs w:val="28"/>
        </w:rPr>
        <w:t xml:space="preserve"> с привлечением средств материнского (семейного) капитала</w:t>
      </w:r>
    </w:p>
    <w:p w:rsidR="000D298D" w:rsidRPr="000A2760" w:rsidRDefault="000D298D" w:rsidP="00280AC9">
      <w:pPr>
        <w:jc w:val="center"/>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645"/>
        <w:gridCol w:w="4360"/>
      </w:tblGrid>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1</w:t>
            </w:r>
          </w:p>
        </w:tc>
        <w:tc>
          <w:tcPr>
            <w:tcW w:w="9005" w:type="dxa"/>
            <w:gridSpan w:val="2"/>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Сведения о владельце сертификата материнского (семейного) капитала</w:t>
            </w: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1.1</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Фамилия</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1.2</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Имя</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1.3</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Отчество (при наличии)</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2</w:t>
            </w:r>
          </w:p>
        </w:tc>
        <w:tc>
          <w:tcPr>
            <w:tcW w:w="9005" w:type="dxa"/>
            <w:gridSpan w:val="2"/>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Сведения о государственном сертификате на материнский (семейный) капитал</w:t>
            </w: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2.1</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Серия и номер</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2.2</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Дата выдачи</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2.3</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Наименование территориального органа Пенсионного фонда Российской Федерации</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3</w:t>
            </w:r>
          </w:p>
        </w:tc>
        <w:tc>
          <w:tcPr>
            <w:tcW w:w="9005" w:type="dxa"/>
            <w:gridSpan w:val="2"/>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Сведения о земельном участке</w:t>
            </w: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3.1</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Кадастровый номер земельного участка</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3.2</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Адрес земельного участка</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lastRenderedPageBreak/>
              <w:t>4</w:t>
            </w:r>
          </w:p>
        </w:tc>
        <w:tc>
          <w:tcPr>
            <w:tcW w:w="9005" w:type="dxa"/>
            <w:gridSpan w:val="2"/>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Сведения об объекте индивидуального жилищного строительства</w:t>
            </w: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4.1</w:t>
            </w:r>
          </w:p>
        </w:tc>
        <w:tc>
          <w:tcPr>
            <w:tcW w:w="4645"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 xml:space="preserve">Кадастровый номер объекта </w:t>
            </w:r>
            <w:r w:rsidR="005249C0" w:rsidRPr="00B86739">
              <w:rPr>
                <w:rFonts w:eastAsia="Calibri"/>
                <w:szCs w:val="28"/>
              </w:rPr>
              <w:t>индивидуального жилищного строительства</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4.2</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Адрес объекта индивидуального жилищного строительства</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w:t>
            </w:r>
          </w:p>
        </w:tc>
        <w:tc>
          <w:tcPr>
            <w:tcW w:w="9005" w:type="dxa"/>
            <w:gridSpan w:val="2"/>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Сведения о документе, на основании которого проведены работы по строительству (реконструкции)</w:t>
            </w: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5.1</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 xml:space="preserve">Вид документа </w:t>
            </w:r>
            <w:r w:rsidRPr="00B86739">
              <w:rPr>
                <w:rFonts w:eastAsia="Calibri"/>
                <w:i/>
                <w:sz w:val="24"/>
              </w:rPr>
              <w:t>(разрешение на строительство (реконструкцию)</w:t>
            </w:r>
            <w:r w:rsidR="00D45575" w:rsidRPr="00B86739">
              <w:rPr>
                <w:rFonts w:eastAsia="Calibri"/>
                <w:i/>
                <w:sz w:val="24"/>
              </w:rPr>
              <w:t xml:space="preserve"> </w:t>
            </w:r>
            <w:r w:rsidRPr="00B86739">
              <w:rPr>
                <w:rFonts w:eastAsia="Calibri"/>
                <w:i/>
                <w:sz w:val="24"/>
              </w:rPr>
              <w:t>/ уведомление о соответствии указанных в уведомлении планируемом строительстве (реконструкции) параметров объекта индивидуального жилищного</w:t>
            </w:r>
            <w:r w:rsidR="00765A48" w:rsidRPr="00B86739">
              <w:rPr>
                <w:rFonts w:eastAsia="Calibri"/>
                <w:i/>
                <w:sz w:val="24"/>
              </w:rPr>
              <w:t xml:space="preserve"> </w:t>
            </w:r>
            <w:r w:rsidRPr="00B86739">
              <w:rPr>
                <w:rFonts w:eastAsia="Calibri"/>
                <w:i/>
                <w:sz w:val="24"/>
              </w:rPr>
              <w:t>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5.2</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Номер документа</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5.3</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Дата выдачи документа</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5.4</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5.5</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Вид проведенных работ (строительство или реконструкция)</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5.6</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Площадь объекта до реконструкции</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5.7</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Площадь объекта после реконструкции</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5.8</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Виды произведенных работ</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r w:rsidR="005572B2" w:rsidRPr="00B86739" w:rsidTr="009D23D1">
        <w:tc>
          <w:tcPr>
            <w:tcW w:w="566" w:type="dxa"/>
            <w:shd w:val="clear" w:color="auto" w:fill="auto"/>
          </w:tcPr>
          <w:p w:rsidR="005572B2" w:rsidRPr="00B86739" w:rsidRDefault="005572B2" w:rsidP="009D23D1">
            <w:pPr>
              <w:autoSpaceDE w:val="0"/>
              <w:autoSpaceDN w:val="0"/>
              <w:adjustRightInd w:val="0"/>
              <w:jc w:val="both"/>
              <w:rPr>
                <w:rFonts w:eastAsia="Calibri"/>
                <w:szCs w:val="28"/>
              </w:rPr>
            </w:pPr>
            <w:r w:rsidRPr="00B86739">
              <w:rPr>
                <w:rFonts w:eastAsia="Calibri"/>
                <w:szCs w:val="28"/>
              </w:rPr>
              <w:t>5.9</w:t>
            </w:r>
          </w:p>
        </w:tc>
        <w:tc>
          <w:tcPr>
            <w:tcW w:w="4645" w:type="dxa"/>
            <w:shd w:val="clear" w:color="auto" w:fill="auto"/>
          </w:tcPr>
          <w:p w:rsidR="005572B2" w:rsidRPr="00B86739" w:rsidRDefault="005249C0" w:rsidP="009D23D1">
            <w:pPr>
              <w:autoSpaceDE w:val="0"/>
              <w:autoSpaceDN w:val="0"/>
              <w:adjustRightInd w:val="0"/>
              <w:jc w:val="both"/>
              <w:rPr>
                <w:rFonts w:eastAsia="Calibri"/>
                <w:szCs w:val="28"/>
              </w:rPr>
            </w:pPr>
            <w:r w:rsidRPr="00B86739">
              <w:rPr>
                <w:rFonts w:eastAsia="Calibri"/>
                <w:szCs w:val="28"/>
              </w:rPr>
              <w:t>Основные материалы</w:t>
            </w:r>
          </w:p>
        </w:tc>
        <w:tc>
          <w:tcPr>
            <w:tcW w:w="4360" w:type="dxa"/>
            <w:shd w:val="clear" w:color="auto" w:fill="auto"/>
          </w:tcPr>
          <w:p w:rsidR="005572B2" w:rsidRPr="00B86739" w:rsidRDefault="005572B2" w:rsidP="009D23D1">
            <w:pPr>
              <w:autoSpaceDE w:val="0"/>
              <w:autoSpaceDN w:val="0"/>
              <w:adjustRightInd w:val="0"/>
              <w:jc w:val="both"/>
              <w:rPr>
                <w:rFonts w:eastAsia="Calibri"/>
                <w:szCs w:val="28"/>
              </w:rPr>
            </w:pPr>
          </w:p>
        </w:tc>
      </w:tr>
    </w:tbl>
    <w:p w:rsidR="00F4256C" w:rsidRPr="00B86739" w:rsidRDefault="00F4256C" w:rsidP="00280AC9">
      <w:pPr>
        <w:autoSpaceDE w:val="0"/>
        <w:autoSpaceDN w:val="0"/>
        <w:adjustRightInd w:val="0"/>
        <w:ind w:firstLine="709"/>
        <w:jc w:val="center"/>
        <w:rPr>
          <w:rFonts w:eastAsia="Calibri"/>
          <w:szCs w:val="28"/>
        </w:rPr>
      </w:pPr>
    </w:p>
    <w:p w:rsidR="005249C0" w:rsidRPr="00B86739" w:rsidRDefault="00280AC9" w:rsidP="001A0C33">
      <w:pPr>
        <w:autoSpaceDE w:val="0"/>
        <w:autoSpaceDN w:val="0"/>
        <w:adjustRightInd w:val="0"/>
        <w:ind w:firstLine="284"/>
        <w:jc w:val="center"/>
        <w:rPr>
          <w:rFonts w:eastAsia="Calibri"/>
          <w:szCs w:val="28"/>
        </w:rPr>
      </w:pPr>
      <w:r w:rsidRPr="00B86739">
        <w:rPr>
          <w:rFonts w:eastAsia="Calibri"/>
          <w:szCs w:val="28"/>
        </w:rPr>
        <w:t>К заявлению прилагаются следующие документы: ___________</w:t>
      </w:r>
      <w:r w:rsidR="0067013D" w:rsidRPr="00B86739">
        <w:rPr>
          <w:rFonts w:eastAsia="Calibri"/>
          <w:szCs w:val="28"/>
        </w:rPr>
        <w:t>__</w:t>
      </w:r>
      <w:r w:rsidRPr="00B86739">
        <w:rPr>
          <w:rFonts w:eastAsia="Calibri"/>
          <w:szCs w:val="28"/>
        </w:rPr>
        <w:t>______</w:t>
      </w:r>
      <w:r w:rsidRPr="00B86739">
        <w:rPr>
          <w:rFonts w:eastAsia="Calibri"/>
          <w:szCs w:val="28"/>
        </w:rPr>
        <w:br/>
        <w:t>___________________________________________________________</w:t>
      </w:r>
      <w:r w:rsidR="00765A48" w:rsidRPr="00B86739">
        <w:rPr>
          <w:rFonts w:eastAsia="Calibri"/>
          <w:szCs w:val="28"/>
        </w:rPr>
        <w:t>___</w:t>
      </w:r>
      <w:r w:rsidRPr="00B86739">
        <w:rPr>
          <w:rFonts w:eastAsia="Calibri"/>
          <w:szCs w:val="28"/>
        </w:rPr>
        <w:t>____</w:t>
      </w:r>
    </w:p>
    <w:p w:rsidR="00280AC9" w:rsidRPr="00B86739" w:rsidRDefault="00280AC9" w:rsidP="00765A48">
      <w:pPr>
        <w:autoSpaceDE w:val="0"/>
        <w:autoSpaceDN w:val="0"/>
        <w:adjustRightInd w:val="0"/>
        <w:spacing w:line="220" w:lineRule="exact"/>
        <w:jc w:val="center"/>
        <w:rPr>
          <w:rFonts w:eastAsia="Calibri"/>
          <w:szCs w:val="28"/>
          <w:vertAlign w:val="subscript"/>
        </w:rPr>
      </w:pPr>
      <w:r w:rsidRPr="00B86739">
        <w:rPr>
          <w:rFonts w:eastAsia="Calibri"/>
          <w:szCs w:val="28"/>
          <w:vertAlign w:val="subscript"/>
        </w:rPr>
        <w:t>(указывается перечень прилагаемых документов)</w:t>
      </w:r>
    </w:p>
    <w:p w:rsidR="00F4256C" w:rsidRPr="00B86739" w:rsidRDefault="00F4256C" w:rsidP="00280AC9">
      <w:pPr>
        <w:autoSpaceDE w:val="0"/>
        <w:autoSpaceDN w:val="0"/>
        <w:adjustRightInd w:val="0"/>
        <w:ind w:firstLine="709"/>
        <w:jc w:val="both"/>
        <w:rPr>
          <w:rFonts w:eastAsia="Calibri"/>
          <w:szCs w:val="28"/>
        </w:rPr>
      </w:pPr>
    </w:p>
    <w:p w:rsidR="005249C0" w:rsidRPr="00B86739" w:rsidRDefault="00280AC9" w:rsidP="0067013D">
      <w:pPr>
        <w:autoSpaceDE w:val="0"/>
        <w:autoSpaceDN w:val="0"/>
        <w:adjustRightInd w:val="0"/>
        <w:jc w:val="center"/>
        <w:rPr>
          <w:rFonts w:eastAsia="Calibri"/>
          <w:szCs w:val="28"/>
        </w:rPr>
      </w:pPr>
      <w:r w:rsidRPr="00B86739">
        <w:rPr>
          <w:rFonts w:eastAsia="Calibri"/>
          <w:szCs w:val="28"/>
        </w:rPr>
        <w:t>Результат предоставления муниципальной услуги прошу представить: _________________________________________________________________</w:t>
      </w:r>
    </w:p>
    <w:p w:rsidR="00280AC9" w:rsidRPr="00B86739" w:rsidRDefault="00280AC9" w:rsidP="00765A48">
      <w:pPr>
        <w:autoSpaceDE w:val="0"/>
        <w:autoSpaceDN w:val="0"/>
        <w:adjustRightInd w:val="0"/>
        <w:spacing w:line="220" w:lineRule="exact"/>
        <w:ind w:firstLine="709"/>
        <w:jc w:val="center"/>
        <w:rPr>
          <w:rFonts w:eastAsia="Calibri"/>
          <w:szCs w:val="28"/>
          <w:vertAlign w:val="subscript"/>
        </w:rPr>
      </w:pPr>
      <w:r w:rsidRPr="00B86739">
        <w:rPr>
          <w:rFonts w:eastAsia="Calibri"/>
          <w:szCs w:val="28"/>
          <w:vertAlign w:val="subscript"/>
        </w:rPr>
        <w:t>(указать способ получения результата предоставления муниципальной услуги)</w:t>
      </w:r>
    </w:p>
    <w:p w:rsidR="00280AC9" w:rsidRPr="00B86739" w:rsidRDefault="00280AC9" w:rsidP="00280AC9">
      <w:pPr>
        <w:autoSpaceDE w:val="0"/>
        <w:autoSpaceDN w:val="0"/>
        <w:adjustRightInd w:val="0"/>
        <w:ind w:firstLine="709"/>
        <w:jc w:val="right"/>
        <w:rPr>
          <w:rFonts w:eastAsia="Calibri"/>
          <w:szCs w:val="28"/>
        </w:rPr>
      </w:pPr>
    </w:p>
    <w:p w:rsidR="005249C0" w:rsidRPr="00B86739" w:rsidRDefault="00280AC9" w:rsidP="00280AC9">
      <w:pPr>
        <w:autoSpaceDE w:val="0"/>
        <w:autoSpaceDN w:val="0"/>
        <w:adjustRightInd w:val="0"/>
        <w:jc w:val="right"/>
        <w:rPr>
          <w:rFonts w:eastAsia="Calibri"/>
          <w:szCs w:val="28"/>
        </w:rPr>
      </w:pPr>
      <w:r w:rsidRPr="00B86739">
        <w:rPr>
          <w:rFonts w:eastAsia="Calibri"/>
          <w:szCs w:val="28"/>
        </w:rPr>
        <w:t>___________                  ________________               _______________________</w:t>
      </w:r>
    </w:p>
    <w:p w:rsidR="00280AC9" w:rsidRPr="00B86739" w:rsidRDefault="005249C0" w:rsidP="005249C0">
      <w:pPr>
        <w:autoSpaceDE w:val="0"/>
        <w:autoSpaceDN w:val="0"/>
        <w:adjustRightInd w:val="0"/>
        <w:spacing w:line="120" w:lineRule="auto"/>
        <w:rPr>
          <w:rFonts w:eastAsia="Calibri"/>
          <w:szCs w:val="28"/>
          <w:vertAlign w:val="subscript"/>
        </w:rPr>
      </w:pPr>
      <w:r w:rsidRPr="00B86739">
        <w:rPr>
          <w:rFonts w:eastAsia="Calibri"/>
          <w:szCs w:val="28"/>
          <w:vertAlign w:val="subscript"/>
        </w:rPr>
        <w:t xml:space="preserve">            </w:t>
      </w:r>
      <w:r w:rsidR="00280AC9" w:rsidRPr="00B86739">
        <w:rPr>
          <w:rFonts w:eastAsia="Calibri"/>
          <w:szCs w:val="28"/>
          <w:vertAlign w:val="subscript"/>
        </w:rPr>
        <w:t xml:space="preserve">(дата)                                                          (подпись)                                      </w:t>
      </w:r>
      <w:r w:rsidRPr="00B86739">
        <w:rPr>
          <w:rFonts w:eastAsia="Calibri"/>
          <w:szCs w:val="28"/>
          <w:vertAlign w:val="subscript"/>
        </w:rPr>
        <w:t xml:space="preserve">                      </w:t>
      </w:r>
      <w:r w:rsidR="00280AC9" w:rsidRPr="00B86739">
        <w:rPr>
          <w:rFonts w:eastAsia="Calibri"/>
          <w:szCs w:val="28"/>
          <w:vertAlign w:val="subscript"/>
        </w:rPr>
        <w:t xml:space="preserve">           (ФИО)</w:t>
      </w:r>
    </w:p>
    <w:p w:rsidR="00280AC9" w:rsidRPr="00B86739" w:rsidRDefault="00280AC9" w:rsidP="00D45575">
      <w:pPr>
        <w:autoSpaceDE w:val="0"/>
        <w:autoSpaceDN w:val="0"/>
        <w:adjustRightInd w:val="0"/>
        <w:jc w:val="both"/>
        <w:rPr>
          <w:rFonts w:eastAsia="Calibri"/>
          <w:szCs w:val="28"/>
        </w:rPr>
      </w:pPr>
    </w:p>
    <w:p w:rsidR="00D45575" w:rsidRPr="00B86739" w:rsidRDefault="00D45575" w:rsidP="00D45575">
      <w:pPr>
        <w:autoSpaceDE w:val="0"/>
        <w:autoSpaceDN w:val="0"/>
        <w:adjustRightInd w:val="0"/>
        <w:jc w:val="both"/>
        <w:rPr>
          <w:rFonts w:eastAsia="Calibri"/>
          <w:szCs w:val="28"/>
        </w:rPr>
      </w:pPr>
    </w:p>
    <w:p w:rsidR="005249C0" w:rsidRPr="00B86739" w:rsidRDefault="005249C0" w:rsidP="00D45575">
      <w:pPr>
        <w:autoSpaceDE w:val="0"/>
        <w:autoSpaceDN w:val="0"/>
        <w:adjustRightInd w:val="0"/>
        <w:rPr>
          <w:rFonts w:eastAsia="Calibri"/>
          <w:szCs w:val="28"/>
        </w:rPr>
      </w:pPr>
    </w:p>
    <w:p w:rsidR="00D45575" w:rsidRPr="00B86739" w:rsidRDefault="00D45575" w:rsidP="006F6A40">
      <w:pPr>
        <w:autoSpaceDE w:val="0"/>
        <w:autoSpaceDN w:val="0"/>
        <w:adjustRightInd w:val="0"/>
        <w:jc w:val="right"/>
        <w:rPr>
          <w:rFonts w:eastAsia="Calibri"/>
          <w:sz w:val="24"/>
        </w:rPr>
        <w:sectPr w:rsidR="00D45575" w:rsidRPr="00B86739" w:rsidSect="00D45575">
          <w:pgSz w:w="11906" w:h="16838"/>
          <w:pgMar w:top="1134" w:right="850" w:bottom="1134" w:left="1701" w:header="709" w:footer="709" w:gutter="0"/>
          <w:pgNumType w:start="1"/>
          <w:cols w:space="708"/>
          <w:titlePg/>
          <w:docGrid w:linePitch="381"/>
        </w:sectPr>
      </w:pPr>
    </w:p>
    <w:p w:rsidR="006F6A40" w:rsidRPr="00B86739" w:rsidRDefault="006F6A40" w:rsidP="006F6A40">
      <w:pPr>
        <w:autoSpaceDE w:val="0"/>
        <w:autoSpaceDN w:val="0"/>
        <w:adjustRightInd w:val="0"/>
        <w:jc w:val="right"/>
        <w:rPr>
          <w:rFonts w:eastAsia="Calibri"/>
          <w:sz w:val="24"/>
        </w:rPr>
      </w:pPr>
      <w:r w:rsidRPr="00B86739">
        <w:rPr>
          <w:rFonts w:eastAsia="Calibri"/>
          <w:sz w:val="24"/>
        </w:rPr>
        <w:lastRenderedPageBreak/>
        <w:t>ПРИЛОЖЕНИЕ № 2</w:t>
      </w:r>
    </w:p>
    <w:p w:rsidR="00765A48" w:rsidRPr="00B86739" w:rsidRDefault="00765A48" w:rsidP="00765A48">
      <w:pPr>
        <w:autoSpaceDE w:val="0"/>
        <w:autoSpaceDN w:val="0"/>
        <w:adjustRightInd w:val="0"/>
        <w:jc w:val="right"/>
        <w:rPr>
          <w:rFonts w:eastAsia="Calibri"/>
          <w:sz w:val="24"/>
        </w:rPr>
      </w:pPr>
      <w:r w:rsidRPr="00B86739">
        <w:rPr>
          <w:rFonts w:eastAsia="Calibri"/>
          <w:sz w:val="24"/>
        </w:rPr>
        <w:t>к административному регламенту</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предоставления муниципальной услуги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«Выдача акта освидетельствования проведения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основных работ по строительству (реконструкции)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объекта индивидуального жилищного строительства либо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реконструкции дома блокированной застройки с привлечением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средств материнского (семейного) капитала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на территории Ленского муниципального района</w:t>
      </w:r>
      <w:r w:rsidR="000A2760">
        <w:rPr>
          <w:rFonts w:eastAsia="Calibri"/>
          <w:sz w:val="24"/>
        </w:rPr>
        <w:t>»</w:t>
      </w:r>
    </w:p>
    <w:p w:rsidR="00F4256C" w:rsidRPr="00B86739" w:rsidRDefault="00686989" w:rsidP="00D45575">
      <w:pPr>
        <w:autoSpaceDE w:val="0"/>
        <w:autoSpaceDN w:val="0"/>
        <w:adjustRightInd w:val="0"/>
        <w:jc w:val="right"/>
        <w:rPr>
          <w:b/>
          <w:sz w:val="24"/>
        </w:rPr>
      </w:pPr>
      <w:r>
        <w:rPr>
          <w:b/>
          <w:noProof/>
          <w:sz w:val="24"/>
        </w:rPr>
        <w:pict>
          <v:shapetype id="_x0000_t202" coordsize="21600,21600" o:spt="202" path="m,l,21600r21600,l21600,xe">
            <v:stroke joinstyle="miter"/>
            <v:path gradientshapeok="t" o:connecttype="rect"/>
          </v:shapetype>
          <v:shape id="_x0000_s1055" type="#_x0000_t202" style="position:absolute;left:0;text-align:left;margin-left:260.7pt;margin-top:13.35pt;width:201.05pt;height:93pt;z-index:3" filled="f" stroked="f">
            <v:textbox style="mso-next-textbox:#_x0000_s1055">
              <w:txbxContent>
                <w:p w:rsidR="00B86739" w:rsidRPr="000577C1" w:rsidRDefault="00B86739" w:rsidP="00F743F6">
                  <w:pPr>
                    <w:jc w:val="center"/>
                    <w:rPr>
                      <w:sz w:val="24"/>
                      <w:szCs w:val="22"/>
                    </w:rPr>
                  </w:pPr>
                  <w:r w:rsidRPr="000577C1">
                    <w:rPr>
                      <w:sz w:val="24"/>
                      <w:szCs w:val="22"/>
                    </w:rPr>
                    <w:t xml:space="preserve">Утверждена </w:t>
                  </w:r>
                </w:p>
                <w:p w:rsidR="00B86739" w:rsidRPr="000577C1" w:rsidRDefault="00B86739" w:rsidP="00F743F6">
                  <w:pPr>
                    <w:jc w:val="center"/>
                    <w:rPr>
                      <w:sz w:val="24"/>
                      <w:szCs w:val="22"/>
                    </w:rPr>
                  </w:pPr>
                  <w:r w:rsidRPr="000577C1">
                    <w:rPr>
                      <w:sz w:val="24"/>
                      <w:szCs w:val="22"/>
                    </w:rPr>
                    <w:t xml:space="preserve">приказом Министерства строительства и жилищно-коммунального хозяйства Российской Федерации </w:t>
                  </w:r>
                </w:p>
                <w:p w:rsidR="00B86739" w:rsidRPr="000577C1" w:rsidRDefault="00B86739" w:rsidP="00F743F6">
                  <w:pPr>
                    <w:jc w:val="center"/>
                    <w:rPr>
                      <w:sz w:val="24"/>
                      <w:szCs w:val="22"/>
                    </w:rPr>
                  </w:pPr>
                  <w:r w:rsidRPr="000577C1">
                    <w:rPr>
                      <w:sz w:val="24"/>
                      <w:szCs w:val="22"/>
                    </w:rPr>
                    <w:t xml:space="preserve">от </w:t>
                  </w:r>
                  <w:r>
                    <w:rPr>
                      <w:sz w:val="24"/>
                      <w:szCs w:val="22"/>
                    </w:rPr>
                    <w:t>24</w:t>
                  </w:r>
                  <w:r w:rsidRPr="000577C1">
                    <w:rPr>
                      <w:sz w:val="24"/>
                      <w:szCs w:val="22"/>
                    </w:rPr>
                    <w:t xml:space="preserve"> </w:t>
                  </w:r>
                  <w:r>
                    <w:rPr>
                      <w:sz w:val="24"/>
                      <w:szCs w:val="22"/>
                    </w:rPr>
                    <w:t>апреля</w:t>
                  </w:r>
                  <w:r w:rsidRPr="000577C1">
                    <w:rPr>
                      <w:sz w:val="24"/>
                      <w:szCs w:val="22"/>
                    </w:rPr>
                    <w:t xml:space="preserve"> 202</w:t>
                  </w:r>
                  <w:r>
                    <w:rPr>
                      <w:sz w:val="24"/>
                      <w:szCs w:val="22"/>
                    </w:rPr>
                    <w:t>4 г. № 285</w:t>
                  </w:r>
                  <w:r w:rsidRPr="000577C1">
                    <w:rPr>
                      <w:sz w:val="24"/>
                      <w:szCs w:val="22"/>
                    </w:rPr>
                    <w:t>/пр</w:t>
                  </w:r>
                </w:p>
              </w:txbxContent>
            </v:textbox>
          </v:shape>
        </w:pict>
      </w:r>
    </w:p>
    <w:p w:rsidR="005249C0" w:rsidRPr="00B86739" w:rsidRDefault="005249C0" w:rsidP="00717046">
      <w:pPr>
        <w:autoSpaceDE w:val="0"/>
        <w:autoSpaceDN w:val="0"/>
        <w:adjustRightInd w:val="0"/>
        <w:rPr>
          <w:b/>
          <w:sz w:val="24"/>
        </w:rPr>
      </w:pPr>
    </w:p>
    <w:p w:rsidR="005249C0" w:rsidRPr="00B86739" w:rsidRDefault="005249C0" w:rsidP="00717046">
      <w:pPr>
        <w:autoSpaceDE w:val="0"/>
        <w:autoSpaceDN w:val="0"/>
        <w:adjustRightInd w:val="0"/>
        <w:rPr>
          <w:b/>
          <w:sz w:val="24"/>
        </w:rPr>
      </w:pPr>
    </w:p>
    <w:p w:rsidR="005249C0" w:rsidRPr="00B86739" w:rsidRDefault="005249C0" w:rsidP="00717046">
      <w:pPr>
        <w:autoSpaceDE w:val="0"/>
        <w:autoSpaceDN w:val="0"/>
        <w:adjustRightInd w:val="0"/>
        <w:rPr>
          <w:b/>
          <w:sz w:val="24"/>
        </w:rPr>
      </w:pPr>
    </w:p>
    <w:p w:rsidR="005249C0" w:rsidRPr="00B86739" w:rsidRDefault="005249C0" w:rsidP="00717046">
      <w:pPr>
        <w:autoSpaceDE w:val="0"/>
        <w:autoSpaceDN w:val="0"/>
        <w:adjustRightInd w:val="0"/>
        <w:rPr>
          <w:b/>
          <w:sz w:val="24"/>
        </w:rPr>
      </w:pPr>
    </w:p>
    <w:p w:rsidR="005249C0" w:rsidRPr="00B86739" w:rsidRDefault="005249C0" w:rsidP="00717046">
      <w:pPr>
        <w:autoSpaceDE w:val="0"/>
        <w:autoSpaceDN w:val="0"/>
        <w:adjustRightInd w:val="0"/>
        <w:rPr>
          <w:b/>
          <w:sz w:val="24"/>
        </w:rPr>
      </w:pPr>
    </w:p>
    <w:p w:rsidR="00F743F6" w:rsidRPr="00B86739" w:rsidRDefault="00F743F6" w:rsidP="00D45575">
      <w:pPr>
        <w:autoSpaceDE w:val="0"/>
        <w:autoSpaceDN w:val="0"/>
        <w:adjustRightInd w:val="0"/>
        <w:jc w:val="right"/>
        <w:rPr>
          <w:szCs w:val="28"/>
        </w:rPr>
      </w:pPr>
    </w:p>
    <w:p w:rsidR="000577C1" w:rsidRPr="00B86739" w:rsidRDefault="000577C1" w:rsidP="00D45575">
      <w:pPr>
        <w:autoSpaceDE w:val="0"/>
        <w:autoSpaceDN w:val="0"/>
        <w:adjustRightInd w:val="0"/>
        <w:jc w:val="right"/>
        <w:rPr>
          <w:sz w:val="26"/>
          <w:szCs w:val="26"/>
        </w:rPr>
      </w:pPr>
    </w:p>
    <w:p w:rsidR="005249C0" w:rsidRPr="00B86739" w:rsidRDefault="00F743F6" w:rsidP="00D45575">
      <w:pPr>
        <w:autoSpaceDE w:val="0"/>
        <w:autoSpaceDN w:val="0"/>
        <w:adjustRightInd w:val="0"/>
        <w:jc w:val="right"/>
        <w:rPr>
          <w:sz w:val="26"/>
          <w:szCs w:val="26"/>
        </w:rPr>
      </w:pPr>
      <w:r w:rsidRPr="00B86739">
        <w:rPr>
          <w:sz w:val="26"/>
          <w:szCs w:val="26"/>
        </w:rPr>
        <w:t>ФОРМА</w:t>
      </w:r>
    </w:p>
    <w:p w:rsidR="00F743F6" w:rsidRPr="00B86739" w:rsidRDefault="00F743F6" w:rsidP="00D45575">
      <w:pPr>
        <w:autoSpaceDE w:val="0"/>
        <w:autoSpaceDN w:val="0"/>
        <w:adjustRightInd w:val="0"/>
        <w:jc w:val="right"/>
        <w:rPr>
          <w:sz w:val="26"/>
          <w:szCs w:val="26"/>
        </w:rPr>
      </w:pPr>
    </w:p>
    <w:p w:rsidR="00F743F6" w:rsidRPr="00B86739" w:rsidRDefault="00F743F6" w:rsidP="00D45575">
      <w:pPr>
        <w:autoSpaceDE w:val="0"/>
        <w:autoSpaceDN w:val="0"/>
        <w:adjustRightInd w:val="0"/>
        <w:ind w:left="5103"/>
        <w:jc w:val="center"/>
        <w:rPr>
          <w:sz w:val="26"/>
          <w:szCs w:val="26"/>
        </w:rPr>
      </w:pPr>
      <w:r w:rsidRPr="00B86739">
        <w:rPr>
          <w:sz w:val="26"/>
          <w:szCs w:val="26"/>
        </w:rPr>
        <w:t>УТВЕРЖДАЮ</w:t>
      </w:r>
    </w:p>
    <w:p w:rsidR="00F743F6" w:rsidRPr="00B86739" w:rsidRDefault="00F743F6" w:rsidP="00D45575">
      <w:pPr>
        <w:autoSpaceDE w:val="0"/>
        <w:autoSpaceDN w:val="0"/>
        <w:adjustRightInd w:val="0"/>
        <w:jc w:val="right"/>
        <w:rPr>
          <w:sz w:val="26"/>
          <w:szCs w:val="26"/>
        </w:rPr>
      </w:pPr>
      <w:r w:rsidRPr="00B86739">
        <w:rPr>
          <w:sz w:val="26"/>
          <w:szCs w:val="26"/>
        </w:rPr>
        <w:t>____________________________</w:t>
      </w:r>
      <w:r w:rsidR="000577C1" w:rsidRPr="00B86739">
        <w:rPr>
          <w:sz w:val="26"/>
          <w:szCs w:val="26"/>
        </w:rPr>
        <w:t>__</w:t>
      </w:r>
      <w:r w:rsidR="00FC30A5" w:rsidRPr="00B86739">
        <w:rPr>
          <w:sz w:val="26"/>
          <w:szCs w:val="26"/>
        </w:rPr>
        <w:t>_</w:t>
      </w:r>
    </w:p>
    <w:p w:rsidR="001D4E2C" w:rsidRPr="00B86739" w:rsidRDefault="00F743F6" w:rsidP="00765A48">
      <w:pPr>
        <w:autoSpaceDE w:val="0"/>
        <w:autoSpaceDN w:val="0"/>
        <w:adjustRightInd w:val="0"/>
        <w:spacing w:line="220" w:lineRule="exact"/>
        <w:ind w:left="4956"/>
        <w:jc w:val="center"/>
        <w:rPr>
          <w:szCs w:val="32"/>
          <w:vertAlign w:val="subscript"/>
        </w:rPr>
      </w:pPr>
      <w:r w:rsidRPr="00B86739">
        <w:rPr>
          <w:szCs w:val="32"/>
          <w:vertAlign w:val="subscript"/>
        </w:rPr>
        <w:t>(наименование органа</w:t>
      </w:r>
      <w:r w:rsidR="001D4E2C" w:rsidRPr="00B86739">
        <w:rPr>
          <w:szCs w:val="32"/>
          <w:vertAlign w:val="subscript"/>
        </w:rPr>
        <w:t>,</w:t>
      </w:r>
      <w:r w:rsidRPr="00B86739">
        <w:rPr>
          <w:szCs w:val="32"/>
          <w:vertAlign w:val="subscript"/>
        </w:rPr>
        <w:t xml:space="preserve"> </w:t>
      </w:r>
      <w:r w:rsidR="001D4E2C" w:rsidRPr="00B86739">
        <w:rPr>
          <w:szCs w:val="32"/>
          <w:vertAlign w:val="subscript"/>
        </w:rPr>
        <w:t>уполномоченного</w:t>
      </w:r>
    </w:p>
    <w:p w:rsidR="00F743F6" w:rsidRPr="00B86739" w:rsidRDefault="001D4E2C" w:rsidP="00765A48">
      <w:pPr>
        <w:autoSpaceDE w:val="0"/>
        <w:autoSpaceDN w:val="0"/>
        <w:adjustRightInd w:val="0"/>
        <w:spacing w:line="220" w:lineRule="exact"/>
        <w:ind w:left="4956"/>
        <w:jc w:val="center"/>
        <w:rPr>
          <w:szCs w:val="32"/>
          <w:vertAlign w:val="subscript"/>
        </w:rPr>
      </w:pPr>
      <w:r w:rsidRPr="00B86739">
        <w:rPr>
          <w:szCs w:val="32"/>
          <w:vertAlign w:val="subscript"/>
        </w:rPr>
        <w:t>на выдачу разрешения на строительство</w:t>
      </w:r>
      <w:r w:rsidR="00F743F6" w:rsidRPr="00B86739">
        <w:rPr>
          <w:szCs w:val="32"/>
          <w:vertAlign w:val="subscript"/>
        </w:rPr>
        <w:t>)</w:t>
      </w:r>
    </w:p>
    <w:p w:rsidR="00F743F6" w:rsidRPr="00B86739" w:rsidRDefault="000577C1" w:rsidP="00D45575">
      <w:pPr>
        <w:autoSpaceDE w:val="0"/>
        <w:autoSpaceDN w:val="0"/>
        <w:adjustRightInd w:val="0"/>
        <w:jc w:val="right"/>
        <w:rPr>
          <w:sz w:val="26"/>
          <w:szCs w:val="26"/>
        </w:rPr>
      </w:pPr>
      <w:r w:rsidRPr="00B86739">
        <w:rPr>
          <w:sz w:val="26"/>
          <w:szCs w:val="26"/>
        </w:rPr>
        <w:t>______________________________</w:t>
      </w:r>
      <w:r w:rsidR="00FC30A5" w:rsidRPr="00B86739">
        <w:rPr>
          <w:sz w:val="26"/>
          <w:szCs w:val="26"/>
        </w:rPr>
        <w:t>_</w:t>
      </w:r>
    </w:p>
    <w:p w:rsidR="00E1595D" w:rsidRPr="00B86739" w:rsidRDefault="00742CE0" w:rsidP="00765A48">
      <w:pPr>
        <w:autoSpaceDE w:val="0"/>
        <w:autoSpaceDN w:val="0"/>
        <w:adjustRightInd w:val="0"/>
        <w:spacing w:line="220" w:lineRule="exact"/>
        <w:ind w:left="4956"/>
        <w:jc w:val="center"/>
        <w:rPr>
          <w:szCs w:val="32"/>
          <w:vertAlign w:val="subscript"/>
        </w:rPr>
      </w:pPr>
      <w:r w:rsidRPr="00B86739">
        <w:rPr>
          <w:szCs w:val="32"/>
          <w:vertAlign w:val="subscript"/>
        </w:rPr>
        <w:t>(уполномоченное лицо на освидетельствование проведения основных работ по строительству</w:t>
      </w:r>
      <w:r w:rsidR="00E1595D" w:rsidRPr="00B86739">
        <w:rPr>
          <w:szCs w:val="32"/>
          <w:vertAlign w:val="subscript"/>
        </w:rPr>
        <w:t xml:space="preserve"> объекта</w:t>
      </w:r>
      <w:r w:rsidRPr="00B86739">
        <w:rPr>
          <w:szCs w:val="32"/>
          <w:vertAlign w:val="subscript"/>
        </w:rPr>
        <w:t xml:space="preserve">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w:t>
      </w:r>
      <w:r w:rsidR="00E1595D" w:rsidRPr="00B86739">
        <w:rPr>
          <w:szCs w:val="32"/>
          <w:vertAlign w:val="subscript"/>
        </w:rPr>
        <w:t xml:space="preserve"> н</w:t>
      </w:r>
      <w:r w:rsidRPr="00B86739">
        <w:rPr>
          <w:szCs w:val="32"/>
          <w:vertAlign w:val="subscript"/>
        </w:rPr>
        <w:t>а учетную норму площади жилого помещения,</w:t>
      </w:r>
      <w:r w:rsidR="00E1595D" w:rsidRPr="00B86739">
        <w:rPr>
          <w:szCs w:val="32"/>
          <w:vertAlign w:val="subscript"/>
        </w:rPr>
        <w:t xml:space="preserve"> </w:t>
      </w:r>
      <w:r w:rsidRPr="00B86739">
        <w:rPr>
          <w:szCs w:val="32"/>
          <w:vertAlign w:val="subscript"/>
        </w:rPr>
        <w:t xml:space="preserve">устанавливаемую в соответствии с жилищным законодательством Российской Федерации </w:t>
      </w:r>
    </w:p>
    <w:p w:rsidR="00742CE0" w:rsidRPr="00B86739" w:rsidRDefault="00742CE0" w:rsidP="00765A48">
      <w:pPr>
        <w:autoSpaceDE w:val="0"/>
        <w:autoSpaceDN w:val="0"/>
        <w:adjustRightInd w:val="0"/>
        <w:spacing w:line="220" w:lineRule="exact"/>
        <w:ind w:left="4956"/>
        <w:jc w:val="center"/>
        <w:rPr>
          <w:szCs w:val="32"/>
          <w:vertAlign w:val="subscript"/>
        </w:rPr>
      </w:pPr>
      <w:r w:rsidRPr="00B86739">
        <w:rPr>
          <w:szCs w:val="32"/>
          <w:vertAlign w:val="subscript"/>
        </w:rPr>
        <w:t>(далее - уполномоченное лицо)</w:t>
      </w:r>
    </w:p>
    <w:p w:rsidR="00E1595D" w:rsidRPr="00B86739" w:rsidRDefault="00E1595D" w:rsidP="00E1595D">
      <w:pPr>
        <w:autoSpaceDE w:val="0"/>
        <w:autoSpaceDN w:val="0"/>
        <w:adjustRightInd w:val="0"/>
        <w:spacing w:line="200" w:lineRule="exact"/>
        <w:ind w:left="4956"/>
        <w:jc w:val="center"/>
        <w:rPr>
          <w:szCs w:val="32"/>
          <w:vertAlign w:val="subscript"/>
        </w:rPr>
      </w:pPr>
    </w:p>
    <w:p w:rsidR="00F743F6" w:rsidRPr="00B86739" w:rsidRDefault="00742CE0" w:rsidP="00D45575">
      <w:pPr>
        <w:autoSpaceDE w:val="0"/>
        <w:autoSpaceDN w:val="0"/>
        <w:adjustRightInd w:val="0"/>
        <w:ind w:left="5103"/>
        <w:jc w:val="center"/>
        <w:rPr>
          <w:sz w:val="26"/>
          <w:szCs w:val="26"/>
        </w:rPr>
      </w:pPr>
      <w:r w:rsidRPr="00B86739">
        <w:rPr>
          <w:sz w:val="26"/>
          <w:szCs w:val="26"/>
        </w:rPr>
        <w:t xml:space="preserve"> </w:t>
      </w:r>
      <w:r w:rsidR="001565A2" w:rsidRPr="00B86739">
        <w:rPr>
          <w:sz w:val="26"/>
          <w:szCs w:val="26"/>
        </w:rPr>
        <w:t>«___» _____________ 20 ___ г.</w:t>
      </w:r>
    </w:p>
    <w:p w:rsidR="005249C0" w:rsidRPr="00B86739" w:rsidRDefault="005249C0" w:rsidP="00D45575">
      <w:pPr>
        <w:autoSpaceDE w:val="0"/>
        <w:autoSpaceDN w:val="0"/>
        <w:adjustRightInd w:val="0"/>
        <w:jc w:val="center"/>
        <w:rPr>
          <w:sz w:val="26"/>
          <w:szCs w:val="26"/>
        </w:rPr>
      </w:pPr>
    </w:p>
    <w:p w:rsidR="00EF65AE" w:rsidRPr="00B86739" w:rsidRDefault="00EF65AE" w:rsidP="00D45575">
      <w:pPr>
        <w:autoSpaceDE w:val="0"/>
        <w:autoSpaceDN w:val="0"/>
        <w:adjustRightInd w:val="0"/>
        <w:jc w:val="center"/>
        <w:rPr>
          <w:b/>
          <w:sz w:val="26"/>
          <w:szCs w:val="26"/>
        </w:rPr>
      </w:pPr>
      <w:r w:rsidRPr="00B86739">
        <w:rPr>
          <w:b/>
          <w:sz w:val="26"/>
          <w:szCs w:val="26"/>
        </w:rPr>
        <w:t>А</w:t>
      </w:r>
      <w:r w:rsidR="000A2760">
        <w:rPr>
          <w:b/>
          <w:sz w:val="26"/>
          <w:szCs w:val="26"/>
        </w:rPr>
        <w:t xml:space="preserve"> </w:t>
      </w:r>
      <w:r w:rsidRPr="00B86739">
        <w:rPr>
          <w:b/>
          <w:sz w:val="26"/>
          <w:szCs w:val="26"/>
        </w:rPr>
        <w:t>К</w:t>
      </w:r>
      <w:r w:rsidR="000A2760">
        <w:rPr>
          <w:b/>
          <w:sz w:val="26"/>
          <w:szCs w:val="26"/>
        </w:rPr>
        <w:t xml:space="preserve"> </w:t>
      </w:r>
      <w:r w:rsidRPr="00B86739">
        <w:rPr>
          <w:b/>
          <w:sz w:val="26"/>
          <w:szCs w:val="26"/>
        </w:rPr>
        <w:t>Т</w:t>
      </w:r>
    </w:p>
    <w:p w:rsidR="000A2760" w:rsidRDefault="000577C1" w:rsidP="000A2760">
      <w:pPr>
        <w:autoSpaceDE w:val="0"/>
        <w:autoSpaceDN w:val="0"/>
        <w:adjustRightInd w:val="0"/>
        <w:jc w:val="center"/>
        <w:rPr>
          <w:b/>
          <w:sz w:val="26"/>
          <w:szCs w:val="26"/>
        </w:rPr>
      </w:pPr>
      <w:r w:rsidRPr="00B86739">
        <w:rPr>
          <w:b/>
          <w:sz w:val="26"/>
          <w:szCs w:val="26"/>
        </w:rPr>
        <w:t xml:space="preserve">освидетельствования </w:t>
      </w:r>
      <w:r w:rsidR="00EF65AE" w:rsidRPr="00B86739">
        <w:rPr>
          <w:b/>
          <w:sz w:val="26"/>
          <w:szCs w:val="26"/>
        </w:rPr>
        <w:t xml:space="preserve">проведения основных работ по строительству </w:t>
      </w:r>
    </w:p>
    <w:p w:rsidR="000A2760" w:rsidRDefault="00EF65AE" w:rsidP="000A2760">
      <w:pPr>
        <w:autoSpaceDE w:val="0"/>
        <w:autoSpaceDN w:val="0"/>
        <w:adjustRightInd w:val="0"/>
        <w:jc w:val="center"/>
        <w:rPr>
          <w:b/>
          <w:sz w:val="26"/>
          <w:szCs w:val="26"/>
        </w:rPr>
      </w:pPr>
      <w:r w:rsidRPr="00B86739">
        <w:rPr>
          <w:b/>
          <w:sz w:val="26"/>
          <w:szCs w:val="26"/>
        </w:rPr>
        <w:t xml:space="preserve">объекта индивидуального жилищного строительства (монтаж фундамента, </w:t>
      </w:r>
    </w:p>
    <w:p w:rsidR="000A2760" w:rsidRDefault="00EF65AE" w:rsidP="000A2760">
      <w:pPr>
        <w:autoSpaceDE w:val="0"/>
        <w:autoSpaceDN w:val="0"/>
        <w:adjustRightInd w:val="0"/>
        <w:jc w:val="center"/>
        <w:rPr>
          <w:b/>
          <w:sz w:val="26"/>
          <w:szCs w:val="26"/>
        </w:rPr>
      </w:pPr>
      <w:r w:rsidRPr="00B86739">
        <w:rPr>
          <w:b/>
          <w:sz w:val="26"/>
          <w:szCs w:val="26"/>
        </w:rPr>
        <w:t>возведение стен и кровли) или проведение работ по реконструкции объекта индивидуального жилищного строительства</w:t>
      </w:r>
      <w:r w:rsidR="000D68A4" w:rsidRPr="00B86739">
        <w:rPr>
          <w:b/>
          <w:sz w:val="26"/>
          <w:szCs w:val="26"/>
        </w:rPr>
        <w:t xml:space="preserve"> либо дома блокированной застройки</w:t>
      </w:r>
      <w:r w:rsidRPr="00B86739">
        <w:rPr>
          <w:b/>
          <w:sz w:val="26"/>
          <w:szCs w:val="26"/>
        </w:rPr>
        <w:t xml:space="preserve">, в результате которых общая площадь жилого помещения </w:t>
      </w:r>
    </w:p>
    <w:p w:rsidR="000A2760" w:rsidRDefault="00EF65AE" w:rsidP="000A2760">
      <w:pPr>
        <w:autoSpaceDE w:val="0"/>
        <w:autoSpaceDN w:val="0"/>
        <w:adjustRightInd w:val="0"/>
        <w:jc w:val="center"/>
        <w:rPr>
          <w:b/>
          <w:sz w:val="26"/>
          <w:szCs w:val="26"/>
        </w:rPr>
      </w:pPr>
      <w:r w:rsidRPr="00B86739">
        <w:rPr>
          <w:b/>
          <w:sz w:val="26"/>
          <w:szCs w:val="26"/>
        </w:rPr>
        <w:t xml:space="preserve">(жилых помещений) реконструируемого объекта увеличивается не менее </w:t>
      </w:r>
    </w:p>
    <w:p w:rsidR="000A2760" w:rsidRDefault="00EF65AE" w:rsidP="000A2760">
      <w:pPr>
        <w:autoSpaceDE w:val="0"/>
        <w:autoSpaceDN w:val="0"/>
        <w:adjustRightInd w:val="0"/>
        <w:jc w:val="center"/>
        <w:rPr>
          <w:b/>
          <w:sz w:val="26"/>
          <w:szCs w:val="26"/>
        </w:rPr>
      </w:pPr>
      <w:r w:rsidRPr="00B86739">
        <w:rPr>
          <w:b/>
          <w:sz w:val="26"/>
          <w:szCs w:val="26"/>
        </w:rPr>
        <w:t xml:space="preserve">чем на учетную норму площади жилого помещения, устанавливаемую </w:t>
      </w:r>
    </w:p>
    <w:p w:rsidR="00EF65AE" w:rsidRPr="00B86739" w:rsidRDefault="00EF65AE" w:rsidP="000A2760">
      <w:pPr>
        <w:autoSpaceDE w:val="0"/>
        <w:autoSpaceDN w:val="0"/>
        <w:adjustRightInd w:val="0"/>
        <w:jc w:val="center"/>
        <w:rPr>
          <w:b/>
          <w:sz w:val="26"/>
          <w:szCs w:val="26"/>
        </w:rPr>
      </w:pPr>
      <w:r w:rsidRPr="00B86739">
        <w:rPr>
          <w:b/>
          <w:sz w:val="26"/>
          <w:szCs w:val="26"/>
        </w:rPr>
        <w:t xml:space="preserve">в соответствии с жилищным законодательством Российской Федерации </w:t>
      </w:r>
    </w:p>
    <w:p w:rsidR="00EF65AE" w:rsidRPr="00B86739" w:rsidRDefault="00EF65AE" w:rsidP="00EF65AE">
      <w:pPr>
        <w:autoSpaceDE w:val="0"/>
        <w:autoSpaceDN w:val="0"/>
        <w:adjustRightInd w:val="0"/>
        <w:jc w:val="center"/>
        <w:rPr>
          <w:sz w:val="26"/>
          <w:szCs w:val="26"/>
        </w:rPr>
      </w:pPr>
    </w:p>
    <w:p w:rsidR="00EF65AE" w:rsidRPr="00B86739" w:rsidRDefault="00EF65AE" w:rsidP="00EF65AE">
      <w:pPr>
        <w:autoSpaceDE w:val="0"/>
        <w:autoSpaceDN w:val="0"/>
        <w:adjustRightInd w:val="0"/>
        <w:jc w:val="both"/>
        <w:rPr>
          <w:sz w:val="26"/>
          <w:szCs w:val="26"/>
        </w:rPr>
      </w:pPr>
      <w:r w:rsidRPr="00B86739">
        <w:rPr>
          <w:sz w:val="26"/>
          <w:szCs w:val="26"/>
        </w:rPr>
        <w:t>«___» _____________ 20 ___ г.                                             ______________________</w:t>
      </w:r>
    </w:p>
    <w:p w:rsidR="00EF65AE" w:rsidRPr="00B86739" w:rsidRDefault="00EF65AE" w:rsidP="00FC30A5">
      <w:pPr>
        <w:autoSpaceDE w:val="0"/>
        <w:autoSpaceDN w:val="0"/>
        <w:adjustRightInd w:val="0"/>
        <w:ind w:left="6804"/>
        <w:jc w:val="both"/>
        <w:rPr>
          <w:sz w:val="20"/>
          <w:szCs w:val="26"/>
        </w:rPr>
      </w:pPr>
      <w:r w:rsidRPr="00B86739">
        <w:rPr>
          <w:sz w:val="20"/>
          <w:szCs w:val="26"/>
        </w:rPr>
        <w:t>(место составления акта)</w:t>
      </w:r>
    </w:p>
    <w:p w:rsidR="00FC30A5" w:rsidRPr="00B86739" w:rsidRDefault="00FC30A5" w:rsidP="0024563E">
      <w:pPr>
        <w:autoSpaceDE w:val="0"/>
        <w:autoSpaceDN w:val="0"/>
        <w:adjustRightInd w:val="0"/>
        <w:ind w:firstLine="709"/>
        <w:jc w:val="both"/>
        <w:rPr>
          <w:sz w:val="26"/>
          <w:szCs w:val="26"/>
        </w:rPr>
      </w:pPr>
    </w:p>
    <w:p w:rsidR="00FC30A5" w:rsidRPr="00B86739" w:rsidRDefault="00FC30A5" w:rsidP="0024563E">
      <w:pPr>
        <w:autoSpaceDE w:val="0"/>
        <w:autoSpaceDN w:val="0"/>
        <w:adjustRightInd w:val="0"/>
        <w:ind w:firstLine="709"/>
        <w:jc w:val="both"/>
        <w:rPr>
          <w:sz w:val="26"/>
          <w:szCs w:val="26"/>
        </w:rPr>
      </w:pPr>
    </w:p>
    <w:p w:rsidR="00EF65AE" w:rsidRPr="00B86739" w:rsidRDefault="00EF65AE" w:rsidP="0024563E">
      <w:pPr>
        <w:autoSpaceDE w:val="0"/>
        <w:autoSpaceDN w:val="0"/>
        <w:adjustRightInd w:val="0"/>
        <w:ind w:firstLine="709"/>
        <w:jc w:val="both"/>
        <w:rPr>
          <w:sz w:val="26"/>
          <w:szCs w:val="26"/>
        </w:rPr>
      </w:pPr>
      <w:r w:rsidRPr="00B86739">
        <w:rPr>
          <w:sz w:val="26"/>
          <w:szCs w:val="26"/>
        </w:rPr>
        <w:lastRenderedPageBreak/>
        <w:t>Настоящий акт освидетельствования объекта индивидуального жилищного строительства</w:t>
      </w:r>
      <w:r w:rsidR="000D68A4" w:rsidRPr="00B86739">
        <w:rPr>
          <w:sz w:val="26"/>
          <w:szCs w:val="26"/>
        </w:rPr>
        <w:t xml:space="preserve"> или дома блокированной застройки</w:t>
      </w:r>
    </w:p>
    <w:p w:rsidR="00EF65AE" w:rsidRPr="00B86739" w:rsidRDefault="00EF65AE" w:rsidP="00EF65AE">
      <w:pPr>
        <w:autoSpaceDE w:val="0"/>
        <w:autoSpaceDN w:val="0"/>
        <w:adjustRightInd w:val="0"/>
        <w:jc w:val="both"/>
        <w:rPr>
          <w:sz w:val="26"/>
          <w:szCs w:val="26"/>
        </w:rPr>
      </w:pPr>
      <w:r w:rsidRPr="00B86739">
        <w:rPr>
          <w:sz w:val="26"/>
          <w:szCs w:val="26"/>
        </w:rPr>
        <w:t>_______________________________________________________________________</w:t>
      </w:r>
    </w:p>
    <w:p w:rsidR="00EF65AE" w:rsidRPr="00B86739" w:rsidRDefault="00EF65AE" w:rsidP="00045966">
      <w:pPr>
        <w:autoSpaceDE w:val="0"/>
        <w:autoSpaceDN w:val="0"/>
        <w:adjustRightInd w:val="0"/>
        <w:spacing w:line="220" w:lineRule="exact"/>
        <w:jc w:val="center"/>
        <w:rPr>
          <w:szCs w:val="26"/>
          <w:vertAlign w:val="superscript"/>
        </w:rPr>
      </w:pPr>
      <w:r w:rsidRPr="00B86739">
        <w:rPr>
          <w:szCs w:val="26"/>
          <w:vertAlign w:val="subscript"/>
        </w:rPr>
        <w:t>(наименование, адрес (местоположение)</w:t>
      </w:r>
      <w:r w:rsidR="000D68A4" w:rsidRPr="00B86739">
        <w:rPr>
          <w:szCs w:val="26"/>
          <w:vertAlign w:val="subscript"/>
        </w:rPr>
        <w:t xml:space="preserve"> или</w:t>
      </w:r>
      <w:r w:rsidR="000D68A4" w:rsidRPr="00B86739">
        <w:rPr>
          <w:szCs w:val="26"/>
          <w:vertAlign w:val="superscript"/>
        </w:rPr>
        <w:t xml:space="preserve"> </w:t>
      </w:r>
      <w:r w:rsidR="000D68A4" w:rsidRPr="00B86739">
        <w:rPr>
          <w:szCs w:val="26"/>
          <w:vertAlign w:val="subscript"/>
        </w:rPr>
        <w:t xml:space="preserve">строительный адрес объекта индивидуального жилищного строительства </w:t>
      </w:r>
      <w:r w:rsidR="00E1595D" w:rsidRPr="00B86739">
        <w:rPr>
          <w:szCs w:val="26"/>
          <w:vertAlign w:val="subscript"/>
        </w:rPr>
        <w:t>или</w:t>
      </w:r>
      <w:r w:rsidR="000D68A4" w:rsidRPr="00B86739">
        <w:rPr>
          <w:szCs w:val="26"/>
          <w:vertAlign w:val="subscript"/>
        </w:rPr>
        <w:t xml:space="preserve"> дома блокированной застройки*</w:t>
      </w:r>
      <w:r w:rsidR="009D39BC" w:rsidRPr="00B86739">
        <w:rPr>
          <w:szCs w:val="26"/>
          <w:vertAlign w:val="subscript"/>
        </w:rPr>
        <w:t>)</w:t>
      </w:r>
    </w:p>
    <w:p w:rsidR="00EF65AE" w:rsidRPr="00B86739" w:rsidRDefault="00EF65AE" w:rsidP="00FC30A5">
      <w:pPr>
        <w:autoSpaceDE w:val="0"/>
        <w:autoSpaceDN w:val="0"/>
        <w:adjustRightInd w:val="0"/>
        <w:jc w:val="both"/>
        <w:rPr>
          <w:sz w:val="26"/>
          <w:szCs w:val="26"/>
        </w:rPr>
      </w:pPr>
      <w:r w:rsidRPr="00B86739">
        <w:rPr>
          <w:sz w:val="26"/>
          <w:szCs w:val="26"/>
        </w:rPr>
        <w:t>_______________________________________________________________________</w:t>
      </w:r>
    </w:p>
    <w:p w:rsidR="00EF65AE" w:rsidRPr="00B86739" w:rsidRDefault="00E1595D" w:rsidP="00E1595D">
      <w:pPr>
        <w:autoSpaceDE w:val="0"/>
        <w:autoSpaceDN w:val="0"/>
        <w:adjustRightInd w:val="0"/>
        <w:spacing w:line="200" w:lineRule="exact"/>
        <w:jc w:val="center"/>
        <w:rPr>
          <w:szCs w:val="26"/>
          <w:vertAlign w:val="subscript"/>
        </w:rPr>
      </w:pPr>
      <w:r w:rsidRPr="00B86739">
        <w:rPr>
          <w:szCs w:val="26"/>
          <w:vertAlign w:val="subscript"/>
        </w:rPr>
        <w:t>(степень готовности объекта индивидуального жилищного строительства: монтаж фундамента, возведение стен, возведение кровли</w:t>
      </w:r>
    </w:p>
    <w:p w:rsidR="00EF65AE" w:rsidRPr="00B86739" w:rsidRDefault="00EF65AE" w:rsidP="00FC30A5">
      <w:pPr>
        <w:autoSpaceDE w:val="0"/>
        <w:autoSpaceDN w:val="0"/>
        <w:adjustRightInd w:val="0"/>
        <w:jc w:val="both"/>
        <w:rPr>
          <w:sz w:val="26"/>
          <w:szCs w:val="26"/>
        </w:rPr>
      </w:pPr>
      <w:r w:rsidRPr="00B86739">
        <w:rPr>
          <w:sz w:val="26"/>
          <w:szCs w:val="26"/>
        </w:rPr>
        <w:t>_______________________________________________________________________</w:t>
      </w:r>
    </w:p>
    <w:p w:rsidR="00EF65AE" w:rsidRPr="00B86739" w:rsidRDefault="00E1595D" w:rsidP="00E1595D">
      <w:pPr>
        <w:autoSpaceDE w:val="0"/>
        <w:autoSpaceDN w:val="0"/>
        <w:adjustRightInd w:val="0"/>
        <w:spacing w:line="200" w:lineRule="exact"/>
        <w:jc w:val="center"/>
        <w:rPr>
          <w:szCs w:val="26"/>
          <w:vertAlign w:val="subscript"/>
        </w:rPr>
      </w:pPr>
      <w:r w:rsidRPr="00B86739">
        <w:rPr>
          <w:szCs w:val="26"/>
          <w:vertAlign w:val="subscript"/>
        </w:rPr>
        <w:t>или проведение работ по реконструкции объекта индивидуального жилищного строительства либо реконструкции дома блокированной застройки)</w:t>
      </w:r>
    </w:p>
    <w:p w:rsidR="005249C0" w:rsidRPr="00B86739" w:rsidRDefault="00EF65AE" w:rsidP="00A06672">
      <w:pPr>
        <w:autoSpaceDE w:val="0"/>
        <w:autoSpaceDN w:val="0"/>
        <w:adjustRightInd w:val="0"/>
        <w:jc w:val="both"/>
        <w:rPr>
          <w:sz w:val="26"/>
          <w:szCs w:val="26"/>
        </w:rPr>
      </w:pPr>
      <w:r w:rsidRPr="00B86739">
        <w:rPr>
          <w:sz w:val="26"/>
          <w:szCs w:val="26"/>
        </w:rPr>
        <w:t>составлен</w:t>
      </w:r>
      <w:r w:rsidR="00A06672" w:rsidRPr="00B86739">
        <w:rPr>
          <w:sz w:val="26"/>
          <w:szCs w:val="26"/>
        </w:rPr>
        <w:t xml:space="preserve"> на основании заявления лица, получившего государственный сертификат на материнский (семейный) капитал (далее – застройщик), его представителя </w:t>
      </w:r>
      <w:r w:rsidR="00A06672" w:rsidRPr="00B86739">
        <w:rPr>
          <w:sz w:val="24"/>
          <w:szCs w:val="26"/>
        </w:rPr>
        <w:t>(нужное подчеркнуть)</w:t>
      </w:r>
    </w:p>
    <w:p w:rsidR="00A06672" w:rsidRPr="00B86739" w:rsidRDefault="00A06672" w:rsidP="00FC30A5">
      <w:pPr>
        <w:autoSpaceDE w:val="0"/>
        <w:autoSpaceDN w:val="0"/>
        <w:adjustRightInd w:val="0"/>
        <w:jc w:val="both"/>
        <w:rPr>
          <w:sz w:val="26"/>
          <w:szCs w:val="26"/>
        </w:rPr>
      </w:pPr>
      <w:r w:rsidRPr="00B86739">
        <w:rPr>
          <w:sz w:val="26"/>
          <w:szCs w:val="26"/>
        </w:rPr>
        <w:t>_______________________________________________________________________</w:t>
      </w:r>
    </w:p>
    <w:p w:rsidR="00A06672" w:rsidRPr="00B86739" w:rsidRDefault="00A06672" w:rsidP="00FC30A5">
      <w:pPr>
        <w:autoSpaceDE w:val="0"/>
        <w:autoSpaceDN w:val="0"/>
        <w:adjustRightInd w:val="0"/>
        <w:jc w:val="center"/>
        <w:rPr>
          <w:szCs w:val="32"/>
          <w:vertAlign w:val="superscript"/>
        </w:rPr>
      </w:pPr>
      <w:r w:rsidRPr="00B86739">
        <w:rPr>
          <w:szCs w:val="32"/>
          <w:vertAlign w:val="superscript"/>
        </w:rPr>
        <w:t>(фамилия, имя, отчество (при наличии)</w:t>
      </w:r>
      <w:r w:rsidR="00E1595D" w:rsidRPr="00B86739">
        <w:rPr>
          <w:szCs w:val="32"/>
          <w:vertAlign w:val="superscript"/>
        </w:rPr>
        <w:t xml:space="preserve"> застройщика</w:t>
      </w:r>
      <w:r w:rsidRPr="00B86739">
        <w:rPr>
          <w:szCs w:val="32"/>
          <w:vertAlign w:val="superscript"/>
        </w:rPr>
        <w:t>,</w:t>
      </w:r>
    </w:p>
    <w:p w:rsidR="00A06672" w:rsidRPr="00B86739" w:rsidRDefault="00A06672" w:rsidP="00FC30A5">
      <w:pPr>
        <w:autoSpaceDE w:val="0"/>
        <w:autoSpaceDN w:val="0"/>
        <w:adjustRightInd w:val="0"/>
        <w:jc w:val="both"/>
        <w:rPr>
          <w:sz w:val="26"/>
          <w:szCs w:val="26"/>
        </w:rPr>
      </w:pPr>
      <w:r w:rsidRPr="00B86739">
        <w:rPr>
          <w:sz w:val="26"/>
          <w:szCs w:val="26"/>
        </w:rPr>
        <w:t>_______________________________________________________________________</w:t>
      </w:r>
    </w:p>
    <w:p w:rsidR="00A06672" w:rsidRPr="00B86739" w:rsidRDefault="00A06672" w:rsidP="00FC30A5">
      <w:pPr>
        <w:autoSpaceDE w:val="0"/>
        <w:autoSpaceDN w:val="0"/>
        <w:adjustRightInd w:val="0"/>
        <w:jc w:val="center"/>
        <w:rPr>
          <w:szCs w:val="32"/>
          <w:vertAlign w:val="superscript"/>
        </w:rPr>
      </w:pPr>
      <w:r w:rsidRPr="00B86739">
        <w:rPr>
          <w:szCs w:val="32"/>
          <w:vertAlign w:val="superscript"/>
        </w:rPr>
        <w:t xml:space="preserve">паспортные данные, место жительства, </w:t>
      </w:r>
      <w:r w:rsidR="00E1595D" w:rsidRPr="00B86739">
        <w:rPr>
          <w:szCs w:val="32"/>
          <w:vertAlign w:val="superscript"/>
        </w:rPr>
        <w:t xml:space="preserve">номер </w:t>
      </w:r>
      <w:r w:rsidRPr="00B86739">
        <w:rPr>
          <w:szCs w:val="32"/>
          <w:vertAlign w:val="superscript"/>
        </w:rPr>
        <w:t>телефон</w:t>
      </w:r>
      <w:r w:rsidR="00E1595D" w:rsidRPr="00B86739">
        <w:rPr>
          <w:szCs w:val="32"/>
          <w:vertAlign w:val="superscript"/>
        </w:rPr>
        <w:t xml:space="preserve">а и (или) </w:t>
      </w:r>
      <w:r w:rsidRPr="00B86739">
        <w:rPr>
          <w:szCs w:val="32"/>
          <w:vertAlign w:val="superscript"/>
        </w:rPr>
        <w:t>адрес электронной почты (при наличии)</w:t>
      </w:r>
    </w:p>
    <w:p w:rsidR="00A06672" w:rsidRPr="00B86739" w:rsidRDefault="00A06672" w:rsidP="00FC30A5">
      <w:pPr>
        <w:autoSpaceDE w:val="0"/>
        <w:autoSpaceDN w:val="0"/>
        <w:adjustRightInd w:val="0"/>
        <w:jc w:val="both"/>
        <w:rPr>
          <w:sz w:val="26"/>
          <w:szCs w:val="26"/>
        </w:rPr>
      </w:pPr>
      <w:r w:rsidRPr="00B86739">
        <w:rPr>
          <w:sz w:val="26"/>
          <w:szCs w:val="26"/>
        </w:rPr>
        <w:t>_______________________________________________________________________</w:t>
      </w:r>
    </w:p>
    <w:p w:rsidR="00A06672" w:rsidRPr="00B86739" w:rsidRDefault="00A06672" w:rsidP="00FC30A5">
      <w:pPr>
        <w:autoSpaceDE w:val="0"/>
        <w:autoSpaceDN w:val="0"/>
        <w:adjustRightInd w:val="0"/>
        <w:jc w:val="center"/>
        <w:rPr>
          <w:b/>
          <w:szCs w:val="32"/>
          <w:vertAlign w:val="superscript"/>
        </w:rPr>
      </w:pPr>
      <w:r w:rsidRPr="00B86739">
        <w:rPr>
          <w:szCs w:val="32"/>
          <w:vertAlign w:val="superscript"/>
        </w:rPr>
        <w:t>(фамилия, имя, отчество (при наличии) представителя</w:t>
      </w:r>
      <w:r w:rsidR="007E680B" w:rsidRPr="00B86739">
        <w:rPr>
          <w:szCs w:val="32"/>
          <w:vertAlign w:val="superscript"/>
        </w:rPr>
        <w:t xml:space="preserve"> застройщика</w:t>
      </w:r>
      <w:r w:rsidRPr="00B86739">
        <w:rPr>
          <w:szCs w:val="32"/>
          <w:vertAlign w:val="superscript"/>
        </w:rPr>
        <w:t>, реквизиты</w:t>
      </w:r>
    </w:p>
    <w:p w:rsidR="00A06672" w:rsidRPr="00B86739" w:rsidRDefault="00A06672" w:rsidP="00FC30A5">
      <w:pPr>
        <w:autoSpaceDE w:val="0"/>
        <w:autoSpaceDN w:val="0"/>
        <w:adjustRightInd w:val="0"/>
        <w:jc w:val="both"/>
        <w:rPr>
          <w:sz w:val="26"/>
          <w:szCs w:val="26"/>
        </w:rPr>
      </w:pPr>
      <w:r w:rsidRPr="00B86739">
        <w:rPr>
          <w:sz w:val="26"/>
          <w:szCs w:val="26"/>
        </w:rPr>
        <w:t>_______________________________________________________________________</w:t>
      </w:r>
    </w:p>
    <w:p w:rsidR="00A06672" w:rsidRPr="00B86739" w:rsidRDefault="007E680B" w:rsidP="00FC30A5">
      <w:pPr>
        <w:autoSpaceDE w:val="0"/>
        <w:autoSpaceDN w:val="0"/>
        <w:adjustRightInd w:val="0"/>
        <w:jc w:val="center"/>
        <w:rPr>
          <w:szCs w:val="32"/>
          <w:vertAlign w:val="superscript"/>
        </w:rPr>
      </w:pPr>
      <w:r w:rsidRPr="00B86739">
        <w:rPr>
          <w:szCs w:val="32"/>
          <w:vertAlign w:val="superscript"/>
        </w:rPr>
        <w:t xml:space="preserve">документа, </w:t>
      </w:r>
      <w:r w:rsidR="00A06672" w:rsidRPr="00B86739">
        <w:rPr>
          <w:szCs w:val="32"/>
          <w:vertAlign w:val="superscript"/>
        </w:rPr>
        <w:t>подтверждающего полномочия представителя</w:t>
      </w:r>
      <w:r w:rsidRPr="00B86739">
        <w:rPr>
          <w:szCs w:val="32"/>
          <w:vertAlign w:val="superscript"/>
        </w:rPr>
        <w:t xml:space="preserve"> застройщика</w:t>
      </w:r>
      <w:r w:rsidR="00A06672" w:rsidRPr="00B86739">
        <w:rPr>
          <w:szCs w:val="32"/>
          <w:vertAlign w:val="superscript"/>
        </w:rPr>
        <w:t xml:space="preserve"> – заполняется при наличии представителя)</w:t>
      </w:r>
    </w:p>
    <w:p w:rsidR="00A06672" w:rsidRPr="00B86739" w:rsidRDefault="00A06672" w:rsidP="00A06672">
      <w:pPr>
        <w:autoSpaceDE w:val="0"/>
        <w:autoSpaceDN w:val="0"/>
        <w:adjustRightInd w:val="0"/>
        <w:jc w:val="both"/>
        <w:rPr>
          <w:sz w:val="26"/>
          <w:szCs w:val="26"/>
        </w:rPr>
      </w:pPr>
      <w:r w:rsidRPr="00B86739">
        <w:rPr>
          <w:sz w:val="26"/>
          <w:szCs w:val="26"/>
        </w:rPr>
        <w:t>осуществляющего строительство объекта индивидуального жилищного строительства</w:t>
      </w:r>
      <w:r w:rsidR="007E680B" w:rsidRPr="00B86739">
        <w:rPr>
          <w:sz w:val="26"/>
          <w:szCs w:val="26"/>
        </w:rPr>
        <w:t xml:space="preserve"> или реконструкцию объекта индивидуального жилищного строительства либо реконструкцию дома блокированной застройки</w:t>
      </w:r>
      <w:r w:rsidRPr="00B86739">
        <w:rPr>
          <w:sz w:val="26"/>
          <w:szCs w:val="26"/>
        </w:rPr>
        <w:t xml:space="preserve">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w:t>
      </w:r>
      <w:r w:rsidR="007E680B" w:rsidRPr="00B86739">
        <w:rPr>
          <w:sz w:val="26"/>
          <w:szCs w:val="26"/>
        </w:rPr>
        <w:t xml:space="preserve"> или садового дома, предусмотренного пунктом 2 части 7 статьи 51.1 Градостроительного кодекса Российской Федерации,</w:t>
      </w:r>
      <w:r w:rsidRPr="00B86739">
        <w:rPr>
          <w:sz w:val="26"/>
          <w:szCs w:val="26"/>
        </w:rPr>
        <w:t xml:space="preserve"> установленным параметрам и допустимости размещения объекта индивидуального жилищного строительства на земельном участке</w:t>
      </w:r>
      <w:r w:rsidR="007E680B" w:rsidRPr="00B86739">
        <w:rPr>
          <w:sz w:val="26"/>
          <w:szCs w:val="26"/>
        </w:rPr>
        <w:t xml:space="preserve"> (далее – уведомление)</w:t>
      </w:r>
      <w:r w:rsidRPr="00B86739">
        <w:rPr>
          <w:sz w:val="26"/>
          <w:szCs w:val="26"/>
        </w:rPr>
        <w:t xml:space="preserve"> или выданного разрешения на строительство (нужное подчеркнуть)</w:t>
      </w:r>
    </w:p>
    <w:p w:rsidR="00A06672" w:rsidRPr="00B86739" w:rsidRDefault="00A06672"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A06672" w:rsidRPr="00B86739" w:rsidRDefault="00A06672" w:rsidP="00BD1FA0">
      <w:pPr>
        <w:autoSpaceDE w:val="0"/>
        <w:autoSpaceDN w:val="0"/>
        <w:adjustRightInd w:val="0"/>
        <w:jc w:val="center"/>
        <w:rPr>
          <w:szCs w:val="32"/>
          <w:vertAlign w:val="superscript"/>
        </w:rPr>
      </w:pPr>
      <w:r w:rsidRPr="00B86739">
        <w:rPr>
          <w:szCs w:val="32"/>
          <w:vertAlign w:val="superscript"/>
        </w:rPr>
        <w:t>(номер</w:t>
      </w:r>
      <w:r w:rsidR="007E680B" w:rsidRPr="00B86739">
        <w:rPr>
          <w:szCs w:val="32"/>
          <w:vertAlign w:val="superscript"/>
        </w:rPr>
        <w:t xml:space="preserve"> уведомления</w:t>
      </w:r>
      <w:r w:rsidRPr="00B86739">
        <w:rPr>
          <w:szCs w:val="32"/>
          <w:vertAlign w:val="superscript"/>
        </w:rPr>
        <w:t xml:space="preserve"> (при наличии), дата направления уведомления, </w:t>
      </w:r>
    </w:p>
    <w:p w:rsidR="00A06672" w:rsidRPr="00B86739" w:rsidRDefault="00A06672"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A06672" w:rsidRPr="00B86739" w:rsidRDefault="008118D3" w:rsidP="00BD1FA0">
      <w:pPr>
        <w:autoSpaceDE w:val="0"/>
        <w:autoSpaceDN w:val="0"/>
        <w:adjustRightInd w:val="0"/>
        <w:jc w:val="center"/>
        <w:rPr>
          <w:szCs w:val="32"/>
          <w:vertAlign w:val="superscript"/>
        </w:rPr>
      </w:pPr>
      <w:r w:rsidRPr="00B86739">
        <w:rPr>
          <w:szCs w:val="32"/>
          <w:vertAlign w:val="superscript"/>
        </w:rPr>
        <w:t xml:space="preserve">номер, дата выдачи разрешения на строительство, </w:t>
      </w:r>
      <w:r w:rsidR="0024563E" w:rsidRPr="00B86739">
        <w:rPr>
          <w:szCs w:val="32"/>
          <w:vertAlign w:val="superscript"/>
        </w:rPr>
        <w:t>наименование органа</w:t>
      </w:r>
      <w:r w:rsidR="007E680B" w:rsidRPr="00B86739">
        <w:rPr>
          <w:szCs w:val="32"/>
          <w:vertAlign w:val="superscript"/>
        </w:rPr>
        <w:t>, выдавшего разрешение на строительство</w:t>
      </w:r>
    </w:p>
    <w:p w:rsidR="00A06672" w:rsidRPr="00B86739" w:rsidRDefault="00A06672"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A06672" w:rsidRPr="00B86739" w:rsidRDefault="008118D3" w:rsidP="00BD1FA0">
      <w:pPr>
        <w:autoSpaceDE w:val="0"/>
        <w:autoSpaceDN w:val="0"/>
        <w:adjustRightInd w:val="0"/>
        <w:jc w:val="center"/>
        <w:rPr>
          <w:b/>
          <w:szCs w:val="32"/>
          <w:vertAlign w:val="superscript"/>
        </w:rPr>
      </w:pPr>
      <w:r w:rsidRPr="00B86739">
        <w:rPr>
          <w:szCs w:val="32"/>
          <w:vertAlign w:val="superscript"/>
        </w:rPr>
        <w:t xml:space="preserve">или </w:t>
      </w:r>
      <w:r w:rsidR="0024563E" w:rsidRPr="00B86739">
        <w:rPr>
          <w:szCs w:val="32"/>
          <w:vertAlign w:val="superscript"/>
        </w:rPr>
        <w:t>направившего уведомление)</w:t>
      </w:r>
    </w:p>
    <w:p w:rsidR="005249C0" w:rsidRPr="00B86739" w:rsidRDefault="0024563E" w:rsidP="00BD1FA0">
      <w:pPr>
        <w:autoSpaceDE w:val="0"/>
        <w:autoSpaceDN w:val="0"/>
        <w:adjustRightInd w:val="0"/>
        <w:ind w:firstLine="709"/>
        <w:jc w:val="both"/>
        <w:rPr>
          <w:sz w:val="26"/>
          <w:szCs w:val="26"/>
        </w:rPr>
      </w:pPr>
      <w:r w:rsidRPr="00B86739">
        <w:rPr>
          <w:sz w:val="26"/>
          <w:szCs w:val="26"/>
        </w:rPr>
        <w:t>Осмотр объекта индивидуального жилищного строительства</w:t>
      </w:r>
      <w:r w:rsidR="008118D3" w:rsidRPr="00B86739">
        <w:rPr>
          <w:sz w:val="26"/>
          <w:szCs w:val="26"/>
        </w:rPr>
        <w:t xml:space="preserve"> или дома блокированной застройки</w:t>
      </w:r>
      <w:r w:rsidRPr="00B86739">
        <w:rPr>
          <w:sz w:val="26"/>
          <w:szCs w:val="26"/>
        </w:rPr>
        <w:t xml:space="preserve"> проведен в присутствии следующих лиц:</w:t>
      </w:r>
    </w:p>
    <w:p w:rsidR="0024563E" w:rsidRPr="00B86739" w:rsidRDefault="0024563E"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24563E" w:rsidRPr="00B86739" w:rsidRDefault="0024563E" w:rsidP="007D55AB">
      <w:pPr>
        <w:autoSpaceDE w:val="0"/>
        <w:autoSpaceDN w:val="0"/>
        <w:adjustRightInd w:val="0"/>
        <w:spacing w:line="220" w:lineRule="exact"/>
        <w:jc w:val="center"/>
        <w:rPr>
          <w:szCs w:val="26"/>
          <w:vertAlign w:val="subscript"/>
        </w:rPr>
      </w:pPr>
      <w:r w:rsidRPr="00B86739">
        <w:rPr>
          <w:szCs w:val="26"/>
          <w:vertAlign w:val="subscript"/>
        </w:rPr>
        <w:t>(фамилия, имя, отчество (при наличии), паспортные данные, место жительства,</w:t>
      </w:r>
      <w:r w:rsidR="008118D3" w:rsidRPr="00B86739">
        <w:rPr>
          <w:szCs w:val="26"/>
          <w:vertAlign w:val="subscript"/>
        </w:rPr>
        <w:t xml:space="preserve"> номер телефона застройщика (для физических лиц)</w:t>
      </w:r>
      <w:r w:rsidRPr="00B86739">
        <w:rPr>
          <w:szCs w:val="26"/>
          <w:vertAlign w:val="subscript"/>
        </w:rPr>
        <w:t xml:space="preserve"> </w:t>
      </w:r>
    </w:p>
    <w:p w:rsidR="0024563E" w:rsidRPr="00B86739" w:rsidRDefault="0024563E"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8118D3" w:rsidRPr="00B86739" w:rsidRDefault="008118D3" w:rsidP="007D55AB">
      <w:pPr>
        <w:pStyle w:val="ConsPlusNonformat"/>
        <w:spacing w:line="220" w:lineRule="exact"/>
        <w:jc w:val="center"/>
        <w:rPr>
          <w:rFonts w:ascii="Times New Roman" w:hAnsi="Times New Roman" w:cs="Times New Roman"/>
          <w:sz w:val="28"/>
          <w:szCs w:val="26"/>
          <w:vertAlign w:val="subscript"/>
        </w:rPr>
      </w:pPr>
      <w:r w:rsidRPr="00B86739">
        <w:rPr>
          <w:rFonts w:ascii="Times New Roman" w:hAnsi="Times New Roman" w:cs="Times New Roman"/>
          <w:sz w:val="28"/>
          <w:szCs w:val="26"/>
          <w:vertAlign w:val="subscript"/>
        </w:rPr>
        <w:t>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w:t>
      </w:r>
    </w:p>
    <w:p w:rsidR="0024563E" w:rsidRPr="00B86739" w:rsidRDefault="0024563E" w:rsidP="00BD1FA0">
      <w:pPr>
        <w:autoSpaceDE w:val="0"/>
        <w:autoSpaceDN w:val="0"/>
        <w:adjustRightInd w:val="0"/>
        <w:jc w:val="center"/>
        <w:rPr>
          <w:sz w:val="26"/>
          <w:szCs w:val="26"/>
        </w:rPr>
      </w:pPr>
      <w:r w:rsidRPr="00B86739">
        <w:rPr>
          <w:sz w:val="26"/>
          <w:szCs w:val="26"/>
        </w:rPr>
        <w:t>_______________________________________________________________________</w:t>
      </w:r>
    </w:p>
    <w:p w:rsidR="0024563E" w:rsidRPr="00B86739" w:rsidRDefault="008118D3" w:rsidP="008118D3">
      <w:pPr>
        <w:pStyle w:val="ConsPlusNonformat"/>
        <w:spacing w:line="200" w:lineRule="exact"/>
        <w:jc w:val="center"/>
        <w:rPr>
          <w:szCs w:val="26"/>
          <w:vertAlign w:val="subscript"/>
        </w:rPr>
      </w:pPr>
      <w:r w:rsidRPr="00B86739">
        <w:t>(</w:t>
      </w:r>
      <w:r w:rsidRPr="00B86739">
        <w:rPr>
          <w:rFonts w:ascii="Times New Roman" w:hAnsi="Times New Roman" w:cs="Times New Roman"/>
          <w:sz w:val="28"/>
          <w:szCs w:val="26"/>
          <w:vertAlign w:val="subscript"/>
        </w:rPr>
        <w:t>фамилия, имя, отчество (при наличии), должность представителя юридического лица, наименование, номер,</w:t>
      </w:r>
    </w:p>
    <w:p w:rsidR="0024563E" w:rsidRPr="00B86739" w:rsidRDefault="0024563E"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24563E" w:rsidRPr="00B86739" w:rsidRDefault="00B311DC" w:rsidP="00BD1FA0">
      <w:pPr>
        <w:autoSpaceDE w:val="0"/>
        <w:autoSpaceDN w:val="0"/>
        <w:adjustRightInd w:val="0"/>
        <w:jc w:val="center"/>
        <w:rPr>
          <w:szCs w:val="32"/>
          <w:vertAlign w:val="superscript"/>
        </w:rPr>
      </w:pPr>
      <w:r w:rsidRPr="00B86739">
        <w:rPr>
          <w:szCs w:val="32"/>
          <w:vertAlign w:val="superscript"/>
        </w:rPr>
        <w:t>(фамилия, имя, отчество (последнее – при наличии), должность, наименование, номер,</w:t>
      </w:r>
    </w:p>
    <w:p w:rsidR="008118D3" w:rsidRPr="00B86739" w:rsidRDefault="008118D3" w:rsidP="00BD1FA0">
      <w:pPr>
        <w:autoSpaceDE w:val="0"/>
        <w:autoSpaceDN w:val="0"/>
        <w:adjustRightInd w:val="0"/>
        <w:jc w:val="center"/>
        <w:rPr>
          <w:szCs w:val="32"/>
          <w:vertAlign w:val="superscript"/>
        </w:rPr>
      </w:pPr>
    </w:p>
    <w:p w:rsidR="0024563E" w:rsidRPr="00B86739" w:rsidRDefault="0024563E" w:rsidP="00BD1FA0">
      <w:pPr>
        <w:autoSpaceDE w:val="0"/>
        <w:autoSpaceDN w:val="0"/>
        <w:adjustRightInd w:val="0"/>
        <w:jc w:val="both"/>
        <w:rPr>
          <w:sz w:val="26"/>
          <w:szCs w:val="26"/>
        </w:rPr>
      </w:pPr>
      <w:r w:rsidRPr="00B86739">
        <w:rPr>
          <w:sz w:val="26"/>
          <w:szCs w:val="26"/>
        </w:rPr>
        <w:lastRenderedPageBreak/>
        <w:t>_______________________________________________________________________</w:t>
      </w:r>
    </w:p>
    <w:p w:rsidR="0024563E" w:rsidRPr="00B86739" w:rsidRDefault="00B311DC" w:rsidP="00BD1FA0">
      <w:pPr>
        <w:autoSpaceDE w:val="0"/>
        <w:autoSpaceDN w:val="0"/>
        <w:adjustRightInd w:val="0"/>
        <w:jc w:val="center"/>
        <w:rPr>
          <w:szCs w:val="32"/>
          <w:vertAlign w:val="superscript"/>
        </w:rPr>
      </w:pPr>
      <w:r w:rsidRPr="00B86739">
        <w:rPr>
          <w:szCs w:val="32"/>
          <w:vertAlign w:val="superscript"/>
        </w:rPr>
        <w:t>дата записи о государственной регистрации в Едином государственном реестре юридических лиц</w:t>
      </w:r>
      <w:r w:rsidR="0024563E" w:rsidRPr="00B86739">
        <w:rPr>
          <w:szCs w:val="32"/>
          <w:vertAlign w:val="superscript"/>
        </w:rPr>
        <w:t>,</w:t>
      </w:r>
    </w:p>
    <w:p w:rsidR="0024563E" w:rsidRPr="00B86739" w:rsidRDefault="0024563E"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5249C0" w:rsidRPr="00B86739" w:rsidRDefault="00B311DC" w:rsidP="007D55AB">
      <w:pPr>
        <w:autoSpaceDE w:val="0"/>
        <w:autoSpaceDN w:val="0"/>
        <w:adjustRightInd w:val="0"/>
        <w:spacing w:line="220" w:lineRule="exact"/>
        <w:jc w:val="center"/>
        <w:rPr>
          <w:szCs w:val="26"/>
          <w:vertAlign w:val="subscript"/>
        </w:rPr>
      </w:pPr>
      <w:r w:rsidRPr="00B86739">
        <w:rPr>
          <w:szCs w:val="26"/>
          <w:vertAlign w:val="subscript"/>
        </w:rPr>
        <w:t>идентификационный номер налогоплательщика, адрес</w:t>
      </w:r>
      <w:r w:rsidR="008118D3" w:rsidRPr="00B86739">
        <w:rPr>
          <w:szCs w:val="26"/>
          <w:vertAlign w:val="subscript"/>
        </w:rPr>
        <w:t xml:space="preserve"> в пределах места нахождения юридического лица</w:t>
      </w:r>
      <w:r w:rsidRPr="00B86739">
        <w:rPr>
          <w:szCs w:val="26"/>
          <w:vertAlign w:val="subscript"/>
        </w:rPr>
        <w:t>,</w:t>
      </w:r>
      <w:r w:rsidR="008118D3" w:rsidRPr="00B86739">
        <w:rPr>
          <w:szCs w:val="26"/>
          <w:vertAlign w:val="subscript"/>
        </w:rPr>
        <w:t xml:space="preserve"> номер</w:t>
      </w:r>
      <w:r w:rsidRPr="00B86739">
        <w:rPr>
          <w:szCs w:val="26"/>
          <w:vertAlign w:val="subscript"/>
        </w:rPr>
        <w:t xml:space="preserve"> телефон</w:t>
      </w:r>
      <w:r w:rsidR="008118D3" w:rsidRPr="00B86739">
        <w:rPr>
          <w:szCs w:val="26"/>
          <w:vertAlign w:val="subscript"/>
        </w:rPr>
        <w:t xml:space="preserve"> и (или) факса (при наличии)</w:t>
      </w:r>
      <w:r w:rsidRPr="00B86739">
        <w:rPr>
          <w:szCs w:val="26"/>
          <w:vertAlign w:val="subscript"/>
        </w:rPr>
        <w:t xml:space="preserve"> – для юридических лиц)</w:t>
      </w:r>
    </w:p>
    <w:p w:rsidR="007D55AB" w:rsidRPr="00B86739" w:rsidRDefault="007D55AB" w:rsidP="00BD1FA0">
      <w:pPr>
        <w:autoSpaceDE w:val="0"/>
        <w:autoSpaceDN w:val="0"/>
        <w:adjustRightInd w:val="0"/>
        <w:ind w:firstLine="709"/>
        <w:rPr>
          <w:sz w:val="26"/>
          <w:szCs w:val="26"/>
        </w:rPr>
      </w:pPr>
    </w:p>
    <w:p w:rsidR="005249C0" w:rsidRPr="00B86739" w:rsidRDefault="00B311DC" w:rsidP="00BD1FA0">
      <w:pPr>
        <w:autoSpaceDE w:val="0"/>
        <w:autoSpaceDN w:val="0"/>
        <w:adjustRightInd w:val="0"/>
        <w:ind w:firstLine="709"/>
        <w:rPr>
          <w:sz w:val="26"/>
          <w:szCs w:val="26"/>
        </w:rPr>
      </w:pPr>
      <w:r w:rsidRPr="00B86739">
        <w:rPr>
          <w:sz w:val="26"/>
          <w:szCs w:val="26"/>
        </w:rPr>
        <w:t>Настоящий акт составлен о нижеследующем:</w:t>
      </w:r>
    </w:p>
    <w:p w:rsidR="00B311DC" w:rsidRPr="00B86739" w:rsidRDefault="00B311DC" w:rsidP="00BD1FA0">
      <w:pPr>
        <w:autoSpaceDE w:val="0"/>
        <w:autoSpaceDN w:val="0"/>
        <w:adjustRightInd w:val="0"/>
        <w:rPr>
          <w:sz w:val="26"/>
          <w:szCs w:val="26"/>
        </w:rPr>
      </w:pPr>
      <w:r w:rsidRPr="00B86739">
        <w:rPr>
          <w:sz w:val="26"/>
          <w:szCs w:val="26"/>
        </w:rPr>
        <w:t>1. К освидетельствованию предъявлены следующие конструкции:</w:t>
      </w:r>
    </w:p>
    <w:p w:rsidR="00B311DC" w:rsidRPr="00B86739" w:rsidRDefault="00B311DC" w:rsidP="00BD1FA0">
      <w:pPr>
        <w:autoSpaceDE w:val="0"/>
        <w:autoSpaceDN w:val="0"/>
        <w:adjustRightInd w:val="0"/>
        <w:rPr>
          <w:sz w:val="26"/>
          <w:szCs w:val="26"/>
        </w:rPr>
      </w:pPr>
      <w:r w:rsidRPr="00B86739">
        <w:rPr>
          <w:sz w:val="26"/>
          <w:szCs w:val="26"/>
        </w:rPr>
        <w:t>_______________________________________________________________________</w:t>
      </w:r>
    </w:p>
    <w:p w:rsidR="00B311DC" w:rsidRPr="00B86739" w:rsidRDefault="00B311DC" w:rsidP="007D55AB">
      <w:pPr>
        <w:autoSpaceDE w:val="0"/>
        <w:autoSpaceDN w:val="0"/>
        <w:adjustRightInd w:val="0"/>
        <w:spacing w:line="220" w:lineRule="exact"/>
        <w:jc w:val="center"/>
        <w:rPr>
          <w:szCs w:val="26"/>
          <w:vertAlign w:val="subscript"/>
        </w:rPr>
      </w:pPr>
      <w:r w:rsidRPr="00B86739">
        <w:rPr>
          <w:szCs w:val="26"/>
          <w:vertAlign w:val="subscript"/>
        </w:rPr>
        <w:t>(перечень и краткая характеристика конструкций объекта индивидуального жилищного строительства</w:t>
      </w:r>
      <w:r w:rsidR="008118D3" w:rsidRPr="00B86739">
        <w:rPr>
          <w:szCs w:val="26"/>
          <w:vertAlign w:val="subscript"/>
        </w:rPr>
        <w:t xml:space="preserve"> или дома блокированной застройки</w:t>
      </w:r>
      <w:r w:rsidRPr="00B86739">
        <w:rPr>
          <w:szCs w:val="26"/>
          <w:vertAlign w:val="subscript"/>
        </w:rPr>
        <w:t>)</w:t>
      </w:r>
    </w:p>
    <w:p w:rsidR="005249C0" w:rsidRPr="00B86739" w:rsidRDefault="00B311DC" w:rsidP="00BD1FA0">
      <w:pPr>
        <w:autoSpaceDE w:val="0"/>
        <w:autoSpaceDN w:val="0"/>
        <w:adjustRightInd w:val="0"/>
        <w:rPr>
          <w:b/>
          <w:sz w:val="24"/>
        </w:rPr>
      </w:pPr>
      <w:r w:rsidRPr="00B86739">
        <w:rPr>
          <w:b/>
          <w:sz w:val="24"/>
        </w:rPr>
        <w:t>_____________________________________________________________________________</w:t>
      </w:r>
    </w:p>
    <w:p w:rsidR="005249C0" w:rsidRPr="00B86739" w:rsidRDefault="005249C0" w:rsidP="00BD1FA0">
      <w:pPr>
        <w:autoSpaceDE w:val="0"/>
        <w:autoSpaceDN w:val="0"/>
        <w:adjustRightInd w:val="0"/>
        <w:rPr>
          <w:b/>
          <w:sz w:val="24"/>
        </w:rPr>
      </w:pPr>
    </w:p>
    <w:p w:rsidR="00BD1FA0" w:rsidRPr="00B86739" w:rsidRDefault="00BD1FA0" w:rsidP="00BD1FA0">
      <w:pPr>
        <w:autoSpaceDE w:val="0"/>
        <w:autoSpaceDN w:val="0"/>
        <w:adjustRightInd w:val="0"/>
        <w:rPr>
          <w:b/>
          <w:sz w:val="24"/>
        </w:rPr>
      </w:pPr>
    </w:p>
    <w:p w:rsidR="005249C0" w:rsidRPr="00B86739" w:rsidRDefault="00B311DC" w:rsidP="00BD1FA0">
      <w:pPr>
        <w:autoSpaceDE w:val="0"/>
        <w:autoSpaceDN w:val="0"/>
        <w:adjustRightInd w:val="0"/>
        <w:ind w:firstLine="709"/>
        <w:jc w:val="both"/>
        <w:rPr>
          <w:sz w:val="24"/>
          <w:szCs w:val="26"/>
        </w:rPr>
      </w:pPr>
      <w:r w:rsidRPr="00B86739">
        <w:rPr>
          <w:sz w:val="26"/>
          <w:szCs w:val="26"/>
        </w:rPr>
        <w:t>В ходе осмотра объекта индивидуального жилищного строительства</w:t>
      </w:r>
      <w:r w:rsidR="007D55AB" w:rsidRPr="00B86739">
        <w:rPr>
          <w:sz w:val="26"/>
          <w:szCs w:val="26"/>
        </w:rPr>
        <w:t xml:space="preserve"> или дома блокированной застройки</w:t>
      </w:r>
      <w:r w:rsidRPr="00B86739">
        <w:rPr>
          <w:sz w:val="26"/>
          <w:szCs w:val="26"/>
        </w:rPr>
        <w:t xml:space="preserve"> проводились/не проводились обмеры и обследования </w:t>
      </w:r>
      <w:r w:rsidRPr="00B86739">
        <w:rPr>
          <w:sz w:val="24"/>
          <w:szCs w:val="26"/>
        </w:rPr>
        <w:t>(нужное подчеркнуть)</w:t>
      </w:r>
    </w:p>
    <w:p w:rsidR="00B311DC" w:rsidRPr="00B86739" w:rsidRDefault="00B311DC" w:rsidP="00BD1FA0">
      <w:pPr>
        <w:autoSpaceDE w:val="0"/>
        <w:autoSpaceDN w:val="0"/>
        <w:adjustRightInd w:val="0"/>
        <w:rPr>
          <w:sz w:val="26"/>
          <w:szCs w:val="26"/>
        </w:rPr>
      </w:pPr>
      <w:r w:rsidRPr="00B86739">
        <w:rPr>
          <w:sz w:val="26"/>
          <w:szCs w:val="26"/>
        </w:rPr>
        <w:t>_______________________________________________________________________</w:t>
      </w:r>
    </w:p>
    <w:p w:rsidR="000F31EB" w:rsidRPr="00B86739" w:rsidRDefault="00B311DC" w:rsidP="00BD1FA0">
      <w:pPr>
        <w:autoSpaceDE w:val="0"/>
        <w:autoSpaceDN w:val="0"/>
        <w:adjustRightInd w:val="0"/>
        <w:jc w:val="center"/>
        <w:rPr>
          <w:sz w:val="32"/>
          <w:szCs w:val="32"/>
          <w:vertAlign w:val="superscript"/>
        </w:rPr>
      </w:pPr>
      <w:r w:rsidRPr="00B86739">
        <w:rPr>
          <w:sz w:val="32"/>
          <w:szCs w:val="32"/>
          <w:vertAlign w:val="superscript"/>
        </w:rPr>
        <w:t>(результаты проведенных обмеров и обследований)</w:t>
      </w:r>
    </w:p>
    <w:p w:rsidR="005249C0" w:rsidRPr="00B86739" w:rsidRDefault="00B311DC" w:rsidP="00BD1FA0">
      <w:pPr>
        <w:autoSpaceDE w:val="0"/>
        <w:autoSpaceDN w:val="0"/>
        <w:adjustRightInd w:val="0"/>
        <w:rPr>
          <w:sz w:val="26"/>
          <w:szCs w:val="26"/>
        </w:rPr>
      </w:pPr>
      <w:r w:rsidRPr="00B86739">
        <w:rPr>
          <w:sz w:val="26"/>
          <w:szCs w:val="26"/>
        </w:rPr>
        <w:t>2. Наименование проведенных работ:</w:t>
      </w:r>
    </w:p>
    <w:p w:rsidR="00B311DC" w:rsidRPr="00B86739" w:rsidRDefault="00B311DC" w:rsidP="00BD1FA0">
      <w:pPr>
        <w:autoSpaceDE w:val="0"/>
        <w:autoSpaceDN w:val="0"/>
        <w:adjustRightInd w:val="0"/>
        <w:jc w:val="both"/>
        <w:rPr>
          <w:sz w:val="26"/>
          <w:szCs w:val="26"/>
        </w:rPr>
      </w:pPr>
      <w:r w:rsidRPr="00B86739">
        <w:rPr>
          <w:sz w:val="26"/>
          <w:szCs w:val="26"/>
        </w:rPr>
        <w:t>2.1. Основные работы по строительству объекта индивидуального жилищного строительства</w:t>
      </w:r>
    </w:p>
    <w:p w:rsidR="00B311DC" w:rsidRPr="00B86739" w:rsidRDefault="00B311DC"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B311DC" w:rsidRPr="00B86739" w:rsidRDefault="00B311DC" w:rsidP="00BD1FA0">
      <w:pPr>
        <w:autoSpaceDE w:val="0"/>
        <w:autoSpaceDN w:val="0"/>
        <w:adjustRightInd w:val="0"/>
        <w:jc w:val="center"/>
        <w:rPr>
          <w:sz w:val="32"/>
          <w:szCs w:val="32"/>
          <w:vertAlign w:val="superscript"/>
        </w:rPr>
      </w:pPr>
      <w:r w:rsidRPr="00B86739">
        <w:rPr>
          <w:szCs w:val="32"/>
          <w:vertAlign w:val="superscript"/>
        </w:rPr>
        <w:t xml:space="preserve">(степень готовности объекта индивидуального жилищного строительства: </w:t>
      </w:r>
    </w:p>
    <w:p w:rsidR="00B311DC" w:rsidRPr="00B86739" w:rsidRDefault="00B311DC"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B311DC" w:rsidRPr="00B86739" w:rsidRDefault="007D55AB" w:rsidP="00BD1FA0">
      <w:pPr>
        <w:autoSpaceDE w:val="0"/>
        <w:autoSpaceDN w:val="0"/>
        <w:adjustRightInd w:val="0"/>
        <w:jc w:val="center"/>
        <w:rPr>
          <w:szCs w:val="32"/>
          <w:vertAlign w:val="superscript"/>
        </w:rPr>
      </w:pPr>
      <w:r w:rsidRPr="00B86739">
        <w:rPr>
          <w:szCs w:val="32"/>
          <w:vertAlign w:val="superscript"/>
        </w:rPr>
        <w:t xml:space="preserve">монтаж фундамента, </w:t>
      </w:r>
      <w:r w:rsidR="00B311DC" w:rsidRPr="00B86739">
        <w:rPr>
          <w:szCs w:val="32"/>
          <w:vertAlign w:val="superscript"/>
        </w:rPr>
        <w:t>возведение стен, возведение кровли)</w:t>
      </w:r>
    </w:p>
    <w:p w:rsidR="007D55AB" w:rsidRPr="00B86739" w:rsidRDefault="007D55AB" w:rsidP="00BD1FA0">
      <w:pPr>
        <w:autoSpaceDE w:val="0"/>
        <w:autoSpaceDN w:val="0"/>
        <w:adjustRightInd w:val="0"/>
        <w:jc w:val="both"/>
        <w:rPr>
          <w:sz w:val="26"/>
          <w:szCs w:val="26"/>
        </w:rPr>
      </w:pPr>
    </w:p>
    <w:p w:rsidR="005249C0" w:rsidRPr="00B86739" w:rsidRDefault="00B311DC" w:rsidP="00BD1FA0">
      <w:pPr>
        <w:autoSpaceDE w:val="0"/>
        <w:autoSpaceDN w:val="0"/>
        <w:adjustRightInd w:val="0"/>
        <w:jc w:val="both"/>
        <w:rPr>
          <w:sz w:val="26"/>
          <w:szCs w:val="26"/>
        </w:rPr>
      </w:pPr>
      <w:r w:rsidRPr="00B86739">
        <w:rPr>
          <w:sz w:val="26"/>
          <w:szCs w:val="26"/>
        </w:rPr>
        <w:t>2.2. Проведенные работы по реконструкции объекта индивидуального жилищного строительства</w:t>
      </w:r>
      <w:r w:rsidR="007D55AB" w:rsidRPr="00B86739">
        <w:rPr>
          <w:sz w:val="26"/>
          <w:szCs w:val="26"/>
        </w:rPr>
        <w:t xml:space="preserve"> или дома блокированной застройки</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0F31EB" w:rsidRPr="00B86739" w:rsidRDefault="000F31EB" w:rsidP="00BD1FA0">
      <w:pPr>
        <w:autoSpaceDE w:val="0"/>
        <w:autoSpaceDN w:val="0"/>
        <w:adjustRightInd w:val="0"/>
        <w:jc w:val="center"/>
        <w:rPr>
          <w:szCs w:val="32"/>
          <w:vertAlign w:val="superscript"/>
        </w:rPr>
      </w:pPr>
      <w:r w:rsidRPr="00B86739">
        <w:rPr>
          <w:szCs w:val="32"/>
          <w:vertAlign w:val="superscript"/>
        </w:rPr>
        <w:t>(степень готовности объекта индивидуального жилищного строительства</w:t>
      </w:r>
      <w:r w:rsidR="007D55AB" w:rsidRPr="00B86739">
        <w:rPr>
          <w:szCs w:val="32"/>
          <w:vertAlign w:val="superscript"/>
        </w:rPr>
        <w:t xml:space="preserve"> или дома блокированной застройки</w:t>
      </w:r>
      <w:r w:rsidRPr="00B86739">
        <w:rPr>
          <w:szCs w:val="32"/>
          <w:vertAlign w:val="superscript"/>
        </w:rPr>
        <w:t xml:space="preserve">: </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0F31EB" w:rsidRPr="00B86739" w:rsidRDefault="007D55AB" w:rsidP="00BD1FA0">
      <w:pPr>
        <w:autoSpaceDE w:val="0"/>
        <w:autoSpaceDN w:val="0"/>
        <w:adjustRightInd w:val="0"/>
        <w:jc w:val="center"/>
        <w:rPr>
          <w:szCs w:val="32"/>
          <w:vertAlign w:val="superscript"/>
        </w:rPr>
      </w:pPr>
      <w:r w:rsidRPr="00B86739">
        <w:rPr>
          <w:szCs w:val="32"/>
          <w:vertAlign w:val="superscript"/>
        </w:rPr>
        <w:t xml:space="preserve">монтаж фундамента, </w:t>
      </w:r>
      <w:r w:rsidR="000F31EB" w:rsidRPr="00B86739">
        <w:rPr>
          <w:szCs w:val="32"/>
          <w:vertAlign w:val="superscript"/>
        </w:rPr>
        <w:t>возведение стен, возведение кровли или изменение ее конфигурации,</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_______________________________________________________________________</w:t>
      </w:r>
    </w:p>
    <w:p w:rsidR="000F31EB" w:rsidRPr="00B86739" w:rsidRDefault="000F31EB" w:rsidP="00BD1FA0">
      <w:pPr>
        <w:autoSpaceDE w:val="0"/>
        <w:autoSpaceDN w:val="0"/>
        <w:adjustRightInd w:val="0"/>
        <w:jc w:val="center"/>
        <w:rPr>
          <w:b/>
          <w:szCs w:val="32"/>
          <w:vertAlign w:val="superscript"/>
        </w:rPr>
      </w:pPr>
      <w:r w:rsidRPr="00B86739">
        <w:rPr>
          <w:szCs w:val="32"/>
          <w:vertAlign w:val="superscript"/>
        </w:rPr>
        <w:t>замена и (или) восстановление несущих строительных конструкций)</w:t>
      </w:r>
    </w:p>
    <w:p w:rsidR="00BD1FA0" w:rsidRPr="00B86739" w:rsidRDefault="00BD1FA0" w:rsidP="00BD1FA0">
      <w:pPr>
        <w:autoSpaceDE w:val="0"/>
        <w:autoSpaceDN w:val="0"/>
        <w:adjustRightInd w:val="0"/>
        <w:ind w:firstLine="709"/>
        <w:jc w:val="both"/>
        <w:rPr>
          <w:sz w:val="26"/>
          <w:szCs w:val="26"/>
        </w:rPr>
      </w:pPr>
    </w:p>
    <w:p w:rsidR="000F31EB" w:rsidRPr="00B86739" w:rsidRDefault="000F31EB" w:rsidP="00BD1FA0">
      <w:pPr>
        <w:autoSpaceDE w:val="0"/>
        <w:autoSpaceDN w:val="0"/>
        <w:adjustRightInd w:val="0"/>
        <w:ind w:firstLine="709"/>
        <w:jc w:val="both"/>
        <w:rPr>
          <w:sz w:val="26"/>
          <w:szCs w:val="26"/>
        </w:rPr>
      </w:pPr>
      <w:r w:rsidRPr="00B86739">
        <w:rPr>
          <w:sz w:val="26"/>
          <w:szCs w:val="26"/>
        </w:rPr>
        <w:t>В результате проведенных работ по реконструкции объекта индивидуального жилищного строительства</w:t>
      </w:r>
      <w:r w:rsidR="007D55AB" w:rsidRPr="00B86739">
        <w:rPr>
          <w:sz w:val="26"/>
          <w:szCs w:val="26"/>
        </w:rPr>
        <w:t xml:space="preserve"> или дома блокированной застройки</w:t>
      </w:r>
      <w:r w:rsidRPr="00B86739">
        <w:rPr>
          <w:sz w:val="26"/>
          <w:szCs w:val="26"/>
        </w:rPr>
        <w:t xml:space="preserve">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p w:rsidR="000F31EB" w:rsidRPr="00B86739" w:rsidRDefault="000F31EB" w:rsidP="00BD1FA0">
      <w:pPr>
        <w:autoSpaceDE w:val="0"/>
        <w:autoSpaceDN w:val="0"/>
        <w:adjustRightInd w:val="0"/>
        <w:jc w:val="both"/>
        <w:rPr>
          <w:sz w:val="26"/>
          <w:szCs w:val="26"/>
        </w:rPr>
      </w:pPr>
    </w:p>
    <w:p w:rsidR="000F31EB" w:rsidRPr="00B86739" w:rsidRDefault="000F31EB" w:rsidP="00BD1FA0">
      <w:pPr>
        <w:autoSpaceDE w:val="0"/>
        <w:autoSpaceDN w:val="0"/>
        <w:adjustRightInd w:val="0"/>
        <w:jc w:val="both"/>
        <w:rPr>
          <w:sz w:val="26"/>
          <w:szCs w:val="26"/>
        </w:rPr>
      </w:pPr>
      <w:r w:rsidRPr="00B86739">
        <w:rPr>
          <w:sz w:val="26"/>
          <w:szCs w:val="26"/>
        </w:rPr>
        <w:t>3. Даты:</w:t>
      </w:r>
    </w:p>
    <w:p w:rsidR="000F31EB" w:rsidRPr="00B86739" w:rsidRDefault="000F31EB" w:rsidP="00BD1FA0">
      <w:pPr>
        <w:autoSpaceDE w:val="0"/>
        <w:autoSpaceDN w:val="0"/>
        <w:adjustRightInd w:val="0"/>
        <w:ind w:firstLine="567"/>
        <w:jc w:val="both"/>
        <w:rPr>
          <w:sz w:val="26"/>
          <w:szCs w:val="26"/>
        </w:rPr>
      </w:pPr>
      <w:r w:rsidRPr="00B86739">
        <w:rPr>
          <w:sz w:val="26"/>
          <w:szCs w:val="26"/>
        </w:rPr>
        <w:t>начала работ «___» _____________ 20 ___ г.</w:t>
      </w:r>
    </w:p>
    <w:p w:rsidR="000F31EB" w:rsidRPr="00B86739" w:rsidRDefault="000F31EB" w:rsidP="00BD1FA0">
      <w:pPr>
        <w:autoSpaceDE w:val="0"/>
        <w:autoSpaceDN w:val="0"/>
        <w:adjustRightInd w:val="0"/>
        <w:ind w:firstLine="567"/>
        <w:jc w:val="both"/>
        <w:rPr>
          <w:sz w:val="26"/>
          <w:szCs w:val="26"/>
        </w:rPr>
      </w:pPr>
      <w:r w:rsidRPr="00B86739">
        <w:rPr>
          <w:sz w:val="26"/>
          <w:szCs w:val="26"/>
        </w:rPr>
        <w:t>окончания работ «___» _____________ 20 ___ г.</w:t>
      </w:r>
    </w:p>
    <w:p w:rsidR="000F31EB" w:rsidRPr="00B86739" w:rsidRDefault="000F31EB" w:rsidP="00BD1FA0">
      <w:pPr>
        <w:autoSpaceDE w:val="0"/>
        <w:autoSpaceDN w:val="0"/>
        <w:adjustRightInd w:val="0"/>
        <w:jc w:val="both"/>
        <w:rPr>
          <w:sz w:val="26"/>
          <w:szCs w:val="26"/>
        </w:rPr>
      </w:pPr>
    </w:p>
    <w:p w:rsidR="000F31EB" w:rsidRPr="00B86739" w:rsidRDefault="000F31EB" w:rsidP="00BD1FA0">
      <w:pPr>
        <w:autoSpaceDE w:val="0"/>
        <w:autoSpaceDN w:val="0"/>
        <w:adjustRightInd w:val="0"/>
        <w:jc w:val="both"/>
        <w:rPr>
          <w:sz w:val="26"/>
          <w:szCs w:val="26"/>
        </w:rPr>
      </w:pPr>
      <w:r w:rsidRPr="00B86739">
        <w:rPr>
          <w:sz w:val="26"/>
          <w:szCs w:val="26"/>
        </w:rPr>
        <w:t>4. Документ составлен в ___ экземплярах.</w:t>
      </w:r>
    </w:p>
    <w:p w:rsidR="007D55AB" w:rsidRPr="00B86739" w:rsidRDefault="007D55AB" w:rsidP="00BD1FA0">
      <w:pPr>
        <w:autoSpaceDE w:val="0"/>
        <w:autoSpaceDN w:val="0"/>
        <w:adjustRightInd w:val="0"/>
        <w:jc w:val="both"/>
        <w:rPr>
          <w:sz w:val="26"/>
          <w:szCs w:val="26"/>
        </w:rPr>
      </w:pPr>
    </w:p>
    <w:p w:rsidR="007D55AB" w:rsidRPr="00B86739" w:rsidRDefault="007D55AB" w:rsidP="00BD1FA0">
      <w:pPr>
        <w:autoSpaceDE w:val="0"/>
        <w:autoSpaceDN w:val="0"/>
        <w:adjustRightInd w:val="0"/>
        <w:jc w:val="both"/>
        <w:rPr>
          <w:sz w:val="26"/>
          <w:szCs w:val="26"/>
        </w:rPr>
      </w:pPr>
    </w:p>
    <w:p w:rsidR="000F31EB" w:rsidRPr="00B86739" w:rsidRDefault="000F31EB" w:rsidP="00BD1FA0">
      <w:pPr>
        <w:autoSpaceDE w:val="0"/>
        <w:autoSpaceDN w:val="0"/>
        <w:adjustRightInd w:val="0"/>
        <w:jc w:val="both"/>
        <w:rPr>
          <w:sz w:val="26"/>
          <w:szCs w:val="26"/>
        </w:rPr>
      </w:pPr>
      <w:r w:rsidRPr="00B86739">
        <w:rPr>
          <w:sz w:val="26"/>
          <w:szCs w:val="26"/>
        </w:rPr>
        <w:lastRenderedPageBreak/>
        <w:t>Приложения:</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______________________________________________________________________________________________________________________________________________</w:t>
      </w:r>
      <w:r w:rsidRPr="00B86739">
        <w:rPr>
          <w:sz w:val="26"/>
          <w:szCs w:val="26"/>
          <w:u w:val="single"/>
        </w:rPr>
        <w:t>_______________________________________________________________________</w:t>
      </w:r>
    </w:p>
    <w:p w:rsidR="00BD1FA0" w:rsidRPr="00B86739" w:rsidRDefault="00BD1FA0" w:rsidP="00BD1FA0">
      <w:pPr>
        <w:autoSpaceDE w:val="0"/>
        <w:autoSpaceDN w:val="0"/>
        <w:adjustRightInd w:val="0"/>
        <w:jc w:val="both"/>
        <w:rPr>
          <w:sz w:val="26"/>
          <w:szCs w:val="26"/>
        </w:rPr>
      </w:pPr>
    </w:p>
    <w:p w:rsidR="000F31EB" w:rsidRPr="00B86739" w:rsidRDefault="000F31EB" w:rsidP="00BD1FA0">
      <w:pPr>
        <w:autoSpaceDE w:val="0"/>
        <w:autoSpaceDN w:val="0"/>
        <w:adjustRightInd w:val="0"/>
        <w:jc w:val="both"/>
        <w:rPr>
          <w:sz w:val="26"/>
          <w:szCs w:val="26"/>
        </w:rPr>
      </w:pPr>
      <w:r w:rsidRPr="00B86739">
        <w:rPr>
          <w:sz w:val="26"/>
          <w:szCs w:val="26"/>
        </w:rPr>
        <w:t>5. Подписи:</w:t>
      </w:r>
    </w:p>
    <w:p w:rsidR="000F31EB" w:rsidRPr="00B86739" w:rsidRDefault="000F31EB" w:rsidP="00BD1FA0">
      <w:pPr>
        <w:autoSpaceDE w:val="0"/>
        <w:autoSpaceDN w:val="0"/>
        <w:adjustRightInd w:val="0"/>
        <w:jc w:val="both"/>
        <w:rPr>
          <w:sz w:val="26"/>
          <w:szCs w:val="26"/>
        </w:rPr>
      </w:pPr>
      <w:r w:rsidRPr="00B86739">
        <w:rPr>
          <w:sz w:val="26"/>
          <w:szCs w:val="26"/>
        </w:rPr>
        <w:t>Застройщик или его представитель:</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     ____________________</w:t>
      </w:r>
    </w:p>
    <w:p w:rsidR="000F31EB" w:rsidRPr="00B86739" w:rsidRDefault="00BD1FA0" w:rsidP="00BD1FA0">
      <w:pPr>
        <w:autoSpaceDE w:val="0"/>
        <w:autoSpaceDN w:val="0"/>
        <w:adjustRightInd w:val="0"/>
        <w:ind w:firstLine="426"/>
        <w:jc w:val="both"/>
        <w:rPr>
          <w:sz w:val="32"/>
          <w:szCs w:val="32"/>
          <w:vertAlign w:val="superscript"/>
        </w:rPr>
      </w:pPr>
      <w:r w:rsidRPr="00B86739">
        <w:rPr>
          <w:szCs w:val="32"/>
          <w:vertAlign w:val="superscript"/>
        </w:rPr>
        <w:t xml:space="preserve">        </w:t>
      </w:r>
      <w:r w:rsidR="007D55AB" w:rsidRPr="00B86739">
        <w:rPr>
          <w:szCs w:val="32"/>
          <w:vertAlign w:val="superscript"/>
        </w:rPr>
        <w:t xml:space="preserve">           </w:t>
      </w:r>
      <w:r w:rsidRPr="00B86739">
        <w:rPr>
          <w:szCs w:val="32"/>
          <w:vertAlign w:val="superscript"/>
        </w:rPr>
        <w:t xml:space="preserve">   </w:t>
      </w:r>
      <w:r w:rsidR="000F31EB" w:rsidRPr="00B86739">
        <w:rPr>
          <w:szCs w:val="32"/>
          <w:vertAlign w:val="superscript"/>
        </w:rPr>
        <w:t xml:space="preserve">(фамилия, имя, отчество (при наличии)                                 </w:t>
      </w:r>
      <w:r w:rsidRPr="00B86739">
        <w:rPr>
          <w:szCs w:val="32"/>
          <w:vertAlign w:val="superscript"/>
        </w:rPr>
        <w:t xml:space="preserve"> </w:t>
      </w:r>
      <w:r w:rsidR="000F31EB" w:rsidRPr="00B86739">
        <w:rPr>
          <w:szCs w:val="32"/>
          <w:vertAlign w:val="superscript"/>
        </w:rPr>
        <w:t xml:space="preserve">   </w:t>
      </w:r>
      <w:r w:rsidRPr="00B86739">
        <w:rPr>
          <w:szCs w:val="32"/>
          <w:vertAlign w:val="superscript"/>
        </w:rPr>
        <w:t xml:space="preserve">             </w:t>
      </w:r>
      <w:r w:rsidR="000F31EB" w:rsidRPr="00B86739">
        <w:rPr>
          <w:szCs w:val="32"/>
          <w:vertAlign w:val="superscript"/>
        </w:rPr>
        <w:t xml:space="preserve">     </w:t>
      </w:r>
      <w:r w:rsidR="007D55AB" w:rsidRPr="00B86739">
        <w:rPr>
          <w:szCs w:val="32"/>
          <w:vertAlign w:val="superscript"/>
        </w:rPr>
        <w:t xml:space="preserve">          </w:t>
      </w:r>
      <w:r w:rsidR="000F31EB" w:rsidRPr="00B86739">
        <w:rPr>
          <w:szCs w:val="32"/>
          <w:vertAlign w:val="superscript"/>
        </w:rPr>
        <w:t xml:space="preserve">    (подпись)</w:t>
      </w:r>
    </w:p>
    <w:p w:rsidR="000F31EB" w:rsidRPr="00B86739" w:rsidRDefault="000F31EB" w:rsidP="00BD1FA0">
      <w:pPr>
        <w:autoSpaceDE w:val="0"/>
        <w:autoSpaceDN w:val="0"/>
        <w:adjustRightInd w:val="0"/>
        <w:jc w:val="both"/>
        <w:rPr>
          <w:sz w:val="26"/>
          <w:szCs w:val="26"/>
        </w:rPr>
      </w:pPr>
      <w:r w:rsidRPr="00B86739">
        <w:rPr>
          <w:sz w:val="26"/>
          <w:szCs w:val="26"/>
        </w:rPr>
        <w:t>Лица, участвующие в осмотре объекта индивидуального жилищного строительства</w:t>
      </w:r>
      <w:r w:rsidR="007D55AB" w:rsidRPr="00B86739">
        <w:rPr>
          <w:sz w:val="26"/>
          <w:szCs w:val="26"/>
        </w:rPr>
        <w:t xml:space="preserve"> или дома блокированной застройки</w:t>
      </w:r>
      <w:r w:rsidRPr="00B86739">
        <w:rPr>
          <w:sz w:val="26"/>
          <w:szCs w:val="26"/>
        </w:rPr>
        <w:t>:</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     ____________________</w:t>
      </w:r>
    </w:p>
    <w:p w:rsidR="000F31EB" w:rsidRPr="00B86739" w:rsidRDefault="000F31EB" w:rsidP="007D55AB">
      <w:pPr>
        <w:autoSpaceDE w:val="0"/>
        <w:autoSpaceDN w:val="0"/>
        <w:adjustRightInd w:val="0"/>
        <w:ind w:right="-1"/>
        <w:jc w:val="center"/>
        <w:rPr>
          <w:szCs w:val="32"/>
          <w:vertAlign w:val="superscript"/>
        </w:rPr>
      </w:pPr>
      <w:r w:rsidRPr="00B86739">
        <w:rPr>
          <w:szCs w:val="32"/>
          <w:vertAlign w:val="superscript"/>
        </w:rPr>
        <w:t>(должность</w:t>
      </w:r>
      <w:r w:rsidR="007D55AB" w:rsidRPr="00B86739">
        <w:rPr>
          <w:szCs w:val="32"/>
          <w:vertAlign w:val="superscript"/>
        </w:rPr>
        <w:t xml:space="preserve"> уполномоченного лица</w:t>
      </w:r>
      <w:r w:rsidRPr="00B86739">
        <w:rPr>
          <w:szCs w:val="32"/>
          <w:vertAlign w:val="superscript"/>
        </w:rPr>
        <w:t xml:space="preserve">, фамилия, инициалы)                                  </w:t>
      </w:r>
      <w:r w:rsidR="00BD1FA0" w:rsidRPr="00B86739">
        <w:rPr>
          <w:szCs w:val="32"/>
          <w:vertAlign w:val="superscript"/>
        </w:rPr>
        <w:t xml:space="preserve">                 </w:t>
      </w:r>
      <w:r w:rsidRPr="00B86739">
        <w:rPr>
          <w:szCs w:val="32"/>
          <w:vertAlign w:val="superscript"/>
        </w:rPr>
        <w:t xml:space="preserve"> (подпись)</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     ____________________</w:t>
      </w:r>
    </w:p>
    <w:p w:rsidR="007D55AB" w:rsidRPr="00B86739" w:rsidRDefault="007D55AB" w:rsidP="007D55AB">
      <w:pPr>
        <w:autoSpaceDE w:val="0"/>
        <w:autoSpaceDN w:val="0"/>
        <w:adjustRightInd w:val="0"/>
        <w:ind w:right="-1"/>
        <w:jc w:val="center"/>
        <w:rPr>
          <w:szCs w:val="32"/>
          <w:vertAlign w:val="superscript"/>
        </w:rPr>
      </w:pPr>
      <w:r w:rsidRPr="00B86739">
        <w:rPr>
          <w:szCs w:val="32"/>
          <w:vertAlign w:val="superscript"/>
        </w:rPr>
        <w:t>(должность уполномоченного лица, фамилия, инициалы)                                                    (подпись)</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     ____________________</w:t>
      </w:r>
    </w:p>
    <w:p w:rsidR="007D55AB" w:rsidRPr="00B86739" w:rsidRDefault="007D55AB" w:rsidP="007D55AB">
      <w:pPr>
        <w:autoSpaceDE w:val="0"/>
        <w:autoSpaceDN w:val="0"/>
        <w:adjustRightInd w:val="0"/>
        <w:ind w:right="-1"/>
        <w:jc w:val="center"/>
        <w:rPr>
          <w:szCs w:val="32"/>
          <w:vertAlign w:val="superscript"/>
        </w:rPr>
      </w:pPr>
      <w:r w:rsidRPr="00B86739">
        <w:rPr>
          <w:szCs w:val="32"/>
          <w:vertAlign w:val="superscript"/>
        </w:rPr>
        <w:t>(должность уполномоченного лица, фамилия, инициалы)                                                    (подпись)</w:t>
      </w:r>
    </w:p>
    <w:p w:rsidR="000F31EB" w:rsidRPr="00B86739" w:rsidRDefault="000F31EB" w:rsidP="00BD1FA0">
      <w:pPr>
        <w:autoSpaceDE w:val="0"/>
        <w:autoSpaceDN w:val="0"/>
        <w:adjustRightInd w:val="0"/>
        <w:jc w:val="both"/>
        <w:rPr>
          <w:sz w:val="26"/>
          <w:szCs w:val="26"/>
        </w:rPr>
      </w:pPr>
      <w:r w:rsidRPr="00B86739">
        <w:rPr>
          <w:sz w:val="26"/>
          <w:szCs w:val="26"/>
        </w:rPr>
        <w:t>_________________________________________________     ____________________</w:t>
      </w:r>
    </w:p>
    <w:p w:rsidR="007D55AB" w:rsidRPr="00B86739" w:rsidRDefault="007D55AB" w:rsidP="007D55AB">
      <w:pPr>
        <w:autoSpaceDE w:val="0"/>
        <w:autoSpaceDN w:val="0"/>
        <w:adjustRightInd w:val="0"/>
        <w:ind w:right="-1"/>
        <w:jc w:val="center"/>
        <w:rPr>
          <w:szCs w:val="32"/>
          <w:vertAlign w:val="superscript"/>
        </w:rPr>
      </w:pPr>
      <w:r w:rsidRPr="00B86739">
        <w:rPr>
          <w:szCs w:val="32"/>
          <w:vertAlign w:val="superscript"/>
        </w:rPr>
        <w:t>(должность уполномоченного лица, фамилия, инициалы)                                                    (подпись)</w:t>
      </w:r>
    </w:p>
    <w:p w:rsidR="000F31EB" w:rsidRPr="00B86739" w:rsidRDefault="000F31EB"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BD1FA0" w:rsidRPr="00B86739" w:rsidRDefault="00BD1FA0" w:rsidP="00BD1FA0">
      <w:pPr>
        <w:autoSpaceDE w:val="0"/>
        <w:autoSpaceDN w:val="0"/>
        <w:adjustRightInd w:val="0"/>
        <w:jc w:val="both"/>
        <w:rPr>
          <w:sz w:val="26"/>
          <w:szCs w:val="26"/>
        </w:rPr>
      </w:pPr>
    </w:p>
    <w:p w:rsidR="00DD541D" w:rsidRPr="00B86739" w:rsidRDefault="00DD541D" w:rsidP="00BD1FA0">
      <w:pPr>
        <w:autoSpaceDE w:val="0"/>
        <w:autoSpaceDN w:val="0"/>
        <w:adjustRightInd w:val="0"/>
        <w:jc w:val="both"/>
        <w:rPr>
          <w:sz w:val="26"/>
          <w:szCs w:val="26"/>
        </w:rPr>
      </w:pPr>
    </w:p>
    <w:p w:rsidR="000F31EB" w:rsidRPr="00B86739" w:rsidRDefault="000F31EB" w:rsidP="00BD1FA0">
      <w:pPr>
        <w:autoSpaceDE w:val="0"/>
        <w:autoSpaceDN w:val="0"/>
        <w:adjustRightInd w:val="0"/>
        <w:jc w:val="both"/>
        <w:rPr>
          <w:sz w:val="26"/>
          <w:szCs w:val="26"/>
        </w:rPr>
      </w:pPr>
      <w:r w:rsidRPr="00B86739">
        <w:rPr>
          <w:sz w:val="26"/>
          <w:szCs w:val="26"/>
        </w:rPr>
        <w:t>-------------------------------------------</w:t>
      </w:r>
    </w:p>
    <w:p w:rsidR="005B1074" w:rsidRDefault="00BD1FA0" w:rsidP="007D55AB">
      <w:pPr>
        <w:autoSpaceDE w:val="0"/>
        <w:autoSpaceDN w:val="0"/>
        <w:adjustRightInd w:val="0"/>
        <w:jc w:val="both"/>
        <w:rPr>
          <w:sz w:val="20"/>
          <w:szCs w:val="20"/>
        </w:rPr>
      </w:pPr>
      <w:r w:rsidRPr="00B86739">
        <w:rPr>
          <w:sz w:val="20"/>
          <w:szCs w:val="22"/>
        </w:rPr>
        <w:t xml:space="preserve">* </w:t>
      </w:r>
      <w:r w:rsidR="007D55AB" w:rsidRPr="00B86739">
        <w:rPr>
          <w:sz w:val="20"/>
          <w:szCs w:val="20"/>
        </w:rPr>
        <w:t xml:space="preserve">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11">
        <w:r w:rsidR="007D55AB" w:rsidRPr="00B86739">
          <w:rPr>
            <w:color w:val="0000FF"/>
            <w:sz w:val="20"/>
            <w:szCs w:val="20"/>
          </w:rPr>
          <w:t>постановления</w:t>
        </w:r>
      </w:hyperlink>
      <w:r w:rsidR="007D55AB" w:rsidRPr="00B86739">
        <w:rPr>
          <w:sz w:val="20"/>
          <w:szCs w:val="20"/>
        </w:rPr>
        <w:t xml:space="preserve"> Правительства Российской Федерации от 19 ноября 2014 г. N 1221 "Об утверждении Правил присвоения, изменения и аннулирования адресов"</w:t>
      </w:r>
    </w:p>
    <w:p w:rsidR="000A2760" w:rsidRPr="00B86739" w:rsidRDefault="000A2760" w:rsidP="007D55AB">
      <w:pPr>
        <w:autoSpaceDE w:val="0"/>
        <w:autoSpaceDN w:val="0"/>
        <w:adjustRightInd w:val="0"/>
        <w:jc w:val="both"/>
        <w:rPr>
          <w:rFonts w:eastAsia="Calibri"/>
          <w:sz w:val="20"/>
          <w:szCs w:val="20"/>
        </w:rPr>
      </w:pPr>
    </w:p>
    <w:p w:rsidR="00D45575" w:rsidRPr="00B86739" w:rsidRDefault="00D45575" w:rsidP="006F6A40">
      <w:pPr>
        <w:autoSpaceDE w:val="0"/>
        <w:autoSpaceDN w:val="0"/>
        <w:adjustRightInd w:val="0"/>
        <w:jc w:val="right"/>
        <w:rPr>
          <w:rFonts w:eastAsia="Calibri"/>
          <w:sz w:val="24"/>
        </w:rPr>
        <w:sectPr w:rsidR="00D45575" w:rsidRPr="00B86739" w:rsidSect="00D45575">
          <w:pgSz w:w="11906" w:h="16838"/>
          <w:pgMar w:top="1134" w:right="850" w:bottom="1134" w:left="1701" w:header="709" w:footer="709" w:gutter="0"/>
          <w:pgNumType w:start="1"/>
          <w:cols w:space="708"/>
          <w:titlePg/>
          <w:docGrid w:linePitch="381"/>
        </w:sectPr>
      </w:pPr>
    </w:p>
    <w:p w:rsidR="006F6A40" w:rsidRPr="00B86739" w:rsidRDefault="006F6A40" w:rsidP="006F6A40">
      <w:pPr>
        <w:autoSpaceDE w:val="0"/>
        <w:autoSpaceDN w:val="0"/>
        <w:adjustRightInd w:val="0"/>
        <w:jc w:val="right"/>
        <w:rPr>
          <w:rFonts w:eastAsia="Calibri"/>
          <w:sz w:val="24"/>
        </w:rPr>
      </w:pPr>
      <w:r w:rsidRPr="00B86739">
        <w:rPr>
          <w:rFonts w:eastAsia="Calibri"/>
          <w:sz w:val="24"/>
        </w:rPr>
        <w:lastRenderedPageBreak/>
        <w:t>ПРИЛОЖЕНИЕ № 3</w:t>
      </w:r>
    </w:p>
    <w:p w:rsidR="00865E45" w:rsidRPr="00B86739" w:rsidRDefault="00865E45" w:rsidP="00865E45">
      <w:pPr>
        <w:autoSpaceDE w:val="0"/>
        <w:autoSpaceDN w:val="0"/>
        <w:adjustRightInd w:val="0"/>
        <w:jc w:val="right"/>
        <w:rPr>
          <w:rFonts w:eastAsia="Calibri"/>
          <w:sz w:val="24"/>
        </w:rPr>
      </w:pPr>
      <w:r w:rsidRPr="00B86739">
        <w:rPr>
          <w:rFonts w:eastAsia="Calibri"/>
          <w:sz w:val="24"/>
        </w:rPr>
        <w:t>к административному регламенту</w:t>
      </w:r>
    </w:p>
    <w:p w:rsidR="00865E45" w:rsidRPr="00B86739" w:rsidRDefault="00865E45" w:rsidP="00865E45">
      <w:pPr>
        <w:autoSpaceDE w:val="0"/>
        <w:autoSpaceDN w:val="0"/>
        <w:adjustRightInd w:val="0"/>
        <w:jc w:val="right"/>
        <w:rPr>
          <w:rFonts w:eastAsia="Calibri"/>
          <w:sz w:val="24"/>
        </w:rPr>
      </w:pPr>
      <w:r w:rsidRPr="00B86739">
        <w:rPr>
          <w:rFonts w:eastAsia="Calibri"/>
          <w:sz w:val="24"/>
        </w:rPr>
        <w:t xml:space="preserve">предоставления муниципальной услуги </w:t>
      </w:r>
    </w:p>
    <w:p w:rsidR="00865E45" w:rsidRPr="00B86739" w:rsidRDefault="00865E45" w:rsidP="00865E45">
      <w:pPr>
        <w:autoSpaceDE w:val="0"/>
        <w:autoSpaceDN w:val="0"/>
        <w:adjustRightInd w:val="0"/>
        <w:jc w:val="right"/>
        <w:rPr>
          <w:rFonts w:eastAsia="Calibri"/>
          <w:sz w:val="24"/>
        </w:rPr>
      </w:pPr>
      <w:r w:rsidRPr="00B86739">
        <w:rPr>
          <w:rFonts w:eastAsia="Calibri"/>
          <w:sz w:val="24"/>
        </w:rPr>
        <w:t xml:space="preserve">«Выдача акта освидетельствования проведения </w:t>
      </w:r>
    </w:p>
    <w:p w:rsidR="00865E45" w:rsidRPr="00B86739" w:rsidRDefault="00865E45" w:rsidP="00865E45">
      <w:pPr>
        <w:autoSpaceDE w:val="0"/>
        <w:autoSpaceDN w:val="0"/>
        <w:adjustRightInd w:val="0"/>
        <w:jc w:val="right"/>
        <w:rPr>
          <w:rFonts w:eastAsia="Calibri"/>
          <w:sz w:val="24"/>
        </w:rPr>
      </w:pPr>
      <w:r w:rsidRPr="00B86739">
        <w:rPr>
          <w:rFonts w:eastAsia="Calibri"/>
          <w:sz w:val="24"/>
        </w:rPr>
        <w:t xml:space="preserve">основных работ по строительству (реконструкции) </w:t>
      </w:r>
    </w:p>
    <w:p w:rsidR="00865E45" w:rsidRPr="00B86739" w:rsidRDefault="00865E45" w:rsidP="00865E45">
      <w:pPr>
        <w:autoSpaceDE w:val="0"/>
        <w:autoSpaceDN w:val="0"/>
        <w:adjustRightInd w:val="0"/>
        <w:jc w:val="right"/>
        <w:rPr>
          <w:rFonts w:eastAsia="Calibri"/>
          <w:sz w:val="24"/>
        </w:rPr>
      </w:pPr>
      <w:r w:rsidRPr="00B86739">
        <w:rPr>
          <w:rFonts w:eastAsia="Calibri"/>
          <w:sz w:val="24"/>
        </w:rPr>
        <w:t xml:space="preserve">объекта индивидуального жилищного строительства либо </w:t>
      </w:r>
    </w:p>
    <w:p w:rsidR="00865E45" w:rsidRPr="00B86739" w:rsidRDefault="00865E45" w:rsidP="00865E45">
      <w:pPr>
        <w:autoSpaceDE w:val="0"/>
        <w:autoSpaceDN w:val="0"/>
        <w:adjustRightInd w:val="0"/>
        <w:jc w:val="right"/>
        <w:rPr>
          <w:rFonts w:eastAsia="Calibri"/>
          <w:sz w:val="24"/>
        </w:rPr>
      </w:pPr>
      <w:r w:rsidRPr="00B86739">
        <w:rPr>
          <w:rFonts w:eastAsia="Calibri"/>
          <w:sz w:val="24"/>
        </w:rPr>
        <w:t xml:space="preserve">реконструкции дома блокированной застройки с привлечением </w:t>
      </w:r>
    </w:p>
    <w:p w:rsidR="00765A48" w:rsidRPr="00B86739" w:rsidRDefault="00865E45" w:rsidP="00865E45">
      <w:pPr>
        <w:autoSpaceDE w:val="0"/>
        <w:autoSpaceDN w:val="0"/>
        <w:adjustRightInd w:val="0"/>
        <w:jc w:val="right"/>
        <w:rPr>
          <w:rFonts w:eastAsia="Calibri"/>
          <w:sz w:val="24"/>
        </w:rPr>
      </w:pPr>
      <w:r w:rsidRPr="00B86739">
        <w:rPr>
          <w:rFonts w:eastAsia="Calibri"/>
          <w:sz w:val="24"/>
        </w:rPr>
        <w:t xml:space="preserve">средств материнского (семейного) капитала </w:t>
      </w:r>
    </w:p>
    <w:p w:rsidR="00865E45" w:rsidRPr="00B86739" w:rsidRDefault="00865E45" w:rsidP="00865E45">
      <w:pPr>
        <w:autoSpaceDE w:val="0"/>
        <w:autoSpaceDN w:val="0"/>
        <w:adjustRightInd w:val="0"/>
        <w:jc w:val="right"/>
        <w:rPr>
          <w:rFonts w:eastAsia="Calibri"/>
          <w:sz w:val="24"/>
        </w:rPr>
      </w:pPr>
      <w:r w:rsidRPr="00B86739">
        <w:rPr>
          <w:rFonts w:eastAsia="Calibri"/>
          <w:sz w:val="24"/>
        </w:rPr>
        <w:t>на территории</w:t>
      </w:r>
      <w:r w:rsidR="00765A48" w:rsidRPr="00B86739">
        <w:rPr>
          <w:rFonts w:eastAsia="Calibri"/>
          <w:sz w:val="24"/>
        </w:rPr>
        <w:t xml:space="preserve"> </w:t>
      </w:r>
      <w:r w:rsidRPr="00B86739">
        <w:rPr>
          <w:rFonts w:eastAsia="Calibri"/>
          <w:sz w:val="24"/>
        </w:rPr>
        <w:t>Ленск</w:t>
      </w:r>
      <w:r w:rsidR="00765A48" w:rsidRPr="00B86739">
        <w:rPr>
          <w:rFonts w:eastAsia="Calibri"/>
          <w:sz w:val="24"/>
        </w:rPr>
        <w:t>ого</w:t>
      </w:r>
      <w:r w:rsidRPr="00B86739">
        <w:rPr>
          <w:rFonts w:eastAsia="Calibri"/>
          <w:sz w:val="24"/>
        </w:rPr>
        <w:t xml:space="preserve"> муниципальн</w:t>
      </w:r>
      <w:r w:rsidR="00765A48" w:rsidRPr="00B86739">
        <w:rPr>
          <w:rFonts w:eastAsia="Calibri"/>
          <w:sz w:val="24"/>
        </w:rPr>
        <w:t>ого</w:t>
      </w:r>
      <w:r w:rsidRPr="00B86739">
        <w:rPr>
          <w:rFonts w:eastAsia="Calibri"/>
          <w:sz w:val="24"/>
        </w:rPr>
        <w:t xml:space="preserve"> район</w:t>
      </w:r>
      <w:r w:rsidR="00765A48" w:rsidRPr="00B86739">
        <w:rPr>
          <w:rFonts w:eastAsia="Calibri"/>
          <w:sz w:val="24"/>
        </w:rPr>
        <w:t>а</w:t>
      </w:r>
      <w:r w:rsidR="000A2760">
        <w:rPr>
          <w:rFonts w:eastAsia="Calibri"/>
          <w:sz w:val="24"/>
        </w:rPr>
        <w:t>»</w:t>
      </w:r>
    </w:p>
    <w:p w:rsidR="00BD1FA0" w:rsidRPr="00B86739" w:rsidRDefault="00BD1FA0" w:rsidP="0063791A">
      <w:pPr>
        <w:autoSpaceDE w:val="0"/>
        <w:autoSpaceDN w:val="0"/>
        <w:adjustRightInd w:val="0"/>
        <w:jc w:val="right"/>
        <w:rPr>
          <w:rFonts w:eastAsia="Calibri"/>
          <w:sz w:val="24"/>
        </w:rPr>
      </w:pPr>
    </w:p>
    <w:p w:rsidR="00F239CA" w:rsidRPr="00B86739" w:rsidRDefault="00686989" w:rsidP="00F239CA">
      <w:pPr>
        <w:jc w:val="right"/>
        <w:rPr>
          <w:rFonts w:eastAsia="Calibri"/>
          <w:szCs w:val="28"/>
        </w:rPr>
      </w:pPr>
      <w:r>
        <w:rPr>
          <w:rFonts w:eastAsia="Calibri"/>
          <w:noProof/>
          <w:szCs w:val="28"/>
        </w:rPr>
        <w:pict>
          <v:shape id="_x0000_s1053" type="#_x0000_t202" style="position:absolute;left:0;text-align:left;margin-left:-9.4pt;margin-top:2.55pt;width:160.5pt;height:72.75pt;z-index:1" filled="f" stroked="f">
            <v:textbox style="mso-next-textbox:#_x0000_s1053">
              <w:txbxContent>
                <w:p w:rsidR="00B86739" w:rsidRPr="003817AB" w:rsidRDefault="00B86739" w:rsidP="00717046">
                  <w:pPr>
                    <w:rPr>
                      <w:sz w:val="24"/>
                    </w:rPr>
                  </w:pPr>
                  <w:r w:rsidRPr="003817AB">
                    <w:rPr>
                      <w:sz w:val="24"/>
                    </w:rPr>
                    <w:t>(Бланк органа, осуществляющего предоставление муниципальной услуги)</w:t>
                  </w:r>
                </w:p>
              </w:txbxContent>
            </v:textbox>
          </v:shape>
        </w:pict>
      </w:r>
    </w:p>
    <w:p w:rsidR="00717046" w:rsidRPr="00B86739" w:rsidRDefault="00717046" w:rsidP="00F239CA">
      <w:pPr>
        <w:jc w:val="right"/>
        <w:rPr>
          <w:rFonts w:eastAsia="Calibri"/>
          <w:szCs w:val="28"/>
        </w:rPr>
      </w:pPr>
    </w:p>
    <w:p w:rsidR="00717046" w:rsidRPr="00B86739" w:rsidRDefault="003817AB" w:rsidP="00F239CA">
      <w:pPr>
        <w:jc w:val="right"/>
        <w:rPr>
          <w:rFonts w:eastAsia="Calibri"/>
          <w:szCs w:val="28"/>
        </w:rPr>
      </w:pPr>
      <w:r w:rsidRPr="00B86739">
        <w:rPr>
          <w:rFonts w:eastAsia="Calibri"/>
          <w:szCs w:val="28"/>
        </w:rPr>
        <w:t>_________________________________</w:t>
      </w:r>
    </w:p>
    <w:p w:rsidR="003817AB" w:rsidRPr="00B86739" w:rsidRDefault="003817AB" w:rsidP="00F239CA">
      <w:pPr>
        <w:jc w:val="right"/>
        <w:rPr>
          <w:rFonts w:eastAsia="Calibri"/>
          <w:szCs w:val="28"/>
        </w:rPr>
      </w:pPr>
      <w:r w:rsidRPr="00B86739">
        <w:rPr>
          <w:rFonts w:eastAsia="Calibri"/>
          <w:szCs w:val="28"/>
        </w:rPr>
        <w:t>_________________________________</w:t>
      </w:r>
    </w:p>
    <w:p w:rsidR="003817AB" w:rsidRPr="00B86739" w:rsidRDefault="003817AB" w:rsidP="00F239CA">
      <w:pPr>
        <w:jc w:val="right"/>
        <w:rPr>
          <w:rFonts w:eastAsia="Calibri"/>
          <w:szCs w:val="28"/>
        </w:rPr>
      </w:pPr>
      <w:r w:rsidRPr="00B86739">
        <w:rPr>
          <w:rFonts w:eastAsia="Calibri"/>
          <w:szCs w:val="28"/>
        </w:rPr>
        <w:t>_________________________________</w:t>
      </w:r>
    </w:p>
    <w:p w:rsidR="00717046" w:rsidRPr="00B86739" w:rsidRDefault="003817AB" w:rsidP="00E20567">
      <w:pPr>
        <w:spacing w:line="168" w:lineRule="auto"/>
        <w:ind w:left="4678"/>
        <w:jc w:val="center"/>
        <w:rPr>
          <w:rFonts w:eastAsia="Calibri"/>
          <w:szCs w:val="32"/>
          <w:vertAlign w:val="subscript"/>
        </w:rPr>
      </w:pPr>
      <w:r w:rsidRPr="00B86739">
        <w:rPr>
          <w:rFonts w:eastAsia="Calibri"/>
          <w:szCs w:val="32"/>
          <w:vertAlign w:val="subscript"/>
        </w:rPr>
        <w:t>(фамилия, имя, отчество, место жительства – заявителя (представителя заявителя)</w:t>
      </w:r>
    </w:p>
    <w:p w:rsidR="00981F1D" w:rsidRPr="00B86739" w:rsidRDefault="00981F1D" w:rsidP="0063791A">
      <w:pPr>
        <w:rPr>
          <w:rFonts w:eastAsia="Calibri"/>
          <w:szCs w:val="28"/>
        </w:rPr>
      </w:pPr>
    </w:p>
    <w:p w:rsidR="00F239CA" w:rsidRPr="00B86739" w:rsidRDefault="003817AB" w:rsidP="00F239CA">
      <w:pPr>
        <w:jc w:val="center"/>
        <w:rPr>
          <w:rFonts w:eastAsia="Calibri"/>
          <w:b/>
          <w:szCs w:val="28"/>
        </w:rPr>
      </w:pPr>
      <w:r w:rsidRPr="00B86739">
        <w:rPr>
          <w:rFonts w:eastAsia="Calibri"/>
          <w:b/>
          <w:szCs w:val="28"/>
        </w:rPr>
        <w:t>УВЕДОМЛ</w:t>
      </w:r>
      <w:r w:rsidR="006702C8" w:rsidRPr="00B86739">
        <w:rPr>
          <w:rFonts w:eastAsia="Calibri"/>
          <w:b/>
          <w:szCs w:val="28"/>
        </w:rPr>
        <w:t>ЕНИЕ</w:t>
      </w:r>
    </w:p>
    <w:p w:rsidR="00717046" w:rsidRPr="00B86739" w:rsidRDefault="003817AB" w:rsidP="00717046">
      <w:pPr>
        <w:jc w:val="center"/>
        <w:rPr>
          <w:rFonts w:eastAsia="Calibri"/>
          <w:b/>
          <w:szCs w:val="28"/>
        </w:rPr>
      </w:pPr>
      <w:r w:rsidRPr="00B86739">
        <w:rPr>
          <w:rFonts w:eastAsia="Calibri"/>
          <w:b/>
          <w:szCs w:val="28"/>
        </w:rPr>
        <w:t>об отказе в приеме документов, необходимых для предоставления муниципальной услуги</w:t>
      </w:r>
    </w:p>
    <w:p w:rsidR="00717046" w:rsidRPr="00B86739" w:rsidRDefault="00717046" w:rsidP="00717046">
      <w:pPr>
        <w:jc w:val="center"/>
        <w:rPr>
          <w:rFonts w:eastAsia="Calibri"/>
          <w:szCs w:val="28"/>
        </w:rPr>
      </w:pPr>
    </w:p>
    <w:p w:rsidR="00717046" w:rsidRPr="00B86739" w:rsidRDefault="00717046" w:rsidP="00717046">
      <w:pPr>
        <w:jc w:val="center"/>
        <w:rPr>
          <w:rFonts w:eastAsia="Calibri"/>
          <w:szCs w:val="28"/>
        </w:rPr>
      </w:pPr>
      <w:r w:rsidRPr="00B86739">
        <w:rPr>
          <w:rFonts w:eastAsia="Calibri"/>
          <w:szCs w:val="28"/>
        </w:rPr>
        <w:t>от __________ № __________</w:t>
      </w:r>
    </w:p>
    <w:p w:rsidR="00F239CA" w:rsidRPr="00B86739" w:rsidRDefault="00F239CA" w:rsidP="00F239CA">
      <w:pPr>
        <w:jc w:val="center"/>
        <w:rPr>
          <w:rFonts w:eastAsia="Calibri"/>
          <w:b/>
          <w:szCs w:val="28"/>
        </w:rPr>
      </w:pPr>
    </w:p>
    <w:p w:rsidR="00F239CA" w:rsidRPr="00B86739" w:rsidRDefault="00596C13" w:rsidP="00596C13">
      <w:pPr>
        <w:ind w:firstLine="709"/>
        <w:jc w:val="both"/>
        <w:rPr>
          <w:sz w:val="26"/>
          <w:szCs w:val="26"/>
          <w:vertAlign w:val="subscript"/>
        </w:rPr>
      </w:pPr>
      <w:r w:rsidRPr="00B86739">
        <w:rPr>
          <w:rFonts w:eastAsia="Calibri"/>
          <w:sz w:val="26"/>
          <w:szCs w:val="26"/>
        </w:rPr>
        <w:t>По результатам рассмотрения заявления о выдаче акта освидетельствования проведения работ по строительству (реконструкции) объекта индивидуального жилищного строительства</w:t>
      </w:r>
      <w:r w:rsidR="00765A48" w:rsidRPr="00B86739">
        <w:rPr>
          <w:rFonts w:eastAsia="Calibri"/>
          <w:sz w:val="26"/>
          <w:szCs w:val="26"/>
        </w:rPr>
        <w:t xml:space="preserve"> либо</w:t>
      </w:r>
      <w:r w:rsidR="001A0C33" w:rsidRPr="00B86739">
        <w:rPr>
          <w:rFonts w:eastAsia="Calibri"/>
          <w:sz w:val="26"/>
          <w:szCs w:val="26"/>
        </w:rPr>
        <w:t xml:space="preserve"> реконструкции</w:t>
      </w:r>
      <w:r w:rsidR="00765A48" w:rsidRPr="00B86739">
        <w:rPr>
          <w:rFonts w:eastAsia="Calibri"/>
          <w:sz w:val="26"/>
          <w:szCs w:val="26"/>
        </w:rPr>
        <w:t xml:space="preserve"> дома блокированной застройки</w:t>
      </w:r>
      <w:r w:rsidRPr="00B86739">
        <w:rPr>
          <w:rFonts w:eastAsia="Calibri"/>
          <w:sz w:val="26"/>
          <w:szCs w:val="26"/>
        </w:rPr>
        <w:t xml:space="preserve"> с привлечением средств материнского (семейного) капитала и представленных документов </w:t>
      </w:r>
    </w:p>
    <w:p w:rsidR="00596C13" w:rsidRPr="00B86739" w:rsidRDefault="00233A8C" w:rsidP="00F4256C">
      <w:pPr>
        <w:jc w:val="center"/>
      </w:pPr>
      <w:r w:rsidRPr="00B86739">
        <w:t>______________________________________________________________</w:t>
      </w:r>
      <w:r w:rsidR="00F4256C" w:rsidRPr="00B86739">
        <w:t>__</w:t>
      </w:r>
      <w:r w:rsidRPr="00B86739">
        <w:t>__</w:t>
      </w:r>
    </w:p>
    <w:p w:rsidR="00F239CA" w:rsidRPr="00B86739" w:rsidRDefault="00F4256C" w:rsidP="00E20567">
      <w:pPr>
        <w:spacing w:line="168" w:lineRule="auto"/>
        <w:jc w:val="center"/>
        <w:rPr>
          <w:szCs w:val="32"/>
          <w:vertAlign w:val="subscript"/>
        </w:rPr>
      </w:pPr>
      <w:r w:rsidRPr="00B86739">
        <w:rPr>
          <w:szCs w:val="32"/>
          <w:vertAlign w:val="subscript"/>
        </w:rPr>
        <w:t>(</w:t>
      </w:r>
      <w:r w:rsidR="00596C13" w:rsidRPr="00B86739">
        <w:rPr>
          <w:szCs w:val="32"/>
          <w:vertAlign w:val="subscript"/>
        </w:rPr>
        <w:t>Ф.И.О. заявителя, дата направления заявления</w:t>
      </w:r>
      <w:r w:rsidRPr="00B86739">
        <w:rPr>
          <w:szCs w:val="32"/>
          <w:vertAlign w:val="subscript"/>
        </w:rPr>
        <w:t>)</w:t>
      </w:r>
    </w:p>
    <w:p w:rsidR="00F4256C" w:rsidRPr="00B86739" w:rsidRDefault="00596C13" w:rsidP="00596C13">
      <w:pPr>
        <w:jc w:val="both"/>
      </w:pPr>
      <w:r w:rsidRPr="00B86739">
        <w:t>________________________________________________________________</w:t>
      </w:r>
      <w:r w:rsidR="0063791A" w:rsidRPr="00B86739">
        <w:t>__</w:t>
      </w:r>
    </w:p>
    <w:p w:rsidR="00596C13" w:rsidRPr="00B86739" w:rsidRDefault="00596C13" w:rsidP="00596C13">
      <w:pPr>
        <w:jc w:val="both"/>
      </w:pPr>
      <w:r w:rsidRPr="00B86739">
        <w:rPr>
          <w:sz w:val="26"/>
          <w:szCs w:val="26"/>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w:t>
      </w:r>
      <w:r w:rsidR="00765A48" w:rsidRPr="00B86739">
        <w:rPr>
          <w:sz w:val="26"/>
          <w:szCs w:val="26"/>
        </w:rPr>
        <w:t xml:space="preserve"> либо </w:t>
      </w:r>
      <w:r w:rsidR="001A0C33" w:rsidRPr="00B86739">
        <w:rPr>
          <w:sz w:val="26"/>
          <w:szCs w:val="26"/>
        </w:rPr>
        <w:t>реконструкции дома блокированной застройки</w:t>
      </w:r>
      <w:r w:rsidRPr="00B86739">
        <w:rPr>
          <w:sz w:val="26"/>
          <w:szCs w:val="26"/>
        </w:rPr>
        <w:t xml:space="preserve"> с привлечением средств материнского (семейного) капитала» в связи с:</w:t>
      </w:r>
      <w:r w:rsidRPr="00B86739">
        <w:t>___________________</w:t>
      </w:r>
      <w:r w:rsidR="001A0C33" w:rsidRPr="00B86739">
        <w:t>_______________________</w:t>
      </w:r>
      <w:r w:rsidRPr="00B86739">
        <w:t>_______</w:t>
      </w:r>
    </w:p>
    <w:p w:rsidR="00596C13" w:rsidRPr="00B86739" w:rsidRDefault="001A0C33" w:rsidP="001A0C33">
      <w:pPr>
        <w:spacing w:line="168" w:lineRule="auto"/>
        <w:jc w:val="center"/>
        <w:rPr>
          <w:szCs w:val="32"/>
          <w:vertAlign w:val="subscript"/>
        </w:rPr>
      </w:pPr>
      <w:r w:rsidRPr="00B86739">
        <w:rPr>
          <w:szCs w:val="32"/>
          <w:vertAlign w:val="subscript"/>
        </w:rPr>
        <w:t xml:space="preserve">                             </w:t>
      </w:r>
      <w:r w:rsidR="00596C13" w:rsidRPr="00B86739">
        <w:rPr>
          <w:szCs w:val="32"/>
          <w:vertAlign w:val="subscript"/>
        </w:rPr>
        <w:t>(указываются основания отказа</w:t>
      </w:r>
    </w:p>
    <w:p w:rsidR="00596C13" w:rsidRPr="00B86739" w:rsidRDefault="00596C13" w:rsidP="00596C13">
      <w:pPr>
        <w:jc w:val="both"/>
      </w:pPr>
      <w:r w:rsidRPr="00B86739">
        <w:t>__________________________________________________________________</w:t>
      </w:r>
    </w:p>
    <w:p w:rsidR="00596C13" w:rsidRPr="00B86739" w:rsidRDefault="00596C13" w:rsidP="00E20567">
      <w:pPr>
        <w:spacing w:line="168" w:lineRule="auto"/>
        <w:jc w:val="center"/>
        <w:rPr>
          <w:szCs w:val="32"/>
          <w:vertAlign w:val="subscript"/>
        </w:rPr>
      </w:pPr>
      <w:r w:rsidRPr="00B86739">
        <w:rPr>
          <w:szCs w:val="32"/>
          <w:vertAlign w:val="subscript"/>
        </w:rPr>
        <w:t>в приеме документов, необходимых для предоставления муниципальной услуги)</w:t>
      </w:r>
    </w:p>
    <w:p w:rsidR="00596C13" w:rsidRPr="00B86739" w:rsidRDefault="00596C13" w:rsidP="00F239CA">
      <w:pPr>
        <w:ind w:firstLine="709"/>
        <w:jc w:val="both"/>
      </w:pPr>
    </w:p>
    <w:p w:rsidR="00596C13" w:rsidRPr="00B86739" w:rsidRDefault="00596C13" w:rsidP="00F239CA">
      <w:pPr>
        <w:ind w:firstLine="709"/>
        <w:jc w:val="both"/>
        <w:rPr>
          <w:sz w:val="26"/>
          <w:szCs w:val="26"/>
        </w:rPr>
      </w:pPr>
      <w:r w:rsidRPr="00B86739">
        <w:rPr>
          <w:sz w:val="26"/>
          <w:szCs w:val="26"/>
        </w:rPr>
        <w:t xml:space="preserve">Дополнительно информируем о возможности повторного обращения в </w:t>
      </w:r>
      <w:r w:rsidR="0063791A" w:rsidRPr="00B86739">
        <w:rPr>
          <w:sz w:val="26"/>
          <w:szCs w:val="26"/>
        </w:rPr>
        <w:t>Администрацию Ленск</w:t>
      </w:r>
      <w:r w:rsidR="001A0C33" w:rsidRPr="00B86739">
        <w:rPr>
          <w:sz w:val="26"/>
          <w:szCs w:val="26"/>
        </w:rPr>
        <w:t>ого</w:t>
      </w:r>
      <w:r w:rsidR="0063791A" w:rsidRPr="00B86739">
        <w:rPr>
          <w:sz w:val="26"/>
          <w:szCs w:val="26"/>
        </w:rPr>
        <w:t xml:space="preserve"> муниципальн</w:t>
      </w:r>
      <w:r w:rsidR="001A0C33" w:rsidRPr="00B86739">
        <w:rPr>
          <w:sz w:val="26"/>
          <w:szCs w:val="26"/>
        </w:rPr>
        <w:t>ого</w:t>
      </w:r>
      <w:r w:rsidR="0063791A" w:rsidRPr="00B86739">
        <w:rPr>
          <w:sz w:val="26"/>
          <w:szCs w:val="26"/>
        </w:rPr>
        <w:t xml:space="preserve"> район</w:t>
      </w:r>
      <w:r w:rsidR="001A0C33" w:rsidRPr="00B86739">
        <w:rPr>
          <w:sz w:val="26"/>
          <w:szCs w:val="26"/>
        </w:rPr>
        <w:t>а</w:t>
      </w:r>
      <w:r w:rsidR="0063791A" w:rsidRPr="00B86739">
        <w:rPr>
          <w:sz w:val="26"/>
          <w:szCs w:val="26"/>
        </w:rPr>
        <w:t xml:space="preserve"> (далее – Администрация)</w:t>
      </w:r>
      <w:r w:rsidRPr="00B86739">
        <w:rPr>
          <w:sz w:val="26"/>
          <w:szCs w:val="26"/>
        </w:rPr>
        <w:t xml:space="preserve"> с заявлением о предоставлении услуги после устранения указанных нарушений. </w:t>
      </w:r>
    </w:p>
    <w:p w:rsidR="00F743F6" w:rsidRPr="00B86739" w:rsidRDefault="00131981" w:rsidP="0063791A">
      <w:pPr>
        <w:ind w:firstLine="709"/>
        <w:jc w:val="both"/>
        <w:rPr>
          <w:sz w:val="26"/>
          <w:szCs w:val="26"/>
        </w:rPr>
      </w:pPr>
      <w:r w:rsidRPr="00B86739">
        <w:rPr>
          <w:sz w:val="26"/>
          <w:szCs w:val="26"/>
        </w:rPr>
        <w:t xml:space="preserve">Настоящее решение </w:t>
      </w:r>
      <w:r w:rsidR="00F743F6" w:rsidRPr="00B86739">
        <w:rPr>
          <w:sz w:val="26"/>
          <w:szCs w:val="26"/>
        </w:rPr>
        <w:t xml:space="preserve">может быть обжаловано в досудебном порядке путем направления жалобы в </w:t>
      </w:r>
      <w:r w:rsidR="0063791A" w:rsidRPr="00B86739">
        <w:rPr>
          <w:sz w:val="26"/>
          <w:szCs w:val="26"/>
        </w:rPr>
        <w:t>Администрацию</w:t>
      </w:r>
      <w:r w:rsidR="00F743F6" w:rsidRPr="00B86739">
        <w:rPr>
          <w:sz w:val="26"/>
          <w:szCs w:val="26"/>
        </w:rPr>
        <w:t>, а также в судебном порядке.</w:t>
      </w:r>
    </w:p>
    <w:p w:rsidR="0063791A" w:rsidRPr="00B86739" w:rsidRDefault="00686989" w:rsidP="00F743F6">
      <w:pPr>
        <w:autoSpaceDE w:val="0"/>
        <w:autoSpaceDN w:val="0"/>
        <w:adjustRightInd w:val="0"/>
        <w:jc w:val="both"/>
        <w:rPr>
          <w:rFonts w:eastAsia="Calibri"/>
          <w:szCs w:val="28"/>
        </w:rPr>
      </w:pPr>
      <w:r>
        <w:rPr>
          <w:rFonts w:eastAsia="Calibri"/>
          <w:noProof/>
          <w:szCs w:val="28"/>
        </w:rPr>
        <w:pict>
          <v:shape id="_x0000_s1054" type="#_x0000_t202" style="position:absolute;left:0;text-align:left;margin-left:291.45pt;margin-top:11.15pt;width:177.75pt;height:59.55pt;z-index:2" filled="f" stroked="f">
            <v:textbox style="mso-next-textbox:#_x0000_s1054">
              <w:txbxContent>
                <w:p w:rsidR="00B86739" w:rsidRDefault="00B86739" w:rsidP="00131981">
                  <w:pPr>
                    <w:jc w:val="center"/>
                  </w:pPr>
                  <w:r>
                    <w:t>______________________</w:t>
                  </w:r>
                </w:p>
                <w:p w:rsidR="00B86739" w:rsidRPr="00E20567" w:rsidRDefault="00B86739" w:rsidP="00E20567">
                  <w:pPr>
                    <w:spacing w:line="168" w:lineRule="auto"/>
                    <w:jc w:val="center"/>
                    <w:rPr>
                      <w:szCs w:val="28"/>
                      <w:vertAlign w:val="subscript"/>
                    </w:rPr>
                  </w:pPr>
                  <w:r w:rsidRPr="00E20567">
                    <w:rPr>
                      <w:szCs w:val="28"/>
                      <w:vertAlign w:val="subscript"/>
                    </w:rPr>
                    <w:t xml:space="preserve">(подпись должностного лица органа, </w:t>
                  </w:r>
                  <w:r w:rsidRPr="00E20567">
                    <w:rPr>
                      <w:szCs w:val="28"/>
                      <w:vertAlign w:val="subscript"/>
                    </w:rPr>
                    <w:br/>
                    <w:t xml:space="preserve">осуществляющего предоставление </w:t>
                  </w:r>
                  <w:r w:rsidRPr="00E20567">
                    <w:rPr>
                      <w:szCs w:val="28"/>
                      <w:vertAlign w:val="subscript"/>
                    </w:rPr>
                    <w:br/>
                    <w:t>муниципальной услуги)</w:t>
                  </w:r>
                </w:p>
              </w:txbxContent>
            </v:textbox>
          </v:shape>
        </w:pict>
      </w:r>
    </w:p>
    <w:p w:rsidR="00F239CA" w:rsidRPr="00B86739" w:rsidRDefault="00131981" w:rsidP="0063791A">
      <w:pPr>
        <w:autoSpaceDE w:val="0"/>
        <w:autoSpaceDN w:val="0"/>
        <w:adjustRightInd w:val="0"/>
        <w:jc w:val="both"/>
        <w:rPr>
          <w:rFonts w:eastAsia="Calibri"/>
          <w:sz w:val="26"/>
          <w:szCs w:val="26"/>
          <w:vertAlign w:val="subscript"/>
        </w:rPr>
      </w:pPr>
      <w:r w:rsidRPr="00B86739">
        <w:rPr>
          <w:rFonts w:eastAsia="Calibri"/>
          <w:sz w:val="26"/>
          <w:szCs w:val="26"/>
        </w:rPr>
        <w:t>Должностное лицо (ФИО)</w:t>
      </w:r>
      <w:r w:rsidR="00F239CA" w:rsidRPr="00B86739">
        <w:rPr>
          <w:rFonts w:eastAsia="Calibri"/>
          <w:sz w:val="26"/>
          <w:szCs w:val="26"/>
          <w:vertAlign w:val="subscript"/>
        </w:rPr>
        <w:t xml:space="preserve">     </w:t>
      </w:r>
    </w:p>
    <w:p w:rsidR="00280AC9" w:rsidRPr="00B86739" w:rsidRDefault="00280AC9" w:rsidP="00280AC9">
      <w:pPr>
        <w:rPr>
          <w:b/>
          <w:sz w:val="24"/>
        </w:rPr>
        <w:sectPr w:rsidR="00280AC9" w:rsidRPr="00B86739" w:rsidSect="00D45575">
          <w:pgSz w:w="11906" w:h="16838"/>
          <w:pgMar w:top="1134" w:right="850" w:bottom="1134" w:left="1701" w:header="709" w:footer="709" w:gutter="0"/>
          <w:pgNumType w:start="1"/>
          <w:cols w:space="708"/>
          <w:titlePg/>
          <w:docGrid w:linePitch="381"/>
        </w:sectPr>
      </w:pPr>
    </w:p>
    <w:p w:rsidR="000F31EB" w:rsidRPr="00B86739" w:rsidRDefault="000F31EB" w:rsidP="000F31EB">
      <w:pPr>
        <w:autoSpaceDE w:val="0"/>
        <w:autoSpaceDN w:val="0"/>
        <w:adjustRightInd w:val="0"/>
        <w:jc w:val="right"/>
        <w:rPr>
          <w:rFonts w:eastAsia="Calibri"/>
          <w:sz w:val="24"/>
        </w:rPr>
      </w:pPr>
      <w:r w:rsidRPr="00B86739">
        <w:rPr>
          <w:rFonts w:eastAsia="Calibri"/>
          <w:sz w:val="24"/>
        </w:rPr>
        <w:lastRenderedPageBreak/>
        <w:t xml:space="preserve">ПРИЛОЖЕНИЕ № </w:t>
      </w:r>
      <w:r w:rsidR="00AA3A52" w:rsidRPr="00B86739">
        <w:rPr>
          <w:rFonts w:eastAsia="Calibri"/>
          <w:sz w:val="24"/>
        </w:rPr>
        <w:t>4</w:t>
      </w:r>
    </w:p>
    <w:p w:rsidR="00765A48" w:rsidRPr="00B86739" w:rsidRDefault="00765A48" w:rsidP="00765A48">
      <w:pPr>
        <w:autoSpaceDE w:val="0"/>
        <w:autoSpaceDN w:val="0"/>
        <w:adjustRightInd w:val="0"/>
        <w:jc w:val="right"/>
        <w:rPr>
          <w:rFonts w:eastAsia="Calibri"/>
          <w:sz w:val="24"/>
        </w:rPr>
      </w:pPr>
      <w:r w:rsidRPr="00B86739">
        <w:rPr>
          <w:rFonts w:eastAsia="Calibri"/>
          <w:sz w:val="24"/>
        </w:rPr>
        <w:t>к административному регламенту</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предоставления муниципальной услуги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«Выдача акта освидетельствования проведения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основных работ по строительству (реконструкции)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объекта индивидуального жилищного строительства либо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реконструкции дома блокированной застройки с привлечением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 xml:space="preserve">средств материнского (семейного) капитала </w:t>
      </w:r>
    </w:p>
    <w:p w:rsidR="00765A48" w:rsidRPr="00B86739" w:rsidRDefault="00765A48" w:rsidP="00765A48">
      <w:pPr>
        <w:autoSpaceDE w:val="0"/>
        <w:autoSpaceDN w:val="0"/>
        <w:adjustRightInd w:val="0"/>
        <w:jc w:val="right"/>
        <w:rPr>
          <w:rFonts w:eastAsia="Calibri"/>
          <w:sz w:val="24"/>
        </w:rPr>
      </w:pPr>
      <w:r w:rsidRPr="00B86739">
        <w:rPr>
          <w:rFonts w:eastAsia="Calibri"/>
          <w:sz w:val="24"/>
        </w:rPr>
        <w:t>на территории Ленского муниципального района</w:t>
      </w:r>
    </w:p>
    <w:p w:rsidR="00280AC9" w:rsidRPr="00B86739" w:rsidRDefault="00280AC9" w:rsidP="00280AC9">
      <w:pPr>
        <w:autoSpaceDE w:val="0"/>
        <w:autoSpaceDN w:val="0"/>
        <w:adjustRightInd w:val="0"/>
        <w:jc w:val="right"/>
        <w:rPr>
          <w:rFonts w:eastAsia="Calibri"/>
          <w:szCs w:val="28"/>
        </w:rPr>
      </w:pPr>
    </w:p>
    <w:p w:rsidR="00E20567" w:rsidRPr="00B86739" w:rsidRDefault="00280AC9" w:rsidP="00280AC9">
      <w:pPr>
        <w:autoSpaceDE w:val="0"/>
        <w:autoSpaceDN w:val="0"/>
        <w:adjustRightInd w:val="0"/>
        <w:jc w:val="center"/>
        <w:rPr>
          <w:rFonts w:eastAsia="Calibri"/>
          <w:b/>
          <w:szCs w:val="28"/>
        </w:rPr>
      </w:pPr>
      <w:r w:rsidRPr="00B86739">
        <w:rPr>
          <w:rFonts w:eastAsia="Calibri"/>
          <w:b/>
          <w:szCs w:val="28"/>
        </w:rPr>
        <w:t xml:space="preserve">Состав, последовательность и сроки выполнения </w:t>
      </w:r>
    </w:p>
    <w:p w:rsidR="00280AC9" w:rsidRPr="00B86739" w:rsidRDefault="00280AC9" w:rsidP="00280AC9">
      <w:pPr>
        <w:autoSpaceDE w:val="0"/>
        <w:autoSpaceDN w:val="0"/>
        <w:adjustRightInd w:val="0"/>
        <w:jc w:val="center"/>
        <w:rPr>
          <w:rFonts w:eastAsia="Calibri"/>
          <w:b/>
          <w:szCs w:val="28"/>
        </w:rPr>
      </w:pPr>
      <w:r w:rsidRPr="00B86739">
        <w:rPr>
          <w:rFonts w:eastAsia="Calibri"/>
          <w:b/>
          <w:szCs w:val="28"/>
        </w:rPr>
        <w:t>административных процедур (действий) при предоставлении муниципальной услуги</w:t>
      </w:r>
    </w:p>
    <w:p w:rsidR="00280AC9" w:rsidRPr="00B86739" w:rsidRDefault="00280AC9" w:rsidP="00280AC9">
      <w:pPr>
        <w:autoSpaceDE w:val="0"/>
        <w:autoSpaceDN w:val="0"/>
        <w:adjustRightInd w:val="0"/>
        <w:jc w:val="center"/>
        <w:rPr>
          <w:rFonts w:eastAsia="Calibri"/>
          <w:b/>
          <w:szCs w:val="28"/>
        </w:rPr>
      </w:pP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137"/>
        <w:gridCol w:w="283"/>
        <w:gridCol w:w="2126"/>
        <w:gridCol w:w="1985"/>
        <w:gridCol w:w="142"/>
        <w:gridCol w:w="1984"/>
        <w:gridCol w:w="425"/>
        <w:gridCol w:w="1701"/>
        <w:gridCol w:w="1985"/>
        <w:gridCol w:w="2397"/>
      </w:tblGrid>
      <w:tr w:rsidR="00280AC9" w:rsidRPr="00B86739" w:rsidTr="00E20567">
        <w:trPr>
          <w:trHeight w:hRule="exact" w:val="1765"/>
        </w:trPr>
        <w:tc>
          <w:tcPr>
            <w:tcW w:w="2137"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Основание для начала</w:t>
            </w:r>
            <w:r w:rsidR="00E20567" w:rsidRPr="00F90C44">
              <w:rPr>
                <w:b/>
                <w:sz w:val="22"/>
                <w:szCs w:val="22"/>
                <w:lang w:val="ru-RU" w:eastAsia="ru-RU"/>
              </w:rPr>
              <w:t xml:space="preserve"> </w:t>
            </w:r>
            <w:r w:rsidRPr="00B86739">
              <w:rPr>
                <w:rStyle w:val="211pt"/>
                <w:b w:val="0"/>
                <w:color w:val="auto"/>
              </w:rPr>
              <w:t>административной</w:t>
            </w:r>
            <w:r w:rsidR="00E20567" w:rsidRPr="00F90C44">
              <w:rPr>
                <w:b/>
                <w:sz w:val="22"/>
                <w:szCs w:val="22"/>
                <w:lang w:val="ru-RU" w:eastAsia="ru-RU"/>
              </w:rPr>
              <w:t xml:space="preserve"> </w:t>
            </w:r>
            <w:r w:rsidRPr="00B86739">
              <w:rPr>
                <w:rStyle w:val="211pt"/>
                <w:b w:val="0"/>
                <w:color w:val="auto"/>
              </w:rPr>
              <w:t>процедуры</w:t>
            </w:r>
          </w:p>
        </w:tc>
        <w:tc>
          <w:tcPr>
            <w:tcW w:w="2409" w:type="dxa"/>
            <w:gridSpan w:val="2"/>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Содержание</w:t>
            </w:r>
            <w:r w:rsidR="00E20567" w:rsidRPr="00F90C44">
              <w:rPr>
                <w:b/>
                <w:sz w:val="22"/>
                <w:szCs w:val="22"/>
                <w:lang w:val="ru-RU" w:eastAsia="ru-RU"/>
              </w:rPr>
              <w:t xml:space="preserve"> </w:t>
            </w:r>
            <w:r w:rsidRPr="00B86739">
              <w:rPr>
                <w:rStyle w:val="211pt"/>
                <w:b w:val="0"/>
                <w:color w:val="auto"/>
              </w:rPr>
              <w:t>административных действий</w:t>
            </w:r>
          </w:p>
        </w:tc>
        <w:tc>
          <w:tcPr>
            <w:tcW w:w="1985"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Срок</w:t>
            </w:r>
            <w:r w:rsidR="00E20567" w:rsidRPr="00F90C44">
              <w:rPr>
                <w:b/>
                <w:sz w:val="22"/>
                <w:szCs w:val="22"/>
                <w:lang w:val="ru-RU" w:eastAsia="ru-RU"/>
              </w:rPr>
              <w:t xml:space="preserve"> </w:t>
            </w:r>
            <w:r w:rsidRPr="00B86739">
              <w:rPr>
                <w:rStyle w:val="211pt"/>
                <w:b w:val="0"/>
                <w:color w:val="auto"/>
              </w:rPr>
              <w:t>выполнения</w:t>
            </w:r>
            <w:r w:rsidR="00E20567" w:rsidRPr="00F90C44">
              <w:rPr>
                <w:b/>
                <w:sz w:val="22"/>
                <w:szCs w:val="22"/>
                <w:lang w:val="ru-RU" w:eastAsia="ru-RU"/>
              </w:rPr>
              <w:t xml:space="preserve"> </w:t>
            </w:r>
            <w:r w:rsidRPr="00B86739">
              <w:rPr>
                <w:rStyle w:val="211pt"/>
                <w:b w:val="0"/>
                <w:color w:val="auto"/>
              </w:rPr>
              <w:t>административных</w:t>
            </w:r>
            <w:r w:rsidR="00E20567" w:rsidRPr="00F90C44">
              <w:rPr>
                <w:b/>
                <w:sz w:val="22"/>
                <w:szCs w:val="22"/>
                <w:lang w:val="ru-RU" w:eastAsia="ru-RU"/>
              </w:rPr>
              <w:t xml:space="preserve"> </w:t>
            </w:r>
            <w:r w:rsidRPr="00B86739">
              <w:rPr>
                <w:rStyle w:val="211pt"/>
                <w:b w:val="0"/>
                <w:color w:val="auto"/>
              </w:rPr>
              <w:t>действий</w:t>
            </w:r>
          </w:p>
        </w:tc>
        <w:tc>
          <w:tcPr>
            <w:tcW w:w="2126" w:type="dxa"/>
            <w:gridSpan w:val="2"/>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Должностное</w:t>
            </w:r>
            <w:r w:rsidR="00A15B0B" w:rsidRPr="00F90C44">
              <w:rPr>
                <w:b/>
                <w:sz w:val="22"/>
                <w:szCs w:val="22"/>
                <w:lang w:val="ru-RU" w:eastAsia="ru-RU"/>
              </w:rPr>
              <w:t xml:space="preserve"> </w:t>
            </w:r>
            <w:r w:rsidRPr="00B86739">
              <w:rPr>
                <w:rStyle w:val="211pt"/>
                <w:b w:val="0"/>
                <w:color w:val="auto"/>
              </w:rPr>
              <w:t>лицо,</w:t>
            </w:r>
            <w:r w:rsidR="00E20567" w:rsidRPr="00F90C44">
              <w:rPr>
                <w:b/>
                <w:sz w:val="22"/>
                <w:szCs w:val="22"/>
                <w:lang w:val="ru-RU" w:eastAsia="ru-RU"/>
              </w:rPr>
              <w:t xml:space="preserve"> </w:t>
            </w:r>
            <w:r w:rsidR="00A15B0B" w:rsidRPr="00B86739">
              <w:rPr>
                <w:rStyle w:val="211pt"/>
                <w:b w:val="0"/>
                <w:color w:val="auto"/>
              </w:rPr>
              <w:t>о</w:t>
            </w:r>
            <w:r w:rsidRPr="00B86739">
              <w:rPr>
                <w:rStyle w:val="211pt"/>
                <w:b w:val="0"/>
                <w:color w:val="auto"/>
              </w:rPr>
              <w:t>тветственное</w:t>
            </w:r>
            <w:r w:rsidR="00A15B0B" w:rsidRPr="00F90C44">
              <w:rPr>
                <w:b/>
                <w:sz w:val="22"/>
                <w:szCs w:val="22"/>
                <w:lang w:val="ru-RU" w:eastAsia="ru-RU"/>
              </w:rPr>
              <w:t xml:space="preserve"> </w:t>
            </w:r>
            <w:r w:rsidRPr="00B86739">
              <w:rPr>
                <w:rStyle w:val="211pt"/>
                <w:b w:val="0"/>
                <w:color w:val="auto"/>
              </w:rPr>
              <w:t>за</w:t>
            </w:r>
            <w:r w:rsidR="00A15B0B" w:rsidRPr="00F90C44">
              <w:rPr>
                <w:b/>
                <w:sz w:val="22"/>
                <w:szCs w:val="22"/>
                <w:lang w:val="ru-RU" w:eastAsia="ru-RU"/>
              </w:rPr>
              <w:t xml:space="preserve"> </w:t>
            </w:r>
            <w:r w:rsidRPr="00B86739">
              <w:rPr>
                <w:rStyle w:val="211pt"/>
                <w:b w:val="0"/>
                <w:color w:val="auto"/>
              </w:rPr>
              <w:t>выполнение</w:t>
            </w:r>
            <w:r w:rsidR="00E20567" w:rsidRPr="00F90C44">
              <w:rPr>
                <w:b/>
                <w:sz w:val="22"/>
                <w:szCs w:val="22"/>
                <w:lang w:val="ru-RU" w:eastAsia="ru-RU"/>
              </w:rPr>
              <w:t xml:space="preserve"> </w:t>
            </w:r>
            <w:r w:rsidRPr="00B86739">
              <w:rPr>
                <w:rStyle w:val="211pt"/>
                <w:b w:val="0"/>
                <w:color w:val="auto"/>
              </w:rPr>
              <w:t>административного</w:t>
            </w:r>
            <w:r w:rsidR="00E20567" w:rsidRPr="00F90C44">
              <w:rPr>
                <w:b/>
                <w:sz w:val="22"/>
                <w:szCs w:val="22"/>
                <w:lang w:val="ru-RU" w:eastAsia="ru-RU"/>
              </w:rPr>
              <w:t xml:space="preserve"> </w:t>
            </w:r>
            <w:r w:rsidRPr="00B86739">
              <w:rPr>
                <w:rStyle w:val="211pt"/>
                <w:b w:val="0"/>
                <w:color w:val="auto"/>
              </w:rPr>
              <w:t>действия</w:t>
            </w:r>
          </w:p>
        </w:tc>
        <w:tc>
          <w:tcPr>
            <w:tcW w:w="2126" w:type="dxa"/>
            <w:gridSpan w:val="2"/>
            <w:shd w:val="clear" w:color="auto" w:fill="FFFFFF"/>
            <w:vAlign w:val="center"/>
          </w:tcPr>
          <w:p w:rsidR="00280AC9" w:rsidRPr="001134C1" w:rsidRDefault="00280AC9" w:rsidP="00E20567">
            <w:pPr>
              <w:pStyle w:val="20"/>
              <w:widowControl/>
              <w:shd w:val="clear" w:color="auto" w:fill="auto"/>
              <w:spacing w:before="0" w:line="240" w:lineRule="auto"/>
              <w:jc w:val="center"/>
              <w:rPr>
                <w:b/>
                <w:bCs/>
                <w:sz w:val="22"/>
                <w:szCs w:val="22"/>
                <w:shd w:val="clear" w:color="auto" w:fill="FFFFFF"/>
                <w:lang w:val="ru-RU" w:eastAsia="ru-RU" w:bidi="ru-RU"/>
              </w:rPr>
            </w:pPr>
            <w:r w:rsidRPr="00B86739">
              <w:rPr>
                <w:rStyle w:val="211pt"/>
                <w:b w:val="0"/>
                <w:color w:val="auto"/>
              </w:rPr>
              <w:t>Место выполнения административного действия</w:t>
            </w:r>
            <w:r w:rsidR="00E20567" w:rsidRPr="00B86739">
              <w:rPr>
                <w:rStyle w:val="211pt"/>
                <w:b w:val="0"/>
                <w:color w:val="auto"/>
              </w:rPr>
              <w:t xml:space="preserve"> </w:t>
            </w:r>
            <w:r w:rsidRPr="00B86739">
              <w:rPr>
                <w:rStyle w:val="211pt"/>
                <w:b w:val="0"/>
                <w:color w:val="auto"/>
              </w:rPr>
              <w:t>/ используемая информационная система</w:t>
            </w:r>
          </w:p>
        </w:tc>
        <w:tc>
          <w:tcPr>
            <w:tcW w:w="1985"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Критерии</w:t>
            </w:r>
            <w:r w:rsidR="00E20567" w:rsidRPr="00F90C44">
              <w:rPr>
                <w:b/>
                <w:sz w:val="22"/>
                <w:szCs w:val="22"/>
                <w:lang w:val="ru-RU" w:eastAsia="ru-RU"/>
              </w:rPr>
              <w:t xml:space="preserve"> </w:t>
            </w:r>
            <w:r w:rsidRPr="00B86739">
              <w:rPr>
                <w:rStyle w:val="211pt"/>
                <w:b w:val="0"/>
                <w:color w:val="auto"/>
              </w:rPr>
              <w:t>принятия</w:t>
            </w:r>
            <w:r w:rsidR="00E20567" w:rsidRPr="00F90C44">
              <w:rPr>
                <w:b/>
                <w:sz w:val="22"/>
                <w:szCs w:val="22"/>
                <w:lang w:val="ru-RU" w:eastAsia="ru-RU"/>
              </w:rPr>
              <w:t xml:space="preserve"> </w:t>
            </w:r>
            <w:r w:rsidRPr="00B86739">
              <w:rPr>
                <w:rStyle w:val="211pt"/>
                <w:b w:val="0"/>
                <w:color w:val="auto"/>
              </w:rPr>
              <w:t>решения</w:t>
            </w:r>
          </w:p>
        </w:tc>
        <w:tc>
          <w:tcPr>
            <w:tcW w:w="2397"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Результат</w:t>
            </w:r>
            <w:r w:rsidR="00E20567" w:rsidRPr="00F90C44">
              <w:rPr>
                <w:b/>
                <w:sz w:val="22"/>
                <w:szCs w:val="22"/>
                <w:lang w:val="ru-RU" w:eastAsia="ru-RU"/>
              </w:rPr>
              <w:t xml:space="preserve"> </w:t>
            </w:r>
            <w:r w:rsidRPr="00B86739">
              <w:rPr>
                <w:rStyle w:val="211pt"/>
                <w:b w:val="0"/>
                <w:color w:val="auto"/>
              </w:rPr>
              <w:t>административного действия, способ фиксации</w:t>
            </w:r>
          </w:p>
        </w:tc>
      </w:tr>
      <w:tr w:rsidR="00280AC9" w:rsidRPr="00B86739" w:rsidTr="00E20567">
        <w:trPr>
          <w:trHeight w:hRule="exact" w:val="288"/>
        </w:trPr>
        <w:tc>
          <w:tcPr>
            <w:tcW w:w="2137"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1</w:t>
            </w:r>
          </w:p>
        </w:tc>
        <w:tc>
          <w:tcPr>
            <w:tcW w:w="2409" w:type="dxa"/>
            <w:gridSpan w:val="2"/>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2</w:t>
            </w:r>
          </w:p>
        </w:tc>
        <w:tc>
          <w:tcPr>
            <w:tcW w:w="1985"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3</w:t>
            </w:r>
          </w:p>
        </w:tc>
        <w:tc>
          <w:tcPr>
            <w:tcW w:w="2126" w:type="dxa"/>
            <w:gridSpan w:val="2"/>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4</w:t>
            </w:r>
          </w:p>
        </w:tc>
        <w:tc>
          <w:tcPr>
            <w:tcW w:w="2126" w:type="dxa"/>
            <w:gridSpan w:val="2"/>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5</w:t>
            </w:r>
          </w:p>
        </w:tc>
        <w:tc>
          <w:tcPr>
            <w:tcW w:w="1985"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6</w:t>
            </w:r>
          </w:p>
        </w:tc>
        <w:tc>
          <w:tcPr>
            <w:tcW w:w="2397" w:type="dxa"/>
            <w:shd w:val="clear" w:color="auto" w:fill="FFFFFF"/>
            <w:vAlign w:val="center"/>
          </w:tcPr>
          <w:p w:rsidR="00280AC9" w:rsidRPr="001134C1" w:rsidRDefault="00280AC9" w:rsidP="00E20567">
            <w:pPr>
              <w:pStyle w:val="20"/>
              <w:widowControl/>
              <w:shd w:val="clear" w:color="auto" w:fill="auto"/>
              <w:spacing w:before="0" w:line="240" w:lineRule="auto"/>
              <w:jc w:val="center"/>
              <w:rPr>
                <w:b/>
                <w:sz w:val="22"/>
                <w:szCs w:val="22"/>
                <w:lang w:val="ru-RU" w:eastAsia="ru-RU"/>
              </w:rPr>
            </w:pPr>
            <w:r w:rsidRPr="00B86739">
              <w:rPr>
                <w:rStyle w:val="211pt"/>
                <w:b w:val="0"/>
                <w:color w:val="auto"/>
              </w:rPr>
              <w:t>7</w:t>
            </w:r>
          </w:p>
        </w:tc>
      </w:tr>
      <w:tr w:rsidR="00280AC9" w:rsidRPr="00B86739" w:rsidTr="00E20567">
        <w:trPr>
          <w:trHeight w:hRule="exact" w:val="399"/>
        </w:trPr>
        <w:tc>
          <w:tcPr>
            <w:tcW w:w="15165" w:type="dxa"/>
            <w:gridSpan w:val="10"/>
            <w:shd w:val="clear" w:color="auto" w:fill="FFFFFF"/>
            <w:vAlign w:val="center"/>
          </w:tcPr>
          <w:p w:rsidR="00280AC9" w:rsidRPr="001134C1" w:rsidRDefault="00280AC9" w:rsidP="00E20567">
            <w:pPr>
              <w:pStyle w:val="20"/>
              <w:widowControl/>
              <w:shd w:val="clear" w:color="auto" w:fill="auto"/>
              <w:spacing w:before="0" w:line="240" w:lineRule="auto"/>
              <w:jc w:val="center"/>
              <w:rPr>
                <w:sz w:val="22"/>
                <w:szCs w:val="22"/>
                <w:lang w:val="ru-RU" w:eastAsia="ru-RU"/>
              </w:rPr>
            </w:pPr>
            <w:r w:rsidRPr="00B86739">
              <w:rPr>
                <w:rStyle w:val="211pt"/>
                <w:color w:val="auto"/>
              </w:rPr>
              <w:t>1. Проверка документов и регистрация заявления</w:t>
            </w:r>
          </w:p>
        </w:tc>
      </w:tr>
      <w:tr w:rsidR="006D73D2" w:rsidRPr="00B86739" w:rsidTr="00E20567">
        <w:trPr>
          <w:trHeight w:hRule="exact" w:val="3413"/>
        </w:trPr>
        <w:tc>
          <w:tcPr>
            <w:tcW w:w="2137" w:type="dxa"/>
            <w:vMerge w:val="restart"/>
            <w:shd w:val="clear" w:color="auto" w:fill="FFFFFF"/>
          </w:tcPr>
          <w:p w:rsidR="006D73D2" w:rsidRPr="001134C1" w:rsidRDefault="006D73D2"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Поступление заявления и документов для предоставления муниципальной услуги в</w:t>
            </w:r>
            <w:r w:rsidR="00E20567" w:rsidRPr="00F90C44">
              <w:rPr>
                <w:sz w:val="22"/>
                <w:szCs w:val="22"/>
                <w:lang w:val="ru-RU" w:eastAsia="ru-RU"/>
              </w:rPr>
              <w:t xml:space="preserve"> </w:t>
            </w:r>
            <w:r w:rsidRPr="00B86739">
              <w:rPr>
                <w:rStyle w:val="211pt"/>
                <w:b w:val="0"/>
                <w:color w:val="auto"/>
              </w:rPr>
              <w:t>уполномоченный</w:t>
            </w:r>
            <w:r w:rsidR="00E20567" w:rsidRPr="00F90C44">
              <w:rPr>
                <w:sz w:val="22"/>
                <w:szCs w:val="22"/>
                <w:lang w:val="ru-RU" w:eastAsia="ru-RU"/>
              </w:rPr>
              <w:t xml:space="preserve"> </w:t>
            </w:r>
            <w:r w:rsidRPr="00B86739">
              <w:rPr>
                <w:rStyle w:val="211pt"/>
                <w:b w:val="0"/>
                <w:color w:val="auto"/>
              </w:rPr>
              <w:t>орган</w:t>
            </w:r>
          </w:p>
        </w:tc>
        <w:tc>
          <w:tcPr>
            <w:tcW w:w="2409" w:type="dxa"/>
            <w:gridSpan w:val="2"/>
            <w:shd w:val="clear" w:color="auto" w:fill="FFFFFF"/>
          </w:tcPr>
          <w:p w:rsidR="006D73D2" w:rsidRPr="001134C1" w:rsidRDefault="006D73D2"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Прием и проверка комплектности документов на наличие</w:t>
            </w:r>
            <w:r w:rsidR="00E20567" w:rsidRPr="00B86739">
              <w:rPr>
                <w:rStyle w:val="211pt"/>
                <w:b w:val="0"/>
                <w:color w:val="auto"/>
              </w:rPr>
              <w:t xml:space="preserve"> </w:t>
            </w:r>
            <w:r w:rsidRPr="00B86739">
              <w:rPr>
                <w:rStyle w:val="211pt"/>
                <w:b w:val="0"/>
                <w:color w:val="auto"/>
              </w:rPr>
              <w:t>/</w:t>
            </w:r>
            <w:r w:rsidR="00E20567" w:rsidRPr="00B86739">
              <w:rPr>
                <w:rStyle w:val="211pt"/>
                <w:b w:val="0"/>
                <w:color w:val="auto"/>
              </w:rPr>
              <w:t xml:space="preserve"> </w:t>
            </w:r>
            <w:r w:rsidRPr="00B86739">
              <w:rPr>
                <w:rStyle w:val="211pt"/>
                <w:b w:val="0"/>
                <w:color w:val="auto"/>
              </w:rPr>
              <w:t xml:space="preserve">отсутствие оснований для отказа в приеме документов, предусмотренных пунктом </w:t>
            </w:r>
            <w:r w:rsidR="00E20567" w:rsidRPr="00B86739">
              <w:rPr>
                <w:rStyle w:val="211pt"/>
                <w:b w:val="0"/>
                <w:color w:val="auto"/>
              </w:rPr>
              <w:t>2.21</w:t>
            </w:r>
            <w:r w:rsidRPr="00B86739">
              <w:rPr>
                <w:rStyle w:val="211pt"/>
                <w:b w:val="0"/>
                <w:color w:val="auto"/>
              </w:rPr>
              <w:t xml:space="preserve"> административного регламента</w:t>
            </w:r>
          </w:p>
        </w:tc>
        <w:tc>
          <w:tcPr>
            <w:tcW w:w="1985" w:type="dxa"/>
            <w:vMerge w:val="restart"/>
            <w:shd w:val="clear" w:color="auto" w:fill="FFFFFF"/>
            <w:vAlign w:val="center"/>
          </w:tcPr>
          <w:p w:rsidR="006D73D2" w:rsidRPr="001134C1" w:rsidRDefault="006D73D2" w:rsidP="001A0C33">
            <w:pPr>
              <w:pStyle w:val="20"/>
              <w:widowControl/>
              <w:shd w:val="clear" w:color="auto" w:fill="auto"/>
              <w:spacing w:before="0" w:line="240" w:lineRule="auto"/>
              <w:jc w:val="center"/>
              <w:rPr>
                <w:sz w:val="22"/>
                <w:szCs w:val="22"/>
                <w:lang w:val="ru-RU" w:eastAsia="ru-RU"/>
              </w:rPr>
            </w:pPr>
            <w:r w:rsidRPr="00B86739">
              <w:rPr>
                <w:rStyle w:val="211pt"/>
                <w:b w:val="0"/>
                <w:color w:val="auto"/>
              </w:rPr>
              <w:t>До 1 рабочего дня</w:t>
            </w:r>
          </w:p>
        </w:tc>
        <w:tc>
          <w:tcPr>
            <w:tcW w:w="2126" w:type="dxa"/>
            <w:gridSpan w:val="2"/>
            <w:shd w:val="clear" w:color="auto" w:fill="FFFFFF"/>
          </w:tcPr>
          <w:p w:rsidR="006D73D2" w:rsidRPr="001134C1" w:rsidRDefault="006D73D2"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Должностное</w:t>
            </w:r>
            <w:r w:rsidRPr="00F90C44">
              <w:rPr>
                <w:bCs/>
                <w:sz w:val="22"/>
                <w:szCs w:val="22"/>
                <w:shd w:val="clear" w:color="auto" w:fill="FFFFFF"/>
                <w:lang w:val="ru-RU" w:eastAsia="ru-RU" w:bidi="ru-RU"/>
              </w:rPr>
              <w:t xml:space="preserve"> </w:t>
            </w:r>
            <w:r w:rsidRPr="00B86739">
              <w:rPr>
                <w:rStyle w:val="211pt"/>
                <w:b w:val="0"/>
                <w:color w:val="auto"/>
              </w:rPr>
              <w:t>лицо уполномоченного органа, ответственное за</w:t>
            </w:r>
            <w:r w:rsidR="00E20567" w:rsidRPr="00F90C44">
              <w:rPr>
                <w:sz w:val="22"/>
                <w:szCs w:val="22"/>
                <w:lang w:val="ru-RU" w:eastAsia="ru-RU"/>
              </w:rPr>
              <w:t xml:space="preserve"> </w:t>
            </w:r>
            <w:r w:rsidRPr="00B86739">
              <w:rPr>
                <w:rStyle w:val="211pt"/>
                <w:b w:val="0"/>
                <w:color w:val="auto"/>
              </w:rPr>
              <w:t>предоставление</w:t>
            </w:r>
            <w:r w:rsidR="00E20567" w:rsidRPr="00F90C44">
              <w:rPr>
                <w:sz w:val="22"/>
                <w:szCs w:val="22"/>
                <w:lang w:val="ru-RU" w:eastAsia="ru-RU"/>
              </w:rPr>
              <w:t xml:space="preserve"> </w:t>
            </w:r>
            <w:r w:rsidRPr="00B86739">
              <w:rPr>
                <w:rStyle w:val="211pt"/>
                <w:b w:val="0"/>
                <w:color w:val="auto"/>
              </w:rPr>
              <w:t>муниципальной услуги</w:t>
            </w:r>
          </w:p>
        </w:tc>
        <w:tc>
          <w:tcPr>
            <w:tcW w:w="2126" w:type="dxa"/>
            <w:gridSpan w:val="2"/>
            <w:shd w:val="clear" w:color="auto" w:fill="FFFFFF"/>
          </w:tcPr>
          <w:p w:rsidR="006D73D2" w:rsidRPr="001134C1" w:rsidRDefault="006D73D2"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Уполномоченный орган / ГИС / ПГС</w:t>
            </w:r>
          </w:p>
        </w:tc>
        <w:tc>
          <w:tcPr>
            <w:tcW w:w="1985" w:type="dxa"/>
            <w:shd w:val="clear" w:color="auto" w:fill="FFFFFF"/>
          </w:tcPr>
          <w:p w:rsidR="006D73D2" w:rsidRPr="00B86739" w:rsidRDefault="006D73D2" w:rsidP="00E20567">
            <w:pPr>
              <w:rPr>
                <w:sz w:val="22"/>
                <w:szCs w:val="22"/>
              </w:rPr>
            </w:pPr>
          </w:p>
        </w:tc>
        <w:tc>
          <w:tcPr>
            <w:tcW w:w="2397" w:type="dxa"/>
            <w:shd w:val="clear" w:color="auto" w:fill="FFFFFF"/>
          </w:tcPr>
          <w:p w:rsidR="006D73D2" w:rsidRPr="001134C1" w:rsidRDefault="006D73D2"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D73D2" w:rsidRPr="00B86739" w:rsidTr="006E05E1">
        <w:trPr>
          <w:trHeight w:hRule="exact" w:val="1711"/>
        </w:trPr>
        <w:tc>
          <w:tcPr>
            <w:tcW w:w="2137" w:type="dxa"/>
            <w:vMerge/>
            <w:shd w:val="clear" w:color="auto" w:fill="FFFFFF"/>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c>
          <w:tcPr>
            <w:tcW w:w="2409" w:type="dxa"/>
            <w:gridSpan w:val="2"/>
            <w:shd w:val="clear" w:color="auto" w:fill="FFFFFF"/>
          </w:tcPr>
          <w:p w:rsidR="006D73D2" w:rsidRPr="001134C1" w:rsidRDefault="006D73D2" w:rsidP="00E20567">
            <w:pPr>
              <w:pStyle w:val="20"/>
              <w:widowControl/>
              <w:shd w:val="clear" w:color="auto" w:fill="auto"/>
              <w:spacing w:before="0" w:line="240" w:lineRule="auto"/>
              <w:jc w:val="left"/>
              <w:rPr>
                <w:bCs/>
                <w:sz w:val="22"/>
                <w:szCs w:val="22"/>
                <w:shd w:val="clear" w:color="auto" w:fill="FFFFFF"/>
                <w:lang w:val="ru-RU" w:eastAsia="ru-RU" w:bidi="ru-RU"/>
              </w:rPr>
            </w:pPr>
            <w:r w:rsidRPr="00B86739">
              <w:rPr>
                <w:rStyle w:val="211pt"/>
                <w:b w:val="0"/>
                <w:color w:val="auto"/>
              </w:rPr>
              <w:t>Принятие решения об отказе в приеме документов, в случае выявления оснований для отказа в приеме документов</w:t>
            </w:r>
          </w:p>
        </w:tc>
        <w:tc>
          <w:tcPr>
            <w:tcW w:w="1985" w:type="dxa"/>
            <w:vMerge/>
            <w:shd w:val="clear" w:color="auto" w:fill="FFFFFF"/>
            <w:vAlign w:val="center"/>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c>
          <w:tcPr>
            <w:tcW w:w="2126" w:type="dxa"/>
            <w:gridSpan w:val="2"/>
            <w:shd w:val="clear" w:color="auto" w:fill="FFFFFF"/>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c>
          <w:tcPr>
            <w:tcW w:w="2126" w:type="dxa"/>
            <w:gridSpan w:val="2"/>
            <w:shd w:val="clear" w:color="auto" w:fill="FFFFFF"/>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c>
          <w:tcPr>
            <w:tcW w:w="1985" w:type="dxa"/>
            <w:shd w:val="clear" w:color="auto" w:fill="FFFFFF"/>
          </w:tcPr>
          <w:p w:rsidR="006D73D2" w:rsidRPr="00B86739" w:rsidRDefault="006D73D2" w:rsidP="00E20567">
            <w:pPr>
              <w:rPr>
                <w:sz w:val="22"/>
                <w:szCs w:val="22"/>
              </w:rPr>
            </w:pPr>
          </w:p>
        </w:tc>
        <w:tc>
          <w:tcPr>
            <w:tcW w:w="2397" w:type="dxa"/>
            <w:shd w:val="clear" w:color="auto" w:fill="FFFFFF"/>
            <w:vAlign w:val="bottom"/>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r>
      <w:tr w:rsidR="006D73D2" w:rsidRPr="00B86739" w:rsidTr="006E05E1">
        <w:trPr>
          <w:trHeight w:hRule="exact" w:val="1405"/>
        </w:trPr>
        <w:tc>
          <w:tcPr>
            <w:tcW w:w="2137" w:type="dxa"/>
            <w:vMerge/>
            <w:shd w:val="clear" w:color="auto" w:fill="FFFFFF"/>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c>
          <w:tcPr>
            <w:tcW w:w="2409" w:type="dxa"/>
            <w:gridSpan w:val="2"/>
            <w:shd w:val="clear" w:color="auto" w:fill="FFFFFF"/>
          </w:tcPr>
          <w:p w:rsidR="006D73D2" w:rsidRPr="001134C1" w:rsidRDefault="006D73D2" w:rsidP="00E20567">
            <w:pPr>
              <w:pStyle w:val="20"/>
              <w:widowControl/>
              <w:shd w:val="clear" w:color="auto" w:fill="auto"/>
              <w:spacing w:before="0" w:line="240" w:lineRule="auto"/>
              <w:jc w:val="left"/>
              <w:rPr>
                <w:bCs/>
                <w:sz w:val="22"/>
                <w:szCs w:val="22"/>
                <w:shd w:val="clear" w:color="auto" w:fill="FFFFFF"/>
                <w:lang w:val="ru-RU" w:eastAsia="ru-RU" w:bidi="ru-RU"/>
              </w:rPr>
            </w:pPr>
            <w:r w:rsidRPr="00B86739">
              <w:rPr>
                <w:rStyle w:val="211pt"/>
                <w:b w:val="0"/>
                <w:color w:val="auto"/>
              </w:rPr>
              <w:t>Регистрация заявления, в случае отсутствия оснований для отказа в приеме документов</w:t>
            </w:r>
          </w:p>
        </w:tc>
        <w:tc>
          <w:tcPr>
            <w:tcW w:w="1985" w:type="dxa"/>
            <w:vMerge/>
            <w:shd w:val="clear" w:color="auto" w:fill="FFFFFF"/>
            <w:vAlign w:val="center"/>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c>
          <w:tcPr>
            <w:tcW w:w="2126" w:type="dxa"/>
            <w:gridSpan w:val="2"/>
            <w:shd w:val="clear" w:color="auto" w:fill="FFFFFF"/>
          </w:tcPr>
          <w:p w:rsidR="006D73D2" w:rsidRPr="001134C1" w:rsidRDefault="006D73D2" w:rsidP="00E20567">
            <w:pPr>
              <w:pStyle w:val="20"/>
              <w:widowControl/>
              <w:shd w:val="clear" w:color="auto" w:fill="auto"/>
              <w:spacing w:before="0" w:line="240" w:lineRule="auto"/>
              <w:jc w:val="left"/>
              <w:rPr>
                <w:bCs/>
                <w:sz w:val="22"/>
                <w:szCs w:val="22"/>
                <w:shd w:val="clear" w:color="auto" w:fill="FFFFFF"/>
                <w:lang w:val="ru-RU" w:eastAsia="ru-RU" w:bidi="ru-RU"/>
              </w:rPr>
            </w:pPr>
            <w:r w:rsidRPr="00B86739">
              <w:rPr>
                <w:rStyle w:val="211pt"/>
                <w:b w:val="0"/>
                <w:color w:val="auto"/>
              </w:rPr>
              <w:t>Должностное</w:t>
            </w:r>
            <w:r w:rsidRPr="00F90C44">
              <w:rPr>
                <w:bCs/>
                <w:sz w:val="22"/>
                <w:szCs w:val="22"/>
                <w:shd w:val="clear" w:color="auto" w:fill="FFFFFF"/>
                <w:lang w:val="ru-RU" w:eastAsia="ru-RU" w:bidi="ru-RU"/>
              </w:rPr>
              <w:t xml:space="preserve"> </w:t>
            </w:r>
            <w:r w:rsidRPr="00B86739">
              <w:rPr>
                <w:rStyle w:val="211pt"/>
                <w:b w:val="0"/>
                <w:color w:val="auto"/>
              </w:rPr>
              <w:t>лицо уполномоченного органа, ответственное за</w:t>
            </w:r>
            <w:r w:rsidR="00E20567" w:rsidRPr="00F90C44">
              <w:rPr>
                <w:bCs/>
                <w:sz w:val="22"/>
                <w:szCs w:val="22"/>
                <w:shd w:val="clear" w:color="auto" w:fill="FFFFFF"/>
                <w:lang w:val="ru-RU" w:eastAsia="ru-RU" w:bidi="ru-RU"/>
              </w:rPr>
              <w:t xml:space="preserve"> </w:t>
            </w:r>
            <w:r w:rsidRPr="00B86739">
              <w:rPr>
                <w:rStyle w:val="211pt"/>
                <w:b w:val="0"/>
                <w:color w:val="auto"/>
              </w:rPr>
              <w:t>регистрацию</w:t>
            </w:r>
            <w:r w:rsidR="00E20567" w:rsidRPr="00F90C44">
              <w:rPr>
                <w:bCs/>
                <w:sz w:val="22"/>
                <w:szCs w:val="22"/>
                <w:shd w:val="clear" w:color="auto" w:fill="FFFFFF"/>
                <w:lang w:val="ru-RU" w:eastAsia="ru-RU" w:bidi="ru-RU"/>
              </w:rPr>
              <w:t xml:space="preserve"> </w:t>
            </w:r>
            <w:r w:rsidRPr="00B86739">
              <w:rPr>
                <w:rStyle w:val="211pt"/>
                <w:b w:val="0"/>
                <w:color w:val="auto"/>
              </w:rPr>
              <w:t>корреспонденции</w:t>
            </w:r>
          </w:p>
        </w:tc>
        <w:tc>
          <w:tcPr>
            <w:tcW w:w="2126" w:type="dxa"/>
            <w:gridSpan w:val="2"/>
            <w:shd w:val="clear" w:color="auto" w:fill="FFFFFF"/>
          </w:tcPr>
          <w:p w:rsidR="006D73D2" w:rsidRPr="001134C1" w:rsidRDefault="006D73D2" w:rsidP="00E20567">
            <w:pPr>
              <w:pStyle w:val="20"/>
              <w:widowControl/>
              <w:shd w:val="clear" w:color="auto" w:fill="auto"/>
              <w:spacing w:before="0" w:line="240" w:lineRule="auto"/>
              <w:rPr>
                <w:bCs/>
                <w:sz w:val="22"/>
                <w:szCs w:val="22"/>
                <w:shd w:val="clear" w:color="auto" w:fill="FFFFFF"/>
                <w:lang w:val="ru-RU" w:eastAsia="ru-RU" w:bidi="ru-RU"/>
              </w:rPr>
            </w:pPr>
            <w:r w:rsidRPr="00B86739">
              <w:rPr>
                <w:rStyle w:val="211pt"/>
                <w:b w:val="0"/>
                <w:color w:val="auto"/>
              </w:rPr>
              <w:t>Уполномоченный орган</w:t>
            </w:r>
            <w:r w:rsidR="00E20567" w:rsidRPr="00B86739">
              <w:rPr>
                <w:rStyle w:val="211pt"/>
                <w:b w:val="0"/>
                <w:color w:val="auto"/>
              </w:rPr>
              <w:t xml:space="preserve"> </w:t>
            </w:r>
            <w:r w:rsidRPr="00B86739">
              <w:rPr>
                <w:rStyle w:val="211pt"/>
                <w:b w:val="0"/>
                <w:color w:val="auto"/>
              </w:rPr>
              <w:t>/</w:t>
            </w:r>
            <w:r w:rsidR="00E20567" w:rsidRPr="00B86739">
              <w:rPr>
                <w:rStyle w:val="211pt"/>
                <w:b w:val="0"/>
                <w:color w:val="auto"/>
              </w:rPr>
              <w:t xml:space="preserve"> </w:t>
            </w:r>
            <w:r w:rsidRPr="00B86739">
              <w:rPr>
                <w:rStyle w:val="211pt"/>
                <w:b w:val="0"/>
                <w:color w:val="auto"/>
              </w:rPr>
              <w:t>ГИС</w:t>
            </w:r>
          </w:p>
        </w:tc>
        <w:tc>
          <w:tcPr>
            <w:tcW w:w="1985" w:type="dxa"/>
            <w:shd w:val="clear" w:color="auto" w:fill="FFFFFF"/>
          </w:tcPr>
          <w:p w:rsidR="006D73D2" w:rsidRPr="00B86739" w:rsidRDefault="006D73D2" w:rsidP="00E20567">
            <w:pPr>
              <w:rPr>
                <w:sz w:val="22"/>
                <w:szCs w:val="22"/>
              </w:rPr>
            </w:pPr>
          </w:p>
        </w:tc>
        <w:tc>
          <w:tcPr>
            <w:tcW w:w="2397" w:type="dxa"/>
            <w:shd w:val="clear" w:color="auto" w:fill="FFFFFF"/>
            <w:vAlign w:val="bottom"/>
          </w:tcPr>
          <w:p w:rsidR="006D73D2" w:rsidRPr="001134C1" w:rsidRDefault="006D73D2" w:rsidP="00E20567">
            <w:pPr>
              <w:pStyle w:val="20"/>
              <w:widowControl/>
              <w:spacing w:before="0" w:line="240" w:lineRule="auto"/>
              <w:rPr>
                <w:bCs/>
                <w:sz w:val="22"/>
                <w:szCs w:val="22"/>
                <w:shd w:val="clear" w:color="auto" w:fill="FFFFFF"/>
                <w:lang w:val="ru-RU" w:eastAsia="ru-RU" w:bidi="ru-RU"/>
              </w:rPr>
            </w:pPr>
          </w:p>
        </w:tc>
      </w:tr>
      <w:tr w:rsidR="00280AC9" w:rsidRPr="00B86739" w:rsidTr="00576463">
        <w:trPr>
          <w:trHeight w:hRule="exact" w:val="432"/>
        </w:trPr>
        <w:tc>
          <w:tcPr>
            <w:tcW w:w="15165" w:type="dxa"/>
            <w:gridSpan w:val="10"/>
            <w:shd w:val="clear" w:color="auto" w:fill="FFFFFF"/>
            <w:vAlign w:val="center"/>
          </w:tcPr>
          <w:p w:rsidR="00280AC9" w:rsidRPr="001134C1" w:rsidRDefault="00280AC9" w:rsidP="00576463">
            <w:pPr>
              <w:pStyle w:val="20"/>
              <w:widowControl/>
              <w:shd w:val="clear" w:color="auto" w:fill="auto"/>
              <w:spacing w:before="0" w:line="240" w:lineRule="auto"/>
              <w:jc w:val="center"/>
              <w:rPr>
                <w:sz w:val="22"/>
                <w:szCs w:val="22"/>
                <w:lang w:val="ru-RU" w:eastAsia="ru-RU"/>
              </w:rPr>
            </w:pPr>
            <w:r w:rsidRPr="00B86739">
              <w:rPr>
                <w:rStyle w:val="211pt"/>
                <w:color w:val="auto"/>
              </w:rPr>
              <w:t>2. Получение сведений посредством СМЭВ</w:t>
            </w:r>
          </w:p>
        </w:tc>
      </w:tr>
      <w:tr w:rsidR="00280AC9" w:rsidRPr="00B86739" w:rsidTr="006E05E1">
        <w:trPr>
          <w:trHeight w:hRule="exact" w:val="2833"/>
        </w:trPr>
        <w:tc>
          <w:tcPr>
            <w:tcW w:w="2137" w:type="dxa"/>
            <w:shd w:val="clear" w:color="auto" w:fill="FFFFFF"/>
          </w:tcPr>
          <w:p w:rsidR="00280AC9" w:rsidRPr="001134C1" w:rsidRDefault="00280AC9"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Пакет</w:t>
            </w:r>
            <w:r w:rsidR="00576463" w:rsidRPr="00F90C44">
              <w:rPr>
                <w:sz w:val="22"/>
                <w:szCs w:val="22"/>
                <w:lang w:val="ru-RU" w:eastAsia="ru-RU"/>
              </w:rPr>
              <w:t xml:space="preserve"> </w:t>
            </w:r>
            <w:r w:rsidR="00A15B0B" w:rsidRPr="00B86739">
              <w:rPr>
                <w:rStyle w:val="211pt"/>
                <w:b w:val="0"/>
                <w:color w:val="auto"/>
              </w:rPr>
              <w:t>з</w:t>
            </w:r>
            <w:r w:rsidRPr="00B86739">
              <w:rPr>
                <w:rStyle w:val="211pt"/>
                <w:b w:val="0"/>
                <w:color w:val="auto"/>
              </w:rPr>
              <w:t>арегистрированн</w:t>
            </w:r>
            <w:r w:rsidR="00A15B0B" w:rsidRPr="00B86739">
              <w:rPr>
                <w:rStyle w:val="211pt"/>
                <w:b w:val="0"/>
                <w:color w:val="auto"/>
              </w:rPr>
              <w:t>ы</w:t>
            </w:r>
            <w:r w:rsidRPr="00B86739">
              <w:rPr>
                <w:rStyle w:val="211pt"/>
                <w:b w:val="0"/>
                <w:color w:val="auto"/>
              </w:rPr>
              <w:t>х документов, поступивших должностному лицу,</w:t>
            </w:r>
            <w:r w:rsidR="00576463" w:rsidRPr="00F90C44">
              <w:rPr>
                <w:sz w:val="22"/>
                <w:szCs w:val="22"/>
                <w:lang w:val="ru-RU" w:eastAsia="ru-RU"/>
              </w:rPr>
              <w:t xml:space="preserve"> </w:t>
            </w:r>
            <w:r w:rsidRPr="00B86739">
              <w:rPr>
                <w:rStyle w:val="211pt"/>
                <w:b w:val="0"/>
                <w:color w:val="auto"/>
              </w:rPr>
              <w:t>ответственному за</w:t>
            </w:r>
            <w:r w:rsidR="004F3D67" w:rsidRPr="00F90C44">
              <w:rPr>
                <w:sz w:val="22"/>
                <w:szCs w:val="22"/>
                <w:lang w:val="ru-RU" w:eastAsia="ru-RU"/>
              </w:rPr>
              <w:t xml:space="preserve"> </w:t>
            </w:r>
            <w:r w:rsidRPr="00B86739">
              <w:rPr>
                <w:rStyle w:val="211pt"/>
                <w:b w:val="0"/>
                <w:color w:val="auto"/>
              </w:rPr>
              <w:t>предоставление</w:t>
            </w:r>
            <w:r w:rsidR="00576463" w:rsidRPr="00F90C44">
              <w:rPr>
                <w:sz w:val="22"/>
                <w:szCs w:val="22"/>
                <w:lang w:val="ru-RU" w:eastAsia="ru-RU"/>
              </w:rPr>
              <w:t xml:space="preserve"> </w:t>
            </w:r>
            <w:r w:rsidRPr="00B86739">
              <w:rPr>
                <w:rStyle w:val="211pt"/>
                <w:b w:val="0"/>
                <w:color w:val="auto"/>
              </w:rPr>
              <w:t>муниципальной</w:t>
            </w:r>
            <w:r w:rsidR="00576463" w:rsidRPr="00F90C44">
              <w:rPr>
                <w:sz w:val="22"/>
                <w:szCs w:val="22"/>
                <w:lang w:val="ru-RU" w:eastAsia="ru-RU"/>
              </w:rPr>
              <w:t xml:space="preserve"> </w:t>
            </w:r>
            <w:r w:rsidRPr="00B86739">
              <w:rPr>
                <w:rStyle w:val="211pt"/>
                <w:b w:val="0"/>
                <w:color w:val="auto"/>
              </w:rPr>
              <w:t>услуги</w:t>
            </w:r>
          </w:p>
        </w:tc>
        <w:tc>
          <w:tcPr>
            <w:tcW w:w="2409" w:type="dxa"/>
            <w:gridSpan w:val="2"/>
            <w:shd w:val="clear" w:color="auto" w:fill="FFFFFF"/>
          </w:tcPr>
          <w:p w:rsidR="00280AC9" w:rsidRPr="001134C1" w:rsidRDefault="00280AC9"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Направление</w:t>
            </w:r>
            <w:r w:rsidR="00576463" w:rsidRPr="00F90C44">
              <w:rPr>
                <w:sz w:val="22"/>
                <w:szCs w:val="22"/>
                <w:lang w:val="ru-RU" w:eastAsia="ru-RU"/>
              </w:rPr>
              <w:t xml:space="preserve"> </w:t>
            </w:r>
            <w:r w:rsidRPr="00B86739">
              <w:rPr>
                <w:rStyle w:val="211pt"/>
                <w:b w:val="0"/>
                <w:color w:val="auto"/>
              </w:rPr>
              <w:t>межведомственных запросов в органы и организации</w:t>
            </w:r>
          </w:p>
        </w:tc>
        <w:tc>
          <w:tcPr>
            <w:tcW w:w="1985" w:type="dxa"/>
            <w:shd w:val="clear" w:color="auto" w:fill="FFFFFF"/>
          </w:tcPr>
          <w:p w:rsidR="00280AC9" w:rsidRPr="001134C1" w:rsidRDefault="00280AC9"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В день</w:t>
            </w:r>
            <w:r w:rsidR="004F3D67" w:rsidRPr="00F90C44">
              <w:rPr>
                <w:sz w:val="22"/>
                <w:szCs w:val="22"/>
                <w:lang w:val="ru-RU" w:eastAsia="ru-RU"/>
              </w:rPr>
              <w:t xml:space="preserve"> </w:t>
            </w:r>
            <w:r w:rsidRPr="00B86739">
              <w:rPr>
                <w:rStyle w:val="211pt"/>
                <w:b w:val="0"/>
                <w:color w:val="auto"/>
              </w:rPr>
              <w:t>регистрации заявления и документов</w:t>
            </w:r>
          </w:p>
        </w:tc>
        <w:tc>
          <w:tcPr>
            <w:tcW w:w="2126" w:type="dxa"/>
            <w:gridSpan w:val="2"/>
            <w:shd w:val="clear" w:color="auto" w:fill="FFFFFF"/>
          </w:tcPr>
          <w:p w:rsidR="00280AC9" w:rsidRPr="001134C1" w:rsidRDefault="00280AC9"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Должностное</w:t>
            </w:r>
            <w:r w:rsidR="004F3D67" w:rsidRPr="00F90C44">
              <w:rPr>
                <w:sz w:val="22"/>
                <w:szCs w:val="22"/>
                <w:lang w:val="ru-RU" w:eastAsia="ru-RU"/>
              </w:rPr>
              <w:t xml:space="preserve"> </w:t>
            </w:r>
            <w:r w:rsidRPr="00B86739">
              <w:rPr>
                <w:rStyle w:val="211pt"/>
                <w:b w:val="0"/>
                <w:color w:val="auto"/>
              </w:rPr>
              <w:t>лицо</w:t>
            </w:r>
            <w:r w:rsidRPr="00F90C44">
              <w:rPr>
                <w:sz w:val="22"/>
                <w:szCs w:val="22"/>
                <w:lang w:val="ru-RU" w:eastAsia="ru-RU"/>
              </w:rPr>
              <w:t xml:space="preserve"> </w:t>
            </w:r>
            <w:r w:rsidRPr="00B86739">
              <w:rPr>
                <w:rStyle w:val="211pt"/>
                <w:b w:val="0"/>
                <w:color w:val="auto"/>
              </w:rPr>
              <w:t>уполномоченного органа, ответственное за</w:t>
            </w:r>
            <w:r w:rsidR="004F3D67" w:rsidRPr="00F90C44">
              <w:rPr>
                <w:sz w:val="22"/>
                <w:szCs w:val="22"/>
                <w:lang w:val="ru-RU" w:eastAsia="ru-RU"/>
              </w:rPr>
              <w:t xml:space="preserve"> </w:t>
            </w:r>
            <w:r w:rsidRPr="00B86739">
              <w:rPr>
                <w:rStyle w:val="211pt"/>
                <w:b w:val="0"/>
                <w:color w:val="auto"/>
              </w:rPr>
              <w:t>предоставление</w:t>
            </w:r>
            <w:r w:rsidR="00576463" w:rsidRPr="00F90C44">
              <w:rPr>
                <w:sz w:val="22"/>
                <w:szCs w:val="22"/>
                <w:lang w:val="ru-RU" w:eastAsia="ru-RU"/>
              </w:rPr>
              <w:t xml:space="preserve"> </w:t>
            </w:r>
            <w:r w:rsidRPr="00B86739">
              <w:rPr>
                <w:rStyle w:val="211pt"/>
                <w:b w:val="0"/>
                <w:color w:val="auto"/>
              </w:rPr>
              <w:t>муниципальной услуги</w:t>
            </w:r>
          </w:p>
        </w:tc>
        <w:tc>
          <w:tcPr>
            <w:tcW w:w="2126" w:type="dxa"/>
            <w:gridSpan w:val="2"/>
            <w:shd w:val="clear" w:color="auto" w:fill="FFFFFF"/>
          </w:tcPr>
          <w:p w:rsidR="00280AC9" w:rsidRPr="001134C1" w:rsidRDefault="00280AC9"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Уполномоченный орган</w:t>
            </w:r>
            <w:r w:rsidR="00576463" w:rsidRPr="00B86739">
              <w:rPr>
                <w:rStyle w:val="211pt"/>
                <w:b w:val="0"/>
                <w:color w:val="auto"/>
              </w:rPr>
              <w:t xml:space="preserve"> </w:t>
            </w:r>
            <w:r w:rsidRPr="00B86739">
              <w:rPr>
                <w:rStyle w:val="211pt"/>
                <w:b w:val="0"/>
                <w:color w:val="auto"/>
              </w:rPr>
              <w:t>/</w:t>
            </w:r>
            <w:r w:rsidR="00576463" w:rsidRPr="00B86739">
              <w:rPr>
                <w:rStyle w:val="211pt"/>
                <w:b w:val="0"/>
                <w:color w:val="auto"/>
              </w:rPr>
              <w:t xml:space="preserve"> </w:t>
            </w:r>
            <w:r w:rsidRPr="00B86739">
              <w:rPr>
                <w:rStyle w:val="211pt"/>
                <w:b w:val="0"/>
                <w:color w:val="auto"/>
              </w:rPr>
              <w:t>ГИС</w:t>
            </w:r>
            <w:r w:rsidR="00576463" w:rsidRPr="00B86739">
              <w:rPr>
                <w:rStyle w:val="211pt"/>
                <w:b w:val="0"/>
                <w:color w:val="auto"/>
              </w:rPr>
              <w:t xml:space="preserve"> </w:t>
            </w:r>
            <w:r w:rsidRPr="00B86739">
              <w:rPr>
                <w:rStyle w:val="211pt"/>
                <w:b w:val="0"/>
                <w:color w:val="auto"/>
              </w:rPr>
              <w:t>/ ПГС / СМЭВ</w:t>
            </w:r>
          </w:p>
        </w:tc>
        <w:tc>
          <w:tcPr>
            <w:tcW w:w="1985" w:type="dxa"/>
            <w:shd w:val="clear" w:color="auto" w:fill="FFFFFF"/>
          </w:tcPr>
          <w:p w:rsidR="00280AC9" w:rsidRPr="001134C1" w:rsidRDefault="00280AC9"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Отсутствие</w:t>
            </w:r>
            <w:r w:rsidR="00576463" w:rsidRPr="00F90C44">
              <w:rPr>
                <w:sz w:val="22"/>
                <w:szCs w:val="22"/>
                <w:lang w:val="ru-RU" w:eastAsia="ru-RU"/>
              </w:rPr>
              <w:t xml:space="preserve"> </w:t>
            </w:r>
            <w:r w:rsidRPr="00B86739">
              <w:rPr>
                <w:rStyle w:val="211pt"/>
                <w:b w:val="0"/>
                <w:color w:val="auto"/>
              </w:rPr>
              <w:t>документов,</w:t>
            </w:r>
            <w:r w:rsidR="00576463" w:rsidRPr="00F90C44">
              <w:rPr>
                <w:sz w:val="22"/>
                <w:szCs w:val="22"/>
                <w:lang w:val="ru-RU" w:eastAsia="ru-RU"/>
              </w:rPr>
              <w:t xml:space="preserve"> </w:t>
            </w:r>
            <w:r w:rsidRPr="00B86739">
              <w:rPr>
                <w:rStyle w:val="211pt"/>
                <w:b w:val="0"/>
                <w:color w:val="auto"/>
              </w:rPr>
              <w:t>необходимых</w:t>
            </w:r>
            <w:r w:rsidR="00576463" w:rsidRPr="00F90C44">
              <w:rPr>
                <w:sz w:val="22"/>
                <w:szCs w:val="22"/>
                <w:lang w:val="ru-RU" w:eastAsia="ru-RU"/>
              </w:rPr>
              <w:t xml:space="preserve"> </w:t>
            </w:r>
            <w:r w:rsidRPr="00B86739">
              <w:rPr>
                <w:rStyle w:val="211pt"/>
                <w:b w:val="0"/>
                <w:color w:val="auto"/>
              </w:rPr>
              <w:t>для</w:t>
            </w:r>
            <w:r w:rsidRPr="00F90C44">
              <w:rPr>
                <w:sz w:val="22"/>
                <w:szCs w:val="22"/>
                <w:lang w:val="ru-RU" w:eastAsia="ru-RU"/>
              </w:rPr>
              <w:t xml:space="preserve"> </w:t>
            </w:r>
            <w:r w:rsidRPr="00B86739">
              <w:rPr>
                <w:rStyle w:val="211pt"/>
                <w:b w:val="0"/>
                <w:color w:val="auto"/>
              </w:rPr>
              <w:t>предоставления</w:t>
            </w:r>
            <w:r w:rsidR="00576463" w:rsidRPr="00F90C44">
              <w:rPr>
                <w:sz w:val="22"/>
                <w:szCs w:val="22"/>
                <w:lang w:val="ru-RU" w:eastAsia="ru-RU"/>
              </w:rPr>
              <w:t xml:space="preserve"> </w:t>
            </w:r>
            <w:r w:rsidRPr="00B86739">
              <w:rPr>
                <w:rStyle w:val="211pt"/>
                <w:b w:val="0"/>
                <w:color w:val="auto"/>
              </w:rPr>
              <w:t>муниципальной</w:t>
            </w:r>
            <w:r w:rsidR="00576463" w:rsidRPr="00F90C44">
              <w:rPr>
                <w:sz w:val="22"/>
                <w:szCs w:val="22"/>
                <w:lang w:val="ru-RU" w:eastAsia="ru-RU"/>
              </w:rPr>
              <w:t xml:space="preserve"> </w:t>
            </w:r>
            <w:r w:rsidRPr="00B86739">
              <w:rPr>
                <w:rStyle w:val="211pt"/>
                <w:b w:val="0"/>
                <w:color w:val="auto"/>
              </w:rPr>
              <w:t>услуги,</w:t>
            </w:r>
            <w:r w:rsidR="00576463" w:rsidRPr="00F90C44">
              <w:rPr>
                <w:sz w:val="22"/>
                <w:szCs w:val="22"/>
                <w:lang w:val="ru-RU" w:eastAsia="ru-RU"/>
              </w:rPr>
              <w:t xml:space="preserve"> </w:t>
            </w:r>
            <w:r w:rsidRPr="00B86739">
              <w:rPr>
                <w:rStyle w:val="211pt"/>
                <w:b w:val="0"/>
                <w:color w:val="auto"/>
              </w:rPr>
              <w:t>находящихся в</w:t>
            </w:r>
            <w:r w:rsidR="00576463" w:rsidRPr="00F90C44">
              <w:rPr>
                <w:sz w:val="22"/>
                <w:szCs w:val="22"/>
                <w:lang w:val="ru-RU" w:eastAsia="ru-RU"/>
              </w:rPr>
              <w:t xml:space="preserve"> </w:t>
            </w:r>
            <w:r w:rsidRPr="00B86739">
              <w:rPr>
                <w:rStyle w:val="211pt"/>
                <w:b w:val="0"/>
                <w:color w:val="auto"/>
              </w:rPr>
              <w:t>распоряжении</w:t>
            </w:r>
            <w:r w:rsidR="00576463" w:rsidRPr="00F90C44">
              <w:rPr>
                <w:sz w:val="22"/>
                <w:szCs w:val="22"/>
                <w:lang w:val="ru-RU" w:eastAsia="ru-RU"/>
              </w:rPr>
              <w:t xml:space="preserve"> </w:t>
            </w:r>
            <w:r w:rsidRPr="00B86739">
              <w:rPr>
                <w:rStyle w:val="211pt"/>
                <w:b w:val="0"/>
                <w:color w:val="auto"/>
              </w:rPr>
              <w:t>государственных органов (организаций)</w:t>
            </w:r>
          </w:p>
        </w:tc>
        <w:tc>
          <w:tcPr>
            <w:tcW w:w="2397" w:type="dxa"/>
            <w:shd w:val="clear" w:color="auto" w:fill="FFFFFF"/>
          </w:tcPr>
          <w:p w:rsidR="00280AC9" w:rsidRPr="001134C1" w:rsidRDefault="00280AC9" w:rsidP="00E20567">
            <w:pPr>
              <w:pStyle w:val="20"/>
              <w:widowControl/>
              <w:shd w:val="clear" w:color="auto" w:fill="auto"/>
              <w:spacing w:before="0" w:line="240" w:lineRule="auto"/>
              <w:jc w:val="left"/>
              <w:rPr>
                <w:sz w:val="22"/>
                <w:szCs w:val="22"/>
                <w:lang w:val="ru-RU" w:eastAsia="ru-RU"/>
              </w:rPr>
            </w:pPr>
            <w:r w:rsidRPr="00B86739">
              <w:rPr>
                <w:rStyle w:val="211pt"/>
                <w:b w:val="0"/>
                <w:color w:val="auto"/>
              </w:rPr>
              <w:t>Направление</w:t>
            </w:r>
            <w:r w:rsidR="00576463" w:rsidRPr="00F90C44">
              <w:rPr>
                <w:sz w:val="22"/>
                <w:szCs w:val="22"/>
                <w:lang w:val="ru-RU" w:eastAsia="ru-RU"/>
              </w:rPr>
              <w:t xml:space="preserve"> </w:t>
            </w:r>
            <w:r w:rsidRPr="00B86739">
              <w:rPr>
                <w:rStyle w:val="211pt"/>
                <w:b w:val="0"/>
                <w:color w:val="auto"/>
              </w:rPr>
              <w:t>межведомственного</w:t>
            </w:r>
            <w:r w:rsidR="00576463" w:rsidRPr="00F90C44">
              <w:rPr>
                <w:sz w:val="22"/>
                <w:szCs w:val="22"/>
                <w:lang w:val="ru-RU" w:eastAsia="ru-RU"/>
              </w:rPr>
              <w:t xml:space="preserve"> </w:t>
            </w:r>
            <w:r w:rsidRPr="00B86739">
              <w:rPr>
                <w:rStyle w:val="211pt"/>
                <w:b w:val="0"/>
                <w:color w:val="auto"/>
              </w:rPr>
              <w:t>запроса в органы</w:t>
            </w:r>
            <w:r w:rsidR="00576463" w:rsidRPr="00F90C44">
              <w:rPr>
                <w:sz w:val="22"/>
                <w:szCs w:val="22"/>
                <w:lang w:val="ru-RU" w:eastAsia="ru-RU"/>
              </w:rPr>
              <w:t xml:space="preserve"> </w:t>
            </w:r>
            <w:r w:rsidRPr="00B86739">
              <w:rPr>
                <w:rStyle w:val="211pt"/>
                <w:b w:val="0"/>
                <w:color w:val="auto"/>
              </w:rPr>
              <w:t>(организации),</w:t>
            </w:r>
            <w:r w:rsidR="00576463" w:rsidRPr="00F90C44">
              <w:rPr>
                <w:sz w:val="22"/>
                <w:szCs w:val="22"/>
                <w:lang w:val="ru-RU" w:eastAsia="ru-RU"/>
              </w:rPr>
              <w:t xml:space="preserve"> </w:t>
            </w:r>
            <w:r w:rsidRPr="00B86739">
              <w:rPr>
                <w:rStyle w:val="211pt"/>
                <w:b w:val="0"/>
                <w:color w:val="auto"/>
              </w:rPr>
              <w:t>предоставляющие</w:t>
            </w:r>
            <w:r w:rsidR="00576463" w:rsidRPr="00F90C44">
              <w:rPr>
                <w:sz w:val="22"/>
                <w:szCs w:val="22"/>
                <w:lang w:val="ru-RU" w:eastAsia="ru-RU"/>
              </w:rPr>
              <w:t xml:space="preserve"> </w:t>
            </w:r>
            <w:r w:rsidRPr="00B86739">
              <w:rPr>
                <w:rStyle w:val="211pt"/>
                <w:b w:val="0"/>
                <w:color w:val="auto"/>
              </w:rPr>
              <w:t>документы</w:t>
            </w:r>
            <w:r w:rsidRPr="00F90C44">
              <w:rPr>
                <w:sz w:val="22"/>
                <w:szCs w:val="22"/>
                <w:lang w:val="ru-RU" w:eastAsia="ru-RU"/>
              </w:rPr>
              <w:t xml:space="preserve"> </w:t>
            </w:r>
            <w:r w:rsidRPr="00B86739">
              <w:rPr>
                <w:rStyle w:val="211pt"/>
                <w:b w:val="0"/>
                <w:color w:val="auto"/>
              </w:rPr>
              <w:t>(сведения),</w:t>
            </w:r>
            <w:r w:rsidR="00576463" w:rsidRPr="00F90C44">
              <w:rPr>
                <w:sz w:val="22"/>
                <w:szCs w:val="22"/>
                <w:lang w:val="ru-RU" w:eastAsia="ru-RU"/>
              </w:rPr>
              <w:t xml:space="preserve"> </w:t>
            </w:r>
            <w:r w:rsidRPr="00B86739">
              <w:rPr>
                <w:rStyle w:val="211pt"/>
                <w:b w:val="0"/>
                <w:color w:val="auto"/>
              </w:rPr>
              <w:t>предусмотренные</w:t>
            </w:r>
            <w:r w:rsidR="00576463" w:rsidRPr="00F90C44">
              <w:rPr>
                <w:sz w:val="22"/>
                <w:szCs w:val="22"/>
                <w:lang w:val="ru-RU" w:eastAsia="ru-RU"/>
              </w:rPr>
              <w:t xml:space="preserve"> </w:t>
            </w:r>
            <w:r w:rsidRPr="00B86739">
              <w:rPr>
                <w:rStyle w:val="211pt"/>
                <w:b w:val="0"/>
                <w:color w:val="auto"/>
              </w:rPr>
              <w:t xml:space="preserve">пунктом </w:t>
            </w:r>
            <w:r w:rsidR="006E05E1" w:rsidRPr="00B86739">
              <w:rPr>
                <w:rStyle w:val="211pt"/>
                <w:b w:val="0"/>
                <w:color w:val="auto"/>
              </w:rPr>
              <w:t>2.18</w:t>
            </w:r>
            <w:r w:rsidR="00576463" w:rsidRPr="00F90C44">
              <w:rPr>
                <w:sz w:val="22"/>
                <w:szCs w:val="22"/>
                <w:lang w:val="ru-RU" w:eastAsia="ru-RU"/>
              </w:rPr>
              <w:t xml:space="preserve"> </w:t>
            </w:r>
            <w:r w:rsidRPr="00B86739">
              <w:rPr>
                <w:rStyle w:val="211pt"/>
                <w:b w:val="0"/>
                <w:color w:val="auto"/>
              </w:rPr>
              <w:t>административного</w:t>
            </w:r>
            <w:r w:rsidR="00576463" w:rsidRPr="00F90C44">
              <w:rPr>
                <w:sz w:val="22"/>
                <w:szCs w:val="22"/>
                <w:lang w:val="ru-RU" w:eastAsia="ru-RU"/>
              </w:rPr>
              <w:t xml:space="preserve"> </w:t>
            </w:r>
            <w:r w:rsidRPr="00B86739">
              <w:rPr>
                <w:rStyle w:val="211pt"/>
                <w:b w:val="0"/>
                <w:color w:val="auto"/>
              </w:rPr>
              <w:t>регламента, в том числе с</w:t>
            </w:r>
            <w:r w:rsidR="004F3D67" w:rsidRPr="00B86739">
              <w:rPr>
                <w:rStyle w:val="211pt"/>
                <w:b w:val="0"/>
                <w:color w:val="auto"/>
              </w:rPr>
              <w:t xml:space="preserve"> </w:t>
            </w:r>
            <w:r w:rsidRPr="00B86739">
              <w:rPr>
                <w:rStyle w:val="211pt"/>
                <w:b w:val="0"/>
                <w:color w:val="auto"/>
              </w:rPr>
              <w:t>использованием СМЭВ</w:t>
            </w:r>
          </w:p>
        </w:tc>
      </w:tr>
      <w:tr w:rsidR="00280AC9" w:rsidRPr="00B86739" w:rsidTr="00576463">
        <w:trPr>
          <w:trHeight w:hRule="exact" w:val="3396"/>
        </w:trPr>
        <w:tc>
          <w:tcPr>
            <w:tcW w:w="2137" w:type="dxa"/>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p>
        </w:tc>
        <w:tc>
          <w:tcPr>
            <w:tcW w:w="2409" w:type="dxa"/>
            <w:gridSpan w:val="2"/>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Получение ответов на межведомственные запросы, формирование полного комплекта документов</w:t>
            </w:r>
          </w:p>
        </w:tc>
        <w:tc>
          <w:tcPr>
            <w:tcW w:w="1985" w:type="dxa"/>
            <w:shd w:val="clear" w:color="auto" w:fill="FFFFFF"/>
          </w:tcPr>
          <w:p w:rsidR="00280AC9" w:rsidRPr="00B86739" w:rsidRDefault="00DB59BF" w:rsidP="00E20567">
            <w:pPr>
              <w:pStyle w:val="20"/>
              <w:widowControl/>
              <w:shd w:val="clear" w:color="auto" w:fill="auto"/>
              <w:spacing w:before="0" w:line="240" w:lineRule="auto"/>
              <w:jc w:val="left"/>
              <w:rPr>
                <w:rStyle w:val="211pt"/>
                <w:b w:val="0"/>
                <w:color w:val="auto"/>
              </w:rPr>
            </w:pPr>
            <w:r w:rsidRPr="00B86739">
              <w:rPr>
                <w:rStyle w:val="211pt"/>
                <w:b w:val="0"/>
                <w:color w:val="auto"/>
              </w:rPr>
              <w:t>3</w:t>
            </w:r>
            <w:r w:rsidR="00280AC9" w:rsidRPr="00B86739">
              <w:rPr>
                <w:rStyle w:val="211pt"/>
                <w:b w:val="0"/>
                <w:color w:val="auto"/>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субъектом РФ</w:t>
            </w:r>
          </w:p>
        </w:tc>
        <w:tc>
          <w:tcPr>
            <w:tcW w:w="2126" w:type="dxa"/>
            <w:gridSpan w:val="2"/>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Должностное лицо уполномоченного органа, ответственное за предоставление муниципальной услуги </w:t>
            </w:r>
          </w:p>
        </w:tc>
        <w:tc>
          <w:tcPr>
            <w:tcW w:w="2126" w:type="dxa"/>
            <w:gridSpan w:val="2"/>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Уполномоченный орган</w:t>
            </w:r>
            <w:r w:rsidR="006E05E1" w:rsidRPr="00B86739">
              <w:rPr>
                <w:rStyle w:val="211pt"/>
                <w:b w:val="0"/>
                <w:color w:val="auto"/>
              </w:rPr>
              <w:t xml:space="preserve"> </w:t>
            </w:r>
            <w:r w:rsidRPr="00B86739">
              <w:rPr>
                <w:rStyle w:val="211pt"/>
                <w:b w:val="0"/>
                <w:color w:val="auto"/>
              </w:rPr>
              <w:t>/</w:t>
            </w:r>
            <w:r w:rsidR="006E05E1" w:rsidRPr="00B86739">
              <w:rPr>
                <w:rStyle w:val="211pt"/>
                <w:b w:val="0"/>
                <w:color w:val="auto"/>
              </w:rPr>
              <w:t xml:space="preserve"> </w:t>
            </w:r>
            <w:r w:rsidRPr="00B86739">
              <w:rPr>
                <w:rStyle w:val="211pt"/>
                <w:b w:val="0"/>
                <w:color w:val="auto"/>
              </w:rPr>
              <w:t>ГИС</w:t>
            </w:r>
            <w:r w:rsidR="006E05E1" w:rsidRPr="00B86739">
              <w:rPr>
                <w:rStyle w:val="211pt"/>
                <w:b w:val="0"/>
                <w:color w:val="auto"/>
              </w:rPr>
              <w:t xml:space="preserve"> </w:t>
            </w:r>
            <w:r w:rsidRPr="00B86739">
              <w:rPr>
                <w:rStyle w:val="211pt"/>
                <w:b w:val="0"/>
                <w:color w:val="auto"/>
              </w:rPr>
              <w:t>/ ПГС / СМЭВ</w:t>
            </w:r>
          </w:p>
        </w:tc>
        <w:tc>
          <w:tcPr>
            <w:tcW w:w="1985" w:type="dxa"/>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p>
        </w:tc>
        <w:tc>
          <w:tcPr>
            <w:tcW w:w="2397" w:type="dxa"/>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Получение документов (сведений), необходимых для предоставления муниципальной услуги </w:t>
            </w:r>
          </w:p>
        </w:tc>
      </w:tr>
      <w:tr w:rsidR="00280AC9" w:rsidRPr="00B86739" w:rsidTr="006E05E1">
        <w:trPr>
          <w:trHeight w:hRule="exact" w:val="435"/>
        </w:trPr>
        <w:tc>
          <w:tcPr>
            <w:tcW w:w="15165" w:type="dxa"/>
            <w:gridSpan w:val="10"/>
            <w:shd w:val="clear" w:color="auto" w:fill="FFFFFF"/>
            <w:vAlign w:val="center"/>
          </w:tcPr>
          <w:p w:rsidR="00280AC9" w:rsidRPr="00B86739" w:rsidRDefault="00280AC9" w:rsidP="006E05E1">
            <w:pPr>
              <w:pStyle w:val="20"/>
              <w:widowControl/>
              <w:shd w:val="clear" w:color="auto" w:fill="auto"/>
              <w:spacing w:before="0" w:line="240" w:lineRule="auto"/>
              <w:jc w:val="center"/>
              <w:rPr>
                <w:rStyle w:val="211pt"/>
                <w:color w:val="auto"/>
              </w:rPr>
            </w:pPr>
            <w:r w:rsidRPr="00B86739">
              <w:rPr>
                <w:rStyle w:val="211pt"/>
                <w:color w:val="auto"/>
              </w:rPr>
              <w:lastRenderedPageBreak/>
              <w:t>3. Рассмотрение документов и сведений</w:t>
            </w:r>
            <w:r w:rsidR="00DB59BF" w:rsidRPr="00B86739">
              <w:rPr>
                <w:rStyle w:val="211pt"/>
                <w:color w:val="auto"/>
              </w:rPr>
              <w:t xml:space="preserve">, </w:t>
            </w:r>
            <w:r w:rsidR="00A15B0B" w:rsidRPr="00B86739">
              <w:rPr>
                <w:rStyle w:val="211pt"/>
                <w:color w:val="auto"/>
              </w:rPr>
              <w:t>осмотр объекта</w:t>
            </w:r>
          </w:p>
        </w:tc>
      </w:tr>
      <w:tr w:rsidR="00280AC9" w:rsidRPr="00B86739" w:rsidTr="006E05E1">
        <w:trPr>
          <w:trHeight w:hRule="exact" w:val="2552"/>
        </w:trPr>
        <w:tc>
          <w:tcPr>
            <w:tcW w:w="2420" w:type="dxa"/>
            <w:gridSpan w:val="2"/>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Пакет зарегистрированных документов, поступивших должностному лицу, ответственному за предос</w:t>
            </w:r>
            <w:r w:rsidR="006E05E1" w:rsidRPr="00B86739">
              <w:rPr>
                <w:rStyle w:val="211pt"/>
                <w:b w:val="0"/>
                <w:color w:val="auto"/>
              </w:rPr>
              <w:t xml:space="preserve">тавление муниципальной услуги </w:t>
            </w:r>
          </w:p>
        </w:tc>
        <w:tc>
          <w:tcPr>
            <w:tcW w:w="2126" w:type="dxa"/>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Проверка соответствия документов и сведений требованиям нормативных правовых актов </w:t>
            </w:r>
            <w:r w:rsidR="00DB59BF" w:rsidRPr="00B86739">
              <w:rPr>
                <w:rStyle w:val="211pt"/>
                <w:b w:val="0"/>
                <w:color w:val="auto"/>
              </w:rPr>
              <w:t>предоставления муниципальной услуги</w:t>
            </w:r>
          </w:p>
        </w:tc>
        <w:tc>
          <w:tcPr>
            <w:tcW w:w="2127" w:type="dxa"/>
            <w:gridSpan w:val="2"/>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До </w:t>
            </w:r>
            <w:r w:rsidR="00DB59BF" w:rsidRPr="00B86739">
              <w:rPr>
                <w:rStyle w:val="211pt"/>
                <w:b w:val="0"/>
                <w:color w:val="auto"/>
              </w:rPr>
              <w:t>5</w:t>
            </w:r>
            <w:r w:rsidRPr="00B86739">
              <w:rPr>
                <w:rStyle w:val="211pt"/>
                <w:b w:val="0"/>
                <w:color w:val="auto"/>
              </w:rPr>
              <w:t xml:space="preserve"> рабочих дней</w:t>
            </w:r>
          </w:p>
        </w:tc>
        <w:tc>
          <w:tcPr>
            <w:tcW w:w="2409" w:type="dxa"/>
            <w:gridSpan w:val="2"/>
            <w:shd w:val="clear" w:color="auto" w:fill="FFFFFF"/>
          </w:tcPr>
          <w:p w:rsidR="00280AC9" w:rsidRPr="001134C1" w:rsidRDefault="00280AC9" w:rsidP="00E20567">
            <w:pPr>
              <w:pStyle w:val="20"/>
              <w:widowControl/>
              <w:shd w:val="clear" w:color="auto" w:fill="auto"/>
              <w:spacing w:before="0" w:line="240" w:lineRule="auto"/>
              <w:jc w:val="left"/>
              <w:rPr>
                <w:b/>
                <w:sz w:val="22"/>
                <w:szCs w:val="22"/>
                <w:lang w:val="ru-RU" w:eastAsia="ru-RU"/>
              </w:rPr>
            </w:pPr>
            <w:r w:rsidRPr="00B86739">
              <w:rPr>
                <w:rStyle w:val="211pt"/>
                <w:b w:val="0"/>
                <w:color w:val="auto"/>
              </w:rPr>
              <w:t>Должностное</w:t>
            </w:r>
            <w:r w:rsidR="00A15B0B" w:rsidRPr="00B86739">
              <w:rPr>
                <w:rStyle w:val="211pt"/>
                <w:b w:val="0"/>
                <w:color w:val="auto"/>
              </w:rPr>
              <w:t xml:space="preserve"> </w:t>
            </w:r>
            <w:r w:rsidRPr="00B86739">
              <w:rPr>
                <w:rStyle w:val="211pt"/>
                <w:b w:val="0"/>
                <w:color w:val="auto"/>
              </w:rPr>
              <w:t>лицо</w:t>
            </w:r>
            <w:r w:rsidRPr="00F90C44">
              <w:rPr>
                <w:sz w:val="22"/>
                <w:szCs w:val="22"/>
                <w:lang w:val="ru-RU" w:eastAsia="ru-RU"/>
              </w:rPr>
              <w:t xml:space="preserve"> </w:t>
            </w:r>
            <w:r w:rsidRPr="00B86739">
              <w:rPr>
                <w:rStyle w:val="211pt"/>
                <w:b w:val="0"/>
                <w:color w:val="auto"/>
              </w:rPr>
              <w:t>уполномоченного органа, ответственное за</w:t>
            </w:r>
            <w:r w:rsidR="00A15B0B" w:rsidRPr="00B86739">
              <w:rPr>
                <w:rStyle w:val="211pt"/>
                <w:b w:val="0"/>
                <w:color w:val="auto"/>
              </w:rPr>
              <w:t xml:space="preserve"> </w:t>
            </w:r>
            <w:r w:rsidRPr="00B86739">
              <w:rPr>
                <w:rStyle w:val="211pt"/>
                <w:b w:val="0"/>
                <w:color w:val="auto"/>
              </w:rPr>
              <w:t>предоставление</w:t>
            </w:r>
            <w:r w:rsidR="006E05E1" w:rsidRPr="00F90C44">
              <w:rPr>
                <w:b/>
                <w:sz w:val="22"/>
                <w:szCs w:val="22"/>
                <w:lang w:val="ru-RU" w:eastAsia="ru-RU"/>
              </w:rPr>
              <w:t xml:space="preserve"> </w:t>
            </w:r>
            <w:r w:rsidRPr="00B86739">
              <w:rPr>
                <w:rStyle w:val="211pt"/>
                <w:b w:val="0"/>
                <w:color w:val="auto"/>
              </w:rPr>
              <w:t>муниципальной услуги</w:t>
            </w:r>
          </w:p>
        </w:tc>
        <w:tc>
          <w:tcPr>
            <w:tcW w:w="1701" w:type="dxa"/>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Уполномоченный орган</w:t>
            </w:r>
            <w:r w:rsidR="006E05E1" w:rsidRPr="00B86739">
              <w:rPr>
                <w:rStyle w:val="211pt"/>
                <w:b w:val="0"/>
                <w:color w:val="auto"/>
              </w:rPr>
              <w:t xml:space="preserve"> </w:t>
            </w:r>
            <w:r w:rsidRPr="00B86739">
              <w:rPr>
                <w:rStyle w:val="211pt"/>
                <w:b w:val="0"/>
                <w:color w:val="auto"/>
              </w:rPr>
              <w:t>/</w:t>
            </w:r>
            <w:r w:rsidR="006E05E1" w:rsidRPr="00B86739">
              <w:rPr>
                <w:rStyle w:val="211pt"/>
                <w:b w:val="0"/>
                <w:color w:val="auto"/>
              </w:rPr>
              <w:t xml:space="preserve"> </w:t>
            </w:r>
            <w:r w:rsidRPr="00B86739">
              <w:rPr>
                <w:rStyle w:val="211pt"/>
                <w:b w:val="0"/>
                <w:color w:val="auto"/>
              </w:rPr>
              <w:t>ГИС/ ПГС</w:t>
            </w:r>
          </w:p>
        </w:tc>
        <w:tc>
          <w:tcPr>
            <w:tcW w:w="1985" w:type="dxa"/>
            <w:shd w:val="clear" w:color="auto" w:fill="FFFFFF"/>
          </w:tcPr>
          <w:p w:rsidR="00280AC9" w:rsidRPr="00B86739" w:rsidRDefault="00280AC9" w:rsidP="00E20567">
            <w:pPr>
              <w:pStyle w:val="20"/>
              <w:widowControl/>
              <w:shd w:val="clear" w:color="auto" w:fill="auto"/>
              <w:spacing w:before="0" w:line="240" w:lineRule="auto"/>
              <w:jc w:val="left"/>
              <w:rPr>
                <w:rStyle w:val="211pt"/>
                <w:b w:val="0"/>
                <w:color w:val="auto"/>
              </w:rPr>
            </w:pPr>
            <w:r w:rsidRPr="00B86739">
              <w:rPr>
                <w:rStyle w:val="211pt"/>
                <w:b w:val="0"/>
                <w:color w:val="auto"/>
              </w:rPr>
              <w:t>Основания отказа в предоставлении муниципальной услу</w:t>
            </w:r>
            <w:r w:rsidR="006D73D2" w:rsidRPr="00B86739">
              <w:rPr>
                <w:rStyle w:val="211pt"/>
                <w:b w:val="0"/>
                <w:color w:val="auto"/>
              </w:rPr>
              <w:t xml:space="preserve">ги, предусмотренные пунктом </w:t>
            </w:r>
            <w:r w:rsidR="006E05E1" w:rsidRPr="00B86739">
              <w:rPr>
                <w:rStyle w:val="211pt"/>
                <w:b w:val="0"/>
                <w:color w:val="auto"/>
              </w:rPr>
              <w:t>2.26</w:t>
            </w:r>
            <w:r w:rsidRPr="00B86739">
              <w:rPr>
                <w:rStyle w:val="211pt"/>
                <w:b w:val="0"/>
                <w:color w:val="auto"/>
              </w:rPr>
              <w:t xml:space="preserve"> административного регламента </w:t>
            </w:r>
          </w:p>
        </w:tc>
        <w:tc>
          <w:tcPr>
            <w:tcW w:w="2397" w:type="dxa"/>
            <w:shd w:val="clear" w:color="auto" w:fill="FFFFFF"/>
          </w:tcPr>
          <w:p w:rsidR="00280AC9"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Проект результата предоставления муниципальной услуги</w:t>
            </w:r>
          </w:p>
        </w:tc>
      </w:tr>
      <w:tr w:rsidR="00DB59BF" w:rsidRPr="00B86739" w:rsidTr="006E05E1">
        <w:trPr>
          <w:trHeight w:hRule="exact" w:val="2121"/>
        </w:trPr>
        <w:tc>
          <w:tcPr>
            <w:tcW w:w="2420" w:type="dxa"/>
            <w:gridSpan w:val="2"/>
            <w:shd w:val="clear" w:color="auto" w:fill="FFFFFF"/>
          </w:tcPr>
          <w:p w:rsidR="00DB59BF" w:rsidRPr="00B86739" w:rsidRDefault="00DB59BF" w:rsidP="00E20567">
            <w:pPr>
              <w:pStyle w:val="20"/>
              <w:widowControl/>
              <w:shd w:val="clear" w:color="auto" w:fill="auto"/>
              <w:spacing w:before="0" w:line="240" w:lineRule="auto"/>
              <w:jc w:val="left"/>
              <w:rPr>
                <w:rStyle w:val="211pt"/>
                <w:b w:val="0"/>
                <w:color w:val="auto"/>
              </w:rPr>
            </w:pPr>
            <w:r w:rsidRPr="00B86739">
              <w:rPr>
                <w:rStyle w:val="211pt"/>
                <w:b w:val="0"/>
                <w:color w:val="auto"/>
              </w:rPr>
              <w:t>Соответствие документов и сведений требованиям нормативных правовых актов предоставления муниципальной услуги</w:t>
            </w:r>
          </w:p>
        </w:tc>
        <w:tc>
          <w:tcPr>
            <w:tcW w:w="2126" w:type="dxa"/>
            <w:shd w:val="clear" w:color="auto" w:fill="FFFFFF"/>
          </w:tcPr>
          <w:p w:rsidR="00DB59BF" w:rsidRPr="00B86739" w:rsidRDefault="00DB59BF"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Проведение </w:t>
            </w:r>
            <w:r w:rsidR="00A15B0B" w:rsidRPr="00B86739">
              <w:rPr>
                <w:rStyle w:val="211pt"/>
                <w:b w:val="0"/>
                <w:color w:val="auto"/>
              </w:rPr>
              <w:t>осмотра объекта</w:t>
            </w:r>
          </w:p>
        </w:tc>
        <w:tc>
          <w:tcPr>
            <w:tcW w:w="2127" w:type="dxa"/>
            <w:gridSpan w:val="2"/>
            <w:shd w:val="clear" w:color="auto" w:fill="FFFFFF"/>
          </w:tcPr>
          <w:p w:rsidR="00DB59BF" w:rsidRPr="00B86739" w:rsidRDefault="00DB59BF" w:rsidP="00E20567">
            <w:pPr>
              <w:pStyle w:val="20"/>
              <w:widowControl/>
              <w:shd w:val="clear" w:color="auto" w:fill="auto"/>
              <w:spacing w:before="0" w:line="240" w:lineRule="auto"/>
              <w:jc w:val="left"/>
              <w:rPr>
                <w:rStyle w:val="211pt"/>
                <w:b w:val="0"/>
                <w:color w:val="auto"/>
              </w:rPr>
            </w:pPr>
          </w:p>
        </w:tc>
        <w:tc>
          <w:tcPr>
            <w:tcW w:w="2409" w:type="dxa"/>
            <w:gridSpan w:val="2"/>
            <w:shd w:val="clear" w:color="auto" w:fill="FFFFFF"/>
          </w:tcPr>
          <w:p w:rsidR="00DB59BF" w:rsidRPr="00B86739" w:rsidRDefault="00DB59BF" w:rsidP="00E20567">
            <w:pPr>
              <w:pStyle w:val="20"/>
              <w:widowControl/>
              <w:shd w:val="clear" w:color="auto" w:fill="auto"/>
              <w:spacing w:before="0" w:line="240" w:lineRule="auto"/>
              <w:jc w:val="left"/>
              <w:rPr>
                <w:rStyle w:val="211pt"/>
                <w:bCs w:val="0"/>
                <w:color w:val="auto"/>
                <w:shd w:val="clear" w:color="auto" w:fill="auto"/>
                <w:lang w:bidi="ar-SA"/>
              </w:rPr>
            </w:pPr>
            <w:r w:rsidRPr="00B86739">
              <w:rPr>
                <w:rStyle w:val="211pt"/>
                <w:b w:val="0"/>
                <w:color w:val="auto"/>
              </w:rPr>
              <w:t>Должностное</w:t>
            </w:r>
            <w:r w:rsidR="00A15B0B" w:rsidRPr="00B86739">
              <w:rPr>
                <w:rStyle w:val="211pt"/>
                <w:b w:val="0"/>
                <w:color w:val="auto"/>
              </w:rPr>
              <w:t xml:space="preserve"> </w:t>
            </w:r>
            <w:r w:rsidRPr="00B86739">
              <w:rPr>
                <w:rStyle w:val="211pt"/>
                <w:b w:val="0"/>
                <w:color w:val="auto"/>
              </w:rPr>
              <w:t>лицо</w:t>
            </w:r>
            <w:r w:rsidRPr="00F90C44">
              <w:rPr>
                <w:b/>
                <w:sz w:val="22"/>
                <w:szCs w:val="22"/>
                <w:lang w:val="ru-RU" w:eastAsia="ru-RU"/>
              </w:rPr>
              <w:t xml:space="preserve"> </w:t>
            </w:r>
            <w:r w:rsidRPr="00B86739">
              <w:rPr>
                <w:rStyle w:val="211pt"/>
                <w:b w:val="0"/>
                <w:color w:val="auto"/>
              </w:rPr>
              <w:t>уполномоченного органа, ответственное за</w:t>
            </w:r>
            <w:r w:rsidR="004F3D67" w:rsidRPr="00F90C44">
              <w:rPr>
                <w:b/>
                <w:sz w:val="22"/>
                <w:szCs w:val="22"/>
                <w:lang w:val="ru-RU" w:eastAsia="ru-RU"/>
              </w:rPr>
              <w:t xml:space="preserve"> </w:t>
            </w:r>
            <w:r w:rsidRPr="00B86739">
              <w:rPr>
                <w:rStyle w:val="211pt"/>
                <w:b w:val="0"/>
                <w:color w:val="auto"/>
              </w:rPr>
              <w:t>предоставление</w:t>
            </w:r>
            <w:r w:rsidR="006E05E1" w:rsidRPr="00F90C44">
              <w:rPr>
                <w:sz w:val="22"/>
                <w:szCs w:val="22"/>
                <w:lang w:val="ru-RU" w:eastAsia="ru-RU"/>
              </w:rPr>
              <w:t xml:space="preserve"> </w:t>
            </w:r>
            <w:r w:rsidRPr="00B86739">
              <w:rPr>
                <w:rStyle w:val="211pt"/>
                <w:b w:val="0"/>
                <w:color w:val="auto"/>
              </w:rPr>
              <w:t>муниципальной услуги</w:t>
            </w:r>
          </w:p>
        </w:tc>
        <w:tc>
          <w:tcPr>
            <w:tcW w:w="1701" w:type="dxa"/>
            <w:shd w:val="clear" w:color="auto" w:fill="FFFFFF"/>
          </w:tcPr>
          <w:p w:rsidR="00DB59BF" w:rsidRPr="00B86739" w:rsidRDefault="00DB59BF" w:rsidP="00E20567">
            <w:pPr>
              <w:pStyle w:val="20"/>
              <w:widowControl/>
              <w:shd w:val="clear" w:color="auto" w:fill="auto"/>
              <w:spacing w:before="0" w:line="240" w:lineRule="auto"/>
              <w:jc w:val="left"/>
              <w:rPr>
                <w:rStyle w:val="211pt"/>
                <w:b w:val="0"/>
                <w:color w:val="auto"/>
              </w:rPr>
            </w:pPr>
          </w:p>
        </w:tc>
        <w:tc>
          <w:tcPr>
            <w:tcW w:w="1985" w:type="dxa"/>
            <w:shd w:val="clear" w:color="auto" w:fill="FFFFFF"/>
          </w:tcPr>
          <w:p w:rsidR="00DB59BF"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Основания отказа в предоставлении муниципальной услуги, предусмотренные пунктом </w:t>
            </w:r>
            <w:r w:rsidR="006E05E1" w:rsidRPr="00B86739">
              <w:rPr>
                <w:rStyle w:val="211pt"/>
                <w:b w:val="0"/>
                <w:color w:val="auto"/>
              </w:rPr>
              <w:t>2.26</w:t>
            </w:r>
            <w:r w:rsidRPr="00B86739">
              <w:rPr>
                <w:rStyle w:val="211pt"/>
                <w:b w:val="0"/>
                <w:color w:val="auto"/>
              </w:rPr>
              <w:t xml:space="preserve"> административного регламента</w:t>
            </w:r>
          </w:p>
        </w:tc>
        <w:tc>
          <w:tcPr>
            <w:tcW w:w="2397" w:type="dxa"/>
            <w:shd w:val="clear" w:color="auto" w:fill="FFFFFF"/>
          </w:tcPr>
          <w:p w:rsidR="00DB59BF"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Проект результата предоставления муниципальной услуги</w:t>
            </w:r>
          </w:p>
        </w:tc>
      </w:tr>
      <w:tr w:rsidR="00280AC9" w:rsidRPr="00B86739" w:rsidTr="006E05E1">
        <w:trPr>
          <w:trHeight w:hRule="exact" w:val="436"/>
        </w:trPr>
        <w:tc>
          <w:tcPr>
            <w:tcW w:w="15165" w:type="dxa"/>
            <w:gridSpan w:val="10"/>
            <w:shd w:val="clear" w:color="auto" w:fill="FFFFFF"/>
            <w:vAlign w:val="center"/>
          </w:tcPr>
          <w:p w:rsidR="00280AC9" w:rsidRPr="00B86739" w:rsidRDefault="00280AC9" w:rsidP="006E05E1">
            <w:pPr>
              <w:pStyle w:val="20"/>
              <w:widowControl/>
              <w:shd w:val="clear" w:color="auto" w:fill="auto"/>
              <w:spacing w:before="0" w:line="240" w:lineRule="auto"/>
              <w:jc w:val="center"/>
              <w:rPr>
                <w:rStyle w:val="211pt"/>
                <w:color w:val="auto"/>
              </w:rPr>
            </w:pPr>
            <w:r w:rsidRPr="00B86739">
              <w:rPr>
                <w:rStyle w:val="211pt"/>
                <w:color w:val="auto"/>
              </w:rPr>
              <w:t>4. Принятие решения</w:t>
            </w:r>
          </w:p>
        </w:tc>
      </w:tr>
      <w:tr w:rsidR="00A15B0B" w:rsidRPr="00B86739" w:rsidTr="006E05E1">
        <w:trPr>
          <w:trHeight w:val="1824"/>
        </w:trPr>
        <w:tc>
          <w:tcPr>
            <w:tcW w:w="2420" w:type="dxa"/>
            <w:gridSpan w:val="2"/>
            <w:vMerge w:val="restart"/>
            <w:shd w:val="clear" w:color="auto" w:fill="FFFFFF"/>
            <w:vAlign w:val="center"/>
          </w:tcPr>
          <w:p w:rsidR="00A15B0B"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Проект результата предоставления муниципальной услуги</w:t>
            </w:r>
          </w:p>
        </w:tc>
        <w:tc>
          <w:tcPr>
            <w:tcW w:w="2126" w:type="dxa"/>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Принятие решения о предоставлении муниципальной услуги</w:t>
            </w:r>
          </w:p>
        </w:tc>
        <w:tc>
          <w:tcPr>
            <w:tcW w:w="2127" w:type="dxa"/>
            <w:gridSpan w:val="2"/>
            <w:vMerge w:val="restart"/>
            <w:shd w:val="clear" w:color="auto" w:fill="FFFFFF"/>
          </w:tcPr>
          <w:p w:rsidR="00A15B0B" w:rsidRPr="00B86739" w:rsidRDefault="00A15B0B" w:rsidP="00E20567">
            <w:pPr>
              <w:pStyle w:val="20"/>
              <w:widowControl/>
              <w:spacing w:before="0" w:line="240" w:lineRule="auto"/>
              <w:jc w:val="left"/>
              <w:rPr>
                <w:rStyle w:val="211pt"/>
                <w:b w:val="0"/>
                <w:color w:val="auto"/>
              </w:rPr>
            </w:pPr>
            <w:r w:rsidRPr="00B86739">
              <w:rPr>
                <w:rStyle w:val="211pt"/>
                <w:b w:val="0"/>
                <w:color w:val="auto"/>
              </w:rPr>
              <w:t>До 1 часа</w:t>
            </w:r>
          </w:p>
        </w:tc>
        <w:tc>
          <w:tcPr>
            <w:tcW w:w="2409" w:type="dxa"/>
            <w:gridSpan w:val="2"/>
            <w:vMerge w:val="restart"/>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 </w:t>
            </w:r>
          </w:p>
        </w:tc>
        <w:tc>
          <w:tcPr>
            <w:tcW w:w="1701" w:type="dxa"/>
            <w:vMerge w:val="restart"/>
            <w:shd w:val="clear" w:color="auto" w:fill="FFFFFF"/>
            <w:vAlign w:val="center"/>
          </w:tcPr>
          <w:p w:rsidR="00A15B0B" w:rsidRPr="00B86739" w:rsidRDefault="00A15B0B" w:rsidP="00E20567">
            <w:pPr>
              <w:pStyle w:val="20"/>
              <w:widowControl/>
              <w:shd w:val="clear" w:color="auto" w:fill="auto"/>
              <w:spacing w:before="0" w:line="240" w:lineRule="auto"/>
              <w:jc w:val="center"/>
              <w:rPr>
                <w:rStyle w:val="211pt"/>
                <w:b w:val="0"/>
                <w:color w:val="auto"/>
              </w:rPr>
            </w:pPr>
            <w:r w:rsidRPr="00B86739">
              <w:rPr>
                <w:rStyle w:val="211pt"/>
                <w:b w:val="0"/>
                <w:color w:val="auto"/>
              </w:rPr>
              <w:t>Уполномоченный орган</w:t>
            </w:r>
            <w:r w:rsidR="006E05E1" w:rsidRPr="00B86739">
              <w:rPr>
                <w:rStyle w:val="211pt"/>
                <w:b w:val="0"/>
                <w:color w:val="auto"/>
              </w:rPr>
              <w:t xml:space="preserve"> </w:t>
            </w:r>
            <w:r w:rsidRPr="00B86739">
              <w:rPr>
                <w:rStyle w:val="211pt"/>
                <w:b w:val="0"/>
                <w:color w:val="auto"/>
              </w:rPr>
              <w:t>/</w:t>
            </w:r>
            <w:r w:rsidR="006E05E1" w:rsidRPr="00B86739">
              <w:rPr>
                <w:rStyle w:val="211pt"/>
                <w:b w:val="0"/>
                <w:color w:val="auto"/>
              </w:rPr>
              <w:t xml:space="preserve"> </w:t>
            </w:r>
            <w:r w:rsidRPr="00B86739">
              <w:rPr>
                <w:rStyle w:val="211pt"/>
                <w:b w:val="0"/>
                <w:color w:val="auto"/>
              </w:rPr>
              <w:t>ГИС/ ПГС</w:t>
            </w:r>
          </w:p>
        </w:tc>
        <w:tc>
          <w:tcPr>
            <w:tcW w:w="1985" w:type="dxa"/>
            <w:vMerge w:val="restart"/>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p>
        </w:tc>
        <w:tc>
          <w:tcPr>
            <w:tcW w:w="2397" w:type="dxa"/>
            <w:vMerge w:val="restart"/>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A15B0B" w:rsidRPr="00B86739" w:rsidTr="006E05E1">
        <w:trPr>
          <w:trHeight w:val="2386"/>
        </w:trPr>
        <w:tc>
          <w:tcPr>
            <w:tcW w:w="2420" w:type="dxa"/>
            <w:gridSpan w:val="2"/>
            <w:vMerge/>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p>
        </w:tc>
        <w:tc>
          <w:tcPr>
            <w:tcW w:w="2126" w:type="dxa"/>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r w:rsidRPr="00B86739">
              <w:rPr>
                <w:rStyle w:val="211pt"/>
                <w:b w:val="0"/>
                <w:color w:val="auto"/>
              </w:rPr>
              <w:t>Формирование решения о предоставлении муниципальной услуги</w:t>
            </w:r>
          </w:p>
        </w:tc>
        <w:tc>
          <w:tcPr>
            <w:tcW w:w="2127" w:type="dxa"/>
            <w:gridSpan w:val="2"/>
            <w:vMerge/>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p>
        </w:tc>
        <w:tc>
          <w:tcPr>
            <w:tcW w:w="2409" w:type="dxa"/>
            <w:gridSpan w:val="2"/>
            <w:vMerge/>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p>
        </w:tc>
        <w:tc>
          <w:tcPr>
            <w:tcW w:w="1701" w:type="dxa"/>
            <w:vMerge/>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p>
        </w:tc>
        <w:tc>
          <w:tcPr>
            <w:tcW w:w="1985" w:type="dxa"/>
            <w:vMerge/>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p>
        </w:tc>
        <w:tc>
          <w:tcPr>
            <w:tcW w:w="2397" w:type="dxa"/>
            <w:vMerge/>
            <w:shd w:val="clear" w:color="auto" w:fill="FFFFFF"/>
          </w:tcPr>
          <w:p w:rsidR="00A15B0B" w:rsidRPr="00B86739" w:rsidRDefault="00A15B0B" w:rsidP="00E20567">
            <w:pPr>
              <w:pStyle w:val="20"/>
              <w:widowControl/>
              <w:shd w:val="clear" w:color="auto" w:fill="auto"/>
              <w:spacing w:before="0" w:line="240" w:lineRule="auto"/>
              <w:jc w:val="left"/>
              <w:rPr>
                <w:rStyle w:val="211pt"/>
                <w:b w:val="0"/>
                <w:color w:val="auto"/>
              </w:rPr>
            </w:pPr>
          </w:p>
        </w:tc>
      </w:tr>
      <w:tr w:rsidR="00131204" w:rsidRPr="00B86739" w:rsidTr="006E05E1">
        <w:trPr>
          <w:trHeight w:val="312"/>
        </w:trPr>
        <w:tc>
          <w:tcPr>
            <w:tcW w:w="15165" w:type="dxa"/>
            <w:gridSpan w:val="10"/>
            <w:shd w:val="clear" w:color="auto" w:fill="FFFFFF"/>
            <w:vAlign w:val="center"/>
          </w:tcPr>
          <w:p w:rsidR="00131204" w:rsidRPr="00B86739" w:rsidRDefault="00131204" w:rsidP="006E05E1">
            <w:pPr>
              <w:pStyle w:val="20"/>
              <w:widowControl/>
              <w:shd w:val="clear" w:color="auto" w:fill="auto"/>
              <w:spacing w:before="0" w:line="240" w:lineRule="auto"/>
              <w:jc w:val="center"/>
              <w:rPr>
                <w:rStyle w:val="211pt"/>
                <w:color w:val="auto"/>
              </w:rPr>
            </w:pPr>
            <w:r w:rsidRPr="00B86739">
              <w:rPr>
                <w:rStyle w:val="211pt"/>
                <w:color w:val="auto"/>
              </w:rPr>
              <w:lastRenderedPageBreak/>
              <w:t>5. Выдача результата</w:t>
            </w:r>
          </w:p>
        </w:tc>
      </w:tr>
      <w:tr w:rsidR="00131204" w:rsidRPr="00B86739" w:rsidTr="00E20567">
        <w:trPr>
          <w:trHeight w:val="312"/>
        </w:trPr>
        <w:tc>
          <w:tcPr>
            <w:tcW w:w="2420" w:type="dxa"/>
            <w:gridSpan w:val="2"/>
            <w:vMerge w:val="restart"/>
            <w:shd w:val="clear" w:color="auto" w:fill="FFFFFF"/>
          </w:tcPr>
          <w:p w:rsidR="00131204" w:rsidRPr="00B86739" w:rsidRDefault="00131204" w:rsidP="00E20567">
            <w:pPr>
              <w:pStyle w:val="20"/>
              <w:widowControl/>
              <w:shd w:val="clear" w:color="auto" w:fill="auto"/>
              <w:spacing w:before="0" w:line="240" w:lineRule="auto"/>
              <w:jc w:val="left"/>
              <w:rPr>
                <w:rStyle w:val="211pt"/>
                <w:b w:val="0"/>
                <w:color w:val="auto"/>
              </w:rPr>
            </w:pPr>
            <w:r w:rsidRPr="00B86739">
              <w:rPr>
                <w:rStyle w:val="211pt"/>
                <w:b w:val="0"/>
                <w:color w:val="auto"/>
              </w:rPr>
              <w:t>Формирование и регистрация результата муниципальной услуги, указанного в пункте 2.</w:t>
            </w:r>
            <w:r w:rsidR="00115DBF" w:rsidRPr="00B86739">
              <w:rPr>
                <w:rStyle w:val="211pt"/>
                <w:b w:val="0"/>
                <w:color w:val="auto"/>
              </w:rPr>
              <w:t>5</w:t>
            </w:r>
            <w:r w:rsidRPr="00B86739">
              <w:rPr>
                <w:rStyle w:val="211pt"/>
                <w:b w:val="0"/>
                <w:color w:val="auto"/>
              </w:rPr>
              <w:t xml:space="preserve"> административного регламента, в форме электронного документа в ГИС </w:t>
            </w:r>
          </w:p>
        </w:tc>
        <w:tc>
          <w:tcPr>
            <w:tcW w:w="2126" w:type="dxa"/>
            <w:shd w:val="clear" w:color="auto" w:fill="FFFFFF"/>
          </w:tcPr>
          <w:p w:rsidR="00131204" w:rsidRPr="00B86739" w:rsidRDefault="00131204" w:rsidP="00E20567">
            <w:pPr>
              <w:pStyle w:val="20"/>
              <w:widowControl/>
              <w:shd w:val="clear" w:color="auto" w:fill="auto"/>
              <w:spacing w:before="0" w:line="240" w:lineRule="auto"/>
              <w:jc w:val="left"/>
              <w:rPr>
                <w:rStyle w:val="211pt"/>
                <w:b w:val="0"/>
                <w:color w:val="auto"/>
              </w:rPr>
            </w:pPr>
            <w:r w:rsidRPr="00B86739">
              <w:rPr>
                <w:rStyle w:val="211pt"/>
                <w:b w:val="0"/>
                <w:color w:val="auto"/>
              </w:rPr>
              <w:t>Регистрация результата предоставления муниципальной услуги</w:t>
            </w:r>
          </w:p>
        </w:tc>
        <w:tc>
          <w:tcPr>
            <w:tcW w:w="2127" w:type="dxa"/>
            <w:gridSpan w:val="2"/>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После окончания процедуры принятия решения (в общий срок предоставления муниципальной услуги не включается)</w:t>
            </w:r>
          </w:p>
        </w:tc>
        <w:tc>
          <w:tcPr>
            <w:tcW w:w="2409" w:type="dxa"/>
            <w:gridSpan w:val="2"/>
            <w:shd w:val="clear" w:color="auto" w:fill="FFFFFF"/>
          </w:tcPr>
          <w:p w:rsidR="00131204" w:rsidRPr="00B86739" w:rsidRDefault="002C7EE7" w:rsidP="00E20567">
            <w:pPr>
              <w:pStyle w:val="20"/>
              <w:widowControl/>
              <w:shd w:val="clear" w:color="auto" w:fill="auto"/>
              <w:spacing w:before="0" w:line="240" w:lineRule="auto"/>
              <w:jc w:val="left"/>
              <w:rPr>
                <w:rStyle w:val="211pt"/>
                <w:b w:val="0"/>
                <w:bCs w:val="0"/>
                <w:color w:val="auto"/>
                <w:shd w:val="clear" w:color="auto" w:fill="auto"/>
                <w:lang w:bidi="ar-SA"/>
              </w:rPr>
            </w:pPr>
            <w:r w:rsidRPr="00B86739">
              <w:rPr>
                <w:rStyle w:val="211pt"/>
                <w:b w:val="0"/>
                <w:color w:val="auto"/>
              </w:rPr>
              <w:t>Должностное</w:t>
            </w:r>
            <w:r w:rsidR="00115DBF" w:rsidRPr="00B86739">
              <w:rPr>
                <w:rStyle w:val="211pt"/>
                <w:b w:val="0"/>
                <w:color w:val="auto"/>
              </w:rPr>
              <w:t xml:space="preserve"> </w:t>
            </w:r>
            <w:r w:rsidRPr="00B86739">
              <w:rPr>
                <w:rStyle w:val="211pt"/>
                <w:b w:val="0"/>
                <w:color w:val="auto"/>
              </w:rPr>
              <w:t>лицо</w:t>
            </w:r>
            <w:r w:rsidRPr="00F90C44">
              <w:rPr>
                <w:sz w:val="22"/>
                <w:szCs w:val="22"/>
                <w:lang w:val="ru-RU" w:eastAsia="ru-RU"/>
              </w:rPr>
              <w:t xml:space="preserve"> </w:t>
            </w:r>
            <w:r w:rsidRPr="00B86739">
              <w:rPr>
                <w:rStyle w:val="211pt"/>
                <w:b w:val="0"/>
                <w:color w:val="auto"/>
              </w:rPr>
              <w:t>уполномоченного органа, ответственное за</w:t>
            </w:r>
            <w:r w:rsidR="00115DBF" w:rsidRPr="00B86739">
              <w:rPr>
                <w:rStyle w:val="211pt"/>
                <w:b w:val="0"/>
                <w:color w:val="auto"/>
              </w:rPr>
              <w:t xml:space="preserve"> </w:t>
            </w:r>
            <w:r w:rsidRPr="00B86739">
              <w:rPr>
                <w:rStyle w:val="211pt"/>
                <w:b w:val="0"/>
                <w:color w:val="auto"/>
              </w:rPr>
              <w:t>предоставление</w:t>
            </w:r>
            <w:r w:rsidR="006E05E1" w:rsidRPr="00F90C44">
              <w:rPr>
                <w:sz w:val="22"/>
                <w:szCs w:val="22"/>
                <w:lang w:val="ru-RU" w:eastAsia="ru-RU"/>
              </w:rPr>
              <w:t xml:space="preserve"> </w:t>
            </w:r>
            <w:r w:rsidRPr="00B86739">
              <w:rPr>
                <w:rStyle w:val="211pt"/>
                <w:b w:val="0"/>
                <w:color w:val="auto"/>
              </w:rPr>
              <w:t>муниципальной услуги</w:t>
            </w:r>
          </w:p>
        </w:tc>
        <w:tc>
          <w:tcPr>
            <w:tcW w:w="1701" w:type="dxa"/>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Уполномоченный орган</w:t>
            </w:r>
            <w:r w:rsidR="006E05E1" w:rsidRPr="00B86739">
              <w:rPr>
                <w:rStyle w:val="211pt"/>
                <w:b w:val="0"/>
                <w:color w:val="auto"/>
              </w:rPr>
              <w:t xml:space="preserve"> </w:t>
            </w:r>
            <w:r w:rsidRPr="00B86739">
              <w:rPr>
                <w:rStyle w:val="211pt"/>
                <w:b w:val="0"/>
                <w:color w:val="auto"/>
              </w:rPr>
              <w:t>/ ГИС</w:t>
            </w:r>
          </w:p>
        </w:tc>
        <w:tc>
          <w:tcPr>
            <w:tcW w:w="1985" w:type="dxa"/>
            <w:shd w:val="clear" w:color="auto" w:fill="FFFFFF"/>
          </w:tcPr>
          <w:p w:rsidR="00131204" w:rsidRPr="00B86739" w:rsidRDefault="00131204" w:rsidP="00E20567">
            <w:pPr>
              <w:pStyle w:val="20"/>
              <w:widowControl/>
              <w:shd w:val="clear" w:color="auto" w:fill="auto"/>
              <w:spacing w:before="0" w:line="240" w:lineRule="auto"/>
              <w:jc w:val="left"/>
              <w:rPr>
                <w:rStyle w:val="211pt"/>
                <w:b w:val="0"/>
                <w:color w:val="auto"/>
              </w:rPr>
            </w:pPr>
          </w:p>
        </w:tc>
        <w:tc>
          <w:tcPr>
            <w:tcW w:w="2397" w:type="dxa"/>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Внесение сведений о конечном результате предоставления муниципальной услуги</w:t>
            </w:r>
          </w:p>
        </w:tc>
      </w:tr>
      <w:tr w:rsidR="00131204" w:rsidRPr="00B86739" w:rsidTr="00E20567">
        <w:trPr>
          <w:trHeight w:val="312"/>
        </w:trPr>
        <w:tc>
          <w:tcPr>
            <w:tcW w:w="2420" w:type="dxa"/>
            <w:gridSpan w:val="2"/>
            <w:vMerge/>
            <w:shd w:val="clear" w:color="auto" w:fill="FFFFFF"/>
          </w:tcPr>
          <w:p w:rsidR="00131204" w:rsidRPr="00B86739" w:rsidRDefault="00131204" w:rsidP="00E20567">
            <w:pPr>
              <w:pStyle w:val="20"/>
              <w:widowControl/>
              <w:shd w:val="clear" w:color="auto" w:fill="auto"/>
              <w:spacing w:before="0" w:line="240" w:lineRule="auto"/>
              <w:jc w:val="center"/>
              <w:rPr>
                <w:rStyle w:val="211pt"/>
                <w:b w:val="0"/>
                <w:color w:val="auto"/>
              </w:rPr>
            </w:pPr>
          </w:p>
        </w:tc>
        <w:tc>
          <w:tcPr>
            <w:tcW w:w="2126" w:type="dxa"/>
            <w:shd w:val="clear" w:color="auto" w:fill="FFFFFF"/>
          </w:tcPr>
          <w:p w:rsidR="00131204" w:rsidRPr="00B86739" w:rsidRDefault="00F87D83" w:rsidP="00E20567">
            <w:pPr>
              <w:pStyle w:val="20"/>
              <w:widowControl/>
              <w:shd w:val="clear" w:color="auto" w:fill="auto"/>
              <w:spacing w:before="0" w:line="240" w:lineRule="auto"/>
              <w:jc w:val="left"/>
              <w:rPr>
                <w:rStyle w:val="211pt"/>
                <w:b w:val="0"/>
                <w:color w:val="auto"/>
              </w:rPr>
            </w:pPr>
            <w:r w:rsidRPr="00B86739">
              <w:rPr>
                <w:rStyle w:val="211pt"/>
                <w:b w:val="0"/>
                <w:color w:val="auto"/>
              </w:rPr>
              <w:t>Направление в МФЦ результата муниципальной услуги, указанного в пункте 2.</w:t>
            </w:r>
            <w:r w:rsidR="00115DBF" w:rsidRPr="00B86739">
              <w:rPr>
                <w:rStyle w:val="211pt"/>
                <w:b w:val="0"/>
                <w:color w:val="auto"/>
              </w:rPr>
              <w:t>5</w:t>
            </w:r>
            <w:r w:rsidRPr="00B86739">
              <w:rPr>
                <w:rStyle w:val="211pt"/>
                <w:b w:val="0"/>
                <w:color w:val="auto"/>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127" w:type="dxa"/>
            <w:gridSpan w:val="2"/>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В сроки, установленные соглашением о взаимодействии между уполномоченным органом и МФЦ</w:t>
            </w:r>
          </w:p>
        </w:tc>
        <w:tc>
          <w:tcPr>
            <w:tcW w:w="2409" w:type="dxa"/>
            <w:gridSpan w:val="2"/>
            <w:shd w:val="clear" w:color="auto" w:fill="FFFFFF"/>
          </w:tcPr>
          <w:p w:rsidR="00131204" w:rsidRPr="00B86739" w:rsidRDefault="002C7EE7" w:rsidP="00E20567">
            <w:pPr>
              <w:pStyle w:val="20"/>
              <w:widowControl/>
              <w:shd w:val="clear" w:color="auto" w:fill="auto"/>
              <w:spacing w:before="0" w:line="240" w:lineRule="auto"/>
              <w:jc w:val="left"/>
              <w:rPr>
                <w:rStyle w:val="211pt"/>
                <w:b w:val="0"/>
                <w:bCs w:val="0"/>
                <w:color w:val="auto"/>
                <w:shd w:val="clear" w:color="auto" w:fill="auto"/>
                <w:lang w:bidi="ar-SA"/>
              </w:rPr>
            </w:pPr>
            <w:r w:rsidRPr="00B86739">
              <w:rPr>
                <w:rStyle w:val="211pt"/>
                <w:b w:val="0"/>
                <w:color w:val="auto"/>
              </w:rPr>
              <w:t>Должностное</w:t>
            </w:r>
            <w:r w:rsidR="00115DBF" w:rsidRPr="00B86739">
              <w:rPr>
                <w:rStyle w:val="211pt"/>
                <w:b w:val="0"/>
                <w:color w:val="auto"/>
              </w:rPr>
              <w:t xml:space="preserve"> </w:t>
            </w:r>
            <w:r w:rsidRPr="00B86739">
              <w:rPr>
                <w:rStyle w:val="211pt"/>
                <w:b w:val="0"/>
                <w:color w:val="auto"/>
              </w:rPr>
              <w:t>лицо</w:t>
            </w:r>
            <w:r w:rsidRPr="00F90C44">
              <w:rPr>
                <w:b/>
                <w:sz w:val="22"/>
                <w:szCs w:val="22"/>
                <w:lang w:val="ru-RU" w:eastAsia="ru-RU"/>
              </w:rPr>
              <w:t xml:space="preserve"> </w:t>
            </w:r>
            <w:r w:rsidRPr="00B86739">
              <w:rPr>
                <w:rStyle w:val="211pt"/>
                <w:b w:val="0"/>
                <w:color w:val="auto"/>
              </w:rPr>
              <w:t>уполномоченного органа, ответственное за</w:t>
            </w:r>
            <w:r w:rsidR="00115DBF" w:rsidRPr="00B86739">
              <w:rPr>
                <w:rStyle w:val="211pt"/>
                <w:b w:val="0"/>
                <w:color w:val="auto"/>
              </w:rPr>
              <w:t xml:space="preserve"> </w:t>
            </w:r>
            <w:r w:rsidRPr="00B86739">
              <w:rPr>
                <w:rStyle w:val="211pt"/>
                <w:b w:val="0"/>
                <w:color w:val="auto"/>
              </w:rPr>
              <w:t>предоставление</w:t>
            </w:r>
            <w:r w:rsidR="006E05E1" w:rsidRPr="00F90C44">
              <w:rPr>
                <w:sz w:val="22"/>
                <w:szCs w:val="22"/>
                <w:lang w:val="ru-RU" w:eastAsia="ru-RU"/>
              </w:rPr>
              <w:t xml:space="preserve"> </w:t>
            </w:r>
            <w:r w:rsidRPr="00B86739">
              <w:rPr>
                <w:rStyle w:val="211pt"/>
                <w:b w:val="0"/>
                <w:color w:val="auto"/>
              </w:rPr>
              <w:t>муниципальной услуги</w:t>
            </w:r>
          </w:p>
        </w:tc>
        <w:tc>
          <w:tcPr>
            <w:tcW w:w="1701" w:type="dxa"/>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Уполномоченный орган</w:t>
            </w:r>
            <w:r w:rsidR="006E05E1" w:rsidRPr="00B86739">
              <w:rPr>
                <w:rStyle w:val="211pt"/>
                <w:b w:val="0"/>
                <w:color w:val="auto"/>
              </w:rPr>
              <w:t xml:space="preserve"> </w:t>
            </w:r>
            <w:r w:rsidRPr="00B86739">
              <w:rPr>
                <w:rStyle w:val="211pt"/>
                <w:b w:val="0"/>
                <w:color w:val="auto"/>
              </w:rPr>
              <w:t>/ АИС МФЦ</w:t>
            </w:r>
          </w:p>
        </w:tc>
        <w:tc>
          <w:tcPr>
            <w:tcW w:w="1985" w:type="dxa"/>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Указание заявителем в запросе способа выдачи результата муниципальной услуги в МФЦ, а также подачи запроса через МФЦ</w:t>
            </w:r>
          </w:p>
        </w:tc>
        <w:tc>
          <w:tcPr>
            <w:tcW w:w="2397" w:type="dxa"/>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Выдача результата муниципальной услуги заявителю в форме бумажного документа, подтверждающего содержание </w:t>
            </w:r>
            <w:r w:rsidR="00115DBF" w:rsidRPr="00B86739">
              <w:rPr>
                <w:rStyle w:val="211pt"/>
                <w:b w:val="0"/>
                <w:color w:val="auto"/>
              </w:rPr>
              <w:t>э</w:t>
            </w:r>
            <w:r w:rsidRPr="00B86739">
              <w:rPr>
                <w:rStyle w:val="211pt"/>
                <w:b w:val="0"/>
                <w:color w:val="auto"/>
              </w:rPr>
              <w:t>лектронного документа, заверенного печатью МФЦ; внесение сведений в ГИС о выдаче результата муниципальной услуги</w:t>
            </w:r>
          </w:p>
        </w:tc>
      </w:tr>
      <w:tr w:rsidR="00131204" w:rsidRPr="00B86739" w:rsidTr="00E20567">
        <w:trPr>
          <w:trHeight w:val="312"/>
        </w:trPr>
        <w:tc>
          <w:tcPr>
            <w:tcW w:w="2420" w:type="dxa"/>
            <w:gridSpan w:val="2"/>
            <w:vMerge/>
            <w:shd w:val="clear" w:color="auto" w:fill="FFFFFF"/>
          </w:tcPr>
          <w:p w:rsidR="00131204" w:rsidRPr="00B86739" w:rsidRDefault="00131204" w:rsidP="00E20567">
            <w:pPr>
              <w:pStyle w:val="20"/>
              <w:widowControl/>
              <w:shd w:val="clear" w:color="auto" w:fill="auto"/>
              <w:spacing w:before="0" w:line="240" w:lineRule="auto"/>
              <w:jc w:val="center"/>
              <w:rPr>
                <w:rStyle w:val="211pt"/>
                <w:b w:val="0"/>
                <w:color w:val="auto"/>
              </w:rPr>
            </w:pPr>
          </w:p>
        </w:tc>
        <w:tc>
          <w:tcPr>
            <w:tcW w:w="2126" w:type="dxa"/>
            <w:shd w:val="clear" w:color="auto" w:fill="FFFFFF"/>
          </w:tcPr>
          <w:p w:rsidR="00131204" w:rsidRPr="00B86739" w:rsidRDefault="00F87D83" w:rsidP="00E20567">
            <w:pPr>
              <w:pStyle w:val="20"/>
              <w:widowControl/>
              <w:shd w:val="clear" w:color="auto" w:fill="auto"/>
              <w:spacing w:before="0" w:line="240" w:lineRule="auto"/>
              <w:jc w:val="left"/>
              <w:rPr>
                <w:rStyle w:val="211pt"/>
                <w:b w:val="0"/>
                <w:color w:val="auto"/>
              </w:rPr>
            </w:pPr>
            <w:r w:rsidRPr="00B86739">
              <w:rPr>
                <w:rStyle w:val="211pt"/>
                <w:b w:val="0"/>
                <w:color w:val="auto"/>
              </w:rPr>
              <w:t xml:space="preserve">Направление заявителю результата предоставления муниципальной услуги </w:t>
            </w:r>
            <w:r w:rsidR="002C7EE7" w:rsidRPr="00B86739">
              <w:rPr>
                <w:rStyle w:val="211pt"/>
                <w:b w:val="0"/>
                <w:color w:val="auto"/>
              </w:rPr>
              <w:t>в личный кабинет на Едином портале</w:t>
            </w:r>
          </w:p>
        </w:tc>
        <w:tc>
          <w:tcPr>
            <w:tcW w:w="2127" w:type="dxa"/>
            <w:gridSpan w:val="2"/>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В день регистрации результата предоставления муниципальной услуги</w:t>
            </w:r>
          </w:p>
        </w:tc>
        <w:tc>
          <w:tcPr>
            <w:tcW w:w="2409" w:type="dxa"/>
            <w:gridSpan w:val="2"/>
            <w:shd w:val="clear" w:color="auto" w:fill="FFFFFF"/>
          </w:tcPr>
          <w:p w:rsidR="00131204" w:rsidRPr="00B86739" w:rsidRDefault="002C7EE7" w:rsidP="00E20567">
            <w:pPr>
              <w:pStyle w:val="20"/>
              <w:widowControl/>
              <w:shd w:val="clear" w:color="auto" w:fill="auto"/>
              <w:spacing w:before="0" w:line="240" w:lineRule="auto"/>
              <w:jc w:val="left"/>
              <w:rPr>
                <w:rStyle w:val="211pt"/>
                <w:bCs w:val="0"/>
                <w:color w:val="auto"/>
                <w:shd w:val="clear" w:color="auto" w:fill="auto"/>
                <w:lang w:bidi="ar-SA"/>
              </w:rPr>
            </w:pPr>
            <w:r w:rsidRPr="00B86739">
              <w:rPr>
                <w:rStyle w:val="211pt"/>
                <w:b w:val="0"/>
                <w:color w:val="auto"/>
              </w:rPr>
              <w:t>Должностное</w:t>
            </w:r>
            <w:r w:rsidR="00115DBF" w:rsidRPr="00B86739">
              <w:rPr>
                <w:rStyle w:val="211pt"/>
                <w:b w:val="0"/>
                <w:color w:val="auto"/>
              </w:rPr>
              <w:t xml:space="preserve"> </w:t>
            </w:r>
            <w:r w:rsidRPr="00B86739">
              <w:rPr>
                <w:rStyle w:val="211pt"/>
                <w:b w:val="0"/>
                <w:color w:val="auto"/>
              </w:rPr>
              <w:t>лицо</w:t>
            </w:r>
            <w:r w:rsidRPr="00F90C44">
              <w:rPr>
                <w:b/>
                <w:sz w:val="22"/>
                <w:szCs w:val="22"/>
                <w:lang w:val="ru-RU" w:eastAsia="ru-RU"/>
              </w:rPr>
              <w:t xml:space="preserve"> </w:t>
            </w:r>
            <w:r w:rsidRPr="00B86739">
              <w:rPr>
                <w:rStyle w:val="211pt"/>
                <w:b w:val="0"/>
                <w:color w:val="auto"/>
              </w:rPr>
              <w:t>уполномоченного органа, ответственное за</w:t>
            </w:r>
            <w:r w:rsidR="00115DBF" w:rsidRPr="00B86739">
              <w:rPr>
                <w:rStyle w:val="211pt"/>
                <w:b w:val="0"/>
                <w:color w:val="auto"/>
              </w:rPr>
              <w:t xml:space="preserve"> </w:t>
            </w:r>
            <w:r w:rsidRPr="00B86739">
              <w:rPr>
                <w:rStyle w:val="211pt"/>
                <w:b w:val="0"/>
                <w:color w:val="auto"/>
              </w:rPr>
              <w:t>предоставление</w:t>
            </w:r>
            <w:r w:rsidR="006E05E1" w:rsidRPr="00F90C44">
              <w:rPr>
                <w:sz w:val="22"/>
                <w:szCs w:val="22"/>
                <w:lang w:val="ru-RU" w:eastAsia="ru-RU"/>
              </w:rPr>
              <w:t xml:space="preserve"> </w:t>
            </w:r>
            <w:r w:rsidRPr="00B86739">
              <w:rPr>
                <w:rStyle w:val="211pt"/>
                <w:b w:val="0"/>
                <w:color w:val="auto"/>
              </w:rPr>
              <w:t>муниципальной услуги</w:t>
            </w:r>
          </w:p>
        </w:tc>
        <w:tc>
          <w:tcPr>
            <w:tcW w:w="1701" w:type="dxa"/>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ГИС</w:t>
            </w:r>
          </w:p>
        </w:tc>
        <w:tc>
          <w:tcPr>
            <w:tcW w:w="1985" w:type="dxa"/>
            <w:shd w:val="clear" w:color="auto" w:fill="FFFFFF"/>
          </w:tcPr>
          <w:p w:rsidR="00131204" w:rsidRPr="00B86739" w:rsidRDefault="00131204" w:rsidP="00E20567">
            <w:pPr>
              <w:pStyle w:val="20"/>
              <w:widowControl/>
              <w:shd w:val="clear" w:color="auto" w:fill="auto"/>
              <w:spacing w:before="0" w:line="240" w:lineRule="auto"/>
              <w:jc w:val="left"/>
              <w:rPr>
                <w:rStyle w:val="211pt"/>
                <w:b w:val="0"/>
                <w:color w:val="auto"/>
              </w:rPr>
            </w:pPr>
          </w:p>
        </w:tc>
        <w:tc>
          <w:tcPr>
            <w:tcW w:w="2397" w:type="dxa"/>
            <w:shd w:val="clear" w:color="auto" w:fill="FFFFFF"/>
          </w:tcPr>
          <w:p w:rsidR="00131204" w:rsidRPr="00B86739" w:rsidRDefault="002C7EE7" w:rsidP="00E20567">
            <w:pPr>
              <w:pStyle w:val="20"/>
              <w:widowControl/>
              <w:shd w:val="clear" w:color="auto" w:fill="auto"/>
              <w:spacing w:before="0" w:line="240" w:lineRule="auto"/>
              <w:jc w:val="left"/>
              <w:rPr>
                <w:rStyle w:val="211pt"/>
                <w:b w:val="0"/>
                <w:color w:val="auto"/>
              </w:rPr>
            </w:pPr>
            <w:r w:rsidRPr="00B86739">
              <w:rPr>
                <w:rStyle w:val="211pt"/>
                <w:b w:val="0"/>
                <w:color w:val="auto"/>
              </w:rPr>
              <w:t>Результат муниципальной услуги, направленный заявителю в личный кабинет на Едином портале</w:t>
            </w:r>
          </w:p>
        </w:tc>
      </w:tr>
    </w:tbl>
    <w:p w:rsidR="000A2760" w:rsidRPr="000A2760" w:rsidRDefault="000A2760" w:rsidP="00280AC9">
      <w:pPr>
        <w:autoSpaceDE w:val="0"/>
        <w:autoSpaceDN w:val="0"/>
        <w:adjustRightInd w:val="0"/>
        <w:rPr>
          <w:rFonts w:eastAsia="Calibri"/>
          <w:szCs w:val="28"/>
        </w:rPr>
      </w:pPr>
    </w:p>
    <w:sectPr w:rsidR="000A2760" w:rsidRPr="000A2760" w:rsidSect="000A2760">
      <w:pgSz w:w="16838" w:h="11906" w:orient="landscape"/>
      <w:pgMar w:top="1134"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C1" w:rsidRDefault="001134C1">
      <w:r>
        <w:separator/>
      </w:r>
    </w:p>
  </w:endnote>
  <w:endnote w:type="continuationSeparator" w:id="0">
    <w:p w:rsidR="001134C1" w:rsidRDefault="00113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C1" w:rsidRDefault="001134C1">
      <w:r>
        <w:separator/>
      </w:r>
    </w:p>
  </w:footnote>
  <w:footnote w:type="continuationSeparator" w:id="0">
    <w:p w:rsidR="001134C1" w:rsidRDefault="00113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39" w:rsidRDefault="00686989">
    <w:pPr>
      <w:pStyle w:val="a7"/>
      <w:framePr w:wrap="around" w:vAnchor="text" w:hAnchor="margin" w:xAlign="center" w:y="1"/>
      <w:rPr>
        <w:rStyle w:val="a9"/>
      </w:rPr>
    </w:pPr>
    <w:r>
      <w:rPr>
        <w:rStyle w:val="a9"/>
      </w:rPr>
      <w:fldChar w:fldCharType="begin"/>
    </w:r>
    <w:r w:rsidR="00B86739">
      <w:rPr>
        <w:rStyle w:val="a9"/>
      </w:rPr>
      <w:instrText xml:space="preserve">PAGE  </w:instrText>
    </w:r>
    <w:r>
      <w:rPr>
        <w:rStyle w:val="a9"/>
      </w:rPr>
      <w:fldChar w:fldCharType="end"/>
    </w:r>
  </w:p>
  <w:p w:rsidR="00B86739" w:rsidRDefault="00B8673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39" w:rsidRPr="008B3D94" w:rsidRDefault="00686989" w:rsidP="008B3D94">
    <w:pPr>
      <w:pStyle w:val="a7"/>
      <w:jc w:val="center"/>
      <w:rPr>
        <w:sz w:val="24"/>
      </w:rPr>
    </w:pPr>
    <w:r w:rsidRPr="008B3D94">
      <w:rPr>
        <w:sz w:val="24"/>
      </w:rPr>
      <w:fldChar w:fldCharType="begin"/>
    </w:r>
    <w:r w:rsidR="00B86739" w:rsidRPr="008B3D94">
      <w:rPr>
        <w:sz w:val="24"/>
      </w:rPr>
      <w:instrText xml:space="preserve"> PAGE   \* MERGEFORMAT </w:instrText>
    </w:r>
    <w:r w:rsidRPr="008B3D94">
      <w:rPr>
        <w:sz w:val="24"/>
      </w:rPr>
      <w:fldChar w:fldCharType="separate"/>
    </w:r>
    <w:r w:rsidR="00B10F40">
      <w:rPr>
        <w:noProof/>
        <w:sz w:val="24"/>
      </w:rPr>
      <w:t>2</w:t>
    </w:r>
    <w:r w:rsidRPr="008B3D94">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39" w:rsidRPr="008B3D94" w:rsidRDefault="00B86739" w:rsidP="008B3D94">
    <w:pPr>
      <w:pStyle w:val="a7"/>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682"/>
    <w:multiLevelType w:val="hybridMultilevel"/>
    <w:tmpl w:val="F512753C"/>
    <w:lvl w:ilvl="0" w:tplc="B802A358">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E07F8"/>
    <w:multiLevelType w:val="hybridMultilevel"/>
    <w:tmpl w:val="AFFCC802"/>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4E530C"/>
    <w:multiLevelType w:val="hybridMultilevel"/>
    <w:tmpl w:val="0A98B890"/>
    <w:lvl w:ilvl="0" w:tplc="B5D09704">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9648D8"/>
    <w:multiLevelType w:val="hybridMultilevel"/>
    <w:tmpl w:val="337209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1E77706"/>
    <w:multiLevelType w:val="hybridMultilevel"/>
    <w:tmpl w:val="D9181664"/>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FB7AB2"/>
    <w:multiLevelType w:val="hybridMultilevel"/>
    <w:tmpl w:val="ADD08F02"/>
    <w:lvl w:ilvl="0" w:tplc="7672959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C447CE"/>
    <w:multiLevelType w:val="hybridMultilevel"/>
    <w:tmpl w:val="0B0AD5FA"/>
    <w:lvl w:ilvl="0" w:tplc="F13060B2">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FA6A59"/>
    <w:multiLevelType w:val="hybridMultilevel"/>
    <w:tmpl w:val="6A92C7F6"/>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3B3FCC"/>
    <w:multiLevelType w:val="hybridMultilevel"/>
    <w:tmpl w:val="6A0819CE"/>
    <w:lvl w:ilvl="0" w:tplc="F6DE60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B33FA3"/>
    <w:multiLevelType w:val="hybridMultilevel"/>
    <w:tmpl w:val="0456A084"/>
    <w:lvl w:ilvl="0" w:tplc="7CA2C8A6">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16711E"/>
    <w:multiLevelType w:val="hybridMultilevel"/>
    <w:tmpl w:val="DD1027EE"/>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D5FF1"/>
    <w:multiLevelType w:val="hybridMultilevel"/>
    <w:tmpl w:val="C9C07AC6"/>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E95139"/>
    <w:multiLevelType w:val="hybridMultilevel"/>
    <w:tmpl w:val="087CDA40"/>
    <w:lvl w:ilvl="0" w:tplc="C3A62E8C">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770FFB"/>
    <w:multiLevelType w:val="multilevel"/>
    <w:tmpl w:val="404290A8"/>
    <w:lvl w:ilvl="0">
      <w:start w:val="1"/>
      <w:numFmt w:val="decimal"/>
      <w:lvlText w:val="%1."/>
      <w:lvlJc w:val="left"/>
      <w:pPr>
        <w:ind w:left="525" w:hanging="52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853C13"/>
    <w:multiLevelType w:val="hybridMultilevel"/>
    <w:tmpl w:val="C9460924"/>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47126A"/>
    <w:multiLevelType w:val="hybridMultilevel"/>
    <w:tmpl w:val="FB64E762"/>
    <w:lvl w:ilvl="0" w:tplc="90BA9C9A">
      <w:start w:val="1"/>
      <w:numFmt w:val="decimal"/>
      <w:suff w:val="space"/>
      <w:lvlText w:val="%1."/>
      <w:lvlJc w:val="left"/>
      <w:pPr>
        <w:ind w:left="2942"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DFD658D"/>
    <w:multiLevelType w:val="hybridMultilevel"/>
    <w:tmpl w:val="0E3C82EC"/>
    <w:lvl w:ilvl="0" w:tplc="9DE85E82">
      <w:start w:val="1"/>
      <w:numFmt w:val="decimal"/>
      <w:suff w:val="space"/>
      <w:lvlText w:val="%1)"/>
      <w:lvlJc w:val="left"/>
      <w:pPr>
        <w:ind w:left="291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58697D"/>
    <w:multiLevelType w:val="hybridMultilevel"/>
    <w:tmpl w:val="3F6EDFA0"/>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F8527F"/>
    <w:multiLevelType w:val="hybridMultilevel"/>
    <w:tmpl w:val="2EC6C552"/>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487ABE"/>
    <w:multiLevelType w:val="hybridMultilevel"/>
    <w:tmpl w:val="5F48A824"/>
    <w:lvl w:ilvl="0" w:tplc="D78E1AA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652EDD"/>
    <w:multiLevelType w:val="hybridMultilevel"/>
    <w:tmpl w:val="0EF294F4"/>
    <w:lvl w:ilvl="0" w:tplc="7B6C724A">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F651F3"/>
    <w:multiLevelType w:val="hybridMultilevel"/>
    <w:tmpl w:val="EAA451A2"/>
    <w:lvl w:ilvl="0" w:tplc="B63CA002">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D94C6B"/>
    <w:multiLevelType w:val="hybridMultilevel"/>
    <w:tmpl w:val="DF242076"/>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587EA6"/>
    <w:multiLevelType w:val="hybridMultilevel"/>
    <w:tmpl w:val="26D40BEE"/>
    <w:lvl w:ilvl="0" w:tplc="B91280E4">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05558D"/>
    <w:multiLevelType w:val="hybridMultilevel"/>
    <w:tmpl w:val="E8AA6144"/>
    <w:lvl w:ilvl="0" w:tplc="12D25FE2">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2D495E"/>
    <w:multiLevelType w:val="hybridMultilevel"/>
    <w:tmpl w:val="E2EE5B08"/>
    <w:lvl w:ilvl="0" w:tplc="0B121834">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373561"/>
    <w:multiLevelType w:val="hybridMultilevel"/>
    <w:tmpl w:val="184A2060"/>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A65333"/>
    <w:multiLevelType w:val="hybridMultilevel"/>
    <w:tmpl w:val="BF407772"/>
    <w:lvl w:ilvl="0" w:tplc="5E6CF286">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0821F85"/>
    <w:multiLevelType w:val="hybridMultilevel"/>
    <w:tmpl w:val="F6B63F1E"/>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F43566"/>
    <w:multiLevelType w:val="hybridMultilevel"/>
    <w:tmpl w:val="63FC109C"/>
    <w:lvl w:ilvl="0" w:tplc="90BA9C9A">
      <w:start w:val="1"/>
      <w:numFmt w:val="decimal"/>
      <w:suff w:val="space"/>
      <w:lvlText w:val="%1."/>
      <w:lvlJc w:val="left"/>
      <w:pPr>
        <w:ind w:left="2942"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905EDF"/>
    <w:multiLevelType w:val="hybridMultilevel"/>
    <w:tmpl w:val="B052D936"/>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AD3527"/>
    <w:multiLevelType w:val="hybridMultilevel"/>
    <w:tmpl w:val="715C367E"/>
    <w:lvl w:ilvl="0" w:tplc="F5567352">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FC5F92"/>
    <w:multiLevelType w:val="hybridMultilevel"/>
    <w:tmpl w:val="69462292"/>
    <w:lvl w:ilvl="0" w:tplc="BCB61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FC6CD4"/>
    <w:multiLevelType w:val="hybridMultilevel"/>
    <w:tmpl w:val="CEDC515E"/>
    <w:lvl w:ilvl="0" w:tplc="30E2D758">
      <w:start w:val="1"/>
      <w:numFmt w:val="decimal"/>
      <w:suff w:val="space"/>
      <w:lvlText w:val="%1)"/>
      <w:lvlJc w:val="left"/>
      <w:pPr>
        <w:ind w:left="2912"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AF7F26"/>
    <w:multiLevelType w:val="hybridMultilevel"/>
    <w:tmpl w:val="367A35F0"/>
    <w:lvl w:ilvl="0" w:tplc="104ED1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D461F8"/>
    <w:multiLevelType w:val="hybridMultilevel"/>
    <w:tmpl w:val="1DA6B55A"/>
    <w:lvl w:ilvl="0" w:tplc="BEC64AA6">
      <w:start w:val="1"/>
      <w:numFmt w:val="decimal"/>
      <w:suff w:val="space"/>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3728CD"/>
    <w:multiLevelType w:val="hybridMultilevel"/>
    <w:tmpl w:val="815C3CBA"/>
    <w:lvl w:ilvl="0" w:tplc="BB14902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5"/>
  </w:num>
  <w:num w:numId="3">
    <w:abstractNumId w:val="10"/>
  </w:num>
  <w:num w:numId="4">
    <w:abstractNumId w:val="8"/>
  </w:num>
  <w:num w:numId="5">
    <w:abstractNumId w:val="27"/>
  </w:num>
  <w:num w:numId="6">
    <w:abstractNumId w:val="19"/>
  </w:num>
  <w:num w:numId="7">
    <w:abstractNumId w:val="35"/>
  </w:num>
  <w:num w:numId="8">
    <w:abstractNumId w:val="31"/>
  </w:num>
  <w:num w:numId="9">
    <w:abstractNumId w:val="33"/>
  </w:num>
  <w:num w:numId="10">
    <w:abstractNumId w:val="4"/>
  </w:num>
  <w:num w:numId="11">
    <w:abstractNumId w:val="26"/>
  </w:num>
  <w:num w:numId="12">
    <w:abstractNumId w:val="14"/>
  </w:num>
  <w:num w:numId="13">
    <w:abstractNumId w:val="7"/>
  </w:num>
  <w:num w:numId="14">
    <w:abstractNumId w:val="29"/>
  </w:num>
  <w:num w:numId="15">
    <w:abstractNumId w:val="18"/>
  </w:num>
  <w:num w:numId="16">
    <w:abstractNumId w:val="17"/>
  </w:num>
  <w:num w:numId="17">
    <w:abstractNumId w:val="1"/>
  </w:num>
  <w:num w:numId="18">
    <w:abstractNumId w:val="11"/>
  </w:num>
  <w:num w:numId="19">
    <w:abstractNumId w:val="22"/>
  </w:num>
  <w:num w:numId="20">
    <w:abstractNumId w:val="5"/>
  </w:num>
  <w:num w:numId="21">
    <w:abstractNumId w:val="15"/>
  </w:num>
  <w:num w:numId="22">
    <w:abstractNumId w:val="36"/>
  </w:num>
  <w:num w:numId="23">
    <w:abstractNumId w:val="37"/>
  </w:num>
  <w:num w:numId="24">
    <w:abstractNumId w:val="16"/>
  </w:num>
  <w:num w:numId="25">
    <w:abstractNumId w:val="0"/>
  </w:num>
  <w:num w:numId="26">
    <w:abstractNumId w:val="32"/>
  </w:num>
  <w:num w:numId="27">
    <w:abstractNumId w:val="24"/>
  </w:num>
  <w:num w:numId="28">
    <w:abstractNumId w:val="34"/>
  </w:num>
  <w:num w:numId="29">
    <w:abstractNumId w:val="21"/>
  </w:num>
  <w:num w:numId="30">
    <w:abstractNumId w:val="23"/>
  </w:num>
  <w:num w:numId="31">
    <w:abstractNumId w:val="6"/>
  </w:num>
  <w:num w:numId="32">
    <w:abstractNumId w:val="12"/>
  </w:num>
  <w:num w:numId="33">
    <w:abstractNumId w:val="20"/>
  </w:num>
  <w:num w:numId="34">
    <w:abstractNumId w:val="9"/>
  </w:num>
  <w:num w:numId="35">
    <w:abstractNumId w:val="2"/>
  </w:num>
  <w:num w:numId="36">
    <w:abstractNumId w:val="25"/>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C8E"/>
    <w:rsid w:val="00002F36"/>
    <w:rsid w:val="0000369D"/>
    <w:rsid w:val="000048A6"/>
    <w:rsid w:val="00004E78"/>
    <w:rsid w:val="00006BF8"/>
    <w:rsid w:val="00010366"/>
    <w:rsid w:val="00010A10"/>
    <w:rsid w:val="000118C9"/>
    <w:rsid w:val="0001233F"/>
    <w:rsid w:val="00012A66"/>
    <w:rsid w:val="00012E3E"/>
    <w:rsid w:val="000135D2"/>
    <w:rsid w:val="000144F5"/>
    <w:rsid w:val="00014A28"/>
    <w:rsid w:val="000153C1"/>
    <w:rsid w:val="00015ED9"/>
    <w:rsid w:val="00017C1E"/>
    <w:rsid w:val="00020638"/>
    <w:rsid w:val="00021AC5"/>
    <w:rsid w:val="00022140"/>
    <w:rsid w:val="00022762"/>
    <w:rsid w:val="000270D9"/>
    <w:rsid w:val="00031428"/>
    <w:rsid w:val="00031FAD"/>
    <w:rsid w:val="0003464D"/>
    <w:rsid w:val="00035269"/>
    <w:rsid w:val="00042EE3"/>
    <w:rsid w:val="00045966"/>
    <w:rsid w:val="00045BEE"/>
    <w:rsid w:val="00046239"/>
    <w:rsid w:val="00051088"/>
    <w:rsid w:val="00051F91"/>
    <w:rsid w:val="00054716"/>
    <w:rsid w:val="000559DA"/>
    <w:rsid w:val="00055DC5"/>
    <w:rsid w:val="000577C1"/>
    <w:rsid w:val="00061B20"/>
    <w:rsid w:val="00061E78"/>
    <w:rsid w:val="00062FFF"/>
    <w:rsid w:val="0006419C"/>
    <w:rsid w:val="000670F2"/>
    <w:rsid w:val="0007099C"/>
    <w:rsid w:val="00070AB3"/>
    <w:rsid w:val="000714B6"/>
    <w:rsid w:val="000715CE"/>
    <w:rsid w:val="000742EF"/>
    <w:rsid w:val="000760E8"/>
    <w:rsid w:val="00076652"/>
    <w:rsid w:val="0008010B"/>
    <w:rsid w:val="00080840"/>
    <w:rsid w:val="00080B33"/>
    <w:rsid w:val="00081BC6"/>
    <w:rsid w:val="000833AD"/>
    <w:rsid w:val="00083466"/>
    <w:rsid w:val="00085C46"/>
    <w:rsid w:val="00086194"/>
    <w:rsid w:val="00092C9A"/>
    <w:rsid w:val="000975AC"/>
    <w:rsid w:val="000A1386"/>
    <w:rsid w:val="000A2760"/>
    <w:rsid w:val="000A460A"/>
    <w:rsid w:val="000A5555"/>
    <w:rsid w:val="000A7F77"/>
    <w:rsid w:val="000B0EB0"/>
    <w:rsid w:val="000B3293"/>
    <w:rsid w:val="000B490B"/>
    <w:rsid w:val="000B4AB1"/>
    <w:rsid w:val="000B595D"/>
    <w:rsid w:val="000B66E1"/>
    <w:rsid w:val="000B76ED"/>
    <w:rsid w:val="000C0D62"/>
    <w:rsid w:val="000C4A3D"/>
    <w:rsid w:val="000C769D"/>
    <w:rsid w:val="000D11A4"/>
    <w:rsid w:val="000D1584"/>
    <w:rsid w:val="000D16F1"/>
    <w:rsid w:val="000D298D"/>
    <w:rsid w:val="000D555B"/>
    <w:rsid w:val="000D68A4"/>
    <w:rsid w:val="000D6B9F"/>
    <w:rsid w:val="000D7B74"/>
    <w:rsid w:val="000E2417"/>
    <w:rsid w:val="000E3D7F"/>
    <w:rsid w:val="000E6F89"/>
    <w:rsid w:val="000F31EB"/>
    <w:rsid w:val="000F439E"/>
    <w:rsid w:val="000F4F3E"/>
    <w:rsid w:val="000F5E96"/>
    <w:rsid w:val="000F5F23"/>
    <w:rsid w:val="000F695B"/>
    <w:rsid w:val="000F7998"/>
    <w:rsid w:val="000F7D2D"/>
    <w:rsid w:val="001007AC"/>
    <w:rsid w:val="00101336"/>
    <w:rsid w:val="00102FC6"/>
    <w:rsid w:val="0010640B"/>
    <w:rsid w:val="001068AD"/>
    <w:rsid w:val="001068F1"/>
    <w:rsid w:val="0010766E"/>
    <w:rsid w:val="00107964"/>
    <w:rsid w:val="001134C1"/>
    <w:rsid w:val="00115A50"/>
    <w:rsid w:val="00115DBF"/>
    <w:rsid w:val="00117C6D"/>
    <w:rsid w:val="00117E77"/>
    <w:rsid w:val="00120891"/>
    <w:rsid w:val="00120897"/>
    <w:rsid w:val="0012151A"/>
    <w:rsid w:val="00121B9B"/>
    <w:rsid w:val="00127986"/>
    <w:rsid w:val="00131204"/>
    <w:rsid w:val="00131981"/>
    <w:rsid w:val="001319E6"/>
    <w:rsid w:val="001320C7"/>
    <w:rsid w:val="00132F96"/>
    <w:rsid w:val="00134056"/>
    <w:rsid w:val="001366E5"/>
    <w:rsid w:val="00144B4B"/>
    <w:rsid w:val="00145095"/>
    <w:rsid w:val="00146C45"/>
    <w:rsid w:val="00147BCA"/>
    <w:rsid w:val="00153402"/>
    <w:rsid w:val="00153B44"/>
    <w:rsid w:val="001549E8"/>
    <w:rsid w:val="001565A2"/>
    <w:rsid w:val="001603B0"/>
    <w:rsid w:val="001614D3"/>
    <w:rsid w:val="001621E4"/>
    <w:rsid w:val="00162B14"/>
    <w:rsid w:val="001630D6"/>
    <w:rsid w:val="00163EA1"/>
    <w:rsid w:val="001652F5"/>
    <w:rsid w:val="00165B9D"/>
    <w:rsid w:val="00166AC8"/>
    <w:rsid w:val="00166E0A"/>
    <w:rsid w:val="0017169D"/>
    <w:rsid w:val="00175D20"/>
    <w:rsid w:val="00176EA4"/>
    <w:rsid w:val="00180465"/>
    <w:rsid w:val="00183780"/>
    <w:rsid w:val="00184B1A"/>
    <w:rsid w:val="0018545F"/>
    <w:rsid w:val="00185C7B"/>
    <w:rsid w:val="001879B9"/>
    <w:rsid w:val="00190D7E"/>
    <w:rsid w:val="00191BE2"/>
    <w:rsid w:val="00193A7E"/>
    <w:rsid w:val="00193C94"/>
    <w:rsid w:val="00195756"/>
    <w:rsid w:val="00196822"/>
    <w:rsid w:val="001970CB"/>
    <w:rsid w:val="001976CE"/>
    <w:rsid w:val="001A0C33"/>
    <w:rsid w:val="001A3243"/>
    <w:rsid w:val="001A3478"/>
    <w:rsid w:val="001B0D43"/>
    <w:rsid w:val="001B290F"/>
    <w:rsid w:val="001B43E8"/>
    <w:rsid w:val="001B6044"/>
    <w:rsid w:val="001B63D3"/>
    <w:rsid w:val="001C23E0"/>
    <w:rsid w:val="001C25D8"/>
    <w:rsid w:val="001C2A21"/>
    <w:rsid w:val="001D0304"/>
    <w:rsid w:val="001D09B4"/>
    <w:rsid w:val="001D1039"/>
    <w:rsid w:val="001D4E2C"/>
    <w:rsid w:val="001D6636"/>
    <w:rsid w:val="001D6FAA"/>
    <w:rsid w:val="001D753D"/>
    <w:rsid w:val="001D7A6E"/>
    <w:rsid w:val="001E03DB"/>
    <w:rsid w:val="001E2C87"/>
    <w:rsid w:val="001E5C22"/>
    <w:rsid w:val="001E6773"/>
    <w:rsid w:val="001E678D"/>
    <w:rsid w:val="001E6B44"/>
    <w:rsid w:val="001E7608"/>
    <w:rsid w:val="001F375D"/>
    <w:rsid w:val="001F3A64"/>
    <w:rsid w:val="0020029F"/>
    <w:rsid w:val="002029F5"/>
    <w:rsid w:val="00204BD2"/>
    <w:rsid w:val="0020573C"/>
    <w:rsid w:val="00206A80"/>
    <w:rsid w:val="00212027"/>
    <w:rsid w:val="0021300A"/>
    <w:rsid w:val="0021446B"/>
    <w:rsid w:val="00214A7A"/>
    <w:rsid w:val="0021594D"/>
    <w:rsid w:val="0021648A"/>
    <w:rsid w:val="0022424B"/>
    <w:rsid w:val="00225674"/>
    <w:rsid w:val="00227AF8"/>
    <w:rsid w:val="00230D2A"/>
    <w:rsid w:val="00231FA4"/>
    <w:rsid w:val="002321EC"/>
    <w:rsid w:val="00233A8C"/>
    <w:rsid w:val="00234C8A"/>
    <w:rsid w:val="00236805"/>
    <w:rsid w:val="002376BF"/>
    <w:rsid w:val="00237FAD"/>
    <w:rsid w:val="002403DC"/>
    <w:rsid w:val="00241304"/>
    <w:rsid w:val="00241C1D"/>
    <w:rsid w:val="0024251E"/>
    <w:rsid w:val="00244DED"/>
    <w:rsid w:val="002453F7"/>
    <w:rsid w:val="00245450"/>
    <w:rsid w:val="0024563E"/>
    <w:rsid w:val="00246910"/>
    <w:rsid w:val="00250EC7"/>
    <w:rsid w:val="00253CB1"/>
    <w:rsid w:val="00253CCF"/>
    <w:rsid w:val="00254CF7"/>
    <w:rsid w:val="00255032"/>
    <w:rsid w:val="00255A75"/>
    <w:rsid w:val="00255B51"/>
    <w:rsid w:val="00255BB5"/>
    <w:rsid w:val="00256031"/>
    <w:rsid w:val="00257E42"/>
    <w:rsid w:val="00260378"/>
    <w:rsid w:val="002613D3"/>
    <w:rsid w:val="002616B7"/>
    <w:rsid w:val="00264EB0"/>
    <w:rsid w:val="002666B6"/>
    <w:rsid w:val="00270326"/>
    <w:rsid w:val="002706E5"/>
    <w:rsid w:val="00270EF7"/>
    <w:rsid w:val="00271DFA"/>
    <w:rsid w:val="00272636"/>
    <w:rsid w:val="002726B8"/>
    <w:rsid w:val="00273954"/>
    <w:rsid w:val="00273E93"/>
    <w:rsid w:val="00274A1E"/>
    <w:rsid w:val="00280AC9"/>
    <w:rsid w:val="00280BA9"/>
    <w:rsid w:val="00284478"/>
    <w:rsid w:val="00290619"/>
    <w:rsid w:val="00291075"/>
    <w:rsid w:val="00291621"/>
    <w:rsid w:val="00291E0E"/>
    <w:rsid w:val="00293545"/>
    <w:rsid w:val="00297826"/>
    <w:rsid w:val="002A3F3C"/>
    <w:rsid w:val="002A4FB4"/>
    <w:rsid w:val="002A5ADA"/>
    <w:rsid w:val="002B0209"/>
    <w:rsid w:val="002B71DB"/>
    <w:rsid w:val="002C183F"/>
    <w:rsid w:val="002C2E3C"/>
    <w:rsid w:val="002C36F2"/>
    <w:rsid w:val="002C404C"/>
    <w:rsid w:val="002C72F8"/>
    <w:rsid w:val="002C7EE7"/>
    <w:rsid w:val="002D0816"/>
    <w:rsid w:val="002D167D"/>
    <w:rsid w:val="002D3007"/>
    <w:rsid w:val="002E2422"/>
    <w:rsid w:val="002E3C4B"/>
    <w:rsid w:val="002F15AB"/>
    <w:rsid w:val="002F47E5"/>
    <w:rsid w:val="002F78E6"/>
    <w:rsid w:val="003022B5"/>
    <w:rsid w:val="00302963"/>
    <w:rsid w:val="00303FC7"/>
    <w:rsid w:val="00307218"/>
    <w:rsid w:val="003074F4"/>
    <w:rsid w:val="003109A4"/>
    <w:rsid w:val="00310AF6"/>
    <w:rsid w:val="00311912"/>
    <w:rsid w:val="003139BB"/>
    <w:rsid w:val="00314E8B"/>
    <w:rsid w:val="00315860"/>
    <w:rsid w:val="00317082"/>
    <w:rsid w:val="00320591"/>
    <w:rsid w:val="00322A1B"/>
    <w:rsid w:val="00327BDC"/>
    <w:rsid w:val="00330171"/>
    <w:rsid w:val="00330430"/>
    <w:rsid w:val="00332650"/>
    <w:rsid w:val="0033278B"/>
    <w:rsid w:val="00334299"/>
    <w:rsid w:val="00334ACC"/>
    <w:rsid w:val="00340DFC"/>
    <w:rsid w:val="003444EF"/>
    <w:rsid w:val="003462EF"/>
    <w:rsid w:val="003507BA"/>
    <w:rsid w:val="003509AB"/>
    <w:rsid w:val="00351810"/>
    <w:rsid w:val="00351BFE"/>
    <w:rsid w:val="00352369"/>
    <w:rsid w:val="0035318F"/>
    <w:rsid w:val="00354B0F"/>
    <w:rsid w:val="00354C39"/>
    <w:rsid w:val="00354E90"/>
    <w:rsid w:val="003560DF"/>
    <w:rsid w:val="0035727F"/>
    <w:rsid w:val="00361110"/>
    <w:rsid w:val="00361D22"/>
    <w:rsid w:val="00364246"/>
    <w:rsid w:val="003662D9"/>
    <w:rsid w:val="00367191"/>
    <w:rsid w:val="00370CC5"/>
    <w:rsid w:val="003724AE"/>
    <w:rsid w:val="0037331E"/>
    <w:rsid w:val="00373B87"/>
    <w:rsid w:val="0037659F"/>
    <w:rsid w:val="003769EB"/>
    <w:rsid w:val="00376F65"/>
    <w:rsid w:val="0038122C"/>
    <w:rsid w:val="003817AB"/>
    <w:rsid w:val="003819F7"/>
    <w:rsid w:val="0038362A"/>
    <w:rsid w:val="0038380C"/>
    <w:rsid w:val="00387C7B"/>
    <w:rsid w:val="00391AED"/>
    <w:rsid w:val="0039405E"/>
    <w:rsid w:val="00397AF8"/>
    <w:rsid w:val="003A2C37"/>
    <w:rsid w:val="003A37A6"/>
    <w:rsid w:val="003A4226"/>
    <w:rsid w:val="003A4931"/>
    <w:rsid w:val="003A5ED9"/>
    <w:rsid w:val="003A6A31"/>
    <w:rsid w:val="003A6C2A"/>
    <w:rsid w:val="003B3ABB"/>
    <w:rsid w:val="003B4913"/>
    <w:rsid w:val="003B6630"/>
    <w:rsid w:val="003B75F0"/>
    <w:rsid w:val="003C2F68"/>
    <w:rsid w:val="003C3004"/>
    <w:rsid w:val="003C34DE"/>
    <w:rsid w:val="003C50B4"/>
    <w:rsid w:val="003C58A2"/>
    <w:rsid w:val="003D41FD"/>
    <w:rsid w:val="003D49A7"/>
    <w:rsid w:val="003D5199"/>
    <w:rsid w:val="003D6BF4"/>
    <w:rsid w:val="003D7224"/>
    <w:rsid w:val="003D7EF2"/>
    <w:rsid w:val="003E01EC"/>
    <w:rsid w:val="003E0248"/>
    <w:rsid w:val="003E1953"/>
    <w:rsid w:val="003E1C80"/>
    <w:rsid w:val="003E2656"/>
    <w:rsid w:val="003E26D2"/>
    <w:rsid w:val="003E37B0"/>
    <w:rsid w:val="003F005C"/>
    <w:rsid w:val="003F221E"/>
    <w:rsid w:val="003F2ED7"/>
    <w:rsid w:val="003F3091"/>
    <w:rsid w:val="003F4440"/>
    <w:rsid w:val="003F6256"/>
    <w:rsid w:val="003F632B"/>
    <w:rsid w:val="00400AAA"/>
    <w:rsid w:val="00400CFC"/>
    <w:rsid w:val="00403742"/>
    <w:rsid w:val="0040390D"/>
    <w:rsid w:val="0040783E"/>
    <w:rsid w:val="00407C40"/>
    <w:rsid w:val="00407FF2"/>
    <w:rsid w:val="00410355"/>
    <w:rsid w:val="00410A86"/>
    <w:rsid w:val="004117AB"/>
    <w:rsid w:val="0041418E"/>
    <w:rsid w:val="004145BA"/>
    <w:rsid w:val="00417D63"/>
    <w:rsid w:val="004208A1"/>
    <w:rsid w:val="00423150"/>
    <w:rsid w:val="00424B68"/>
    <w:rsid w:val="0042555D"/>
    <w:rsid w:val="00427263"/>
    <w:rsid w:val="00427A9C"/>
    <w:rsid w:val="00431778"/>
    <w:rsid w:val="0043186E"/>
    <w:rsid w:val="004325A7"/>
    <w:rsid w:val="004336FC"/>
    <w:rsid w:val="00433E56"/>
    <w:rsid w:val="00434CEF"/>
    <w:rsid w:val="00435D97"/>
    <w:rsid w:val="00440066"/>
    <w:rsid w:val="0044085A"/>
    <w:rsid w:val="00440EA5"/>
    <w:rsid w:val="004469EE"/>
    <w:rsid w:val="00446C4D"/>
    <w:rsid w:val="00447EF2"/>
    <w:rsid w:val="004512A6"/>
    <w:rsid w:val="004547E5"/>
    <w:rsid w:val="00455F09"/>
    <w:rsid w:val="00456A08"/>
    <w:rsid w:val="00456EB3"/>
    <w:rsid w:val="00460CB1"/>
    <w:rsid w:val="00461292"/>
    <w:rsid w:val="00461340"/>
    <w:rsid w:val="00462A1B"/>
    <w:rsid w:val="004665A9"/>
    <w:rsid w:val="00466EB6"/>
    <w:rsid w:val="00467C4B"/>
    <w:rsid w:val="00470765"/>
    <w:rsid w:val="0047254F"/>
    <w:rsid w:val="004747C3"/>
    <w:rsid w:val="004777EC"/>
    <w:rsid w:val="0048117A"/>
    <w:rsid w:val="00486E96"/>
    <w:rsid w:val="004873B9"/>
    <w:rsid w:val="004916CD"/>
    <w:rsid w:val="004918BC"/>
    <w:rsid w:val="00494F43"/>
    <w:rsid w:val="004A0F98"/>
    <w:rsid w:val="004A1B68"/>
    <w:rsid w:val="004A39F7"/>
    <w:rsid w:val="004A563E"/>
    <w:rsid w:val="004A5AF1"/>
    <w:rsid w:val="004A70E3"/>
    <w:rsid w:val="004A7BB6"/>
    <w:rsid w:val="004B04B2"/>
    <w:rsid w:val="004B05C8"/>
    <w:rsid w:val="004B544B"/>
    <w:rsid w:val="004B61E4"/>
    <w:rsid w:val="004B6D13"/>
    <w:rsid w:val="004C11CE"/>
    <w:rsid w:val="004C131E"/>
    <w:rsid w:val="004C1592"/>
    <w:rsid w:val="004C2A57"/>
    <w:rsid w:val="004C60D1"/>
    <w:rsid w:val="004D03A5"/>
    <w:rsid w:val="004D2E86"/>
    <w:rsid w:val="004D3508"/>
    <w:rsid w:val="004D3E5F"/>
    <w:rsid w:val="004D5EB7"/>
    <w:rsid w:val="004D7834"/>
    <w:rsid w:val="004D78C3"/>
    <w:rsid w:val="004D79CE"/>
    <w:rsid w:val="004E0A50"/>
    <w:rsid w:val="004E0D8C"/>
    <w:rsid w:val="004E1B77"/>
    <w:rsid w:val="004E3BBE"/>
    <w:rsid w:val="004E3F63"/>
    <w:rsid w:val="004E449F"/>
    <w:rsid w:val="004E6CD3"/>
    <w:rsid w:val="004E7D72"/>
    <w:rsid w:val="004F0224"/>
    <w:rsid w:val="004F3D67"/>
    <w:rsid w:val="004F49CD"/>
    <w:rsid w:val="004F4A35"/>
    <w:rsid w:val="004F643E"/>
    <w:rsid w:val="004F6EDA"/>
    <w:rsid w:val="005000C2"/>
    <w:rsid w:val="00500F64"/>
    <w:rsid w:val="00502A56"/>
    <w:rsid w:val="00504097"/>
    <w:rsid w:val="0050450E"/>
    <w:rsid w:val="00506438"/>
    <w:rsid w:val="0050793A"/>
    <w:rsid w:val="005103C8"/>
    <w:rsid w:val="00511038"/>
    <w:rsid w:val="005139C2"/>
    <w:rsid w:val="00515970"/>
    <w:rsid w:val="00520B41"/>
    <w:rsid w:val="005220B1"/>
    <w:rsid w:val="005249C0"/>
    <w:rsid w:val="0053043D"/>
    <w:rsid w:val="00530486"/>
    <w:rsid w:val="00532CF2"/>
    <w:rsid w:val="00534C4B"/>
    <w:rsid w:val="00534D0B"/>
    <w:rsid w:val="00534DDB"/>
    <w:rsid w:val="005355C9"/>
    <w:rsid w:val="00541E22"/>
    <w:rsid w:val="0054323C"/>
    <w:rsid w:val="00543278"/>
    <w:rsid w:val="00544ACE"/>
    <w:rsid w:val="00544DB6"/>
    <w:rsid w:val="0054751D"/>
    <w:rsid w:val="00550C8D"/>
    <w:rsid w:val="00551897"/>
    <w:rsid w:val="00551C9D"/>
    <w:rsid w:val="005531DB"/>
    <w:rsid w:val="0055325B"/>
    <w:rsid w:val="00554DF4"/>
    <w:rsid w:val="00555CD4"/>
    <w:rsid w:val="005572B2"/>
    <w:rsid w:val="00557AAA"/>
    <w:rsid w:val="00563243"/>
    <w:rsid w:val="00565B44"/>
    <w:rsid w:val="005675DC"/>
    <w:rsid w:val="00567A66"/>
    <w:rsid w:val="00570718"/>
    <w:rsid w:val="00571DFE"/>
    <w:rsid w:val="005722AD"/>
    <w:rsid w:val="00572759"/>
    <w:rsid w:val="00573107"/>
    <w:rsid w:val="005750F7"/>
    <w:rsid w:val="00576463"/>
    <w:rsid w:val="00576730"/>
    <w:rsid w:val="00580FA7"/>
    <w:rsid w:val="005828CB"/>
    <w:rsid w:val="00582C66"/>
    <w:rsid w:val="00590A52"/>
    <w:rsid w:val="00592754"/>
    <w:rsid w:val="00592A15"/>
    <w:rsid w:val="00595A2E"/>
    <w:rsid w:val="00596095"/>
    <w:rsid w:val="00596216"/>
    <w:rsid w:val="005967C7"/>
    <w:rsid w:val="00596C13"/>
    <w:rsid w:val="00597F35"/>
    <w:rsid w:val="005A0C7C"/>
    <w:rsid w:val="005A1BB5"/>
    <w:rsid w:val="005A2C9E"/>
    <w:rsid w:val="005A2D58"/>
    <w:rsid w:val="005A36B1"/>
    <w:rsid w:val="005A4C6B"/>
    <w:rsid w:val="005A685B"/>
    <w:rsid w:val="005A7AF4"/>
    <w:rsid w:val="005B0C15"/>
    <w:rsid w:val="005B1074"/>
    <w:rsid w:val="005B7A0E"/>
    <w:rsid w:val="005C4DE7"/>
    <w:rsid w:val="005C783F"/>
    <w:rsid w:val="005D089C"/>
    <w:rsid w:val="005D2558"/>
    <w:rsid w:val="005D3959"/>
    <w:rsid w:val="005D5A17"/>
    <w:rsid w:val="005D5BD4"/>
    <w:rsid w:val="005E1FEE"/>
    <w:rsid w:val="005E31E6"/>
    <w:rsid w:val="005E35C3"/>
    <w:rsid w:val="005E42C3"/>
    <w:rsid w:val="005E4F6B"/>
    <w:rsid w:val="005E6E22"/>
    <w:rsid w:val="005E701E"/>
    <w:rsid w:val="005E7051"/>
    <w:rsid w:val="005E7E16"/>
    <w:rsid w:val="005F0EF3"/>
    <w:rsid w:val="005F16D4"/>
    <w:rsid w:val="005F2D7D"/>
    <w:rsid w:val="005F2E30"/>
    <w:rsid w:val="005F5A26"/>
    <w:rsid w:val="005F5F80"/>
    <w:rsid w:val="005F6391"/>
    <w:rsid w:val="005F6D06"/>
    <w:rsid w:val="005F6DF2"/>
    <w:rsid w:val="006066CD"/>
    <w:rsid w:val="0061161A"/>
    <w:rsid w:val="00611E4B"/>
    <w:rsid w:val="00614031"/>
    <w:rsid w:val="0061755B"/>
    <w:rsid w:val="00620EF3"/>
    <w:rsid w:val="0062112C"/>
    <w:rsid w:val="00621465"/>
    <w:rsid w:val="00621884"/>
    <w:rsid w:val="00622BA8"/>
    <w:rsid w:val="006237E8"/>
    <w:rsid w:val="00624F00"/>
    <w:rsid w:val="00625E6B"/>
    <w:rsid w:val="00626811"/>
    <w:rsid w:val="00631242"/>
    <w:rsid w:val="00631378"/>
    <w:rsid w:val="006328A4"/>
    <w:rsid w:val="00633955"/>
    <w:rsid w:val="0063683A"/>
    <w:rsid w:val="00636F26"/>
    <w:rsid w:val="006377C2"/>
    <w:rsid w:val="0063791A"/>
    <w:rsid w:val="00637C89"/>
    <w:rsid w:val="00641A3B"/>
    <w:rsid w:val="00642888"/>
    <w:rsid w:val="00643714"/>
    <w:rsid w:val="00643718"/>
    <w:rsid w:val="00643D62"/>
    <w:rsid w:val="00645EF4"/>
    <w:rsid w:val="0064639D"/>
    <w:rsid w:val="00647ECA"/>
    <w:rsid w:val="00651C6C"/>
    <w:rsid w:val="00654262"/>
    <w:rsid w:val="0065744E"/>
    <w:rsid w:val="00657A41"/>
    <w:rsid w:val="00661688"/>
    <w:rsid w:val="0066315E"/>
    <w:rsid w:val="00663620"/>
    <w:rsid w:val="0066416A"/>
    <w:rsid w:val="00664626"/>
    <w:rsid w:val="0067013D"/>
    <w:rsid w:val="006702C8"/>
    <w:rsid w:val="00671C21"/>
    <w:rsid w:val="0067634A"/>
    <w:rsid w:val="00677E0E"/>
    <w:rsid w:val="00677EFD"/>
    <w:rsid w:val="00682853"/>
    <w:rsid w:val="00684AB2"/>
    <w:rsid w:val="00684ABA"/>
    <w:rsid w:val="006852A3"/>
    <w:rsid w:val="0068673B"/>
    <w:rsid w:val="0068687C"/>
    <w:rsid w:val="00686989"/>
    <w:rsid w:val="00686F8B"/>
    <w:rsid w:val="00687BBF"/>
    <w:rsid w:val="00687F42"/>
    <w:rsid w:val="0069060F"/>
    <w:rsid w:val="0069276C"/>
    <w:rsid w:val="00693E75"/>
    <w:rsid w:val="00693F20"/>
    <w:rsid w:val="006958E1"/>
    <w:rsid w:val="00697CA3"/>
    <w:rsid w:val="006A0110"/>
    <w:rsid w:val="006A1511"/>
    <w:rsid w:val="006A1F76"/>
    <w:rsid w:val="006A3430"/>
    <w:rsid w:val="006A3E1E"/>
    <w:rsid w:val="006A4712"/>
    <w:rsid w:val="006B1361"/>
    <w:rsid w:val="006B14A8"/>
    <w:rsid w:val="006B394B"/>
    <w:rsid w:val="006B3C97"/>
    <w:rsid w:val="006B7A41"/>
    <w:rsid w:val="006C2441"/>
    <w:rsid w:val="006C41CB"/>
    <w:rsid w:val="006C57BD"/>
    <w:rsid w:val="006C6DB9"/>
    <w:rsid w:val="006C7458"/>
    <w:rsid w:val="006C7B2F"/>
    <w:rsid w:val="006D0561"/>
    <w:rsid w:val="006D079F"/>
    <w:rsid w:val="006D2E58"/>
    <w:rsid w:val="006D2F09"/>
    <w:rsid w:val="006D4D81"/>
    <w:rsid w:val="006D56EA"/>
    <w:rsid w:val="006D66A1"/>
    <w:rsid w:val="006D6F03"/>
    <w:rsid w:val="006D735D"/>
    <w:rsid w:val="006D73D2"/>
    <w:rsid w:val="006D743D"/>
    <w:rsid w:val="006D7E89"/>
    <w:rsid w:val="006E05E1"/>
    <w:rsid w:val="006E08A7"/>
    <w:rsid w:val="006E0FB8"/>
    <w:rsid w:val="006E29BB"/>
    <w:rsid w:val="006E5459"/>
    <w:rsid w:val="006E79A3"/>
    <w:rsid w:val="006E7C7B"/>
    <w:rsid w:val="006F155B"/>
    <w:rsid w:val="006F1FCA"/>
    <w:rsid w:val="006F3D96"/>
    <w:rsid w:val="006F43B4"/>
    <w:rsid w:val="006F5AA6"/>
    <w:rsid w:val="006F5C1A"/>
    <w:rsid w:val="006F6A40"/>
    <w:rsid w:val="00703D22"/>
    <w:rsid w:val="00704198"/>
    <w:rsid w:val="00706B80"/>
    <w:rsid w:val="00714672"/>
    <w:rsid w:val="00714804"/>
    <w:rsid w:val="00715AC4"/>
    <w:rsid w:val="00717046"/>
    <w:rsid w:val="00721DC2"/>
    <w:rsid w:val="00724491"/>
    <w:rsid w:val="00725E17"/>
    <w:rsid w:val="007308D4"/>
    <w:rsid w:val="00733EAE"/>
    <w:rsid w:val="0073684C"/>
    <w:rsid w:val="007428F4"/>
    <w:rsid w:val="00742CE0"/>
    <w:rsid w:val="00744298"/>
    <w:rsid w:val="007450D8"/>
    <w:rsid w:val="00751B2D"/>
    <w:rsid w:val="007536F7"/>
    <w:rsid w:val="00753F6E"/>
    <w:rsid w:val="0075459C"/>
    <w:rsid w:val="007560FE"/>
    <w:rsid w:val="0075710B"/>
    <w:rsid w:val="00760069"/>
    <w:rsid w:val="007614E0"/>
    <w:rsid w:val="00764A3F"/>
    <w:rsid w:val="00765A48"/>
    <w:rsid w:val="00766581"/>
    <w:rsid w:val="00776943"/>
    <w:rsid w:val="00777E60"/>
    <w:rsid w:val="00780A57"/>
    <w:rsid w:val="00782A6C"/>
    <w:rsid w:val="00784455"/>
    <w:rsid w:val="00790262"/>
    <w:rsid w:val="00790D2F"/>
    <w:rsid w:val="00794AA0"/>
    <w:rsid w:val="00794C63"/>
    <w:rsid w:val="007979A4"/>
    <w:rsid w:val="007A1527"/>
    <w:rsid w:val="007A1F51"/>
    <w:rsid w:val="007A2085"/>
    <w:rsid w:val="007A2432"/>
    <w:rsid w:val="007A2FA3"/>
    <w:rsid w:val="007A3C54"/>
    <w:rsid w:val="007B0EC0"/>
    <w:rsid w:val="007B15FE"/>
    <w:rsid w:val="007B1DB7"/>
    <w:rsid w:val="007B3739"/>
    <w:rsid w:val="007B4501"/>
    <w:rsid w:val="007B6891"/>
    <w:rsid w:val="007C0B00"/>
    <w:rsid w:val="007C0DAD"/>
    <w:rsid w:val="007C1515"/>
    <w:rsid w:val="007C4792"/>
    <w:rsid w:val="007C6FCA"/>
    <w:rsid w:val="007D122E"/>
    <w:rsid w:val="007D1416"/>
    <w:rsid w:val="007D1E3E"/>
    <w:rsid w:val="007D390B"/>
    <w:rsid w:val="007D50CB"/>
    <w:rsid w:val="007D55AB"/>
    <w:rsid w:val="007D656E"/>
    <w:rsid w:val="007D7473"/>
    <w:rsid w:val="007E0E37"/>
    <w:rsid w:val="007E12D1"/>
    <w:rsid w:val="007E185C"/>
    <w:rsid w:val="007E2561"/>
    <w:rsid w:val="007E4F8D"/>
    <w:rsid w:val="007E680B"/>
    <w:rsid w:val="007E7CE5"/>
    <w:rsid w:val="007F25D7"/>
    <w:rsid w:val="007F2DD1"/>
    <w:rsid w:val="007F4D1C"/>
    <w:rsid w:val="007F607D"/>
    <w:rsid w:val="007F6E18"/>
    <w:rsid w:val="008023FD"/>
    <w:rsid w:val="00802600"/>
    <w:rsid w:val="00803DA6"/>
    <w:rsid w:val="00803F8F"/>
    <w:rsid w:val="008042E2"/>
    <w:rsid w:val="00804AB1"/>
    <w:rsid w:val="00805174"/>
    <w:rsid w:val="00806187"/>
    <w:rsid w:val="008118D3"/>
    <w:rsid w:val="0081226B"/>
    <w:rsid w:val="0081262B"/>
    <w:rsid w:val="00812F73"/>
    <w:rsid w:val="00813BF7"/>
    <w:rsid w:val="00814999"/>
    <w:rsid w:val="0081578C"/>
    <w:rsid w:val="00821060"/>
    <w:rsid w:val="0082228B"/>
    <w:rsid w:val="00822F5C"/>
    <w:rsid w:val="0082359B"/>
    <w:rsid w:val="00824ED5"/>
    <w:rsid w:val="00824FDC"/>
    <w:rsid w:val="00825AF7"/>
    <w:rsid w:val="00826B12"/>
    <w:rsid w:val="00826C8B"/>
    <w:rsid w:val="00832391"/>
    <w:rsid w:val="00832A30"/>
    <w:rsid w:val="00835204"/>
    <w:rsid w:val="00840C2E"/>
    <w:rsid w:val="00842EE3"/>
    <w:rsid w:val="00843830"/>
    <w:rsid w:val="0084479D"/>
    <w:rsid w:val="00845941"/>
    <w:rsid w:val="00846EA6"/>
    <w:rsid w:val="008477E4"/>
    <w:rsid w:val="00847D34"/>
    <w:rsid w:val="00847E48"/>
    <w:rsid w:val="00850C40"/>
    <w:rsid w:val="00851FDC"/>
    <w:rsid w:val="008526F3"/>
    <w:rsid w:val="00852DAA"/>
    <w:rsid w:val="00852FF1"/>
    <w:rsid w:val="00854169"/>
    <w:rsid w:val="00856854"/>
    <w:rsid w:val="008612DE"/>
    <w:rsid w:val="00861A68"/>
    <w:rsid w:val="00864786"/>
    <w:rsid w:val="00865E45"/>
    <w:rsid w:val="0086701B"/>
    <w:rsid w:val="008677FA"/>
    <w:rsid w:val="00870624"/>
    <w:rsid w:val="00871252"/>
    <w:rsid w:val="00872B48"/>
    <w:rsid w:val="0087791A"/>
    <w:rsid w:val="008823FB"/>
    <w:rsid w:val="00883AEF"/>
    <w:rsid w:val="0088406F"/>
    <w:rsid w:val="00884626"/>
    <w:rsid w:val="00884C7C"/>
    <w:rsid w:val="00885551"/>
    <w:rsid w:val="008874A1"/>
    <w:rsid w:val="00887E2E"/>
    <w:rsid w:val="00892DBE"/>
    <w:rsid w:val="00894FFE"/>
    <w:rsid w:val="008952B5"/>
    <w:rsid w:val="008971F5"/>
    <w:rsid w:val="008976B5"/>
    <w:rsid w:val="00897B78"/>
    <w:rsid w:val="008A0BF5"/>
    <w:rsid w:val="008A133D"/>
    <w:rsid w:val="008A197A"/>
    <w:rsid w:val="008A1E10"/>
    <w:rsid w:val="008A52A6"/>
    <w:rsid w:val="008A5A56"/>
    <w:rsid w:val="008A60D4"/>
    <w:rsid w:val="008B11EB"/>
    <w:rsid w:val="008B290F"/>
    <w:rsid w:val="008B3708"/>
    <w:rsid w:val="008B3D94"/>
    <w:rsid w:val="008B53F0"/>
    <w:rsid w:val="008B766B"/>
    <w:rsid w:val="008C333C"/>
    <w:rsid w:val="008C674A"/>
    <w:rsid w:val="008C6A53"/>
    <w:rsid w:val="008D31D0"/>
    <w:rsid w:val="008D41E3"/>
    <w:rsid w:val="008D5100"/>
    <w:rsid w:val="008D6278"/>
    <w:rsid w:val="008D6CA8"/>
    <w:rsid w:val="008D6E6B"/>
    <w:rsid w:val="008E021C"/>
    <w:rsid w:val="008E0F5E"/>
    <w:rsid w:val="008E11BE"/>
    <w:rsid w:val="008E1E9A"/>
    <w:rsid w:val="008E3384"/>
    <w:rsid w:val="008E4390"/>
    <w:rsid w:val="008E57F5"/>
    <w:rsid w:val="008E6F77"/>
    <w:rsid w:val="008E72CA"/>
    <w:rsid w:val="008F1B19"/>
    <w:rsid w:val="008F1C3F"/>
    <w:rsid w:val="008F2B8A"/>
    <w:rsid w:val="008F32D1"/>
    <w:rsid w:val="008F43EE"/>
    <w:rsid w:val="008F6FA0"/>
    <w:rsid w:val="008F7470"/>
    <w:rsid w:val="00900806"/>
    <w:rsid w:val="009019BF"/>
    <w:rsid w:val="00902827"/>
    <w:rsid w:val="00903457"/>
    <w:rsid w:val="00903B44"/>
    <w:rsid w:val="00903CAA"/>
    <w:rsid w:val="00903DCE"/>
    <w:rsid w:val="009048CE"/>
    <w:rsid w:val="009051CD"/>
    <w:rsid w:val="0090532A"/>
    <w:rsid w:val="009053CE"/>
    <w:rsid w:val="009075A5"/>
    <w:rsid w:val="00910148"/>
    <w:rsid w:val="009121A9"/>
    <w:rsid w:val="00912804"/>
    <w:rsid w:val="00917B19"/>
    <w:rsid w:val="00917E8A"/>
    <w:rsid w:val="00921028"/>
    <w:rsid w:val="0092106F"/>
    <w:rsid w:val="009226DF"/>
    <w:rsid w:val="00923C4A"/>
    <w:rsid w:val="0092407D"/>
    <w:rsid w:val="009257A1"/>
    <w:rsid w:val="009263C3"/>
    <w:rsid w:val="00926507"/>
    <w:rsid w:val="009278E5"/>
    <w:rsid w:val="0092798F"/>
    <w:rsid w:val="00932DE4"/>
    <w:rsid w:val="00933587"/>
    <w:rsid w:val="00934790"/>
    <w:rsid w:val="009351DB"/>
    <w:rsid w:val="009358D3"/>
    <w:rsid w:val="009411FD"/>
    <w:rsid w:val="00941568"/>
    <w:rsid w:val="009428C4"/>
    <w:rsid w:val="009438E4"/>
    <w:rsid w:val="00943D8A"/>
    <w:rsid w:val="009444A6"/>
    <w:rsid w:val="00945042"/>
    <w:rsid w:val="00946EBB"/>
    <w:rsid w:val="00947E74"/>
    <w:rsid w:val="00954C9A"/>
    <w:rsid w:val="00954E99"/>
    <w:rsid w:val="0095739E"/>
    <w:rsid w:val="0096218E"/>
    <w:rsid w:val="00962BD4"/>
    <w:rsid w:val="00963CB8"/>
    <w:rsid w:val="00964E22"/>
    <w:rsid w:val="00965F84"/>
    <w:rsid w:val="009703A3"/>
    <w:rsid w:val="0097218C"/>
    <w:rsid w:val="009722AB"/>
    <w:rsid w:val="00972B66"/>
    <w:rsid w:val="009775FA"/>
    <w:rsid w:val="0098038B"/>
    <w:rsid w:val="00980502"/>
    <w:rsid w:val="00980B85"/>
    <w:rsid w:val="00981F1D"/>
    <w:rsid w:val="0098211D"/>
    <w:rsid w:val="00982F4D"/>
    <w:rsid w:val="00983121"/>
    <w:rsid w:val="0098366F"/>
    <w:rsid w:val="0098568A"/>
    <w:rsid w:val="00985C3A"/>
    <w:rsid w:val="009907D8"/>
    <w:rsid w:val="0099341B"/>
    <w:rsid w:val="009935DC"/>
    <w:rsid w:val="009A1DF5"/>
    <w:rsid w:val="009A2CF9"/>
    <w:rsid w:val="009A300A"/>
    <w:rsid w:val="009A3F9C"/>
    <w:rsid w:val="009B079E"/>
    <w:rsid w:val="009B44EB"/>
    <w:rsid w:val="009C10D6"/>
    <w:rsid w:val="009C2D06"/>
    <w:rsid w:val="009C34B2"/>
    <w:rsid w:val="009C44FB"/>
    <w:rsid w:val="009C698D"/>
    <w:rsid w:val="009D1B5B"/>
    <w:rsid w:val="009D23D1"/>
    <w:rsid w:val="009D37E5"/>
    <w:rsid w:val="009D39BC"/>
    <w:rsid w:val="009D4178"/>
    <w:rsid w:val="009D425F"/>
    <w:rsid w:val="009D4B61"/>
    <w:rsid w:val="009D4DC4"/>
    <w:rsid w:val="009D5EAD"/>
    <w:rsid w:val="009E495C"/>
    <w:rsid w:val="009F0E30"/>
    <w:rsid w:val="009F1509"/>
    <w:rsid w:val="009F255E"/>
    <w:rsid w:val="009F2A07"/>
    <w:rsid w:val="009F5E06"/>
    <w:rsid w:val="009F61B6"/>
    <w:rsid w:val="009F68F8"/>
    <w:rsid w:val="00A0375B"/>
    <w:rsid w:val="00A05E3A"/>
    <w:rsid w:val="00A06672"/>
    <w:rsid w:val="00A07928"/>
    <w:rsid w:val="00A11B95"/>
    <w:rsid w:val="00A128FA"/>
    <w:rsid w:val="00A12B72"/>
    <w:rsid w:val="00A12BBE"/>
    <w:rsid w:val="00A15597"/>
    <w:rsid w:val="00A15AA2"/>
    <w:rsid w:val="00A15B0B"/>
    <w:rsid w:val="00A176AE"/>
    <w:rsid w:val="00A17771"/>
    <w:rsid w:val="00A21F33"/>
    <w:rsid w:val="00A31CE6"/>
    <w:rsid w:val="00A34D8E"/>
    <w:rsid w:val="00A36D8C"/>
    <w:rsid w:val="00A36F8D"/>
    <w:rsid w:val="00A37B94"/>
    <w:rsid w:val="00A40885"/>
    <w:rsid w:val="00A4357E"/>
    <w:rsid w:val="00A4369B"/>
    <w:rsid w:val="00A43E0D"/>
    <w:rsid w:val="00A44148"/>
    <w:rsid w:val="00A450B4"/>
    <w:rsid w:val="00A45971"/>
    <w:rsid w:val="00A46B9D"/>
    <w:rsid w:val="00A46D27"/>
    <w:rsid w:val="00A46D3D"/>
    <w:rsid w:val="00A50809"/>
    <w:rsid w:val="00A50CD0"/>
    <w:rsid w:val="00A51D85"/>
    <w:rsid w:val="00A52262"/>
    <w:rsid w:val="00A5236B"/>
    <w:rsid w:val="00A52B49"/>
    <w:rsid w:val="00A52DA2"/>
    <w:rsid w:val="00A5362C"/>
    <w:rsid w:val="00A53C52"/>
    <w:rsid w:val="00A55984"/>
    <w:rsid w:val="00A57542"/>
    <w:rsid w:val="00A57CB7"/>
    <w:rsid w:val="00A61353"/>
    <w:rsid w:val="00A65348"/>
    <w:rsid w:val="00A665AA"/>
    <w:rsid w:val="00A6710F"/>
    <w:rsid w:val="00A67EFB"/>
    <w:rsid w:val="00A70AA2"/>
    <w:rsid w:val="00A723AF"/>
    <w:rsid w:val="00A729C4"/>
    <w:rsid w:val="00A75915"/>
    <w:rsid w:val="00A77E0F"/>
    <w:rsid w:val="00A805A8"/>
    <w:rsid w:val="00A80F7A"/>
    <w:rsid w:val="00A81819"/>
    <w:rsid w:val="00A909C1"/>
    <w:rsid w:val="00A919ED"/>
    <w:rsid w:val="00A92D10"/>
    <w:rsid w:val="00A951E3"/>
    <w:rsid w:val="00A954DA"/>
    <w:rsid w:val="00AA0087"/>
    <w:rsid w:val="00AA1083"/>
    <w:rsid w:val="00AA3A52"/>
    <w:rsid w:val="00AA3BC3"/>
    <w:rsid w:val="00AA4420"/>
    <w:rsid w:val="00AA7B77"/>
    <w:rsid w:val="00AB0345"/>
    <w:rsid w:val="00AB0F75"/>
    <w:rsid w:val="00AB1ED0"/>
    <w:rsid w:val="00AB23A7"/>
    <w:rsid w:val="00AB2F82"/>
    <w:rsid w:val="00AB3035"/>
    <w:rsid w:val="00AB356B"/>
    <w:rsid w:val="00AB4CAF"/>
    <w:rsid w:val="00AB4FCB"/>
    <w:rsid w:val="00AB5A43"/>
    <w:rsid w:val="00AB7F4A"/>
    <w:rsid w:val="00AC06C3"/>
    <w:rsid w:val="00AC198E"/>
    <w:rsid w:val="00AC229F"/>
    <w:rsid w:val="00AC4F79"/>
    <w:rsid w:val="00AC7BCD"/>
    <w:rsid w:val="00AD3A9D"/>
    <w:rsid w:val="00AD3FC4"/>
    <w:rsid w:val="00AD4C5C"/>
    <w:rsid w:val="00AD6D3E"/>
    <w:rsid w:val="00AE014F"/>
    <w:rsid w:val="00AF1B38"/>
    <w:rsid w:val="00AF1C4C"/>
    <w:rsid w:val="00AF24D9"/>
    <w:rsid w:val="00AF3D98"/>
    <w:rsid w:val="00AF6C95"/>
    <w:rsid w:val="00B06037"/>
    <w:rsid w:val="00B0608B"/>
    <w:rsid w:val="00B062C8"/>
    <w:rsid w:val="00B07C38"/>
    <w:rsid w:val="00B10F40"/>
    <w:rsid w:val="00B12C60"/>
    <w:rsid w:val="00B12F99"/>
    <w:rsid w:val="00B13A9F"/>
    <w:rsid w:val="00B13BA9"/>
    <w:rsid w:val="00B143F4"/>
    <w:rsid w:val="00B15911"/>
    <w:rsid w:val="00B16CD8"/>
    <w:rsid w:val="00B16D6A"/>
    <w:rsid w:val="00B16EC0"/>
    <w:rsid w:val="00B174B2"/>
    <w:rsid w:val="00B20581"/>
    <w:rsid w:val="00B23D74"/>
    <w:rsid w:val="00B23F87"/>
    <w:rsid w:val="00B3049B"/>
    <w:rsid w:val="00B311DC"/>
    <w:rsid w:val="00B31E0E"/>
    <w:rsid w:val="00B371CF"/>
    <w:rsid w:val="00B37BE6"/>
    <w:rsid w:val="00B40915"/>
    <w:rsid w:val="00B44BA8"/>
    <w:rsid w:val="00B466B3"/>
    <w:rsid w:val="00B4733B"/>
    <w:rsid w:val="00B47433"/>
    <w:rsid w:val="00B51BD8"/>
    <w:rsid w:val="00B51DEB"/>
    <w:rsid w:val="00B54234"/>
    <w:rsid w:val="00B54592"/>
    <w:rsid w:val="00B545E8"/>
    <w:rsid w:val="00B558BA"/>
    <w:rsid w:val="00B57E51"/>
    <w:rsid w:val="00B603A1"/>
    <w:rsid w:val="00B62DC6"/>
    <w:rsid w:val="00B641E8"/>
    <w:rsid w:val="00B67AB4"/>
    <w:rsid w:val="00B705E2"/>
    <w:rsid w:val="00B71511"/>
    <w:rsid w:val="00B75D40"/>
    <w:rsid w:val="00B76047"/>
    <w:rsid w:val="00B76527"/>
    <w:rsid w:val="00B80629"/>
    <w:rsid w:val="00B80C59"/>
    <w:rsid w:val="00B82A79"/>
    <w:rsid w:val="00B855F0"/>
    <w:rsid w:val="00B86739"/>
    <w:rsid w:val="00B9038B"/>
    <w:rsid w:val="00B9326C"/>
    <w:rsid w:val="00BA008C"/>
    <w:rsid w:val="00BA0557"/>
    <w:rsid w:val="00BA175E"/>
    <w:rsid w:val="00BA62D5"/>
    <w:rsid w:val="00BA65D0"/>
    <w:rsid w:val="00BB2BBC"/>
    <w:rsid w:val="00BB36FB"/>
    <w:rsid w:val="00BB41CA"/>
    <w:rsid w:val="00BB4F42"/>
    <w:rsid w:val="00BB782D"/>
    <w:rsid w:val="00BC033F"/>
    <w:rsid w:val="00BC1EB6"/>
    <w:rsid w:val="00BC280C"/>
    <w:rsid w:val="00BC2A30"/>
    <w:rsid w:val="00BD1451"/>
    <w:rsid w:val="00BD1FA0"/>
    <w:rsid w:val="00BD25A5"/>
    <w:rsid w:val="00BD4EC2"/>
    <w:rsid w:val="00BD5A71"/>
    <w:rsid w:val="00BD73EE"/>
    <w:rsid w:val="00BE20D2"/>
    <w:rsid w:val="00BE3D94"/>
    <w:rsid w:val="00BE4C22"/>
    <w:rsid w:val="00BE6074"/>
    <w:rsid w:val="00BE6C8B"/>
    <w:rsid w:val="00BE79B5"/>
    <w:rsid w:val="00BF090F"/>
    <w:rsid w:val="00BF091B"/>
    <w:rsid w:val="00BF2894"/>
    <w:rsid w:val="00BF40E1"/>
    <w:rsid w:val="00BF4657"/>
    <w:rsid w:val="00BF583C"/>
    <w:rsid w:val="00BF5D67"/>
    <w:rsid w:val="00BF6E0B"/>
    <w:rsid w:val="00C0035C"/>
    <w:rsid w:val="00C02784"/>
    <w:rsid w:val="00C02833"/>
    <w:rsid w:val="00C06C35"/>
    <w:rsid w:val="00C06D22"/>
    <w:rsid w:val="00C06D97"/>
    <w:rsid w:val="00C07615"/>
    <w:rsid w:val="00C115A5"/>
    <w:rsid w:val="00C121CE"/>
    <w:rsid w:val="00C12734"/>
    <w:rsid w:val="00C2090D"/>
    <w:rsid w:val="00C20EC2"/>
    <w:rsid w:val="00C222BF"/>
    <w:rsid w:val="00C230AB"/>
    <w:rsid w:val="00C2623B"/>
    <w:rsid w:val="00C2771C"/>
    <w:rsid w:val="00C32789"/>
    <w:rsid w:val="00C3380B"/>
    <w:rsid w:val="00C33DFF"/>
    <w:rsid w:val="00C33FF9"/>
    <w:rsid w:val="00C40E4A"/>
    <w:rsid w:val="00C41942"/>
    <w:rsid w:val="00C4591B"/>
    <w:rsid w:val="00C46A75"/>
    <w:rsid w:val="00C504F0"/>
    <w:rsid w:val="00C51596"/>
    <w:rsid w:val="00C51E6A"/>
    <w:rsid w:val="00C521A2"/>
    <w:rsid w:val="00C53E50"/>
    <w:rsid w:val="00C53E63"/>
    <w:rsid w:val="00C54030"/>
    <w:rsid w:val="00C546ED"/>
    <w:rsid w:val="00C548C6"/>
    <w:rsid w:val="00C54C29"/>
    <w:rsid w:val="00C550D3"/>
    <w:rsid w:val="00C5725E"/>
    <w:rsid w:val="00C609D7"/>
    <w:rsid w:val="00C60C3A"/>
    <w:rsid w:val="00C645BD"/>
    <w:rsid w:val="00C64628"/>
    <w:rsid w:val="00C668F4"/>
    <w:rsid w:val="00C67058"/>
    <w:rsid w:val="00C70254"/>
    <w:rsid w:val="00C82087"/>
    <w:rsid w:val="00C84AE4"/>
    <w:rsid w:val="00C84EB7"/>
    <w:rsid w:val="00C92A6D"/>
    <w:rsid w:val="00C92FE3"/>
    <w:rsid w:val="00C93E93"/>
    <w:rsid w:val="00C95EFF"/>
    <w:rsid w:val="00CA1B9B"/>
    <w:rsid w:val="00CA1C31"/>
    <w:rsid w:val="00CA28AC"/>
    <w:rsid w:val="00CA7F6E"/>
    <w:rsid w:val="00CB34F2"/>
    <w:rsid w:val="00CB53FC"/>
    <w:rsid w:val="00CC082A"/>
    <w:rsid w:val="00CC0D20"/>
    <w:rsid w:val="00CC1C28"/>
    <w:rsid w:val="00CC21D4"/>
    <w:rsid w:val="00CC24A3"/>
    <w:rsid w:val="00CC57FF"/>
    <w:rsid w:val="00CC7D4C"/>
    <w:rsid w:val="00CC7DA2"/>
    <w:rsid w:val="00CD04F9"/>
    <w:rsid w:val="00CD1458"/>
    <w:rsid w:val="00CD173B"/>
    <w:rsid w:val="00CD66C3"/>
    <w:rsid w:val="00CE39F2"/>
    <w:rsid w:val="00CE3F21"/>
    <w:rsid w:val="00CE4C50"/>
    <w:rsid w:val="00CF01B6"/>
    <w:rsid w:val="00CF647F"/>
    <w:rsid w:val="00CF6911"/>
    <w:rsid w:val="00D03AC1"/>
    <w:rsid w:val="00D042B2"/>
    <w:rsid w:val="00D0516B"/>
    <w:rsid w:val="00D05CE1"/>
    <w:rsid w:val="00D06EBA"/>
    <w:rsid w:val="00D07849"/>
    <w:rsid w:val="00D10CAE"/>
    <w:rsid w:val="00D11051"/>
    <w:rsid w:val="00D11F6A"/>
    <w:rsid w:val="00D13AC2"/>
    <w:rsid w:val="00D13DA0"/>
    <w:rsid w:val="00D13DA2"/>
    <w:rsid w:val="00D14259"/>
    <w:rsid w:val="00D14B74"/>
    <w:rsid w:val="00D1537D"/>
    <w:rsid w:val="00D20CDF"/>
    <w:rsid w:val="00D2166C"/>
    <w:rsid w:val="00D21786"/>
    <w:rsid w:val="00D232BE"/>
    <w:rsid w:val="00D31B22"/>
    <w:rsid w:val="00D3455C"/>
    <w:rsid w:val="00D37E5B"/>
    <w:rsid w:val="00D45575"/>
    <w:rsid w:val="00D45A50"/>
    <w:rsid w:val="00D4750A"/>
    <w:rsid w:val="00D51A72"/>
    <w:rsid w:val="00D56E3A"/>
    <w:rsid w:val="00D6030E"/>
    <w:rsid w:val="00D60A7A"/>
    <w:rsid w:val="00D61D61"/>
    <w:rsid w:val="00D64AC3"/>
    <w:rsid w:val="00D65F72"/>
    <w:rsid w:val="00D70337"/>
    <w:rsid w:val="00D70F24"/>
    <w:rsid w:val="00D71A48"/>
    <w:rsid w:val="00D73117"/>
    <w:rsid w:val="00D73D7D"/>
    <w:rsid w:val="00D8584F"/>
    <w:rsid w:val="00D8709C"/>
    <w:rsid w:val="00D90CF4"/>
    <w:rsid w:val="00D911F4"/>
    <w:rsid w:val="00D91F77"/>
    <w:rsid w:val="00D92E2F"/>
    <w:rsid w:val="00DA027A"/>
    <w:rsid w:val="00DA2492"/>
    <w:rsid w:val="00DA2AE9"/>
    <w:rsid w:val="00DA64A3"/>
    <w:rsid w:val="00DB59BF"/>
    <w:rsid w:val="00DB5EA4"/>
    <w:rsid w:val="00DC0324"/>
    <w:rsid w:val="00DC03F7"/>
    <w:rsid w:val="00DC0E38"/>
    <w:rsid w:val="00DC0FB9"/>
    <w:rsid w:val="00DC21DB"/>
    <w:rsid w:val="00DC2212"/>
    <w:rsid w:val="00DC40FC"/>
    <w:rsid w:val="00DD1D9F"/>
    <w:rsid w:val="00DD2BCE"/>
    <w:rsid w:val="00DD3067"/>
    <w:rsid w:val="00DD3662"/>
    <w:rsid w:val="00DD541D"/>
    <w:rsid w:val="00DD6D54"/>
    <w:rsid w:val="00DD77FB"/>
    <w:rsid w:val="00DE33A0"/>
    <w:rsid w:val="00DE3E2F"/>
    <w:rsid w:val="00DE43F3"/>
    <w:rsid w:val="00DE5576"/>
    <w:rsid w:val="00DE7E75"/>
    <w:rsid w:val="00DF1DF2"/>
    <w:rsid w:val="00DF2782"/>
    <w:rsid w:val="00DF4928"/>
    <w:rsid w:val="00DF5C66"/>
    <w:rsid w:val="00DF7216"/>
    <w:rsid w:val="00E0306D"/>
    <w:rsid w:val="00E04B7D"/>
    <w:rsid w:val="00E066DA"/>
    <w:rsid w:val="00E127C6"/>
    <w:rsid w:val="00E13272"/>
    <w:rsid w:val="00E1578B"/>
    <w:rsid w:val="00E1595D"/>
    <w:rsid w:val="00E16651"/>
    <w:rsid w:val="00E178CB"/>
    <w:rsid w:val="00E17FF6"/>
    <w:rsid w:val="00E20567"/>
    <w:rsid w:val="00E208E2"/>
    <w:rsid w:val="00E212B6"/>
    <w:rsid w:val="00E25C8E"/>
    <w:rsid w:val="00E31F2B"/>
    <w:rsid w:val="00E323E6"/>
    <w:rsid w:val="00E335E5"/>
    <w:rsid w:val="00E33D7A"/>
    <w:rsid w:val="00E3512A"/>
    <w:rsid w:val="00E351EE"/>
    <w:rsid w:val="00E36424"/>
    <w:rsid w:val="00E4015C"/>
    <w:rsid w:val="00E41874"/>
    <w:rsid w:val="00E418BF"/>
    <w:rsid w:val="00E41B8A"/>
    <w:rsid w:val="00E42F4D"/>
    <w:rsid w:val="00E43DC9"/>
    <w:rsid w:val="00E472DB"/>
    <w:rsid w:val="00E475AF"/>
    <w:rsid w:val="00E47D7C"/>
    <w:rsid w:val="00E5576C"/>
    <w:rsid w:val="00E55DB3"/>
    <w:rsid w:val="00E57302"/>
    <w:rsid w:val="00E6373C"/>
    <w:rsid w:val="00E63A28"/>
    <w:rsid w:val="00E66175"/>
    <w:rsid w:val="00E66C65"/>
    <w:rsid w:val="00E71779"/>
    <w:rsid w:val="00E71C83"/>
    <w:rsid w:val="00E7402E"/>
    <w:rsid w:val="00E743D8"/>
    <w:rsid w:val="00E744E1"/>
    <w:rsid w:val="00E7494B"/>
    <w:rsid w:val="00E769A3"/>
    <w:rsid w:val="00E76CDF"/>
    <w:rsid w:val="00E81541"/>
    <w:rsid w:val="00E81DFC"/>
    <w:rsid w:val="00E82C4B"/>
    <w:rsid w:val="00E84DCF"/>
    <w:rsid w:val="00E87937"/>
    <w:rsid w:val="00E87B03"/>
    <w:rsid w:val="00E90FB2"/>
    <w:rsid w:val="00E91400"/>
    <w:rsid w:val="00E91E9C"/>
    <w:rsid w:val="00E92335"/>
    <w:rsid w:val="00E9470D"/>
    <w:rsid w:val="00EA120B"/>
    <w:rsid w:val="00EA226B"/>
    <w:rsid w:val="00EA2C53"/>
    <w:rsid w:val="00EA3421"/>
    <w:rsid w:val="00EA49ED"/>
    <w:rsid w:val="00EA55D8"/>
    <w:rsid w:val="00EA6752"/>
    <w:rsid w:val="00EA6E14"/>
    <w:rsid w:val="00EA7705"/>
    <w:rsid w:val="00EB14DE"/>
    <w:rsid w:val="00EB191C"/>
    <w:rsid w:val="00EB2F4E"/>
    <w:rsid w:val="00EB3B9F"/>
    <w:rsid w:val="00EB3BFA"/>
    <w:rsid w:val="00EB636E"/>
    <w:rsid w:val="00EC0D95"/>
    <w:rsid w:val="00EC15D4"/>
    <w:rsid w:val="00EC1E45"/>
    <w:rsid w:val="00EC22A5"/>
    <w:rsid w:val="00EC416D"/>
    <w:rsid w:val="00EC41B4"/>
    <w:rsid w:val="00EC5B7E"/>
    <w:rsid w:val="00EC70BD"/>
    <w:rsid w:val="00ED17CC"/>
    <w:rsid w:val="00ED3847"/>
    <w:rsid w:val="00ED448E"/>
    <w:rsid w:val="00ED4B27"/>
    <w:rsid w:val="00ED5C49"/>
    <w:rsid w:val="00EE1398"/>
    <w:rsid w:val="00EE3881"/>
    <w:rsid w:val="00EE77A8"/>
    <w:rsid w:val="00EE7C4C"/>
    <w:rsid w:val="00EF1020"/>
    <w:rsid w:val="00EF2E80"/>
    <w:rsid w:val="00EF65AE"/>
    <w:rsid w:val="00F0006E"/>
    <w:rsid w:val="00F00433"/>
    <w:rsid w:val="00F0082E"/>
    <w:rsid w:val="00F0607D"/>
    <w:rsid w:val="00F0658E"/>
    <w:rsid w:val="00F07685"/>
    <w:rsid w:val="00F07F94"/>
    <w:rsid w:val="00F1132F"/>
    <w:rsid w:val="00F1136C"/>
    <w:rsid w:val="00F1262F"/>
    <w:rsid w:val="00F12797"/>
    <w:rsid w:val="00F12E6A"/>
    <w:rsid w:val="00F132A6"/>
    <w:rsid w:val="00F14516"/>
    <w:rsid w:val="00F1533A"/>
    <w:rsid w:val="00F1686A"/>
    <w:rsid w:val="00F16E83"/>
    <w:rsid w:val="00F16FD9"/>
    <w:rsid w:val="00F2081F"/>
    <w:rsid w:val="00F22837"/>
    <w:rsid w:val="00F239CA"/>
    <w:rsid w:val="00F23A3F"/>
    <w:rsid w:val="00F24241"/>
    <w:rsid w:val="00F3122F"/>
    <w:rsid w:val="00F3167B"/>
    <w:rsid w:val="00F329EC"/>
    <w:rsid w:val="00F3549C"/>
    <w:rsid w:val="00F356AA"/>
    <w:rsid w:val="00F35D44"/>
    <w:rsid w:val="00F36A32"/>
    <w:rsid w:val="00F37EF4"/>
    <w:rsid w:val="00F41422"/>
    <w:rsid w:val="00F4256C"/>
    <w:rsid w:val="00F42681"/>
    <w:rsid w:val="00F42B2B"/>
    <w:rsid w:val="00F4309B"/>
    <w:rsid w:val="00F44BBB"/>
    <w:rsid w:val="00F47DBE"/>
    <w:rsid w:val="00F526F4"/>
    <w:rsid w:val="00F5594E"/>
    <w:rsid w:val="00F56B63"/>
    <w:rsid w:val="00F617C7"/>
    <w:rsid w:val="00F62FF1"/>
    <w:rsid w:val="00F65C8A"/>
    <w:rsid w:val="00F66809"/>
    <w:rsid w:val="00F67C64"/>
    <w:rsid w:val="00F67CF9"/>
    <w:rsid w:val="00F743F6"/>
    <w:rsid w:val="00F7458D"/>
    <w:rsid w:val="00F7535C"/>
    <w:rsid w:val="00F75B8D"/>
    <w:rsid w:val="00F768C2"/>
    <w:rsid w:val="00F76D93"/>
    <w:rsid w:val="00F8033C"/>
    <w:rsid w:val="00F8458E"/>
    <w:rsid w:val="00F84F87"/>
    <w:rsid w:val="00F859D3"/>
    <w:rsid w:val="00F85C98"/>
    <w:rsid w:val="00F8782A"/>
    <w:rsid w:val="00F87D83"/>
    <w:rsid w:val="00F87F18"/>
    <w:rsid w:val="00F90C44"/>
    <w:rsid w:val="00F91052"/>
    <w:rsid w:val="00F915B2"/>
    <w:rsid w:val="00F91B02"/>
    <w:rsid w:val="00F928C9"/>
    <w:rsid w:val="00F94CB0"/>
    <w:rsid w:val="00F97026"/>
    <w:rsid w:val="00FA1855"/>
    <w:rsid w:val="00FA1898"/>
    <w:rsid w:val="00FA6018"/>
    <w:rsid w:val="00FA6280"/>
    <w:rsid w:val="00FA650D"/>
    <w:rsid w:val="00FA676C"/>
    <w:rsid w:val="00FB054F"/>
    <w:rsid w:val="00FB072F"/>
    <w:rsid w:val="00FB1306"/>
    <w:rsid w:val="00FB722A"/>
    <w:rsid w:val="00FC0137"/>
    <w:rsid w:val="00FC1DBE"/>
    <w:rsid w:val="00FC30A5"/>
    <w:rsid w:val="00FC3668"/>
    <w:rsid w:val="00FC3739"/>
    <w:rsid w:val="00FC48C2"/>
    <w:rsid w:val="00FC4C92"/>
    <w:rsid w:val="00FC521D"/>
    <w:rsid w:val="00FD00D8"/>
    <w:rsid w:val="00FD2C3A"/>
    <w:rsid w:val="00FD3561"/>
    <w:rsid w:val="00FD39DE"/>
    <w:rsid w:val="00FE0B21"/>
    <w:rsid w:val="00FE1193"/>
    <w:rsid w:val="00FE565D"/>
    <w:rsid w:val="00FE5EE9"/>
    <w:rsid w:val="00FE726C"/>
    <w:rsid w:val="00FF0CE7"/>
    <w:rsid w:val="00FF27B9"/>
    <w:rsid w:val="00FF6E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915"/>
    <w:rPr>
      <w:sz w:val="28"/>
      <w:szCs w:val="24"/>
    </w:rPr>
  </w:style>
  <w:style w:type="paragraph" w:styleId="1">
    <w:name w:val="heading 1"/>
    <w:basedOn w:val="a"/>
    <w:next w:val="a"/>
    <w:qFormat/>
    <w:rsid w:val="004D5EB7"/>
    <w:pPr>
      <w:keepNext/>
      <w:overflowPunct w:val="0"/>
      <w:autoSpaceDE w:val="0"/>
      <w:autoSpaceDN w:val="0"/>
      <w:adjustRightInd w:val="0"/>
      <w:jc w:val="center"/>
      <w:textAlignment w:val="baseline"/>
      <w:outlineLvl w:val="0"/>
    </w:pPr>
    <w:rPr>
      <w:b/>
      <w:sz w:val="20"/>
      <w:szCs w:val="20"/>
    </w:rPr>
  </w:style>
  <w:style w:type="paragraph" w:styleId="3">
    <w:name w:val="heading 3"/>
    <w:basedOn w:val="a"/>
    <w:next w:val="a"/>
    <w:link w:val="30"/>
    <w:qFormat/>
    <w:rsid w:val="00022140"/>
    <w:pPr>
      <w:keepNext/>
      <w:spacing w:before="240" w:after="60"/>
      <w:outlineLvl w:val="2"/>
    </w:pPr>
    <w:rPr>
      <w:rFonts w:ascii="Arial" w:hAnsi="Arial" w:cs="Arial"/>
      <w:b/>
      <w:bCs/>
      <w:sz w:val="26"/>
      <w:szCs w:val="26"/>
    </w:rPr>
  </w:style>
  <w:style w:type="paragraph" w:styleId="6">
    <w:name w:val="heading 6"/>
    <w:basedOn w:val="a"/>
    <w:next w:val="a"/>
    <w:link w:val="60"/>
    <w:qFormat/>
    <w:rsid w:val="00F44BBB"/>
    <w:pPr>
      <w:spacing w:before="240" w:after="60"/>
      <w:outlineLvl w:val="5"/>
    </w:pPr>
    <w:rPr>
      <w:rFonts w:ascii="Calibri" w:hAnsi="Calibri"/>
      <w:b/>
      <w:bCs/>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aliases w:val="Title,Заголовок1"/>
    <w:basedOn w:val="a"/>
    <w:link w:val="a4"/>
    <w:qFormat/>
    <w:rsid w:val="00A75915"/>
    <w:pPr>
      <w:jc w:val="center"/>
    </w:pPr>
    <w:rPr>
      <w:b/>
      <w:lang/>
    </w:rPr>
  </w:style>
  <w:style w:type="paragraph" w:customStyle="1" w:styleId="ConsPlusNormal">
    <w:name w:val="ConsPlusNormal"/>
    <w:uiPriority w:val="99"/>
    <w:rsid w:val="00A75915"/>
    <w:pPr>
      <w:widowControl w:val="0"/>
      <w:autoSpaceDE w:val="0"/>
      <w:autoSpaceDN w:val="0"/>
      <w:adjustRightInd w:val="0"/>
      <w:ind w:firstLine="720"/>
    </w:pPr>
    <w:rPr>
      <w:rFonts w:ascii="Arial" w:hAnsi="Arial" w:cs="Arial"/>
    </w:rPr>
  </w:style>
  <w:style w:type="paragraph" w:styleId="a5">
    <w:name w:val="Body Text"/>
    <w:aliases w:val="бпОсновной текст,Body Text Char,body text,Основной текст1,Основной текст Знак"/>
    <w:basedOn w:val="a"/>
    <w:rsid w:val="00A75915"/>
    <w:pPr>
      <w:jc w:val="center"/>
    </w:pPr>
    <w:rPr>
      <w:b/>
      <w:bCs/>
    </w:rPr>
  </w:style>
  <w:style w:type="paragraph" w:styleId="a6">
    <w:name w:val="Body Text Indent"/>
    <w:basedOn w:val="a"/>
    <w:rsid w:val="00A75915"/>
    <w:pPr>
      <w:ind w:firstLine="720"/>
      <w:jc w:val="both"/>
    </w:pPr>
  </w:style>
  <w:style w:type="paragraph" w:styleId="a7">
    <w:name w:val="header"/>
    <w:basedOn w:val="a"/>
    <w:link w:val="a8"/>
    <w:uiPriority w:val="99"/>
    <w:rsid w:val="00A75915"/>
    <w:pPr>
      <w:tabs>
        <w:tab w:val="center" w:pos="4677"/>
        <w:tab w:val="right" w:pos="9355"/>
      </w:tabs>
    </w:pPr>
    <w:rPr>
      <w:lang/>
    </w:rPr>
  </w:style>
  <w:style w:type="character" w:styleId="a9">
    <w:name w:val="page number"/>
    <w:basedOn w:val="a0"/>
    <w:rsid w:val="00A75915"/>
  </w:style>
  <w:style w:type="paragraph" w:styleId="aa">
    <w:name w:val="Balloon Text"/>
    <w:basedOn w:val="a"/>
    <w:semiHidden/>
    <w:rsid w:val="00327BDC"/>
    <w:rPr>
      <w:rFonts w:ascii="Tahoma" w:hAnsi="Tahoma" w:cs="Tahoma"/>
      <w:sz w:val="16"/>
      <w:szCs w:val="16"/>
    </w:rPr>
  </w:style>
  <w:style w:type="paragraph" w:customStyle="1" w:styleId="ConsPlusNonformat">
    <w:name w:val="ConsPlusNonformat"/>
    <w:rsid w:val="00964E22"/>
    <w:pPr>
      <w:autoSpaceDE w:val="0"/>
      <w:autoSpaceDN w:val="0"/>
      <w:adjustRightInd w:val="0"/>
    </w:pPr>
    <w:rPr>
      <w:rFonts w:ascii="Courier New" w:hAnsi="Courier New" w:cs="Courier New"/>
    </w:rPr>
  </w:style>
  <w:style w:type="paragraph" w:styleId="ab">
    <w:name w:val="footnote text"/>
    <w:basedOn w:val="a"/>
    <w:semiHidden/>
    <w:rsid w:val="00B3049B"/>
    <w:rPr>
      <w:sz w:val="20"/>
      <w:szCs w:val="20"/>
    </w:rPr>
  </w:style>
  <w:style w:type="character" w:styleId="ac">
    <w:name w:val="footnote reference"/>
    <w:semiHidden/>
    <w:rsid w:val="00B3049B"/>
    <w:rPr>
      <w:vertAlign w:val="superscript"/>
    </w:rPr>
  </w:style>
  <w:style w:type="table" w:styleId="ad">
    <w:name w:val="Table Grid"/>
    <w:basedOn w:val="a1"/>
    <w:rsid w:val="00B17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locked/>
    <w:rsid w:val="00022140"/>
    <w:rPr>
      <w:rFonts w:ascii="Arial" w:hAnsi="Arial" w:cs="Arial"/>
      <w:b/>
      <w:bCs/>
      <w:sz w:val="26"/>
      <w:szCs w:val="26"/>
      <w:lang w:val="ru-RU" w:eastAsia="ru-RU" w:bidi="ar-SA"/>
    </w:rPr>
  </w:style>
  <w:style w:type="paragraph" w:customStyle="1" w:styleId="10">
    <w:name w:val="Абзац списка1"/>
    <w:basedOn w:val="a"/>
    <w:uiPriority w:val="99"/>
    <w:qFormat/>
    <w:rsid w:val="00022140"/>
    <w:pPr>
      <w:ind w:left="708"/>
    </w:pPr>
    <w:rPr>
      <w:rFonts w:eastAsia="PMingLiU"/>
      <w:sz w:val="24"/>
    </w:rPr>
  </w:style>
  <w:style w:type="paragraph" w:styleId="31">
    <w:name w:val="Body Text Indent 3"/>
    <w:basedOn w:val="a"/>
    <w:rsid w:val="001D1039"/>
    <w:pPr>
      <w:spacing w:after="120"/>
      <w:ind w:left="283"/>
    </w:pPr>
    <w:rPr>
      <w:sz w:val="16"/>
      <w:szCs w:val="16"/>
    </w:rPr>
  </w:style>
  <w:style w:type="paragraph" w:styleId="ae">
    <w:name w:val="footer"/>
    <w:basedOn w:val="a"/>
    <w:link w:val="af"/>
    <w:uiPriority w:val="99"/>
    <w:rsid w:val="00297826"/>
    <w:pPr>
      <w:tabs>
        <w:tab w:val="center" w:pos="4677"/>
        <w:tab w:val="right" w:pos="9355"/>
      </w:tabs>
    </w:pPr>
    <w:rPr>
      <w:lang/>
    </w:rPr>
  </w:style>
  <w:style w:type="paragraph" w:customStyle="1" w:styleId="ConsPlusTitle">
    <w:name w:val="ConsPlusTitle"/>
    <w:rsid w:val="00B54592"/>
    <w:pPr>
      <w:widowControl w:val="0"/>
      <w:autoSpaceDE w:val="0"/>
      <w:autoSpaceDN w:val="0"/>
      <w:adjustRightInd w:val="0"/>
    </w:pPr>
    <w:rPr>
      <w:b/>
      <w:bCs/>
      <w:sz w:val="24"/>
      <w:szCs w:val="24"/>
    </w:rPr>
  </w:style>
  <w:style w:type="character" w:customStyle="1" w:styleId="a4">
    <w:name w:val="Название Знак"/>
    <w:link w:val="a3"/>
    <w:rsid w:val="00330430"/>
    <w:rPr>
      <w:b/>
      <w:sz w:val="28"/>
      <w:szCs w:val="24"/>
    </w:rPr>
  </w:style>
  <w:style w:type="character" w:customStyle="1" w:styleId="af">
    <w:name w:val="Нижний колонтитул Знак"/>
    <w:link w:val="ae"/>
    <w:uiPriority w:val="99"/>
    <w:rsid w:val="00530486"/>
    <w:rPr>
      <w:sz w:val="28"/>
      <w:szCs w:val="24"/>
    </w:rPr>
  </w:style>
  <w:style w:type="character" w:styleId="af0">
    <w:name w:val="Hyperlink"/>
    <w:rsid w:val="00F356AA"/>
    <w:rPr>
      <w:color w:val="000080"/>
      <w:u w:val="single"/>
    </w:rPr>
  </w:style>
  <w:style w:type="paragraph" w:customStyle="1" w:styleId="Default">
    <w:name w:val="Default"/>
    <w:rsid w:val="001603B0"/>
    <w:pPr>
      <w:autoSpaceDE w:val="0"/>
      <w:autoSpaceDN w:val="0"/>
      <w:adjustRightInd w:val="0"/>
    </w:pPr>
    <w:rPr>
      <w:color w:val="000000"/>
      <w:sz w:val="24"/>
      <w:szCs w:val="24"/>
    </w:rPr>
  </w:style>
  <w:style w:type="character" w:customStyle="1" w:styleId="60">
    <w:name w:val="Заголовок 6 Знак"/>
    <w:link w:val="6"/>
    <w:semiHidden/>
    <w:rsid w:val="00F44BBB"/>
    <w:rPr>
      <w:rFonts w:ascii="Calibri" w:eastAsia="Times New Roman" w:hAnsi="Calibri" w:cs="Times New Roman"/>
      <w:b/>
      <w:bCs/>
      <w:sz w:val="22"/>
      <w:szCs w:val="22"/>
    </w:rPr>
  </w:style>
  <w:style w:type="paragraph" w:customStyle="1" w:styleId="11">
    <w:name w:val="Знак1 Знак Знак Знак Знак Знак Знак"/>
    <w:basedOn w:val="a"/>
    <w:rsid w:val="00D03AC1"/>
    <w:pPr>
      <w:spacing w:after="160" w:line="240" w:lineRule="exact"/>
    </w:pPr>
    <w:rPr>
      <w:rFonts w:ascii="Verdana" w:hAnsi="Verdana"/>
      <w:sz w:val="24"/>
      <w:lang w:val="en-US" w:eastAsia="en-US"/>
    </w:rPr>
  </w:style>
  <w:style w:type="character" w:customStyle="1" w:styleId="af1">
    <w:name w:val="Символ нумерации"/>
    <w:rsid w:val="00107964"/>
  </w:style>
  <w:style w:type="character" w:customStyle="1" w:styleId="7">
    <w:name w:val="Знак Знак7"/>
    <w:locked/>
    <w:rsid w:val="003769EB"/>
    <w:rPr>
      <w:rFonts w:ascii="Times New Roman" w:hAnsi="Times New Roman" w:cs="Times New Roman"/>
      <w:b/>
      <w:bCs/>
      <w:sz w:val="24"/>
      <w:szCs w:val="24"/>
      <w:lang w:eastAsia="ru-RU"/>
    </w:rPr>
  </w:style>
  <w:style w:type="paragraph" w:styleId="af2">
    <w:name w:val="Block Text"/>
    <w:basedOn w:val="a"/>
    <w:unhideWhenUsed/>
    <w:rsid w:val="009019BF"/>
    <w:pPr>
      <w:ind w:left="5220" w:right="-185"/>
      <w:jc w:val="both"/>
    </w:pPr>
  </w:style>
  <w:style w:type="character" w:customStyle="1" w:styleId="2">
    <w:name w:val="Основной текст (2)_"/>
    <w:link w:val="20"/>
    <w:rsid w:val="006F1FCA"/>
    <w:rPr>
      <w:sz w:val="28"/>
      <w:szCs w:val="28"/>
      <w:shd w:val="clear" w:color="auto" w:fill="FFFFFF"/>
    </w:rPr>
  </w:style>
  <w:style w:type="paragraph" w:customStyle="1" w:styleId="20">
    <w:name w:val="Основной текст (2)"/>
    <w:basedOn w:val="a"/>
    <w:link w:val="2"/>
    <w:rsid w:val="006F1FCA"/>
    <w:pPr>
      <w:widowControl w:val="0"/>
      <w:shd w:val="clear" w:color="auto" w:fill="FFFFFF"/>
      <w:spacing w:before="600" w:line="360" w:lineRule="exact"/>
      <w:jc w:val="both"/>
    </w:pPr>
    <w:rPr>
      <w:szCs w:val="28"/>
      <w:lang/>
    </w:rPr>
  </w:style>
  <w:style w:type="character" w:customStyle="1" w:styleId="32">
    <w:name w:val="Основной текст (3)_"/>
    <w:link w:val="33"/>
    <w:rsid w:val="001630D6"/>
    <w:rPr>
      <w:b/>
      <w:bCs/>
      <w:sz w:val="28"/>
      <w:szCs w:val="28"/>
      <w:shd w:val="clear" w:color="auto" w:fill="FFFFFF"/>
    </w:rPr>
  </w:style>
  <w:style w:type="character" w:customStyle="1" w:styleId="12">
    <w:name w:val="Заголовок №1_"/>
    <w:link w:val="13"/>
    <w:rsid w:val="001630D6"/>
    <w:rPr>
      <w:b/>
      <w:bCs/>
      <w:sz w:val="28"/>
      <w:szCs w:val="28"/>
      <w:shd w:val="clear" w:color="auto" w:fill="FFFFFF"/>
    </w:rPr>
  </w:style>
  <w:style w:type="paragraph" w:customStyle="1" w:styleId="33">
    <w:name w:val="Основной текст (3)"/>
    <w:basedOn w:val="a"/>
    <w:link w:val="32"/>
    <w:rsid w:val="001630D6"/>
    <w:pPr>
      <w:widowControl w:val="0"/>
      <w:shd w:val="clear" w:color="auto" w:fill="FFFFFF"/>
      <w:spacing w:before="300" w:line="326" w:lineRule="exact"/>
      <w:jc w:val="center"/>
    </w:pPr>
    <w:rPr>
      <w:b/>
      <w:bCs/>
      <w:szCs w:val="28"/>
      <w:lang/>
    </w:rPr>
  </w:style>
  <w:style w:type="paragraph" w:customStyle="1" w:styleId="13">
    <w:name w:val="Заголовок №1"/>
    <w:basedOn w:val="a"/>
    <w:link w:val="12"/>
    <w:rsid w:val="001630D6"/>
    <w:pPr>
      <w:widowControl w:val="0"/>
      <w:shd w:val="clear" w:color="auto" w:fill="FFFFFF"/>
      <w:spacing w:before="300" w:after="420" w:line="0" w:lineRule="atLeast"/>
      <w:jc w:val="both"/>
      <w:outlineLvl w:val="0"/>
    </w:pPr>
    <w:rPr>
      <w:b/>
      <w:bCs/>
      <w:szCs w:val="28"/>
      <w:lang/>
    </w:rPr>
  </w:style>
  <w:style w:type="character" w:customStyle="1" w:styleId="21">
    <w:name w:val="Основной текст (2) + Курсив"/>
    <w:rsid w:val="00962BD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0">
    <w:name w:val="Основной текст (7)_"/>
    <w:link w:val="71"/>
    <w:rsid w:val="009226DF"/>
    <w:rPr>
      <w:b/>
      <w:bCs/>
      <w:sz w:val="18"/>
      <w:szCs w:val="18"/>
      <w:shd w:val="clear" w:color="auto" w:fill="FFFFFF"/>
    </w:rPr>
  </w:style>
  <w:style w:type="paragraph" w:customStyle="1" w:styleId="71">
    <w:name w:val="Основной текст (7)"/>
    <w:basedOn w:val="a"/>
    <w:link w:val="70"/>
    <w:rsid w:val="009226DF"/>
    <w:pPr>
      <w:widowControl w:val="0"/>
      <w:shd w:val="clear" w:color="auto" w:fill="FFFFFF"/>
      <w:spacing w:before="60" w:after="240" w:line="240" w:lineRule="exact"/>
      <w:jc w:val="center"/>
    </w:pPr>
    <w:rPr>
      <w:b/>
      <w:bCs/>
      <w:sz w:val="18"/>
      <w:szCs w:val="18"/>
      <w:lang/>
    </w:rPr>
  </w:style>
  <w:style w:type="paragraph" w:styleId="af3">
    <w:name w:val="endnote text"/>
    <w:basedOn w:val="a"/>
    <w:link w:val="af4"/>
    <w:rsid w:val="00835204"/>
    <w:rPr>
      <w:sz w:val="20"/>
      <w:szCs w:val="20"/>
    </w:rPr>
  </w:style>
  <w:style w:type="character" w:customStyle="1" w:styleId="af4">
    <w:name w:val="Текст концевой сноски Знак"/>
    <w:basedOn w:val="a0"/>
    <w:link w:val="af3"/>
    <w:rsid w:val="00835204"/>
  </w:style>
  <w:style w:type="character" w:styleId="af5">
    <w:name w:val="endnote reference"/>
    <w:rsid w:val="00835204"/>
    <w:rPr>
      <w:vertAlign w:val="superscript"/>
    </w:rPr>
  </w:style>
  <w:style w:type="character" w:customStyle="1" w:styleId="78pt">
    <w:name w:val="Основной текст (7) + 8 pt;Не полужирный;Малые прописные"/>
    <w:rsid w:val="00DF2782"/>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rsid w:val="00EC5B7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Курсив"/>
    <w:rsid w:val="007D747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a8">
    <w:name w:val="Верхний колонтитул Знак"/>
    <w:link w:val="a7"/>
    <w:uiPriority w:val="99"/>
    <w:rsid w:val="008B3D94"/>
    <w:rPr>
      <w:sz w:val="28"/>
      <w:szCs w:val="24"/>
    </w:rPr>
  </w:style>
  <w:style w:type="paragraph" w:styleId="af6">
    <w:name w:val="List Paragraph"/>
    <w:basedOn w:val="a"/>
    <w:uiPriority w:val="34"/>
    <w:qFormat/>
    <w:rsid w:val="00AC7BCD"/>
    <w:pPr>
      <w:ind w:left="720"/>
      <w:contextualSpacing/>
    </w:pPr>
    <w:rPr>
      <w:sz w:val="24"/>
    </w:rPr>
  </w:style>
</w:styles>
</file>

<file path=word/webSettings.xml><?xml version="1.0" encoding="utf-8"?>
<w:webSettings xmlns:r="http://schemas.openxmlformats.org/officeDocument/2006/relationships" xmlns:w="http://schemas.openxmlformats.org/wordprocessingml/2006/main">
  <w:divs>
    <w:div w:id="29233000">
      <w:bodyDiv w:val="1"/>
      <w:marLeft w:val="0"/>
      <w:marRight w:val="0"/>
      <w:marTop w:val="0"/>
      <w:marBottom w:val="0"/>
      <w:divBdr>
        <w:top w:val="none" w:sz="0" w:space="0" w:color="auto"/>
        <w:left w:val="none" w:sz="0" w:space="0" w:color="auto"/>
        <w:bottom w:val="none" w:sz="0" w:space="0" w:color="auto"/>
        <w:right w:val="none" w:sz="0" w:space="0" w:color="auto"/>
      </w:divBdr>
    </w:div>
    <w:div w:id="672300880">
      <w:bodyDiv w:val="1"/>
      <w:marLeft w:val="0"/>
      <w:marRight w:val="0"/>
      <w:marTop w:val="0"/>
      <w:marBottom w:val="0"/>
      <w:divBdr>
        <w:top w:val="none" w:sz="0" w:space="0" w:color="auto"/>
        <w:left w:val="none" w:sz="0" w:space="0" w:color="auto"/>
        <w:bottom w:val="none" w:sz="0" w:space="0" w:color="auto"/>
        <w:right w:val="none" w:sz="0" w:space="0" w:color="auto"/>
      </w:divBdr>
    </w:div>
    <w:div w:id="783236089">
      <w:bodyDiv w:val="1"/>
      <w:marLeft w:val="0"/>
      <w:marRight w:val="0"/>
      <w:marTop w:val="0"/>
      <w:marBottom w:val="0"/>
      <w:divBdr>
        <w:top w:val="none" w:sz="0" w:space="0" w:color="auto"/>
        <w:left w:val="none" w:sz="0" w:space="0" w:color="auto"/>
        <w:bottom w:val="none" w:sz="0" w:space="0" w:color="auto"/>
        <w:right w:val="none" w:sz="0" w:space="0" w:color="auto"/>
      </w:divBdr>
    </w:div>
    <w:div w:id="9117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68949"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04CA9-9410-41B1-8E2D-38523F8A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8982</Words>
  <Characters>51198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Company>
  <LinksUpToDate>false</LinksUpToDate>
  <CharactersWithSpaces>60060</CharactersWithSpaces>
  <SharedDoc>false</SharedDoc>
  <HLinks>
    <vt:vector size="6" baseType="variant">
      <vt:variant>
        <vt:i4>8323191</vt:i4>
      </vt:variant>
      <vt:variant>
        <vt:i4>0</vt:i4>
      </vt:variant>
      <vt:variant>
        <vt:i4>0</vt:i4>
      </vt:variant>
      <vt:variant>
        <vt:i4>5</vt:i4>
      </vt:variant>
      <vt:variant>
        <vt:lpwstr>https://login.consultant.ru/link/?req=doc&amp;base=RZR&amp;n=468949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Ратманов</dc:creator>
  <cp:lastModifiedBy>Пользователь Windows</cp:lastModifiedBy>
  <cp:revision>9</cp:revision>
  <cp:lastPrinted>2025-02-18T06:36:00Z</cp:lastPrinted>
  <dcterms:created xsi:type="dcterms:W3CDTF">2025-02-18T06:49:00Z</dcterms:created>
  <dcterms:modified xsi:type="dcterms:W3CDTF">2025-02-20T08:41:00Z</dcterms:modified>
</cp:coreProperties>
</file>