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CD16F8" w:rsidTr="00984617">
        <w:tc>
          <w:tcPr>
            <w:tcW w:w="4786" w:type="dxa"/>
          </w:tcPr>
          <w:p w:rsidR="00CD16F8" w:rsidRPr="00CD16F8" w:rsidRDefault="0047063F" w:rsidP="00CD16F8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CD16F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                                                                                                             Приложение № </w:t>
            </w:r>
            <w:r w:rsidR="001150FF" w:rsidRPr="00CD16F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3</w:t>
            </w:r>
            <w:r w:rsidR="00CD16F8" w:rsidRPr="00CD16F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CD16F8" w:rsidRPr="00CD16F8" w:rsidRDefault="00CD16F8" w:rsidP="00CD16F8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CD16F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распоряжению Администрации </w:t>
            </w:r>
          </w:p>
          <w:p w:rsidR="0047063F" w:rsidRPr="00CD16F8" w:rsidRDefault="0047063F" w:rsidP="00CD16F8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CD16F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Ленского муниципального района</w:t>
            </w:r>
          </w:p>
          <w:p w:rsidR="00984617" w:rsidRPr="00CD16F8" w:rsidRDefault="00CD16F8" w:rsidP="00CD16F8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D16F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27 июня 2025 г. № 176</w:t>
            </w:r>
          </w:p>
        </w:tc>
      </w:tr>
    </w:tbl>
    <w:p w:rsidR="00C011DB" w:rsidRPr="00CD16F8" w:rsidRDefault="00C011DB" w:rsidP="00CD16F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7DB6" w:rsidRPr="00CD16F8" w:rsidRDefault="00FE7DB6" w:rsidP="00CD16F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16F8">
        <w:rPr>
          <w:rFonts w:ascii="Times New Roman" w:hAnsi="Times New Roman"/>
          <w:b/>
          <w:sz w:val="24"/>
          <w:szCs w:val="24"/>
        </w:rPr>
        <w:t xml:space="preserve">Требования к содержанию, составу заявки на участие в закупке </w:t>
      </w:r>
      <w:r w:rsidRPr="00CD16F8">
        <w:rPr>
          <w:rFonts w:ascii="Times New Roman" w:hAnsi="Times New Roman"/>
          <w:b/>
          <w:sz w:val="24"/>
          <w:szCs w:val="24"/>
        </w:rPr>
        <w:br/>
        <w:t>и инструкция по ее заполнению (далее – Требования)</w:t>
      </w:r>
    </w:p>
    <w:p w:rsidR="00FE7DB6" w:rsidRPr="00CD16F8" w:rsidRDefault="00FE7DB6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E7DB6" w:rsidRPr="00CD16F8" w:rsidRDefault="00FE7DB6" w:rsidP="00CD16F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16F8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D16F8">
        <w:rPr>
          <w:rFonts w:ascii="Times New Roman" w:hAnsi="Times New Roman"/>
          <w:b/>
          <w:sz w:val="24"/>
          <w:szCs w:val="24"/>
        </w:rPr>
        <w:t>.</w:t>
      </w:r>
      <w:r w:rsidRPr="00CD16F8">
        <w:rPr>
          <w:rFonts w:ascii="Times New Roman" w:hAnsi="Times New Roman"/>
          <w:b/>
          <w:sz w:val="24"/>
          <w:szCs w:val="24"/>
          <w:lang w:val="en-US"/>
        </w:rPr>
        <w:t> </w:t>
      </w:r>
      <w:r w:rsidRPr="00CD16F8">
        <w:rPr>
          <w:rFonts w:ascii="Times New Roman" w:hAnsi="Times New Roman"/>
          <w:b/>
          <w:sz w:val="24"/>
          <w:szCs w:val="24"/>
        </w:rPr>
        <w:t>Требования к содержанию, составу заявки на участие в закупке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>1. Заявка на участие в закупке должна содержать следующие информацию и документы: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D16F8">
        <w:rPr>
          <w:rFonts w:ascii="Times New Roman" w:hAnsi="Times New Roman"/>
          <w:sz w:val="24"/>
          <w:szCs w:val="24"/>
          <w:u w:val="single"/>
        </w:rPr>
        <w:t>1) информацию и документы об участнике закупки: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D16F8">
        <w:rPr>
          <w:rFonts w:ascii="Times New Roman" w:hAnsi="Times New Roman"/>
          <w:sz w:val="24"/>
          <w:szCs w:val="24"/>
        </w:rPr>
        <w:t>а)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CD16F8">
        <w:rPr>
          <w:rFonts w:ascii="Times New Roman" w:hAnsi="Times New Roman"/>
          <w:sz w:val="24"/>
          <w:szCs w:val="24"/>
        </w:rPr>
        <w:t xml:space="preserve"> сделкой;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б) документы, подтверждающие соответствие участника закупки требованиям, установленным </w:t>
      </w:r>
      <w:hyperlink r:id="rId5" w:tooltip="https://login.consultant.ru/link/?req=doc&amp;demo=2&amp;base=LAW&amp;n=388926&amp;dst=100336&amp;field=134&amp;date=19.01.2022" w:history="1">
        <w:r w:rsidRPr="00CD16F8">
          <w:rPr>
            <w:rFonts w:ascii="Times New Roman" w:hAnsi="Times New Roman"/>
            <w:sz w:val="24"/>
            <w:szCs w:val="24"/>
            <w:u w:val="single"/>
          </w:rPr>
          <w:t>пунктом 1 части 1 статьи 31</w:t>
        </w:r>
      </w:hyperlink>
      <w:r w:rsidRPr="00CD16F8">
        <w:rPr>
          <w:rFonts w:ascii="Times New Roman" w:hAnsi="Times New Roman"/>
          <w:sz w:val="24"/>
          <w:szCs w:val="24"/>
        </w:rPr>
        <w:t xml:space="preserve"> Федерального закона от 05.04.2013 № 44-ФЗ </w:t>
      </w:r>
      <w:r w:rsidRPr="00CD16F8">
        <w:rPr>
          <w:rFonts w:ascii="Times New Roman" w:hAnsi="Times New Roman"/>
          <w:sz w:val="24"/>
          <w:szCs w:val="24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CD16F8">
        <w:rPr>
          <w:rFonts w:ascii="Times New Roman" w:hAnsi="Times New Roman"/>
          <w:sz w:val="24"/>
          <w:szCs w:val="24"/>
        </w:rPr>
        <w:br/>
        <w:t>№ 44-ФЗ);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в) документы, подтверждающие соответствие участника закупки дополнительным требованиям, установленным в соответствии с </w:t>
      </w:r>
      <w:hyperlink r:id="rId6" w:tooltip="https://login.consultant.ru/link/?req=doc&amp;demo=2&amp;base=LAW&amp;n=388926&amp;dst=2216&amp;field=134&amp;date=19.01.2022" w:history="1">
        <w:r w:rsidRPr="00CD16F8">
          <w:rPr>
            <w:rFonts w:ascii="Times New Roman" w:hAnsi="Times New Roman"/>
            <w:sz w:val="24"/>
            <w:szCs w:val="24"/>
            <w:u w:val="single"/>
          </w:rPr>
          <w:t>частями 2</w:t>
        </w:r>
      </w:hyperlink>
      <w:r w:rsidRPr="00CD16F8">
        <w:rPr>
          <w:rFonts w:ascii="Times New Roman" w:hAnsi="Times New Roman"/>
          <w:sz w:val="24"/>
          <w:szCs w:val="24"/>
        </w:rPr>
        <w:t xml:space="preserve"> и </w:t>
      </w:r>
      <w:hyperlink r:id="rId7" w:tooltip="https://login.consultant.ru/link/?req=doc&amp;demo=2&amp;base=LAW&amp;n=388926&amp;dst=2217&amp;field=134&amp;date=19.01.2022" w:history="1">
        <w:r w:rsidRPr="00CD16F8">
          <w:rPr>
            <w:rFonts w:ascii="Times New Roman" w:hAnsi="Times New Roman"/>
            <w:sz w:val="24"/>
            <w:szCs w:val="24"/>
            <w:u w:val="single"/>
          </w:rPr>
          <w:t>2.1</w:t>
        </w:r>
      </w:hyperlink>
      <w:r w:rsidRPr="00CD16F8">
        <w:rPr>
          <w:rFonts w:ascii="Times New Roman" w:hAnsi="Times New Roman"/>
          <w:sz w:val="24"/>
          <w:szCs w:val="24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г) декларация о соответствии участника закупки требованиям, установленным </w:t>
      </w:r>
      <w:hyperlink r:id="rId8" w:tooltip="https://login.consultant.ru/link/?req=doc&amp;demo=2&amp;base=LAW&amp;n=388926&amp;dst=100338&amp;field=134&amp;date=19.01.2022" w:history="1">
        <w:r w:rsidRPr="00CD16F8">
          <w:rPr>
            <w:rFonts w:ascii="Times New Roman" w:hAnsi="Times New Roman"/>
            <w:sz w:val="24"/>
            <w:szCs w:val="24"/>
            <w:u w:val="single"/>
          </w:rPr>
          <w:t>пунктами 3</w:t>
        </w:r>
      </w:hyperlink>
      <w:r w:rsidRPr="00CD16F8">
        <w:rPr>
          <w:rFonts w:ascii="Times New Roman" w:hAnsi="Times New Roman"/>
          <w:sz w:val="24"/>
          <w:szCs w:val="24"/>
        </w:rPr>
        <w:t xml:space="preserve"> - </w:t>
      </w:r>
      <w:hyperlink r:id="rId9" w:tooltip="https://login.consultant.ru/link/?req=doc&amp;demo=2&amp;base=LAW&amp;n=388926&amp;dst=100340&amp;field=134&amp;date=19.01.2022" w:history="1">
        <w:r w:rsidRPr="00CD16F8"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 w:rsidRPr="00CD16F8">
        <w:rPr>
          <w:rFonts w:ascii="Times New Roman" w:hAnsi="Times New Roman"/>
          <w:sz w:val="24"/>
          <w:szCs w:val="24"/>
        </w:rPr>
        <w:t xml:space="preserve">, </w:t>
      </w:r>
      <w:hyperlink r:id="rId10" w:tooltip="https://login.consultant.ru/link/?req=doc&amp;demo=2&amp;base=LAW&amp;n=388926&amp;dst=296&amp;field=134&amp;date=19.01.2022" w:history="1">
        <w:r w:rsidRPr="00CD16F8"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 w:rsidRPr="00CD16F8">
        <w:rPr>
          <w:rFonts w:ascii="Times New Roman" w:hAnsi="Times New Roman"/>
          <w:sz w:val="24"/>
          <w:szCs w:val="24"/>
        </w:rPr>
        <w:t xml:space="preserve"> - </w:t>
      </w:r>
      <w:hyperlink r:id="rId11" w:tooltip="https://login.consultant.ru/link/?req=doc&amp;demo=2&amp;base=LAW&amp;n=388926&amp;dst=419&amp;field=134&amp;date=19.01.2022" w:history="1">
        <w:r w:rsidRPr="00CD16F8">
          <w:rPr>
            <w:rFonts w:ascii="Times New Roman" w:hAnsi="Times New Roman"/>
            <w:sz w:val="24"/>
            <w:szCs w:val="24"/>
            <w:u w:val="single"/>
          </w:rPr>
          <w:t>11 части 1 статьи 31</w:t>
        </w:r>
      </w:hyperlink>
      <w:r w:rsidRPr="00CD16F8">
        <w:rPr>
          <w:rFonts w:ascii="Times New Roman" w:hAnsi="Times New Roman"/>
          <w:sz w:val="24"/>
          <w:szCs w:val="24"/>
        </w:rPr>
        <w:t xml:space="preserve"> Федерального закона от 05.04.2013 № 44-ФЗ;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>д)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CD16F8">
        <w:rPr>
          <w:rFonts w:ascii="Times New Roman" w:hAnsi="Times New Roman"/>
          <w:sz w:val="24"/>
          <w:szCs w:val="24"/>
        </w:rPr>
        <w:t>дств в к</w:t>
      </w:r>
      <w:proofErr w:type="gramEnd"/>
      <w:r w:rsidRPr="00CD16F8">
        <w:rPr>
          <w:rFonts w:ascii="Times New Roman" w:hAnsi="Times New Roman"/>
          <w:sz w:val="24"/>
          <w:szCs w:val="24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D16F8">
        <w:rPr>
          <w:rFonts w:ascii="Times New Roman" w:hAnsi="Times New Roman"/>
          <w:sz w:val="24"/>
          <w:szCs w:val="24"/>
          <w:u w:val="single"/>
        </w:rPr>
        <w:t>2) предложение участника закупки в отношении объекта закупки: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а) характеристики предлагаемого участником закупки товара, соответствующие показателям, установленным в описании объекта закупки в соответствии с </w:t>
      </w:r>
      <w:hyperlink r:id="rId12" w:tooltip="https://login.consultant.ru/link/?req=doc&amp;demo=2&amp;base=LAW&amp;n=388926&amp;dst=2234&amp;field=134&amp;date=19.01.2022" w:history="1">
        <w:r w:rsidRPr="00CD16F8">
          <w:rPr>
            <w:rFonts w:ascii="Times New Roman" w:hAnsi="Times New Roman"/>
            <w:sz w:val="24"/>
            <w:szCs w:val="24"/>
            <w:u w:val="single"/>
          </w:rPr>
          <w:t>частью 2 статьи 33</w:t>
        </w:r>
      </w:hyperlink>
      <w:r w:rsidRPr="00CD16F8">
        <w:rPr>
          <w:rFonts w:ascii="Times New Roman" w:hAnsi="Times New Roman"/>
          <w:sz w:val="24"/>
          <w:szCs w:val="24"/>
        </w:rPr>
        <w:t xml:space="preserve"> Федерального закона от 05.04.2013 № 44-ФЗ, товарный знак (при наличии у товара товарного знака). </w:t>
      </w:r>
      <w:proofErr w:type="gramStart"/>
      <w:r w:rsidRPr="00CD16F8">
        <w:rPr>
          <w:rFonts w:ascii="Times New Roman" w:hAnsi="Times New Roman"/>
          <w:sz w:val="24"/>
          <w:szCs w:val="24"/>
        </w:rPr>
        <w:t>Информация, предусмотренная данным подпунктом,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знаком;</w:t>
      </w:r>
      <w:proofErr w:type="gramEnd"/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>б) наименование страны происхождения товара в соответствии с общероссийским классификатором, используемым для идентификации стран мира;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>в) документы, подтверждающие соответствие товара, работы или услуги требованиям, установленным в соответствии с законодательством Российской Федерации;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D16F8">
        <w:rPr>
          <w:rFonts w:ascii="Times New Roman" w:hAnsi="Times New Roman"/>
          <w:sz w:val="24"/>
          <w:szCs w:val="24"/>
          <w:u w:val="single"/>
        </w:rPr>
        <w:t xml:space="preserve">3) информация и документы, предусмотренные постановлением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 в соответствии с пунктом 2 части 2 статьи 14 Федерального </w:t>
      </w:r>
      <w:r w:rsidRPr="00CD16F8">
        <w:rPr>
          <w:rFonts w:ascii="Times New Roman" w:hAnsi="Times New Roman"/>
          <w:sz w:val="24"/>
          <w:szCs w:val="24"/>
          <w:u w:val="single"/>
        </w:rPr>
        <w:lastRenderedPageBreak/>
        <w:t>закона от 05.04.2013 № 44-ФЗ</w:t>
      </w:r>
      <w:r w:rsidRPr="00CD16F8">
        <w:rPr>
          <w:rFonts w:ascii="Times New Roman" w:hAnsi="Times New Roman"/>
          <w:sz w:val="24"/>
          <w:szCs w:val="24"/>
        </w:rPr>
        <w:t xml:space="preserve"> (в случае отсутствия таких информации</w:t>
      </w:r>
      <w:proofErr w:type="gramEnd"/>
      <w:r w:rsidRPr="00CD16F8">
        <w:rPr>
          <w:rFonts w:ascii="Times New Roman" w:hAnsi="Times New Roman"/>
          <w:sz w:val="24"/>
          <w:szCs w:val="24"/>
        </w:rPr>
        <w:t xml:space="preserve">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государства, работ, услуг, соответственно выполняемых, оказываемых иностранными гражданами, иностранными юридическими лицами (далее – иностранные лица): 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в случае установления </w:t>
      </w:r>
      <w:r w:rsidRPr="00CD16F8">
        <w:rPr>
          <w:rFonts w:ascii="Times New Roman" w:hAnsi="Times New Roman"/>
          <w:b/>
          <w:sz w:val="24"/>
          <w:szCs w:val="24"/>
        </w:rPr>
        <w:t>ограничения</w:t>
      </w:r>
      <w:r w:rsidR="009306F6" w:rsidRPr="00CD16F8">
        <w:rPr>
          <w:rFonts w:ascii="Times New Roman" w:hAnsi="Times New Roman"/>
          <w:b/>
          <w:sz w:val="24"/>
          <w:szCs w:val="24"/>
        </w:rPr>
        <w:t xml:space="preserve"> </w:t>
      </w:r>
      <w:r w:rsidRPr="00CD16F8">
        <w:rPr>
          <w:rFonts w:ascii="Times New Roman" w:hAnsi="Times New Roman"/>
          <w:b/>
          <w:sz w:val="24"/>
          <w:szCs w:val="24"/>
        </w:rPr>
        <w:t xml:space="preserve"> </w:t>
      </w:r>
      <w:r w:rsidRPr="00CD16F8">
        <w:rPr>
          <w:rFonts w:ascii="Times New Roman" w:hAnsi="Times New Roman"/>
          <w:sz w:val="24"/>
          <w:szCs w:val="24"/>
        </w:rPr>
        <w:t>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к Постановлению № 1875:</w:t>
      </w:r>
    </w:p>
    <w:p w:rsidR="009306F6" w:rsidRPr="00CD16F8" w:rsidRDefault="001317C1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="009306F6" w:rsidRPr="00CD16F8">
        <w:rPr>
          <w:rFonts w:ascii="Times New Roman" w:hAnsi="Times New Roman"/>
          <w:sz w:val="24"/>
          <w:szCs w:val="24"/>
        </w:rPr>
        <w:t>а) для подтверждения происхождения товаров, указанных в позициях 1 - 145 приложения N 1 к настоящему постановлению, позициях 1 - 433 приложения N 2 к настоящему постановлению, приложении N 3 к настоящему постановлению, из Российской Федерации - номер реестровой записи из реестра российской промышленной продукции, предусмотренного статьей 17.1 Федерального закона "О промышленной политике в Российской Федерации" (далее - реестр российской промышленной продукции), и справка</w:t>
      </w:r>
      <w:proofErr w:type="gramEnd"/>
      <w:r w:rsidR="009306F6" w:rsidRPr="00CD16F8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9306F6" w:rsidRPr="00CD16F8">
        <w:rPr>
          <w:rFonts w:ascii="Times New Roman" w:hAnsi="Times New Roman"/>
          <w:sz w:val="24"/>
          <w:szCs w:val="24"/>
        </w:rPr>
        <w:t>подтверждающая</w:t>
      </w:r>
      <w:proofErr w:type="gramEnd"/>
      <w:r w:rsidR="009306F6" w:rsidRPr="00CD16F8">
        <w:rPr>
          <w:rFonts w:ascii="Times New Roman" w:hAnsi="Times New Roman"/>
          <w:sz w:val="24"/>
          <w:szCs w:val="24"/>
        </w:rPr>
        <w:t xml:space="preserve"> наличие специального инвестиционного контракта и предусмотренная пунктом 1(1) постановления Правительства Российской Федерации от 17 июля 2015 г. N 719 "О подтверждении производства российской промышленной продукции", или номер реестровой записи из реестра российской промышленной продукции, содержащей в том числе:</w:t>
      </w:r>
    </w:p>
    <w:p w:rsidR="009306F6" w:rsidRPr="00CD16F8" w:rsidRDefault="009306F6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>(в ред. Постановления Правительства РФ от 10.06.2025 N 879)</w:t>
      </w:r>
    </w:p>
    <w:p w:rsidR="009306F6" w:rsidRPr="00CD16F8" w:rsidRDefault="001317C1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="009306F6" w:rsidRPr="00CD16F8">
        <w:rPr>
          <w:rFonts w:ascii="Times New Roman" w:hAnsi="Times New Roman"/>
          <w:sz w:val="24"/>
          <w:szCs w:val="24"/>
        </w:rPr>
        <w:t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</w:t>
      </w:r>
      <w:proofErr w:type="gramEnd"/>
      <w:r w:rsidR="009306F6" w:rsidRPr="00CD16F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306F6" w:rsidRPr="00CD16F8">
        <w:rPr>
          <w:rFonts w:ascii="Times New Roman" w:hAnsi="Times New Roman"/>
          <w:sz w:val="24"/>
          <w:szCs w:val="24"/>
        </w:rPr>
        <w:t>Правительства Российской Федерации от 17 июля 2015 г. N 719 "О подтверждении производства российской промышленной продукции", включая значение, определенное для целей осуществления закупок (если постановлением Правительства</w:t>
      </w:r>
      <w:proofErr w:type="gramEnd"/>
      <w:r w:rsidR="009306F6" w:rsidRPr="00CD16F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306F6" w:rsidRPr="00CD16F8">
        <w:rPr>
          <w:rFonts w:ascii="Times New Roman" w:hAnsi="Times New Roman"/>
          <w:sz w:val="24"/>
          <w:szCs w:val="24"/>
        </w:rPr>
        <w:t>Российской Федерации от 17 июля 2015 г. N 719 "О подтверждении производства российской промышленной продукции" в отношении такого товара определено значение для целей осуществления закупок);</w:t>
      </w:r>
      <w:proofErr w:type="gramEnd"/>
    </w:p>
    <w:p w:rsidR="009306F6" w:rsidRPr="00CD16F8" w:rsidRDefault="009306F6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>(в ред. Постановления Правительства РФ от 10.06.2025 N 879)</w:t>
      </w:r>
    </w:p>
    <w:p w:rsidR="009306F6" w:rsidRPr="00CD16F8" w:rsidRDefault="001317C1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           </w:t>
      </w:r>
      <w:r w:rsidR="009306F6" w:rsidRPr="00CD16F8">
        <w:rPr>
          <w:rFonts w:ascii="Times New Roman" w:hAnsi="Times New Roman"/>
          <w:sz w:val="24"/>
          <w:szCs w:val="24"/>
        </w:rPr>
        <w:t>информацию об уровне радиоэлектронной продукции (для товара, являющегося в соответствии с постановлением Правительства Российской Федерации от 17 июля 2015 г. N 719 "О подтверждении производства российской промышленной продукции" радиоэлектронной продукцией первого уровня или радиоэлектронной продукцией второго уровня);</w:t>
      </w:r>
    </w:p>
    <w:p w:rsidR="009306F6" w:rsidRPr="00CD16F8" w:rsidRDefault="009306F6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>КонсультантПлюс: примечание.</w:t>
      </w:r>
    </w:p>
    <w:p w:rsidR="009306F6" w:rsidRPr="00CD16F8" w:rsidRDefault="009306F6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D16F8">
        <w:rPr>
          <w:rFonts w:ascii="Times New Roman" w:hAnsi="Times New Roman"/>
          <w:sz w:val="24"/>
          <w:szCs w:val="24"/>
        </w:rPr>
        <w:t>Пп</w:t>
      </w:r>
      <w:proofErr w:type="spellEnd"/>
      <w:r w:rsidRPr="00CD16F8">
        <w:rPr>
          <w:rFonts w:ascii="Times New Roman" w:hAnsi="Times New Roman"/>
          <w:sz w:val="24"/>
          <w:szCs w:val="24"/>
        </w:rPr>
        <w:t>. "б" п. 3 (в части товаров, указанных в позициях 400-432) применяется с 01.09.2025.</w:t>
      </w:r>
    </w:p>
    <w:p w:rsidR="009306F6" w:rsidRPr="00CD16F8" w:rsidRDefault="001317C1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 w:rsidR="009306F6" w:rsidRPr="00CD16F8">
        <w:rPr>
          <w:rFonts w:ascii="Times New Roman" w:hAnsi="Times New Roman"/>
          <w:sz w:val="24"/>
          <w:szCs w:val="24"/>
        </w:rPr>
        <w:t>б) для подтверждения происхождения товаров, указанных в позициях 1 - 145 приложения N 1 к настоящему постановлению, позициях 1 - 433 приложения N 2 к настоящему постановлению, приложении N 3 к настоящему постановлению,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</w:t>
      </w:r>
      <w:proofErr w:type="gramEnd"/>
      <w:r w:rsidR="009306F6" w:rsidRPr="00CD16F8">
        <w:rPr>
          <w:rFonts w:ascii="Times New Roman" w:hAnsi="Times New Roman"/>
          <w:sz w:val="24"/>
          <w:szCs w:val="24"/>
        </w:rPr>
        <w:t xml:space="preserve"> правом Евразийского экономического союза (далее - евразийский реестр промышленных товаров), </w:t>
      </w:r>
      <w:proofErr w:type="gramStart"/>
      <w:r w:rsidR="009306F6" w:rsidRPr="00CD16F8">
        <w:rPr>
          <w:rFonts w:ascii="Times New Roman" w:hAnsi="Times New Roman"/>
          <w:sz w:val="24"/>
          <w:szCs w:val="24"/>
        </w:rPr>
        <w:t>содержащей</w:t>
      </w:r>
      <w:proofErr w:type="gramEnd"/>
      <w:r w:rsidR="009306F6" w:rsidRPr="00CD16F8">
        <w:rPr>
          <w:rFonts w:ascii="Times New Roman" w:hAnsi="Times New Roman"/>
          <w:sz w:val="24"/>
          <w:szCs w:val="24"/>
        </w:rPr>
        <w:t xml:space="preserve"> в том числе:</w:t>
      </w:r>
    </w:p>
    <w:p w:rsidR="009306F6" w:rsidRPr="00CD16F8" w:rsidRDefault="009306F6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D16F8">
        <w:rPr>
          <w:rFonts w:ascii="Times New Roman" w:hAnsi="Times New Roman"/>
          <w:sz w:val="24"/>
          <w:szCs w:val="24"/>
        </w:rPr>
        <w:t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proofErr w:type="gramEnd"/>
    </w:p>
    <w:p w:rsidR="009306F6" w:rsidRPr="00CD16F8" w:rsidRDefault="009306F6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lastRenderedPageBreak/>
        <w:t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</w:p>
    <w:p w:rsidR="009306F6" w:rsidRPr="00CD16F8" w:rsidRDefault="001317C1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               </w:t>
      </w:r>
      <w:proofErr w:type="gramStart"/>
      <w:r w:rsidR="009306F6" w:rsidRPr="00CD16F8">
        <w:rPr>
          <w:rFonts w:ascii="Times New Roman" w:hAnsi="Times New Roman"/>
          <w:sz w:val="24"/>
          <w:szCs w:val="24"/>
        </w:rPr>
        <w:t>в) для подтверждения осуществления всех стадий производства (в том числе синтеза молекулы действующего вещества при производстве фармацевтических субстанций) лекарственного препарата на территориях государств - членов Евразийского экономического союза в целях подпунктов "у" и "ф" пункта 4 настоящего постановления в дополнение к информации и документам, предусмотренным настоящим постановлением, - документ, содержащий сведения о стадиях технологического процесса производства лекарственного средства для медицинского применения, осуществляемых</w:t>
      </w:r>
      <w:proofErr w:type="gramEnd"/>
      <w:r w:rsidR="009306F6" w:rsidRPr="00CD16F8">
        <w:rPr>
          <w:rFonts w:ascii="Times New Roman" w:hAnsi="Times New Roman"/>
          <w:sz w:val="24"/>
          <w:szCs w:val="24"/>
        </w:rPr>
        <w:t xml:space="preserve"> на территории Евразийского экономического союза (в том числе о стадиях производства молекулы действующего вещества фармацевтической субстанции), выданный Министерством промышленности и торговли Российской Федерации в установленном им порядке;</w:t>
      </w:r>
    </w:p>
    <w:p w:rsidR="009306F6" w:rsidRPr="00CD16F8" w:rsidRDefault="001317C1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             </w:t>
      </w:r>
      <w:r w:rsidR="009306F6" w:rsidRPr="00CD16F8">
        <w:rPr>
          <w:rFonts w:ascii="Times New Roman" w:hAnsi="Times New Roman"/>
          <w:sz w:val="24"/>
          <w:szCs w:val="24"/>
        </w:rPr>
        <w:t>г) для подтверждения происхождения программ для электронных вычислительных машин и (или) баз данных (далее - программное обеспечение), указанных в позиции 146 приложения N 1 к настоящему постановлению, из Российской Федерации - порядковый номер реестровой записи из единого реестра российских программ для электронных вычислительных машин и баз данных (далее - реестр российского программного обеспечения);</w:t>
      </w:r>
    </w:p>
    <w:p w:rsidR="009306F6" w:rsidRPr="00CD16F8" w:rsidRDefault="001317C1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 w:rsidR="009306F6" w:rsidRPr="00CD16F8">
        <w:rPr>
          <w:rFonts w:ascii="Times New Roman" w:hAnsi="Times New Roman"/>
          <w:sz w:val="24"/>
          <w:szCs w:val="24"/>
        </w:rPr>
        <w:t>д) для подтверждения происхождения программного обеспечения, указанного в позиции 146 приложения N 1 к настоящему постановлению, из Российской Федерации и его соответствия дополнительным требованиям к программам для электронных вычислительных машин и базам данных, сведения о которых включены в реестр российского программного обеспечения, утвержденным постановлением Правительства Российской Федерации от 23 марта 2017 г. N 325 "Об утверждении дополнительных требований к программам</w:t>
      </w:r>
      <w:proofErr w:type="gramEnd"/>
      <w:r w:rsidR="009306F6" w:rsidRPr="00CD16F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306F6" w:rsidRPr="00CD16F8">
        <w:rPr>
          <w:rFonts w:ascii="Times New Roman" w:hAnsi="Times New Roman"/>
          <w:sz w:val="24"/>
          <w:szCs w:val="24"/>
        </w:rPr>
        <w:t>для электронных вычислительных машин и базам данных, сведения о которых включены в реестр российского программного обеспечения, и внесении изменений в Правила формирования и ведения единого реестра российских программ для электронных вычислительных машин и баз данных" (далее -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программного обеспечения дополнительным требованиям к программному</w:t>
      </w:r>
      <w:proofErr w:type="gramEnd"/>
      <w:r w:rsidR="009306F6" w:rsidRPr="00CD16F8">
        <w:rPr>
          <w:rFonts w:ascii="Times New Roman" w:hAnsi="Times New Roman"/>
          <w:sz w:val="24"/>
          <w:szCs w:val="24"/>
        </w:rPr>
        <w:t xml:space="preserve"> обеспечению;</w:t>
      </w:r>
    </w:p>
    <w:p w:rsidR="009306F6" w:rsidRPr="00CD16F8" w:rsidRDefault="001317C1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             </w:t>
      </w:r>
      <w:proofErr w:type="gramStart"/>
      <w:r w:rsidR="009306F6" w:rsidRPr="00CD16F8">
        <w:rPr>
          <w:rFonts w:ascii="Times New Roman" w:hAnsi="Times New Roman"/>
          <w:sz w:val="24"/>
          <w:szCs w:val="24"/>
        </w:rPr>
        <w:t>е) для подтверждения происхождения программного обеспечения, указанного в позиции 146 приложения N 1 к настоящему постановлению, из государств - членов Евразийского экономического союза, за исключением Российской Федерации, - порядковый номер реестровой записи из единого реестра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 (далее - реестр евразийского программного обеспечения);</w:t>
      </w:r>
      <w:proofErr w:type="gramEnd"/>
    </w:p>
    <w:p w:rsidR="009306F6" w:rsidRPr="00CD16F8" w:rsidRDefault="001317C1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               </w:t>
      </w:r>
      <w:proofErr w:type="gramStart"/>
      <w:r w:rsidR="009306F6" w:rsidRPr="00CD16F8">
        <w:rPr>
          <w:rFonts w:ascii="Times New Roman" w:hAnsi="Times New Roman"/>
          <w:sz w:val="24"/>
          <w:szCs w:val="24"/>
        </w:rPr>
        <w:t>ж) для подтверждения происхождения программного обеспечения, указанного в позиции 146 приложения N 1 к настоящему постановлению, из государств - членов Евразийского экономического союза, за исключением Российской Федерации, и его соответствия дополнительным требованиям к программному обеспечению - порядковый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требованиям к программному обеспечению;</w:t>
      </w:r>
      <w:proofErr w:type="gramEnd"/>
    </w:p>
    <w:p w:rsidR="009306F6" w:rsidRPr="00CD16F8" w:rsidRDefault="001317C1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               </w:t>
      </w:r>
      <w:proofErr w:type="gramStart"/>
      <w:r w:rsidR="009306F6" w:rsidRPr="00CD16F8">
        <w:rPr>
          <w:rFonts w:ascii="Times New Roman" w:hAnsi="Times New Roman"/>
          <w:sz w:val="24"/>
          <w:szCs w:val="24"/>
        </w:rPr>
        <w:t>з) указание в заявке на участие в закупке наименования страны происхождения товара (в случае осуществления закупки в соответствии с Федеральным законом "О контрактной системе в сфере закупок товаров, работ, услуг для обеспечения государственных и муниципальных нужд" такое указание осуществляется в соответствии с подпунктом "б" пункта 2 части 1 статьи 43 указанного Федерального закона):</w:t>
      </w:r>
      <w:proofErr w:type="gramEnd"/>
    </w:p>
    <w:p w:rsidR="009306F6" w:rsidRPr="00CD16F8" w:rsidRDefault="009306F6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>(в ред. Постановления Правительства РФ от 10.06.2025 N 879)</w:t>
      </w:r>
    </w:p>
    <w:p w:rsidR="009306F6" w:rsidRPr="00CD16F8" w:rsidRDefault="001317C1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             </w:t>
      </w:r>
      <w:r w:rsidR="009306F6" w:rsidRPr="00CD16F8">
        <w:rPr>
          <w:rFonts w:ascii="Times New Roman" w:hAnsi="Times New Roman"/>
          <w:sz w:val="24"/>
          <w:szCs w:val="24"/>
        </w:rPr>
        <w:t>для подтверждения происхождения товаров из Российской Федерации, не указанных в позициях 1 - 146 приложения N 1 к настоящему постановлению, позициях 1 - 433 приложения N 2 к настоящему постановлению;</w:t>
      </w:r>
    </w:p>
    <w:p w:rsidR="009306F6" w:rsidRPr="00CD16F8" w:rsidRDefault="001317C1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lastRenderedPageBreak/>
        <w:t xml:space="preserve">             </w:t>
      </w:r>
      <w:proofErr w:type="gramStart"/>
      <w:r w:rsidR="009306F6" w:rsidRPr="00CD16F8">
        <w:rPr>
          <w:rFonts w:ascii="Times New Roman" w:hAnsi="Times New Roman"/>
          <w:sz w:val="24"/>
          <w:szCs w:val="24"/>
        </w:rPr>
        <w:t>для подтверждения происхождения товаров из Российской Федерации, указанных в позициях 1 - 433 приложения N 2 к настоящему постановлению (если отсутствие в реестре российской промышленной продукции такого товара с характеристиками, соответствующими потребности заказчика, задекларировано заказчиком в соответствии с абзацем третьим подпункта "а" пункта 7 настоящего постановления или при осуществлении в соответствии с Федеральным законом "О закупках товаров, работ, услуг отдельными видами</w:t>
      </w:r>
      <w:proofErr w:type="gramEnd"/>
      <w:r w:rsidR="009306F6" w:rsidRPr="00CD16F8">
        <w:rPr>
          <w:rFonts w:ascii="Times New Roman" w:hAnsi="Times New Roman"/>
          <w:sz w:val="24"/>
          <w:szCs w:val="24"/>
        </w:rPr>
        <w:t xml:space="preserve"> юридических лиц" закупки задекларировано в документации о закупке), за исключением случая, если в заявке на участие в закупке содержится предложение о поставке товара, который по состоянию на момент подачи заявки на участие в закупке включен в реестр российской промышленной продукции;</w:t>
      </w:r>
    </w:p>
    <w:p w:rsidR="009306F6" w:rsidRPr="00CD16F8" w:rsidRDefault="009306F6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>(абзац введен Постановлением Правительства РФ от 10.06.2025 N 879)</w:t>
      </w:r>
    </w:p>
    <w:p w:rsidR="00867A02" w:rsidRPr="00CD16F8" w:rsidRDefault="001317C1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             </w:t>
      </w:r>
      <w:r w:rsidR="009306F6" w:rsidRPr="00CD16F8">
        <w:rPr>
          <w:rFonts w:ascii="Times New Roman" w:hAnsi="Times New Roman"/>
          <w:sz w:val="24"/>
          <w:szCs w:val="24"/>
        </w:rPr>
        <w:t>для подтверждения происхождения товара из иностранного государства, за исключением предусмотренных настоящим пунктом случаев, при которых предусмотрены иные информация и документы, подтверждающие происхождение товара из государств - членов Евразийского экономического союза.</w:t>
      </w:r>
    </w:p>
    <w:p w:rsidR="00867A02" w:rsidRPr="00CD16F8" w:rsidRDefault="00867A02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>2. Заявка на участие в закупке также может содержать иные информацию и документы, в том числе эскиз, рисунок, чертеж, фотографию,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закупке.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>3. В случае</w:t>
      </w:r>
      <w:proofErr w:type="gramStart"/>
      <w:r w:rsidRPr="00CD16F8">
        <w:rPr>
          <w:rFonts w:ascii="Times New Roman" w:hAnsi="Times New Roman"/>
          <w:sz w:val="24"/>
          <w:szCs w:val="24"/>
        </w:rPr>
        <w:t>,</w:t>
      </w:r>
      <w:proofErr w:type="gramEnd"/>
      <w:r w:rsidRPr="00CD16F8">
        <w:rPr>
          <w:rFonts w:ascii="Times New Roman" w:hAnsi="Times New Roman"/>
          <w:sz w:val="24"/>
          <w:szCs w:val="24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FE7DB6" w:rsidRPr="00CD16F8" w:rsidRDefault="00FE7DB6" w:rsidP="00CD16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E7DB6" w:rsidRPr="00CD16F8" w:rsidRDefault="00FE7DB6" w:rsidP="00CD16F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16F8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D16F8">
        <w:rPr>
          <w:rFonts w:ascii="Times New Roman" w:hAnsi="Times New Roman"/>
          <w:b/>
          <w:sz w:val="24"/>
          <w:szCs w:val="24"/>
        </w:rPr>
        <w:t>.</w:t>
      </w:r>
      <w:r w:rsidRPr="00CD16F8">
        <w:rPr>
          <w:rFonts w:ascii="Times New Roman" w:hAnsi="Times New Roman"/>
          <w:b/>
          <w:sz w:val="24"/>
          <w:szCs w:val="24"/>
          <w:lang w:val="en-US"/>
        </w:rPr>
        <w:t> </w:t>
      </w:r>
      <w:r w:rsidRPr="00CD16F8">
        <w:rPr>
          <w:rFonts w:ascii="Times New Roman" w:hAnsi="Times New Roman"/>
          <w:b/>
          <w:sz w:val="24"/>
          <w:szCs w:val="24"/>
        </w:rPr>
        <w:t>Инструкция по заполнению заявки на участие в закупке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>1.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2. Информация и документы, предусмотренные </w:t>
      </w:r>
      <w:hyperlink r:id="rId13" w:tooltip="https://login.consultant.ru/link/?req=doc&amp;demo=2&amp;base=LAW&amp;n=388926&amp;dst=2326&amp;field=134&amp;date=21.01.2022" w:history="1">
        <w:r w:rsidRPr="00CD16F8">
          <w:rPr>
            <w:rFonts w:ascii="Times New Roman" w:hAnsi="Times New Roman"/>
            <w:sz w:val="24"/>
            <w:szCs w:val="24"/>
            <w:u w:val="single"/>
          </w:rPr>
          <w:t>подпунктами «а»</w:t>
        </w:r>
      </w:hyperlink>
      <w:r w:rsidRPr="00CD16F8">
        <w:rPr>
          <w:rFonts w:ascii="Times New Roman" w:hAnsi="Times New Roman"/>
          <w:sz w:val="24"/>
          <w:szCs w:val="24"/>
        </w:rPr>
        <w:t xml:space="preserve"> - </w:t>
      </w:r>
      <w:hyperlink r:id="rId14" w:tooltip="https://login.consultant.ru/link/?req=doc&amp;demo=2&amp;base=LAW&amp;n=388926&amp;dst=2336&amp;field=134&amp;date=21.01.2022" w:history="1">
        <w:r w:rsidRPr="00CD16F8">
          <w:rPr>
            <w:rFonts w:ascii="Times New Roman" w:hAnsi="Times New Roman"/>
            <w:sz w:val="24"/>
            <w:szCs w:val="24"/>
            <w:u w:val="single"/>
          </w:rPr>
          <w:t>«л» пункта 1 части 1</w:t>
        </w:r>
      </w:hyperlink>
      <w:r w:rsidRPr="00CD16F8">
        <w:rPr>
          <w:rFonts w:ascii="Times New Roman" w:hAnsi="Times New Roman"/>
          <w:sz w:val="24"/>
          <w:szCs w:val="24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t xml:space="preserve">3. Документы, подтверждающие соответствие участника закупки дополнительным требованиям, установленным в соответствии с </w:t>
      </w:r>
      <w:hyperlink r:id="rId15" w:tooltip="https://login.consultant.ru/link/?req=doc&amp;demo=2&amp;base=LAW&amp;n=388926&amp;dst=2216&amp;field=134&amp;date=21.01.2022" w:history="1">
        <w:r w:rsidRPr="00CD16F8"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 w:rsidRPr="00CD16F8">
        <w:rPr>
          <w:rFonts w:ascii="Times New Roman" w:hAnsi="Times New Roman"/>
          <w:sz w:val="24"/>
          <w:szCs w:val="24"/>
        </w:rPr>
        <w:t xml:space="preserve"> или </w:t>
      </w:r>
      <w:hyperlink r:id="rId16" w:tooltip="https://login.consultant.ru/link/?req=doc&amp;demo=2&amp;base=LAW&amp;n=388926&amp;dst=2217&amp;field=134&amp;date=21.01.2022" w:history="1">
        <w:r w:rsidRPr="00CD16F8">
          <w:rPr>
            <w:rFonts w:ascii="Times New Roman" w:hAnsi="Times New Roman"/>
            <w:sz w:val="24"/>
            <w:szCs w:val="24"/>
            <w:u w:val="single"/>
          </w:rPr>
          <w:t>2.1</w:t>
        </w:r>
      </w:hyperlink>
      <w:r w:rsidRPr="00CD16F8">
        <w:rPr>
          <w:rFonts w:ascii="Times New Roman" w:hAnsi="Times New Roman"/>
          <w:sz w:val="24"/>
          <w:szCs w:val="24"/>
        </w:rPr>
        <w:t xml:space="preserve"> (при наличии таких требований) статьи 31 Федерального закона от 05.04.2013 № 44-ФЗ, и предусмотренные </w:t>
      </w:r>
      <w:hyperlink r:id="rId17" w:tooltip="https://login.consultant.ru/link/?req=doc&amp;demo=2&amp;base=LAW&amp;n=388926&amp;dst=2338&amp;field=134&amp;date=21.01.2022" w:history="1">
        <w:r w:rsidRPr="00CD16F8">
          <w:rPr>
            <w:rFonts w:ascii="Times New Roman" w:hAnsi="Times New Roman"/>
            <w:sz w:val="24"/>
            <w:szCs w:val="24"/>
            <w:u w:val="single"/>
          </w:rPr>
          <w:t>подпунктом «в» пункта 1 части 1</w:t>
        </w:r>
      </w:hyperlink>
      <w:r w:rsidRPr="00CD16F8">
        <w:rPr>
          <w:rFonts w:ascii="Times New Roman" w:hAnsi="Times New Roman"/>
          <w:sz w:val="24"/>
          <w:szCs w:val="24"/>
        </w:rPr>
        <w:t xml:space="preserve"> раздела I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sz w:val="24"/>
          <w:szCs w:val="24"/>
        </w:rPr>
        <w:lastRenderedPageBreak/>
        <w:t>4</w:t>
      </w:r>
      <w:r w:rsidRPr="00CD16F8">
        <w:rPr>
          <w:rFonts w:ascii="Times New Roman" w:hAnsi="Times New Roman"/>
          <w:iCs/>
          <w:sz w:val="24"/>
          <w:szCs w:val="24"/>
        </w:rPr>
        <w:t xml:space="preserve">. </w:t>
      </w:r>
      <w:r w:rsidRPr="00CD16F8">
        <w:rPr>
          <w:rFonts w:ascii="Times New Roman" w:hAnsi="Times New Roman"/>
          <w:bCs/>
          <w:sz w:val="24"/>
          <w:szCs w:val="24"/>
        </w:rPr>
        <w:t>Документы, прилагаемые к заявке на осуществление закупки, должны быть составлены на русском языке,</w:t>
      </w:r>
      <w:r w:rsidRPr="00CD16F8">
        <w:rPr>
          <w:rFonts w:ascii="Times New Roman" w:hAnsi="Times New Roman"/>
          <w:sz w:val="24"/>
          <w:szCs w:val="24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FE7DB6" w:rsidRPr="00CD16F8" w:rsidRDefault="00FE7DB6" w:rsidP="00CD16F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CD16F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5. Документы и сведения, направляемые участником закупки, должны быть представлены </w:t>
      </w:r>
      <w:r w:rsidRPr="00CD16F8">
        <w:rPr>
          <w:rFonts w:ascii="Times New Roman" w:eastAsia="Times New Roman" w:hAnsi="Times New Roman"/>
          <w:sz w:val="24"/>
          <w:szCs w:val="24"/>
          <w:lang w:eastAsia="ru-RU"/>
        </w:rPr>
        <w:t>в доступном и читаемом виде.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D16F8">
        <w:rPr>
          <w:rFonts w:ascii="Times New Roman" w:hAnsi="Times New Roman"/>
          <w:bCs/>
          <w:sz w:val="24"/>
          <w:szCs w:val="24"/>
        </w:rPr>
        <w:t xml:space="preserve">6. </w:t>
      </w:r>
      <w:proofErr w:type="gramStart"/>
      <w:r w:rsidRPr="00CD16F8">
        <w:rPr>
          <w:rFonts w:ascii="Times New Roman" w:hAnsi="Times New Roman"/>
          <w:bCs/>
          <w:sz w:val="24"/>
          <w:szCs w:val="24"/>
        </w:rPr>
        <w:t>Формирование и размещение на электронной площадке заявки на участие в закупке осуществляются в соответствии с требованиями, предусмотренными пунктом 31 дополнительных требований к операторам электронных площадок, операторам специализированных электронных площадок и функционированию электронных площадок, специализированных электронных площадок, утвержденных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</w:t>
      </w:r>
      <w:proofErr w:type="gramEnd"/>
      <w:r w:rsidRPr="00CD16F8">
        <w:rPr>
          <w:rFonts w:ascii="Times New Roman" w:hAnsi="Times New Roman"/>
          <w:bCs/>
          <w:sz w:val="24"/>
          <w:szCs w:val="24"/>
        </w:rPr>
        <w:t xml:space="preserve"> функционированию электронных площадок, специализированных электронных площадок, </w:t>
      </w:r>
      <w:proofErr w:type="gramStart"/>
      <w:r w:rsidRPr="00CD16F8">
        <w:rPr>
          <w:rFonts w:ascii="Times New Roman" w:hAnsi="Times New Roman"/>
          <w:bCs/>
          <w:sz w:val="24"/>
          <w:szCs w:val="24"/>
        </w:rPr>
        <w:t>подтверждении</w:t>
      </w:r>
      <w:proofErr w:type="gramEnd"/>
      <w:r w:rsidRPr="00CD16F8">
        <w:rPr>
          <w:rFonts w:ascii="Times New Roman" w:hAnsi="Times New Roman"/>
          <w:bCs/>
          <w:sz w:val="24"/>
          <w:szCs w:val="24"/>
        </w:rPr>
        <w:t xml:space="preserve">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площадки».</w:t>
      </w:r>
    </w:p>
    <w:p w:rsidR="00FE7DB6" w:rsidRPr="00CD16F8" w:rsidRDefault="00FE7DB6" w:rsidP="00CD16F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6F8">
        <w:rPr>
          <w:rFonts w:ascii="Times New Roman" w:hAnsi="Times New Roman"/>
          <w:bCs/>
          <w:sz w:val="24"/>
          <w:szCs w:val="24"/>
        </w:rPr>
        <w:t>7.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EB66D9" w:rsidRPr="00CD16F8" w:rsidRDefault="00EB66D9" w:rsidP="00CD16F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sectPr w:rsidR="00EB66D9" w:rsidRPr="00CD16F8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3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5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6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7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8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</w:abstractNum>
  <w:abstractNum w:abstractNumId="1">
    <w:nsid w:val="0000000F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2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C78B8"/>
    <w:rsid w:val="001150FF"/>
    <w:rsid w:val="00123F4B"/>
    <w:rsid w:val="001317C1"/>
    <w:rsid w:val="00197183"/>
    <w:rsid w:val="001A7324"/>
    <w:rsid w:val="001A7C49"/>
    <w:rsid w:val="00266670"/>
    <w:rsid w:val="00271979"/>
    <w:rsid w:val="0030517B"/>
    <w:rsid w:val="0031499E"/>
    <w:rsid w:val="0038508B"/>
    <w:rsid w:val="003D4B4F"/>
    <w:rsid w:val="0047063F"/>
    <w:rsid w:val="004D27CA"/>
    <w:rsid w:val="005107A6"/>
    <w:rsid w:val="00522808"/>
    <w:rsid w:val="00545C92"/>
    <w:rsid w:val="005711A1"/>
    <w:rsid w:val="00590693"/>
    <w:rsid w:val="005A3E14"/>
    <w:rsid w:val="00604513"/>
    <w:rsid w:val="00661C8F"/>
    <w:rsid w:val="00673CAA"/>
    <w:rsid w:val="006C47CB"/>
    <w:rsid w:val="007A0EE2"/>
    <w:rsid w:val="007D5D5B"/>
    <w:rsid w:val="00825866"/>
    <w:rsid w:val="008263F3"/>
    <w:rsid w:val="00860A8A"/>
    <w:rsid w:val="00867A02"/>
    <w:rsid w:val="00885BD6"/>
    <w:rsid w:val="008B1511"/>
    <w:rsid w:val="008E22A7"/>
    <w:rsid w:val="00916FD5"/>
    <w:rsid w:val="00924D00"/>
    <w:rsid w:val="009306F6"/>
    <w:rsid w:val="00984617"/>
    <w:rsid w:val="0099695A"/>
    <w:rsid w:val="00A10E11"/>
    <w:rsid w:val="00A22783"/>
    <w:rsid w:val="00B1762A"/>
    <w:rsid w:val="00B435F0"/>
    <w:rsid w:val="00B60F3A"/>
    <w:rsid w:val="00BB3B49"/>
    <w:rsid w:val="00BB6EEF"/>
    <w:rsid w:val="00BF22E3"/>
    <w:rsid w:val="00C011DB"/>
    <w:rsid w:val="00CD16F8"/>
    <w:rsid w:val="00D171DE"/>
    <w:rsid w:val="00DF1171"/>
    <w:rsid w:val="00E31FCA"/>
    <w:rsid w:val="00E7536B"/>
    <w:rsid w:val="00EB66D9"/>
    <w:rsid w:val="00ED7E51"/>
    <w:rsid w:val="00EE6610"/>
    <w:rsid w:val="00F65517"/>
    <w:rsid w:val="00F67BBC"/>
    <w:rsid w:val="00FE7DB6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EB66D9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3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26&amp;field=134&amp;date=21.01.202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234&amp;field=134&amp;date=19.01.2022" TargetMode="External"/><Relationship Id="rId17" Type="http://schemas.openxmlformats.org/officeDocument/2006/relationships/hyperlink" Target="https://login.consultant.ru/link/?req=doc&amp;demo=2&amp;base=LAW&amp;n=388926&amp;dst=2338&amp;field=134&amp;date=21.01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217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6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33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3019</Words>
  <Characters>17212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20191</CharactersWithSpaces>
  <SharedDoc>false</SharedDoc>
  <HLinks>
    <vt:vector size="78" baseType="variant">
      <vt:variant>
        <vt:i4>4653148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4456537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https://login.consultant.ru/link/?req=doc&amp;demo=2&amp;base=LAW&amp;n=388926&amp;dst=2234&amp;field=134&amp;date=19.01.2022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2022-02-04T09:34:00Z</cp:lastPrinted>
  <dcterms:created xsi:type="dcterms:W3CDTF">2025-06-27T11:15:00Z</dcterms:created>
  <dcterms:modified xsi:type="dcterms:W3CDTF">2025-06-27T11:15:00Z</dcterms:modified>
</cp:coreProperties>
</file>