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9C0892" w:rsidTr="005E2591">
        <w:trPr>
          <w:jc w:val="right"/>
        </w:trPr>
        <w:tc>
          <w:tcPr>
            <w:tcW w:w="4786" w:type="dxa"/>
          </w:tcPr>
          <w:p w:rsidR="009C0892" w:rsidRPr="009C0892" w:rsidRDefault="0055661C" w:rsidP="009C089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9C0892"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C0892" w:rsidRPr="009C0892" w:rsidRDefault="009C0892" w:rsidP="009C089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9C0892" w:rsidRDefault="0055661C" w:rsidP="009C089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D3ADF"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8D3ADF"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8D3ADF"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9C089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9C0892" w:rsidRDefault="009C0892" w:rsidP="009C089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9C0892">
              <w:rPr>
                <w:bCs/>
              </w:rPr>
              <w:t>от 14 февраля 2025 г. № 26</w:t>
            </w:r>
          </w:p>
        </w:tc>
      </w:tr>
    </w:tbl>
    <w:p w:rsidR="009C0892" w:rsidRPr="009C0892" w:rsidRDefault="009C0892" w:rsidP="009C0892">
      <w:pPr>
        <w:spacing w:after="0"/>
        <w:jc w:val="center"/>
        <w:rPr>
          <w:b/>
        </w:rPr>
      </w:pPr>
    </w:p>
    <w:p w:rsidR="001C5F37" w:rsidRPr="009C0892" w:rsidRDefault="00A93DD0" w:rsidP="009C0892">
      <w:pPr>
        <w:spacing w:after="0"/>
        <w:jc w:val="center"/>
        <w:rPr>
          <w:b/>
        </w:rPr>
      </w:pPr>
      <w:r w:rsidRPr="009C0892">
        <w:rPr>
          <w:b/>
        </w:rPr>
        <w:t xml:space="preserve">Описание объекта закупки в соответствии со статьей 33 Федерального закона </w:t>
      </w:r>
      <w:r w:rsidRPr="009C089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9C0892">
        <w:rPr>
          <w:b/>
        </w:rPr>
        <w:br/>
        <w:t>(далее - Федеральный закон от 05 апреля 2013 года № 44-ФЗ)</w:t>
      </w:r>
      <w:r w:rsidR="003C6C75" w:rsidRPr="009C0892">
        <w:rPr>
          <w:sz w:val="28"/>
          <w:szCs w:val="28"/>
        </w:rPr>
        <w:br/>
      </w:r>
      <w:bookmarkStart w:id="0" w:name="_Toc106773689"/>
    </w:p>
    <w:bookmarkEnd w:id="0"/>
    <w:p w:rsidR="001B278F" w:rsidRPr="009C0892" w:rsidRDefault="001B278F" w:rsidP="009C0892">
      <w:pPr>
        <w:shd w:val="clear" w:color="auto" w:fill="FFFFFF"/>
        <w:spacing w:after="0"/>
        <w:jc w:val="center"/>
        <w:rPr>
          <w:b/>
        </w:rPr>
      </w:pPr>
      <w:r w:rsidRPr="009C0892">
        <w:rPr>
          <w:b/>
        </w:rPr>
        <w:t>1. «Общие сведения»</w:t>
      </w:r>
    </w:p>
    <w:p w:rsidR="001B278F" w:rsidRPr="009C0892" w:rsidRDefault="001B278F" w:rsidP="009C0892">
      <w:pPr>
        <w:shd w:val="clear" w:color="auto" w:fill="FFFFFF"/>
        <w:spacing w:after="0"/>
        <w:jc w:val="center"/>
        <w:rPr>
          <w:b/>
        </w:rPr>
      </w:pPr>
    </w:p>
    <w:p w:rsidR="001B278F" w:rsidRPr="009C0892" w:rsidRDefault="001B278F" w:rsidP="009C0892">
      <w:pPr>
        <w:shd w:val="clear" w:color="auto" w:fill="FFFFFF"/>
        <w:spacing w:after="0"/>
        <w:ind w:firstLine="709"/>
      </w:pPr>
      <w:r w:rsidRPr="009C0892">
        <w:rPr>
          <w:b/>
          <w:u w:val="single"/>
        </w:rPr>
        <w:t>1.1. Предмет выполнения работ</w:t>
      </w:r>
      <w:r w:rsidRPr="009C0892">
        <w:rPr>
          <w:u w:val="single"/>
        </w:rPr>
        <w:t>:</w:t>
      </w:r>
      <w:r w:rsidRPr="009C0892">
        <w:t xml:space="preserve"> по капитальному ремонту муниципального имущества МО «Ленский муниципальный район». </w:t>
      </w:r>
    </w:p>
    <w:p w:rsidR="001B278F" w:rsidRPr="009C0892" w:rsidRDefault="001B278F" w:rsidP="009C0892">
      <w:pPr>
        <w:shd w:val="clear" w:color="auto" w:fill="FFFFFF"/>
        <w:spacing w:after="0"/>
        <w:ind w:firstLine="709"/>
        <w:rPr>
          <w:bCs/>
          <w:color w:val="000000"/>
        </w:rPr>
      </w:pPr>
      <w:r w:rsidRPr="009C0892">
        <w:rPr>
          <w:bCs/>
          <w:color w:val="000000"/>
        </w:rPr>
        <w:t xml:space="preserve">Работа заключается в капитальном ремонте электропроводки внутри жилого помещения, расположенного в многоквартирном доме: </w:t>
      </w:r>
    </w:p>
    <w:p w:rsidR="001B278F" w:rsidRPr="009C0892" w:rsidRDefault="001B278F" w:rsidP="009C0892">
      <w:pPr>
        <w:shd w:val="clear" w:color="auto" w:fill="FFFFFF"/>
        <w:spacing w:after="0"/>
        <w:ind w:firstLine="709"/>
        <w:rPr>
          <w:bCs/>
          <w:color w:val="000000"/>
        </w:rPr>
      </w:pPr>
      <w:r w:rsidRPr="009C0892">
        <w:rPr>
          <w:bCs/>
          <w:color w:val="000000"/>
        </w:rPr>
        <w:t>- демонтаж имеющейся электропроводки, демонтаж светильников с лампами накаливания, демонтаж выключателей, розеток;</w:t>
      </w:r>
    </w:p>
    <w:p w:rsidR="001B278F" w:rsidRPr="009C0892" w:rsidRDefault="001B278F" w:rsidP="009C0892">
      <w:pPr>
        <w:shd w:val="clear" w:color="auto" w:fill="FFFFFF"/>
        <w:spacing w:after="0"/>
        <w:ind w:firstLine="709"/>
        <w:rPr>
          <w:bCs/>
          <w:color w:val="000000"/>
        </w:rPr>
      </w:pPr>
      <w:r w:rsidRPr="009C0892">
        <w:rPr>
          <w:bCs/>
          <w:color w:val="000000"/>
        </w:rPr>
        <w:t xml:space="preserve">- монтаж провода двух-трехжильного, автомата одно, двух, трехполюсного устанавливаемого на конструкции: на стене или колонне, установка патрона: стенового или потолочного, выключателя: одноклавишного </w:t>
      </w:r>
      <w:proofErr w:type="spellStart"/>
      <w:r w:rsidRPr="009C0892">
        <w:rPr>
          <w:bCs/>
          <w:color w:val="000000"/>
        </w:rPr>
        <w:t>неутопленного</w:t>
      </w:r>
      <w:proofErr w:type="spellEnd"/>
      <w:r w:rsidRPr="009C0892">
        <w:rPr>
          <w:bCs/>
          <w:color w:val="000000"/>
        </w:rPr>
        <w:t xml:space="preserve"> типа при открытой проводке, выключателя: двухклавишного </w:t>
      </w:r>
      <w:proofErr w:type="spellStart"/>
      <w:r w:rsidRPr="009C0892">
        <w:rPr>
          <w:bCs/>
          <w:color w:val="000000"/>
        </w:rPr>
        <w:t>неутопленного</w:t>
      </w:r>
      <w:proofErr w:type="spellEnd"/>
      <w:r w:rsidRPr="009C0892">
        <w:rPr>
          <w:bCs/>
          <w:color w:val="000000"/>
        </w:rPr>
        <w:t xml:space="preserve"> типа при открытой проводке, розетки штепсельной: </w:t>
      </w:r>
      <w:proofErr w:type="spellStart"/>
      <w:r w:rsidRPr="009C0892">
        <w:rPr>
          <w:bCs/>
          <w:color w:val="000000"/>
        </w:rPr>
        <w:t>неутопленного</w:t>
      </w:r>
      <w:proofErr w:type="spellEnd"/>
      <w:r w:rsidRPr="009C0892">
        <w:rPr>
          <w:bCs/>
          <w:color w:val="000000"/>
        </w:rPr>
        <w:t xml:space="preserve"> типа при открытой проводке.</w:t>
      </w:r>
    </w:p>
    <w:p w:rsidR="001B278F" w:rsidRPr="009C0892" w:rsidRDefault="001B278F" w:rsidP="009C0892">
      <w:pPr>
        <w:spacing w:after="0"/>
        <w:ind w:firstLine="709"/>
      </w:pPr>
      <w:r w:rsidRPr="009C0892">
        <w:rPr>
          <w:b/>
          <w:u w:val="single"/>
        </w:rPr>
        <w:t>1.2.</w:t>
      </w:r>
      <w:r w:rsidRPr="009C0892">
        <w:rPr>
          <w:b/>
        </w:rPr>
        <w:t xml:space="preserve"> </w:t>
      </w:r>
      <w:r w:rsidRPr="009C0892">
        <w:rPr>
          <w:b/>
          <w:u w:val="single"/>
        </w:rPr>
        <w:t xml:space="preserve">Источник финансирования: </w:t>
      </w:r>
      <w:r w:rsidRPr="009C0892">
        <w:t>средства бюджета МО «Ленский муниципальный район».</w:t>
      </w:r>
    </w:p>
    <w:p w:rsidR="001B278F" w:rsidRPr="009C0892" w:rsidRDefault="001B278F" w:rsidP="009C0892">
      <w:pPr>
        <w:tabs>
          <w:tab w:val="left" w:pos="709"/>
        </w:tabs>
        <w:spacing w:after="0"/>
        <w:ind w:firstLine="709"/>
        <w:rPr>
          <w:b/>
          <w:bCs/>
          <w:u w:val="single"/>
        </w:rPr>
      </w:pPr>
    </w:p>
    <w:p w:rsidR="001B278F" w:rsidRPr="009C0892" w:rsidRDefault="001B278F" w:rsidP="009C0892">
      <w:pPr>
        <w:tabs>
          <w:tab w:val="left" w:pos="709"/>
        </w:tabs>
        <w:spacing w:after="0"/>
        <w:ind w:firstLine="709"/>
        <w:rPr>
          <w:bCs/>
        </w:rPr>
      </w:pPr>
      <w:r w:rsidRPr="009C0892">
        <w:rPr>
          <w:b/>
          <w:bCs/>
          <w:u w:val="single"/>
        </w:rPr>
        <w:t>1.3.</w:t>
      </w:r>
      <w:r w:rsidRPr="009C0892">
        <w:rPr>
          <w:b/>
          <w:bCs/>
        </w:rPr>
        <w:t xml:space="preserve"> </w:t>
      </w:r>
      <w:r w:rsidRPr="009C0892">
        <w:rPr>
          <w:b/>
          <w:bCs/>
          <w:u w:val="single"/>
        </w:rPr>
        <w:t>Место выполнения работ:</w:t>
      </w:r>
      <w:r w:rsidRPr="009C0892">
        <w:rPr>
          <w:b/>
          <w:bCs/>
        </w:rPr>
        <w:t xml:space="preserve"> </w:t>
      </w:r>
      <w:r w:rsidRPr="009C0892">
        <w:rPr>
          <w:bCs/>
        </w:rPr>
        <w:t xml:space="preserve">– п. </w:t>
      </w:r>
      <w:proofErr w:type="spellStart"/>
      <w:r w:rsidRPr="009C0892">
        <w:rPr>
          <w:bCs/>
        </w:rPr>
        <w:t>Лысимо</w:t>
      </w:r>
      <w:proofErr w:type="spellEnd"/>
      <w:r w:rsidRPr="009C0892">
        <w:rPr>
          <w:bCs/>
        </w:rPr>
        <w:t>, ул. Школьная, д. 16, кв. 1, Ленского района, Архангельской области.</w:t>
      </w: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  <w:r w:rsidRPr="009C0892">
        <w:rPr>
          <w:b/>
          <w:u w:val="single"/>
        </w:rPr>
        <w:t>1.4.</w:t>
      </w:r>
      <w:r w:rsidRPr="009C0892">
        <w:rPr>
          <w:b/>
        </w:rPr>
        <w:t xml:space="preserve">  </w:t>
      </w:r>
      <w:r w:rsidRPr="009C0892">
        <w:rPr>
          <w:b/>
          <w:u w:val="single"/>
        </w:rPr>
        <w:t>Сроки начала и окончания работ:</w:t>
      </w:r>
      <w:r w:rsidRPr="009C0892">
        <w:t xml:space="preserve"> </w:t>
      </w:r>
    </w:p>
    <w:p w:rsidR="001B278F" w:rsidRPr="009C0892" w:rsidRDefault="001B278F" w:rsidP="009C0892">
      <w:pPr>
        <w:spacing w:after="0"/>
        <w:ind w:firstLine="709"/>
      </w:pPr>
      <w:r w:rsidRPr="009C0892">
        <w:t>Начало работ: с момента заключения контракта.</w:t>
      </w:r>
    </w:p>
    <w:p w:rsidR="001B278F" w:rsidRPr="009C0892" w:rsidRDefault="001B278F" w:rsidP="009C0892">
      <w:pPr>
        <w:spacing w:after="0"/>
        <w:ind w:firstLine="709"/>
        <w:rPr>
          <w:color w:val="FF0000"/>
        </w:rPr>
      </w:pPr>
      <w:r w:rsidRPr="009C0892">
        <w:t xml:space="preserve">Окончание работ: 30 календарных дней с даты подписания контракта в ЕИС.  </w:t>
      </w:r>
    </w:p>
    <w:p w:rsidR="001B278F" w:rsidRPr="009C0892" w:rsidRDefault="001B278F" w:rsidP="009C0892">
      <w:pPr>
        <w:spacing w:after="0"/>
      </w:pPr>
    </w:p>
    <w:p w:rsidR="001B278F" w:rsidRPr="009C0892" w:rsidRDefault="001B278F" w:rsidP="009C0892">
      <w:pPr>
        <w:spacing w:after="0"/>
        <w:jc w:val="center"/>
        <w:rPr>
          <w:b/>
          <w:u w:val="single"/>
        </w:rPr>
      </w:pPr>
      <w:r w:rsidRPr="009C0892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B278F" w:rsidRPr="009C0892" w:rsidRDefault="001B278F" w:rsidP="009C0892">
      <w:pPr>
        <w:spacing w:after="0"/>
        <w:jc w:val="center"/>
        <w:rPr>
          <w:b/>
          <w:color w:val="000000"/>
          <w:u w:val="single"/>
        </w:rPr>
      </w:pPr>
    </w:p>
    <w:p w:rsidR="001B278F" w:rsidRPr="009C0892" w:rsidRDefault="001B278F" w:rsidP="009C0892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9C0892">
        <w:rPr>
          <w:b/>
          <w:u w:val="single"/>
        </w:rPr>
        <w:t>2.1.</w:t>
      </w:r>
      <w:r w:rsidRPr="009C0892">
        <w:t xml:space="preserve"> Подрядчик </w:t>
      </w:r>
      <w:r w:rsidRPr="009C0892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9C0892">
        <w:t xml:space="preserve">, указанными  в </w:t>
      </w:r>
      <w:r w:rsidRPr="009C0892">
        <w:rPr>
          <w:b/>
        </w:rPr>
        <w:t xml:space="preserve">Описании объекта закупки, сметной документации, </w:t>
      </w:r>
      <w:r w:rsidRPr="009C0892">
        <w:t>а также  с  условиями и в сроки,  установленные  действующим законодательством,</w:t>
      </w:r>
      <w:r w:rsidRPr="009C0892">
        <w:rPr>
          <w:rFonts w:eastAsia="Calibri"/>
          <w:lang w:eastAsia="en-US"/>
        </w:rPr>
        <w:t xml:space="preserve"> с соблюдением технологии производства.</w:t>
      </w:r>
    </w:p>
    <w:p w:rsidR="001B278F" w:rsidRPr="009C0892" w:rsidRDefault="001B278F" w:rsidP="009C0892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b/>
          <w:u w:val="single"/>
          <w:lang w:eastAsia="en-US"/>
        </w:rPr>
      </w:pPr>
    </w:p>
    <w:p w:rsidR="001B278F" w:rsidRPr="009C0892" w:rsidRDefault="001B278F" w:rsidP="009C0892">
      <w:pPr>
        <w:shd w:val="clear" w:color="auto" w:fill="FFFFFF"/>
        <w:autoSpaceDE w:val="0"/>
        <w:autoSpaceDN w:val="0"/>
        <w:spacing w:after="0"/>
        <w:ind w:firstLine="709"/>
      </w:pPr>
      <w:r w:rsidRPr="009C0892">
        <w:rPr>
          <w:rFonts w:eastAsia="Calibri"/>
          <w:b/>
          <w:u w:val="single"/>
          <w:lang w:eastAsia="en-US"/>
        </w:rPr>
        <w:t>2.2.</w:t>
      </w:r>
      <w:r w:rsidRPr="009C0892">
        <w:rPr>
          <w:rFonts w:eastAsia="Calibri"/>
          <w:lang w:eastAsia="en-US"/>
        </w:rPr>
        <w:t xml:space="preserve"> </w:t>
      </w:r>
      <w:r w:rsidRPr="009C0892">
        <w:t>Подрядчику необходимо учесть, что работы будут выполняться в условиях эксплуатирующегося многоквартирного жилого дома. Работы возможно производить с 8-00 до 13-00 и с 15-00 до 20-00 в будни. </w:t>
      </w: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</w:p>
    <w:p w:rsidR="001B278F" w:rsidRPr="009C0892" w:rsidRDefault="001B278F" w:rsidP="009C0892">
      <w:pPr>
        <w:spacing w:after="0"/>
        <w:ind w:firstLine="709"/>
      </w:pPr>
      <w:r w:rsidRPr="009C0892">
        <w:rPr>
          <w:b/>
          <w:u w:val="single"/>
        </w:rPr>
        <w:t>2.3.</w:t>
      </w:r>
      <w:r w:rsidRPr="009C0892">
        <w:t xml:space="preserve"> При выполнении работ применяемые материалы, комплектующие изделия и оборудование</w:t>
      </w:r>
      <w:r w:rsidRPr="009C0892">
        <w:rPr>
          <w:lang w:eastAsia="ar-SA"/>
        </w:rPr>
        <w:t xml:space="preserve"> должны  соответствовать требованиям  СНиП, ГОСТ, ТУ и иных нормативных документов,</w:t>
      </w:r>
      <w:r w:rsidRPr="009C0892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9C0892">
        <w:rPr>
          <w:snapToGrid w:val="0"/>
        </w:rPr>
        <w:t xml:space="preserve">должны быть новыми, </w:t>
      </w:r>
      <w:r w:rsidRPr="009C0892">
        <w:t xml:space="preserve">не должно быть следов повреждений и изменений. </w:t>
      </w:r>
    </w:p>
    <w:p w:rsidR="001B278F" w:rsidRPr="009C0892" w:rsidRDefault="001B278F" w:rsidP="009C0892">
      <w:pPr>
        <w:spacing w:after="0"/>
        <w:ind w:firstLine="709"/>
      </w:pPr>
      <w:r w:rsidRPr="009C0892">
        <w:lastRenderedPageBreak/>
        <w:t>Складские и бытовые помещения Подрядчику не предоставляются.</w:t>
      </w: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  <w:r w:rsidRPr="009C0892">
        <w:t>Заказчик не отвечает за сохранность материалов и оборудования Подрядчика.</w:t>
      </w: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</w:p>
    <w:p w:rsidR="001B278F" w:rsidRPr="009C0892" w:rsidRDefault="001B278F" w:rsidP="009C0892">
      <w:pPr>
        <w:spacing w:after="0"/>
        <w:ind w:firstLine="709"/>
      </w:pPr>
      <w:r w:rsidRPr="009C0892">
        <w:rPr>
          <w:b/>
          <w:u w:val="single"/>
        </w:rPr>
        <w:t>2.4.</w:t>
      </w:r>
      <w:r w:rsidRPr="009C0892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1B278F" w:rsidRPr="009C0892" w:rsidRDefault="001B278F" w:rsidP="009C0892">
      <w:pPr>
        <w:numPr>
          <w:ilvl w:val="0"/>
          <w:numId w:val="18"/>
        </w:numPr>
        <w:spacing w:after="0"/>
        <w:ind w:left="0" w:firstLine="709"/>
      </w:pPr>
      <w:r w:rsidRPr="009C0892">
        <w:t xml:space="preserve">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            </w:t>
      </w:r>
    </w:p>
    <w:p w:rsidR="001B278F" w:rsidRPr="009C0892" w:rsidRDefault="001B278F" w:rsidP="009C0892">
      <w:pPr>
        <w:numPr>
          <w:ilvl w:val="0"/>
          <w:numId w:val="18"/>
        </w:numPr>
        <w:spacing w:after="0"/>
        <w:ind w:left="0" w:firstLine="709"/>
      </w:pPr>
      <w:r w:rsidRPr="009C0892">
        <w:t>ГОСТ 12.1.004-91 Система стандартов безопасности труда. Пожарная безопасность. Общие требования;</w:t>
      </w:r>
    </w:p>
    <w:p w:rsidR="001B278F" w:rsidRPr="009C0892" w:rsidRDefault="001B278F" w:rsidP="009C0892">
      <w:pPr>
        <w:numPr>
          <w:ilvl w:val="0"/>
          <w:numId w:val="18"/>
        </w:numPr>
        <w:spacing w:after="0"/>
        <w:ind w:left="0" w:firstLine="709"/>
      </w:pPr>
      <w:r w:rsidRPr="009C0892">
        <w:t>ГОСТ 12.0.004-2015 Система стандартов безопасности труда. Организация обучения безопасности труда. Общие положения;</w:t>
      </w:r>
    </w:p>
    <w:p w:rsidR="001B278F" w:rsidRPr="009C0892" w:rsidRDefault="001B278F" w:rsidP="009C0892">
      <w:pPr>
        <w:numPr>
          <w:ilvl w:val="0"/>
          <w:numId w:val="18"/>
        </w:numPr>
        <w:spacing w:after="0"/>
        <w:ind w:left="0" w:firstLine="709"/>
      </w:pPr>
      <w:r w:rsidRPr="009C0892">
        <w:t>ГОСТ Р 50571.5.52-2011/МЭК 60364-5-52: 2009 «Электроустановки низковольтные» часть 5-52 «Выбор и монтаж электрооборудования, электропроводки»;</w:t>
      </w:r>
    </w:p>
    <w:p w:rsidR="001B278F" w:rsidRPr="009C0892" w:rsidRDefault="001B278F" w:rsidP="009C0892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9C0892">
        <w:rPr>
          <w:bCs/>
          <w:color w:val="2D2D2D"/>
        </w:rPr>
        <w:t>СНиП 12-03-2001 Безопасность труда в строительстве. Часть 1. Общие требования</w:t>
      </w:r>
      <w:r w:rsidRPr="009C0892">
        <w:t>;</w:t>
      </w:r>
    </w:p>
    <w:p w:rsidR="001B278F" w:rsidRPr="009C0892" w:rsidRDefault="001B278F" w:rsidP="009C0892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9C0892">
        <w:t>СНиП 21-01-97* «Пожарная безопасность зданий и сооружений»;</w:t>
      </w:r>
    </w:p>
    <w:p w:rsidR="001B278F" w:rsidRPr="009C0892" w:rsidRDefault="001B278F" w:rsidP="009C0892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9C0892">
        <w:t>СП 48.13330.2019 «Организация строительства»</w:t>
      </w:r>
      <w:r w:rsidRPr="009C0892">
        <w:rPr>
          <w:bCs/>
          <w:color w:val="000000"/>
        </w:rPr>
        <w:t>;</w:t>
      </w:r>
    </w:p>
    <w:p w:rsidR="001B278F" w:rsidRPr="009C0892" w:rsidRDefault="001B278F" w:rsidP="009C0892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9C0892">
        <w:t>Правила технической эксплуатации электроустановок потребителей электрической энергии (приказ Минэнерго РФ от 12.08.200 г. № 811);</w:t>
      </w:r>
    </w:p>
    <w:p w:rsidR="001B278F" w:rsidRPr="009C0892" w:rsidRDefault="001B278F" w:rsidP="009C0892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9C0892">
        <w:rPr>
          <w:bCs/>
        </w:rPr>
        <w:t>СП 76.13330.2016 Электротехнические устройства. Актуализированная редакция СНиП 3.05.06-85;</w:t>
      </w:r>
    </w:p>
    <w:p w:rsidR="001B278F" w:rsidRPr="009C0892" w:rsidRDefault="001B278F" w:rsidP="009C0892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9C0892">
        <w:rPr>
          <w:bCs/>
        </w:rPr>
        <w:t>СП 52.13330.2016 Естественное и искусственное освещение. Актуализированная редакция СНиП 23-05-95.</w:t>
      </w:r>
    </w:p>
    <w:p w:rsidR="001B278F" w:rsidRPr="009C0892" w:rsidRDefault="001B278F" w:rsidP="009C0892">
      <w:pPr>
        <w:spacing w:after="0"/>
        <w:ind w:firstLine="709"/>
        <w:rPr>
          <w:lang w:eastAsia="ar-SA"/>
        </w:rPr>
      </w:pPr>
      <w:r w:rsidRPr="009C0892">
        <w:rPr>
          <w:lang w:eastAsia="ar-SA"/>
        </w:rPr>
        <w:t>Выполнять ремонтные 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1B278F" w:rsidRPr="009C0892" w:rsidRDefault="001B278F" w:rsidP="009C0892">
      <w:pPr>
        <w:spacing w:after="0"/>
        <w:ind w:firstLine="709"/>
      </w:pPr>
      <w:r w:rsidRPr="009C0892">
        <w:t xml:space="preserve"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 </w:t>
      </w:r>
    </w:p>
    <w:p w:rsidR="001B278F" w:rsidRPr="009C0892" w:rsidRDefault="001B278F" w:rsidP="009C0892">
      <w:pPr>
        <w:spacing w:after="0"/>
        <w:ind w:firstLine="709"/>
      </w:pPr>
      <w:r w:rsidRPr="009C0892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1B278F" w:rsidRPr="009C0892" w:rsidRDefault="001B278F" w:rsidP="009C0892">
      <w:pPr>
        <w:spacing w:after="0"/>
        <w:ind w:firstLine="709"/>
        <w:rPr>
          <w:bCs/>
        </w:rPr>
      </w:pPr>
      <w:r w:rsidRPr="009C0892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  <w:r w:rsidRPr="009C0892">
        <w:rPr>
          <w:b/>
          <w:u w:val="single"/>
        </w:rPr>
        <w:t>2.8. Требования к гарантийному сроку на выполненные работы:</w:t>
      </w:r>
    </w:p>
    <w:p w:rsidR="001B278F" w:rsidRPr="009C0892" w:rsidRDefault="001B278F" w:rsidP="009C0892">
      <w:pPr>
        <w:spacing w:after="0"/>
        <w:ind w:firstLine="709"/>
      </w:pPr>
      <w:r w:rsidRPr="009C0892">
        <w:t>5 (пять) лет на выполненные работы с момента (дня) подписания сторонами доку</w:t>
      </w:r>
      <w:r w:rsidR="009C0892">
        <w:t>м</w:t>
      </w:r>
      <w:r w:rsidRPr="009C0892">
        <w:t>ента о приемке.</w:t>
      </w:r>
      <w:bookmarkStart w:id="1" w:name="_GoBack"/>
      <w:bookmarkEnd w:id="1"/>
    </w:p>
    <w:p w:rsidR="001B278F" w:rsidRPr="009C0892" w:rsidRDefault="001B278F" w:rsidP="009C0892">
      <w:pPr>
        <w:spacing w:after="0"/>
        <w:ind w:firstLine="709"/>
      </w:pPr>
      <w:r w:rsidRPr="009C0892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B278F" w:rsidRPr="009C0892" w:rsidRDefault="001B278F" w:rsidP="009C0892">
      <w:pPr>
        <w:spacing w:after="0"/>
        <w:ind w:firstLine="709"/>
      </w:pPr>
      <w:r w:rsidRPr="009C0892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B278F" w:rsidRPr="009C0892" w:rsidRDefault="001B278F" w:rsidP="009C0892">
      <w:pPr>
        <w:spacing w:after="0"/>
        <w:ind w:firstLine="709"/>
      </w:pPr>
      <w:r w:rsidRPr="009C0892">
        <w:lastRenderedPageBreak/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1B278F" w:rsidRPr="009C0892" w:rsidRDefault="001B278F" w:rsidP="009C0892">
      <w:pPr>
        <w:spacing w:after="0"/>
        <w:ind w:firstLine="709"/>
      </w:pPr>
      <w:r w:rsidRPr="009C0892">
        <w:t>Гарантийный срок в этом случае продлевается соответственно на период устранения дефектов.</w:t>
      </w: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</w:p>
    <w:p w:rsidR="001B278F" w:rsidRPr="009C0892" w:rsidRDefault="001B278F" w:rsidP="009C0892">
      <w:pPr>
        <w:spacing w:after="0"/>
        <w:ind w:firstLine="709"/>
        <w:rPr>
          <w:b/>
        </w:rPr>
      </w:pPr>
      <w:r w:rsidRPr="009C0892">
        <w:rPr>
          <w:b/>
          <w:u w:val="single"/>
        </w:rPr>
        <w:t>2.9.</w:t>
      </w:r>
      <w:r w:rsidRPr="009C0892">
        <w:rPr>
          <w:u w:val="single"/>
        </w:rPr>
        <w:t xml:space="preserve"> </w:t>
      </w:r>
      <w:r w:rsidRPr="009C0892">
        <w:rPr>
          <w:b/>
          <w:u w:val="single"/>
        </w:rPr>
        <w:t>Требования к результатам работ</w:t>
      </w:r>
      <w:r w:rsidRPr="009C0892">
        <w:rPr>
          <w:b/>
        </w:rPr>
        <w:t xml:space="preserve">: </w:t>
      </w:r>
    </w:p>
    <w:p w:rsidR="001B278F" w:rsidRPr="009C0892" w:rsidRDefault="001B278F" w:rsidP="009C0892">
      <w:pPr>
        <w:spacing w:after="0"/>
        <w:ind w:firstLine="709"/>
      </w:pPr>
      <w:r w:rsidRPr="009C0892">
        <w:rPr>
          <w:b/>
        </w:rPr>
        <w:t xml:space="preserve">- </w:t>
      </w:r>
      <w:r w:rsidRPr="009C0892">
        <w:t xml:space="preserve">Подрядчик выполняет все работы, предусмотренные описанием объекта закупки и сметной документацией с момента заключения контракта. Подрядчик гарантирует завершение работ по объекту в установленные сроки. </w:t>
      </w:r>
    </w:p>
    <w:p w:rsidR="001B278F" w:rsidRPr="009C0892" w:rsidRDefault="001B278F" w:rsidP="009C0892">
      <w:pPr>
        <w:spacing w:after="0"/>
        <w:ind w:firstLine="709"/>
      </w:pPr>
      <w:r w:rsidRPr="009C0892">
        <w:rPr>
          <w:color w:val="000000"/>
          <w:shd w:val="clear" w:color="auto" w:fill="FFFFFF"/>
        </w:rPr>
        <w:t> 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1B278F" w:rsidRPr="009C0892" w:rsidRDefault="001B278F" w:rsidP="009C0892">
      <w:pPr>
        <w:spacing w:after="0"/>
        <w:ind w:firstLine="709"/>
      </w:pPr>
      <w:r w:rsidRPr="009C0892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приёмки  подписывается документ о приемке. При непредставлении Подрядчиком исполнительной документации, работы считаются незаконченными, документ о приемке выполненных работ не подписывается.</w:t>
      </w:r>
    </w:p>
    <w:p w:rsidR="001B278F" w:rsidRPr="009C0892" w:rsidRDefault="001B278F" w:rsidP="009C0892">
      <w:pPr>
        <w:spacing w:after="0"/>
        <w:ind w:firstLine="709"/>
        <w:rPr>
          <w:b/>
          <w:u w:val="single"/>
        </w:rPr>
      </w:pPr>
    </w:p>
    <w:p w:rsidR="001B278F" w:rsidRPr="009C0892" w:rsidRDefault="001B278F" w:rsidP="009C0892">
      <w:pPr>
        <w:spacing w:after="0"/>
        <w:ind w:firstLine="709"/>
      </w:pPr>
      <w:r w:rsidRPr="009C0892">
        <w:rPr>
          <w:b/>
          <w:u w:val="single"/>
        </w:rPr>
        <w:t>2.10.</w:t>
      </w:r>
      <w:r w:rsidRPr="009C0892">
        <w:rPr>
          <w:u w:val="single"/>
        </w:rPr>
        <w:t xml:space="preserve"> </w:t>
      </w:r>
      <w:r w:rsidRPr="009C0892">
        <w:rPr>
          <w:b/>
          <w:u w:val="single"/>
        </w:rPr>
        <w:t>Требования к приемке работ</w:t>
      </w:r>
      <w:r w:rsidRPr="009C0892">
        <w:rPr>
          <w:b/>
        </w:rPr>
        <w:t>:</w:t>
      </w:r>
      <w:r w:rsidRPr="009C0892">
        <w:t xml:space="preserve"> </w:t>
      </w:r>
    </w:p>
    <w:p w:rsidR="001B278F" w:rsidRPr="009C0892" w:rsidRDefault="001B278F" w:rsidP="009C0892">
      <w:pPr>
        <w:spacing w:after="0"/>
        <w:ind w:firstLine="709"/>
      </w:pPr>
      <w:r w:rsidRPr="009C0892">
        <w:t xml:space="preserve">- За 3 дня до приемки работ Подрядчик извещает Заказчика. К извещению прилагается: </w:t>
      </w:r>
      <w:r w:rsidRPr="009C0892">
        <w:rPr>
          <w:b/>
        </w:rPr>
        <w:t xml:space="preserve"> </w:t>
      </w:r>
      <w:r w:rsidRPr="009C0892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B278F" w:rsidRPr="009C0892" w:rsidRDefault="001B278F" w:rsidP="009C0892">
      <w:pPr>
        <w:spacing w:after="0"/>
        <w:ind w:firstLine="709"/>
      </w:pPr>
    </w:p>
    <w:p w:rsidR="001B278F" w:rsidRPr="009C0892" w:rsidRDefault="001B278F" w:rsidP="009C0892">
      <w:pPr>
        <w:tabs>
          <w:tab w:val="left" w:pos="3735"/>
        </w:tabs>
        <w:spacing w:after="0"/>
      </w:pPr>
    </w:p>
    <w:p w:rsidR="001C5F37" w:rsidRPr="009C0892" w:rsidRDefault="001C5F37" w:rsidP="009C0892">
      <w:pPr>
        <w:spacing w:after="0"/>
        <w:rPr>
          <w:b/>
        </w:rPr>
      </w:pPr>
    </w:p>
    <w:sectPr w:rsidR="001C5F37" w:rsidRPr="009C0892" w:rsidSect="009C0892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B16" w:rsidRDefault="00CF2B16" w:rsidP="003C316D">
      <w:pPr>
        <w:spacing w:after="0"/>
      </w:pPr>
      <w:r>
        <w:separator/>
      </w:r>
    </w:p>
  </w:endnote>
  <w:endnote w:type="continuationSeparator" w:id="0">
    <w:p w:rsidR="00CF2B16" w:rsidRDefault="00CF2B1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B16" w:rsidRDefault="00CF2B16" w:rsidP="003C316D">
      <w:pPr>
        <w:spacing w:after="0"/>
      </w:pPr>
      <w:r>
        <w:separator/>
      </w:r>
    </w:p>
  </w:footnote>
  <w:footnote w:type="continuationSeparator" w:id="0">
    <w:p w:rsidR="00CF2B16" w:rsidRDefault="00CF2B16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278F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D3ADF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C0892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2B16"/>
    <w:rsid w:val="00CF7470"/>
    <w:rsid w:val="00D14FDF"/>
    <w:rsid w:val="00D34130"/>
    <w:rsid w:val="00D35EE7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90</cp:revision>
  <cp:lastPrinted>2023-04-12T08:09:00Z</cp:lastPrinted>
  <dcterms:created xsi:type="dcterms:W3CDTF">2022-02-01T11:21:00Z</dcterms:created>
  <dcterms:modified xsi:type="dcterms:W3CDTF">2025-02-14T06:53:00Z</dcterms:modified>
</cp:coreProperties>
</file>