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993" w:rsidRDefault="007D746B" w:rsidP="00F0257F">
      <w:pPr>
        <w:spacing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4A7993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4A7993">
        <w:rPr>
          <w:rFonts w:hAnsi="Times New Roman" w:cs="Times New Roman"/>
          <w:color w:val="000000"/>
          <w:sz w:val="24"/>
          <w:szCs w:val="24"/>
          <w:lang w:val="ru-RU"/>
        </w:rPr>
        <w:t>7</w:t>
      </w:r>
    </w:p>
    <w:p w:rsidR="00F0257F" w:rsidRDefault="00F0257F" w:rsidP="00F0257F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распоряжению Администрации </w:t>
      </w:r>
    </w:p>
    <w:p w:rsidR="00F0257F" w:rsidRDefault="00F0257F" w:rsidP="00F0257F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Ленского муниципального района</w:t>
      </w:r>
    </w:p>
    <w:p w:rsidR="00F0257F" w:rsidRDefault="00F0257F" w:rsidP="00F0257F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21 марта 2025 года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62</w:t>
      </w:r>
    </w:p>
    <w:p w:rsidR="00CC29F4" w:rsidRPr="007D746B" w:rsidRDefault="007D746B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28"/>
          <w:szCs w:val="28"/>
          <w:lang w:val="ru-RU"/>
        </w:rPr>
      </w:pPr>
      <w:r w:rsidRPr="007D746B">
        <w:rPr>
          <w:color w:val="222222"/>
          <w:sz w:val="28"/>
          <w:szCs w:val="28"/>
          <w:lang w:val="ru-RU"/>
        </w:rPr>
        <w:t>ПОЛОЖЕНИЕ</w:t>
      </w:r>
    </w:p>
    <w:p w:rsidR="00CC29F4" w:rsidRPr="007D746B" w:rsidRDefault="00CC29F4">
      <w:pPr>
        <w:rPr>
          <w:sz w:val="28"/>
          <w:szCs w:val="28"/>
          <w:lang w:val="ru-RU"/>
        </w:rPr>
      </w:pPr>
    </w:p>
    <w:p w:rsidR="00CC29F4" w:rsidRPr="007D746B" w:rsidRDefault="007D746B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28"/>
          <w:szCs w:val="28"/>
          <w:lang w:val="ru-RU"/>
        </w:rPr>
      </w:pPr>
      <w:r w:rsidRPr="007D746B">
        <w:rPr>
          <w:color w:val="222222"/>
          <w:sz w:val="28"/>
          <w:szCs w:val="28"/>
          <w:lang w:val="ru-RU"/>
        </w:rPr>
        <w:t>о признании кредиторской задолженности невостребованной</w:t>
      </w:r>
    </w:p>
    <w:p w:rsidR="00CC29F4" w:rsidRPr="007D746B" w:rsidRDefault="007D746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7D746B">
        <w:rPr>
          <w:b/>
          <w:bCs/>
          <w:color w:val="252525"/>
          <w:spacing w:val="-2"/>
          <w:sz w:val="28"/>
          <w:szCs w:val="28"/>
          <w:lang w:val="ru-RU"/>
        </w:rPr>
        <w:t>1. Общие положения</w:t>
      </w:r>
    </w:p>
    <w:p w:rsidR="00CC29F4" w:rsidRPr="007D746B" w:rsidRDefault="007D746B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1.1. Настоящее Положение разработано в соответствии с Гражданским кодексом, Законом от 06.12.2011 № 402-ФЗ «О бухгалтерском учете»,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приказом Минфина России от 01.12.2010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№ 157н.</w:t>
      </w:r>
    </w:p>
    <w:p w:rsidR="00CC29F4" w:rsidRPr="007D746B" w:rsidRDefault="007D746B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1.2. Положение устанавливает правила и условия признания кредиторской задолженности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 xml:space="preserve">ГБУ «Альфа» невостребованной кредиторами с целью списания с балансового или </w:t>
      </w:r>
      <w:proofErr w:type="spellStart"/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забалансового</w:t>
      </w:r>
      <w:proofErr w:type="spellEnd"/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 xml:space="preserve"> учета.</w:t>
      </w:r>
    </w:p>
    <w:p w:rsidR="00CC29F4" w:rsidRPr="007D746B" w:rsidRDefault="007D746B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1.3. Решение о признании кредиторской задолженности невостребованной принимает комиссия учреждения по поступлению и выбытию активов.</w:t>
      </w:r>
    </w:p>
    <w:p w:rsidR="00CC29F4" w:rsidRPr="007D746B" w:rsidRDefault="007D746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7D746B">
        <w:rPr>
          <w:b/>
          <w:bCs/>
          <w:color w:val="252525"/>
          <w:spacing w:val="-2"/>
          <w:sz w:val="28"/>
          <w:szCs w:val="28"/>
          <w:lang w:val="ru-RU"/>
        </w:rPr>
        <w:t>2. Критерии признания кредиторской задолженности невостребованной кредиторами</w:t>
      </w:r>
    </w:p>
    <w:p w:rsidR="00CC29F4" w:rsidRPr="007D746B" w:rsidRDefault="007D746B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2.1. Невостребованной признается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просроченная кредиторская задолженность:</w:t>
      </w:r>
    </w:p>
    <w:p w:rsidR="00CC29F4" w:rsidRPr="007D746B" w:rsidRDefault="007D746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 xml:space="preserve">в </w:t>
      </w:r>
      <w:proofErr w:type="gramStart"/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отношении</w:t>
      </w:r>
      <w:proofErr w:type="gramEnd"/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 xml:space="preserve"> которой кредитор не предъявил требования;</w:t>
      </w:r>
    </w:p>
    <w:p w:rsidR="00CC29F4" w:rsidRPr="007D746B" w:rsidRDefault="007D746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которая носит заявительный характер, при этом кредитор не подтвердил задолженность по результатам инвентаризации.</w:t>
      </w:r>
    </w:p>
    <w:p w:rsidR="00CC29F4" w:rsidRPr="007D746B" w:rsidRDefault="007D746B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2.2. Основанием для признания кредиторской задолженности невостребованной является:</w:t>
      </w:r>
    </w:p>
    <w:p w:rsidR="00CC29F4" w:rsidRPr="007D746B" w:rsidRDefault="007D746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истечение срока исковой давности (ст. 196 ГК РФ);</w:t>
      </w:r>
    </w:p>
    <w:p w:rsidR="00CC29F4" w:rsidRPr="007D746B" w:rsidRDefault="007D746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прекращение обязательства вследствие невозможности его исполнения в соответствии с гражданским законодательством (ст. 416 ГК РФ);</w:t>
      </w:r>
    </w:p>
    <w:p w:rsidR="00CC29F4" w:rsidRPr="007D746B" w:rsidRDefault="007D746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прекращение обязательства на основании акта государственного органа (ст. 417 ГК РФ);</w:t>
      </w:r>
    </w:p>
    <w:p w:rsidR="00CC29F4" w:rsidRPr="007D746B" w:rsidRDefault="007D746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ликвидация юридического лица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или смерть гражданина (ст. 419 ГК РФ).</w:t>
      </w:r>
    </w:p>
    <w:p w:rsidR="00CC29F4" w:rsidRPr="007D746B" w:rsidRDefault="007D746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7D746B">
        <w:rPr>
          <w:b/>
          <w:bCs/>
          <w:color w:val="252525"/>
          <w:spacing w:val="-2"/>
          <w:sz w:val="28"/>
          <w:szCs w:val="28"/>
          <w:lang w:val="ru-RU"/>
        </w:rPr>
        <w:t>3. Порядок признания кредиторской задолженности невостребованной</w:t>
      </w:r>
    </w:p>
    <w:p w:rsidR="00CC29F4" w:rsidRPr="007D746B" w:rsidRDefault="007D746B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3.1. Комиссия принимает решение о признании кредиторской задолженности на основании служебной записки главного бухгалтера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либо результатов инвентаризации кредиторской задолженности – Акта о результатах инвентаризации (ф. 0504835) и данных соответствующих инвентаризационных описей.</w:t>
      </w:r>
    </w:p>
    <w:p w:rsidR="00CC29F4" w:rsidRPr="007D746B" w:rsidRDefault="007D746B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Срок для принятия решения –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не позднее одного рабочего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дня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после поступления служебной записки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либо Акта о результатах инвентаризации (ф. 0504835).</w:t>
      </w:r>
    </w:p>
    <w:p w:rsidR="00CC29F4" w:rsidRPr="007D746B" w:rsidRDefault="007D746B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3.2. Комиссия может признать кредиторскую задолженность невостребованной или откажет в признании. Для этого комиссия проводит анализ документов, указанных в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пункте 3.3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настоящего Положения.</w:t>
      </w:r>
    </w:p>
    <w:p w:rsidR="00CC29F4" w:rsidRPr="007D746B" w:rsidRDefault="007D746B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3.3. Для признания кредиторской задолженности невостребованной необходимы следующие документы:</w:t>
      </w:r>
    </w:p>
    <w:p w:rsidR="00CC29F4" w:rsidRPr="007D746B" w:rsidRDefault="007D746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документ, содержащий сведения из ЕГРЮЛ о ликвидации юридического лица или об отсутствии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 xml:space="preserve">сведений о юридическом лице в ЕГРЮЛ. </w:t>
      </w:r>
      <w:proofErr w:type="spellStart"/>
      <w:r w:rsidRPr="007D746B">
        <w:rPr>
          <w:rFonts w:hAnsi="Times New Roman" w:cs="Times New Roman"/>
          <w:color w:val="000000"/>
          <w:sz w:val="28"/>
          <w:szCs w:val="28"/>
        </w:rPr>
        <w:t>Сведения</w:t>
      </w:r>
      <w:proofErr w:type="spellEnd"/>
      <w:r w:rsidRPr="007D746B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D746B">
        <w:rPr>
          <w:rFonts w:hAnsi="Times New Roman" w:cs="Times New Roman"/>
          <w:color w:val="000000"/>
          <w:sz w:val="28"/>
          <w:szCs w:val="28"/>
        </w:rPr>
        <w:t>проверяются</w:t>
      </w:r>
      <w:proofErr w:type="spellEnd"/>
      <w:r w:rsidRPr="007D746B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D746B">
        <w:rPr>
          <w:rFonts w:hAnsi="Times New Roman" w:cs="Times New Roman"/>
          <w:color w:val="000000"/>
          <w:sz w:val="28"/>
          <w:szCs w:val="28"/>
        </w:rPr>
        <w:t>на</w:t>
      </w:r>
      <w:proofErr w:type="spellEnd"/>
      <w:r w:rsidRPr="007D746B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D746B">
        <w:rPr>
          <w:rFonts w:hAnsi="Times New Roman" w:cs="Times New Roman"/>
          <w:color w:val="000000"/>
          <w:sz w:val="28"/>
          <w:szCs w:val="28"/>
        </w:rPr>
        <w:t>сайте</w:t>
      </w:r>
      <w:proofErr w:type="spellEnd"/>
      <w:r w:rsidRPr="007D746B">
        <w:rPr>
          <w:rFonts w:hAnsi="Times New Roman" w:cs="Times New Roman"/>
          <w:color w:val="000000"/>
          <w:sz w:val="28"/>
          <w:szCs w:val="28"/>
        </w:rPr>
        <w:t xml:space="preserve"> egrul.nalog.ru;</w:t>
      </w:r>
    </w:p>
    <w:p w:rsidR="00CC29F4" w:rsidRPr="007D746B" w:rsidRDefault="007D746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 xml:space="preserve">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ЕГРИП. </w:t>
      </w:r>
      <w:proofErr w:type="spellStart"/>
      <w:r w:rsidRPr="007D746B">
        <w:rPr>
          <w:rFonts w:hAnsi="Times New Roman" w:cs="Times New Roman"/>
          <w:color w:val="000000"/>
          <w:sz w:val="28"/>
          <w:szCs w:val="28"/>
        </w:rPr>
        <w:t>Сведения</w:t>
      </w:r>
      <w:proofErr w:type="spellEnd"/>
      <w:r w:rsidRPr="007D746B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D746B">
        <w:rPr>
          <w:rFonts w:hAnsi="Times New Roman" w:cs="Times New Roman"/>
          <w:color w:val="000000"/>
          <w:sz w:val="28"/>
          <w:szCs w:val="28"/>
        </w:rPr>
        <w:t>проверяются</w:t>
      </w:r>
      <w:proofErr w:type="spellEnd"/>
      <w:r w:rsidRPr="007D746B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D746B">
        <w:rPr>
          <w:rFonts w:hAnsi="Times New Roman" w:cs="Times New Roman"/>
          <w:color w:val="000000"/>
          <w:sz w:val="28"/>
          <w:szCs w:val="28"/>
        </w:rPr>
        <w:t>на</w:t>
      </w:r>
      <w:proofErr w:type="spellEnd"/>
      <w:r w:rsidRPr="007D746B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D746B">
        <w:rPr>
          <w:rFonts w:hAnsi="Times New Roman" w:cs="Times New Roman"/>
          <w:color w:val="000000"/>
          <w:sz w:val="28"/>
          <w:szCs w:val="28"/>
        </w:rPr>
        <w:t>сайте</w:t>
      </w:r>
      <w:proofErr w:type="spellEnd"/>
      <w:r w:rsidRPr="007D746B">
        <w:rPr>
          <w:rFonts w:hAnsi="Times New Roman" w:cs="Times New Roman"/>
          <w:color w:val="000000"/>
          <w:sz w:val="28"/>
          <w:szCs w:val="28"/>
        </w:rPr>
        <w:t xml:space="preserve"> egrul.nalog.ru;</w:t>
      </w:r>
    </w:p>
    <w:p w:rsidR="00CC29F4" w:rsidRPr="007D746B" w:rsidRDefault="007D746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копия свидетельства о смерти гражданина (справка из отдела ЗАГС) или копия судебного решения об объявлении физического лица (индивидуального предпринимателя) умершим или о признании его безвестно отсутствующим;</w:t>
      </w:r>
    </w:p>
    <w:p w:rsidR="00CC29F4" w:rsidRPr="007D746B" w:rsidRDefault="007D746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копия постановления о прекращении исполнительного производства;</w:t>
      </w:r>
    </w:p>
    <w:p w:rsidR="00CC29F4" w:rsidRPr="007D746B" w:rsidRDefault="007D746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документы, подтверждающие истечение срока исковой давности (договоры, платежные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 xml:space="preserve">документы, товарные накладные, акты 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выполненных работ (оказанных услуг), акты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инвентаризации,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другие документы);</w:t>
      </w:r>
    </w:p>
    <w:p w:rsidR="00CC29F4" w:rsidRPr="007D746B" w:rsidRDefault="007D746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копия акта государственного органа или органа местного самоуправления, вследствие которого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исполнение обязательства становится невозможным полностью или частично;</w:t>
      </w:r>
    </w:p>
    <w:p w:rsidR="00CC29F4" w:rsidRPr="007D746B" w:rsidRDefault="007D746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документ, содержащий сведения уполномоченного органа о наступлении чрезвычайных или других непредвиденных обстоятельств.</w:t>
      </w:r>
    </w:p>
    <w:p w:rsidR="00CC29F4" w:rsidRPr="007D746B" w:rsidRDefault="007D746B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3.4. Решение комиссии оформляется в Решении о списании задолженности, невостребованной кредиторами (ф. 0510437) (утв. приказом Минфина от 15.04.2021 №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61н).</w:t>
      </w:r>
    </w:p>
    <w:p w:rsidR="00CC29F4" w:rsidRPr="007D746B" w:rsidRDefault="007D746B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3.5. На основании Решения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(ф. 0510437) задолженность списывается с балансовых счетов:</w:t>
      </w:r>
    </w:p>
    <w:p w:rsidR="00CC29F4" w:rsidRPr="007D746B" w:rsidRDefault="007D746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окончательно –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если кредитор исключен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из ЕГРЮЛ/ЕГРИП. Если кредитор является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физическим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лицом, задолженность списывается окончательно в случае его смерти при отсутствии претензий наследников;</w:t>
      </w:r>
    </w:p>
    <w:p w:rsidR="00CC29F4" w:rsidRPr="007D746B" w:rsidRDefault="007D746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 xml:space="preserve">на </w:t>
      </w:r>
      <w:proofErr w:type="spellStart"/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забалансовый</w:t>
      </w:r>
      <w:proofErr w:type="spellEnd"/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 xml:space="preserve"> счет 20 «Задолженность, невостребованная кредиторами»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в остальных случаях признания задолженности невостребованной.</w:t>
      </w:r>
    </w:p>
    <w:p w:rsidR="00CC29F4" w:rsidRPr="007D746B" w:rsidRDefault="007D746B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3.6. С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proofErr w:type="spellStart"/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забалансового</w:t>
      </w:r>
      <w:proofErr w:type="spellEnd"/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 xml:space="preserve"> счета 20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задолженность списывается в следующих случаях:</w:t>
      </w:r>
    </w:p>
    <w:p w:rsidR="00CC29F4" w:rsidRPr="007D746B" w:rsidRDefault="007D746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по завершении срока возможного возобновления процедуры взыскания задолженности – согласно действующему законодательству;</w:t>
      </w:r>
    </w:p>
    <w:p w:rsidR="00CC29F4" w:rsidRPr="007D746B" w:rsidRDefault="007D746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8"/>
          <w:szCs w:val="28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 xml:space="preserve">при наличии документов, подтверждающих прекращение обязательства в связи со смертью </w:t>
      </w:r>
      <w:r w:rsidRPr="007D746B">
        <w:rPr>
          <w:rFonts w:hAnsi="Times New Roman" w:cs="Times New Roman"/>
          <w:color w:val="000000"/>
          <w:sz w:val="28"/>
          <w:szCs w:val="28"/>
        </w:rPr>
        <w:t>(</w:t>
      </w:r>
      <w:proofErr w:type="spellStart"/>
      <w:r w:rsidRPr="007D746B">
        <w:rPr>
          <w:rFonts w:hAnsi="Times New Roman" w:cs="Times New Roman"/>
          <w:color w:val="000000"/>
          <w:sz w:val="28"/>
          <w:szCs w:val="28"/>
        </w:rPr>
        <w:t>ликвидацией</w:t>
      </w:r>
      <w:proofErr w:type="spellEnd"/>
      <w:r w:rsidRPr="007D746B">
        <w:rPr>
          <w:rFonts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7D746B">
        <w:rPr>
          <w:rFonts w:hAnsi="Times New Roman" w:cs="Times New Roman"/>
          <w:color w:val="000000"/>
          <w:sz w:val="28"/>
          <w:szCs w:val="28"/>
        </w:rPr>
        <w:t>контрагента</w:t>
      </w:r>
      <w:proofErr w:type="spellEnd"/>
      <w:r w:rsidRPr="007D746B">
        <w:rPr>
          <w:rFonts w:hAnsi="Times New Roman" w:cs="Times New Roman"/>
          <w:color w:val="000000"/>
          <w:sz w:val="28"/>
          <w:szCs w:val="28"/>
        </w:rPr>
        <w:t>.</w:t>
      </w:r>
    </w:p>
    <w:p w:rsidR="00CC29F4" w:rsidRPr="007D746B" w:rsidRDefault="007D746B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Основание –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Решение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о списании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задолженности, невостребованной кредиторами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(ф. 0510437).</w:t>
      </w:r>
    </w:p>
    <w:p w:rsidR="00CC29F4" w:rsidRPr="007D746B" w:rsidRDefault="007D746B">
      <w:pPr>
        <w:rPr>
          <w:rFonts w:hAnsi="Times New Roman" w:cs="Times New Roman"/>
          <w:color w:val="000000"/>
          <w:sz w:val="28"/>
          <w:szCs w:val="28"/>
        </w:rPr>
      </w:pP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3.7.</w:t>
      </w:r>
      <w:r w:rsidRPr="007D746B">
        <w:rPr>
          <w:rFonts w:hAnsi="Times New Roman" w:cs="Times New Roman"/>
          <w:color w:val="000000"/>
          <w:sz w:val="28"/>
          <w:szCs w:val="28"/>
        </w:rPr>
        <w:t> </w:t>
      </w:r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 xml:space="preserve">С </w:t>
      </w:r>
      <w:proofErr w:type="spellStart"/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>забалансового</w:t>
      </w:r>
      <w:proofErr w:type="spellEnd"/>
      <w:r w:rsidRPr="007D746B">
        <w:rPr>
          <w:rFonts w:hAnsi="Times New Roman" w:cs="Times New Roman"/>
          <w:color w:val="000000"/>
          <w:sz w:val="28"/>
          <w:szCs w:val="28"/>
          <w:lang w:val="ru-RU"/>
        </w:rPr>
        <w:t xml:space="preserve"> счета 20 задолженность восстанавливается на балансовом учете в случае, если кредитор предъявил требование в отношении этой задолженности. </w:t>
      </w:r>
      <w:proofErr w:type="spellStart"/>
      <w:proofErr w:type="gramStart"/>
      <w:r w:rsidRPr="007D746B">
        <w:rPr>
          <w:rFonts w:hAnsi="Times New Roman" w:cs="Times New Roman"/>
          <w:color w:val="000000"/>
          <w:sz w:val="28"/>
          <w:szCs w:val="28"/>
        </w:rPr>
        <w:t>Основание</w:t>
      </w:r>
      <w:proofErr w:type="spellEnd"/>
      <w:r w:rsidRPr="007D746B">
        <w:rPr>
          <w:rFonts w:hAnsi="Times New Roman" w:cs="Times New Roman"/>
          <w:color w:val="000000"/>
          <w:sz w:val="28"/>
          <w:szCs w:val="28"/>
        </w:rPr>
        <w:t xml:space="preserve"> – </w:t>
      </w:r>
      <w:proofErr w:type="spellStart"/>
      <w:r w:rsidRPr="007D746B">
        <w:rPr>
          <w:rFonts w:hAnsi="Times New Roman" w:cs="Times New Roman"/>
          <w:color w:val="000000"/>
          <w:sz w:val="28"/>
          <w:szCs w:val="28"/>
        </w:rPr>
        <w:t>Решение</w:t>
      </w:r>
      <w:proofErr w:type="spellEnd"/>
      <w:r w:rsidRPr="007D746B">
        <w:rPr>
          <w:rFonts w:hAnsi="Times New Roman" w:cs="Times New Roman"/>
          <w:color w:val="000000"/>
          <w:sz w:val="28"/>
          <w:szCs w:val="28"/>
        </w:rPr>
        <w:t xml:space="preserve"> о </w:t>
      </w:r>
      <w:proofErr w:type="spellStart"/>
      <w:r w:rsidRPr="007D746B">
        <w:rPr>
          <w:rFonts w:hAnsi="Times New Roman" w:cs="Times New Roman"/>
          <w:color w:val="000000"/>
          <w:sz w:val="28"/>
          <w:szCs w:val="28"/>
        </w:rPr>
        <w:t>восстановлении</w:t>
      </w:r>
      <w:proofErr w:type="spellEnd"/>
      <w:r w:rsidRPr="007D746B">
        <w:rPr>
          <w:rFonts w:hAnsi="Times New Roman" w:cs="Times New Roman"/>
          <w:color w:val="000000"/>
          <w:sz w:val="28"/>
          <w:szCs w:val="28"/>
        </w:rPr>
        <w:t xml:space="preserve"> кредиторской задолженности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D746B">
        <w:rPr>
          <w:rFonts w:hAnsi="Times New Roman" w:cs="Times New Roman"/>
          <w:color w:val="000000"/>
          <w:sz w:val="28"/>
          <w:szCs w:val="28"/>
        </w:rPr>
        <w:t>(ф. 0510446).</w:t>
      </w:r>
      <w:proofErr w:type="gramEnd"/>
    </w:p>
    <w:sectPr w:rsidR="00CC29F4" w:rsidRPr="007D746B" w:rsidSect="00CC29F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25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C265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C272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1759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AD56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2F4438"/>
    <w:rsid w:val="003514A0"/>
    <w:rsid w:val="004A7993"/>
    <w:rsid w:val="004F7E17"/>
    <w:rsid w:val="005A05CE"/>
    <w:rsid w:val="00653AF6"/>
    <w:rsid w:val="007151A6"/>
    <w:rsid w:val="007D746B"/>
    <w:rsid w:val="00B73A5A"/>
    <w:rsid w:val="00CC29F4"/>
    <w:rsid w:val="00E438A1"/>
    <w:rsid w:val="00F01E19"/>
    <w:rsid w:val="00F02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677</Words>
  <Characters>3860</Characters>
  <Application>Microsoft Office Word</Application>
  <DocSecurity>0</DocSecurity>
  <Lines>32</Lines>
  <Paragraphs>9</Paragraphs>
  <ScaleCrop>false</ScaleCrop>
  <Company/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ГоленеваПВ</cp:lastModifiedBy>
  <cp:revision>5</cp:revision>
  <dcterms:created xsi:type="dcterms:W3CDTF">2011-11-02T04:15:00Z</dcterms:created>
  <dcterms:modified xsi:type="dcterms:W3CDTF">2025-03-21T11:10:00Z</dcterms:modified>
</cp:coreProperties>
</file>