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r w:rsidRPr="006544F4">
              <w:t>Бр.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p>
          <w:p w:rsidR="009C7704" w:rsidRPr="009C7704" w:rsidRDefault="001A7B2E" w:rsidP="001A7B2E">
            <w:pPr>
              <w:ind w:firstLine="458"/>
              <w:jc w:val="both"/>
              <w:rPr>
                <w:lang w:val="fr-FR"/>
              </w:rPr>
            </w:pPr>
            <w:r w:rsidRPr="006544F4">
              <w:t>ответственное должностное лицо</w:t>
            </w:r>
            <w:r>
              <w:t>: Васильева Марина Валерьевна, Ивашевская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ответственных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r w:rsidRPr="00EC4515">
                <w:rPr>
                  <w:rStyle w:val="aa"/>
                  <w:lang w:val="en-US"/>
                </w:rPr>
                <w:t>ru</w:t>
              </w:r>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 xml:space="preserve">Порядок внесения денежных средств в качестве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утвержденный Правительством Российской Федерации (далее - специальный счет).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3. В случае предоставления обеспечения заявки на участие в закупке в виде денежных средств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181AC9">
            <w:pPr>
              <w:autoSpaceDE w:val="0"/>
              <w:autoSpaceDN w:val="0"/>
              <w:adjustRightInd w:val="0"/>
              <w:jc w:val="both"/>
            </w:pPr>
            <w:r w:rsidRPr="00312302">
              <w:t>6.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Банк получателя: ОТДЕЛЕНИЕ АРХАНГЕЛЬСК БАНКА РОССИИ// УФК по Архангельской области и Ненецкому автономному округу г.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CF14F9">
              <w:rPr>
                <w:b/>
                <w:i/>
              </w:rPr>
              <w:t>5</w:t>
            </w:r>
            <w:r>
              <w:rPr>
                <w:b/>
                <w:i/>
              </w:rPr>
              <w:t xml:space="preserve"> года</w:t>
            </w:r>
            <w:r w:rsidRPr="00020CD3">
              <w:rPr>
                <w:b/>
                <w:i/>
              </w:rPr>
              <w:t>.».</w:t>
            </w:r>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 xml:space="preserve">3.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BE8" w:rsidRDefault="00940BE8" w:rsidP="005B09DD">
      <w:r>
        <w:separator/>
      </w:r>
    </w:p>
  </w:endnote>
  <w:endnote w:type="continuationSeparator" w:id="0">
    <w:p w:rsidR="00940BE8" w:rsidRDefault="00940BE8"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BE8" w:rsidRDefault="00940BE8" w:rsidP="005B09DD">
      <w:r>
        <w:separator/>
      </w:r>
    </w:p>
  </w:footnote>
  <w:footnote w:type="continuationSeparator" w:id="0">
    <w:p w:rsidR="00940BE8" w:rsidRDefault="00940BE8"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81AC9"/>
    <w:rsid w:val="001A7B2E"/>
    <w:rsid w:val="00312302"/>
    <w:rsid w:val="00322000"/>
    <w:rsid w:val="004763A1"/>
    <w:rsid w:val="004F4832"/>
    <w:rsid w:val="005378BA"/>
    <w:rsid w:val="00593F4D"/>
    <w:rsid w:val="005B09DD"/>
    <w:rsid w:val="005E6D46"/>
    <w:rsid w:val="005E6F02"/>
    <w:rsid w:val="006E6250"/>
    <w:rsid w:val="00753937"/>
    <w:rsid w:val="00825ACB"/>
    <w:rsid w:val="008F1E24"/>
    <w:rsid w:val="009029A9"/>
    <w:rsid w:val="00940BE8"/>
    <w:rsid w:val="009C7704"/>
    <w:rsid w:val="00BD7A3C"/>
    <w:rsid w:val="00CA0175"/>
    <w:rsid w:val="00CE059B"/>
    <w:rsid w:val="00CF14F9"/>
    <w:rsid w:val="00D13B05"/>
    <w:rsid w:val="00D23EDC"/>
    <w:rsid w:val="00E366B2"/>
    <w:rsid w:val="00E75F99"/>
    <w:rsid w:val="00EF20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02C7D-6D72-49D4-A1D9-9C334EDCC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2068</Words>
  <Characters>11788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13829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2025-04-01T08:59:00Z</dcterms:created>
  <dcterms:modified xsi:type="dcterms:W3CDTF">2025-04-01T08:59:00Z</dcterms:modified>
</cp:coreProperties>
</file>