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2833BC" w:rsidP="002833BC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2833BC" w:rsidP="002833BC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2833BC" w:rsidRDefault="002833BC" w:rsidP="002833BC">
      <w:pPr>
        <w:autoSpaceDE w:val="0"/>
        <w:autoSpaceDN w:val="0"/>
        <w:adjustRightInd w:val="0"/>
        <w:jc w:val="right"/>
        <w:rPr>
          <w:bCs/>
        </w:rPr>
      </w:pPr>
      <w:r w:rsidRPr="002833BC">
        <w:rPr>
          <w:bCs/>
        </w:rPr>
        <w:t xml:space="preserve">Ленского муниципального района </w:t>
      </w:r>
    </w:p>
    <w:p w:rsidR="00E7388E" w:rsidRPr="00EA5DE7" w:rsidRDefault="002833BC" w:rsidP="002833BC">
      <w:pPr>
        <w:autoSpaceDE w:val="0"/>
        <w:autoSpaceDN w:val="0"/>
        <w:adjustRightInd w:val="0"/>
        <w:jc w:val="right"/>
      </w:pPr>
      <w:r w:rsidRPr="002833BC">
        <w:t>от 16 апреля 2025 г. № 97</w:t>
      </w:r>
    </w:p>
    <w:p w:rsidR="00E7388E" w:rsidRPr="002833BC" w:rsidRDefault="00E7388E" w:rsidP="002833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5129" w:rsidRPr="002833BC" w:rsidRDefault="00075129" w:rsidP="002833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33BC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2833BC" w:rsidRDefault="00075129" w:rsidP="002833B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33BC" w:rsidRDefault="00075129" w:rsidP="002833BC">
      <w:pPr>
        <w:jc w:val="center"/>
        <w:rPr>
          <w:b/>
          <w:sz w:val="28"/>
          <w:szCs w:val="28"/>
        </w:rPr>
      </w:pPr>
      <w:r w:rsidRPr="002833BC">
        <w:rPr>
          <w:b/>
          <w:sz w:val="28"/>
          <w:szCs w:val="28"/>
        </w:rPr>
        <w:t xml:space="preserve">Объект закупки: </w:t>
      </w:r>
      <w:r w:rsidR="00205F33" w:rsidRPr="002833BC">
        <w:rPr>
          <w:b/>
          <w:sz w:val="28"/>
          <w:szCs w:val="28"/>
        </w:rPr>
        <w:t xml:space="preserve">Оказание услуг по перевозке речным транспортом грузов, пассажиров и багажа </w:t>
      </w:r>
    </w:p>
    <w:p w:rsidR="00205F33" w:rsidRPr="002833BC" w:rsidRDefault="00205F33" w:rsidP="002833BC">
      <w:pPr>
        <w:jc w:val="center"/>
        <w:rPr>
          <w:b/>
          <w:sz w:val="28"/>
          <w:szCs w:val="28"/>
        </w:rPr>
      </w:pPr>
      <w:r w:rsidRPr="002833BC">
        <w:rPr>
          <w:b/>
          <w:sz w:val="28"/>
          <w:szCs w:val="28"/>
        </w:rPr>
        <w:t>через реку</w:t>
      </w:r>
      <w:r w:rsidR="002833BC">
        <w:rPr>
          <w:b/>
          <w:sz w:val="28"/>
          <w:szCs w:val="28"/>
        </w:rPr>
        <w:t xml:space="preserve"> </w:t>
      </w:r>
      <w:proofErr w:type="spellStart"/>
      <w:r w:rsidRPr="002833BC">
        <w:rPr>
          <w:b/>
          <w:sz w:val="28"/>
          <w:szCs w:val="28"/>
        </w:rPr>
        <w:t>Вычегда</w:t>
      </w:r>
      <w:proofErr w:type="spellEnd"/>
      <w:r w:rsidRPr="002833BC">
        <w:rPr>
          <w:b/>
          <w:sz w:val="28"/>
          <w:szCs w:val="28"/>
        </w:rPr>
        <w:t xml:space="preserve"> по направлению «м. </w:t>
      </w:r>
      <w:proofErr w:type="spellStart"/>
      <w:r w:rsidRPr="002833BC">
        <w:rPr>
          <w:b/>
          <w:sz w:val="28"/>
          <w:szCs w:val="28"/>
        </w:rPr>
        <w:t>Паламыш</w:t>
      </w:r>
      <w:proofErr w:type="spellEnd"/>
      <w:r w:rsidR="002833BC">
        <w:rPr>
          <w:b/>
          <w:sz w:val="28"/>
          <w:szCs w:val="28"/>
        </w:rPr>
        <w:t xml:space="preserve"> </w:t>
      </w:r>
      <w:r w:rsidRPr="002833BC">
        <w:rPr>
          <w:b/>
          <w:sz w:val="28"/>
          <w:szCs w:val="28"/>
        </w:rPr>
        <w:t xml:space="preserve">- </w:t>
      </w:r>
      <w:proofErr w:type="gramStart"/>
      <w:r w:rsidRPr="002833BC">
        <w:rPr>
          <w:b/>
          <w:sz w:val="28"/>
          <w:szCs w:val="28"/>
        </w:rPr>
        <w:t>с</w:t>
      </w:r>
      <w:proofErr w:type="gramEnd"/>
      <w:r w:rsidRPr="002833BC">
        <w:rPr>
          <w:b/>
          <w:sz w:val="28"/>
          <w:szCs w:val="28"/>
        </w:rPr>
        <w:t xml:space="preserve">. </w:t>
      </w:r>
      <w:proofErr w:type="gramStart"/>
      <w:r w:rsidRPr="002833BC">
        <w:rPr>
          <w:b/>
          <w:sz w:val="28"/>
          <w:szCs w:val="28"/>
        </w:rPr>
        <w:t>Урдома</w:t>
      </w:r>
      <w:proofErr w:type="gramEnd"/>
      <w:r w:rsidRPr="002833BC">
        <w:rPr>
          <w:b/>
          <w:sz w:val="28"/>
          <w:szCs w:val="28"/>
        </w:rPr>
        <w:t>» в навигационный период 2025 год</w:t>
      </w:r>
    </w:p>
    <w:p w:rsidR="009F7601" w:rsidRPr="002833BC" w:rsidRDefault="009F7601" w:rsidP="002833B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2833B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2833B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2833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2833B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2833B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2833B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833BC" w:rsidRDefault="00205F33" w:rsidP="008949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05F33">
              <w:rPr>
                <w:color w:val="000000"/>
              </w:rPr>
              <w:t xml:space="preserve">– реквизиты запроса о предоставлении ценовой информации:  № 2 от 10.01.2025г., № 3 от 10.01.2025г., № 1 от 10.01.2025г., № 38 от 04.04.2025г. </w:t>
            </w:r>
          </w:p>
          <w:p w:rsidR="009F7601" w:rsidRPr="00B6072F" w:rsidRDefault="00205F33" w:rsidP="00894980">
            <w:pPr>
              <w:widowControl w:val="0"/>
              <w:autoSpaceDE w:val="0"/>
              <w:autoSpaceDN w:val="0"/>
              <w:adjustRightInd w:val="0"/>
            </w:pPr>
            <w:r w:rsidRPr="00205F33">
              <w:rPr>
                <w:color w:val="000000"/>
              </w:rPr>
              <w:t>-</w:t>
            </w:r>
            <w:r w:rsidR="002833BC">
              <w:rPr>
                <w:color w:val="000000"/>
              </w:rPr>
              <w:t xml:space="preserve"> </w:t>
            </w:r>
            <w:r w:rsidRPr="00205F33">
              <w:rPr>
                <w:color w:val="000000"/>
              </w:rPr>
              <w:t>реквизиты ответов поставщиков: 1 - №358 от 28.01.2025г.; 2 - № 355 от 27.01.2025г.; № 359 от  27.01.2025г., № 2003/1 от 08.04.2025г.</w:t>
            </w:r>
          </w:p>
        </w:tc>
      </w:tr>
      <w:tr w:rsidR="009F7601" w:rsidTr="002833B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A32008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829 293</w:t>
            </w:r>
            <w:r w:rsidR="00894980" w:rsidRPr="00894980">
              <w:t xml:space="preserve"> (</w:t>
            </w:r>
            <w:r w:rsidR="007353BE">
              <w:t>Восемь</w:t>
            </w:r>
            <w:r>
              <w:t>сот двадцать девять</w:t>
            </w:r>
            <w:r w:rsidR="007353BE">
              <w:t xml:space="preserve"> </w:t>
            </w:r>
            <w:r w:rsidR="00137712">
              <w:t xml:space="preserve"> </w:t>
            </w:r>
            <w:r w:rsidR="00894980" w:rsidRPr="00894980">
              <w:t>тысяч</w:t>
            </w:r>
            <w:r w:rsidR="007353BE">
              <w:t xml:space="preserve"> </w:t>
            </w:r>
            <w:r>
              <w:t>двести девяносто три</w:t>
            </w:r>
            <w:r w:rsidR="00894980" w:rsidRPr="00894980">
              <w:t>) руб</w:t>
            </w:r>
            <w:r w:rsidR="00894980">
              <w:t>л</w:t>
            </w:r>
            <w:r w:rsidR="007353BE">
              <w:t>я</w:t>
            </w:r>
            <w:r w:rsidR="00D11371">
              <w:t xml:space="preserve"> </w:t>
            </w:r>
            <w:r w:rsidR="00894980">
              <w:t xml:space="preserve"> </w:t>
            </w:r>
            <w:r>
              <w:t>08</w:t>
            </w:r>
            <w:r w:rsidR="00894980" w:rsidRPr="00894980">
              <w:t xml:space="preserve"> коп</w:t>
            </w:r>
            <w:r w:rsidR="00894980">
              <w:t>е</w:t>
            </w:r>
            <w:r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E35BF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134"/>
        <w:gridCol w:w="1276"/>
        <w:gridCol w:w="1276"/>
        <w:gridCol w:w="1417"/>
        <w:gridCol w:w="1418"/>
        <w:gridCol w:w="1417"/>
        <w:gridCol w:w="1134"/>
        <w:gridCol w:w="1134"/>
        <w:gridCol w:w="2410"/>
      </w:tblGrid>
      <w:tr w:rsidR="00205F33" w:rsidTr="00205F33"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оборотных рейсов.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9B747A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9B747A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9B747A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205F33">
              <w:rPr>
                <w:sz w:val="20"/>
                <w:szCs w:val="20"/>
              </w:rPr>
              <w:t>Цена единицы продукции, указанная в источнике №</w:t>
            </w:r>
            <w:r>
              <w:rPr>
                <w:sz w:val="20"/>
                <w:szCs w:val="20"/>
              </w:rPr>
              <w:t>4</w:t>
            </w:r>
            <w:r w:rsidRPr="00205F33">
              <w:rPr>
                <w:sz w:val="20"/>
                <w:szCs w:val="20"/>
              </w:rPr>
              <w:t xml:space="preserve">, (руб.)       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205F33" w:rsidTr="00205F33"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442E89" w:rsidRDefault="00205F33" w:rsidP="00205F33">
            <w:r>
              <w:t>Исходные данные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9133FC" w:rsidRDefault="00205F33" w:rsidP="00205F33">
            <w:r w:rsidRPr="009133FC">
              <w:t>154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9133FC" w:rsidRDefault="00205F33" w:rsidP="00205F33">
            <w:r w:rsidRPr="009133FC">
              <w:t>5 500,00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9133FC" w:rsidRDefault="00205F33" w:rsidP="00205F33">
            <w:r w:rsidRPr="009133FC">
              <w:t>4 500,00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9133FC" w:rsidRDefault="00205F33" w:rsidP="00205F33">
            <w:r w:rsidRPr="009133FC">
              <w:t>5 000,00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D92A26" w:rsidRDefault="00205F33" w:rsidP="00205F33">
            <w:r w:rsidRPr="00D92A26">
              <w:t>6 540,09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D92A26" w:rsidRDefault="00205F33" w:rsidP="00205F33">
            <w:r w:rsidRPr="00D92A26">
              <w:t>5 385,02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D92A26" w:rsidRDefault="00205F33" w:rsidP="00205F33">
            <w:r w:rsidRPr="00D92A26">
              <w:t>1 067,45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Default="00205F33" w:rsidP="00205F33">
            <w:r w:rsidRPr="00D92A26">
              <w:t>19,82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9133FC" w:rsidRDefault="00205F33" w:rsidP="00205F33">
            <w:pPr>
              <w:jc w:val="center"/>
            </w:pPr>
            <w:r>
              <w:t>829 293,08</w:t>
            </w:r>
          </w:p>
        </w:tc>
      </w:tr>
      <w:tr w:rsidR="00205F33" w:rsidRPr="00AC5709" w:rsidTr="00205F33">
        <w:tc>
          <w:tcPr>
            <w:tcW w:w="1203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537809" w:rsidRDefault="00205F33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>
              <w:rPr>
                <w:b/>
                <w:color w:val="000000"/>
              </w:rPr>
              <w:t xml:space="preserve"> средней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537809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829 293,08</w:t>
            </w:r>
          </w:p>
        </w:tc>
      </w:tr>
      <w:tr w:rsidR="00205F33" w:rsidTr="00205F33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Default="00205F33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 10 апреля       2025 г.</w:t>
            </w:r>
          </w:p>
        </w:tc>
      </w:tr>
    </w:tbl>
    <w:p w:rsidR="00151CCB" w:rsidRPr="002B59B5" w:rsidRDefault="00151CCB" w:rsidP="001E6B9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A3E" w:rsidRDefault="00BB7A3E">
      <w:r>
        <w:separator/>
      </w:r>
    </w:p>
  </w:endnote>
  <w:endnote w:type="continuationSeparator" w:id="0">
    <w:p w:rsidR="00BB7A3E" w:rsidRDefault="00BB7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A3E" w:rsidRDefault="00BB7A3E">
      <w:r>
        <w:separator/>
      </w:r>
    </w:p>
  </w:footnote>
  <w:footnote w:type="continuationSeparator" w:id="0">
    <w:p w:rsidR="00BB7A3E" w:rsidRDefault="00BB7A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0E35BF"/>
    <w:rsid w:val="000F48B8"/>
    <w:rsid w:val="00111B6F"/>
    <w:rsid w:val="00137712"/>
    <w:rsid w:val="00151CCB"/>
    <w:rsid w:val="001549FE"/>
    <w:rsid w:val="00155B78"/>
    <w:rsid w:val="001B479B"/>
    <w:rsid w:val="001C52BB"/>
    <w:rsid w:val="001E6B96"/>
    <w:rsid w:val="00205F33"/>
    <w:rsid w:val="00255157"/>
    <w:rsid w:val="00255DB7"/>
    <w:rsid w:val="002632AA"/>
    <w:rsid w:val="002833BC"/>
    <w:rsid w:val="002E56CE"/>
    <w:rsid w:val="0031157D"/>
    <w:rsid w:val="003543AD"/>
    <w:rsid w:val="00360E42"/>
    <w:rsid w:val="003B7654"/>
    <w:rsid w:val="004449B3"/>
    <w:rsid w:val="00450F93"/>
    <w:rsid w:val="00455BC3"/>
    <w:rsid w:val="004E30F1"/>
    <w:rsid w:val="005B4996"/>
    <w:rsid w:val="005C4BCB"/>
    <w:rsid w:val="006224BB"/>
    <w:rsid w:val="006B74AE"/>
    <w:rsid w:val="006E1FA5"/>
    <w:rsid w:val="006F26E8"/>
    <w:rsid w:val="00712C50"/>
    <w:rsid w:val="007277F2"/>
    <w:rsid w:val="007353BE"/>
    <w:rsid w:val="00790EE7"/>
    <w:rsid w:val="007A0EE2"/>
    <w:rsid w:val="007A74E6"/>
    <w:rsid w:val="007B1336"/>
    <w:rsid w:val="00802047"/>
    <w:rsid w:val="00805AB1"/>
    <w:rsid w:val="00885BD6"/>
    <w:rsid w:val="00894980"/>
    <w:rsid w:val="008B1511"/>
    <w:rsid w:val="008B15F1"/>
    <w:rsid w:val="008F2003"/>
    <w:rsid w:val="00993830"/>
    <w:rsid w:val="009F1148"/>
    <w:rsid w:val="009F7601"/>
    <w:rsid w:val="00A32008"/>
    <w:rsid w:val="00AD5D4A"/>
    <w:rsid w:val="00B14753"/>
    <w:rsid w:val="00B5247B"/>
    <w:rsid w:val="00BB7A3E"/>
    <w:rsid w:val="00BD7686"/>
    <w:rsid w:val="00BE1A89"/>
    <w:rsid w:val="00C04D09"/>
    <w:rsid w:val="00C76491"/>
    <w:rsid w:val="00C80788"/>
    <w:rsid w:val="00CA2387"/>
    <w:rsid w:val="00D03577"/>
    <w:rsid w:val="00D11371"/>
    <w:rsid w:val="00D12F16"/>
    <w:rsid w:val="00D7243E"/>
    <w:rsid w:val="00DF644F"/>
    <w:rsid w:val="00E13BF9"/>
    <w:rsid w:val="00E27A28"/>
    <w:rsid w:val="00E5583D"/>
    <w:rsid w:val="00E7388E"/>
    <w:rsid w:val="00EA5DE7"/>
    <w:rsid w:val="00F579EE"/>
    <w:rsid w:val="00FA6A68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2025-04-17T09:07:00Z</dcterms:created>
  <dcterms:modified xsi:type="dcterms:W3CDTF">2025-04-17T09:07:00Z</dcterms:modified>
</cp:coreProperties>
</file>