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A9C2E" w14:textId="77777777" w:rsidR="004C3C6F" w:rsidRPr="004C3C6F" w:rsidRDefault="004C3C6F" w:rsidP="004C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C6F">
        <w:rPr>
          <w:rFonts w:ascii="Times New Roman" w:hAnsi="Times New Roman" w:cs="Times New Roman"/>
          <w:sz w:val="28"/>
          <w:szCs w:val="28"/>
        </w:rPr>
        <w:t>Об участии в проекте «Школа сельского</w:t>
      </w:r>
    </w:p>
    <w:p w14:paraId="08179500" w14:textId="267486B8" w:rsidR="00BB40C4" w:rsidRDefault="004C3C6F" w:rsidP="004C3C6F">
      <w:pPr>
        <w:jc w:val="both"/>
        <w:rPr>
          <w:rFonts w:ascii="Times New Roman" w:hAnsi="Times New Roman" w:cs="Times New Roman"/>
          <w:sz w:val="28"/>
          <w:szCs w:val="28"/>
        </w:rPr>
      </w:pPr>
      <w:r w:rsidRPr="004C3C6F">
        <w:rPr>
          <w:rFonts w:ascii="Times New Roman" w:hAnsi="Times New Roman" w:cs="Times New Roman"/>
          <w:sz w:val="28"/>
          <w:szCs w:val="28"/>
        </w:rPr>
        <w:t>отельера»</w:t>
      </w:r>
    </w:p>
    <w:p w14:paraId="5F610314" w14:textId="3E48ABCE" w:rsidR="004C3C6F" w:rsidRPr="004C3C6F" w:rsidRDefault="004C3C6F" w:rsidP="004C3C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14:paraId="0377D008" w14:textId="77777777" w:rsidR="004C3C6F" w:rsidRDefault="004C3C6F" w:rsidP="004C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6725E" w14:textId="364F8D2C" w:rsidR="004C3C6F" w:rsidRPr="004C3C6F" w:rsidRDefault="004C3C6F" w:rsidP="004C3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C6F">
        <w:rPr>
          <w:rFonts w:ascii="Times New Roman" w:hAnsi="Times New Roman" w:cs="Times New Roman"/>
          <w:sz w:val="28"/>
          <w:szCs w:val="28"/>
        </w:rPr>
        <w:t>Информируем</w:t>
      </w:r>
      <w:r>
        <w:rPr>
          <w:rFonts w:ascii="Times New Roman" w:hAnsi="Times New Roman" w:cs="Times New Roman"/>
          <w:sz w:val="28"/>
          <w:szCs w:val="28"/>
        </w:rPr>
        <w:t xml:space="preserve"> Вас</w:t>
      </w:r>
      <w:r w:rsidRPr="004C3C6F">
        <w:rPr>
          <w:rFonts w:ascii="Times New Roman" w:hAnsi="Times New Roman" w:cs="Times New Roman"/>
          <w:sz w:val="28"/>
          <w:szCs w:val="28"/>
        </w:rPr>
        <w:t>, что министерством культуры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C6F">
        <w:rPr>
          <w:rFonts w:ascii="Times New Roman" w:hAnsi="Times New Roman" w:cs="Times New Roman"/>
          <w:sz w:val="28"/>
          <w:szCs w:val="28"/>
        </w:rPr>
        <w:t xml:space="preserve">совместно с ГКУ АО «Центр развития туризма и культуры» со 2 по 5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4C3C6F">
        <w:rPr>
          <w:rFonts w:ascii="Times New Roman" w:hAnsi="Times New Roman" w:cs="Times New Roman"/>
          <w:sz w:val="28"/>
          <w:szCs w:val="28"/>
        </w:rPr>
        <w:t>2024 г. на территории ФГБУ «Национальный парк «</w:t>
      </w:r>
      <w:proofErr w:type="spellStart"/>
      <w:r w:rsidRPr="004C3C6F">
        <w:rPr>
          <w:rFonts w:ascii="Times New Roman" w:hAnsi="Times New Roman" w:cs="Times New Roman"/>
          <w:sz w:val="28"/>
          <w:szCs w:val="28"/>
        </w:rPr>
        <w:t>Кенозерский</w:t>
      </w:r>
      <w:proofErr w:type="spellEnd"/>
      <w:r w:rsidRPr="004C3C6F">
        <w:rPr>
          <w:rFonts w:ascii="Times New Roman" w:hAnsi="Times New Roman" w:cs="Times New Roman"/>
          <w:sz w:val="28"/>
          <w:szCs w:val="28"/>
        </w:rPr>
        <w:t>» (Плесецкий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C6F">
        <w:rPr>
          <w:rFonts w:ascii="Times New Roman" w:hAnsi="Times New Roman" w:cs="Times New Roman"/>
          <w:sz w:val="28"/>
          <w:szCs w:val="28"/>
        </w:rPr>
        <w:t>сектор, дер. Вершинино) реализуется обучающая программа «Школа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C6F">
        <w:rPr>
          <w:rFonts w:ascii="Times New Roman" w:hAnsi="Times New Roman" w:cs="Times New Roman"/>
          <w:sz w:val="28"/>
          <w:szCs w:val="28"/>
        </w:rPr>
        <w:t>отельера 3.0» (далее – программа).</w:t>
      </w:r>
    </w:p>
    <w:p w14:paraId="3302AD26" w14:textId="642CEDDE" w:rsidR="004C3C6F" w:rsidRPr="004C3C6F" w:rsidRDefault="004C3C6F" w:rsidP="004C3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C6F">
        <w:rPr>
          <w:rFonts w:ascii="Times New Roman" w:hAnsi="Times New Roman" w:cs="Times New Roman"/>
          <w:sz w:val="28"/>
          <w:szCs w:val="28"/>
        </w:rPr>
        <w:t>Программа направлена на развитие культуры гостеприимства на сельских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C6F">
        <w:rPr>
          <w:rFonts w:ascii="Times New Roman" w:hAnsi="Times New Roman" w:cs="Times New Roman"/>
          <w:sz w:val="28"/>
          <w:szCs w:val="28"/>
        </w:rPr>
        <w:t>территориях и включает в себя теоретические и практические основы</w:t>
      </w:r>
    </w:p>
    <w:p w14:paraId="08B95390" w14:textId="77777777" w:rsidR="004C3C6F" w:rsidRPr="004C3C6F" w:rsidRDefault="004C3C6F" w:rsidP="004C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C6F">
        <w:rPr>
          <w:rFonts w:ascii="Times New Roman" w:hAnsi="Times New Roman" w:cs="Times New Roman"/>
          <w:sz w:val="28"/>
          <w:szCs w:val="28"/>
        </w:rPr>
        <w:t>обустройства, продвижения и продажи услуг гостевых домов, повышение</w:t>
      </w:r>
    </w:p>
    <w:p w14:paraId="7D92AE87" w14:textId="77777777" w:rsidR="004C3C6F" w:rsidRDefault="004C3C6F" w:rsidP="004C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C6F">
        <w:rPr>
          <w:rFonts w:ascii="Times New Roman" w:hAnsi="Times New Roman" w:cs="Times New Roman"/>
          <w:sz w:val="28"/>
          <w:szCs w:val="28"/>
        </w:rPr>
        <w:t>финансовой грамотности.</w:t>
      </w:r>
    </w:p>
    <w:p w14:paraId="1874AC98" w14:textId="7BAD20BE" w:rsidR="004C3C6F" w:rsidRPr="004C3C6F" w:rsidRDefault="004C3C6F" w:rsidP="004C3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C6F">
        <w:rPr>
          <w:rFonts w:ascii="Times New Roman" w:hAnsi="Times New Roman" w:cs="Times New Roman"/>
          <w:sz w:val="28"/>
          <w:szCs w:val="28"/>
        </w:rPr>
        <w:t xml:space="preserve"> Участие в программе – очное, количество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C6F">
        <w:rPr>
          <w:rFonts w:ascii="Times New Roman" w:hAnsi="Times New Roman" w:cs="Times New Roman"/>
          <w:sz w:val="28"/>
          <w:szCs w:val="28"/>
        </w:rPr>
        <w:t>ограничено. Для участия в семинаре необходимо до 15 сентября 2024 г. пройти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C6F">
        <w:rPr>
          <w:rFonts w:ascii="Times New Roman" w:hAnsi="Times New Roman" w:cs="Times New Roman"/>
          <w:sz w:val="28"/>
          <w:szCs w:val="28"/>
        </w:rPr>
        <w:t xml:space="preserve">регистрацию по ссылке: </w:t>
      </w:r>
      <w:hyperlink r:id="rId4" w:history="1">
        <w:r w:rsidRPr="00993389">
          <w:rPr>
            <w:rStyle w:val="a3"/>
            <w:rFonts w:ascii="Times New Roman" w:hAnsi="Times New Roman" w:cs="Times New Roman"/>
            <w:sz w:val="28"/>
            <w:szCs w:val="28"/>
          </w:rPr>
          <w:t>https://clck.ru/3CsVdM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C6F">
        <w:rPr>
          <w:rFonts w:ascii="Times New Roman" w:hAnsi="Times New Roman" w:cs="Times New Roman"/>
          <w:sz w:val="28"/>
          <w:szCs w:val="28"/>
        </w:rPr>
        <w:t>.</w:t>
      </w:r>
    </w:p>
    <w:p w14:paraId="50A810AF" w14:textId="28BD7AC3" w:rsidR="004C3C6F" w:rsidRPr="004C3C6F" w:rsidRDefault="004C3C6F" w:rsidP="004C3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C6F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принять участие в обучении </w:t>
      </w:r>
      <w:r w:rsidRPr="004C3C6F">
        <w:rPr>
          <w:rFonts w:ascii="Times New Roman" w:hAnsi="Times New Roman" w:cs="Times New Roman"/>
          <w:sz w:val="28"/>
          <w:szCs w:val="28"/>
        </w:rPr>
        <w:t>владельцев гостевых домов,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C6F">
        <w:rPr>
          <w:rFonts w:ascii="Times New Roman" w:hAnsi="Times New Roman" w:cs="Times New Roman"/>
          <w:sz w:val="28"/>
          <w:szCs w:val="28"/>
        </w:rPr>
        <w:t>а также предпринимателей, планирующих создание гостевого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C6F">
        <w:rPr>
          <w:rFonts w:ascii="Times New Roman" w:hAnsi="Times New Roman" w:cs="Times New Roman"/>
          <w:sz w:val="28"/>
          <w:szCs w:val="28"/>
        </w:rPr>
        <w:t>на территории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3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3C6F">
        <w:rPr>
          <w:rFonts w:ascii="Times New Roman" w:hAnsi="Times New Roman" w:cs="Times New Roman"/>
          <w:sz w:val="28"/>
          <w:szCs w:val="28"/>
        </w:rPr>
        <w:t>бучение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4C3C6F">
        <w:rPr>
          <w:rFonts w:ascii="Times New Roman" w:hAnsi="Times New Roman" w:cs="Times New Roman"/>
          <w:sz w:val="28"/>
          <w:szCs w:val="28"/>
        </w:rPr>
        <w:t>инансируе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4C3C6F">
        <w:rPr>
          <w:rFonts w:ascii="Times New Roman" w:hAnsi="Times New Roman" w:cs="Times New Roman"/>
          <w:sz w:val="28"/>
          <w:szCs w:val="28"/>
        </w:rPr>
        <w:t xml:space="preserve"> из средств областного бюджета.</w:t>
      </w:r>
      <w:bookmarkStart w:id="0" w:name="_GoBack"/>
      <w:bookmarkEnd w:id="0"/>
    </w:p>
    <w:sectPr w:rsidR="004C3C6F" w:rsidRPr="004C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C4"/>
    <w:rsid w:val="004C3C6F"/>
    <w:rsid w:val="00BB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6560"/>
  <w15:chartTrackingRefBased/>
  <w15:docId w15:val="{DE93C6BB-DD7E-4F4C-98E0-D3D1B3B2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C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3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CsV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Крюкова ВВ</cp:lastModifiedBy>
  <cp:revision>2</cp:revision>
  <dcterms:created xsi:type="dcterms:W3CDTF">2024-09-05T11:47:00Z</dcterms:created>
  <dcterms:modified xsi:type="dcterms:W3CDTF">2024-09-05T11:54:00Z</dcterms:modified>
</cp:coreProperties>
</file>