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5DDA" w14:textId="77777777" w:rsidR="00DD772E" w:rsidRDefault="00DD772E" w:rsidP="00DD772E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АДМИНИСТРАЦИЯ МО «ЛЕНСКИЙ МУНИЦИПАЛЬНЫЙ РАЙОН» ИНФОРМИРУЕТ ОБ УСТАНОВКЕ КОНТЕЙНЕРА МОДУЛЬНОГО ДЛЯ СБОРА ОПАСНЫХ ОТХОДОВ В С. ЯРЕНСК</w:t>
      </w:r>
    </w:p>
    <w:p w14:paraId="736B5C58" w14:textId="77777777" w:rsidR="00DD772E" w:rsidRDefault="00DD772E" w:rsidP="00DD772E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Контейнер предназначен для сбора и накопления отработанных люминесцентных ламп, ртуть содержащих бытовых термометров и отработанных батареек.</w:t>
      </w:r>
    </w:p>
    <w:p w14:paraId="78C28863" w14:textId="77777777" w:rsidR="00DD772E" w:rsidRDefault="00DD772E" w:rsidP="00DD772E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Сотрудниками МКУ «Эксплуатационная служба» начиная с 21 ноября 2022 года контейнер устанавливается еженедельно по понедельникам по </w:t>
      </w:r>
      <w:proofErr w:type="gramStart"/>
      <w:r>
        <w:rPr>
          <w:rFonts w:ascii="Open Sans" w:hAnsi="Open Sans" w:cs="Open Sans"/>
          <w:color w:val="828282"/>
        </w:rPr>
        <w:t>адресу :</w:t>
      </w:r>
      <w:proofErr w:type="gramEnd"/>
      <w:r>
        <w:rPr>
          <w:rFonts w:ascii="Open Sans" w:hAnsi="Open Sans" w:cs="Open Sans"/>
          <w:color w:val="828282"/>
        </w:rPr>
        <w:t xml:space="preserve"> </w:t>
      </w:r>
      <w:proofErr w:type="spellStart"/>
      <w:r>
        <w:rPr>
          <w:rFonts w:ascii="Open Sans" w:hAnsi="Open Sans" w:cs="Open Sans"/>
          <w:color w:val="828282"/>
        </w:rPr>
        <w:t>с.Яренск</w:t>
      </w:r>
      <w:proofErr w:type="spellEnd"/>
      <w:r>
        <w:rPr>
          <w:rFonts w:ascii="Open Sans" w:hAnsi="Open Sans" w:cs="Open Sans"/>
          <w:color w:val="828282"/>
        </w:rPr>
        <w:t xml:space="preserve">, </w:t>
      </w:r>
      <w:proofErr w:type="spellStart"/>
      <w:r>
        <w:rPr>
          <w:rFonts w:ascii="Open Sans" w:hAnsi="Open Sans" w:cs="Open Sans"/>
          <w:color w:val="828282"/>
        </w:rPr>
        <w:t>ул.Братьев</w:t>
      </w:r>
      <w:proofErr w:type="spellEnd"/>
      <w:r>
        <w:rPr>
          <w:rFonts w:ascii="Open Sans" w:hAnsi="Open Sans" w:cs="Open Sans"/>
          <w:color w:val="828282"/>
        </w:rPr>
        <w:t xml:space="preserve"> Покровских ,30А (территория складов Хлебокомбината) на время с 9 часов до 12 часов.</w:t>
      </w:r>
    </w:p>
    <w:p w14:paraId="48597398" w14:textId="5B402372" w:rsidR="00CB3F87" w:rsidRPr="00DD772E" w:rsidRDefault="00DD772E" w:rsidP="00DD772E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Отмечаем, что специальный контейнер предназначен для использования только населением и обращаем внимание на правила эксплуатации. Каждый отсек контейнера отмечен значком, указывающим вид отхода, для которого он предназначен.</w:t>
      </w:r>
    </w:p>
    <w:sectPr w:rsidR="00CB3F87" w:rsidRPr="00DD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A"/>
    <w:rsid w:val="00C44F6A"/>
    <w:rsid w:val="00CB3F87"/>
    <w:rsid w:val="00D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12C"/>
  <w15:chartTrackingRefBased/>
  <w15:docId w15:val="{64E1E24A-3753-4A99-9B98-381E2615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F6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44F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2023-07-11T08:20:00Z</dcterms:created>
  <dcterms:modified xsi:type="dcterms:W3CDTF">2023-07-11T08:20:00Z</dcterms:modified>
</cp:coreProperties>
</file>