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07" w:rsidRDefault="00E5789B" w:rsidP="008543D3">
      <w:pPr>
        <w:jc w:val="center"/>
        <w:rPr>
          <w:b/>
          <w:sz w:val="24"/>
          <w:szCs w:val="24"/>
        </w:rPr>
      </w:pPr>
      <w:r w:rsidRPr="00F66207">
        <w:rPr>
          <w:b/>
          <w:sz w:val="28"/>
          <w:szCs w:val="28"/>
        </w:rPr>
        <w:t>Заключение о результатах публичных слушаний</w:t>
      </w:r>
    </w:p>
    <w:p w:rsidR="00E5789B" w:rsidRPr="008543D3" w:rsidRDefault="00E5789B" w:rsidP="00760392">
      <w:pPr>
        <w:jc w:val="both"/>
        <w:rPr>
          <w:sz w:val="24"/>
          <w:szCs w:val="24"/>
        </w:rPr>
      </w:pPr>
      <w:r w:rsidRPr="008543D3">
        <w:rPr>
          <w:sz w:val="24"/>
          <w:szCs w:val="24"/>
        </w:rPr>
        <w:t xml:space="preserve">по вопросу </w:t>
      </w:r>
      <w:r w:rsidR="00760392" w:rsidRPr="008543D3">
        <w:rPr>
          <w:sz w:val="24"/>
          <w:szCs w:val="24"/>
        </w:rPr>
        <w:t>внесения изменений и дополнений в Правила землепользования и застройки муниципального образования «Урдомское» Ленского муниципального района Архангельской области</w:t>
      </w:r>
    </w:p>
    <w:p w:rsidR="00E5789B" w:rsidRDefault="00E5789B" w:rsidP="00E5789B">
      <w:pPr>
        <w:jc w:val="both"/>
        <w:rPr>
          <w:rStyle w:val="a3"/>
          <w:color w:val="000000" w:themeColor="text1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</w:t>
      </w:r>
    </w:p>
    <w:p w:rsidR="008543D3" w:rsidRDefault="00E5789B" w:rsidP="00E16D87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 законодательством по вопросам местного самоуправления, нормативными правовыми актами МО «Урдомское», Распоряжением Главы МО «Урдомское» </w:t>
      </w:r>
      <w:r w:rsidRPr="00AD0BBC">
        <w:rPr>
          <w:sz w:val="24"/>
          <w:szCs w:val="24"/>
        </w:rPr>
        <w:t xml:space="preserve">от </w:t>
      </w:r>
      <w:r w:rsidR="00760392">
        <w:rPr>
          <w:sz w:val="24"/>
          <w:szCs w:val="24"/>
        </w:rPr>
        <w:t>15 мая</w:t>
      </w:r>
      <w:r>
        <w:rPr>
          <w:sz w:val="24"/>
          <w:szCs w:val="24"/>
        </w:rPr>
        <w:t xml:space="preserve"> 201</w:t>
      </w:r>
      <w:r w:rsidR="00760392">
        <w:rPr>
          <w:sz w:val="24"/>
          <w:szCs w:val="24"/>
        </w:rPr>
        <w:t>7</w:t>
      </w:r>
      <w:r>
        <w:rPr>
          <w:sz w:val="24"/>
          <w:szCs w:val="24"/>
        </w:rPr>
        <w:t xml:space="preserve"> года № </w:t>
      </w:r>
      <w:r w:rsidR="00760392">
        <w:rPr>
          <w:sz w:val="24"/>
          <w:szCs w:val="24"/>
        </w:rPr>
        <w:t>06</w:t>
      </w:r>
      <w:r>
        <w:rPr>
          <w:sz w:val="24"/>
          <w:szCs w:val="24"/>
        </w:rPr>
        <w:t xml:space="preserve"> «О </w:t>
      </w:r>
      <w:r w:rsidR="00760392">
        <w:rPr>
          <w:sz w:val="24"/>
          <w:szCs w:val="24"/>
        </w:rPr>
        <w:t>проведении</w:t>
      </w:r>
      <w:r>
        <w:rPr>
          <w:sz w:val="24"/>
          <w:szCs w:val="24"/>
        </w:rPr>
        <w:t xml:space="preserve"> публичных слушаний по </w:t>
      </w:r>
      <w:r w:rsidR="00760392">
        <w:rPr>
          <w:sz w:val="24"/>
          <w:szCs w:val="24"/>
        </w:rPr>
        <w:t>проекту решения Совета депутатов МО «Урдомское»</w:t>
      </w:r>
      <w:r w:rsidR="00760392" w:rsidRPr="00760392">
        <w:rPr>
          <w:b/>
          <w:sz w:val="24"/>
          <w:szCs w:val="24"/>
        </w:rPr>
        <w:t xml:space="preserve"> </w:t>
      </w:r>
      <w:r w:rsidR="00760392" w:rsidRPr="008543D3">
        <w:rPr>
          <w:sz w:val="24"/>
          <w:szCs w:val="24"/>
        </w:rPr>
        <w:t>о внесении изменений и дополнений в Правила землепользования и застройки муниципального образования «Урдомское» Ленского муниципального района Архангельской области</w:t>
      </w:r>
      <w:r>
        <w:rPr>
          <w:sz w:val="24"/>
          <w:szCs w:val="24"/>
        </w:rPr>
        <w:t>,   2</w:t>
      </w:r>
      <w:r w:rsidR="008543D3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8543D3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2017 прошли публичные слушания поселения.</w:t>
      </w:r>
      <w:proofErr w:type="gramEnd"/>
    </w:p>
    <w:p w:rsidR="00E5789B" w:rsidRPr="00957A27" w:rsidRDefault="00E5789B" w:rsidP="00E16D8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в слушаниях приняло участие </w:t>
      </w:r>
      <w:r w:rsidR="00803DF3">
        <w:rPr>
          <w:sz w:val="24"/>
          <w:szCs w:val="24"/>
        </w:rPr>
        <w:t>11</w:t>
      </w:r>
      <w:r w:rsidR="00E16D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человек. Изменений, дополнений по обсуждаемому  вопросу не поступило.        </w:t>
      </w:r>
    </w:p>
    <w:p w:rsidR="00E5789B" w:rsidRDefault="00E5789B" w:rsidP="00E578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16D87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Итоги голосования: «за» - </w:t>
      </w:r>
      <w:r w:rsidR="00803DF3">
        <w:rPr>
          <w:sz w:val="24"/>
          <w:szCs w:val="24"/>
        </w:rPr>
        <w:t>11</w:t>
      </w:r>
      <w:r>
        <w:rPr>
          <w:sz w:val="24"/>
          <w:szCs w:val="24"/>
        </w:rPr>
        <w:t xml:space="preserve"> человек, «против» – 0 человек, «воздержался» – 0 человек.</w:t>
      </w:r>
      <w:proofErr w:type="gramEnd"/>
    </w:p>
    <w:p w:rsidR="008543D3" w:rsidRDefault="008543D3" w:rsidP="00E578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Решили: рекомендовать Совету депутатов МО «Урдомское» принять проект </w:t>
      </w:r>
      <w:r w:rsidR="00E16D87">
        <w:rPr>
          <w:sz w:val="24"/>
          <w:szCs w:val="24"/>
        </w:rPr>
        <w:t>Решения Совета депутатов МО «Урдомское»</w:t>
      </w:r>
      <w:r>
        <w:rPr>
          <w:sz w:val="24"/>
          <w:szCs w:val="24"/>
        </w:rPr>
        <w:t xml:space="preserve"> </w:t>
      </w:r>
      <w:r w:rsidR="00E16D87">
        <w:rPr>
          <w:sz w:val="24"/>
          <w:szCs w:val="24"/>
        </w:rPr>
        <w:t>«О</w:t>
      </w:r>
      <w:r w:rsidR="00E16D87" w:rsidRPr="008543D3">
        <w:rPr>
          <w:sz w:val="24"/>
          <w:szCs w:val="24"/>
        </w:rPr>
        <w:t xml:space="preserve"> внесении изменений и дополнений в Правила землепользования и застройки муниципального образования «Урдомское» Ленского муниципального района Архангельской области</w:t>
      </w:r>
      <w:r w:rsidR="00E16D87">
        <w:rPr>
          <w:sz w:val="24"/>
          <w:szCs w:val="24"/>
        </w:rPr>
        <w:t>» в данной редакции.</w:t>
      </w:r>
    </w:p>
    <w:p w:rsidR="00E5789B" w:rsidRPr="004B7995" w:rsidRDefault="00E5789B" w:rsidP="00E5789B">
      <w:pPr>
        <w:jc w:val="both"/>
        <w:rPr>
          <w:color w:val="000000" w:themeColor="text1"/>
          <w:sz w:val="24"/>
          <w:szCs w:val="24"/>
        </w:rPr>
      </w:pPr>
    </w:p>
    <w:p w:rsidR="00F66207" w:rsidRDefault="00F66207" w:rsidP="00E5789B">
      <w:pPr>
        <w:jc w:val="both"/>
        <w:rPr>
          <w:color w:val="000000" w:themeColor="text1"/>
          <w:sz w:val="24"/>
          <w:szCs w:val="24"/>
        </w:rPr>
      </w:pPr>
    </w:p>
    <w:p w:rsidR="00E16D87" w:rsidRDefault="00E16D87" w:rsidP="00E5789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Председатель комиссии А.И.Ларионов</w:t>
      </w:r>
    </w:p>
    <w:p w:rsidR="00E5789B" w:rsidRPr="004B7995" w:rsidRDefault="00E16D87" w:rsidP="00E5789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Секретарь Е.В. Давыдова </w:t>
      </w:r>
    </w:p>
    <w:p w:rsidR="00E5789B" w:rsidRPr="00B25BE2" w:rsidRDefault="00E5789B" w:rsidP="00E5789B">
      <w:pPr>
        <w:tabs>
          <w:tab w:val="left" w:pos="6865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E5789B" w:rsidRDefault="00E5789B"/>
    <w:sectPr w:rsidR="00E5789B" w:rsidSect="002B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789B"/>
    <w:rsid w:val="002B1E94"/>
    <w:rsid w:val="00760392"/>
    <w:rsid w:val="00803DF3"/>
    <w:rsid w:val="008543D3"/>
    <w:rsid w:val="008A4C17"/>
    <w:rsid w:val="00E16D87"/>
    <w:rsid w:val="00E5789B"/>
    <w:rsid w:val="00F6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8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2017-11-28T09:27:00Z</dcterms:created>
  <dcterms:modified xsi:type="dcterms:W3CDTF">2017-11-28T09:30:00Z</dcterms:modified>
</cp:coreProperties>
</file>