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BC" w:rsidRPr="008D3A5E" w:rsidRDefault="00C57608" w:rsidP="00784A0D">
      <w:pPr>
        <w:tabs>
          <w:tab w:val="right" w:pos="8640"/>
        </w:tabs>
        <w:spacing w:after="0" w:line="240" w:lineRule="auto"/>
        <w:rPr>
          <w:rFonts w:ascii="Arial" w:hAnsi="Arial" w:cs="Arial"/>
          <w:sz w:val="20"/>
          <w:szCs w:val="20"/>
          <w:lang w:eastAsia="ru-RU"/>
        </w:rPr>
      </w:pPr>
      <w:r w:rsidRPr="00C57608">
        <w:rPr>
          <w:noProof/>
          <w:lang w:eastAsia="ru-RU"/>
        </w:rPr>
        <w:pict>
          <v:group id="_x0000_s1028" style="position:absolute;margin-left:-.05pt;margin-top:-27.35pt;width:455.7pt;height:83.55pt;z-index:251657216" coordorigin="1700,587" coordsize="9114,1671">
            <v:rect id="Rectangle 3" o:spid="_x0000_s1029" alt="Narrow horizontal" style="position:absolute;left:1700;top:1373;width:3360;height:885;visibility:visible;mso-position-horizontal-relative:page;mso-position-vertical-relative:page" fillcolor="#d5daf3" stroked="f">
              <v:fill r:id="rId8" o:title="" type="patter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060;top:587;width:5754;height:886" o:preferrelative="f">
              <v:imagedata r:id="rId9" o:title=""/>
            </v:shape>
            <v:rect id="_x0000_s1031" style="position:absolute;left:1700;top:1476;width:9114;height:210;visibility:visible;mso-position-horizontal-relative:page;mso-position-vertical-relative:page" fillcolor="#365f91" stroked="f" strokecolor="#365f91">
              <v:fill color2="fill darken(118)" recolor="t" rotate="t" method="linear sigma" focus="100%" type="gradient"/>
            </v:rect>
          </v:group>
        </w:pict>
      </w:r>
    </w:p>
    <w:p w:rsidR="004D13BC" w:rsidRPr="008D3A5E" w:rsidRDefault="004D13BC" w:rsidP="00784A0D">
      <w:pPr>
        <w:spacing w:after="0" w:line="240" w:lineRule="auto"/>
        <w:rPr>
          <w:rFonts w:ascii="Arial" w:hAnsi="Arial" w:cs="Arial"/>
          <w:sz w:val="20"/>
          <w:szCs w:val="20"/>
          <w:lang w:eastAsia="ru-RU"/>
        </w:rPr>
      </w:pPr>
    </w:p>
    <w:p w:rsidR="004D13BC" w:rsidRPr="008D3A5E" w:rsidRDefault="004D13BC" w:rsidP="00784A0D">
      <w:pPr>
        <w:tabs>
          <w:tab w:val="left" w:pos="900"/>
        </w:tabs>
        <w:spacing w:after="0" w:line="240" w:lineRule="auto"/>
        <w:ind w:right="-285"/>
        <w:jc w:val="right"/>
        <w:rPr>
          <w:rFonts w:ascii="Arial" w:hAnsi="Arial" w:cs="Arial"/>
          <w:sz w:val="20"/>
          <w:szCs w:val="20"/>
          <w:lang w:eastAsia="ru-RU"/>
        </w:rPr>
      </w:pPr>
    </w:p>
    <w:p w:rsidR="004D13BC" w:rsidRPr="008D3A5E" w:rsidRDefault="004D13BC" w:rsidP="00784A0D">
      <w:pPr>
        <w:tabs>
          <w:tab w:val="left" w:pos="900"/>
        </w:tabs>
        <w:spacing w:after="0" w:line="240" w:lineRule="auto"/>
        <w:ind w:right="-285"/>
        <w:jc w:val="right"/>
        <w:rPr>
          <w:rFonts w:ascii="Arial" w:hAnsi="Arial" w:cs="Arial"/>
          <w:sz w:val="20"/>
          <w:szCs w:val="20"/>
          <w:lang w:eastAsia="ru-RU"/>
        </w:rPr>
      </w:pPr>
      <w:r w:rsidRPr="008D3A5E">
        <w:rPr>
          <w:rFonts w:ascii="Arial" w:hAnsi="Arial" w:cs="Arial"/>
          <w:sz w:val="20"/>
          <w:szCs w:val="20"/>
          <w:lang w:eastAsia="ru-RU"/>
        </w:rPr>
        <w:tab/>
      </w:r>
    </w:p>
    <w:p w:rsidR="004D13BC" w:rsidRPr="008D3A5E" w:rsidRDefault="004D13BC" w:rsidP="00B92F7F">
      <w:pPr>
        <w:tabs>
          <w:tab w:val="left" w:pos="900"/>
        </w:tabs>
        <w:spacing w:after="0" w:line="240" w:lineRule="auto"/>
        <w:ind w:right="-285"/>
        <w:jc w:val="right"/>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УТВЕРЖДЕНО</w:t>
      </w:r>
    </w:p>
    <w:p w:rsidR="004D13BC" w:rsidRPr="008D3A5E" w:rsidRDefault="004D13BC" w:rsidP="00B92F7F">
      <w:pPr>
        <w:spacing w:after="0" w:line="240" w:lineRule="auto"/>
        <w:ind w:right="-285"/>
        <w:jc w:val="right"/>
        <w:rPr>
          <w:rFonts w:ascii="Times New Roman" w:hAnsi="Times New Roman" w:cs="Times New Roman"/>
          <w:sz w:val="28"/>
          <w:szCs w:val="28"/>
          <w:lang w:eastAsia="ru-RU"/>
        </w:rPr>
      </w:pPr>
      <w:r w:rsidRPr="008D3A5E">
        <w:rPr>
          <w:rFonts w:ascii="Times New Roman" w:hAnsi="Times New Roman" w:cs="Times New Roman"/>
          <w:sz w:val="28"/>
          <w:szCs w:val="28"/>
          <w:lang w:eastAsia="ru-RU"/>
        </w:rPr>
        <w:t>решением Со</w:t>
      </w:r>
      <w:r>
        <w:rPr>
          <w:rFonts w:ascii="Times New Roman" w:hAnsi="Times New Roman" w:cs="Times New Roman"/>
          <w:sz w:val="28"/>
          <w:szCs w:val="28"/>
          <w:lang w:eastAsia="ru-RU"/>
        </w:rPr>
        <w:t>брания</w:t>
      </w:r>
      <w:r w:rsidRPr="008D3A5E">
        <w:rPr>
          <w:rFonts w:ascii="Times New Roman" w:hAnsi="Times New Roman" w:cs="Times New Roman"/>
          <w:sz w:val="28"/>
          <w:szCs w:val="28"/>
          <w:lang w:eastAsia="ru-RU"/>
        </w:rPr>
        <w:t xml:space="preserve"> депутатов </w:t>
      </w:r>
    </w:p>
    <w:p w:rsidR="004D13BC" w:rsidRPr="008D3A5E" w:rsidRDefault="004D13BC" w:rsidP="00B92F7F">
      <w:pPr>
        <w:spacing w:after="0" w:line="240" w:lineRule="auto"/>
        <w:ind w:right="-285"/>
        <w:jc w:val="right"/>
        <w:rPr>
          <w:rFonts w:ascii="Times New Roman" w:hAnsi="Times New Roman" w:cs="Times New Roman"/>
          <w:sz w:val="28"/>
          <w:szCs w:val="28"/>
          <w:lang w:eastAsia="ru-RU"/>
        </w:rPr>
      </w:pPr>
      <w:r w:rsidRPr="008D3A5E">
        <w:rPr>
          <w:rFonts w:ascii="Times New Roman" w:hAnsi="Times New Roman" w:cs="Times New Roman"/>
          <w:sz w:val="28"/>
          <w:szCs w:val="28"/>
          <w:lang w:eastAsia="ru-RU"/>
        </w:rPr>
        <w:t>муниципального образования</w:t>
      </w:r>
    </w:p>
    <w:p w:rsidR="004D13BC" w:rsidRPr="008D3A5E" w:rsidRDefault="004D13BC" w:rsidP="00B92F7F">
      <w:pPr>
        <w:spacing w:after="0" w:line="240" w:lineRule="auto"/>
        <w:ind w:right="-285"/>
        <w:jc w:val="right"/>
        <w:rPr>
          <w:rFonts w:ascii="Times New Roman" w:hAnsi="Times New Roman" w:cs="Times New Roman"/>
          <w:sz w:val="28"/>
          <w:szCs w:val="28"/>
          <w:lang w:eastAsia="ru-RU"/>
        </w:rPr>
      </w:pPr>
      <w:r w:rsidRPr="008D3A5E">
        <w:rPr>
          <w:rFonts w:ascii="Times New Roman" w:hAnsi="Times New Roman" w:cs="Times New Roman"/>
          <w:sz w:val="28"/>
          <w:szCs w:val="28"/>
          <w:lang w:eastAsia="ru-RU"/>
        </w:rPr>
        <w:t>«Ленский муниципальный район»</w:t>
      </w:r>
    </w:p>
    <w:p w:rsidR="004D13BC" w:rsidRPr="008D3A5E" w:rsidRDefault="004D13BC" w:rsidP="00B92F7F">
      <w:pPr>
        <w:spacing w:after="0" w:line="240" w:lineRule="auto"/>
        <w:ind w:right="-285"/>
        <w:jc w:val="right"/>
        <w:rPr>
          <w:rFonts w:ascii="Times New Roman" w:hAnsi="Times New Roman" w:cs="Times New Roman"/>
          <w:sz w:val="28"/>
          <w:szCs w:val="28"/>
          <w:lang w:eastAsia="ru-RU"/>
        </w:rPr>
      </w:pPr>
      <w:r w:rsidRPr="008D3A5E">
        <w:rPr>
          <w:rFonts w:ascii="Times New Roman" w:hAnsi="Times New Roman" w:cs="Times New Roman"/>
          <w:sz w:val="28"/>
          <w:szCs w:val="28"/>
          <w:lang w:eastAsia="ru-RU"/>
        </w:rPr>
        <w:t>от ______________ 201</w:t>
      </w:r>
      <w:r>
        <w:rPr>
          <w:rFonts w:ascii="Times New Roman" w:hAnsi="Times New Roman" w:cs="Times New Roman"/>
          <w:sz w:val="28"/>
          <w:szCs w:val="28"/>
          <w:lang w:eastAsia="ru-RU"/>
        </w:rPr>
        <w:t>7</w:t>
      </w:r>
      <w:r w:rsidRPr="008D3A5E">
        <w:rPr>
          <w:rFonts w:ascii="Times New Roman" w:hAnsi="Times New Roman" w:cs="Times New Roman"/>
          <w:sz w:val="28"/>
          <w:szCs w:val="28"/>
          <w:lang w:eastAsia="ru-RU"/>
        </w:rPr>
        <w:t xml:space="preserve"> года № ___</w:t>
      </w:r>
    </w:p>
    <w:p w:rsidR="004D13BC" w:rsidRPr="008D3A5E" w:rsidRDefault="004D13BC" w:rsidP="006C0A00">
      <w:pPr>
        <w:spacing w:after="0" w:line="240" w:lineRule="auto"/>
        <w:ind w:right="-285"/>
        <w:jc w:val="right"/>
        <w:rPr>
          <w:rFonts w:ascii="Times New Roman" w:hAnsi="Times New Roman" w:cs="Times New Roman"/>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285"/>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285"/>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285"/>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285"/>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285"/>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 xml:space="preserve">ПРАВИЛА ЗЕМЛЕПОЛЬЗОВАНИЯ И ЗАСТРОЙКИ </w:t>
      </w: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МУНИЦИПАЛЬНОГО ОБРАЗОВАНИЯ</w:t>
      </w: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«СОЙГИНСКОЕ»</w:t>
      </w:r>
    </w:p>
    <w:p w:rsidR="004D13BC" w:rsidRPr="008D3A5E" w:rsidRDefault="004D13BC" w:rsidP="006C0A00">
      <w:pPr>
        <w:spacing w:after="0" w:line="240" w:lineRule="auto"/>
        <w:ind w:right="-285"/>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285"/>
        <w:jc w:val="center"/>
        <w:rPr>
          <w:rFonts w:ascii="Times New Roman" w:hAnsi="Times New Roman" w:cs="Times New Roman"/>
          <w:b/>
          <w:bCs/>
          <w:sz w:val="32"/>
          <w:szCs w:val="32"/>
          <w:lang w:eastAsia="ru-RU"/>
        </w:rPr>
      </w:pPr>
    </w:p>
    <w:p w:rsidR="004D13BC" w:rsidRPr="008D3A5E" w:rsidRDefault="004D13BC" w:rsidP="006C0A00">
      <w:pPr>
        <w:autoSpaceDE w:val="0"/>
        <w:autoSpaceDN w:val="0"/>
        <w:adjustRightInd w:val="0"/>
        <w:spacing w:after="0" w:line="240" w:lineRule="auto"/>
        <w:ind w:right="-285"/>
        <w:jc w:val="center"/>
        <w:rPr>
          <w:rFonts w:ascii="Times New Roman" w:hAnsi="Times New Roman" w:cs="Times New Roman"/>
          <w:b/>
          <w:bCs/>
          <w:i/>
          <w:iCs/>
          <w:sz w:val="32"/>
          <w:szCs w:val="32"/>
          <w:lang w:eastAsia="ru-RU"/>
        </w:rPr>
      </w:pPr>
    </w:p>
    <w:p w:rsidR="004D13BC" w:rsidRPr="008D3A5E" w:rsidRDefault="004D13BC" w:rsidP="006C0A00">
      <w:pPr>
        <w:autoSpaceDE w:val="0"/>
        <w:autoSpaceDN w:val="0"/>
        <w:adjustRightInd w:val="0"/>
        <w:spacing w:after="0" w:line="240" w:lineRule="auto"/>
        <w:ind w:right="-285"/>
        <w:jc w:val="center"/>
        <w:rPr>
          <w:rFonts w:ascii="Times New Roman" w:hAnsi="Times New Roman" w:cs="Times New Roman"/>
          <w:b/>
          <w:bCs/>
          <w:i/>
          <w:iCs/>
          <w:sz w:val="32"/>
          <w:szCs w:val="32"/>
          <w:lang w:eastAsia="ru-RU"/>
        </w:rPr>
      </w:pPr>
    </w:p>
    <w:p w:rsidR="004D13BC" w:rsidRPr="008D3A5E" w:rsidRDefault="004D13BC" w:rsidP="006C0A00">
      <w:pPr>
        <w:spacing w:after="0" w:line="240" w:lineRule="auto"/>
        <w:ind w:right="-285" w:firstLine="284"/>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rPr>
          <w:rFonts w:ascii="Times New Roman" w:hAnsi="Times New Roman" w:cs="Times New Roman"/>
          <w:b/>
          <w:bCs/>
          <w:sz w:val="28"/>
          <w:szCs w:val="28"/>
          <w:lang w:eastAsia="ru-RU"/>
        </w:rPr>
      </w:pPr>
    </w:p>
    <w:p w:rsidR="004D13BC" w:rsidRPr="008D3A5E" w:rsidRDefault="004D13BC" w:rsidP="006C0A00">
      <w:pPr>
        <w:spacing w:after="0" w:line="240" w:lineRule="auto"/>
        <w:ind w:right="-285"/>
        <w:rPr>
          <w:rFonts w:ascii="Times New Roman" w:hAnsi="Times New Roman" w:cs="Times New Roman"/>
          <w:b/>
          <w:bCs/>
          <w:sz w:val="28"/>
          <w:szCs w:val="28"/>
          <w:lang w:eastAsia="ru-RU"/>
        </w:rPr>
      </w:pPr>
    </w:p>
    <w:p w:rsidR="004D13BC" w:rsidRPr="008D3A5E" w:rsidRDefault="004D13BC" w:rsidP="006C0A00">
      <w:pPr>
        <w:spacing w:after="0" w:line="240" w:lineRule="auto"/>
        <w:ind w:right="-285"/>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widowControl w:val="0"/>
        <w:spacing w:after="0" w:line="240" w:lineRule="auto"/>
        <w:ind w:right="-285"/>
        <w:jc w:val="center"/>
        <w:rPr>
          <w:rFonts w:ascii="Times New Roman" w:hAnsi="Times New Roman" w:cs="Times New Roman"/>
          <w:b/>
          <w:bCs/>
          <w:sz w:val="28"/>
          <w:szCs w:val="28"/>
          <w:lang w:eastAsia="ru-RU"/>
        </w:rPr>
        <w:sectPr w:rsidR="004D13BC" w:rsidRPr="008D3A5E" w:rsidSect="00784A0D">
          <w:footerReference w:type="default" r:id="rId10"/>
          <w:footerReference w:type="first" r:id="rId11"/>
          <w:pgSz w:w="11907" w:h="16839" w:code="9"/>
          <w:pgMar w:top="1134" w:right="1469" w:bottom="1134" w:left="1701" w:header="720" w:footer="720" w:gutter="0"/>
          <w:cols w:space="720"/>
          <w:titlePg/>
          <w:docGrid w:linePitch="360"/>
        </w:sectPr>
      </w:pPr>
      <w:r w:rsidRPr="008D3A5E">
        <w:rPr>
          <w:rFonts w:ascii="Times New Roman" w:hAnsi="Times New Roman" w:cs="Times New Roman"/>
          <w:b/>
          <w:bCs/>
          <w:sz w:val="28"/>
          <w:szCs w:val="28"/>
          <w:lang w:eastAsia="ru-RU"/>
        </w:rPr>
        <w:t>201</w:t>
      </w:r>
      <w:r>
        <w:rPr>
          <w:rFonts w:ascii="Times New Roman" w:hAnsi="Times New Roman" w:cs="Times New Roman"/>
          <w:b/>
          <w:bCs/>
          <w:sz w:val="28"/>
          <w:szCs w:val="28"/>
          <w:lang w:eastAsia="ru-RU"/>
        </w:rPr>
        <w:t>7</w:t>
      </w:r>
      <w:r w:rsidRPr="008D3A5E">
        <w:rPr>
          <w:rFonts w:ascii="Times New Roman" w:hAnsi="Times New Roman" w:cs="Times New Roman"/>
          <w:b/>
          <w:bCs/>
          <w:sz w:val="28"/>
          <w:szCs w:val="28"/>
          <w:lang w:eastAsia="ru-RU"/>
        </w:rPr>
        <w:t xml:space="preserve"> г.</w:t>
      </w:r>
    </w:p>
    <w:p w:rsidR="004D13BC" w:rsidRPr="008D3A5E" w:rsidRDefault="00C57608" w:rsidP="006C0A00">
      <w:pPr>
        <w:widowControl w:val="0"/>
        <w:spacing w:after="0" w:line="240" w:lineRule="auto"/>
        <w:ind w:right="-285"/>
        <w:jc w:val="center"/>
        <w:rPr>
          <w:rFonts w:ascii="Times New Roman" w:hAnsi="Times New Roman" w:cs="Times New Roman"/>
          <w:b/>
          <w:bCs/>
          <w:sz w:val="28"/>
          <w:szCs w:val="28"/>
          <w:lang w:eastAsia="ru-RU"/>
        </w:rPr>
      </w:pPr>
      <w:r w:rsidRPr="00C57608">
        <w:rPr>
          <w:noProof/>
          <w:lang w:eastAsia="ru-RU"/>
        </w:rPr>
        <w:lastRenderedPageBreak/>
        <w:pict>
          <v:group id="_x0000_s1032" style="position:absolute;left:0;text-align:left;margin-left:.2pt;margin-top:-25.6pt;width:456.55pt;height:54.8pt;z-index:251658240" coordorigin="1705,622" coordsize="9131,1096">
            <v:rect id="_x0000_s1033" style="position:absolute;left:1705;top:1508;width:9131;height:210;visibility:visible;mso-position-horizontal-relative:page;mso-position-vertical-relative:page" fillcolor="#365f91" stroked="f" strokecolor="#365f91">
              <v:fill color2="fill darken(118)" recolor="t" rotate="t" method="linear sigma" focus="100%" type="gradient"/>
            </v:rect>
            <v:shape id="_x0000_s1034" type="#_x0000_t75" style="position:absolute;left:4970;top:622;width:5754;height:886" o:preferrelative="f">
              <v:imagedata r:id="rId9" o:title=""/>
            </v:shape>
          </v:group>
        </w:pict>
      </w:r>
    </w:p>
    <w:p w:rsidR="004D13BC" w:rsidRPr="008D3A5E" w:rsidRDefault="004D13BC" w:rsidP="006C0A00">
      <w:pPr>
        <w:widowControl w:val="0"/>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widowControl w:val="0"/>
        <w:spacing w:after="0" w:line="240" w:lineRule="auto"/>
        <w:ind w:right="-434" w:hanging="142"/>
        <w:jc w:val="center"/>
        <w:outlineLvl w:val="3"/>
        <w:rPr>
          <w:rFonts w:ascii="Times New Roman" w:hAnsi="Times New Roman" w:cs="Times New Roman"/>
          <w:b/>
          <w:bCs/>
          <w:lang w:eastAsia="ru-RU"/>
        </w:rPr>
      </w:pPr>
      <w:r w:rsidRPr="008D3A5E">
        <w:rPr>
          <w:rFonts w:ascii="Times New Roman" w:hAnsi="Times New Roman" w:cs="Times New Roman"/>
          <w:b/>
          <w:bCs/>
          <w:lang w:eastAsia="ru-RU"/>
        </w:rPr>
        <w:t>ОБЩЕСТВО С ОГРАНИЧЕННОЙ ОТВЕТСТВЕННОСТЬЮ</w:t>
      </w:r>
    </w:p>
    <w:p w:rsidR="004D13BC" w:rsidRPr="008D3A5E" w:rsidRDefault="004D13BC" w:rsidP="006C0A00">
      <w:pPr>
        <w:tabs>
          <w:tab w:val="left" w:pos="900"/>
        </w:tabs>
        <w:spacing w:after="0" w:line="240" w:lineRule="auto"/>
        <w:ind w:left="708" w:right="-434" w:hanging="142"/>
        <w:rPr>
          <w:rFonts w:ascii="Times New Roman" w:hAnsi="Times New Roman" w:cs="Times New Roman"/>
          <w:b/>
          <w:bCs/>
          <w:sz w:val="28"/>
          <w:szCs w:val="28"/>
          <w:lang w:eastAsia="ru-RU"/>
        </w:rPr>
      </w:pPr>
      <w:r w:rsidRPr="008D3A5E">
        <w:rPr>
          <w:rFonts w:ascii="Times New Roman" w:hAnsi="Times New Roman" w:cs="Times New Roman"/>
          <w:b/>
          <w:bCs/>
          <w:sz w:val="28"/>
          <w:szCs w:val="28"/>
          <w:lang w:eastAsia="ru-RU"/>
        </w:rPr>
        <w:t xml:space="preserve">                             «ГРАДОСТРОИТЕЛЬСТВО»</w:t>
      </w:r>
    </w:p>
    <w:p w:rsidR="004D13BC" w:rsidRPr="008D3A5E" w:rsidRDefault="004D13BC" w:rsidP="006C0A00">
      <w:pPr>
        <w:tabs>
          <w:tab w:val="left" w:pos="900"/>
        </w:tabs>
        <w:spacing w:after="0" w:line="240" w:lineRule="auto"/>
        <w:ind w:left="708" w:right="-434" w:hanging="142"/>
        <w:jc w:val="center"/>
        <w:rPr>
          <w:rFonts w:ascii="Times New Roman" w:hAnsi="Times New Roman" w:cs="Times New Roman"/>
          <w:b/>
          <w:bCs/>
          <w:sz w:val="28"/>
          <w:szCs w:val="28"/>
          <w:lang w:eastAsia="ru-RU"/>
        </w:rPr>
      </w:pPr>
    </w:p>
    <w:p w:rsidR="004D13BC" w:rsidRPr="008D3A5E" w:rsidRDefault="004D13BC" w:rsidP="006C0A00">
      <w:pPr>
        <w:tabs>
          <w:tab w:val="left" w:pos="900"/>
        </w:tabs>
        <w:spacing w:after="0" w:line="240" w:lineRule="auto"/>
        <w:ind w:left="708" w:right="-434" w:hanging="142"/>
        <w:jc w:val="center"/>
        <w:rPr>
          <w:rFonts w:ascii="Times New Roman" w:hAnsi="Times New Roman" w:cs="Times New Roman"/>
          <w:sz w:val="28"/>
          <w:szCs w:val="28"/>
          <w:lang w:eastAsia="ru-RU"/>
        </w:rPr>
      </w:pPr>
      <w:r w:rsidRPr="008D3A5E">
        <w:rPr>
          <w:rFonts w:ascii="Times New Roman" w:hAnsi="Times New Roman" w:cs="Times New Roman"/>
          <w:b/>
          <w:bCs/>
          <w:sz w:val="28"/>
          <w:szCs w:val="28"/>
          <w:lang w:eastAsia="ru-RU"/>
        </w:rPr>
        <w:t xml:space="preserve">Заказчик: </w:t>
      </w:r>
      <w:r w:rsidRPr="008D3A5E">
        <w:rPr>
          <w:rFonts w:ascii="Times New Roman" w:hAnsi="Times New Roman" w:cs="Times New Roman"/>
          <w:sz w:val="28"/>
          <w:szCs w:val="28"/>
          <w:lang w:eastAsia="ru-RU"/>
        </w:rPr>
        <w:t>Администрация муниципального образования</w:t>
      </w:r>
    </w:p>
    <w:p w:rsidR="004D13BC" w:rsidRPr="008D3A5E" w:rsidRDefault="004D13BC" w:rsidP="006C0A00">
      <w:pPr>
        <w:tabs>
          <w:tab w:val="left" w:pos="900"/>
        </w:tabs>
        <w:spacing w:after="0" w:line="240" w:lineRule="auto"/>
        <w:ind w:left="708" w:right="-434" w:hanging="142"/>
        <w:jc w:val="center"/>
        <w:rPr>
          <w:rFonts w:ascii="Times New Roman" w:hAnsi="Times New Roman" w:cs="Times New Roman"/>
          <w:sz w:val="28"/>
          <w:szCs w:val="28"/>
          <w:lang w:eastAsia="ru-RU"/>
        </w:rPr>
      </w:pPr>
      <w:r w:rsidRPr="008D3A5E">
        <w:rPr>
          <w:rFonts w:ascii="Times New Roman" w:hAnsi="Times New Roman" w:cs="Times New Roman"/>
          <w:sz w:val="28"/>
          <w:szCs w:val="28"/>
          <w:lang w:eastAsia="ru-RU"/>
        </w:rPr>
        <w:t>«Ленский муниципальный район»</w:t>
      </w:r>
    </w:p>
    <w:p w:rsidR="004D13BC" w:rsidRPr="008D3A5E" w:rsidRDefault="004D13BC" w:rsidP="006C0A00">
      <w:pPr>
        <w:spacing w:after="0" w:line="240" w:lineRule="auto"/>
        <w:ind w:right="-434" w:hanging="142"/>
        <w:jc w:val="right"/>
        <w:rPr>
          <w:rFonts w:ascii="Times New Roman" w:hAnsi="Times New Roman" w:cs="Times New Roman"/>
          <w:sz w:val="24"/>
          <w:szCs w:val="24"/>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 xml:space="preserve">ПРАВИЛА ЗЕМЛЕПОЛЬЗОВАНИЯ И ЗАСТРОЙКИ </w:t>
      </w: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МУНИЦИПАЛЬНОГО ОБРАЗОВАНИЯ</w:t>
      </w: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r w:rsidRPr="008D3A5E">
        <w:rPr>
          <w:rFonts w:ascii="Times New Roman" w:hAnsi="Times New Roman" w:cs="Times New Roman"/>
          <w:b/>
          <w:bCs/>
          <w:sz w:val="36"/>
          <w:szCs w:val="36"/>
          <w:lang w:eastAsia="ru-RU"/>
        </w:rPr>
        <w:t>«СОЙГИНСКОЕ»</w:t>
      </w:r>
    </w:p>
    <w:p w:rsidR="004D13BC" w:rsidRPr="008D3A5E" w:rsidRDefault="004D13BC" w:rsidP="006C0A00">
      <w:pPr>
        <w:spacing w:after="0" w:line="240" w:lineRule="auto"/>
        <w:ind w:right="-434" w:hanging="142"/>
        <w:jc w:val="center"/>
        <w:rPr>
          <w:rFonts w:ascii="Times New Roman" w:hAnsi="Times New Roman" w:cs="Times New Roman"/>
          <w:b/>
          <w:bCs/>
          <w:sz w:val="36"/>
          <w:szCs w:val="36"/>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b/>
          <w:bCs/>
          <w:sz w:val="32"/>
          <w:szCs w:val="32"/>
          <w:lang w:eastAsia="ru-RU"/>
        </w:rPr>
      </w:pPr>
      <w:r w:rsidRPr="008D3A5E">
        <w:rPr>
          <w:rFonts w:ascii="Times New Roman" w:hAnsi="Times New Roman" w:cs="Times New Roman"/>
          <w:b/>
          <w:bCs/>
          <w:sz w:val="32"/>
          <w:szCs w:val="32"/>
          <w:lang w:eastAsia="ru-RU"/>
        </w:rPr>
        <w:t>Текстовая часть</w:t>
      </w:r>
    </w:p>
    <w:p w:rsidR="004D13BC" w:rsidRPr="008D3A5E" w:rsidRDefault="004D13BC" w:rsidP="006C0A00">
      <w:pPr>
        <w:autoSpaceDE w:val="0"/>
        <w:autoSpaceDN w:val="0"/>
        <w:adjustRightInd w:val="0"/>
        <w:spacing w:after="0" w:line="240" w:lineRule="auto"/>
        <w:ind w:right="-434" w:hanging="142"/>
        <w:jc w:val="center"/>
        <w:rPr>
          <w:rFonts w:ascii="Times New Roman" w:hAnsi="Times New Roman" w:cs="Times New Roman"/>
          <w:b/>
          <w:bCs/>
          <w:i/>
          <w:iCs/>
          <w:sz w:val="32"/>
          <w:szCs w:val="32"/>
          <w:lang w:eastAsia="ru-RU"/>
        </w:rPr>
      </w:pPr>
    </w:p>
    <w:p w:rsidR="004D13BC" w:rsidRPr="008D3A5E" w:rsidRDefault="004D13BC" w:rsidP="006C0A00">
      <w:pPr>
        <w:spacing w:after="0" w:line="240" w:lineRule="auto"/>
        <w:ind w:right="-434" w:hanging="142"/>
        <w:jc w:val="center"/>
        <w:rPr>
          <w:rFonts w:ascii="Times New Roman" w:hAnsi="Times New Roman" w:cs="Times New Roman"/>
          <w:sz w:val="24"/>
          <w:szCs w:val="24"/>
          <w:lang w:eastAsia="ru-RU"/>
        </w:rPr>
      </w:pPr>
    </w:p>
    <w:p w:rsidR="004D13BC" w:rsidRPr="008D3A5E" w:rsidRDefault="004D13BC" w:rsidP="006C0A00">
      <w:pPr>
        <w:spacing w:after="0" w:line="240" w:lineRule="auto"/>
        <w:ind w:right="-434" w:hanging="142"/>
        <w:jc w:val="center"/>
        <w:rPr>
          <w:rFonts w:ascii="Times New Roman" w:hAnsi="Times New Roman" w:cs="Times New Roman"/>
          <w:sz w:val="24"/>
          <w:szCs w:val="24"/>
          <w:lang w:eastAsia="ru-RU"/>
        </w:rPr>
      </w:pPr>
    </w:p>
    <w:p w:rsidR="004D13BC" w:rsidRPr="008D3A5E" w:rsidRDefault="004D13BC" w:rsidP="006C0A00">
      <w:pPr>
        <w:spacing w:after="0" w:line="240" w:lineRule="auto"/>
        <w:ind w:right="-434" w:hanging="142"/>
        <w:jc w:val="center"/>
        <w:rPr>
          <w:rFonts w:ascii="Times New Roman" w:hAnsi="Times New Roman" w:cs="Times New Roman"/>
          <w:sz w:val="24"/>
          <w:szCs w:val="24"/>
          <w:lang w:eastAsia="ru-RU"/>
        </w:rPr>
      </w:pPr>
    </w:p>
    <w:p w:rsidR="004D13BC" w:rsidRPr="008D3A5E" w:rsidRDefault="004D13BC" w:rsidP="006C0A00">
      <w:pPr>
        <w:spacing w:after="0" w:line="240" w:lineRule="auto"/>
        <w:ind w:right="-434" w:hanging="142"/>
        <w:jc w:val="center"/>
        <w:rPr>
          <w:rFonts w:ascii="Times New Roman" w:hAnsi="Times New Roman" w:cs="Times New Roman"/>
          <w:sz w:val="24"/>
          <w:szCs w:val="24"/>
          <w:lang w:eastAsia="ru-RU"/>
        </w:rPr>
      </w:pPr>
    </w:p>
    <w:p w:rsidR="004D13BC" w:rsidRPr="008D3A5E" w:rsidRDefault="004D13BC" w:rsidP="006C0A00">
      <w:pPr>
        <w:spacing w:after="0" w:line="240" w:lineRule="auto"/>
        <w:ind w:left="-142" w:right="-434"/>
        <w:rPr>
          <w:rFonts w:ascii="Times New Roman" w:hAnsi="Times New Roman" w:cs="Times New Roman"/>
          <w:b/>
          <w:bCs/>
          <w:sz w:val="28"/>
          <w:szCs w:val="28"/>
          <w:lang w:eastAsia="ru-RU"/>
        </w:rPr>
      </w:pPr>
      <w:r w:rsidRPr="008D3A5E">
        <w:rPr>
          <w:rFonts w:ascii="Times New Roman" w:hAnsi="Times New Roman" w:cs="Times New Roman"/>
          <w:b/>
          <w:bCs/>
          <w:sz w:val="28"/>
          <w:szCs w:val="28"/>
          <w:lang w:eastAsia="ru-RU"/>
        </w:rPr>
        <w:t>Директор</w:t>
      </w:r>
      <w:r w:rsidRPr="008D3A5E">
        <w:rPr>
          <w:rFonts w:ascii="Times New Roman" w:hAnsi="Times New Roman" w:cs="Times New Roman"/>
          <w:b/>
          <w:bCs/>
          <w:sz w:val="28"/>
          <w:szCs w:val="28"/>
          <w:lang w:eastAsia="ru-RU"/>
        </w:rPr>
        <w:tab/>
      </w:r>
      <w:r w:rsidRPr="008D3A5E">
        <w:rPr>
          <w:rFonts w:ascii="Times New Roman" w:hAnsi="Times New Roman" w:cs="Times New Roman"/>
          <w:b/>
          <w:bCs/>
          <w:sz w:val="28"/>
          <w:szCs w:val="28"/>
          <w:lang w:eastAsia="ru-RU"/>
        </w:rPr>
        <w:tab/>
      </w:r>
      <w:r w:rsidRPr="008D3A5E">
        <w:rPr>
          <w:rFonts w:ascii="Times New Roman" w:hAnsi="Times New Roman" w:cs="Times New Roman"/>
          <w:b/>
          <w:bCs/>
          <w:sz w:val="28"/>
          <w:szCs w:val="28"/>
          <w:lang w:eastAsia="ru-RU"/>
        </w:rPr>
        <w:tab/>
      </w:r>
      <w:r w:rsidRPr="008D3A5E">
        <w:rPr>
          <w:rFonts w:ascii="Times New Roman" w:hAnsi="Times New Roman" w:cs="Times New Roman"/>
          <w:b/>
          <w:bCs/>
          <w:sz w:val="28"/>
          <w:szCs w:val="28"/>
          <w:lang w:eastAsia="ru-RU"/>
        </w:rPr>
        <w:tab/>
        <w:t xml:space="preserve">                                                М.Ю. </w:t>
      </w:r>
      <w:proofErr w:type="spellStart"/>
      <w:r w:rsidRPr="008D3A5E">
        <w:rPr>
          <w:rFonts w:ascii="Times New Roman" w:hAnsi="Times New Roman" w:cs="Times New Roman"/>
          <w:b/>
          <w:bCs/>
          <w:sz w:val="28"/>
          <w:szCs w:val="28"/>
          <w:lang w:eastAsia="ru-RU"/>
        </w:rPr>
        <w:t>Смолькин</w:t>
      </w:r>
      <w:proofErr w:type="spellEnd"/>
    </w:p>
    <w:p w:rsidR="004D13BC" w:rsidRPr="008D3A5E" w:rsidRDefault="004D13BC" w:rsidP="006C0A00">
      <w:pPr>
        <w:spacing w:after="0" w:line="240" w:lineRule="auto"/>
        <w:ind w:right="-434" w:hanging="142"/>
        <w:rPr>
          <w:rFonts w:ascii="Times New Roman" w:hAnsi="Times New Roman" w:cs="Times New Roman"/>
          <w:b/>
          <w:bCs/>
          <w:sz w:val="28"/>
          <w:szCs w:val="28"/>
          <w:lang w:eastAsia="ru-RU"/>
        </w:rPr>
      </w:pPr>
    </w:p>
    <w:p w:rsidR="004D13BC" w:rsidRPr="008D3A5E" w:rsidRDefault="004D13BC" w:rsidP="006C0A00">
      <w:pPr>
        <w:spacing w:after="0" w:line="240" w:lineRule="auto"/>
        <w:ind w:right="-434" w:hanging="142"/>
        <w:rPr>
          <w:rFonts w:ascii="Times New Roman" w:hAnsi="Times New Roman" w:cs="Times New Roman"/>
          <w:b/>
          <w:bCs/>
          <w:sz w:val="28"/>
          <w:szCs w:val="28"/>
          <w:lang w:eastAsia="ru-RU"/>
        </w:rPr>
      </w:pPr>
    </w:p>
    <w:p w:rsidR="004D13BC" w:rsidRPr="008D3A5E" w:rsidRDefault="004D13BC" w:rsidP="006C0A00">
      <w:pPr>
        <w:spacing w:after="0" w:line="240" w:lineRule="auto"/>
        <w:ind w:right="-434" w:hanging="142"/>
        <w:rPr>
          <w:rFonts w:ascii="Times New Roman" w:hAnsi="Times New Roman" w:cs="Times New Roman"/>
          <w:b/>
          <w:bCs/>
          <w:sz w:val="28"/>
          <w:szCs w:val="28"/>
          <w:lang w:eastAsia="ru-RU"/>
        </w:rPr>
      </w:pPr>
      <w:r w:rsidRPr="008D3A5E">
        <w:rPr>
          <w:rFonts w:ascii="Times New Roman" w:hAnsi="Times New Roman" w:cs="Times New Roman"/>
          <w:b/>
          <w:bCs/>
          <w:sz w:val="28"/>
          <w:szCs w:val="28"/>
          <w:lang w:eastAsia="ru-RU"/>
        </w:rPr>
        <w:t>Главный инженер проекта                                                    А.В. Мышкин</w:t>
      </w:r>
    </w:p>
    <w:p w:rsidR="004D13BC" w:rsidRPr="008D3A5E" w:rsidRDefault="004D13BC" w:rsidP="006C0A00">
      <w:pPr>
        <w:spacing w:after="0" w:line="240" w:lineRule="auto"/>
        <w:ind w:right="-434" w:hanging="142"/>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sz w:val="24"/>
          <w:szCs w:val="24"/>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pPr>
    </w:p>
    <w:p w:rsidR="004D13BC" w:rsidRPr="008D3A5E" w:rsidRDefault="004D13BC" w:rsidP="006C0A00">
      <w:pPr>
        <w:spacing w:after="0" w:line="240" w:lineRule="auto"/>
        <w:ind w:right="-285"/>
        <w:jc w:val="center"/>
        <w:rPr>
          <w:rFonts w:ascii="Times New Roman" w:hAnsi="Times New Roman" w:cs="Times New Roman"/>
          <w:b/>
          <w:bCs/>
          <w:sz w:val="28"/>
          <w:szCs w:val="28"/>
          <w:lang w:eastAsia="ru-RU"/>
        </w:rPr>
        <w:sectPr w:rsidR="004D13BC" w:rsidRPr="008D3A5E" w:rsidSect="0030275F">
          <w:headerReference w:type="default" r:id="rId12"/>
          <w:pgSz w:w="11907" w:h="16839" w:code="9"/>
          <w:pgMar w:top="1134" w:right="1469" w:bottom="1134" w:left="1701" w:header="720" w:footer="720" w:gutter="0"/>
          <w:cols w:space="720"/>
          <w:docGrid w:linePitch="360"/>
        </w:sectPr>
      </w:pPr>
      <w:r w:rsidRPr="008D3A5E">
        <w:rPr>
          <w:rFonts w:ascii="Times New Roman" w:hAnsi="Times New Roman" w:cs="Times New Roman"/>
          <w:b/>
          <w:bCs/>
          <w:sz w:val="28"/>
          <w:szCs w:val="28"/>
          <w:lang w:eastAsia="ru-RU"/>
        </w:rPr>
        <w:t>201</w:t>
      </w:r>
      <w:r>
        <w:rPr>
          <w:rFonts w:ascii="Times New Roman" w:hAnsi="Times New Roman" w:cs="Times New Roman"/>
          <w:b/>
          <w:bCs/>
          <w:sz w:val="28"/>
          <w:szCs w:val="28"/>
          <w:lang w:eastAsia="ru-RU"/>
        </w:rPr>
        <w:t>7</w:t>
      </w:r>
      <w:r w:rsidRPr="008D3A5E">
        <w:rPr>
          <w:rFonts w:ascii="Times New Roman" w:hAnsi="Times New Roman" w:cs="Times New Roman"/>
          <w:b/>
          <w:bCs/>
          <w:sz w:val="28"/>
          <w:szCs w:val="28"/>
          <w:lang w:eastAsia="ru-RU"/>
        </w:rPr>
        <w:t xml:space="preserve"> г.</w:t>
      </w:r>
    </w:p>
    <w:p w:rsidR="004D13BC" w:rsidRPr="008D3A5E" w:rsidRDefault="004D13BC" w:rsidP="00603D9F">
      <w:pPr>
        <w:spacing w:after="0" w:line="240" w:lineRule="auto"/>
        <w:ind w:firstLine="851"/>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СОДЕРЖАНИЕ</w:t>
      </w:r>
    </w:p>
    <w:p w:rsidR="004D13BC" w:rsidRPr="008D3A5E" w:rsidRDefault="004D13BC" w:rsidP="00603D9F">
      <w:pPr>
        <w:spacing w:after="0" w:line="240" w:lineRule="auto"/>
        <w:ind w:firstLine="851"/>
        <w:jc w:val="center"/>
        <w:rPr>
          <w:rFonts w:ascii="Times New Roman" w:hAnsi="Times New Roman" w:cs="Times New Roman"/>
          <w:b/>
          <w:bCs/>
          <w:sz w:val="24"/>
          <w:szCs w:val="24"/>
          <w:lang w:eastAsia="ru-RU"/>
        </w:rPr>
      </w:pPr>
    </w:p>
    <w:tbl>
      <w:tblPr>
        <w:tblW w:w="9923" w:type="dxa"/>
        <w:tblInd w:w="-106" w:type="dxa"/>
        <w:tblLayout w:type="fixed"/>
        <w:tblLook w:val="00A0"/>
      </w:tblPr>
      <w:tblGrid>
        <w:gridCol w:w="9215"/>
        <w:gridCol w:w="708"/>
      </w:tblGrid>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ЧАСТЬ I. ПОРЯДОК ПРИМЕНЕНИЯ ПРАВИЛ ЗЕМЛЕПОЛЬЗОВАНИЯ И ЗАСТРОЙКИ И ВНЕСЕНИЯ В НИХ ИЗМЕНЕНИЙ………………………………………………………………………...</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РАЗДЕЛ 1. ПОЛОЖЕНИЕ О РЕГУЛИРОВАНИИ ЗЕМЛЕПОЛЬЗОВАНИЯ И ЗАСТРОЙКИ ОРГАНАМИ МЕСТНОГО САМОУПРАВЛЕНИЯ………………………………………..</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6</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1. Основные понятия, используемые в Правилах.……………………………………………...</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2. </w:t>
            </w:r>
            <w:r w:rsidRPr="008D3A5E">
              <w:rPr>
                <w:rFonts w:ascii="Times New Roman" w:hAnsi="Times New Roman" w:cs="Times New Roman"/>
                <w:sz w:val="20"/>
                <w:szCs w:val="20"/>
                <w:lang w:eastAsia="ar-SA"/>
              </w:rPr>
              <w:t>Назначение Правил</w:t>
            </w:r>
            <w:r w:rsidRPr="008D3A5E">
              <w:rPr>
                <w:rFonts w:ascii="Times New Roman" w:hAnsi="Times New Roman" w:cs="Times New Roman"/>
                <w:sz w:val="20"/>
                <w:szCs w:val="20"/>
                <w:lang w:eastAsia="ru-RU"/>
              </w:rPr>
              <w:t>…………………………………………………………………………….</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16</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 Объекты и субъекты градостроительной деятельности и земельных отношений………...</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17</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4. Состав и структура Правил……………………………………………………………………</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17</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5. Градостроительные регламенты и их применение…………………………………………..</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18</w:t>
            </w:r>
          </w:p>
        </w:tc>
      </w:tr>
      <w:tr w:rsidR="004D13BC" w:rsidRPr="008D3A5E">
        <w:trPr>
          <w:trHeight w:val="31"/>
        </w:trPr>
        <w:tc>
          <w:tcPr>
            <w:tcW w:w="9215" w:type="dxa"/>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6. Открытость и доступность информации о землепользовании и застройке………………..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19</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7. Полномочия органов местного самоуправления в области землепользования и застройки,</w:t>
            </w:r>
            <w:r w:rsidRPr="008D3A5E">
              <w:rPr>
                <w:rFonts w:ascii="Times New Roman CYR" w:hAnsi="Times New Roman CYR" w:cs="Times New Roman CYR"/>
                <w:sz w:val="20"/>
                <w:szCs w:val="20"/>
                <w:lang w:eastAsia="ar-SA"/>
              </w:rPr>
              <w:t xml:space="preserve"> в части обеспечения применения Правил……………………………………………</w:t>
            </w:r>
            <w:r w:rsidRPr="008D3A5E">
              <w:rPr>
                <w:rFonts w:ascii="Times New Roman" w:hAnsi="Times New Roman" w:cs="Times New Roman"/>
                <w:sz w:val="20"/>
                <w:szCs w:val="20"/>
                <w:lang w:eastAsia="ru-RU"/>
              </w:rPr>
              <w:t>……………..</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8. Комиссия по подготовке проекта Правил землепользования и застройки………………...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rPr>
              <w:t xml:space="preserve">Статья 9. </w:t>
            </w:r>
            <w:r w:rsidRPr="008D3A5E">
              <w:rPr>
                <w:rFonts w:ascii="Times New Roman" w:hAnsi="Times New Roman" w:cs="Times New Roman"/>
                <w:sz w:val="20"/>
                <w:szCs w:val="20"/>
                <w:lang w:eastAsia="ar-SA"/>
              </w:rPr>
              <w:t>Общие положения о лицах, осуществляющих землепользование и застройку…..……….</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rPr>
            </w:pPr>
            <w:r w:rsidRPr="008D3A5E">
              <w:rPr>
                <w:rFonts w:ascii="Times New Roman" w:hAnsi="Times New Roman" w:cs="Times New Roman"/>
                <w:b/>
                <w:bCs/>
                <w:sz w:val="20"/>
                <w:szCs w:val="20"/>
                <w:lang w:eastAsia="ru-RU"/>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22</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sz w:val="20"/>
                <w:szCs w:val="20"/>
                <w:lang w:eastAsia="ru-RU"/>
              </w:rPr>
              <w:t>Статья 10. Виды разрешенного использования земельных участков и объектов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22</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22</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sz w:val="20"/>
                <w:szCs w:val="20"/>
                <w:lang w:eastAsia="ru-RU"/>
              </w:rPr>
              <w:t>Статья 12. Изменение одного вида разрешенного использования на другой вид разрешенного использования земельных участков и других объектов недвижимости…........................................................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23</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sz w:val="20"/>
                <w:szCs w:val="20"/>
                <w:lang w:eastAsia="ru-RU"/>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23</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w:t>
            </w:r>
            <w:r w:rsidR="00760EFE">
              <w:rPr>
                <w:rFonts w:ascii="Times New Roman" w:hAnsi="Times New Roman" w:cs="Times New Roman"/>
                <w:sz w:val="20"/>
                <w:szCs w:val="20"/>
                <w:lang w:eastAsia="ru-RU"/>
              </w:rPr>
              <w:t>6</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 xml:space="preserve">РАЗДЕЛ 3. ПОЛОЖЕНИЕ О ПОДГОТОВКЕ ДОКУМЕНТАЦИИ ПО ПЛАНИРОВКЕ ТЕРРИТОРИИ…....................................................................................................................................................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2</w:t>
            </w:r>
            <w:r w:rsidR="00760EFE">
              <w:rPr>
                <w:rFonts w:ascii="Times New Roman" w:hAnsi="Times New Roman" w:cs="Times New Roman"/>
                <w:b/>
                <w:bCs/>
                <w:sz w:val="20"/>
                <w:szCs w:val="20"/>
                <w:lang w:eastAsia="ru-RU"/>
              </w:rPr>
              <w:t>8</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outlineLvl w:val="2"/>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15. Назначение и виды документации по планировке территории……………………………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w:t>
            </w:r>
            <w:r w:rsidR="00760EFE">
              <w:rPr>
                <w:rFonts w:ascii="Times New Roman" w:hAnsi="Times New Roman" w:cs="Times New Roman"/>
                <w:sz w:val="20"/>
                <w:szCs w:val="20"/>
                <w:lang w:eastAsia="ru-RU"/>
              </w:rPr>
              <w:t>8</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16. </w:t>
            </w:r>
            <w:r w:rsidRPr="008D3A5E">
              <w:rPr>
                <w:rFonts w:ascii="Times New Roman" w:hAnsi="Times New Roman" w:cs="Times New Roman"/>
                <w:sz w:val="20"/>
                <w:szCs w:val="20"/>
              </w:rPr>
              <w:t>Порядок подготовки документации по планировке территории………………………….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2</w:t>
            </w:r>
            <w:r w:rsidR="00760EFE">
              <w:rPr>
                <w:rFonts w:ascii="Times New Roman" w:hAnsi="Times New Roman" w:cs="Times New Roman"/>
                <w:sz w:val="20"/>
                <w:szCs w:val="20"/>
                <w:lang w:eastAsia="ru-RU"/>
              </w:rPr>
              <w:t>9</w:t>
            </w:r>
          </w:p>
        </w:tc>
      </w:tr>
      <w:tr w:rsidR="004D13BC" w:rsidRPr="008D3A5E">
        <w:trPr>
          <w:trHeight w:val="31"/>
        </w:trPr>
        <w:tc>
          <w:tcPr>
            <w:tcW w:w="9215" w:type="dxa"/>
            <w:noWrap/>
            <w:vAlign w:val="center"/>
          </w:tcPr>
          <w:p w:rsidR="004D13BC" w:rsidRPr="008D3A5E" w:rsidRDefault="004D13BC" w:rsidP="00760EFE">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17. </w:t>
            </w:r>
            <w:r w:rsidR="00760EFE">
              <w:rPr>
                <w:rFonts w:ascii="Times New Roman" w:hAnsi="Times New Roman" w:cs="Times New Roman"/>
                <w:sz w:val="20"/>
                <w:szCs w:val="20"/>
                <w:lang w:eastAsia="ru-RU"/>
              </w:rPr>
              <w:t>Исключена………………………………………..</w:t>
            </w:r>
            <w:r w:rsidRPr="008D3A5E">
              <w:rPr>
                <w:rFonts w:ascii="Times New Roman" w:hAnsi="Times New Roman" w:cs="Times New Roman"/>
                <w:sz w:val="20"/>
                <w:szCs w:val="20"/>
                <w:lang w:eastAsia="ru-RU"/>
              </w:rPr>
              <w:t>…………………………………………..</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3</w:t>
            </w:r>
            <w:r w:rsidR="00760EFE">
              <w:rPr>
                <w:rFonts w:ascii="Times New Roman" w:hAnsi="Times New Roman" w:cs="Times New Roman"/>
                <w:sz w:val="20"/>
                <w:szCs w:val="20"/>
                <w:lang w:eastAsia="ru-RU"/>
              </w:rPr>
              <w:t>2</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18. </w:t>
            </w:r>
            <w:r w:rsidRPr="008D3A5E">
              <w:rPr>
                <w:rFonts w:ascii="Times New Roman" w:hAnsi="Times New Roman" w:cs="Times New Roman"/>
                <w:sz w:val="20"/>
                <w:szCs w:val="20"/>
                <w:shd w:val="clear" w:color="auto" w:fill="FFFFFF"/>
              </w:rPr>
              <w:t>Основания возникновения прав на земельные участки, предоставляемые из земель, находящихся в государственной или муниципальной собственности</w:t>
            </w:r>
            <w:r w:rsidRPr="008D3A5E">
              <w:rPr>
                <w:rFonts w:ascii="Times New Roman" w:hAnsi="Times New Roman" w:cs="Times New Roman"/>
                <w:sz w:val="20"/>
                <w:szCs w:val="20"/>
                <w:lang w:eastAsia="ru-RU"/>
              </w:rPr>
              <w:t xml:space="preserve">………………………………………...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32</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19. Порядок предоставления физическим и юридическим лицам земельных участков, образованных из земель, находящихся в государственной или муниципальной собственности….......................................................................................................................................................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3</w:t>
            </w:r>
            <w:r w:rsidR="00760EFE">
              <w:rPr>
                <w:rFonts w:ascii="Times New Roman" w:hAnsi="Times New Roman" w:cs="Times New Roman"/>
                <w:sz w:val="20"/>
                <w:szCs w:val="20"/>
                <w:lang w:eastAsia="ru-RU"/>
              </w:rPr>
              <w:t>3</w:t>
            </w:r>
          </w:p>
        </w:tc>
      </w:tr>
      <w:tr w:rsidR="004D13BC" w:rsidRPr="008D3A5E">
        <w:trPr>
          <w:trHeight w:val="31"/>
        </w:trPr>
        <w:tc>
          <w:tcPr>
            <w:tcW w:w="9215" w:type="dxa"/>
            <w:noWrap/>
            <w:vAlign w:val="center"/>
          </w:tcPr>
          <w:p w:rsidR="004D13BC" w:rsidRPr="008D3A5E" w:rsidRDefault="004D13BC" w:rsidP="00760EFE">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b/>
                <w:bCs/>
                <w:sz w:val="20"/>
                <w:szCs w:val="20"/>
                <w:lang w:eastAsia="ru-RU"/>
              </w:rPr>
              <w:t xml:space="preserve">РАЗДЕЛ 4. ПОЛОЖЕНИЕ О ПРОВЕДЕНИИ </w:t>
            </w:r>
            <w:r w:rsidR="00760EFE">
              <w:rPr>
                <w:rFonts w:ascii="Times New Roman" w:hAnsi="Times New Roman" w:cs="Times New Roman"/>
                <w:b/>
                <w:bCs/>
                <w:sz w:val="20"/>
                <w:szCs w:val="20"/>
                <w:lang w:eastAsia="ru-RU"/>
              </w:rPr>
              <w:t xml:space="preserve">ОБЩЕСТВЕННЫХ ОБСУЖДЕНИЙ, </w:t>
            </w:r>
            <w:r w:rsidRPr="008D3A5E">
              <w:rPr>
                <w:rFonts w:ascii="Times New Roman" w:hAnsi="Times New Roman" w:cs="Times New Roman"/>
                <w:b/>
                <w:bCs/>
                <w:sz w:val="20"/>
                <w:szCs w:val="20"/>
                <w:lang w:eastAsia="ru-RU"/>
              </w:rPr>
              <w:t xml:space="preserve">ПУБЛИЧНЫХ СЛУШАНИЙ ПО ВОПРОСАМ </w:t>
            </w:r>
            <w:r w:rsidR="00760EFE">
              <w:rPr>
                <w:rFonts w:ascii="Times New Roman" w:hAnsi="Times New Roman" w:cs="Times New Roman"/>
                <w:b/>
                <w:bCs/>
                <w:sz w:val="20"/>
                <w:szCs w:val="20"/>
                <w:lang w:eastAsia="ru-RU"/>
              </w:rPr>
              <w:t>ГРАДОСТРОИТЕЛЬНОЙ ДЕЯТЕЛЬНОСТИ</w:t>
            </w:r>
            <w:r w:rsidR="00760EFE" w:rsidRPr="008D3A5E">
              <w:rPr>
                <w:rFonts w:ascii="Times New Roman" w:hAnsi="Times New Roman" w:cs="Times New Roman"/>
                <w:b/>
                <w:bCs/>
                <w:sz w:val="20"/>
                <w:szCs w:val="20"/>
                <w:lang w:eastAsia="ru-RU"/>
              </w:rPr>
              <w:t xml:space="preserve"> </w:t>
            </w:r>
            <w:r w:rsidRPr="008D3A5E">
              <w:rPr>
                <w:rFonts w:ascii="Times New Roman" w:hAnsi="Times New Roman" w:cs="Times New Roman"/>
                <w:b/>
                <w:bCs/>
                <w:sz w:val="20"/>
                <w:szCs w:val="20"/>
                <w:lang w:eastAsia="ru-RU"/>
              </w:rPr>
              <w:t>........</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34</w:t>
            </w:r>
          </w:p>
        </w:tc>
      </w:tr>
      <w:tr w:rsidR="004D13BC" w:rsidRPr="008D3A5E">
        <w:trPr>
          <w:trHeight w:val="31"/>
        </w:trPr>
        <w:tc>
          <w:tcPr>
            <w:tcW w:w="9215" w:type="dxa"/>
            <w:noWrap/>
            <w:vAlign w:val="center"/>
          </w:tcPr>
          <w:p w:rsidR="004D13BC" w:rsidRPr="008D3A5E" w:rsidRDefault="004D13BC" w:rsidP="00760EFE">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20. </w:t>
            </w:r>
            <w:r w:rsidRPr="008D3A5E">
              <w:rPr>
                <w:rFonts w:ascii="Times New Roman CYR" w:hAnsi="Times New Roman CYR" w:cs="Times New Roman CYR"/>
                <w:sz w:val="20"/>
                <w:szCs w:val="20"/>
                <w:lang w:eastAsia="ar-SA"/>
              </w:rPr>
              <w:t xml:space="preserve">Общие  положения о </w:t>
            </w:r>
            <w:r>
              <w:rPr>
                <w:rFonts w:ascii="Times New Roman CYR" w:hAnsi="Times New Roman CYR" w:cs="Times New Roman CYR"/>
                <w:sz w:val="20"/>
                <w:szCs w:val="20"/>
                <w:lang w:eastAsia="ar-SA"/>
              </w:rPr>
              <w:t xml:space="preserve">проведении </w:t>
            </w:r>
            <w:r w:rsidR="00760EFE">
              <w:rPr>
                <w:rFonts w:ascii="Times New Roman CYR" w:hAnsi="Times New Roman CYR" w:cs="Times New Roman CYR"/>
                <w:sz w:val="20"/>
                <w:szCs w:val="20"/>
                <w:lang w:eastAsia="ar-SA"/>
              </w:rPr>
              <w:t xml:space="preserve">общественных обсуждений или </w:t>
            </w:r>
            <w:r w:rsidRPr="008D3A5E">
              <w:rPr>
                <w:rFonts w:ascii="Times New Roman CYR" w:hAnsi="Times New Roman CYR" w:cs="Times New Roman CYR"/>
                <w:sz w:val="20"/>
                <w:szCs w:val="20"/>
                <w:lang w:eastAsia="ar-SA"/>
              </w:rPr>
              <w:t xml:space="preserve">публичных слушаниях по вопросам </w:t>
            </w:r>
            <w:r>
              <w:rPr>
                <w:rFonts w:ascii="Times New Roman CYR" w:hAnsi="Times New Roman CYR" w:cs="Times New Roman CYR"/>
                <w:sz w:val="20"/>
                <w:szCs w:val="20"/>
                <w:lang w:eastAsia="ar-SA"/>
              </w:rPr>
              <w:t>землепользования и застройки</w:t>
            </w:r>
            <w:proofErr w:type="gramStart"/>
            <w:r>
              <w:rPr>
                <w:rFonts w:ascii="Times New Roman CYR" w:hAnsi="Times New Roman CYR" w:cs="Times New Roman CYR"/>
                <w:sz w:val="20"/>
                <w:szCs w:val="20"/>
                <w:lang w:eastAsia="ar-SA"/>
              </w:rPr>
              <w:t>.......</w:t>
            </w:r>
            <w:r w:rsidRPr="008D3A5E">
              <w:rPr>
                <w:rFonts w:ascii="Times New Roman" w:hAnsi="Times New Roman" w:cs="Times New Roman"/>
                <w:kern w:val="28"/>
                <w:sz w:val="20"/>
                <w:szCs w:val="20"/>
                <w:lang w:eastAsia="ru-RU"/>
              </w:rPr>
              <w:t>…..........................................................................</w:t>
            </w:r>
            <w:proofErr w:type="gramEnd"/>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34</w:t>
            </w:r>
          </w:p>
        </w:tc>
      </w:tr>
      <w:tr w:rsidR="004D13BC" w:rsidRPr="008D3A5E">
        <w:trPr>
          <w:trHeight w:val="31"/>
        </w:trPr>
        <w:tc>
          <w:tcPr>
            <w:tcW w:w="9215" w:type="dxa"/>
            <w:noWrap/>
            <w:vAlign w:val="center"/>
          </w:tcPr>
          <w:p w:rsidR="004D13BC" w:rsidRPr="008D3A5E" w:rsidRDefault="004D13BC" w:rsidP="00760EFE">
            <w:pPr>
              <w:spacing w:after="0" w:line="240" w:lineRule="auto"/>
              <w:ind w:firstLine="602"/>
              <w:jc w:val="both"/>
              <w:rPr>
                <w:rFonts w:ascii="Times New Roman" w:hAnsi="Times New Roman" w:cs="Times New Roman"/>
                <w:sz w:val="20"/>
                <w:szCs w:val="20"/>
                <w:lang w:eastAsia="ru-RU"/>
              </w:rPr>
            </w:pPr>
            <w:r w:rsidRPr="008D3A5E">
              <w:rPr>
                <w:rFonts w:ascii="Times New Roman CYR" w:hAnsi="Times New Roman CYR" w:cs="Times New Roman CYR"/>
                <w:sz w:val="20"/>
                <w:szCs w:val="20"/>
                <w:lang w:eastAsia="ar-SA"/>
              </w:rPr>
              <w:t xml:space="preserve">Статья 21. Особенности проведения </w:t>
            </w:r>
            <w:r w:rsidR="00760EFE">
              <w:rPr>
                <w:rFonts w:ascii="Times New Roman CYR" w:hAnsi="Times New Roman CYR" w:cs="Times New Roman CYR"/>
                <w:sz w:val="20"/>
                <w:szCs w:val="20"/>
                <w:lang w:eastAsia="ar-SA"/>
              </w:rPr>
              <w:t xml:space="preserve">общественных обсуждений или </w:t>
            </w:r>
            <w:r w:rsidRPr="008D3A5E">
              <w:rPr>
                <w:rFonts w:ascii="Times New Roman CYR" w:hAnsi="Times New Roman CYR" w:cs="Times New Roman CYR"/>
                <w:sz w:val="20"/>
                <w:szCs w:val="20"/>
                <w:lang w:eastAsia="ar-SA"/>
              </w:rPr>
              <w:t>публичных слушаний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36</w:t>
            </w:r>
          </w:p>
        </w:tc>
      </w:tr>
      <w:tr w:rsidR="004D13BC" w:rsidRPr="008D3A5E">
        <w:trPr>
          <w:trHeight w:val="31"/>
        </w:trPr>
        <w:tc>
          <w:tcPr>
            <w:tcW w:w="9215" w:type="dxa"/>
            <w:noWrap/>
            <w:vAlign w:val="center"/>
          </w:tcPr>
          <w:p w:rsidR="004D13BC" w:rsidRPr="008D3A5E" w:rsidRDefault="004D13BC" w:rsidP="00760EFE">
            <w:pPr>
              <w:spacing w:after="0" w:line="240" w:lineRule="auto"/>
              <w:ind w:firstLine="602"/>
              <w:jc w:val="both"/>
              <w:rPr>
                <w:rFonts w:ascii="Times New Roman" w:hAnsi="Times New Roman" w:cs="Times New Roman"/>
                <w:sz w:val="20"/>
                <w:szCs w:val="20"/>
                <w:lang w:eastAsia="ru-RU"/>
              </w:rPr>
            </w:pPr>
            <w:r w:rsidRPr="008D3A5E">
              <w:rPr>
                <w:rFonts w:ascii="Times New Roman CYR" w:hAnsi="Times New Roman CYR" w:cs="Times New Roman CYR"/>
                <w:sz w:val="20"/>
                <w:szCs w:val="20"/>
                <w:lang w:eastAsia="ar-SA"/>
              </w:rPr>
              <w:t xml:space="preserve">Статья 22. Особенности проведения </w:t>
            </w:r>
            <w:r w:rsidR="00760EFE">
              <w:rPr>
                <w:rFonts w:ascii="Times New Roman CYR" w:hAnsi="Times New Roman CYR" w:cs="Times New Roman CYR"/>
                <w:sz w:val="20"/>
                <w:szCs w:val="20"/>
                <w:lang w:eastAsia="ar-SA"/>
              </w:rPr>
              <w:t xml:space="preserve">общественных обсуждений или </w:t>
            </w:r>
            <w:r w:rsidRPr="008D3A5E">
              <w:rPr>
                <w:rFonts w:ascii="Times New Roman CYR" w:hAnsi="Times New Roman CYR" w:cs="Times New Roman CYR"/>
                <w:sz w:val="20"/>
                <w:szCs w:val="20"/>
                <w:lang w:eastAsia="ar-SA"/>
              </w:rPr>
              <w:t>публичных слушаний по обсуждению документации по планировке территории……</w:t>
            </w:r>
            <w:r w:rsidR="00760EFE">
              <w:rPr>
                <w:rFonts w:ascii="Times New Roman CYR" w:hAnsi="Times New Roman CYR" w:cs="Times New Roman CYR"/>
                <w:sz w:val="20"/>
                <w:szCs w:val="20"/>
                <w:lang w:eastAsia="ar-SA"/>
              </w:rPr>
              <w:t>…</w:t>
            </w:r>
            <w:r w:rsidRPr="008D3A5E">
              <w:rPr>
                <w:rFonts w:ascii="Times New Roman CYR" w:hAnsi="Times New Roman CYR" w:cs="Times New Roman CYR"/>
                <w:sz w:val="20"/>
                <w:szCs w:val="20"/>
                <w:lang w:eastAsia="ar-SA"/>
              </w:rPr>
              <w:t>……………………………………………...</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37</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b/>
                <w:bCs/>
                <w:sz w:val="20"/>
                <w:szCs w:val="20"/>
                <w:lang w:eastAsia="ru-RU"/>
              </w:rPr>
              <w:t>РАЗДЕЛ 5. ПОЛОЖЕНИЕ О ВНЕСЕНИИ ИЗМЕНЕНИЙ В ПРАВИЛА ЗЕМЛЕПОЛЬЗОВАНИЯ И ЗАСТРОЙКИ………………………………………………………...................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p>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40</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outlineLvl w:val="2"/>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23. Основания для внесения изменений в Правила землепользования и застройки…………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24. Порядок внесения изменений в Правила землепользования и застройки………………...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b/>
                <w:bCs/>
                <w:sz w:val="20"/>
                <w:szCs w:val="20"/>
                <w:lang w:eastAsia="ru-RU"/>
              </w:rPr>
              <w:t>РАЗДЕЛ 6. ПОЛОЖЕНИЕ О РЕГУЛИРОВАНИИ ИНЫХ ВОПРОСОВ ЗЕМЛЕПОЛЬЗОВАНИЯ И ЗАСТРОЙКИ………………………………………………………..................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4</w:t>
            </w:r>
            <w:r w:rsidR="00760EFE">
              <w:rPr>
                <w:rFonts w:ascii="Times New Roman" w:hAnsi="Times New Roman" w:cs="Times New Roman"/>
                <w:b/>
                <w:bCs/>
                <w:sz w:val="20"/>
                <w:szCs w:val="20"/>
                <w:lang w:eastAsia="ru-RU"/>
              </w:rPr>
              <w:t>4</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25. </w:t>
            </w:r>
            <w:r w:rsidRPr="008D3A5E">
              <w:rPr>
                <w:rFonts w:ascii="Times New Roman" w:hAnsi="Times New Roman" w:cs="Times New Roman"/>
                <w:sz w:val="20"/>
                <w:szCs w:val="20"/>
                <w:lang w:eastAsia="ar-SA"/>
              </w:rPr>
              <w:t>Основания, условия и принципы организации порядка изъятия земельных участков, иных объектов недвижимости для реализации государственных или муниципальных нужд………………………………………………………………………………………………………………...</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4</w:t>
            </w:r>
          </w:p>
        </w:tc>
      </w:tr>
      <w:tr w:rsidR="004D13BC" w:rsidRPr="008D3A5E">
        <w:trPr>
          <w:trHeight w:val="528"/>
        </w:trPr>
        <w:tc>
          <w:tcPr>
            <w:tcW w:w="9215" w:type="dxa"/>
            <w:noWrap/>
            <w:vAlign w:val="center"/>
          </w:tcPr>
          <w:p w:rsidR="004D13BC" w:rsidRPr="008D3A5E" w:rsidRDefault="004D13BC" w:rsidP="00603D9F">
            <w:pPr>
              <w:widowControl w:val="0"/>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ar-SA"/>
              </w:rPr>
              <w:lastRenderedPageBreak/>
              <w:t>Статья 26. Условия принятия решений о резервировании земельных участков для реализации государственных или муниципальных нужд……………………………………………………………………</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4</w:t>
            </w:r>
          </w:p>
        </w:tc>
      </w:tr>
      <w:tr w:rsidR="004D13BC" w:rsidRPr="008D3A5E">
        <w:trPr>
          <w:trHeight w:val="85"/>
        </w:trPr>
        <w:tc>
          <w:tcPr>
            <w:tcW w:w="9215" w:type="dxa"/>
            <w:noWrap/>
            <w:vAlign w:val="center"/>
          </w:tcPr>
          <w:p w:rsidR="004D13BC" w:rsidRPr="008D3A5E" w:rsidRDefault="004D13BC" w:rsidP="00603D9F">
            <w:pPr>
              <w:spacing w:after="0"/>
              <w:ind w:firstLine="602"/>
              <w:rPr>
                <w:rFonts w:ascii="Times New Roman" w:hAnsi="Times New Roman" w:cs="Times New Roman"/>
                <w:sz w:val="20"/>
                <w:szCs w:val="20"/>
                <w:lang w:eastAsia="ar-SA"/>
              </w:rPr>
            </w:pPr>
            <w:r w:rsidRPr="008D3A5E">
              <w:rPr>
                <w:rFonts w:ascii="Times New Roman" w:hAnsi="Times New Roman" w:cs="Times New Roman"/>
                <w:sz w:val="20"/>
                <w:szCs w:val="20"/>
                <w:lang w:eastAsia="ru-RU"/>
              </w:rPr>
              <w:t>Статья 27. Установление и прекращение публичных сервитутов……………………………………..</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5</w:t>
            </w:r>
          </w:p>
        </w:tc>
      </w:tr>
      <w:tr w:rsidR="004D13BC" w:rsidRPr="008D3A5E">
        <w:trPr>
          <w:trHeight w:val="31"/>
        </w:trPr>
        <w:tc>
          <w:tcPr>
            <w:tcW w:w="9215" w:type="dxa"/>
            <w:noWrap/>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28. Действие настоящих Правил по отношению к генеральному плану, документации по планировке территории…………...........................................................................................................................</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6</w:t>
            </w:r>
          </w:p>
        </w:tc>
      </w:tr>
      <w:tr w:rsidR="004D13BC" w:rsidRPr="008D3A5E">
        <w:trPr>
          <w:trHeight w:val="262"/>
        </w:trPr>
        <w:tc>
          <w:tcPr>
            <w:tcW w:w="9215" w:type="dxa"/>
            <w:noWrap/>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ar-SA"/>
              </w:rPr>
              <w:t>Статья 29. Права использования земельных участков и объектов капитального строительства, возникшие до введения в действие Правил……………………………………………………………………..</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6</w:t>
            </w:r>
          </w:p>
        </w:tc>
      </w:tr>
      <w:tr w:rsidR="004D13BC" w:rsidRPr="008D3A5E">
        <w:trPr>
          <w:trHeight w:val="184"/>
        </w:trPr>
        <w:tc>
          <w:tcPr>
            <w:tcW w:w="9215" w:type="dxa"/>
            <w:noWrap/>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ar-SA"/>
              </w:rPr>
              <w:t xml:space="preserve">Статья 30. </w:t>
            </w:r>
            <w:proofErr w:type="gramStart"/>
            <w:r w:rsidRPr="008D3A5E">
              <w:rPr>
                <w:rFonts w:ascii="Times New Roman" w:hAnsi="Times New Roman" w:cs="Times New Roman"/>
                <w:sz w:val="20"/>
                <w:szCs w:val="20"/>
                <w:lang w:eastAsia="ar-SA"/>
              </w:rPr>
              <w:t>Контроль за</w:t>
            </w:r>
            <w:proofErr w:type="gramEnd"/>
            <w:r w:rsidRPr="008D3A5E">
              <w:rPr>
                <w:rFonts w:ascii="Times New Roman" w:hAnsi="Times New Roman" w:cs="Times New Roman"/>
                <w:sz w:val="20"/>
                <w:szCs w:val="20"/>
                <w:lang w:eastAsia="ar-SA"/>
              </w:rPr>
              <w:t xml:space="preserve">  использованием  земельных участков и объектов капитального строительства……………………………………………………………...............................................................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8</w:t>
            </w:r>
          </w:p>
        </w:tc>
      </w:tr>
      <w:tr w:rsidR="004D13BC" w:rsidRPr="008D3A5E">
        <w:trPr>
          <w:trHeight w:val="80"/>
        </w:trPr>
        <w:tc>
          <w:tcPr>
            <w:tcW w:w="9215" w:type="dxa"/>
            <w:noWrap/>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31. Ответственность за нарушение настоящих Правил………………………………………..</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8</w:t>
            </w:r>
          </w:p>
        </w:tc>
      </w:tr>
      <w:tr w:rsidR="004D13BC" w:rsidRPr="008D3A5E">
        <w:trPr>
          <w:trHeight w:val="31"/>
        </w:trPr>
        <w:tc>
          <w:tcPr>
            <w:tcW w:w="9215" w:type="dxa"/>
            <w:noWrap/>
          </w:tcPr>
          <w:p w:rsidR="004D13BC" w:rsidRPr="008D3A5E" w:rsidRDefault="004D13BC" w:rsidP="00603D9F">
            <w:pPr>
              <w:autoSpaceDE w:val="0"/>
              <w:autoSpaceDN w:val="0"/>
              <w:adjustRightInd w:val="0"/>
              <w:spacing w:after="0" w:line="240" w:lineRule="auto"/>
              <w:ind w:firstLine="602"/>
              <w:jc w:val="both"/>
              <w:outlineLvl w:val="3"/>
              <w:rPr>
                <w:rFonts w:ascii="Times New Roman" w:hAnsi="Times New Roman" w:cs="Times New Roman"/>
                <w:sz w:val="20"/>
                <w:szCs w:val="20"/>
                <w:lang w:eastAsia="ru-RU"/>
              </w:rPr>
            </w:pPr>
            <w:r w:rsidRPr="008D3A5E">
              <w:rPr>
                <w:rFonts w:ascii="Times New Roman" w:hAnsi="Times New Roman" w:cs="Times New Roman"/>
                <w:b/>
                <w:bCs/>
                <w:sz w:val="20"/>
                <w:szCs w:val="20"/>
                <w:lang w:eastAsia="ru-RU"/>
              </w:rPr>
              <w:t>РАЗДЕЛ 7. ИНФОРМАЦИОННАЯ СИСТЕМА ОБЕСПЕЧЕНИЯ ГРАДОСТРОИТЕЛЬНОЙ ДЕЯТЕЛЬНОСТИ МУНИЦИПАЛЬНОГО РАЙОНА……………………..</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4</w:t>
            </w:r>
            <w:r w:rsidR="00760EFE">
              <w:rPr>
                <w:rFonts w:ascii="Times New Roman" w:hAnsi="Times New Roman" w:cs="Times New Roman"/>
                <w:b/>
                <w:bCs/>
                <w:sz w:val="20"/>
                <w:szCs w:val="20"/>
                <w:lang w:eastAsia="ru-RU"/>
              </w:rPr>
              <w:t>9</w:t>
            </w:r>
          </w:p>
        </w:tc>
      </w:tr>
      <w:tr w:rsidR="004D13BC" w:rsidRPr="008D3A5E">
        <w:trPr>
          <w:trHeight w:val="31"/>
        </w:trPr>
        <w:tc>
          <w:tcPr>
            <w:tcW w:w="9215" w:type="dxa"/>
            <w:noWrap/>
          </w:tcPr>
          <w:p w:rsidR="004D13BC" w:rsidRPr="008D3A5E" w:rsidRDefault="004D13BC" w:rsidP="00603D9F">
            <w:pPr>
              <w:spacing w:after="0" w:line="240" w:lineRule="auto"/>
              <w:ind w:firstLine="602"/>
              <w:jc w:val="both"/>
              <w:rPr>
                <w:rFonts w:ascii="Times New Roman" w:hAnsi="Times New Roman" w:cs="Times New Roman"/>
                <w:sz w:val="20"/>
                <w:szCs w:val="20"/>
                <w:lang w:eastAsia="ar-SA"/>
              </w:rPr>
            </w:pPr>
            <w:r w:rsidRPr="008D3A5E">
              <w:rPr>
                <w:rFonts w:ascii="Times New Roman" w:hAnsi="Times New Roman" w:cs="Times New Roman"/>
                <w:sz w:val="20"/>
                <w:szCs w:val="20"/>
                <w:lang w:eastAsia="ar-SA"/>
              </w:rPr>
              <w:t xml:space="preserve">Статья 32. </w:t>
            </w:r>
            <w:r w:rsidRPr="008D3A5E">
              <w:rPr>
                <w:rFonts w:ascii="Times New Roman" w:hAnsi="Times New Roman" w:cs="Times New Roman"/>
                <w:sz w:val="20"/>
                <w:szCs w:val="20"/>
                <w:lang w:eastAsia="ru-RU"/>
              </w:rPr>
              <w:t>Информационная система обеспечения градостроительной деятельности</w:t>
            </w:r>
            <w:r w:rsidRPr="008D3A5E">
              <w:rPr>
                <w:rFonts w:ascii="Times New Roman" w:hAnsi="Times New Roman" w:cs="Times New Roman"/>
                <w:sz w:val="20"/>
                <w:szCs w:val="20"/>
                <w:lang w:eastAsia="ar-SA"/>
              </w:rPr>
              <w:t xml:space="preserve">……………… </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4</w:t>
            </w:r>
            <w:r w:rsidR="00760EFE">
              <w:rPr>
                <w:rFonts w:ascii="Times New Roman" w:hAnsi="Times New Roman" w:cs="Times New Roman"/>
                <w:sz w:val="20"/>
                <w:szCs w:val="20"/>
                <w:lang w:eastAsia="ru-RU"/>
              </w:rPr>
              <w:t>9</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ЧАСТЬ II. КАРТЫ ГРАДОСТРОИТЕЛЬНОГО ЗОНИРОВАНИЯ.…………..............................</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50</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outlineLvl w:val="0"/>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33. Виды территориальных зон и порядок их установления…………………………………..</w:t>
            </w:r>
          </w:p>
        </w:tc>
        <w:tc>
          <w:tcPr>
            <w:tcW w:w="708" w:type="dxa"/>
            <w:noWrap/>
            <w:vAlign w:val="bottom"/>
          </w:tcPr>
          <w:p w:rsidR="004D13BC" w:rsidRPr="008D3A5E" w:rsidRDefault="00760EFE" w:rsidP="00603D9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ЧАСТЬ III. ГРАДОСТРОИТЕЛЬНЫЕ РЕГЛАМЕНТЫ…………………………………………..</w:t>
            </w:r>
          </w:p>
        </w:tc>
        <w:tc>
          <w:tcPr>
            <w:tcW w:w="708" w:type="dxa"/>
            <w:noWrap/>
            <w:vAlign w:val="bottom"/>
          </w:tcPr>
          <w:p w:rsidR="004D13BC" w:rsidRPr="008D3A5E" w:rsidRDefault="004D13BC" w:rsidP="00603D9F">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5</w:t>
            </w:r>
            <w:r w:rsidR="00760EFE">
              <w:rPr>
                <w:rFonts w:ascii="Times New Roman" w:hAnsi="Times New Roman" w:cs="Times New Roman"/>
                <w:b/>
                <w:bCs/>
                <w:sz w:val="20"/>
                <w:szCs w:val="20"/>
                <w:lang w:eastAsia="ru-RU"/>
              </w:rPr>
              <w:t>2</w:t>
            </w:r>
          </w:p>
        </w:tc>
      </w:tr>
      <w:tr w:rsidR="004D13BC" w:rsidRPr="008D3A5E">
        <w:trPr>
          <w:trHeight w:val="31"/>
        </w:trPr>
        <w:tc>
          <w:tcPr>
            <w:tcW w:w="9215" w:type="dxa"/>
            <w:noWrap/>
            <w:vAlign w:val="center"/>
          </w:tcPr>
          <w:p w:rsidR="004D13BC" w:rsidRPr="008D3A5E" w:rsidRDefault="004D13BC" w:rsidP="00603D9F">
            <w:pPr>
              <w:widowControl w:val="0"/>
              <w:spacing w:after="0"/>
              <w:ind w:firstLine="602"/>
              <w:jc w:val="both"/>
              <w:outlineLvl w:val="0"/>
              <w:rPr>
                <w:rFonts w:ascii="Times New Roman" w:hAnsi="Times New Roman" w:cs="Times New Roman"/>
                <w:b/>
                <w:bCs/>
                <w:sz w:val="20"/>
                <w:szCs w:val="20"/>
                <w:lang w:eastAsia="ru-RU"/>
              </w:rPr>
            </w:pPr>
            <w:r w:rsidRPr="008D3A5E">
              <w:rPr>
                <w:rFonts w:ascii="Times New Roman" w:hAnsi="Times New Roman" w:cs="Times New Roman"/>
                <w:b/>
                <w:bCs/>
                <w:kern w:val="32"/>
                <w:sz w:val="20"/>
                <w:szCs w:val="20"/>
                <w:lang w:eastAsia="ru-RU"/>
              </w:rPr>
              <w:t>РАЗДЕЛ 8. ГРАДОСТРОИТЕЛЬНЫЕ РЕГЛАМЕНТЫ В ЧАСТИ ВИДОВ РАЗРЕШЕННОГО ИСПОЛЬЗОВАНИЯ, ПРЕДЕЛЬНЫХ РАЗМЕРОВ И ПАРАМЕТРОВ ЗЕМЕЛЬНЫХ УЧАСТКОВ И ОБЪЕКТОВ КАПИТАЛЬНОГО СТРОИТЕЛЬСТВА……………...…</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b/>
                <w:bCs/>
                <w:sz w:val="20"/>
                <w:szCs w:val="20"/>
                <w:lang w:eastAsia="ru-RU"/>
              </w:rPr>
            </w:pPr>
            <w:r w:rsidRPr="008D3A5E">
              <w:rPr>
                <w:rFonts w:ascii="Times New Roman" w:hAnsi="Times New Roman" w:cs="Times New Roman"/>
                <w:b/>
                <w:bCs/>
                <w:sz w:val="20"/>
                <w:szCs w:val="20"/>
                <w:lang w:eastAsia="ru-RU"/>
              </w:rPr>
              <w:t>5</w:t>
            </w:r>
            <w:r w:rsidR="00760EFE">
              <w:rPr>
                <w:rFonts w:ascii="Times New Roman" w:hAnsi="Times New Roman" w:cs="Times New Roman"/>
                <w:b/>
                <w:bCs/>
                <w:sz w:val="20"/>
                <w:szCs w:val="20"/>
                <w:lang w:eastAsia="ru-RU"/>
              </w:rPr>
              <w:t>2</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b/>
                <w:bCs/>
                <w:sz w:val="20"/>
                <w:szCs w:val="20"/>
                <w:lang w:eastAsia="ru-RU"/>
              </w:rPr>
            </w:pPr>
            <w:r w:rsidRPr="008D3A5E">
              <w:rPr>
                <w:rFonts w:ascii="Times New Roman" w:hAnsi="Times New Roman" w:cs="Times New Roman"/>
                <w:sz w:val="20"/>
                <w:szCs w:val="20"/>
                <w:lang w:eastAsia="ru-RU"/>
              </w:rPr>
              <w:t>Статья 3</w:t>
            </w:r>
            <w:r>
              <w:rPr>
                <w:rFonts w:ascii="Times New Roman" w:hAnsi="Times New Roman" w:cs="Times New Roman"/>
                <w:sz w:val="20"/>
                <w:szCs w:val="20"/>
                <w:lang w:eastAsia="ru-RU"/>
              </w:rPr>
              <w:t>4</w:t>
            </w:r>
            <w:r w:rsidRPr="008D3A5E">
              <w:rPr>
                <w:rFonts w:ascii="Times New Roman" w:hAnsi="Times New Roman" w:cs="Times New Roman"/>
                <w:sz w:val="20"/>
                <w:szCs w:val="20"/>
                <w:lang w:eastAsia="ru-RU"/>
              </w:rPr>
              <w:t>. Кодировка территориальных зон……………………………………………………………</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5</w:t>
            </w:r>
            <w:r w:rsidR="00760EFE">
              <w:rPr>
                <w:rFonts w:ascii="Times New Roman" w:hAnsi="Times New Roman" w:cs="Times New Roman"/>
                <w:sz w:val="20"/>
                <w:szCs w:val="20"/>
                <w:lang w:eastAsia="ru-RU"/>
              </w:rPr>
              <w:t>2</w:t>
            </w:r>
          </w:p>
        </w:tc>
      </w:tr>
      <w:tr w:rsidR="004D13BC" w:rsidRPr="008D3A5E">
        <w:trPr>
          <w:trHeight w:val="31"/>
        </w:trPr>
        <w:tc>
          <w:tcPr>
            <w:tcW w:w="9215" w:type="dxa"/>
            <w:noWrap/>
            <w:vAlign w:val="center"/>
          </w:tcPr>
          <w:p w:rsidR="004D13BC" w:rsidRPr="008D3A5E" w:rsidRDefault="004D13BC" w:rsidP="00603D9F">
            <w:pPr>
              <w:widowControl w:val="0"/>
              <w:spacing w:after="0" w:line="240" w:lineRule="auto"/>
              <w:ind w:firstLine="602"/>
              <w:jc w:val="both"/>
              <w:outlineLvl w:val="0"/>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w:t>
            </w:r>
            <w:r>
              <w:rPr>
                <w:rFonts w:ascii="Times New Roman" w:hAnsi="Times New Roman" w:cs="Times New Roman"/>
                <w:sz w:val="20"/>
                <w:szCs w:val="20"/>
                <w:lang w:eastAsia="ru-RU"/>
              </w:rPr>
              <w:t>5</w:t>
            </w:r>
            <w:r w:rsidRPr="008D3A5E">
              <w:rPr>
                <w:rFonts w:ascii="Times New Roman" w:hAnsi="Times New Roman" w:cs="Times New Roman"/>
                <w:sz w:val="20"/>
                <w:szCs w:val="20"/>
                <w:lang w:eastAsia="ru-RU"/>
              </w:rPr>
              <w:t>. Жилые зоны……………………………………………………………………………..….…</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sidRPr="008D3A5E">
              <w:rPr>
                <w:rFonts w:ascii="Times New Roman" w:hAnsi="Times New Roman" w:cs="Times New Roman"/>
                <w:sz w:val="20"/>
                <w:szCs w:val="20"/>
                <w:lang w:eastAsia="ru-RU"/>
              </w:rPr>
              <w:t>53</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w:t>
            </w:r>
            <w:r>
              <w:rPr>
                <w:rFonts w:ascii="Times New Roman" w:hAnsi="Times New Roman" w:cs="Times New Roman"/>
                <w:sz w:val="20"/>
                <w:szCs w:val="20"/>
                <w:lang w:eastAsia="ru-RU"/>
              </w:rPr>
              <w:t>6</w:t>
            </w:r>
            <w:r w:rsidRPr="008D3A5E">
              <w:rPr>
                <w:rFonts w:ascii="Times New Roman" w:hAnsi="Times New Roman" w:cs="Times New Roman"/>
                <w:sz w:val="20"/>
                <w:szCs w:val="20"/>
                <w:lang w:eastAsia="ru-RU"/>
              </w:rPr>
              <w:t>. Общественно-деловые зоны………………………………………………………………….</w:t>
            </w:r>
          </w:p>
        </w:tc>
        <w:tc>
          <w:tcPr>
            <w:tcW w:w="708" w:type="dxa"/>
            <w:noWrap/>
            <w:vAlign w:val="bottom"/>
          </w:tcPr>
          <w:p w:rsidR="004D13BC" w:rsidRPr="008D3A5E" w:rsidRDefault="00760EFE"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60</w:t>
            </w:r>
          </w:p>
        </w:tc>
      </w:tr>
      <w:tr w:rsidR="004D13BC" w:rsidRPr="008D3A5E">
        <w:trPr>
          <w:trHeight w:val="31"/>
        </w:trPr>
        <w:tc>
          <w:tcPr>
            <w:tcW w:w="9215" w:type="dxa"/>
            <w:noWrap/>
            <w:vAlign w:val="center"/>
          </w:tcPr>
          <w:p w:rsidR="004D13BC" w:rsidRPr="008D3A5E" w:rsidRDefault="004D13BC" w:rsidP="00603D9F">
            <w:pPr>
              <w:keepNext/>
              <w:spacing w:after="0" w:line="240" w:lineRule="auto"/>
              <w:ind w:firstLine="602"/>
              <w:jc w:val="both"/>
              <w:outlineLvl w:val="1"/>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3</w:t>
            </w:r>
            <w:r>
              <w:rPr>
                <w:rFonts w:ascii="Times New Roman" w:hAnsi="Times New Roman" w:cs="Times New Roman"/>
                <w:sz w:val="20"/>
                <w:szCs w:val="20"/>
                <w:lang w:eastAsia="ru-RU"/>
              </w:rPr>
              <w:t>7</w:t>
            </w:r>
            <w:r w:rsidRPr="008D3A5E">
              <w:rPr>
                <w:rFonts w:ascii="Times New Roman" w:hAnsi="Times New Roman" w:cs="Times New Roman"/>
                <w:sz w:val="20"/>
                <w:szCs w:val="20"/>
                <w:lang w:eastAsia="ru-RU"/>
              </w:rPr>
              <w:t>. Производственные зоны………………………………………………………………….….</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sidR="00760EFE">
              <w:rPr>
                <w:rFonts w:ascii="Times New Roman" w:hAnsi="Times New Roman" w:cs="Times New Roman"/>
                <w:sz w:val="20"/>
                <w:szCs w:val="20"/>
                <w:lang w:eastAsia="ru-RU"/>
              </w:rPr>
              <w:t>4</w:t>
            </w:r>
          </w:p>
        </w:tc>
      </w:tr>
      <w:tr w:rsidR="004D13BC" w:rsidRPr="008D3A5E">
        <w:trPr>
          <w:trHeight w:val="31"/>
        </w:trPr>
        <w:tc>
          <w:tcPr>
            <w:tcW w:w="9215" w:type="dxa"/>
            <w:noWrap/>
            <w:vAlign w:val="center"/>
          </w:tcPr>
          <w:p w:rsidR="004D13BC" w:rsidRPr="008D3A5E" w:rsidRDefault="004D13BC" w:rsidP="00603D9F">
            <w:pPr>
              <w:keepNext/>
              <w:spacing w:after="0" w:line="240" w:lineRule="auto"/>
              <w:ind w:firstLine="602"/>
              <w:jc w:val="both"/>
              <w:outlineLvl w:val="1"/>
              <w:rPr>
                <w:rFonts w:ascii="Times New Roman" w:hAnsi="Times New Roman" w:cs="Times New Roman"/>
                <w:sz w:val="20"/>
                <w:szCs w:val="20"/>
                <w:lang w:eastAsia="ru-RU"/>
              </w:rPr>
            </w:pPr>
            <w:r w:rsidRPr="008D3A5E">
              <w:rPr>
                <w:rFonts w:ascii="Times New Roman" w:hAnsi="Times New Roman" w:cs="Times New Roman"/>
                <w:sz w:val="20"/>
                <w:szCs w:val="20"/>
                <w:lang w:eastAsia="ru-RU"/>
              </w:rPr>
              <w:t xml:space="preserve">Статья </w:t>
            </w:r>
            <w:r>
              <w:rPr>
                <w:rFonts w:ascii="Times New Roman" w:hAnsi="Times New Roman" w:cs="Times New Roman"/>
                <w:sz w:val="20"/>
                <w:szCs w:val="20"/>
                <w:lang w:eastAsia="ru-RU"/>
              </w:rPr>
              <w:t>38</w:t>
            </w:r>
            <w:r w:rsidRPr="008D3A5E">
              <w:rPr>
                <w:rFonts w:ascii="Times New Roman" w:hAnsi="Times New Roman" w:cs="Times New Roman"/>
                <w:sz w:val="20"/>
                <w:szCs w:val="20"/>
                <w:lang w:eastAsia="ru-RU"/>
              </w:rPr>
              <w:t>. Зоны инженерной и транспортной инфраструктуры………………………………….……</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sidR="00760EFE">
              <w:rPr>
                <w:rFonts w:ascii="Times New Roman" w:hAnsi="Times New Roman" w:cs="Times New Roman"/>
                <w:sz w:val="20"/>
                <w:szCs w:val="20"/>
                <w:lang w:eastAsia="ru-RU"/>
              </w:rPr>
              <w:t>6</w:t>
            </w:r>
          </w:p>
        </w:tc>
      </w:tr>
      <w:tr w:rsidR="004D13BC" w:rsidRPr="008D3A5E">
        <w:trPr>
          <w:trHeight w:val="31"/>
        </w:trPr>
        <w:tc>
          <w:tcPr>
            <w:tcW w:w="9215" w:type="dxa"/>
            <w:noWrap/>
            <w:vAlign w:val="center"/>
          </w:tcPr>
          <w:p w:rsidR="004D13BC" w:rsidRPr="008D3A5E" w:rsidRDefault="004D13BC" w:rsidP="00603D9F">
            <w:pPr>
              <w:spacing w:after="0" w:line="240" w:lineRule="auto"/>
              <w:ind w:firstLine="602"/>
              <w:jc w:val="both"/>
              <w:outlineLvl w:val="3"/>
              <w:rPr>
                <w:rFonts w:ascii="Times New Roman" w:hAnsi="Times New Roman" w:cs="Times New Roman"/>
                <w:sz w:val="20"/>
                <w:szCs w:val="20"/>
                <w:lang w:eastAsia="ru-RU"/>
              </w:rPr>
            </w:pPr>
            <w:r>
              <w:rPr>
                <w:rFonts w:ascii="Times New Roman" w:hAnsi="Times New Roman" w:cs="Times New Roman"/>
                <w:sz w:val="20"/>
                <w:szCs w:val="20"/>
                <w:lang w:eastAsia="ru-RU"/>
              </w:rPr>
              <w:t>Статья 39</w:t>
            </w:r>
            <w:r w:rsidRPr="008D3A5E">
              <w:rPr>
                <w:rFonts w:ascii="Times New Roman" w:hAnsi="Times New Roman" w:cs="Times New Roman"/>
                <w:sz w:val="20"/>
                <w:szCs w:val="20"/>
                <w:lang w:eastAsia="ru-RU"/>
              </w:rPr>
              <w:t>. Зоны сельскохозяйственного использования……………………………………………….</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r w:rsidR="00760EFE">
              <w:rPr>
                <w:rFonts w:ascii="Times New Roman" w:hAnsi="Times New Roman" w:cs="Times New Roman"/>
                <w:sz w:val="20"/>
                <w:szCs w:val="20"/>
                <w:lang w:eastAsia="ru-RU"/>
              </w:rPr>
              <w:t>9</w:t>
            </w:r>
          </w:p>
        </w:tc>
      </w:tr>
      <w:tr w:rsidR="004D13BC" w:rsidRPr="008D3A5E">
        <w:trPr>
          <w:trHeight w:val="31"/>
        </w:trPr>
        <w:tc>
          <w:tcPr>
            <w:tcW w:w="9215" w:type="dxa"/>
            <w:noWrap/>
            <w:vAlign w:val="center"/>
          </w:tcPr>
          <w:p w:rsidR="004D13BC" w:rsidRPr="008D3A5E" w:rsidRDefault="004D13BC" w:rsidP="00F27952">
            <w:pPr>
              <w:keepNext/>
              <w:spacing w:after="0" w:line="240" w:lineRule="auto"/>
              <w:ind w:firstLine="602"/>
              <w:jc w:val="both"/>
              <w:outlineLvl w:val="1"/>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4</w:t>
            </w:r>
            <w:r>
              <w:rPr>
                <w:rFonts w:ascii="Times New Roman" w:hAnsi="Times New Roman" w:cs="Times New Roman"/>
                <w:sz w:val="20"/>
                <w:szCs w:val="20"/>
                <w:lang w:eastAsia="ru-RU"/>
              </w:rPr>
              <w:t>0</w:t>
            </w:r>
            <w:r w:rsidRPr="008D3A5E">
              <w:rPr>
                <w:rFonts w:ascii="Times New Roman" w:hAnsi="Times New Roman" w:cs="Times New Roman"/>
                <w:sz w:val="20"/>
                <w:szCs w:val="20"/>
                <w:lang w:eastAsia="ru-RU"/>
              </w:rPr>
              <w:t>. Зоны рекреационного назначения………………………………………………………...…</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00760EFE">
              <w:rPr>
                <w:rFonts w:ascii="Times New Roman" w:hAnsi="Times New Roman" w:cs="Times New Roman"/>
                <w:sz w:val="20"/>
                <w:szCs w:val="20"/>
                <w:lang w:eastAsia="ru-RU"/>
              </w:rPr>
              <w:t>2</w:t>
            </w:r>
          </w:p>
        </w:tc>
      </w:tr>
      <w:tr w:rsidR="004D13BC" w:rsidRPr="008D3A5E">
        <w:trPr>
          <w:trHeight w:val="31"/>
        </w:trPr>
        <w:tc>
          <w:tcPr>
            <w:tcW w:w="9215" w:type="dxa"/>
            <w:noWrap/>
            <w:vAlign w:val="center"/>
          </w:tcPr>
          <w:p w:rsidR="004D13BC" w:rsidRPr="008D3A5E" w:rsidRDefault="004D13BC" w:rsidP="00F27952">
            <w:pPr>
              <w:keepNext/>
              <w:spacing w:after="0" w:line="240" w:lineRule="auto"/>
              <w:ind w:firstLine="602"/>
              <w:outlineLvl w:val="1"/>
              <w:rPr>
                <w:rFonts w:ascii="Times New Roman" w:hAnsi="Times New Roman" w:cs="Times New Roman"/>
                <w:sz w:val="20"/>
                <w:szCs w:val="20"/>
                <w:lang w:eastAsia="ru-RU"/>
              </w:rPr>
            </w:pPr>
            <w:r w:rsidRPr="008D3A5E">
              <w:rPr>
                <w:rFonts w:ascii="Times New Roman" w:hAnsi="Times New Roman" w:cs="Times New Roman"/>
                <w:sz w:val="20"/>
                <w:szCs w:val="20"/>
                <w:lang w:eastAsia="ru-RU"/>
              </w:rPr>
              <w:t>Статья 4</w:t>
            </w:r>
            <w:r>
              <w:rPr>
                <w:rFonts w:ascii="Times New Roman" w:hAnsi="Times New Roman" w:cs="Times New Roman"/>
                <w:sz w:val="20"/>
                <w:szCs w:val="20"/>
                <w:lang w:eastAsia="ru-RU"/>
              </w:rPr>
              <w:t>1</w:t>
            </w:r>
            <w:r w:rsidRPr="008D3A5E">
              <w:rPr>
                <w:rFonts w:ascii="Times New Roman" w:hAnsi="Times New Roman" w:cs="Times New Roman"/>
                <w:sz w:val="20"/>
                <w:szCs w:val="20"/>
                <w:lang w:eastAsia="ru-RU"/>
              </w:rPr>
              <w:t>. Зоны специального назначения………………………………………………………...……</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00760EFE">
              <w:rPr>
                <w:rFonts w:ascii="Times New Roman" w:hAnsi="Times New Roman" w:cs="Times New Roman"/>
                <w:sz w:val="20"/>
                <w:szCs w:val="20"/>
                <w:lang w:eastAsia="ru-RU"/>
              </w:rPr>
              <w:t>3</w:t>
            </w:r>
          </w:p>
        </w:tc>
      </w:tr>
      <w:tr w:rsidR="004D13BC" w:rsidRPr="008D3A5E">
        <w:trPr>
          <w:trHeight w:val="31"/>
        </w:trPr>
        <w:tc>
          <w:tcPr>
            <w:tcW w:w="9215" w:type="dxa"/>
            <w:noWrap/>
            <w:vAlign w:val="center"/>
          </w:tcPr>
          <w:p w:rsidR="004D13BC" w:rsidRPr="008D3A5E" w:rsidRDefault="004D13BC" w:rsidP="00F27952">
            <w:pPr>
              <w:widowControl w:val="0"/>
              <w:tabs>
                <w:tab w:val="left" w:pos="180"/>
              </w:tabs>
              <w:overflowPunct w:val="0"/>
              <w:adjustRightInd w:val="0"/>
              <w:spacing w:after="0" w:line="240" w:lineRule="auto"/>
              <w:ind w:firstLine="602"/>
              <w:jc w:val="both"/>
              <w:rPr>
                <w:rFonts w:ascii="Times New Roman" w:hAnsi="Times New Roman" w:cs="Times New Roman"/>
                <w:sz w:val="20"/>
                <w:szCs w:val="20"/>
                <w:lang w:eastAsia="ru-RU"/>
              </w:rPr>
            </w:pPr>
            <w:r w:rsidRPr="008D3A5E">
              <w:rPr>
                <w:rFonts w:ascii="Times New Roman" w:hAnsi="Times New Roman" w:cs="Times New Roman"/>
                <w:b/>
                <w:bCs/>
                <w:sz w:val="20"/>
                <w:szCs w:val="20"/>
              </w:rPr>
              <w:t>РАЗДЕЛ 9. ОГРАНИЧЕНИЯ НА ИСПОЛЬЗОВАНИЕ ЗЕМЕЛЬНЫХ УЧАСТКОВ И ОБЪЕКТОВ КАПИТАЛЬНОГО СТРОИТЕЛЬСТВА В ЗОНАХ С ОСОБЫМИ УСЛОВИЯМИ ИСПОЛЬЗОВАНИЯ ТЕРРИТОРИЙ.................................................................................................................</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7</w:t>
            </w:r>
            <w:r w:rsidR="00760EFE">
              <w:rPr>
                <w:rFonts w:ascii="Times New Roman" w:hAnsi="Times New Roman" w:cs="Times New Roman"/>
                <w:b/>
                <w:bCs/>
                <w:sz w:val="20"/>
                <w:szCs w:val="20"/>
                <w:lang w:eastAsia="ru-RU"/>
              </w:rPr>
              <w:t>7</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line="240" w:lineRule="auto"/>
              <w:ind w:firstLine="602"/>
              <w:jc w:val="both"/>
              <w:rPr>
                <w:rFonts w:ascii="Times New Roman" w:hAnsi="Times New Roman" w:cs="Times New Roman"/>
                <w:b w:val="0"/>
                <w:bCs w:val="0"/>
              </w:rPr>
            </w:pPr>
            <w:r w:rsidRPr="00B42F23">
              <w:rPr>
                <w:rFonts w:ascii="Times New Roman" w:hAnsi="Times New Roman" w:cs="Times New Roman"/>
                <w:b w:val="0"/>
                <w:bCs w:val="0"/>
              </w:rPr>
              <w:t>Статья 42. Ограничения на использование земельных участков и объектов капитального строительства………………………………………………………………………………………..…………….</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00760EFE">
              <w:rPr>
                <w:rFonts w:ascii="Times New Roman" w:hAnsi="Times New Roman" w:cs="Times New Roman"/>
                <w:sz w:val="20"/>
                <w:szCs w:val="20"/>
                <w:lang w:eastAsia="ru-RU"/>
              </w:rPr>
              <w:t>7</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line="240" w:lineRule="auto"/>
              <w:ind w:firstLine="602"/>
              <w:jc w:val="both"/>
              <w:rPr>
                <w:rFonts w:ascii="Times New Roman" w:hAnsi="Times New Roman" w:cs="Times New Roman"/>
              </w:rPr>
            </w:pPr>
            <w:r w:rsidRPr="00B42F23">
              <w:rPr>
                <w:rFonts w:ascii="Times New Roman" w:hAnsi="Times New Roman" w:cs="Times New Roman"/>
                <w:b w:val="0"/>
                <w:bCs w:val="0"/>
              </w:rPr>
              <w:t>Статья 4</w:t>
            </w:r>
            <w:r>
              <w:rPr>
                <w:rFonts w:ascii="Times New Roman" w:hAnsi="Times New Roman" w:cs="Times New Roman"/>
                <w:b w:val="0"/>
                <w:bCs w:val="0"/>
              </w:rPr>
              <w:t>3</w:t>
            </w:r>
            <w:r w:rsidRPr="00B42F23">
              <w:rPr>
                <w:rFonts w:ascii="Times New Roman" w:hAnsi="Times New Roman" w:cs="Times New Roman"/>
                <w:b w:val="0"/>
                <w:bCs w:val="0"/>
              </w:rPr>
              <w:t xml:space="preserve">. Ограничения использования земельных участков и объектов капитального строительства на территории </w:t>
            </w:r>
            <w:proofErr w:type="spellStart"/>
            <w:r w:rsidRPr="00B42F23">
              <w:rPr>
                <w:rFonts w:ascii="Times New Roman" w:hAnsi="Times New Roman" w:cs="Times New Roman"/>
                <w:b w:val="0"/>
                <w:bCs w:val="0"/>
              </w:rPr>
              <w:t>водоохранных</w:t>
            </w:r>
            <w:proofErr w:type="spellEnd"/>
            <w:r w:rsidRPr="00B42F23">
              <w:rPr>
                <w:rFonts w:ascii="Times New Roman" w:hAnsi="Times New Roman" w:cs="Times New Roman"/>
                <w:b w:val="0"/>
                <w:bCs w:val="0"/>
              </w:rPr>
              <w:t xml:space="preserve"> зон, прибрежных защитных полос, береговых полос………………………………………………………………………………………………………………..</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00B5157B">
              <w:rPr>
                <w:rFonts w:ascii="Times New Roman" w:hAnsi="Times New Roman" w:cs="Times New Roman"/>
                <w:sz w:val="20"/>
                <w:szCs w:val="20"/>
                <w:lang w:eastAsia="ru-RU"/>
              </w:rPr>
              <w:t>8</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line="240" w:lineRule="auto"/>
              <w:ind w:firstLine="602"/>
              <w:jc w:val="both"/>
              <w:rPr>
                <w:rFonts w:ascii="Times New Roman" w:hAnsi="Times New Roman" w:cs="Times New Roman"/>
                <w:b w:val="0"/>
                <w:bCs w:val="0"/>
              </w:rPr>
            </w:pPr>
            <w:r w:rsidRPr="00B42F23">
              <w:rPr>
                <w:rFonts w:ascii="Times New Roman" w:hAnsi="Times New Roman" w:cs="Times New Roman"/>
                <w:b w:val="0"/>
                <w:bCs w:val="0"/>
              </w:rPr>
              <w:t>Статья 4</w:t>
            </w:r>
            <w:r>
              <w:rPr>
                <w:rFonts w:ascii="Times New Roman" w:hAnsi="Times New Roman" w:cs="Times New Roman"/>
                <w:b w:val="0"/>
                <w:bCs w:val="0"/>
              </w:rPr>
              <w:t>4</w:t>
            </w:r>
            <w:r w:rsidRPr="00B42F23">
              <w:rPr>
                <w:rFonts w:ascii="Times New Roman" w:hAnsi="Times New Roman" w:cs="Times New Roman"/>
                <w:b w:val="0"/>
                <w:bCs w:val="0"/>
              </w:rPr>
              <w:t xml:space="preserve">.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 </w:t>
            </w:r>
          </w:p>
        </w:tc>
        <w:tc>
          <w:tcPr>
            <w:tcW w:w="708" w:type="dxa"/>
            <w:noWrap/>
            <w:vAlign w:val="bottom"/>
          </w:tcPr>
          <w:p w:rsidR="004D13BC" w:rsidRPr="008D3A5E" w:rsidRDefault="00B5157B"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80</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ind w:firstLine="602"/>
              <w:jc w:val="both"/>
              <w:rPr>
                <w:rFonts w:ascii="Times New Roman" w:hAnsi="Times New Roman" w:cs="Times New Roman"/>
                <w:b w:val="0"/>
                <w:bCs w:val="0"/>
              </w:rPr>
            </w:pPr>
            <w:r w:rsidRPr="00B42F23">
              <w:rPr>
                <w:rFonts w:ascii="Times New Roman" w:hAnsi="Times New Roman" w:cs="Times New Roman"/>
                <w:b w:val="0"/>
                <w:bCs w:val="0"/>
              </w:rPr>
              <w:t>Статья 4</w:t>
            </w:r>
            <w:r>
              <w:rPr>
                <w:rFonts w:ascii="Times New Roman" w:hAnsi="Times New Roman" w:cs="Times New Roman"/>
                <w:b w:val="0"/>
                <w:bCs w:val="0"/>
              </w:rPr>
              <w:t>5</w:t>
            </w:r>
            <w:r w:rsidRPr="00B42F23">
              <w:rPr>
                <w:rFonts w:ascii="Times New Roman" w:hAnsi="Times New Roman" w:cs="Times New Roman"/>
                <w:b w:val="0"/>
                <w:bCs w:val="0"/>
              </w:rPr>
              <w:t>. Ограничения использования земельных участков и объектов капитального строительства в зоне затопления паводком 1% обеспеченности………………………………………………</w:t>
            </w:r>
          </w:p>
        </w:tc>
        <w:tc>
          <w:tcPr>
            <w:tcW w:w="708" w:type="dxa"/>
            <w:noWrap/>
            <w:vAlign w:val="bottom"/>
          </w:tcPr>
          <w:p w:rsidR="004D13BC" w:rsidRPr="008D3A5E" w:rsidRDefault="00B5157B"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81</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line="240" w:lineRule="auto"/>
              <w:ind w:firstLine="602"/>
              <w:jc w:val="both"/>
              <w:rPr>
                <w:rFonts w:ascii="Times New Roman" w:hAnsi="Times New Roman" w:cs="Times New Roman"/>
                <w:b w:val="0"/>
                <w:bCs w:val="0"/>
              </w:rPr>
            </w:pPr>
            <w:r w:rsidRPr="00B42F23">
              <w:rPr>
                <w:rFonts w:ascii="Times New Roman" w:hAnsi="Times New Roman" w:cs="Times New Roman"/>
                <w:b w:val="0"/>
                <w:bCs w:val="0"/>
              </w:rPr>
              <w:t>Статья 4</w:t>
            </w:r>
            <w:r>
              <w:rPr>
                <w:rFonts w:ascii="Times New Roman" w:hAnsi="Times New Roman" w:cs="Times New Roman"/>
                <w:b w:val="0"/>
                <w:bCs w:val="0"/>
              </w:rPr>
              <w:t>6</w:t>
            </w:r>
            <w:r w:rsidRPr="00B42F23">
              <w:rPr>
                <w:rFonts w:ascii="Times New Roman" w:hAnsi="Times New Roman" w:cs="Times New Roman"/>
                <w:b w:val="0"/>
                <w:bCs w:val="0"/>
              </w:rPr>
              <w:t>. Ограничения использования земельных участков и объектов капитального строительства на территории рыбоохранных зон………………………………………………..……………..</w:t>
            </w:r>
          </w:p>
        </w:tc>
        <w:tc>
          <w:tcPr>
            <w:tcW w:w="708" w:type="dxa"/>
            <w:noWrap/>
            <w:vAlign w:val="bottom"/>
          </w:tcPr>
          <w:p w:rsidR="004D13BC" w:rsidRPr="008D3A5E" w:rsidRDefault="00B5157B"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82</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line="240" w:lineRule="auto"/>
              <w:ind w:firstLine="602"/>
              <w:jc w:val="both"/>
              <w:rPr>
                <w:rFonts w:ascii="Times New Roman" w:hAnsi="Times New Roman" w:cs="Times New Roman"/>
                <w:b w:val="0"/>
                <w:bCs w:val="0"/>
              </w:rPr>
            </w:pPr>
            <w:r w:rsidRPr="00B42F23">
              <w:rPr>
                <w:rFonts w:ascii="Times New Roman" w:hAnsi="Times New Roman" w:cs="Times New Roman"/>
                <w:b w:val="0"/>
                <w:bCs w:val="0"/>
              </w:rPr>
              <w:t>Статья 4</w:t>
            </w:r>
            <w:r>
              <w:rPr>
                <w:rFonts w:ascii="Times New Roman" w:hAnsi="Times New Roman" w:cs="Times New Roman"/>
                <w:b w:val="0"/>
                <w:bCs w:val="0"/>
              </w:rPr>
              <w:t>7</w:t>
            </w:r>
            <w:r w:rsidRPr="00B42F23">
              <w:rPr>
                <w:rFonts w:ascii="Times New Roman" w:hAnsi="Times New Roman" w:cs="Times New Roman"/>
                <w:b w:val="0"/>
                <w:bCs w:val="0"/>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Pr="00B42F23">
              <w:rPr>
                <w:rFonts w:ascii="Times New Roman" w:hAnsi="Times New Roman" w:cs="Times New Roman"/>
                <w:b w:val="0"/>
                <w:bCs w:val="0"/>
              </w:rPr>
              <w:t>электросетевого</w:t>
            </w:r>
            <w:proofErr w:type="spellEnd"/>
            <w:r w:rsidRPr="00B42F23">
              <w:rPr>
                <w:rFonts w:ascii="Times New Roman" w:hAnsi="Times New Roman" w:cs="Times New Roman"/>
                <w:b w:val="0"/>
                <w:bCs w:val="0"/>
              </w:rPr>
              <w:t xml:space="preserve"> хозяйства…………………………..</w:t>
            </w:r>
          </w:p>
        </w:tc>
        <w:tc>
          <w:tcPr>
            <w:tcW w:w="708" w:type="dxa"/>
            <w:noWrap/>
            <w:vAlign w:val="bottom"/>
          </w:tcPr>
          <w:p w:rsidR="004D13BC" w:rsidRPr="008D3A5E" w:rsidRDefault="00B5157B"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82</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ind w:firstLine="602"/>
              <w:jc w:val="both"/>
              <w:rPr>
                <w:rFonts w:ascii="Times New Roman" w:hAnsi="Times New Roman" w:cs="Times New Roman"/>
                <w:b w:val="0"/>
                <w:bCs w:val="0"/>
              </w:rPr>
            </w:pPr>
            <w:r>
              <w:rPr>
                <w:rFonts w:ascii="Times New Roman" w:hAnsi="Times New Roman" w:cs="Times New Roman"/>
                <w:b w:val="0"/>
                <w:bCs w:val="0"/>
              </w:rPr>
              <w:t>Статья 48</w:t>
            </w:r>
            <w:r w:rsidRPr="00B42F23">
              <w:rPr>
                <w:rFonts w:ascii="Times New Roman" w:hAnsi="Times New Roman" w:cs="Times New Roman"/>
                <w:b w:val="0"/>
                <w:bCs w:val="0"/>
              </w:rPr>
              <w:t>. Ограничения использования земельных участков и объектов капитального строительства в зонах охраны объектов культурного наследия……………………………………………….</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r w:rsidR="00B5157B">
              <w:rPr>
                <w:rFonts w:ascii="Times New Roman" w:hAnsi="Times New Roman" w:cs="Times New Roman"/>
                <w:sz w:val="20"/>
                <w:szCs w:val="20"/>
                <w:lang w:eastAsia="ru-RU"/>
              </w:rPr>
              <w:t>4</w:t>
            </w:r>
          </w:p>
        </w:tc>
      </w:tr>
      <w:tr w:rsidR="004D13BC" w:rsidRPr="008D3A5E">
        <w:trPr>
          <w:trHeight w:val="31"/>
        </w:trPr>
        <w:tc>
          <w:tcPr>
            <w:tcW w:w="9215" w:type="dxa"/>
            <w:noWrap/>
          </w:tcPr>
          <w:p w:rsidR="004D13BC" w:rsidRPr="00B42F23" w:rsidRDefault="004D13BC" w:rsidP="00F27952">
            <w:pPr>
              <w:pStyle w:val="3"/>
              <w:keepLines w:val="0"/>
              <w:widowControl w:val="0"/>
              <w:numPr>
                <w:ilvl w:val="2"/>
                <w:numId w:val="0"/>
              </w:numPr>
              <w:tabs>
                <w:tab w:val="left" w:pos="0"/>
                <w:tab w:val="left" w:pos="1134"/>
              </w:tabs>
              <w:suppressAutoHyphens/>
              <w:spacing w:after="0"/>
              <w:ind w:firstLine="602"/>
              <w:jc w:val="both"/>
              <w:rPr>
                <w:rFonts w:ascii="Times New Roman" w:hAnsi="Times New Roman" w:cs="Times New Roman"/>
                <w:b w:val="0"/>
                <w:bCs w:val="0"/>
              </w:rPr>
            </w:pPr>
            <w:r>
              <w:rPr>
                <w:rFonts w:ascii="Times New Roman" w:hAnsi="Times New Roman" w:cs="Times New Roman"/>
                <w:b w:val="0"/>
                <w:bCs w:val="0"/>
              </w:rPr>
              <w:t>Статья 49</w:t>
            </w:r>
            <w:r w:rsidRPr="00B42F23">
              <w:rPr>
                <w:rFonts w:ascii="Times New Roman" w:hAnsi="Times New Roman" w:cs="Times New Roman"/>
                <w:b w:val="0"/>
                <w:bCs w:val="0"/>
              </w:rPr>
              <w:t xml:space="preserve">. Ограничения использования земельных участков и объектов капитального строительства на территории полосы отвода и придорожных </w:t>
            </w:r>
            <w:proofErr w:type="gramStart"/>
            <w:r w:rsidRPr="00B42F23">
              <w:rPr>
                <w:rFonts w:ascii="Times New Roman" w:hAnsi="Times New Roman" w:cs="Times New Roman"/>
                <w:b w:val="0"/>
                <w:bCs w:val="0"/>
              </w:rPr>
              <w:t>полос</w:t>
            </w:r>
            <w:proofErr w:type="gramEnd"/>
            <w:r w:rsidRPr="00B42F23">
              <w:rPr>
                <w:rFonts w:ascii="Times New Roman" w:hAnsi="Times New Roman" w:cs="Times New Roman"/>
                <w:b w:val="0"/>
                <w:bCs w:val="0"/>
              </w:rPr>
              <w:t xml:space="preserve"> автомобильных дорог………………..</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82</w:t>
            </w:r>
          </w:p>
        </w:tc>
      </w:tr>
      <w:tr w:rsidR="004D13BC" w:rsidRPr="008D3A5E">
        <w:trPr>
          <w:trHeight w:val="31"/>
        </w:trPr>
        <w:tc>
          <w:tcPr>
            <w:tcW w:w="9215" w:type="dxa"/>
            <w:noWrap/>
          </w:tcPr>
          <w:p w:rsidR="004D13BC" w:rsidRPr="008D3A5E" w:rsidRDefault="004D13BC" w:rsidP="00F27952">
            <w:pPr>
              <w:tabs>
                <w:tab w:val="left" w:pos="0"/>
                <w:tab w:val="left" w:pos="1134"/>
              </w:tabs>
              <w:spacing w:after="0"/>
              <w:ind w:firstLine="602"/>
              <w:jc w:val="both"/>
              <w:rPr>
                <w:b/>
                <w:bCs/>
              </w:rPr>
            </w:pPr>
            <w:r w:rsidRPr="008D3A5E">
              <w:rPr>
                <w:rFonts w:ascii="Times New Roman" w:hAnsi="Times New Roman" w:cs="Times New Roman"/>
                <w:sz w:val="20"/>
                <w:szCs w:val="20"/>
              </w:rPr>
              <w:t>Статья 5</w:t>
            </w:r>
            <w:r>
              <w:rPr>
                <w:rFonts w:ascii="Times New Roman" w:hAnsi="Times New Roman" w:cs="Times New Roman"/>
                <w:sz w:val="20"/>
                <w:szCs w:val="20"/>
              </w:rPr>
              <w:t>0</w:t>
            </w:r>
            <w:r w:rsidRPr="008D3A5E">
              <w:rPr>
                <w:rFonts w:ascii="Times New Roman" w:hAnsi="Times New Roman" w:cs="Times New Roman"/>
                <w:sz w:val="20"/>
                <w:szCs w:val="20"/>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708" w:type="dxa"/>
            <w:noWrap/>
            <w:vAlign w:val="bottom"/>
          </w:tcPr>
          <w:p w:rsidR="004D13BC" w:rsidRPr="008D3A5E" w:rsidRDefault="004D13BC" w:rsidP="008D3A5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r w:rsidR="00B5157B">
              <w:rPr>
                <w:rFonts w:ascii="Times New Roman" w:hAnsi="Times New Roman" w:cs="Times New Roman"/>
                <w:sz w:val="20"/>
                <w:szCs w:val="20"/>
                <w:lang w:eastAsia="ru-RU"/>
              </w:rPr>
              <w:t>6</w:t>
            </w:r>
          </w:p>
        </w:tc>
      </w:tr>
    </w:tbl>
    <w:p w:rsidR="004D13BC" w:rsidRPr="008D3A5E" w:rsidRDefault="004D13BC"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4D13BC" w:rsidRPr="008D3A5E" w:rsidRDefault="004D13BC"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4D13BC" w:rsidRPr="008D3A5E" w:rsidRDefault="004D13BC"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4D13BC" w:rsidRDefault="004D13BC"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037FE4" w:rsidRPr="008D3A5E" w:rsidRDefault="00037FE4"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4D13BC" w:rsidRPr="008D3A5E" w:rsidRDefault="004D13BC" w:rsidP="008A4901">
      <w:pPr>
        <w:widowControl w:val="0"/>
        <w:suppressAutoHyphens/>
        <w:autoSpaceDE w:val="0"/>
        <w:spacing w:after="0" w:line="200" w:lineRule="atLeast"/>
        <w:ind w:left="15" w:firstLine="836"/>
        <w:jc w:val="center"/>
        <w:rPr>
          <w:rFonts w:ascii="Times New Roman CYR" w:hAnsi="Times New Roman CYR" w:cs="Times New Roman CYR"/>
          <w:b/>
          <w:bCs/>
          <w:sz w:val="24"/>
          <w:szCs w:val="24"/>
          <w:lang w:eastAsia="ar-SA"/>
        </w:rPr>
      </w:pPr>
    </w:p>
    <w:p w:rsidR="004D13BC" w:rsidRPr="008D3A5E" w:rsidRDefault="004D13BC" w:rsidP="006C0A00">
      <w:pPr>
        <w:widowControl w:val="0"/>
        <w:suppressAutoHyphens/>
        <w:autoSpaceDE w:val="0"/>
        <w:spacing w:after="0"/>
        <w:ind w:left="15" w:firstLine="836"/>
        <w:jc w:val="center"/>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lastRenderedPageBreak/>
        <w:t xml:space="preserve"> ВВЕДЕНИЕ</w:t>
      </w:r>
    </w:p>
    <w:p w:rsidR="004D13BC" w:rsidRPr="008D3A5E" w:rsidRDefault="004D13BC" w:rsidP="006C0A00">
      <w:pPr>
        <w:widowControl w:val="0"/>
        <w:spacing w:after="0"/>
        <w:ind w:firstLine="851"/>
        <w:jc w:val="both"/>
        <w:outlineLvl w:val="0"/>
        <w:rPr>
          <w:rFonts w:ascii="Times New Roman" w:hAnsi="Times New Roman" w:cs="Times New Roman"/>
          <w:kern w:val="32"/>
          <w:sz w:val="24"/>
          <w:szCs w:val="24"/>
          <w:lang w:eastAsia="ar-SA"/>
        </w:rPr>
      </w:pPr>
      <w:r w:rsidRPr="008D3A5E">
        <w:rPr>
          <w:rFonts w:ascii="Times New Roman" w:hAnsi="Times New Roman" w:cs="Times New Roman"/>
          <w:sz w:val="24"/>
          <w:szCs w:val="24"/>
          <w:lang w:eastAsia="ar-SA"/>
        </w:rPr>
        <w:t>Правила землепользования и застройки муниципального образования «</w:t>
      </w:r>
      <w:proofErr w:type="spellStart"/>
      <w:r w:rsidRPr="008D3A5E">
        <w:rPr>
          <w:rFonts w:ascii="Times New Roman" w:hAnsi="Times New Roman" w:cs="Times New Roman"/>
          <w:sz w:val="24"/>
          <w:szCs w:val="24"/>
          <w:lang w:eastAsia="ar-SA"/>
        </w:rPr>
        <w:t>Сойгинское</w:t>
      </w:r>
      <w:proofErr w:type="spellEnd"/>
      <w:r w:rsidRPr="008D3A5E">
        <w:rPr>
          <w:rFonts w:ascii="Times New Roman" w:hAnsi="Times New Roman" w:cs="Times New Roman"/>
          <w:sz w:val="24"/>
          <w:szCs w:val="24"/>
          <w:lang w:eastAsia="ar-SA"/>
        </w:rPr>
        <w:t>» (</w:t>
      </w:r>
      <w:proofErr w:type="spellStart"/>
      <w:r w:rsidRPr="008D3A5E">
        <w:rPr>
          <w:rFonts w:ascii="Times New Roman" w:hAnsi="Times New Roman" w:cs="Times New Roman"/>
          <w:sz w:val="24"/>
          <w:szCs w:val="24"/>
          <w:lang w:eastAsia="ar-SA"/>
        </w:rPr>
        <w:t>далее-Правила</w:t>
      </w:r>
      <w:proofErr w:type="spellEnd"/>
      <w:r w:rsidRPr="008D3A5E">
        <w:rPr>
          <w:rFonts w:ascii="Times New Roman" w:hAnsi="Times New Roman" w:cs="Times New Roman"/>
          <w:sz w:val="24"/>
          <w:szCs w:val="24"/>
          <w:lang w:eastAsia="ar-SA"/>
        </w:rPr>
        <w:t xml:space="preserve">) </w:t>
      </w:r>
      <w:r w:rsidRPr="008D3A5E">
        <w:rPr>
          <w:rFonts w:ascii="Times New Roman" w:hAnsi="Times New Roman" w:cs="Times New Roman"/>
          <w:kern w:val="32"/>
          <w:sz w:val="24"/>
          <w:szCs w:val="24"/>
          <w:lang w:eastAsia="ar-SA"/>
        </w:rPr>
        <w:t xml:space="preserve">разработаны в соответствии с техническим заданием </w:t>
      </w:r>
      <w:r w:rsidRPr="008D3A5E">
        <w:rPr>
          <w:rFonts w:ascii="Times New Roman" w:hAnsi="Times New Roman" w:cs="Times New Roman"/>
          <w:sz w:val="24"/>
          <w:szCs w:val="24"/>
          <w:lang w:eastAsia="ru-RU"/>
        </w:rPr>
        <w:t>на подготовку генерального плана и правил землепользования и застройки муниципального образования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w:t>
      </w:r>
      <w:r w:rsidRPr="008D3A5E">
        <w:rPr>
          <w:rFonts w:ascii="Times New Roman" w:hAnsi="Times New Roman" w:cs="Times New Roman"/>
          <w:kern w:val="32"/>
          <w:sz w:val="24"/>
          <w:szCs w:val="24"/>
          <w:lang w:eastAsia="ar-SA"/>
        </w:rPr>
        <w:t>.</w:t>
      </w:r>
    </w:p>
    <w:p w:rsidR="004D13BC" w:rsidRPr="008D3A5E" w:rsidRDefault="004D13BC" w:rsidP="006C0A00">
      <w:pPr>
        <w:widowControl w:val="0"/>
        <w:suppressAutoHyphens/>
        <w:spacing w:after="0"/>
        <w:ind w:firstLine="851"/>
        <w:jc w:val="both"/>
        <w:rPr>
          <w:rFonts w:ascii="Times New Roman" w:hAnsi="Times New Roman" w:cs="Times New Roman"/>
          <w:kern w:val="32"/>
          <w:sz w:val="24"/>
          <w:szCs w:val="24"/>
          <w:lang w:eastAsia="ar-SA"/>
        </w:rPr>
      </w:pPr>
      <w:r w:rsidRPr="008D3A5E">
        <w:rPr>
          <w:rFonts w:ascii="Times New Roman CYR" w:hAnsi="Times New Roman CYR" w:cs="Times New Roman CYR"/>
          <w:sz w:val="24"/>
          <w:szCs w:val="24"/>
          <w:lang w:eastAsia="ar-SA"/>
        </w:rPr>
        <w:t xml:space="preserve">Правила </w:t>
      </w:r>
      <w:r w:rsidRPr="008D3A5E">
        <w:rPr>
          <w:rFonts w:ascii="Times New Roman" w:hAnsi="Times New Roman" w:cs="Times New Roman"/>
          <w:sz w:val="24"/>
          <w:szCs w:val="24"/>
          <w:lang w:eastAsia="ar-SA"/>
        </w:rPr>
        <w:t>подготовлены Обществом с ограниченной ответственностью «Градостроительство» (</w:t>
      </w:r>
      <w:proofErr w:type="gramStart"/>
      <w:r w:rsidRPr="008D3A5E">
        <w:rPr>
          <w:rFonts w:ascii="Times New Roman" w:hAnsi="Times New Roman" w:cs="Times New Roman"/>
          <w:sz w:val="24"/>
          <w:szCs w:val="24"/>
          <w:lang w:eastAsia="ar-SA"/>
        </w:rPr>
        <w:t>г</w:t>
      </w:r>
      <w:proofErr w:type="gramEnd"/>
      <w:r w:rsidRPr="008D3A5E">
        <w:rPr>
          <w:rFonts w:ascii="Times New Roman" w:hAnsi="Times New Roman" w:cs="Times New Roman"/>
          <w:sz w:val="24"/>
          <w:szCs w:val="24"/>
          <w:lang w:eastAsia="ar-SA"/>
        </w:rPr>
        <w:t xml:space="preserve">. Саранск) в соответствии с муниципальным контрактом              </w:t>
      </w:r>
      <w:r w:rsidRPr="008D3A5E">
        <w:rPr>
          <w:rFonts w:ascii="Times New Roman" w:hAnsi="Times New Roman" w:cs="Times New Roman"/>
          <w:sz w:val="24"/>
          <w:szCs w:val="24"/>
        </w:rPr>
        <w:t>от 15декабря 2014 г. № 46.</w:t>
      </w:r>
    </w:p>
    <w:p w:rsidR="004D13BC" w:rsidRPr="008D3A5E" w:rsidRDefault="004D13BC" w:rsidP="006C0A00">
      <w:pPr>
        <w:widowControl w:val="0"/>
        <w:suppressAutoHyphens/>
        <w:spacing w:after="0"/>
        <w:ind w:firstLine="851"/>
        <w:jc w:val="both"/>
        <w:rPr>
          <w:rFonts w:ascii="Times New Roman" w:hAnsi="Times New Roman" w:cs="Times New Roman"/>
          <w:kern w:val="32"/>
          <w:sz w:val="24"/>
          <w:szCs w:val="24"/>
          <w:lang w:eastAsia="ar-SA"/>
        </w:rPr>
      </w:pPr>
      <w:proofErr w:type="gramStart"/>
      <w:r w:rsidRPr="008D3A5E">
        <w:rPr>
          <w:rFonts w:ascii="Times New Roman" w:hAnsi="Times New Roman" w:cs="Times New Roman"/>
          <w:sz w:val="24"/>
          <w:szCs w:val="24"/>
          <w:lang w:eastAsia="ru-RU"/>
        </w:rPr>
        <w:t xml:space="preserve">Правила землепользования и застройки </w:t>
      </w:r>
      <w:r w:rsidRPr="008D3A5E">
        <w:rPr>
          <w:rFonts w:ascii="Times New Roman CYR" w:hAnsi="Times New Roman CYR" w:cs="Times New Roman CYR"/>
          <w:sz w:val="24"/>
          <w:szCs w:val="24"/>
          <w:lang w:eastAsia="ar-SA"/>
        </w:rPr>
        <w:t>муниципального образования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законодательством Российской Федерации, законами и иными нормативными правовыми актами Архангельской области, Уставом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а также с учетом положений иных нормативных правовых актов и</w:t>
      </w:r>
      <w:proofErr w:type="gramEnd"/>
      <w:r w:rsidRPr="008D3A5E">
        <w:rPr>
          <w:rFonts w:ascii="Times New Roman" w:hAnsi="Times New Roman" w:cs="Times New Roman"/>
          <w:sz w:val="24"/>
          <w:szCs w:val="24"/>
          <w:lang w:eastAsia="ru-RU"/>
        </w:rPr>
        <w:t xml:space="preserve"> документов, определяющих основные направления социально-экономического развития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охраны объектов культурного наследия, охраны окружающей среды и рационального использования природных ресурсов.</w:t>
      </w:r>
    </w:p>
    <w:p w:rsidR="004D13BC" w:rsidRPr="008D3A5E" w:rsidRDefault="004D13BC" w:rsidP="00603D9F">
      <w:pPr>
        <w:widowControl w:val="0"/>
        <w:suppressAutoHyphens/>
        <w:spacing w:after="0"/>
        <w:ind w:firstLine="851"/>
        <w:jc w:val="both"/>
        <w:rPr>
          <w:rFonts w:ascii="Times New Roman" w:hAnsi="Times New Roman" w:cs="Times New Roman"/>
          <w:kern w:val="32"/>
          <w:sz w:val="24"/>
          <w:szCs w:val="24"/>
          <w:lang w:eastAsia="ar-SA"/>
        </w:rPr>
      </w:pPr>
      <w:bookmarkStart w:id="0" w:name="_Toc322969892"/>
      <w:bookmarkStart w:id="1" w:name="_Toc311533380"/>
      <w:bookmarkStart w:id="2" w:name="_Toc315691865"/>
      <w:bookmarkStart w:id="3" w:name="_Toc329866010"/>
      <w:bookmarkStart w:id="4" w:name="_Toc344376771"/>
      <w:r w:rsidRPr="008D3A5E">
        <w:rPr>
          <w:rFonts w:ascii="Times New Roman" w:hAnsi="Times New Roman" w:cs="Times New Roman"/>
          <w:sz w:val="24"/>
          <w:szCs w:val="24"/>
        </w:rPr>
        <w:t>Правила являются документом территориального планирования, в котором устанавливаются территориальные зоны, градостроительные регламенты, порядок применения данного документа и внесения в него изменений.</w:t>
      </w:r>
    </w:p>
    <w:p w:rsidR="004D13BC" w:rsidRPr="008D3A5E" w:rsidRDefault="004D13BC" w:rsidP="00603D9F">
      <w:pPr>
        <w:widowControl w:val="0"/>
        <w:suppressAutoHyphens/>
        <w:spacing w:after="0"/>
        <w:ind w:firstLine="851"/>
        <w:jc w:val="both"/>
        <w:rPr>
          <w:rFonts w:ascii="Times New Roman" w:hAnsi="Times New Roman" w:cs="Times New Roman"/>
          <w:kern w:val="32"/>
          <w:sz w:val="24"/>
          <w:szCs w:val="24"/>
          <w:lang w:eastAsia="ar-SA"/>
        </w:rPr>
      </w:pPr>
      <w:r w:rsidRPr="008D3A5E">
        <w:rPr>
          <w:rFonts w:ascii="Times New Roman" w:hAnsi="Times New Roman" w:cs="Times New Roman"/>
          <w:kern w:val="32"/>
          <w:sz w:val="24"/>
          <w:szCs w:val="24"/>
          <w:lang w:eastAsia="ru-RU"/>
        </w:rPr>
        <w:t>В соответствии с частью 1 статьи 9 Градостроительного кодекса Российской Федерации, назначение территорий определяется документами территориального планирования, а не градостроительного зонирования.</w:t>
      </w:r>
    </w:p>
    <w:p w:rsidR="004D13BC" w:rsidRPr="008D3A5E" w:rsidRDefault="004D13BC" w:rsidP="00603D9F">
      <w:pPr>
        <w:widowControl w:val="0"/>
        <w:spacing w:after="0"/>
        <w:ind w:firstLine="709"/>
        <w:jc w:val="both"/>
        <w:outlineLvl w:val="0"/>
        <w:rPr>
          <w:rFonts w:ascii="Times New Roman" w:hAnsi="Times New Roman" w:cs="Times New Roman"/>
          <w:b/>
          <w:bCs/>
          <w:kern w:val="32"/>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kern w:val="32"/>
          <w:sz w:val="26"/>
          <w:szCs w:val="26"/>
          <w:lang w:eastAsia="ru-RU"/>
        </w:rPr>
      </w:pPr>
    </w:p>
    <w:bookmarkEnd w:id="0"/>
    <w:bookmarkEnd w:id="1"/>
    <w:bookmarkEnd w:id="2"/>
    <w:bookmarkEnd w:id="3"/>
    <w:bookmarkEnd w:id="4"/>
    <w:p w:rsidR="004D13BC" w:rsidRPr="008D3A5E" w:rsidRDefault="004D13BC" w:rsidP="00603D9F">
      <w:pPr>
        <w:widowControl w:val="0"/>
        <w:spacing w:after="0"/>
        <w:ind w:firstLine="709"/>
        <w:jc w:val="center"/>
        <w:outlineLvl w:val="0"/>
        <w:rPr>
          <w:rFonts w:ascii="Times New Roman" w:hAnsi="Times New Roman" w:cs="Times New Roman"/>
          <w:b/>
          <w:bCs/>
          <w:kern w:val="32"/>
          <w:sz w:val="26"/>
          <w:szCs w:val="26"/>
          <w:lang w:eastAsia="ru-RU"/>
        </w:rPr>
      </w:pPr>
      <w:r w:rsidRPr="008D3A5E">
        <w:rPr>
          <w:rFonts w:ascii="Times New Roman" w:hAnsi="Times New Roman" w:cs="Times New Roman"/>
          <w:b/>
          <w:bCs/>
          <w:kern w:val="32"/>
          <w:sz w:val="26"/>
          <w:szCs w:val="26"/>
          <w:lang w:eastAsia="ru-RU"/>
        </w:rPr>
        <w:lastRenderedPageBreak/>
        <w:t>ЧАСТЬ 1. ПОРЯДОК ПРИМЕНЕНИЯ ПРАВИЛ ЗЕМЛЕПОЛЬЗОВАНИЯ И ЗАСТРОЙКИ И ВНЕСЕНИЯ ИЗМЕНЕНИЙ В УКАЗАННЫЕ ПРАВИЛА</w:t>
      </w:r>
    </w:p>
    <w:p w:rsidR="004D13BC" w:rsidRPr="008D3A5E" w:rsidRDefault="004D13BC" w:rsidP="00603D9F">
      <w:pPr>
        <w:widowControl w:val="0"/>
        <w:spacing w:after="0"/>
        <w:ind w:firstLine="851"/>
        <w:jc w:val="center"/>
        <w:outlineLvl w:val="1"/>
        <w:rPr>
          <w:rFonts w:ascii="Times New Roman" w:hAnsi="Times New Roman" w:cs="Times New Roman"/>
          <w:b/>
          <w:bCs/>
          <w:kern w:val="28"/>
          <w:sz w:val="24"/>
          <w:szCs w:val="24"/>
          <w:lang w:eastAsia="ru-RU"/>
        </w:rPr>
      </w:pPr>
      <w:bookmarkStart w:id="5" w:name="_Toc322969893"/>
    </w:p>
    <w:p w:rsidR="004D13BC" w:rsidRPr="008D3A5E" w:rsidRDefault="004D13BC" w:rsidP="00603D9F">
      <w:pPr>
        <w:widowControl w:val="0"/>
        <w:spacing w:after="0"/>
        <w:ind w:firstLine="709"/>
        <w:jc w:val="center"/>
        <w:outlineLvl w:val="1"/>
        <w:rPr>
          <w:rFonts w:ascii="Times New Roman" w:hAnsi="Times New Roman" w:cs="Times New Roman"/>
          <w:b/>
          <w:bCs/>
          <w:sz w:val="24"/>
          <w:szCs w:val="24"/>
          <w:lang w:eastAsia="ru-RU"/>
        </w:rPr>
      </w:pPr>
      <w:bookmarkStart w:id="6" w:name="_Toc265076989"/>
      <w:r w:rsidRPr="008D3A5E">
        <w:rPr>
          <w:rFonts w:ascii="Times New Roman" w:hAnsi="Times New Roman" w:cs="Times New Roman"/>
          <w:b/>
          <w:bCs/>
          <w:sz w:val="24"/>
          <w:szCs w:val="24"/>
          <w:lang w:eastAsia="ru-RU"/>
        </w:rPr>
        <w:t>РАЗДЕЛ 1. ПОЛОЖЕНИЕ О РЕГУЛИРОВАНИИ ЗЕМЛЕПОЛЬЗОВАНИЯ И ЗАСТРОЙКИ ОРГАНАМИ МЕСТНОГО САМОУПРАВЛЕНИЯ</w:t>
      </w: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1. Основные понятия, используемые в Правилах</w:t>
      </w:r>
    </w:p>
    <w:p w:rsidR="004D13BC" w:rsidRPr="008D3A5E" w:rsidRDefault="004D13BC" w:rsidP="00603D9F">
      <w:pPr>
        <w:widowControl w:val="0"/>
        <w:spacing w:after="0"/>
        <w:ind w:firstLine="709"/>
        <w:jc w:val="both"/>
        <w:outlineLvl w:val="1"/>
        <w:rPr>
          <w:rFonts w:ascii="Times New Roman" w:hAnsi="Times New Roman" w:cs="Times New Roman"/>
          <w:b/>
          <w:bCs/>
          <w:sz w:val="24"/>
          <w:szCs w:val="24"/>
          <w:lang w:eastAsia="ru-RU"/>
        </w:rPr>
      </w:pPr>
    </w:p>
    <w:bookmarkEnd w:id="5"/>
    <w:bookmarkEnd w:id="6"/>
    <w:p w:rsidR="004D13BC" w:rsidRPr="008D3A5E" w:rsidRDefault="004D13BC" w:rsidP="00603D9F">
      <w:pPr>
        <w:widowControl w:val="0"/>
        <w:suppressAutoHyphens/>
        <w:autoSpaceDE w:val="0"/>
        <w:spacing w:after="0"/>
        <w:ind w:left="15"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Понятия, используемые в настоящих Правилах, применяются в следующем значении:</w:t>
      </w:r>
    </w:p>
    <w:p w:rsidR="004D13BC" w:rsidRPr="008D3A5E" w:rsidRDefault="004D13BC" w:rsidP="00603D9F">
      <w:pPr>
        <w:widowControl w:val="0"/>
        <w:suppressAutoHyphens/>
        <w:autoSpaceDE w:val="0"/>
        <w:spacing w:after="0"/>
        <w:ind w:left="15" w:right="-1" w:firstLine="694"/>
        <w:jc w:val="both"/>
        <w:rPr>
          <w:rFonts w:ascii="Times New Roman CYR" w:hAnsi="Times New Roman CYR" w:cs="Times New Roman CYR"/>
          <w:sz w:val="24"/>
          <w:szCs w:val="24"/>
          <w:lang w:eastAsia="ar-SA"/>
        </w:rPr>
      </w:pPr>
    </w:p>
    <w:p w:rsidR="004D13BC" w:rsidRDefault="004D13BC" w:rsidP="00603D9F">
      <w:pPr>
        <w:spacing w:after="0"/>
        <w:ind w:right="-1" w:firstLine="694"/>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береговая полоса</w:t>
      </w:r>
      <w:r w:rsidRPr="008D3A5E">
        <w:rPr>
          <w:rFonts w:ascii="Times New Roman" w:hAnsi="Times New Roman" w:cs="Times New Roman"/>
          <w:sz w:val="24"/>
          <w:szCs w:val="24"/>
          <w:lang w:eastAsia="ru-RU"/>
        </w:rPr>
        <w:t xml:space="preserve"> – полоса земли вдоль береговой линии водного объекта, предназначенная для общего пользования;</w:t>
      </w:r>
    </w:p>
    <w:p w:rsidR="000B790C" w:rsidRPr="008D3A5E" w:rsidRDefault="000B790C" w:rsidP="00603D9F">
      <w:pPr>
        <w:spacing w:after="0"/>
        <w:ind w:right="-1" w:firstLine="694"/>
        <w:jc w:val="both"/>
        <w:rPr>
          <w:rFonts w:ascii="Times New Roman" w:hAnsi="Times New Roman" w:cs="Times New Roman"/>
          <w:sz w:val="24"/>
          <w:szCs w:val="24"/>
          <w:lang w:eastAsia="ru-RU"/>
        </w:rPr>
      </w:pPr>
    </w:p>
    <w:p w:rsidR="000B790C" w:rsidRPr="00726872" w:rsidRDefault="000B790C" w:rsidP="000B790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037FE4">
        <w:rPr>
          <w:rFonts w:ascii="Times New Roman" w:eastAsia="Times New Roman" w:hAnsi="Times New Roman" w:cs="Times New Roman"/>
          <w:b/>
          <w:bCs/>
          <w:sz w:val="24"/>
          <w:szCs w:val="24"/>
        </w:rPr>
        <w:t>благоустройство территории</w:t>
      </w:r>
      <w:r w:rsidRPr="00037FE4">
        <w:rPr>
          <w:rFonts w:ascii="Times New Roman" w:eastAsia="Times New Roman" w:hAnsi="Times New Roman" w:cs="Times New Roman"/>
          <w:sz w:val="24"/>
          <w:szCs w:val="24"/>
        </w:rPr>
        <w:t xml:space="preserve"> – </w:t>
      </w:r>
      <w:r w:rsidRPr="00037FE4">
        <w:rPr>
          <w:rFonts w:ascii="Times New Roman" w:hAnsi="Times New Roman" w:cs="Times New Roman"/>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37FE4">
        <w:rPr>
          <w:rFonts w:ascii="Times New Roman" w:eastAsia="Times New Roman" w:hAnsi="Times New Roman" w:cs="Times New Roman"/>
          <w:sz w:val="24"/>
          <w:szCs w:val="24"/>
        </w:rPr>
        <w:t>;</w:t>
      </w:r>
      <w:proofErr w:type="gramEnd"/>
    </w:p>
    <w:p w:rsidR="004D13BC" w:rsidRPr="008D3A5E" w:rsidRDefault="004D13BC" w:rsidP="00603D9F">
      <w:pPr>
        <w:spacing w:after="0"/>
        <w:ind w:right="-1" w:firstLine="694"/>
        <w:jc w:val="both"/>
        <w:rPr>
          <w:rFonts w:ascii="Times New Roman" w:hAnsi="Times New Roman" w:cs="Times New Roman"/>
          <w:sz w:val="24"/>
          <w:szCs w:val="24"/>
          <w:lang w:eastAsia="ru-RU"/>
        </w:rPr>
      </w:pPr>
    </w:p>
    <w:p w:rsidR="004D13BC" w:rsidRPr="008D3A5E" w:rsidRDefault="004D13BC" w:rsidP="00603D9F">
      <w:pPr>
        <w:widowControl w:val="0"/>
        <w:suppressAutoHyphens/>
        <w:autoSpaceDE w:val="0"/>
        <w:spacing w:after="0"/>
        <w:ind w:firstLine="694"/>
        <w:jc w:val="both"/>
        <w:rPr>
          <w:rFonts w:ascii="Times New Roman" w:hAnsi="Times New Roman" w:cs="Times New Roman"/>
          <w:sz w:val="24"/>
          <w:szCs w:val="24"/>
          <w:lang w:eastAsia="ru-RU"/>
        </w:rPr>
      </w:pPr>
      <w:proofErr w:type="gramStart"/>
      <w:r w:rsidRPr="008D3A5E">
        <w:rPr>
          <w:rFonts w:ascii="Times New Roman CYR" w:hAnsi="Times New Roman CYR" w:cs="Times New Roman CYR"/>
          <w:b/>
          <w:bCs/>
          <w:sz w:val="24"/>
          <w:szCs w:val="24"/>
          <w:lang w:eastAsia="ar-SA"/>
        </w:rPr>
        <w:t xml:space="preserve">блокированные жилые дома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 xml:space="preserve">виды разрешенного использования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виды деятельности, осуществление которых на земельном участке и в расположенных на нем </w:t>
      </w:r>
      <w:proofErr w:type="gramStart"/>
      <w:r w:rsidRPr="008D3A5E">
        <w:rPr>
          <w:rFonts w:ascii="Times New Roman" w:hAnsi="Times New Roman" w:cs="Times New Roman"/>
          <w:sz w:val="24"/>
          <w:szCs w:val="24"/>
          <w:lang w:eastAsia="ru-RU"/>
        </w:rPr>
        <w:t>объектах</w:t>
      </w:r>
      <w:proofErr w:type="gramEnd"/>
      <w:r w:rsidRPr="008D3A5E">
        <w:rPr>
          <w:rFonts w:ascii="Times New Roman" w:hAnsi="Times New Roman" w:cs="Times New Roman"/>
          <w:sz w:val="24"/>
          <w:szCs w:val="24"/>
          <w:lang w:eastAsia="ru-RU"/>
        </w:rPr>
        <w:t xml:space="preserve"> разрешено при соблюдении установленных в соответствии с законодательством требований, включая сервитуты</w:t>
      </w:r>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r>
      <w:proofErr w:type="spellStart"/>
      <w:proofErr w:type="gramStart"/>
      <w:r w:rsidRPr="008D3A5E">
        <w:rPr>
          <w:rFonts w:ascii="Times New Roman" w:hAnsi="Times New Roman" w:cs="Times New Roman"/>
          <w:b/>
          <w:bCs/>
          <w:sz w:val="24"/>
          <w:szCs w:val="24"/>
          <w:lang w:eastAsia="ru-RU"/>
        </w:rPr>
        <w:t>водоохранные</w:t>
      </w:r>
      <w:proofErr w:type="spellEnd"/>
      <w:r w:rsidRPr="008D3A5E">
        <w:rPr>
          <w:rFonts w:ascii="Times New Roman" w:hAnsi="Times New Roman" w:cs="Times New Roman"/>
          <w:b/>
          <w:bCs/>
          <w:sz w:val="24"/>
          <w:szCs w:val="24"/>
          <w:lang w:eastAsia="ru-RU"/>
        </w:rPr>
        <w:t xml:space="preserve"> зоны</w:t>
      </w:r>
      <w:r w:rsidRPr="008D3A5E">
        <w:rPr>
          <w:rFonts w:ascii="Times New Roman" w:hAnsi="Times New Roman" w:cs="Times New Roman"/>
          <w:sz w:val="24"/>
          <w:szCs w:val="24"/>
          <w:lang w:eastAsia="ru-RU"/>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t>в</w:t>
      </w:r>
      <w:r w:rsidRPr="008D3A5E">
        <w:rPr>
          <w:rFonts w:ascii="Times New Roman" w:hAnsi="Times New Roman" w:cs="Times New Roman"/>
          <w:b/>
          <w:bCs/>
          <w:sz w:val="24"/>
          <w:szCs w:val="24"/>
        </w:rPr>
        <w:t>ременные строения и сооружения</w:t>
      </w:r>
      <w:r w:rsidRPr="008D3A5E">
        <w:rPr>
          <w:rFonts w:ascii="Times New Roman" w:hAnsi="Times New Roman" w:cs="Times New Roman"/>
          <w:sz w:val="24"/>
          <w:szCs w:val="24"/>
        </w:rPr>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w:t>
      </w:r>
      <w:r w:rsidRPr="008D3A5E">
        <w:rPr>
          <w:rFonts w:ascii="Times New Roman" w:hAnsi="Times New Roman" w:cs="Times New Roman"/>
          <w:sz w:val="24"/>
          <w:szCs w:val="24"/>
        </w:rPr>
        <w:lastRenderedPageBreak/>
        <w:t>договором аренды земельного участка;</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sz w:val="24"/>
          <w:szCs w:val="24"/>
          <w:lang w:eastAsia="ar-SA"/>
        </w:rPr>
      </w:pPr>
      <w:r w:rsidRPr="008D3A5E">
        <w:rPr>
          <w:rFonts w:ascii="Times New Roman" w:hAnsi="Times New Roman" w:cs="Times New Roman"/>
          <w:b/>
          <w:bCs/>
          <w:sz w:val="24"/>
          <w:szCs w:val="24"/>
          <w:lang w:eastAsia="ar-SA"/>
        </w:rPr>
        <w:t>высота здания, строения, сооружения</w:t>
      </w:r>
      <w:r w:rsidRPr="008D3A5E">
        <w:rPr>
          <w:rFonts w:ascii="Times New Roman" w:hAnsi="Times New Roman" w:cs="Times New Roman"/>
          <w:sz w:val="24"/>
          <w:szCs w:val="24"/>
          <w:lang w:eastAsia="ar-SA"/>
        </w:rPr>
        <w:t xml:space="preserve"> –</w:t>
      </w:r>
      <w:r w:rsidR="000B790C">
        <w:rPr>
          <w:rFonts w:ascii="Times New Roman" w:hAnsi="Times New Roman" w:cs="Times New Roman"/>
          <w:sz w:val="24"/>
          <w:szCs w:val="24"/>
          <w:lang w:eastAsia="ar-SA"/>
        </w:rPr>
        <w:t xml:space="preserve"> </w:t>
      </w:r>
      <w:r w:rsidRPr="008D3A5E">
        <w:rPr>
          <w:rFonts w:ascii="Times New Roman" w:hAnsi="Times New Roman" w:cs="Times New Roman"/>
          <w:sz w:val="24"/>
          <w:szCs w:val="24"/>
        </w:rPr>
        <w:t>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0B790C" w:rsidRPr="00726872" w:rsidRDefault="004D13BC" w:rsidP="000B790C">
      <w:pPr>
        <w:widowControl w:val="0"/>
        <w:suppressAutoHyphens/>
        <w:autoSpaceDE w:val="0"/>
        <w:spacing w:after="0"/>
        <w:ind w:right="-1" w:firstLine="694"/>
        <w:jc w:val="both"/>
        <w:rPr>
          <w:rFonts w:ascii="Times New Roman" w:eastAsia="Times New Roman" w:hAnsi="Times New Roman" w:cs="Times New Roman"/>
          <w:sz w:val="24"/>
          <w:szCs w:val="24"/>
          <w:lang w:eastAsia="ar-SA"/>
        </w:rPr>
      </w:pPr>
      <w:r w:rsidRPr="008D3A5E">
        <w:rPr>
          <w:rFonts w:ascii="Times New Roman" w:hAnsi="Times New Roman" w:cs="Times New Roman"/>
          <w:b/>
          <w:bCs/>
          <w:sz w:val="24"/>
          <w:szCs w:val="24"/>
          <w:lang w:eastAsia="ar-SA"/>
        </w:rPr>
        <w:tab/>
      </w:r>
      <w:proofErr w:type="gramStart"/>
      <w:r w:rsidRPr="008D3A5E">
        <w:rPr>
          <w:rFonts w:ascii="Times New Roman" w:hAnsi="Times New Roman" w:cs="Times New Roman"/>
          <w:b/>
          <w:bCs/>
          <w:sz w:val="24"/>
          <w:szCs w:val="24"/>
          <w:lang w:eastAsia="ar-SA"/>
        </w:rPr>
        <w:t xml:space="preserve">градостроительная деятельность </w:t>
      </w:r>
      <w:r w:rsidRPr="00037FE4">
        <w:rPr>
          <w:rFonts w:ascii="Times New Roman" w:hAnsi="Times New Roman" w:cs="Times New Roman"/>
          <w:sz w:val="24"/>
          <w:szCs w:val="24"/>
          <w:lang w:eastAsia="ar-SA"/>
        </w:rPr>
        <w:t xml:space="preserve">– </w:t>
      </w:r>
      <w:r w:rsidR="000B790C" w:rsidRPr="00037FE4">
        <w:rPr>
          <w:rFonts w:ascii="Times New Roman" w:eastAsia="Times New Roman" w:hAnsi="Times New Roman" w:cs="Times New Roman"/>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территории;</w:t>
      </w:r>
      <w:proofErr w:type="gramEnd"/>
    </w:p>
    <w:p w:rsidR="004D13BC" w:rsidRPr="008D3A5E" w:rsidRDefault="004D13BC" w:rsidP="00603D9F">
      <w:pPr>
        <w:widowControl w:val="0"/>
        <w:suppressAutoHyphens/>
        <w:autoSpaceDE w:val="0"/>
        <w:spacing w:after="0"/>
        <w:ind w:right="-1" w:firstLine="694"/>
        <w:jc w:val="both"/>
        <w:rPr>
          <w:rFonts w:ascii="Times New Roman" w:hAnsi="Times New Roman" w:cs="Times New Roman"/>
          <w:b/>
          <w:bCs/>
          <w:sz w:val="24"/>
          <w:szCs w:val="24"/>
          <w:lang w:eastAsia="ru-RU"/>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 xml:space="preserve">градостроительное зонирование </w:t>
      </w:r>
      <w:r w:rsidRPr="008D3A5E">
        <w:rPr>
          <w:rFonts w:ascii="Times New Roman CYR" w:hAnsi="Times New Roman CYR" w:cs="Times New Roman CYR"/>
          <w:sz w:val="24"/>
          <w:szCs w:val="24"/>
          <w:lang w:eastAsia="ar-SA"/>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r>
      <w:proofErr w:type="gramStart"/>
      <w:r w:rsidRPr="008D3A5E">
        <w:rPr>
          <w:rFonts w:ascii="Times New Roman CYR" w:hAnsi="Times New Roman CYR" w:cs="Times New Roman CYR"/>
          <w:b/>
          <w:bCs/>
          <w:sz w:val="24"/>
          <w:szCs w:val="24"/>
          <w:lang w:eastAsia="ar-SA"/>
        </w:rPr>
        <w:t xml:space="preserve">градостроительный план земельного участка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rPr>
        <w:t>документ, подготавливаемый по форме, установленной уполномоченным Правительством Российской Федерации федеральным органом исполнительной власти и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w:t>
      </w:r>
      <w:proofErr w:type="gramEnd"/>
      <w:r w:rsidRPr="008D3A5E">
        <w:rPr>
          <w:rFonts w:ascii="Times New Roman" w:hAnsi="Times New Roman" w:cs="Times New Roman"/>
          <w:sz w:val="24"/>
          <w:szCs w:val="24"/>
        </w:rPr>
        <w:t xml:space="preserve">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r>
      <w:proofErr w:type="gramStart"/>
      <w:r w:rsidRPr="008D3A5E">
        <w:rPr>
          <w:rFonts w:ascii="Times New Roman CYR" w:hAnsi="Times New Roman CYR" w:cs="Times New Roman CYR"/>
          <w:b/>
          <w:bCs/>
          <w:sz w:val="24"/>
          <w:szCs w:val="24"/>
          <w:lang w:eastAsia="ar-SA"/>
        </w:rPr>
        <w:t>градостроительный регламент</w:t>
      </w:r>
      <w:r w:rsidRPr="008D3A5E">
        <w:rPr>
          <w:rFonts w:ascii="Times New Roman CYR" w:hAnsi="Times New Roman CYR" w:cs="Times New Roman CYR"/>
          <w:sz w:val="24"/>
          <w:szCs w:val="24"/>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8D3A5E">
        <w:rPr>
          <w:rFonts w:ascii="Times New Roman CYR" w:hAnsi="Times New Roman CYR" w:cs="Times New Roman CYR"/>
          <w:sz w:val="24"/>
          <w:szCs w:val="24"/>
          <w:lang w:eastAsia="ar-SA"/>
        </w:rPr>
        <w:t xml:space="preserve"> и объектов капитального строительства;</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roofErr w:type="gramStart"/>
      <w:r w:rsidRPr="008D3A5E">
        <w:rPr>
          <w:rFonts w:ascii="Times New Roman" w:hAnsi="Times New Roman" w:cs="Times New Roman"/>
          <w:b/>
          <w:bCs/>
          <w:sz w:val="24"/>
          <w:szCs w:val="24"/>
        </w:rPr>
        <w:t>дачный земельный участок</w:t>
      </w:r>
      <w:r w:rsidRPr="008D3A5E">
        <w:rPr>
          <w:rFonts w:ascii="Times New Roman" w:hAnsi="Times New Roman" w:cs="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4D13BC" w:rsidRPr="008D3A5E" w:rsidRDefault="004D13BC" w:rsidP="00603D9F">
      <w:pPr>
        <w:autoSpaceDE w:val="0"/>
        <w:autoSpaceDN w:val="0"/>
        <w:adjustRightInd w:val="0"/>
        <w:spacing w:after="0"/>
        <w:ind w:right="-1" w:firstLine="709"/>
        <w:jc w:val="both"/>
        <w:rPr>
          <w:rFonts w:ascii="Times New Roman" w:hAnsi="Times New Roman" w:cs="Times New Roman"/>
          <w:lang w:eastAsia="ru-RU"/>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i/>
          <w:iCs/>
          <w:sz w:val="24"/>
          <w:szCs w:val="24"/>
          <w:lang w:eastAsia="ar-SA"/>
        </w:rPr>
      </w:pPr>
      <w:r w:rsidRPr="008D3A5E">
        <w:rPr>
          <w:rFonts w:ascii="Times New Roman" w:hAnsi="Times New Roman" w:cs="Times New Roman"/>
          <w:b/>
          <w:bCs/>
          <w:sz w:val="24"/>
          <w:szCs w:val="24"/>
          <w:lang w:eastAsia="ru-RU"/>
        </w:rPr>
        <w:t>документация по планировке территории</w:t>
      </w:r>
      <w:r w:rsidRPr="008D3A5E">
        <w:rPr>
          <w:rFonts w:ascii="Times New Roman" w:hAnsi="Times New Roman" w:cs="Times New Roman"/>
          <w:sz w:val="24"/>
          <w:szCs w:val="24"/>
          <w:lang w:eastAsia="ru-RU"/>
        </w:rPr>
        <w:t xml:space="preserve"> – проект планировки территории, </w:t>
      </w:r>
      <w:r w:rsidRPr="008D3A5E">
        <w:rPr>
          <w:rFonts w:ascii="Times New Roman" w:hAnsi="Times New Roman" w:cs="Times New Roman"/>
          <w:sz w:val="24"/>
          <w:szCs w:val="24"/>
          <w:lang w:eastAsia="ru-RU"/>
        </w:rPr>
        <w:lastRenderedPageBreak/>
        <w:t xml:space="preserve">проект межевания территории и градостроительные планы земельных участков; </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w:hAnsi="Times New Roman" w:cs="Times New Roman"/>
          <w:b/>
          <w:bCs/>
          <w:sz w:val="24"/>
          <w:szCs w:val="24"/>
          <w:lang w:eastAsia="ru-RU"/>
        </w:rPr>
        <w:t xml:space="preserve">земельный участок </w:t>
      </w:r>
      <w:r w:rsidRPr="008D3A5E">
        <w:rPr>
          <w:rFonts w:ascii="Times New Roman" w:hAnsi="Times New Roman" w:cs="Times New Roman"/>
          <w:sz w:val="24"/>
          <w:szCs w:val="24"/>
          <w:lang w:eastAsia="ru-RU"/>
        </w:rPr>
        <w:t xml:space="preserve">как объект земельных отношений – часть поверхности земли (в том числе почвенный слой), </w:t>
      </w:r>
      <w:proofErr w:type="gramStart"/>
      <w:r w:rsidRPr="008D3A5E">
        <w:rPr>
          <w:rFonts w:ascii="Times New Roman" w:hAnsi="Times New Roman" w:cs="Times New Roman"/>
          <w:sz w:val="24"/>
          <w:szCs w:val="24"/>
          <w:lang w:eastAsia="ru-RU"/>
        </w:rPr>
        <w:t>границы</w:t>
      </w:r>
      <w:proofErr w:type="gramEnd"/>
      <w:r w:rsidRPr="008D3A5E">
        <w:rPr>
          <w:rFonts w:ascii="Times New Roman" w:hAnsi="Times New Roman" w:cs="Times New Roman"/>
          <w:sz w:val="24"/>
          <w:szCs w:val="24"/>
          <w:lang w:eastAsia="ru-RU"/>
        </w:rPr>
        <w:t xml:space="preserve"> которой описаны и удостоверены в установленном порядке. Земельный участок может быть делимым и неделимым. </w:t>
      </w:r>
      <w:proofErr w:type="gramStart"/>
      <w:r w:rsidRPr="008D3A5E">
        <w:rPr>
          <w:rFonts w:ascii="Times New Roman" w:hAnsi="Times New Roman" w:cs="Times New Roman"/>
          <w:sz w:val="24"/>
          <w:szCs w:val="24"/>
          <w:lang w:eastAsia="ru-RU"/>
        </w:rPr>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Default="004D13BC" w:rsidP="00603D9F">
      <w:pPr>
        <w:widowControl w:val="0"/>
        <w:suppressAutoHyphens/>
        <w:autoSpaceDE w:val="0"/>
        <w:spacing w:after="0"/>
        <w:ind w:right="-1" w:firstLine="694"/>
        <w:jc w:val="both"/>
        <w:rPr>
          <w:rFonts w:ascii="Times New Roman CYR" w:eastAsia="Times New Roman" w:hAnsi="Times New Roman CYR" w:cs="Times New Roman CYR"/>
          <w:sz w:val="24"/>
          <w:szCs w:val="24"/>
          <w:lang w:eastAsia="ar-SA"/>
        </w:rPr>
      </w:pPr>
      <w:r w:rsidRPr="008D3A5E">
        <w:rPr>
          <w:rFonts w:ascii="Times New Roman CYR" w:hAnsi="Times New Roman CYR" w:cs="Times New Roman CYR"/>
          <w:b/>
          <w:bCs/>
          <w:sz w:val="24"/>
          <w:szCs w:val="24"/>
          <w:lang w:eastAsia="ar-SA"/>
        </w:rPr>
        <w:tab/>
      </w:r>
      <w:proofErr w:type="gramStart"/>
      <w:r w:rsidRPr="008D3A5E">
        <w:rPr>
          <w:rFonts w:ascii="Times New Roman CYR" w:hAnsi="Times New Roman CYR" w:cs="Times New Roman CYR"/>
          <w:b/>
          <w:bCs/>
          <w:sz w:val="24"/>
          <w:szCs w:val="24"/>
          <w:lang w:eastAsia="ar-SA"/>
        </w:rPr>
        <w:t xml:space="preserve">застройщик </w:t>
      </w:r>
      <w:r w:rsidRPr="008D3A5E">
        <w:rPr>
          <w:rFonts w:ascii="Times New Roman CYR" w:hAnsi="Times New Roman CYR" w:cs="Times New Roman CYR"/>
          <w:sz w:val="24"/>
          <w:szCs w:val="24"/>
          <w:lang w:eastAsia="ar-SA"/>
        </w:rPr>
        <w:t xml:space="preserve">– </w:t>
      </w:r>
      <w:r w:rsidR="000B790C" w:rsidRPr="00037FE4">
        <w:rPr>
          <w:rFonts w:ascii="Times New Roman" w:hAnsi="Times New Roman" w:cs="Times New Roman"/>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0B790C" w:rsidRPr="00037FE4">
        <w:rPr>
          <w:rFonts w:ascii="Times New Roman" w:hAnsi="Times New Roman" w:cs="Times New Roman"/>
          <w:sz w:val="24"/>
          <w:szCs w:val="24"/>
          <w:lang w:eastAsia="ru-RU"/>
        </w:rPr>
        <w:t>Росатом</w:t>
      </w:r>
      <w:proofErr w:type="spellEnd"/>
      <w:r w:rsidR="000B790C" w:rsidRPr="00037FE4">
        <w:rPr>
          <w:rFonts w:ascii="Times New Roman" w:hAnsi="Times New Roman" w:cs="Times New Roman"/>
          <w:sz w:val="24"/>
          <w:szCs w:val="24"/>
          <w:lang w:eastAsia="ru-RU"/>
        </w:rPr>
        <w:t>", Государственная корпорация по космической деятельности "</w:t>
      </w:r>
      <w:proofErr w:type="spellStart"/>
      <w:r w:rsidR="000B790C" w:rsidRPr="00037FE4">
        <w:rPr>
          <w:rFonts w:ascii="Times New Roman" w:hAnsi="Times New Roman" w:cs="Times New Roman"/>
          <w:sz w:val="24"/>
          <w:szCs w:val="24"/>
          <w:lang w:eastAsia="ru-RU"/>
        </w:rPr>
        <w:t>Роскосмос</w:t>
      </w:r>
      <w:proofErr w:type="spellEnd"/>
      <w:r w:rsidR="000B790C" w:rsidRPr="00037FE4">
        <w:rPr>
          <w:rFonts w:ascii="Times New Roman" w:hAnsi="Times New Roman" w:cs="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0B790C" w:rsidRPr="00037FE4">
        <w:rPr>
          <w:rFonts w:ascii="Times New Roman" w:hAnsi="Times New Roman" w:cs="Times New Roman"/>
          <w:sz w:val="24"/>
          <w:szCs w:val="24"/>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0B790C" w:rsidRPr="00037FE4">
        <w:rPr>
          <w:rFonts w:ascii="Times New Roman CYR" w:eastAsia="Times New Roman" w:hAnsi="Times New Roman CYR" w:cs="Times New Roman CYR"/>
          <w:sz w:val="24"/>
          <w:szCs w:val="24"/>
          <w:lang w:eastAsia="ar-SA"/>
        </w:rPr>
        <w:t>;</w:t>
      </w:r>
    </w:p>
    <w:p w:rsidR="000B790C" w:rsidRPr="008D3A5E" w:rsidRDefault="000B790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sz w:val="24"/>
          <w:szCs w:val="24"/>
        </w:rPr>
      </w:pPr>
      <w:r w:rsidRPr="008D3A5E">
        <w:rPr>
          <w:rFonts w:ascii="Times New Roman" w:hAnsi="Times New Roman" w:cs="Times New Roman"/>
          <w:b/>
          <w:bCs/>
          <w:sz w:val="24"/>
          <w:szCs w:val="24"/>
        </w:rPr>
        <w:t xml:space="preserve">защитные насаждения </w:t>
      </w:r>
      <w:r w:rsidRPr="008D3A5E">
        <w:rPr>
          <w:rFonts w:ascii="Times New Roman" w:hAnsi="Times New Roman" w:cs="Times New Roman"/>
          <w:sz w:val="24"/>
          <w:szCs w:val="24"/>
        </w:rPr>
        <w:t xml:space="preserve">– зеленые </w:t>
      </w:r>
      <w:proofErr w:type="gramStart"/>
      <w:r w:rsidRPr="008D3A5E">
        <w:rPr>
          <w:rFonts w:ascii="Times New Roman" w:hAnsi="Times New Roman" w:cs="Times New Roman"/>
          <w:sz w:val="24"/>
          <w:szCs w:val="24"/>
        </w:rPr>
        <w:t>насаждения</w:t>
      </w:r>
      <w:proofErr w:type="gramEnd"/>
      <w:r w:rsidRPr="008D3A5E">
        <w:rPr>
          <w:rFonts w:ascii="Times New Roman" w:hAnsi="Times New Roman" w:cs="Times New Roman"/>
          <w:sz w:val="24"/>
          <w:szCs w:val="24"/>
        </w:rPr>
        <w:t xml:space="preserve"> применяемые в целях защиты от неблагоприятных воздействий, факторов внешней среды, например, ветрозащитные насаждения, </w:t>
      </w:r>
      <w:proofErr w:type="spellStart"/>
      <w:r w:rsidRPr="008D3A5E">
        <w:rPr>
          <w:rFonts w:ascii="Times New Roman" w:hAnsi="Times New Roman" w:cs="Times New Roman"/>
          <w:sz w:val="24"/>
          <w:szCs w:val="24"/>
        </w:rPr>
        <w:t>шумозащитные</w:t>
      </w:r>
      <w:proofErr w:type="spellEnd"/>
      <w:r w:rsidRPr="008D3A5E">
        <w:rPr>
          <w:rFonts w:ascii="Times New Roman" w:hAnsi="Times New Roman" w:cs="Times New Roman"/>
          <w:sz w:val="24"/>
          <w:szCs w:val="24"/>
        </w:rPr>
        <w:t xml:space="preserve">, </w:t>
      </w:r>
      <w:proofErr w:type="spellStart"/>
      <w:r w:rsidRPr="008D3A5E">
        <w:rPr>
          <w:rFonts w:ascii="Times New Roman" w:hAnsi="Times New Roman" w:cs="Times New Roman"/>
          <w:sz w:val="24"/>
          <w:szCs w:val="24"/>
        </w:rPr>
        <w:t>газозащитные</w:t>
      </w:r>
      <w:proofErr w:type="spellEnd"/>
      <w:r w:rsidRPr="008D3A5E">
        <w:rPr>
          <w:rFonts w:ascii="Times New Roman" w:hAnsi="Times New Roman" w:cs="Times New Roman"/>
          <w:sz w:val="24"/>
          <w:szCs w:val="24"/>
        </w:rPr>
        <w:t xml:space="preserve"> (на территории санитарно-защитных зон, санитарных разрывов);</w:t>
      </w:r>
    </w:p>
    <w:p w:rsidR="004D13BC" w:rsidRPr="008D3A5E" w:rsidRDefault="004D13BC" w:rsidP="00603D9F">
      <w:pPr>
        <w:widowControl w:val="0"/>
        <w:suppressAutoHyphens/>
        <w:autoSpaceDE w:val="0"/>
        <w:spacing w:after="0"/>
        <w:ind w:right="-1" w:firstLine="694"/>
        <w:jc w:val="both"/>
        <w:rPr>
          <w:rFonts w:ascii="Times New Roman" w:hAnsi="Times New Roman" w:cs="Times New Roman"/>
          <w:sz w:val="24"/>
          <w:szCs w:val="24"/>
          <w:lang w:eastAsia="ar-SA"/>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зеленые насаждения общего пользования</w:t>
      </w:r>
      <w:r w:rsidRPr="008D3A5E">
        <w:rPr>
          <w:rFonts w:ascii="Times New Roman" w:hAnsi="Times New Roman" w:cs="Times New Roman"/>
          <w:sz w:val="24"/>
          <w:szCs w:val="24"/>
          <w:lang w:eastAsia="ru-RU"/>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8"/>
          <w:szCs w:val="28"/>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зеленые насаждения ограниченного пользования</w:t>
      </w:r>
      <w:r w:rsidRPr="008D3A5E">
        <w:rPr>
          <w:rFonts w:ascii="Times New Roman" w:hAnsi="Times New Roman" w:cs="Times New Roman"/>
          <w:sz w:val="24"/>
          <w:szCs w:val="24"/>
          <w:lang w:eastAsia="ru-RU"/>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D13BC"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037FE4" w:rsidRPr="008D3A5E" w:rsidRDefault="00037FE4"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lastRenderedPageBreak/>
        <w:tab/>
        <w:t>землевладельцы</w:t>
      </w:r>
      <w:r w:rsidRPr="008D3A5E">
        <w:rPr>
          <w:rFonts w:ascii="Times New Roman CYR" w:hAnsi="Times New Roman CYR" w:cs="Times New Roman CYR"/>
          <w:sz w:val="24"/>
          <w:szCs w:val="24"/>
          <w:lang w:eastAsia="ar-SA"/>
        </w:rPr>
        <w:t xml:space="preserve"> – лица, владеющие и пользующиеся земельными участками на праве пожизненного наследуемого владения;</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землепользователи</w:t>
      </w:r>
      <w:r w:rsidRPr="008D3A5E">
        <w:rPr>
          <w:rFonts w:ascii="Times New Roman CYR" w:hAnsi="Times New Roman CYR" w:cs="Times New Roman CYR"/>
          <w:sz w:val="24"/>
          <w:szCs w:val="24"/>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t>зоны с особыми условиями использования территорий</w:t>
      </w:r>
      <w:r w:rsidRPr="008D3A5E">
        <w:rPr>
          <w:rFonts w:ascii="Times New Roman CYR" w:hAnsi="Times New Roman CYR" w:cs="Times New Roman CYR"/>
          <w:sz w:val="24"/>
          <w:szCs w:val="24"/>
          <w:lang w:eastAsia="ar-SA"/>
        </w:rPr>
        <w:t xml:space="preserve"> – охранные, санитарно –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D3A5E">
        <w:rPr>
          <w:rFonts w:ascii="Times New Roman CYR" w:hAnsi="Times New Roman CYR" w:cs="Times New Roman CYR"/>
          <w:sz w:val="24"/>
          <w:szCs w:val="24"/>
          <w:lang w:eastAsia="ar-SA"/>
        </w:rPr>
        <w:t>водоохранные</w:t>
      </w:r>
      <w:proofErr w:type="spellEnd"/>
      <w:r w:rsidRPr="008D3A5E">
        <w:rPr>
          <w:rFonts w:ascii="Times New Roman CYR" w:hAnsi="Times New Roman CYR" w:cs="Times New Roman CYR"/>
          <w:sz w:val="24"/>
          <w:szCs w:val="24"/>
          <w:lang w:eastAsia="ar-SA"/>
        </w:rPr>
        <w:t xml:space="preserve"> зоны, </w:t>
      </w:r>
      <w:r w:rsidRPr="008D3A5E">
        <w:rPr>
          <w:rFonts w:ascii="Times New Roman" w:hAnsi="Times New Roman" w:cs="Times New Roman"/>
          <w:sz w:val="24"/>
          <w:szCs w:val="24"/>
          <w:lang w:eastAsia="ru-RU"/>
        </w:rPr>
        <w:t xml:space="preserve">зоны затопления, </w:t>
      </w:r>
      <w:proofErr w:type="spellStart"/>
      <w:r w:rsidRPr="008D3A5E">
        <w:rPr>
          <w:rFonts w:ascii="Times New Roman" w:hAnsi="Times New Roman" w:cs="Times New Roman"/>
          <w:sz w:val="24"/>
          <w:szCs w:val="24"/>
          <w:lang w:eastAsia="ru-RU"/>
        </w:rPr>
        <w:t>подтопления</w:t>
      </w:r>
      <w:proofErr w:type="gramStart"/>
      <w:r w:rsidRPr="008D3A5E">
        <w:rPr>
          <w:rFonts w:ascii="Times New Roman" w:hAnsi="Times New Roman" w:cs="Times New Roman"/>
          <w:sz w:val="24"/>
          <w:szCs w:val="24"/>
          <w:lang w:eastAsia="ru-RU"/>
        </w:rPr>
        <w:t>,</w:t>
      </w:r>
      <w:r w:rsidRPr="008D3A5E">
        <w:rPr>
          <w:rFonts w:ascii="Times New Roman CYR" w:hAnsi="Times New Roman CYR" w:cs="Times New Roman CYR"/>
          <w:sz w:val="24"/>
          <w:szCs w:val="24"/>
          <w:lang w:eastAsia="ar-SA"/>
        </w:rPr>
        <w:t>з</w:t>
      </w:r>
      <w:proofErr w:type="gramEnd"/>
      <w:r w:rsidRPr="008D3A5E">
        <w:rPr>
          <w:rFonts w:ascii="Times New Roman CYR" w:hAnsi="Times New Roman CYR" w:cs="Times New Roman CYR"/>
          <w:sz w:val="24"/>
          <w:szCs w:val="24"/>
          <w:lang w:eastAsia="ar-SA"/>
        </w:rPr>
        <w:t>оны</w:t>
      </w:r>
      <w:proofErr w:type="spellEnd"/>
      <w:r w:rsidRPr="008D3A5E">
        <w:rPr>
          <w:rFonts w:ascii="Times New Roman CYR" w:hAnsi="Times New Roman CYR" w:cs="Times New Roman CYR"/>
          <w:sz w:val="24"/>
          <w:szCs w:val="24"/>
          <w:lang w:eastAsia="ar-SA"/>
        </w:rPr>
        <w:t xml:space="preserve"> санитарной охраны источников питьевого и хозяйственно – бытового водоснабжения, зоны охраняемых объектов, иные зоны, устанавливаемые в соответствии с законодательством Российской Федерации;</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tabs>
          <w:tab w:val="left" w:pos="1953"/>
        </w:tabs>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индивидуальный жилой дом</w:t>
      </w:r>
      <w:r w:rsidRPr="008D3A5E">
        <w:rPr>
          <w:rFonts w:ascii="Times New Roman" w:hAnsi="Times New Roman" w:cs="Times New Roman"/>
          <w:sz w:val="24"/>
          <w:szCs w:val="24"/>
          <w:lang w:eastAsia="ru-RU"/>
        </w:rPr>
        <w:t xml:space="preserve"> – </w:t>
      </w:r>
      <w:r w:rsidRPr="008D3A5E">
        <w:rPr>
          <w:rFonts w:ascii="Times New Roman" w:hAnsi="Times New Roman" w:cs="Times New Roman"/>
          <w:sz w:val="24"/>
          <w:szCs w:val="24"/>
        </w:rPr>
        <w:t>отдельно стоящий жилой дом с количеством этажей не более чем три, предназначенный для проживания одной семьи;</w:t>
      </w:r>
    </w:p>
    <w:p w:rsidR="004D13BC" w:rsidRPr="008D3A5E" w:rsidRDefault="004D13BC" w:rsidP="00603D9F">
      <w:pPr>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инженерные изыскания</w:t>
      </w:r>
      <w:r w:rsidRPr="008D3A5E">
        <w:rPr>
          <w:rFonts w:ascii="Times New Roman" w:hAnsi="Times New Roman" w:cs="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D13BC" w:rsidRPr="008D3A5E" w:rsidRDefault="004D13BC" w:rsidP="00603D9F">
      <w:pPr>
        <w:widowControl w:val="0"/>
        <w:suppressAutoHyphens/>
        <w:autoSpaceDE w:val="0"/>
        <w:spacing w:after="0"/>
        <w:ind w:right="-1" w:firstLine="694"/>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и</w:t>
      </w:r>
      <w:r w:rsidRPr="008D3A5E">
        <w:rPr>
          <w:rFonts w:ascii="Times New Roman" w:hAnsi="Times New Roman" w:cs="Times New Roman"/>
          <w:b/>
          <w:bCs/>
          <w:sz w:val="24"/>
          <w:szCs w:val="24"/>
        </w:rPr>
        <w:t>нженерные сети</w:t>
      </w:r>
      <w:r w:rsidRPr="008D3A5E">
        <w:rPr>
          <w:rFonts w:ascii="Times New Roman" w:hAnsi="Times New Roman" w:cs="Times New Roman"/>
          <w:sz w:val="24"/>
          <w:szCs w:val="24"/>
        </w:rPr>
        <w:t xml:space="preserve"> – коммуникации </w:t>
      </w:r>
      <w:proofErr w:type="spellStart"/>
      <w:r w:rsidRPr="008D3A5E">
        <w:rPr>
          <w:rFonts w:ascii="Times New Roman" w:hAnsi="Times New Roman" w:cs="Times New Roman"/>
          <w:sz w:val="24"/>
          <w:szCs w:val="24"/>
        </w:rPr>
        <w:t>вод</w:t>
      </w:r>
      <w:proofErr w:type="gramStart"/>
      <w:r w:rsidRPr="008D3A5E">
        <w:rPr>
          <w:rFonts w:ascii="Times New Roman" w:hAnsi="Times New Roman" w:cs="Times New Roman"/>
          <w:sz w:val="24"/>
          <w:szCs w:val="24"/>
        </w:rPr>
        <w:t>о</w:t>
      </w:r>
      <w:proofErr w:type="spellEnd"/>
      <w:r w:rsidRPr="008D3A5E">
        <w:rPr>
          <w:rFonts w:ascii="Times New Roman" w:hAnsi="Times New Roman" w:cs="Times New Roman"/>
          <w:sz w:val="24"/>
          <w:szCs w:val="24"/>
        </w:rPr>
        <w:t>-</w:t>
      </w:r>
      <w:proofErr w:type="gramEnd"/>
      <w:r w:rsidRPr="008D3A5E">
        <w:rPr>
          <w:rFonts w:ascii="Times New Roman" w:hAnsi="Times New Roman" w:cs="Times New Roman"/>
          <w:sz w:val="24"/>
          <w:szCs w:val="24"/>
        </w:rPr>
        <w:t xml:space="preserve">, </w:t>
      </w:r>
      <w:proofErr w:type="spellStart"/>
      <w:r w:rsidRPr="008D3A5E">
        <w:rPr>
          <w:rFonts w:ascii="Times New Roman" w:hAnsi="Times New Roman" w:cs="Times New Roman"/>
          <w:sz w:val="24"/>
          <w:szCs w:val="24"/>
        </w:rPr>
        <w:t>электро</w:t>
      </w:r>
      <w:proofErr w:type="spellEnd"/>
      <w:r w:rsidRPr="008D3A5E">
        <w:rPr>
          <w:rFonts w:ascii="Times New Roman" w:hAnsi="Times New Roman" w:cs="Times New Roman"/>
          <w:sz w:val="24"/>
          <w:szCs w:val="24"/>
        </w:rPr>
        <w:t>-, тепло-, газоснабжения, канализации (водоотведения), телефонизации;</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инженерная, транспортная и социальная инфраструктура</w:t>
      </w:r>
      <w:r w:rsidRPr="008D3A5E">
        <w:rPr>
          <w:rFonts w:ascii="Times New Roman CYR" w:hAnsi="Times New Roman CYR" w:cs="Times New Roman CYR"/>
          <w:sz w:val="24"/>
          <w:szCs w:val="24"/>
          <w:lang w:eastAsia="ar-SA"/>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 xml:space="preserve">инженерно-транспортная инфраструктура </w:t>
      </w:r>
      <w:r w:rsidRPr="008D3A5E">
        <w:rPr>
          <w:rFonts w:ascii="Times New Roman" w:hAnsi="Times New Roman" w:cs="Times New Roman"/>
          <w:sz w:val="24"/>
          <w:szCs w:val="24"/>
          <w:lang w:eastAsia="ru-RU"/>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поселения;</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инженерное (инженерно-техническое) обеспечение территории</w:t>
      </w:r>
      <w:r w:rsidRPr="008D3A5E">
        <w:rPr>
          <w:rFonts w:ascii="Times New Roman" w:hAnsi="Times New Roman" w:cs="Times New Roman"/>
          <w:sz w:val="24"/>
          <w:szCs w:val="24"/>
          <w:lang w:eastAsia="ru-RU"/>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b/>
          <w:bCs/>
          <w:sz w:val="24"/>
          <w:szCs w:val="24"/>
          <w:lang w:eastAsia="ru-RU"/>
        </w:rPr>
        <w:t>инженерная подготовка территории</w:t>
      </w:r>
      <w:r w:rsidRPr="008D3A5E">
        <w:rPr>
          <w:rFonts w:ascii="Times New Roman" w:hAnsi="Times New Roman" w:cs="Times New Roman"/>
          <w:sz w:val="24"/>
          <w:szCs w:val="24"/>
          <w:lang w:eastAsia="ru-RU"/>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w:t>
      </w:r>
      <w:r w:rsidRPr="008D3A5E">
        <w:rPr>
          <w:rFonts w:ascii="Times New Roman" w:hAnsi="Times New Roman" w:cs="Times New Roman"/>
          <w:sz w:val="24"/>
          <w:szCs w:val="24"/>
          <w:lang w:eastAsia="ru-RU"/>
        </w:rPr>
        <w:lastRenderedPageBreak/>
        <w:t xml:space="preserve">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8D3A5E">
        <w:rPr>
          <w:rFonts w:ascii="Times New Roman" w:hAnsi="Times New Roman" w:cs="Times New Roman"/>
          <w:sz w:val="24"/>
          <w:szCs w:val="24"/>
          <w:lang w:eastAsia="ru-RU"/>
        </w:rPr>
        <w:t>выторфовка</w:t>
      </w:r>
      <w:proofErr w:type="spellEnd"/>
      <w:r w:rsidRPr="008D3A5E">
        <w:rPr>
          <w:rFonts w:ascii="Times New Roman" w:hAnsi="Times New Roman" w:cs="Times New Roman"/>
          <w:sz w:val="24"/>
          <w:szCs w:val="24"/>
          <w:lang w:eastAsia="ru-RU"/>
        </w:rPr>
        <w:t>, подсыпка и т.д.);</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spacing w:val="-6"/>
          <w:sz w:val="24"/>
          <w:szCs w:val="24"/>
          <w:lang w:eastAsia="ru-RU"/>
        </w:rPr>
      </w:pPr>
      <w:r w:rsidRPr="008D3A5E">
        <w:rPr>
          <w:rFonts w:ascii="Times New Roman" w:hAnsi="Times New Roman" w:cs="Times New Roman"/>
          <w:b/>
          <w:bCs/>
          <w:spacing w:val="-6"/>
          <w:sz w:val="24"/>
          <w:szCs w:val="24"/>
          <w:lang w:eastAsia="ru-RU"/>
        </w:rPr>
        <w:t>информационные системы обеспечения градостроительной деятельности</w:t>
      </w:r>
      <w:r w:rsidRPr="008D3A5E">
        <w:rPr>
          <w:rFonts w:ascii="Times New Roman" w:hAnsi="Times New Roman" w:cs="Times New Roman"/>
          <w:spacing w:val="-6"/>
          <w:sz w:val="24"/>
          <w:szCs w:val="24"/>
          <w:lang w:eastAsia="ru-RU"/>
        </w:rPr>
        <w:t xml:space="preserve">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w:t>
      </w:r>
      <w:r w:rsidRPr="008D3A5E">
        <w:rPr>
          <w:rFonts w:ascii="Times New Roman" w:hAnsi="Times New Roman" w:cs="Times New Roman"/>
          <w:sz w:val="24"/>
          <w:szCs w:val="24"/>
          <w:lang w:eastAsia="ru-RU"/>
        </w:rPr>
        <w:t xml:space="preserve">об их </w:t>
      </w:r>
      <w:r w:rsidRPr="008D3A5E">
        <w:rPr>
          <w:rFonts w:ascii="Times New Roman" w:hAnsi="Times New Roman" w:cs="Times New Roman"/>
          <w:spacing w:val="-6"/>
          <w:sz w:val="24"/>
          <w:szCs w:val="24"/>
          <w:lang w:eastAsia="ru-RU"/>
        </w:rPr>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D13BC" w:rsidRPr="008D3A5E" w:rsidRDefault="004D13BC" w:rsidP="00603D9F">
      <w:pPr>
        <w:widowControl w:val="0"/>
        <w:suppressAutoHyphens/>
        <w:autoSpaceDE w:val="0"/>
        <w:spacing w:after="0"/>
        <w:ind w:right="-1" w:firstLine="694"/>
        <w:jc w:val="both"/>
        <w:rPr>
          <w:rFonts w:ascii="Times New Roman" w:hAnsi="Times New Roman" w:cs="Times New Roman"/>
          <w:spacing w:val="-6"/>
          <w:sz w:val="24"/>
          <w:szCs w:val="24"/>
          <w:lang w:eastAsia="ru-RU"/>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b/>
          <w:bCs/>
          <w:sz w:val="24"/>
          <w:szCs w:val="24"/>
          <w:lang w:eastAsia="ar-SA"/>
        </w:rPr>
      </w:pPr>
      <w:proofErr w:type="gramStart"/>
      <w:r w:rsidRPr="008D3A5E">
        <w:rPr>
          <w:rFonts w:ascii="Times New Roman" w:hAnsi="Times New Roman" w:cs="Times New Roman"/>
          <w:b/>
          <w:bCs/>
          <w:sz w:val="24"/>
          <w:szCs w:val="24"/>
          <w:lang w:eastAsia="ar-SA"/>
        </w:rPr>
        <w:t xml:space="preserve">количество этажей - </w:t>
      </w:r>
      <w:r w:rsidRPr="008D3A5E">
        <w:rPr>
          <w:rFonts w:ascii="Times New Roman" w:hAnsi="Times New Roman" w:cs="Times New Roman"/>
          <w:sz w:val="24"/>
          <w:szCs w:val="24"/>
          <w:lang w:eastAsia="ar-SA"/>
        </w:rPr>
        <w:t>количество всех этажей, включая подземный, подвальный, цокольный, надземный, технический, мансардный;</w:t>
      </w:r>
      <w:proofErr w:type="gramEnd"/>
    </w:p>
    <w:p w:rsidR="004D13BC" w:rsidRPr="008D3A5E" w:rsidRDefault="004D13BC" w:rsidP="00603D9F">
      <w:pPr>
        <w:widowControl w:val="0"/>
        <w:suppressAutoHyphens/>
        <w:autoSpaceDE w:val="0"/>
        <w:spacing w:after="0"/>
        <w:ind w:right="-1" w:firstLine="694"/>
        <w:jc w:val="both"/>
        <w:rPr>
          <w:rFonts w:ascii="Times New Roman" w:hAnsi="Times New Roman" w:cs="Times New Roman"/>
          <w:b/>
          <w:bCs/>
          <w:sz w:val="24"/>
          <w:szCs w:val="24"/>
          <w:lang w:eastAsia="ar-SA"/>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rPr>
      </w:pPr>
      <w:r w:rsidRPr="008D3A5E">
        <w:rPr>
          <w:rFonts w:ascii="Times New Roman" w:hAnsi="Times New Roman" w:cs="Times New Roman"/>
          <w:b/>
          <w:bCs/>
          <w:sz w:val="24"/>
          <w:szCs w:val="24"/>
          <w:lang w:eastAsia="ru-RU"/>
        </w:rPr>
        <w:t>коэффициент застройки</w:t>
      </w:r>
      <w:r w:rsidRPr="008D3A5E">
        <w:rPr>
          <w:rFonts w:ascii="Times New Roman" w:hAnsi="Times New Roman" w:cs="Times New Roman"/>
          <w:sz w:val="24"/>
          <w:szCs w:val="24"/>
          <w:lang w:eastAsia="ru-RU"/>
        </w:rPr>
        <w:t xml:space="preserve"> - </w:t>
      </w:r>
      <w:r w:rsidRPr="008D3A5E">
        <w:rPr>
          <w:rFonts w:ascii="Times New Roman" w:hAnsi="Times New Roman" w:cs="Times New Roman"/>
          <w:sz w:val="24"/>
          <w:szCs w:val="24"/>
        </w:rPr>
        <w:t>отношение площади, занятой строениями и сооружениями, к площади участка</w:t>
      </w:r>
      <w:proofErr w:type="gramStart"/>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rPr>
        <w:t>;</w:t>
      </w:r>
      <w:proofErr w:type="gramEnd"/>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коэффициент плотности застройки земельного участка</w:t>
      </w:r>
      <w:r w:rsidRPr="008D3A5E">
        <w:rPr>
          <w:rFonts w:ascii="Times New Roman" w:hAnsi="Times New Roman" w:cs="Times New Roman"/>
          <w:sz w:val="24"/>
          <w:szCs w:val="24"/>
          <w:lang w:eastAsia="ru-RU"/>
        </w:rPr>
        <w:t xml:space="preserve"> - отношение площади всех этажей зданий и сооружений к площади участка (квартала);</w:t>
      </w: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коэффициент озеленения</w:t>
      </w:r>
      <w:r w:rsidRPr="008D3A5E">
        <w:rPr>
          <w:rFonts w:ascii="Times New Roman" w:hAnsi="Times New Roman" w:cs="Times New Roman"/>
          <w:sz w:val="24"/>
          <w:szCs w:val="24"/>
          <w:lang w:eastAsia="ru-RU"/>
        </w:rPr>
        <w:t xml:space="preserve"> - отношение площади зеленых насаждений (сохраняемых и искусственно высаженных) к площади земельного участка</w:t>
      </w:r>
      <w:proofErr w:type="gramStart"/>
      <w:r w:rsidRPr="008D3A5E">
        <w:rPr>
          <w:rFonts w:ascii="Times New Roman" w:hAnsi="Times New Roman" w:cs="Times New Roman"/>
          <w:sz w:val="24"/>
          <w:szCs w:val="24"/>
          <w:lang w:eastAsia="ru-RU"/>
        </w:rPr>
        <w:t xml:space="preserve"> (%);</w:t>
      </w:r>
      <w:proofErr w:type="gramEnd"/>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pacing w:val="-6"/>
          <w:sz w:val="24"/>
          <w:szCs w:val="24"/>
          <w:lang w:eastAsia="ru-RU"/>
        </w:rPr>
        <w:t>комиссия по землепользованию и застройке</w:t>
      </w:r>
      <w:r w:rsidRPr="008D3A5E">
        <w:rPr>
          <w:rFonts w:ascii="Times New Roman" w:hAnsi="Times New Roman" w:cs="Times New Roman"/>
          <w:spacing w:val="-6"/>
          <w:sz w:val="24"/>
          <w:szCs w:val="24"/>
          <w:lang w:eastAsia="ru-RU"/>
        </w:rPr>
        <w:t xml:space="preserve"> – </w:t>
      </w:r>
      <w:r w:rsidRPr="008D3A5E">
        <w:rPr>
          <w:rFonts w:ascii="Times New Roman CYR" w:hAnsi="Times New Roman CYR" w:cs="Times New Roman CYR"/>
          <w:sz w:val="24"/>
          <w:szCs w:val="24"/>
          <w:lang w:eastAsia="ar-SA"/>
        </w:rPr>
        <w:t>постоянно действующий коллегиальный орган, созданный для подготовки настоящих Правил, подготовки рекомендаций о внесении в них изменений,  а также осуществления функций, определенных Градостроительным кодексом Российской Федерации и настоящими Правилами</w:t>
      </w:r>
      <w:r w:rsidRPr="008D3A5E">
        <w:rPr>
          <w:rFonts w:ascii="Times New Roman" w:hAnsi="Times New Roman" w:cs="Times New Roman"/>
          <w:spacing w:val="-6"/>
          <w:sz w:val="24"/>
          <w:szCs w:val="24"/>
          <w:lang w:eastAsia="ru-RU"/>
        </w:rPr>
        <w:t>;</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roofErr w:type="gramStart"/>
      <w:r w:rsidRPr="008D3A5E">
        <w:rPr>
          <w:rFonts w:ascii="Times New Roman CYR" w:hAnsi="Times New Roman CYR" w:cs="Times New Roman CYR"/>
          <w:b/>
          <w:bCs/>
          <w:sz w:val="24"/>
          <w:szCs w:val="24"/>
          <w:lang w:eastAsia="ar-SA"/>
        </w:rPr>
        <w:t xml:space="preserve">красные линии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8D3A5E">
        <w:rPr>
          <w:rFonts w:ascii="Times New Roman CYR" w:hAnsi="Times New Roman CYR" w:cs="Times New Roman CYR"/>
          <w:sz w:val="24"/>
          <w:szCs w:val="24"/>
          <w:lang w:eastAsia="ar-SA"/>
        </w:rPr>
        <w:t>;</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линии градостроительного регулирования</w:t>
      </w:r>
      <w:r w:rsidRPr="008D3A5E">
        <w:rPr>
          <w:rFonts w:ascii="Times New Roman" w:hAnsi="Times New Roman" w:cs="Times New Roman"/>
          <w:sz w:val="24"/>
          <w:szCs w:val="24"/>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 зданий, строений, сооружений для государственных или муниципальных нужд; границы санитарно-защитных, </w:t>
      </w:r>
      <w:proofErr w:type="spellStart"/>
      <w:r w:rsidRPr="008D3A5E">
        <w:rPr>
          <w:rFonts w:ascii="Times New Roman" w:hAnsi="Times New Roman" w:cs="Times New Roman"/>
          <w:sz w:val="24"/>
          <w:szCs w:val="24"/>
          <w:lang w:eastAsia="ru-RU"/>
        </w:rPr>
        <w:t>водоохранных</w:t>
      </w:r>
      <w:proofErr w:type="spellEnd"/>
      <w:r w:rsidRPr="008D3A5E">
        <w:rPr>
          <w:rFonts w:ascii="Times New Roman" w:hAnsi="Times New Roman" w:cs="Times New Roman"/>
          <w:sz w:val="24"/>
          <w:szCs w:val="24"/>
          <w:lang w:eastAsia="ru-RU"/>
        </w:rPr>
        <w:t xml:space="preserve"> и иных зон ограничений использования земельных участков, зданий, строений, сооружений;</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lastRenderedPageBreak/>
        <w:t>линии регулирования застройк</w:t>
      </w:r>
      <w:proofErr w:type="gramStart"/>
      <w:r w:rsidRPr="008D3A5E">
        <w:rPr>
          <w:rFonts w:ascii="Times New Roman" w:hAnsi="Times New Roman" w:cs="Times New Roman"/>
          <w:b/>
          <w:bCs/>
          <w:sz w:val="24"/>
          <w:szCs w:val="24"/>
          <w:lang w:eastAsia="ru-RU"/>
        </w:rPr>
        <w:t>и</w:t>
      </w:r>
      <w:r w:rsidRPr="008D3A5E">
        <w:rPr>
          <w:rFonts w:ascii="Times New Roman" w:hAnsi="Times New Roman" w:cs="Times New Roman"/>
          <w:b/>
          <w:bCs/>
          <w:sz w:val="24"/>
          <w:szCs w:val="24"/>
        </w:rPr>
        <w:t>(</w:t>
      </w:r>
      <w:proofErr w:type="gramEnd"/>
      <w:r w:rsidRPr="008D3A5E">
        <w:rPr>
          <w:rFonts w:ascii="Times New Roman" w:hAnsi="Times New Roman" w:cs="Times New Roman"/>
          <w:b/>
          <w:bCs/>
          <w:sz w:val="24"/>
          <w:szCs w:val="24"/>
        </w:rPr>
        <w:t>линии застройки)</w:t>
      </w:r>
      <w:r w:rsidRPr="008D3A5E">
        <w:rPr>
          <w:rFonts w:ascii="Times New Roman" w:hAnsi="Times New Roman" w:cs="Times New Roman"/>
          <w:sz w:val="24"/>
          <w:szCs w:val="24"/>
          <w:lang w:eastAsia="ru-RU"/>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 xml:space="preserve">линейные объекты – </w:t>
      </w:r>
      <w:r w:rsidRPr="008D3A5E">
        <w:rPr>
          <w:rFonts w:ascii="Times New Roman" w:hAnsi="Times New Roman" w:cs="Times New Roman"/>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л</w:t>
      </w:r>
      <w:r w:rsidRPr="008D3A5E">
        <w:rPr>
          <w:rFonts w:ascii="Times New Roman" w:hAnsi="Times New Roman" w:cs="Times New Roman"/>
          <w:b/>
          <w:bCs/>
          <w:sz w:val="24"/>
          <w:szCs w:val="24"/>
          <w:lang w:eastAsia="ru-RU"/>
        </w:rPr>
        <w:t>ичное подсобное хозяйство</w:t>
      </w:r>
      <w:r w:rsidRPr="008D3A5E">
        <w:rPr>
          <w:rFonts w:ascii="Times New Roman" w:hAnsi="Times New Roman" w:cs="Times New Roman"/>
          <w:sz w:val="24"/>
          <w:szCs w:val="24"/>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4D13BC" w:rsidRPr="008D3A5E" w:rsidRDefault="004D13BC" w:rsidP="00603D9F">
      <w:pPr>
        <w:widowControl w:val="0"/>
        <w:suppressAutoHyphens/>
        <w:autoSpaceDE w:val="0"/>
        <w:spacing w:after="0"/>
        <w:ind w:right="-1" w:firstLine="694"/>
        <w:jc w:val="both"/>
        <w:rPr>
          <w:rFonts w:ascii="Times New Roman" w:hAnsi="Times New Roman" w:cs="Times New Roman"/>
          <w:b/>
          <w:bCs/>
          <w:sz w:val="24"/>
          <w:szCs w:val="24"/>
          <w:lang w:eastAsia="ar-SA"/>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процент застройки</w:t>
      </w:r>
      <w:r w:rsidRPr="008D3A5E">
        <w:rPr>
          <w:rFonts w:ascii="Times New Roman" w:hAnsi="Times New Roman" w:cs="Times New Roman"/>
          <w:sz w:val="24"/>
          <w:szCs w:val="24"/>
          <w:lang w:eastAsia="ru-RU"/>
        </w:rPr>
        <w:t xml:space="preserve"> - выраженный в процентах показатель, определяемый как отношение суммарной площади земельного участка, которая может быть застроена, ко всей площади земельного участка;</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многоквартирный жилой дом</w:t>
      </w:r>
      <w:r w:rsidRPr="008D3A5E">
        <w:rPr>
          <w:rFonts w:ascii="Times New Roman CYR" w:hAnsi="Times New Roman CYR" w:cs="Times New Roman CYR"/>
          <w:sz w:val="24"/>
          <w:szCs w:val="24"/>
          <w:lang w:eastAsia="ar-SA"/>
        </w:rPr>
        <w:t xml:space="preserve"> – жилой дом, состоящий из </w:t>
      </w:r>
      <w:r w:rsidRPr="008D3A5E">
        <w:rPr>
          <w:rFonts w:ascii="Times New Roman" w:hAnsi="Times New Roman" w:cs="Times New Roman"/>
          <w:sz w:val="24"/>
          <w:szCs w:val="24"/>
          <w:lang w:eastAsia="ru-RU"/>
        </w:rPr>
        <w:t>совокупности двух и более квартир, имеющих самостоятельные выходы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shd w:val="clear" w:color="auto" w:fill="FFFFFF"/>
        <w:autoSpaceDE w:val="0"/>
        <w:autoSpaceDN w:val="0"/>
        <w:adjustRightInd w:val="0"/>
        <w:spacing w:after="0"/>
        <w:ind w:right="-1" w:firstLine="709"/>
        <w:jc w:val="both"/>
        <w:rPr>
          <w:rFonts w:ascii="Times New Roman" w:hAnsi="Times New Roman" w:cs="Times New Roman"/>
          <w:sz w:val="24"/>
          <w:szCs w:val="24"/>
        </w:rPr>
      </w:pPr>
      <w:r w:rsidRPr="008D3A5E">
        <w:rPr>
          <w:rFonts w:ascii="Times New Roman" w:hAnsi="Times New Roman" w:cs="Times New Roman"/>
          <w:b/>
          <w:bCs/>
          <w:sz w:val="24"/>
          <w:szCs w:val="24"/>
          <w:lang w:eastAsia="ru-RU"/>
        </w:rPr>
        <w:t>муниципальный земельный контроль</w:t>
      </w: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rPr>
        <w:t xml:space="preserve"> деятельность органов местного самоуправления по </w:t>
      </w:r>
      <w:proofErr w:type="gramStart"/>
      <w:r w:rsidRPr="008D3A5E">
        <w:rPr>
          <w:rFonts w:ascii="Times New Roman" w:hAnsi="Times New Roman" w:cs="Times New Roman"/>
          <w:sz w:val="24"/>
          <w:szCs w:val="24"/>
        </w:rPr>
        <w:t>контролю за</w:t>
      </w:r>
      <w:proofErr w:type="gramEnd"/>
      <w:r w:rsidRPr="008D3A5E">
        <w:rPr>
          <w:rFonts w:ascii="Times New Roman" w:hAnsi="Times New Roman" w:cs="Times New Roman"/>
          <w:sz w:val="24"/>
          <w:szCs w:val="24"/>
        </w:rPr>
        <w:t xml:space="preserve"> соблюдением установленных требований по использованию земель, находящихся в государственной собственности, до их разграничения по уровням собственности, муниципальной собственности, собственности и пользовании граждан и юридических лиц;</w:t>
      </w:r>
    </w:p>
    <w:p w:rsidR="004D13BC" w:rsidRPr="008D3A5E" w:rsidRDefault="004D13BC" w:rsidP="00603D9F">
      <w:pPr>
        <w:shd w:val="clear" w:color="auto" w:fill="FFFFFF"/>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муниципальное образование</w:t>
      </w:r>
      <w:r w:rsidRPr="008D3A5E">
        <w:rPr>
          <w:rFonts w:ascii="Times New Roman" w:hAnsi="Times New Roman" w:cs="Times New Roman"/>
          <w:sz w:val="24"/>
          <w:szCs w:val="24"/>
          <w:lang w:eastAsia="ru-RU"/>
        </w:rPr>
        <w:t xml:space="preserve"> - городское или сельское поселение, муниципальный район, городской округ либо внутригородская территория города федерального значения;</w:t>
      </w:r>
    </w:p>
    <w:p w:rsidR="004D13BC" w:rsidRPr="008D3A5E" w:rsidRDefault="004D13BC" w:rsidP="00603D9F">
      <w:pPr>
        <w:spacing w:after="0"/>
        <w:ind w:right="-1" w:firstLine="709"/>
        <w:jc w:val="both"/>
        <w:rPr>
          <w:rFonts w:ascii="Times New Roman" w:hAnsi="Times New Roman" w:cs="Times New Roman"/>
          <w:b/>
          <w:bCs/>
          <w:sz w:val="24"/>
          <w:szCs w:val="24"/>
          <w:lang w:eastAsia="ru-RU"/>
        </w:rPr>
      </w:pPr>
    </w:p>
    <w:p w:rsidR="004D13BC" w:rsidRDefault="004D13BC" w:rsidP="00603D9F">
      <w:pPr>
        <w:spacing w:after="0"/>
        <w:ind w:right="-1"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b/>
          <w:bCs/>
          <w:sz w:val="24"/>
          <w:szCs w:val="24"/>
          <w:lang w:eastAsia="ru-RU"/>
        </w:rPr>
        <w:t>объект капитального строительства</w:t>
      </w:r>
      <w:r w:rsidRPr="008D3A5E">
        <w:rPr>
          <w:rFonts w:ascii="Times New Roman" w:hAnsi="Times New Roman" w:cs="Times New Roman"/>
          <w:sz w:val="24"/>
          <w:szCs w:val="24"/>
          <w:lang w:eastAsia="ru-RU"/>
        </w:rPr>
        <w:t xml:space="preserve"> – </w:t>
      </w:r>
      <w:r w:rsidR="000B790C" w:rsidRPr="00037FE4">
        <w:rPr>
          <w:rFonts w:ascii="Times New Roman" w:eastAsia="Times New Roman" w:hAnsi="Times New Roman" w:cs="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0B790C" w:rsidRPr="008D3A5E" w:rsidRDefault="000B790C" w:rsidP="00603D9F">
      <w:pPr>
        <w:spacing w:after="0"/>
        <w:ind w:right="-1" w:firstLine="709"/>
        <w:jc w:val="both"/>
        <w:rPr>
          <w:rFonts w:ascii="Times New Roman" w:hAnsi="Times New Roman" w:cs="Times New Roman"/>
          <w:sz w:val="24"/>
          <w:szCs w:val="24"/>
          <w:lang w:eastAsia="ru-RU"/>
        </w:rPr>
      </w:pPr>
    </w:p>
    <w:p w:rsidR="004D13BC" w:rsidRPr="008D3A5E" w:rsidRDefault="004D13BC" w:rsidP="00603D9F">
      <w:pPr>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 xml:space="preserve">обслуживание населения на территории малоэтажной застройки - </w:t>
      </w:r>
      <w:r w:rsidRPr="008D3A5E">
        <w:rPr>
          <w:rFonts w:ascii="Times New Roman" w:hAnsi="Times New Roman" w:cs="Times New Roman"/>
          <w:sz w:val="24"/>
          <w:szCs w:val="24"/>
          <w:lang w:eastAsia="ru-RU"/>
        </w:rPr>
        <w:t xml:space="preserve">обеспечение жителей необходимыми услугами; на территориях малоэтажной жилой застройки </w:t>
      </w:r>
      <w:r w:rsidRPr="008D3A5E">
        <w:rPr>
          <w:rFonts w:ascii="Times New Roman" w:hAnsi="Times New Roman" w:cs="Times New Roman"/>
          <w:sz w:val="24"/>
          <w:szCs w:val="24"/>
          <w:lang w:eastAsia="ru-RU"/>
        </w:rPr>
        <w:lastRenderedPageBreak/>
        <w:t>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4D13BC" w:rsidRPr="008D3A5E" w:rsidRDefault="004D13BC" w:rsidP="00603D9F">
      <w:pPr>
        <w:spacing w:after="0"/>
        <w:ind w:right="-1" w:firstLine="709"/>
        <w:jc w:val="both"/>
        <w:rPr>
          <w:b/>
          <w:bCs/>
          <w:lang w:eastAsia="ru-RU"/>
        </w:rPr>
      </w:pPr>
    </w:p>
    <w:p w:rsidR="004D13BC" w:rsidRPr="008D3A5E" w:rsidRDefault="004D13BC" w:rsidP="00603D9F">
      <w:pPr>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парковка</w:t>
      </w:r>
      <w:r w:rsidRPr="008D3A5E">
        <w:rPr>
          <w:rFonts w:ascii="Times New Roman" w:hAnsi="Times New Roman" w:cs="Times New Roman"/>
          <w:sz w:val="24"/>
          <w:szCs w:val="24"/>
          <w:lang w:eastAsia="ru-RU"/>
        </w:rPr>
        <w:t xml:space="preserve"> (парковочное место) - специально обозначенное и при необходимости обустроенное и оборудованное место, </w:t>
      </w:r>
      <w:proofErr w:type="gramStart"/>
      <w:r w:rsidRPr="008D3A5E">
        <w:rPr>
          <w:rFonts w:ascii="Times New Roman" w:hAnsi="Times New Roman" w:cs="Times New Roman"/>
          <w:sz w:val="24"/>
          <w:szCs w:val="24"/>
          <w:lang w:eastAsia="ru-RU"/>
        </w:rPr>
        <w:t>являющееся</w:t>
      </w:r>
      <w:proofErr w:type="gramEnd"/>
      <w:r w:rsidRPr="008D3A5E">
        <w:rPr>
          <w:rFonts w:ascii="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D3A5E">
        <w:rPr>
          <w:rFonts w:ascii="Times New Roman" w:hAnsi="Times New Roman" w:cs="Times New Roman"/>
          <w:sz w:val="24"/>
          <w:szCs w:val="24"/>
          <w:lang w:eastAsia="ru-RU"/>
        </w:rPr>
        <w:t>подэстакадных</w:t>
      </w:r>
      <w:proofErr w:type="spellEnd"/>
      <w:r w:rsidRPr="008D3A5E">
        <w:rPr>
          <w:rFonts w:ascii="Times New Roman" w:hAnsi="Times New Roman" w:cs="Times New Roman"/>
          <w:sz w:val="24"/>
          <w:szCs w:val="24"/>
          <w:lang w:eastAsia="ru-RU"/>
        </w:rPr>
        <w:t xml:space="preserve"> или </w:t>
      </w:r>
      <w:proofErr w:type="spellStart"/>
      <w:r w:rsidRPr="008D3A5E">
        <w:rPr>
          <w:rFonts w:ascii="Times New Roman" w:hAnsi="Times New Roman" w:cs="Times New Roman"/>
          <w:sz w:val="24"/>
          <w:szCs w:val="24"/>
          <w:lang w:eastAsia="ru-RU"/>
        </w:rPr>
        <w:t>подмостовых</w:t>
      </w:r>
      <w:proofErr w:type="spellEnd"/>
      <w:r w:rsidRPr="008D3A5E">
        <w:rPr>
          <w:rFonts w:ascii="Times New Roman" w:hAnsi="Times New Roman" w:cs="Times New Roman"/>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tabs>
          <w:tab w:val="left" w:pos="15"/>
        </w:tabs>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t>правила землепользования и застройки</w:t>
      </w:r>
      <w:r w:rsidRPr="008D3A5E">
        <w:rPr>
          <w:rFonts w:ascii="Times New Roman CYR" w:hAnsi="Times New Roman CYR" w:cs="Times New Roman CYR"/>
          <w:sz w:val="24"/>
          <w:szCs w:val="24"/>
          <w:lang w:eastAsia="ar-SA"/>
        </w:rPr>
        <w:t xml:space="preserve"> – </w:t>
      </w:r>
      <w:r w:rsidRPr="008D3A5E">
        <w:rPr>
          <w:rFonts w:ascii="Times New Roman" w:hAnsi="Times New Roman" w:cs="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D13BC" w:rsidRPr="008D3A5E" w:rsidRDefault="004D13BC" w:rsidP="00603D9F">
      <w:pPr>
        <w:widowControl w:val="0"/>
        <w:tabs>
          <w:tab w:val="left" w:pos="15"/>
        </w:tabs>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tabs>
          <w:tab w:val="left" w:pos="15"/>
        </w:tabs>
        <w:suppressAutoHyphens/>
        <w:autoSpaceDE w:val="0"/>
        <w:spacing w:after="0"/>
        <w:ind w:right="-1" w:firstLine="694"/>
        <w:jc w:val="both"/>
        <w:rPr>
          <w:rFonts w:ascii="Times New Roman" w:hAnsi="Times New Roman" w:cs="Times New Roman"/>
          <w:sz w:val="24"/>
          <w:szCs w:val="24"/>
          <w:lang w:eastAsia="ar-SA"/>
        </w:rPr>
      </w:pPr>
      <w:r w:rsidRPr="008D3A5E">
        <w:rPr>
          <w:rFonts w:ascii="Times New Roman" w:hAnsi="Times New Roman" w:cs="Times New Roman"/>
          <w:b/>
          <w:bCs/>
          <w:sz w:val="24"/>
          <w:szCs w:val="24"/>
          <w:lang w:eastAsia="ar-SA"/>
        </w:rPr>
        <w:tab/>
        <w:t xml:space="preserve">прибрежная защитная полоса </w:t>
      </w:r>
      <w:r w:rsidRPr="008D3A5E">
        <w:rPr>
          <w:rFonts w:ascii="Times New Roman" w:hAnsi="Times New Roman" w:cs="Times New Roman"/>
          <w:sz w:val="24"/>
          <w:szCs w:val="24"/>
          <w:lang w:eastAsia="ar-SA"/>
        </w:rPr>
        <w:t>- т</w:t>
      </w:r>
      <w:r w:rsidRPr="008D3A5E">
        <w:rPr>
          <w:rFonts w:ascii="Times New Roman" w:hAnsi="Times New Roman" w:cs="Times New Roman"/>
          <w:sz w:val="24"/>
          <w:szCs w:val="24"/>
          <w:shd w:val="clear" w:color="auto" w:fill="FFFFFF"/>
        </w:rPr>
        <w:t xml:space="preserve">ерритории, которые устанавливаются в границах </w:t>
      </w:r>
      <w:proofErr w:type="spellStart"/>
      <w:r w:rsidRPr="008D3A5E">
        <w:rPr>
          <w:rFonts w:ascii="Times New Roman" w:hAnsi="Times New Roman" w:cs="Times New Roman"/>
          <w:sz w:val="24"/>
          <w:szCs w:val="24"/>
          <w:shd w:val="clear" w:color="auto" w:fill="FFFFFF"/>
        </w:rPr>
        <w:t>водоохранных</w:t>
      </w:r>
      <w:proofErr w:type="spellEnd"/>
      <w:r w:rsidRPr="008D3A5E">
        <w:rPr>
          <w:rFonts w:ascii="Times New Roman" w:hAnsi="Times New Roman" w:cs="Times New Roman"/>
          <w:sz w:val="24"/>
          <w:szCs w:val="24"/>
          <w:shd w:val="clear" w:color="auto" w:fill="FFFFFF"/>
        </w:rPr>
        <w:t xml:space="preserve"> зон, примыкают к береговой линии морей, рек, ручьев, каналов, озер, водохранилищ и на которых вводятся дополнительные ограничения хозяйственной и иной деятельности;</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b/>
          <w:bCs/>
          <w:sz w:val="24"/>
          <w:szCs w:val="24"/>
        </w:rPr>
      </w:pPr>
      <w:proofErr w:type="spellStart"/>
      <w:r w:rsidRPr="008D3A5E">
        <w:rPr>
          <w:rFonts w:ascii="Times New Roman" w:hAnsi="Times New Roman" w:cs="Times New Roman"/>
          <w:b/>
          <w:bCs/>
          <w:sz w:val="24"/>
          <w:szCs w:val="24"/>
        </w:rPr>
        <w:t>приквартирный</w:t>
      </w:r>
      <w:proofErr w:type="spellEnd"/>
      <w:r w:rsidRPr="008D3A5E">
        <w:rPr>
          <w:rFonts w:ascii="Times New Roman" w:hAnsi="Times New Roman" w:cs="Times New Roman"/>
          <w:b/>
          <w:bCs/>
          <w:sz w:val="24"/>
          <w:szCs w:val="24"/>
        </w:rPr>
        <w:t xml:space="preserve"> участок - </w:t>
      </w:r>
      <w:r w:rsidRPr="008D3A5E">
        <w:rPr>
          <w:rFonts w:ascii="Times New Roman" w:hAnsi="Times New Roman" w:cs="Times New Roman"/>
          <w:sz w:val="24"/>
          <w:szCs w:val="24"/>
        </w:rPr>
        <w:t>земельный участок, примыкающий к квартире (дому), с непосредственным выходом на него;</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rPr>
      </w:pPr>
      <w:r w:rsidRPr="008D3A5E">
        <w:rPr>
          <w:rFonts w:ascii="Times New Roman" w:hAnsi="Times New Roman" w:cs="Times New Roman"/>
          <w:b/>
          <w:bCs/>
          <w:sz w:val="24"/>
          <w:szCs w:val="24"/>
        </w:rPr>
        <w:t>приусадебный земельный участок</w:t>
      </w:r>
      <w:r w:rsidRPr="008D3A5E">
        <w:rPr>
          <w:rFonts w:ascii="Times New Roman" w:hAnsi="Times New Roman" w:cs="Times New Roman"/>
          <w:sz w:val="24"/>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проект планировки территории</w:t>
      </w:r>
      <w:r w:rsidRPr="008D3A5E">
        <w:rPr>
          <w:rFonts w:ascii="Times New Roman" w:hAnsi="Times New Roman" w:cs="Times New Roman"/>
          <w:sz w:val="24"/>
          <w:szCs w:val="24"/>
          <w:lang w:eastAsia="ru-RU"/>
        </w:rPr>
        <w:t xml:space="preserve"> - </w:t>
      </w:r>
      <w:r w:rsidRPr="008D3A5E">
        <w:rPr>
          <w:rFonts w:ascii="Times New Roman" w:hAnsi="Times New Roman" w:cs="Times New Roman"/>
          <w:sz w:val="24"/>
          <w:szCs w:val="24"/>
        </w:rPr>
        <w:t>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w:t>
      </w:r>
      <w:proofErr w:type="gramStart"/>
      <w:r w:rsidRPr="008D3A5E">
        <w:rPr>
          <w:rFonts w:ascii="Times New Roman" w:hAnsi="Times New Roman" w:cs="Times New Roman"/>
          <w:sz w:val="24"/>
          <w:szCs w:val="24"/>
        </w:rPr>
        <w:t>,у</w:t>
      </w:r>
      <w:proofErr w:type="gramEnd"/>
      <w:r w:rsidRPr="008D3A5E">
        <w:rPr>
          <w:rFonts w:ascii="Times New Roman" w:hAnsi="Times New Roman" w:cs="Times New Roman"/>
          <w:sz w:val="24"/>
          <w:szCs w:val="24"/>
        </w:rPr>
        <w:t>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w:t>
      </w:r>
      <w:r w:rsidRPr="008D3A5E">
        <w:rPr>
          <w:rFonts w:ascii="Times New Roman" w:hAnsi="Times New Roman" w:cs="Times New Roman"/>
          <w:sz w:val="24"/>
          <w:szCs w:val="24"/>
          <w:lang w:eastAsia="ru-RU"/>
        </w:rPr>
        <w:t>;</w:t>
      </w:r>
    </w:p>
    <w:p w:rsidR="000B790C" w:rsidRPr="008D3A5E" w:rsidRDefault="000B790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lastRenderedPageBreak/>
        <w:t>проект межевания территории</w:t>
      </w:r>
      <w:r w:rsidRPr="008D3A5E">
        <w:rPr>
          <w:rFonts w:ascii="Times New Roman" w:hAnsi="Times New Roman" w:cs="Times New Roman"/>
          <w:sz w:val="24"/>
          <w:szCs w:val="24"/>
          <w:lang w:eastAsia="ru-RU"/>
        </w:rPr>
        <w:t xml:space="preserve"> - </w:t>
      </w:r>
      <w:r w:rsidRPr="008D3A5E">
        <w:rPr>
          <w:rFonts w:ascii="Times New Roman" w:hAnsi="Times New Roman" w:cs="Times New Roman"/>
          <w:sz w:val="24"/>
          <w:szCs w:val="24"/>
        </w:rPr>
        <w:t xml:space="preserve">вид документации по планировке территории, подготавливаемой применительно к застроенным и подлежащим застройке территориям, расположенным в границах элементов планировочной </w:t>
      </w:r>
      <w:proofErr w:type="gramStart"/>
      <w:r w:rsidRPr="008D3A5E">
        <w:rPr>
          <w:rFonts w:ascii="Times New Roman" w:hAnsi="Times New Roman" w:cs="Times New Roman"/>
          <w:sz w:val="24"/>
          <w:szCs w:val="24"/>
        </w:rPr>
        <w:t>структуры</w:t>
      </w:r>
      <w:proofErr w:type="gramEnd"/>
      <w:r w:rsidRPr="008D3A5E">
        <w:rPr>
          <w:rFonts w:ascii="Times New Roman" w:hAnsi="Times New Roman" w:cs="Times New Roman"/>
          <w:sz w:val="24"/>
          <w:szCs w:val="24"/>
        </w:rPr>
        <w:t xml:space="preserve"> в целях установления границ застроенных земельных участков и границ незастроенных земельных участков</w:t>
      </w:r>
      <w:r w:rsidRPr="008D3A5E">
        <w:rPr>
          <w:rFonts w:ascii="Times New Roman" w:hAnsi="Times New Roman" w:cs="Times New Roman"/>
          <w:sz w:val="24"/>
          <w:szCs w:val="24"/>
          <w:lang w:eastAsia="ru-RU"/>
        </w:rPr>
        <w:t>;</w:t>
      </w:r>
    </w:p>
    <w:p w:rsidR="004D13BC" w:rsidRPr="008D3A5E" w:rsidRDefault="004D13BC" w:rsidP="00603D9F">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t>проектная документация</w:t>
      </w:r>
      <w:r w:rsidRPr="008D3A5E">
        <w:rPr>
          <w:rFonts w:ascii="Times New Roman CYR" w:hAnsi="Times New Roman CYR" w:cs="Times New Roman CYR"/>
          <w:sz w:val="24"/>
          <w:szCs w:val="24"/>
          <w:lang w:eastAsia="ar-SA"/>
        </w:rPr>
        <w:t xml:space="preserve"> – </w:t>
      </w:r>
      <w:r w:rsidRPr="008D3A5E">
        <w:rPr>
          <w:rFonts w:ascii="Times New Roman" w:hAnsi="Times New Roman" w:cs="Times New Roman"/>
          <w:sz w:val="24"/>
          <w:szCs w:val="24"/>
          <w:lang w:eastAsia="ru-RU"/>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r>
      <w:proofErr w:type="gramStart"/>
      <w:r w:rsidRPr="008D3A5E">
        <w:rPr>
          <w:rFonts w:ascii="Times New Roman CYR" w:hAnsi="Times New Roman CYR" w:cs="Times New Roman CYR"/>
          <w:b/>
          <w:bCs/>
          <w:sz w:val="24"/>
          <w:szCs w:val="24"/>
          <w:lang w:eastAsia="ar-SA"/>
        </w:rPr>
        <w:t>публичный сервитут</w:t>
      </w:r>
      <w:r w:rsidRPr="008D3A5E">
        <w:rPr>
          <w:rFonts w:ascii="Times New Roman CYR" w:hAnsi="Times New Roman CYR" w:cs="Times New Roman CYR"/>
          <w:sz w:val="24"/>
          <w:szCs w:val="24"/>
          <w:lang w:eastAsia="ar-SA"/>
        </w:rPr>
        <w:t xml:space="preserve"> – право ограниченного пользования  недвижимостью,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spacing w:val="1"/>
          <w:sz w:val="24"/>
          <w:szCs w:val="24"/>
        </w:rPr>
      </w:pPr>
      <w:r w:rsidRPr="008D3A5E">
        <w:rPr>
          <w:rFonts w:ascii="Times New Roman" w:hAnsi="Times New Roman" w:cs="Times New Roman"/>
          <w:b/>
          <w:bCs/>
          <w:spacing w:val="1"/>
          <w:sz w:val="24"/>
          <w:szCs w:val="24"/>
        </w:rPr>
        <w:t xml:space="preserve">публичные слушания </w:t>
      </w:r>
      <w:r w:rsidRPr="008D3A5E">
        <w:rPr>
          <w:rFonts w:ascii="Times New Roman" w:hAnsi="Times New Roman" w:cs="Times New Roman"/>
          <w:spacing w:val="1"/>
          <w:sz w:val="24"/>
          <w:szCs w:val="24"/>
        </w:rPr>
        <w:t>-</w:t>
      </w:r>
      <w:r w:rsidRPr="008D3A5E">
        <w:rPr>
          <w:rFonts w:ascii="Times New Roman" w:hAnsi="Times New Roman" w:cs="Times New Roman"/>
          <w:sz w:val="24"/>
          <w:szCs w:val="24"/>
          <w:shd w:val="clear" w:color="auto" w:fill="FFFFFF"/>
        </w:rPr>
        <w:t xml:space="preserve"> форма </w:t>
      </w:r>
      <w:r w:rsidRPr="008D3A5E">
        <w:rPr>
          <w:rFonts w:ascii="Times New Roman" w:hAnsi="Times New Roman" w:cs="Times New Roman"/>
          <w:spacing w:val="1"/>
          <w:sz w:val="24"/>
          <w:szCs w:val="24"/>
        </w:rPr>
        <w:t xml:space="preserve">реализации прав граждан, проживающих </w:t>
      </w:r>
      <w:r w:rsidRPr="008D3A5E">
        <w:rPr>
          <w:rFonts w:ascii="Times New Roman" w:hAnsi="Times New Roman" w:cs="Times New Roman"/>
          <w:spacing w:val="3"/>
          <w:sz w:val="24"/>
          <w:szCs w:val="24"/>
        </w:rPr>
        <w:t xml:space="preserve">на территории поселения, на осуществление местного </w:t>
      </w:r>
      <w:r w:rsidRPr="008D3A5E">
        <w:rPr>
          <w:rFonts w:ascii="Times New Roman" w:hAnsi="Times New Roman" w:cs="Times New Roman"/>
          <w:spacing w:val="18"/>
          <w:sz w:val="24"/>
          <w:szCs w:val="24"/>
        </w:rPr>
        <w:t xml:space="preserve">самоуправления посредством публичного обсуждения проектов </w:t>
      </w:r>
      <w:r w:rsidRPr="008D3A5E">
        <w:rPr>
          <w:rFonts w:ascii="Times New Roman" w:hAnsi="Times New Roman" w:cs="Times New Roman"/>
          <w:sz w:val="24"/>
          <w:szCs w:val="24"/>
        </w:rPr>
        <w:t xml:space="preserve">муниципальных правовых актов по вопросам местного значения и других </w:t>
      </w:r>
      <w:r w:rsidRPr="008D3A5E">
        <w:rPr>
          <w:rFonts w:ascii="Times New Roman" w:hAnsi="Times New Roman" w:cs="Times New Roman"/>
          <w:spacing w:val="1"/>
          <w:sz w:val="24"/>
          <w:szCs w:val="24"/>
        </w:rPr>
        <w:t>общественно значимых вопросов;</w:t>
      </w:r>
    </w:p>
    <w:p w:rsidR="004D13BC" w:rsidRPr="008D3A5E" w:rsidRDefault="004D13BC" w:rsidP="00603D9F">
      <w:pPr>
        <w:widowControl w:val="0"/>
        <w:suppressAutoHyphens/>
        <w:autoSpaceDE w:val="0"/>
        <w:spacing w:after="0"/>
        <w:ind w:right="-1" w:firstLine="694"/>
        <w:jc w:val="both"/>
        <w:rPr>
          <w:rFonts w:ascii="Times New Roman" w:hAnsi="Times New Roman" w:cs="Times New Roman"/>
          <w:spacing w:val="1"/>
          <w:sz w:val="24"/>
          <w:szCs w:val="24"/>
        </w:rPr>
      </w:pPr>
    </w:p>
    <w:p w:rsidR="004D13BC" w:rsidRPr="008D3A5E" w:rsidRDefault="004D13BC" w:rsidP="00603D9F">
      <w:pPr>
        <w:widowControl w:val="0"/>
        <w:suppressAutoHyphens/>
        <w:autoSpaceDE w:val="0"/>
        <w:spacing w:after="0"/>
        <w:ind w:right="-1" w:firstLine="694"/>
        <w:jc w:val="both"/>
        <w:rPr>
          <w:rFonts w:ascii="Times New Roman" w:hAnsi="Times New Roman" w:cs="Times New Roman"/>
          <w:spacing w:val="1"/>
          <w:sz w:val="24"/>
          <w:szCs w:val="24"/>
        </w:rPr>
      </w:pPr>
      <w:r w:rsidRPr="008D3A5E">
        <w:rPr>
          <w:rFonts w:ascii="Times New Roman CYR" w:hAnsi="Times New Roman CYR" w:cs="Times New Roman CYR"/>
          <w:b/>
          <w:bCs/>
          <w:sz w:val="24"/>
          <w:szCs w:val="24"/>
          <w:lang w:eastAsia="ar-SA"/>
        </w:rPr>
        <w:t xml:space="preserve">разрешение на строительство </w:t>
      </w:r>
      <w:r w:rsidRPr="008D3A5E">
        <w:rPr>
          <w:rFonts w:ascii="Times New Roman CYR" w:hAnsi="Times New Roman CYR" w:cs="Times New Roman CYR"/>
          <w:sz w:val="24"/>
          <w:szCs w:val="24"/>
          <w:lang w:eastAsia="ar-SA"/>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w:t>
      </w:r>
      <w:r w:rsidRPr="008D3A5E">
        <w:rPr>
          <w:rFonts w:ascii="Times New Roman" w:hAnsi="Times New Roman" w:cs="Times New Roman"/>
          <w:sz w:val="24"/>
          <w:szCs w:val="24"/>
        </w:rPr>
        <w:t>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r w:rsidRPr="008D3A5E">
        <w:rPr>
          <w:rFonts w:ascii="Times New Roman CYR" w:hAnsi="Times New Roman CYR" w:cs="Times New Roman CYR"/>
          <w:sz w:val="24"/>
          <w:szCs w:val="24"/>
          <w:lang w:eastAsia="ar-SA"/>
        </w:rPr>
        <w:t>;</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разрешенное использование земельных участков и иных объектов недвижимости</w:t>
      </w:r>
      <w:r w:rsidRPr="008D3A5E">
        <w:rPr>
          <w:rFonts w:ascii="Times New Roman" w:hAnsi="Times New Roman" w:cs="Times New Roman"/>
          <w:sz w:val="24"/>
          <w:szCs w:val="24"/>
          <w:lang w:eastAsia="ru-RU"/>
        </w:rPr>
        <w:t xml:space="preserve"> – использование недвижимости в соответствии с градостроительным регламентом, а также публичными сервитутами;</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b/>
          <w:bCs/>
          <w:sz w:val="24"/>
          <w:szCs w:val="24"/>
          <w:lang w:eastAsia="ru-RU"/>
        </w:rPr>
        <w:t>реконструкция объектов капитального строительства (за исключением линейных объектов)</w:t>
      </w:r>
      <w:r w:rsidRPr="008D3A5E">
        <w:rPr>
          <w:rFonts w:ascii="Times New Roman" w:hAnsi="Times New Roman" w:cs="Times New Roman"/>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w:t>
      </w:r>
      <w:r w:rsidRPr="008D3A5E">
        <w:rPr>
          <w:rFonts w:ascii="Times New Roman" w:hAnsi="Times New Roman" w:cs="Times New Roman"/>
          <w:sz w:val="24"/>
          <w:szCs w:val="24"/>
          <w:lang w:eastAsia="ru-RU"/>
        </w:rPr>
        <w:lastRenderedPageBreak/>
        <w:t>иные улучшающие показатели таких конструкций элементы и (или) восстановления</w:t>
      </w:r>
      <w:proofErr w:type="gramEnd"/>
      <w:r w:rsidRPr="008D3A5E">
        <w:rPr>
          <w:rFonts w:ascii="Times New Roman" w:hAnsi="Times New Roman" w:cs="Times New Roman"/>
          <w:sz w:val="24"/>
          <w:szCs w:val="24"/>
          <w:lang w:eastAsia="ru-RU"/>
        </w:rPr>
        <w:t xml:space="preserve"> указанных элементов;</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р</w:t>
      </w:r>
      <w:r w:rsidRPr="008D3A5E">
        <w:rPr>
          <w:rFonts w:ascii="Times New Roman" w:hAnsi="Times New Roman" w:cs="Times New Roman"/>
          <w:b/>
          <w:bCs/>
          <w:sz w:val="24"/>
          <w:szCs w:val="24"/>
        </w:rPr>
        <w:t>еконструкция линейных объектов</w:t>
      </w:r>
      <w:r w:rsidRPr="008D3A5E">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8D3A5E">
        <w:rPr>
          <w:rFonts w:ascii="Times New Roman" w:hAnsi="Times New Roman" w:cs="Times New Roman"/>
          <w:sz w:val="24"/>
          <w:szCs w:val="24"/>
        </w:rPr>
        <w:t>котором</w:t>
      </w:r>
      <w:proofErr w:type="gramEnd"/>
      <w:r w:rsidRPr="008D3A5E">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4D13BC" w:rsidRPr="008D3A5E" w:rsidRDefault="004D13BC" w:rsidP="00603D9F">
      <w:pPr>
        <w:spacing w:after="0"/>
        <w:ind w:right="-1" w:firstLine="709"/>
        <w:jc w:val="both"/>
        <w:rPr>
          <w:rFonts w:ascii="Times New Roman" w:hAnsi="Times New Roman" w:cs="Times New Roman"/>
          <w:b/>
          <w:bCs/>
          <w:sz w:val="24"/>
          <w:szCs w:val="24"/>
        </w:rPr>
      </w:pPr>
    </w:p>
    <w:p w:rsidR="004D13BC" w:rsidRPr="008D3A5E" w:rsidRDefault="004D13BC" w:rsidP="00603D9F">
      <w:pPr>
        <w:spacing w:after="0"/>
        <w:ind w:right="-1" w:firstLine="709"/>
        <w:jc w:val="both"/>
        <w:rPr>
          <w:rFonts w:ascii="Times New Roman" w:hAnsi="Times New Roman" w:cs="Times New Roman"/>
          <w:sz w:val="24"/>
          <w:szCs w:val="24"/>
        </w:rPr>
      </w:pPr>
      <w:r w:rsidRPr="008D3A5E">
        <w:rPr>
          <w:rFonts w:ascii="Times New Roman" w:hAnsi="Times New Roman" w:cs="Times New Roman"/>
          <w:b/>
          <w:bCs/>
          <w:sz w:val="24"/>
          <w:szCs w:val="24"/>
        </w:rPr>
        <w:t xml:space="preserve">санитарно-защитная зона </w:t>
      </w:r>
      <w:r w:rsidRPr="008D3A5E">
        <w:rPr>
          <w:rFonts w:ascii="Times New Roman" w:hAnsi="Times New Roman" w:cs="Times New Roman"/>
          <w:sz w:val="24"/>
          <w:szCs w:val="24"/>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4D13BC" w:rsidRPr="008D3A5E" w:rsidRDefault="004D13BC" w:rsidP="00603D9F">
      <w:pPr>
        <w:spacing w:after="0"/>
        <w:ind w:right="-1" w:firstLine="709"/>
        <w:jc w:val="both"/>
        <w:rPr>
          <w:sz w:val="26"/>
          <w:szCs w:val="26"/>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сервитут</w:t>
      </w:r>
      <w:r w:rsidRPr="008D3A5E">
        <w:rPr>
          <w:rFonts w:ascii="Times New Roman" w:hAnsi="Times New Roman" w:cs="Times New Roman"/>
          <w:sz w:val="24"/>
          <w:szCs w:val="24"/>
          <w:lang w:eastAsia="ru-RU"/>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 xml:space="preserve">социальная инфраструктура </w:t>
      </w:r>
      <w:r w:rsidRPr="008D3A5E">
        <w:rPr>
          <w:rFonts w:ascii="Times New Roman" w:hAnsi="Times New Roman" w:cs="Times New Roman"/>
          <w:sz w:val="24"/>
          <w:szCs w:val="24"/>
          <w:lang w:eastAsia="ru-RU"/>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4D13BC" w:rsidRPr="008D3A5E" w:rsidRDefault="004D13BC" w:rsidP="00603D9F">
      <w:pPr>
        <w:widowControl w:val="0"/>
        <w:autoSpaceDE w:val="0"/>
        <w:autoSpaceDN w:val="0"/>
        <w:adjustRightInd w:val="0"/>
        <w:spacing w:after="0"/>
        <w:ind w:right="-1" w:firstLine="540"/>
        <w:jc w:val="both"/>
        <w:rPr>
          <w:rFonts w:ascii="Times New Roman CYR" w:hAnsi="Times New Roman CYR" w:cs="Times New Roman CYR"/>
          <w:b/>
          <w:bCs/>
          <w:sz w:val="24"/>
          <w:szCs w:val="24"/>
          <w:lang w:eastAsia="ar-SA"/>
        </w:rPr>
      </w:pPr>
    </w:p>
    <w:p w:rsidR="004D13BC" w:rsidRPr="008D3A5E" w:rsidRDefault="004D13BC" w:rsidP="00603D9F">
      <w:pPr>
        <w:widowControl w:val="0"/>
        <w:autoSpaceDE w:val="0"/>
        <w:autoSpaceDN w:val="0"/>
        <w:adjustRightInd w:val="0"/>
        <w:spacing w:after="0"/>
        <w:ind w:right="-1" w:firstLine="540"/>
        <w:jc w:val="both"/>
        <w:rPr>
          <w:rFonts w:ascii="Arial" w:hAnsi="Arial" w:cs="Arial"/>
          <w:sz w:val="20"/>
          <w:szCs w:val="20"/>
          <w:lang w:eastAsia="ru-RU"/>
        </w:rPr>
      </w:pPr>
      <w:r w:rsidRPr="008D3A5E">
        <w:rPr>
          <w:rFonts w:ascii="Times New Roman CYR" w:hAnsi="Times New Roman CYR" w:cs="Times New Roman CYR"/>
          <w:b/>
          <w:bCs/>
          <w:sz w:val="24"/>
          <w:szCs w:val="24"/>
          <w:lang w:eastAsia="ar-SA"/>
        </w:rPr>
        <w:tab/>
        <w:t xml:space="preserve">территориальные зоны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территории общего пользования –</w:t>
      </w:r>
      <w:r w:rsidRPr="008D3A5E">
        <w:rPr>
          <w:rFonts w:ascii="Times New Roman CYR" w:hAnsi="Times New Roman CYR" w:cs="Times New Roman CYR"/>
          <w:sz w:val="24"/>
          <w:szCs w:val="24"/>
          <w:lang w:eastAsia="ar-SA"/>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kern w:val="32"/>
          <w:sz w:val="24"/>
          <w:szCs w:val="24"/>
          <w:lang w:eastAsia="ru-RU"/>
        </w:rPr>
      </w:pPr>
      <w:proofErr w:type="gramStart"/>
      <w:r w:rsidRPr="008D3A5E">
        <w:rPr>
          <w:rFonts w:ascii="Times New Roman" w:hAnsi="Times New Roman" w:cs="Times New Roman"/>
          <w:b/>
          <w:bCs/>
          <w:sz w:val="24"/>
          <w:szCs w:val="24"/>
          <w:lang w:eastAsia="ru-RU"/>
        </w:rPr>
        <w:t>технический регламент</w:t>
      </w:r>
      <w:r w:rsidRPr="008D3A5E">
        <w:rPr>
          <w:rFonts w:ascii="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8D3A5E">
        <w:rPr>
          <w:rFonts w:ascii="Times New Roman" w:hAnsi="Times New Roman" w:cs="Times New Roman"/>
          <w:sz w:val="24"/>
          <w:szCs w:val="24"/>
          <w:lang w:eastAsia="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w:t>
      </w:r>
      <w:r w:rsidRPr="008D3A5E">
        <w:rPr>
          <w:rFonts w:ascii="Times New Roman" w:hAnsi="Times New Roman" w:cs="Times New Roman"/>
          <w:sz w:val="24"/>
          <w:szCs w:val="24"/>
          <w:lang w:eastAsia="ru-RU"/>
        </w:rPr>
        <w:lastRenderedPageBreak/>
        <w:t>перевозки, реализации и утилизации);</w:t>
      </w: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b/>
          <w:bCs/>
          <w:sz w:val="24"/>
          <w:szCs w:val="24"/>
        </w:rPr>
      </w:pPr>
      <w:proofErr w:type="gramStart"/>
      <w:r w:rsidRPr="008D3A5E">
        <w:rPr>
          <w:rFonts w:ascii="Times New Roman" w:hAnsi="Times New Roman" w:cs="Times New Roman"/>
          <w:b/>
          <w:bCs/>
          <w:sz w:val="24"/>
          <w:szCs w:val="24"/>
        </w:rPr>
        <w:t xml:space="preserve">улично-дорожная сеть (УДС) – </w:t>
      </w:r>
      <w:r w:rsidRPr="008D3A5E">
        <w:rPr>
          <w:rFonts w:ascii="Times New Roman" w:hAnsi="Times New Roman" w:cs="Times New Roman"/>
          <w:sz w:val="24"/>
          <w:szCs w:val="24"/>
        </w:rPr>
        <w:t>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 д.), являющихся территориями общего пользования;</w:t>
      </w:r>
      <w:proofErr w:type="gramEnd"/>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rPr>
      </w:pPr>
      <w:r w:rsidRPr="008D3A5E">
        <w:rPr>
          <w:rFonts w:ascii="Times New Roman" w:hAnsi="Times New Roman" w:cs="Times New Roman"/>
          <w:b/>
          <w:bCs/>
          <w:sz w:val="24"/>
          <w:szCs w:val="24"/>
        </w:rPr>
        <w:t>усадебный жилой дом</w:t>
      </w:r>
      <w:r w:rsidRPr="008D3A5E">
        <w:rPr>
          <w:rFonts w:ascii="Times New Roman" w:hAnsi="Times New Roman" w:cs="Times New Roman"/>
          <w:sz w:val="24"/>
          <w:szCs w:val="24"/>
        </w:rPr>
        <w:t xml:space="preserve"> - одноквартирный дом с </w:t>
      </w:r>
      <w:proofErr w:type="spellStart"/>
      <w:r w:rsidRPr="008D3A5E">
        <w:rPr>
          <w:rFonts w:ascii="Times New Roman" w:hAnsi="Times New Roman" w:cs="Times New Roman"/>
          <w:sz w:val="24"/>
          <w:szCs w:val="24"/>
        </w:rPr>
        <w:t>приквартирным</w:t>
      </w:r>
      <w:proofErr w:type="spellEnd"/>
      <w:r w:rsidRPr="008D3A5E">
        <w:rPr>
          <w:rFonts w:ascii="Times New Roman" w:hAnsi="Times New Roman" w:cs="Times New Roman"/>
          <w:sz w:val="24"/>
          <w:szCs w:val="24"/>
        </w:rPr>
        <w:t xml:space="preserve"> участком, постройками, для подсобного хозяйства;</w:t>
      </w: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firstLine="694"/>
        <w:jc w:val="both"/>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ab/>
        <w:t>устойчивое развитие территории</w:t>
      </w:r>
      <w:r w:rsidRPr="008D3A5E">
        <w:rPr>
          <w:rFonts w:ascii="Times New Roman CYR" w:hAnsi="Times New Roman CYR" w:cs="Times New Roman CYR"/>
          <w:sz w:val="24"/>
          <w:szCs w:val="24"/>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функциональные зоны</w:t>
      </w:r>
      <w:r w:rsidRPr="008D3A5E">
        <w:rPr>
          <w:rFonts w:ascii="Times New Roman"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4D13BC" w:rsidRPr="008D3A5E" w:rsidRDefault="004D13BC" w:rsidP="00603D9F">
      <w:pPr>
        <w:spacing w:after="0"/>
        <w:ind w:right="-1" w:firstLine="709"/>
        <w:jc w:val="both"/>
        <w:rPr>
          <w:b/>
          <w:bCs/>
          <w:lang w:eastAsia="ru-RU"/>
        </w:rPr>
      </w:pPr>
    </w:p>
    <w:p w:rsidR="004D13BC" w:rsidRPr="008D3A5E" w:rsidRDefault="004D13BC" w:rsidP="00603D9F">
      <w:pPr>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хозяйственная постройка</w:t>
      </w:r>
      <w:r w:rsidRPr="008D3A5E">
        <w:rPr>
          <w:rFonts w:ascii="Times New Roman" w:hAnsi="Times New Roman" w:cs="Times New Roman"/>
          <w:sz w:val="24"/>
          <w:szCs w:val="24"/>
          <w:lang w:eastAsia="ru-RU"/>
        </w:rPr>
        <w:t xml:space="preserve"> – строение, которое по отношению к основному зданию имеет второстепенное значение на земельном участке. </w:t>
      </w:r>
      <w:proofErr w:type="spellStart"/>
      <w:r w:rsidRPr="008D3A5E">
        <w:rPr>
          <w:rFonts w:ascii="Times New Roman" w:hAnsi="Times New Roman" w:cs="Times New Roman"/>
          <w:sz w:val="24"/>
          <w:szCs w:val="24"/>
          <w:lang w:eastAsia="ru-RU"/>
        </w:rPr>
        <w:t>Хозпостройки</w:t>
      </w:r>
      <w:proofErr w:type="spellEnd"/>
      <w:r w:rsidRPr="008D3A5E">
        <w:rPr>
          <w:rFonts w:ascii="Times New Roman" w:hAnsi="Times New Roman" w:cs="Times New Roman"/>
          <w:sz w:val="24"/>
          <w:szCs w:val="24"/>
          <w:lang w:eastAsia="ru-RU"/>
        </w:rPr>
        <w:t xml:space="preserve"> зачастую бывают некапитального типа, к их числу относятся сараи, гаражи (индивидуального пользования), навесы, дворовые погреба и т.п.;</w:t>
      </w:r>
    </w:p>
    <w:p w:rsidR="004D13BC" w:rsidRPr="008D3A5E" w:rsidRDefault="004D13BC" w:rsidP="00603D9F">
      <w:pPr>
        <w:autoSpaceDE w:val="0"/>
        <w:autoSpaceDN w:val="0"/>
        <w:adjustRightInd w:val="0"/>
        <w:spacing w:after="0"/>
        <w:ind w:right="-1" w:firstLine="709"/>
        <w:jc w:val="both"/>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частный сервитут</w:t>
      </w:r>
      <w:r w:rsidRPr="008D3A5E">
        <w:rPr>
          <w:rFonts w:ascii="Times New Roman" w:hAnsi="Times New Roman" w:cs="Times New Roman"/>
          <w:sz w:val="24"/>
          <w:szCs w:val="24"/>
          <w:lang w:eastAsia="ru-RU"/>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CYR" w:hAnsi="Times New Roman CYR" w:cs="Times New Roman CYR"/>
          <w:b/>
          <w:bCs/>
          <w:sz w:val="24"/>
          <w:szCs w:val="24"/>
          <w:lang w:eastAsia="ar-SA"/>
        </w:rPr>
        <w:t xml:space="preserve">этаж - </w:t>
      </w:r>
      <w:r w:rsidRPr="008D3A5E">
        <w:rPr>
          <w:rFonts w:ascii="Times New Roman CYR" w:hAnsi="Times New Roman CYR" w:cs="Times New Roman CYR"/>
          <w:sz w:val="24"/>
          <w:szCs w:val="24"/>
          <w:lang w:eastAsia="ar-SA"/>
        </w:rPr>
        <w:t>пространство между поверхностями двух последовательно расположенных перекрытий в здании, строении, сооружении;</w:t>
      </w: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p>
    <w:p w:rsidR="004D13BC" w:rsidRPr="008D3A5E" w:rsidRDefault="004D13BC" w:rsidP="00603D9F">
      <w:pPr>
        <w:widowControl w:val="0"/>
        <w:autoSpaceDE w:val="0"/>
        <w:autoSpaceDN w:val="0"/>
        <w:adjustRightInd w:val="0"/>
        <w:spacing w:after="0"/>
        <w:ind w:right="-1" w:firstLine="709"/>
        <w:jc w:val="both"/>
        <w:rPr>
          <w:rFonts w:ascii="Times New Roman" w:hAnsi="Times New Roman" w:cs="Times New Roman"/>
          <w:sz w:val="24"/>
          <w:szCs w:val="24"/>
          <w:lang w:eastAsia="ru-RU"/>
        </w:rPr>
      </w:pPr>
      <w:r w:rsidRPr="008D3A5E">
        <w:rPr>
          <w:rFonts w:ascii="Times New Roman CYR" w:hAnsi="Times New Roman CYR" w:cs="Times New Roman CYR"/>
          <w:b/>
          <w:bCs/>
          <w:sz w:val="24"/>
          <w:szCs w:val="24"/>
          <w:lang w:eastAsia="ar-SA"/>
        </w:rPr>
        <w:t xml:space="preserve">этажность здания </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rPr>
        <w:t xml:space="preserve">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Pr="008D3A5E">
        <w:rPr>
          <w:rFonts w:ascii="Times New Roman" w:hAnsi="Times New Roman" w:cs="Times New Roman"/>
          <w:sz w:val="24"/>
          <w:szCs w:val="24"/>
        </w:rPr>
        <w:t>отмостки</w:t>
      </w:r>
      <w:proofErr w:type="spellEnd"/>
      <w:r w:rsidRPr="008D3A5E">
        <w:rPr>
          <w:rFonts w:ascii="Times New Roman" w:hAnsi="Times New Roman" w:cs="Times New Roman"/>
          <w:sz w:val="24"/>
          <w:szCs w:val="24"/>
        </w:rPr>
        <w:t xml:space="preserve"> не менее чем на два метра</w:t>
      </w:r>
      <w:r w:rsidRPr="008D3A5E">
        <w:rPr>
          <w:rFonts w:ascii="Times New Roman CYR" w:hAnsi="Times New Roman CYR" w:cs="Times New Roman CYR"/>
          <w:sz w:val="24"/>
          <w:szCs w:val="24"/>
          <w:lang w:eastAsia="ar-SA"/>
        </w:rPr>
        <w:t>;</w:t>
      </w:r>
    </w:p>
    <w:p w:rsidR="004D13BC" w:rsidRPr="008D3A5E" w:rsidRDefault="004D13BC" w:rsidP="00603D9F">
      <w:pPr>
        <w:widowControl w:val="0"/>
        <w:spacing w:after="0"/>
        <w:ind w:firstLine="694"/>
        <w:jc w:val="both"/>
        <w:outlineLvl w:val="1"/>
        <w:rPr>
          <w:rFonts w:ascii="Times New Roman" w:hAnsi="Times New Roman" w:cs="Times New Roman"/>
          <w:b/>
          <w:bCs/>
          <w:sz w:val="24"/>
          <w:szCs w:val="24"/>
          <w:lang w:eastAsia="ru-RU"/>
        </w:rPr>
      </w:pPr>
    </w:p>
    <w:p w:rsidR="004D13BC" w:rsidRPr="008D3A5E" w:rsidRDefault="004D13BC" w:rsidP="00603D9F">
      <w:pPr>
        <w:spacing w:after="0" w:line="240" w:lineRule="auto"/>
        <w:ind w:firstLine="709"/>
        <w:jc w:val="both"/>
        <w:rPr>
          <w:rFonts w:ascii="Times New Roman" w:hAnsi="Times New Roman" w:cs="Times New Roman"/>
          <w:sz w:val="24"/>
          <w:szCs w:val="24"/>
        </w:rPr>
      </w:pPr>
      <w:r w:rsidRPr="008D3A5E">
        <w:rPr>
          <w:rFonts w:ascii="Times New Roman" w:hAnsi="Times New Roman" w:cs="Times New Roman"/>
          <w:b/>
          <w:bCs/>
          <w:sz w:val="24"/>
          <w:szCs w:val="24"/>
        </w:rPr>
        <w:t xml:space="preserve">санитарно-защитная зона </w:t>
      </w:r>
      <w:r w:rsidRPr="008D3A5E">
        <w:rPr>
          <w:rFonts w:ascii="Times New Roman" w:hAnsi="Times New Roman" w:cs="Times New Roman"/>
          <w:sz w:val="24"/>
          <w:szCs w:val="24"/>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p>
    <w:p w:rsidR="004D13BC" w:rsidRPr="008D3A5E" w:rsidRDefault="004D13BC" w:rsidP="00603D9F">
      <w:pPr>
        <w:ind w:firstLine="709"/>
        <w:jc w:val="both"/>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t xml:space="preserve">хозяйственная постройка – </w:t>
      </w:r>
      <w:r w:rsidRPr="008D3A5E">
        <w:rPr>
          <w:rFonts w:ascii="Times New Roman" w:hAnsi="Times New Roman" w:cs="Times New Roman"/>
          <w:sz w:val="24"/>
          <w:szCs w:val="24"/>
          <w:lang w:eastAsia="ru-RU"/>
        </w:rPr>
        <w:t>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4D13BC" w:rsidRPr="008D3A5E" w:rsidRDefault="004D13BC" w:rsidP="00603D9F">
      <w:pPr>
        <w:widowControl w:val="0"/>
        <w:spacing w:after="0"/>
        <w:ind w:firstLine="709"/>
        <w:jc w:val="center"/>
        <w:outlineLvl w:val="1"/>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lastRenderedPageBreak/>
        <w:t>Статья 2. Назначение Правил</w:t>
      </w:r>
    </w:p>
    <w:p w:rsidR="004D13BC" w:rsidRPr="008D3A5E" w:rsidRDefault="004D13BC" w:rsidP="00603D9F">
      <w:pPr>
        <w:widowControl w:val="0"/>
        <w:spacing w:after="0"/>
        <w:ind w:firstLine="709"/>
        <w:jc w:val="both"/>
        <w:outlineLvl w:val="1"/>
        <w:rPr>
          <w:rFonts w:ascii="Times New Roman" w:hAnsi="Times New Roman" w:cs="Times New Roman"/>
          <w:b/>
          <w:bCs/>
          <w:sz w:val="24"/>
          <w:szCs w:val="24"/>
          <w:lang w:eastAsia="ar-SA"/>
        </w:rPr>
      </w:pPr>
    </w:p>
    <w:p w:rsidR="004D13BC" w:rsidRPr="008D3A5E" w:rsidRDefault="004D13BC" w:rsidP="00603D9F">
      <w:pPr>
        <w:widowControl w:val="0"/>
        <w:tabs>
          <w:tab w:val="left" w:pos="993"/>
        </w:tabs>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1. Настоящие Правила разработаны в соответствии с законодательством Российской Федерации для применения на территории муниципального образования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(далее –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rPr>
      </w:pPr>
      <w:r w:rsidRPr="008D3A5E">
        <w:rPr>
          <w:rFonts w:ascii="Times New Roman" w:hAnsi="Times New Roman" w:cs="Times New Roman"/>
          <w:sz w:val="24"/>
          <w:szCs w:val="24"/>
        </w:rPr>
        <w:t>Настоящие Правила устанавливают порядок регулирования землепользования и застройки территории 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 основанный на градостроительном зонировании - делении всей территории муниципального образования на территориальные зоны и установлении для каждой из них единого градостроительного регламента.</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2. Настоящие </w:t>
      </w:r>
      <w:r w:rsidRPr="008D3A5E">
        <w:rPr>
          <w:rFonts w:ascii="Times New Roman" w:hAnsi="Times New Roman" w:cs="Times New Roman"/>
          <w:sz w:val="24"/>
          <w:szCs w:val="24"/>
          <w:lang w:eastAsia="ru-RU"/>
        </w:rPr>
        <w:t>Правила разрабатываются в целях:</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2) создания условий для планировки территорий муниципального образования;</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3. Настоящие Правила применяются </w:t>
      </w:r>
      <w:proofErr w:type="gramStart"/>
      <w:r w:rsidRPr="008D3A5E">
        <w:rPr>
          <w:rFonts w:ascii="Times New Roman CYR" w:hAnsi="Times New Roman CYR" w:cs="Times New Roman CYR"/>
          <w:sz w:val="24"/>
          <w:szCs w:val="24"/>
          <w:lang w:eastAsia="ar-SA"/>
        </w:rPr>
        <w:t>при</w:t>
      </w:r>
      <w:proofErr w:type="gramEnd"/>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t xml:space="preserve">- </w:t>
      </w:r>
      <w:r w:rsidRPr="008D3A5E">
        <w:rPr>
          <w:rFonts w:ascii="Times New Roman" w:hAnsi="Times New Roman" w:cs="Times New Roman"/>
          <w:kern w:val="36"/>
          <w:sz w:val="24"/>
          <w:szCs w:val="24"/>
        </w:rPr>
        <w:t>предоставлению земельных участков, находящихся</w:t>
      </w:r>
      <w:r w:rsidR="000B790C">
        <w:rPr>
          <w:rFonts w:ascii="Times New Roman" w:hAnsi="Times New Roman" w:cs="Times New Roman"/>
          <w:kern w:val="36"/>
          <w:sz w:val="24"/>
          <w:szCs w:val="24"/>
        </w:rPr>
        <w:t xml:space="preserve"> </w:t>
      </w:r>
      <w:r w:rsidRPr="008D3A5E">
        <w:rPr>
          <w:rFonts w:ascii="Times New Roman" w:hAnsi="Times New Roman" w:cs="Times New Roman"/>
          <w:kern w:val="36"/>
          <w:sz w:val="24"/>
          <w:szCs w:val="24"/>
          <w:lang w:eastAsia="ru-RU"/>
        </w:rPr>
        <w:t>в государственной или муниципальной собственности</w:t>
      </w:r>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подготовке проектов планировки и проектов межевания территорий;</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t xml:space="preserve">- </w:t>
      </w:r>
      <w:proofErr w:type="gramStart"/>
      <w:r w:rsidRPr="008D3A5E">
        <w:rPr>
          <w:rFonts w:ascii="Times New Roman CYR" w:hAnsi="Times New Roman CYR" w:cs="Times New Roman CYR"/>
          <w:sz w:val="24"/>
          <w:szCs w:val="24"/>
          <w:lang w:eastAsia="ar-SA"/>
        </w:rPr>
        <w:t>предоставлении</w:t>
      </w:r>
      <w:proofErr w:type="gramEnd"/>
      <w:r w:rsidRPr="008D3A5E">
        <w:rPr>
          <w:rFonts w:ascii="Times New Roman CYR" w:hAnsi="Times New Roman CYR" w:cs="Times New Roman CYR"/>
          <w:sz w:val="24"/>
          <w:szCs w:val="24"/>
          <w:lang w:eastAsia="ar-SA"/>
        </w:rPr>
        <w:t xml:space="preserve"> разрешений на условно разрешенный вид использования земельных участков,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r w:rsidRPr="008D3A5E">
        <w:rPr>
          <w:rFonts w:ascii="Times New Roman" w:hAnsi="Times New Roman" w:cs="Times New Roman"/>
          <w:sz w:val="24"/>
          <w:szCs w:val="24"/>
          <w:lang w:eastAsia="ar-SA"/>
        </w:rPr>
        <w:t xml:space="preserve">- </w:t>
      </w:r>
      <w:proofErr w:type="gramStart"/>
      <w:r w:rsidRPr="008D3A5E">
        <w:rPr>
          <w:rFonts w:ascii="Times New Roman CYR" w:hAnsi="Times New Roman CYR" w:cs="Times New Roman CYR"/>
          <w:sz w:val="24"/>
          <w:szCs w:val="24"/>
          <w:lang w:eastAsia="ar-SA"/>
        </w:rPr>
        <w:t>предоставлении</w:t>
      </w:r>
      <w:proofErr w:type="gramEnd"/>
      <w:r w:rsidRPr="008D3A5E">
        <w:rPr>
          <w:rFonts w:ascii="Times New Roman CYR" w:hAnsi="Times New Roman CYR" w:cs="Times New Roman CYR"/>
          <w:sz w:val="24"/>
          <w:szCs w:val="24"/>
          <w:lang w:eastAsia="ar-SA"/>
        </w:rPr>
        <w:t xml:space="preserve"> разрешений на отклонение от предельных параметров разрешенного строительства, реконструкции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softHyphen/>
      </w:r>
      <w:r w:rsidRPr="008D3A5E">
        <w:rPr>
          <w:rFonts w:ascii="Times New Roman" w:hAnsi="Times New Roman" w:cs="Times New Roman"/>
          <w:sz w:val="24"/>
          <w:szCs w:val="24"/>
          <w:lang w:eastAsia="ar-SA"/>
        </w:rPr>
        <w:tab/>
        <w:t xml:space="preserve">- </w:t>
      </w:r>
      <w:proofErr w:type="gramStart"/>
      <w:r w:rsidRPr="008D3A5E">
        <w:rPr>
          <w:rFonts w:ascii="Times New Roman CYR" w:hAnsi="Times New Roman CYR" w:cs="Times New Roman CYR"/>
          <w:sz w:val="24"/>
          <w:szCs w:val="24"/>
          <w:lang w:eastAsia="ar-SA"/>
        </w:rPr>
        <w:t>изменении</w:t>
      </w:r>
      <w:proofErr w:type="gramEnd"/>
      <w:r w:rsidRPr="008D3A5E">
        <w:rPr>
          <w:rFonts w:ascii="Times New Roman CYR" w:hAnsi="Times New Roman CYR" w:cs="Times New Roman CYR"/>
          <w:sz w:val="24"/>
          <w:szCs w:val="24"/>
          <w:lang w:eastAsia="ar-SA"/>
        </w:rPr>
        <w:t xml:space="preserve"> видов разрешенного использования земельных участков и (или)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ru-RU"/>
        </w:rPr>
      </w:pPr>
      <w:r w:rsidRPr="008D3A5E">
        <w:rPr>
          <w:rFonts w:ascii="Times New Roman CYR" w:hAnsi="Times New Roman CYR" w:cs="Times New Roman CYR"/>
          <w:sz w:val="24"/>
          <w:szCs w:val="24"/>
          <w:lang w:eastAsia="ar-SA"/>
        </w:rPr>
        <w:t xml:space="preserve">- </w:t>
      </w:r>
      <w:proofErr w:type="gramStart"/>
      <w:r w:rsidRPr="008D3A5E">
        <w:rPr>
          <w:rFonts w:ascii="Times New Roman" w:hAnsi="Times New Roman" w:cs="Times New Roman"/>
          <w:sz w:val="24"/>
          <w:szCs w:val="24"/>
          <w:lang w:eastAsia="ru-RU"/>
        </w:rPr>
        <w:t>обеспечении</w:t>
      </w:r>
      <w:proofErr w:type="gramEnd"/>
      <w:r w:rsidRPr="008D3A5E">
        <w:rPr>
          <w:rFonts w:ascii="Times New Roman" w:hAnsi="Times New Roman" w:cs="Times New Roman"/>
          <w:sz w:val="24"/>
          <w:szCs w:val="24"/>
          <w:lang w:eastAsia="ru-RU"/>
        </w:rPr>
        <w:t xml:space="preserve"> открытости и доступности информации о землепользовании и застройке, а также участия населения </w:t>
      </w:r>
      <w:r w:rsidRPr="008D3A5E">
        <w:rPr>
          <w:rFonts w:ascii="Times New Roman" w:hAnsi="Times New Roman" w:cs="Times New Roman"/>
          <w:sz w:val="24"/>
          <w:szCs w:val="24"/>
        </w:rPr>
        <w:t>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r w:rsidRPr="008D3A5E">
        <w:rPr>
          <w:rFonts w:ascii="Times New Roman" w:hAnsi="Times New Roman" w:cs="Times New Roman"/>
          <w:sz w:val="24"/>
          <w:szCs w:val="24"/>
          <w:lang w:eastAsia="ru-RU"/>
        </w:rPr>
        <w:t xml:space="preserve"> в принятии решений по этим вопросам;</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proofErr w:type="gramStart"/>
      <w:r w:rsidRPr="008D3A5E">
        <w:rPr>
          <w:rFonts w:ascii="Times New Roman" w:hAnsi="Times New Roman" w:cs="Times New Roman"/>
          <w:sz w:val="24"/>
          <w:szCs w:val="24"/>
          <w:lang w:eastAsia="ru-RU"/>
        </w:rPr>
        <w:t>внесении</w:t>
      </w:r>
      <w:proofErr w:type="gramEnd"/>
      <w:r w:rsidRPr="008D3A5E">
        <w:rPr>
          <w:rFonts w:ascii="Times New Roman" w:hAnsi="Times New Roman" w:cs="Times New Roman"/>
          <w:sz w:val="24"/>
          <w:szCs w:val="24"/>
          <w:lang w:eastAsia="ru-RU"/>
        </w:rPr>
        <w:t xml:space="preserve"> изменений в настоящие Правила;</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иных действий, связанных с регулированием землепользования и застройки.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4. Настоящие Правила применяются наряду </w:t>
      </w:r>
      <w:proofErr w:type="gramStart"/>
      <w:r w:rsidRPr="008D3A5E">
        <w:rPr>
          <w:rFonts w:ascii="Times New Roman CYR" w:hAnsi="Times New Roman CYR" w:cs="Times New Roman CYR"/>
          <w:sz w:val="24"/>
          <w:szCs w:val="24"/>
          <w:lang w:eastAsia="ar-SA"/>
        </w:rPr>
        <w:t>с</w:t>
      </w:r>
      <w:proofErr w:type="gramEnd"/>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нормативными правовыми актами администрации  МО «Ленский муниципальный район» и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по вопросам регулирования землепользования и застройки.</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5. </w:t>
      </w:r>
      <w:r w:rsidRPr="008D3A5E">
        <w:rPr>
          <w:rFonts w:ascii="Times New Roman" w:hAnsi="Times New Roman" w:cs="Times New Roman"/>
          <w:sz w:val="24"/>
          <w:szCs w:val="24"/>
        </w:rPr>
        <w:t xml:space="preserve">Настоящие Правила подлежат обязательному исполнению физическими, юридическими лицами, органами государственной власти, органами  местного самоуправления и их должностными лицами, осуществляющими и контролирующими </w:t>
      </w:r>
      <w:r w:rsidRPr="008D3A5E">
        <w:rPr>
          <w:rFonts w:ascii="Times New Roman" w:hAnsi="Times New Roman" w:cs="Times New Roman"/>
          <w:sz w:val="24"/>
          <w:szCs w:val="24"/>
        </w:rPr>
        <w:lastRenderedPageBreak/>
        <w:t>градостроительную деятельность на всей территории 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p>
    <w:p w:rsidR="004D13BC" w:rsidRPr="008D3A5E" w:rsidRDefault="004D13BC" w:rsidP="00603D9F">
      <w:pPr>
        <w:widowControl w:val="0"/>
        <w:tabs>
          <w:tab w:val="left" w:pos="993"/>
          <w:tab w:val="left" w:pos="1134"/>
          <w:tab w:val="left" w:pos="8400"/>
        </w:tabs>
        <w:autoSpaceDE w:val="0"/>
        <w:autoSpaceDN w:val="0"/>
        <w:adjustRightInd w:val="0"/>
        <w:spacing w:after="0"/>
        <w:ind w:firstLine="709"/>
        <w:jc w:val="both"/>
        <w:rPr>
          <w:rFonts w:ascii="Times New Roman" w:hAnsi="Times New Roman" w:cs="Times New Roman"/>
          <w:b/>
          <w:bCs/>
          <w:sz w:val="24"/>
          <w:szCs w:val="24"/>
        </w:rPr>
      </w:pPr>
      <w:bookmarkStart w:id="7" w:name="_Toc265076992"/>
    </w:p>
    <w:p w:rsidR="004D13BC" w:rsidRPr="008D3A5E" w:rsidRDefault="004D13BC" w:rsidP="00603D9F">
      <w:pPr>
        <w:widowControl w:val="0"/>
        <w:tabs>
          <w:tab w:val="left" w:pos="993"/>
          <w:tab w:val="left" w:pos="1134"/>
          <w:tab w:val="left" w:pos="8400"/>
        </w:tabs>
        <w:autoSpaceDE w:val="0"/>
        <w:autoSpaceDN w:val="0"/>
        <w:adjustRightInd w:val="0"/>
        <w:spacing w:after="0"/>
        <w:ind w:firstLine="709"/>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3.  Объекты и субъекты градостроительной деятельности и земельных отношений</w:t>
      </w:r>
      <w:bookmarkStart w:id="8" w:name="_Toc265076993"/>
      <w:bookmarkEnd w:id="7"/>
    </w:p>
    <w:p w:rsidR="004D13BC" w:rsidRPr="008D3A5E" w:rsidRDefault="004D13BC" w:rsidP="00603D9F">
      <w:pPr>
        <w:widowControl w:val="0"/>
        <w:tabs>
          <w:tab w:val="left" w:pos="993"/>
          <w:tab w:val="left" w:pos="1134"/>
          <w:tab w:val="left" w:pos="8400"/>
        </w:tabs>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widowControl w:val="0"/>
        <w:tabs>
          <w:tab w:val="left" w:pos="993"/>
          <w:tab w:val="left" w:pos="1134"/>
          <w:tab w:val="left" w:pos="8400"/>
        </w:tabs>
        <w:autoSpaceDE w:val="0"/>
        <w:autoSpaceDN w:val="0"/>
        <w:adjustRightInd w:val="0"/>
        <w:spacing w:after="0"/>
        <w:ind w:firstLine="709"/>
        <w:jc w:val="both"/>
        <w:rPr>
          <w:rFonts w:ascii="Times New Roman" w:hAnsi="Times New Roman" w:cs="Times New Roman"/>
          <w:b/>
          <w:bCs/>
          <w:sz w:val="24"/>
          <w:szCs w:val="24"/>
          <w:lang w:eastAsia="ru-RU"/>
        </w:rPr>
      </w:pPr>
      <w:r w:rsidRPr="008D3A5E">
        <w:rPr>
          <w:rFonts w:ascii="Times New Roman" w:hAnsi="Times New Roman" w:cs="Times New Roman"/>
          <w:sz w:val="24"/>
          <w:szCs w:val="24"/>
          <w:lang w:eastAsia="ru-RU"/>
        </w:rPr>
        <w:t xml:space="preserve">1. </w:t>
      </w:r>
      <w:proofErr w:type="gramStart"/>
      <w:r w:rsidRPr="008D3A5E">
        <w:rPr>
          <w:rFonts w:ascii="Times New Roman" w:hAnsi="Times New Roman" w:cs="Times New Roman"/>
          <w:sz w:val="24"/>
          <w:szCs w:val="24"/>
          <w:lang w:eastAsia="ru-RU"/>
        </w:rPr>
        <w:t xml:space="preserve">Объектами земельных отношений и градостроительной деятельности в </w:t>
      </w:r>
      <w:r w:rsidRPr="008D3A5E">
        <w:rPr>
          <w:rFonts w:ascii="Times New Roman" w:hAnsi="Times New Roman" w:cs="Times New Roman"/>
          <w:sz w:val="24"/>
          <w:szCs w:val="24"/>
          <w:lang w:eastAsia="ar-SA"/>
        </w:rPr>
        <w:t>МО «</w:t>
      </w:r>
      <w:proofErr w:type="spellStart"/>
      <w:r w:rsidRPr="008D3A5E">
        <w:rPr>
          <w:rFonts w:ascii="Times New Roman" w:hAnsi="Times New Roman" w:cs="Times New Roman"/>
          <w:sz w:val="24"/>
          <w:szCs w:val="24"/>
          <w:lang w:eastAsia="ar-SA"/>
        </w:rPr>
        <w:t>Сойгинское</w:t>
      </w:r>
      <w:proofErr w:type="spellEnd"/>
      <w:r w:rsidRPr="008D3A5E">
        <w:rPr>
          <w:rFonts w:ascii="Times New Roman" w:hAnsi="Times New Roman" w:cs="Times New Roman"/>
          <w:sz w:val="24"/>
          <w:szCs w:val="24"/>
          <w:lang w:eastAsia="ar-SA"/>
        </w:rPr>
        <w:t>»</w:t>
      </w:r>
      <w:r w:rsidRPr="008D3A5E">
        <w:rPr>
          <w:rFonts w:ascii="Times New Roman" w:hAnsi="Times New Roman" w:cs="Times New Roman"/>
          <w:sz w:val="24"/>
          <w:szCs w:val="24"/>
          <w:lang w:eastAsia="ru-RU"/>
        </w:rPr>
        <w:t xml:space="preserve"> являются территории в границах, установленных областным законом «О статусе и границах территорий муниципальных образований в Архангельской области», принятым Архангельским областным Собранием депутатов (</w:t>
      </w:r>
      <w:hyperlink r:id="rId13" w:history="1">
        <w:r w:rsidRPr="008D3A5E">
          <w:rPr>
            <w:rFonts w:ascii="Times New Roman" w:hAnsi="Times New Roman" w:cs="Times New Roman"/>
            <w:sz w:val="24"/>
            <w:szCs w:val="24"/>
            <w:lang w:eastAsia="ru-RU"/>
          </w:rPr>
          <w:t>постановление</w:t>
        </w:r>
      </w:hyperlink>
      <w:r w:rsidRPr="008D3A5E">
        <w:rPr>
          <w:rFonts w:ascii="Times New Roman" w:hAnsi="Times New Roman" w:cs="Times New Roman"/>
          <w:sz w:val="24"/>
          <w:szCs w:val="24"/>
          <w:lang w:eastAsia="ru-RU"/>
        </w:rPr>
        <w:t xml:space="preserve"> от 23 сентября 2004 года № 884), а также земельные участки и объекты капитального строительства, расположенные на его территории.</w:t>
      </w:r>
      <w:proofErr w:type="gramEnd"/>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Субъектами земельных отношений и градостроительной деятельности на территории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являются: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органы государственной власти и органы местного самоуправления;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физические и юридические лица.</w:t>
      </w:r>
    </w:p>
    <w:p w:rsidR="004D13BC" w:rsidRPr="008D3A5E" w:rsidRDefault="004D13BC" w:rsidP="00603D9F">
      <w:pPr>
        <w:widowControl w:val="0"/>
        <w:tabs>
          <w:tab w:val="left" w:pos="993"/>
          <w:tab w:val="left" w:pos="1134"/>
        </w:tabs>
        <w:autoSpaceDE w:val="0"/>
        <w:autoSpaceDN w:val="0"/>
        <w:adjustRightInd w:val="0"/>
        <w:spacing w:after="0"/>
        <w:jc w:val="both"/>
        <w:rPr>
          <w:rFonts w:ascii="Times New Roman" w:hAnsi="Times New Roman" w:cs="Times New Roman"/>
          <w:sz w:val="24"/>
          <w:szCs w:val="24"/>
          <w:lang w:eastAsia="ru-RU"/>
        </w:rPr>
      </w:pPr>
    </w:p>
    <w:p w:rsidR="004D13BC" w:rsidRPr="008D3A5E" w:rsidRDefault="004D13BC" w:rsidP="00603D9F">
      <w:pPr>
        <w:widowControl w:val="0"/>
        <w:tabs>
          <w:tab w:val="left" w:pos="993"/>
          <w:tab w:val="left" w:pos="1134"/>
        </w:tabs>
        <w:autoSpaceDE w:val="0"/>
        <w:autoSpaceDN w:val="0"/>
        <w:adjustRightInd w:val="0"/>
        <w:spacing w:after="0"/>
        <w:ind w:left="709"/>
        <w:jc w:val="center"/>
        <w:rPr>
          <w:rFonts w:ascii="Times New Roman" w:hAnsi="Times New Roman" w:cs="Times New Roman"/>
          <w:sz w:val="24"/>
          <w:szCs w:val="24"/>
          <w:lang w:eastAsia="ru-RU"/>
        </w:rPr>
      </w:pPr>
      <w:r w:rsidRPr="008D3A5E">
        <w:rPr>
          <w:rFonts w:ascii="Times New Roman" w:hAnsi="Times New Roman" w:cs="Times New Roman"/>
          <w:b/>
          <w:bCs/>
          <w:sz w:val="24"/>
          <w:szCs w:val="24"/>
        </w:rPr>
        <w:t>Статья 4.  Состав и структура Правил</w:t>
      </w:r>
      <w:bookmarkEnd w:id="8"/>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 xml:space="preserve">1. </w:t>
      </w:r>
      <w:r w:rsidRPr="008D3A5E">
        <w:rPr>
          <w:rFonts w:ascii="Times New Roman" w:hAnsi="Times New Roman" w:cs="Times New Roman"/>
          <w:sz w:val="24"/>
          <w:szCs w:val="24"/>
          <w:lang w:eastAsia="ru-RU"/>
        </w:rPr>
        <w:t>Настоящие Правила включают в себя:</w:t>
      </w:r>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 xml:space="preserve">1) </w:t>
      </w:r>
      <w:r w:rsidRPr="008D3A5E">
        <w:rPr>
          <w:rFonts w:ascii="Times New Roman" w:hAnsi="Times New Roman" w:cs="Times New Roman"/>
          <w:sz w:val="24"/>
          <w:szCs w:val="24"/>
          <w:lang w:eastAsia="ru-RU"/>
        </w:rPr>
        <w:t xml:space="preserve">порядок применения Правил землепользования и застройки и внесения в них изменений (часть </w:t>
      </w:r>
      <w:r w:rsidRPr="008D3A5E">
        <w:rPr>
          <w:rFonts w:ascii="Times New Roman" w:hAnsi="Times New Roman" w:cs="Times New Roman"/>
          <w:sz w:val="24"/>
          <w:szCs w:val="24"/>
          <w:lang w:val="en-US" w:eastAsia="ru-RU"/>
        </w:rPr>
        <w:t>I</w:t>
      </w:r>
      <w:r w:rsidRPr="008D3A5E">
        <w:rPr>
          <w:rFonts w:ascii="Times New Roman" w:hAnsi="Times New Roman" w:cs="Times New Roman"/>
          <w:sz w:val="24"/>
          <w:szCs w:val="24"/>
          <w:lang w:eastAsia="ru-RU"/>
        </w:rPr>
        <w:t>);</w:t>
      </w:r>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 xml:space="preserve">2) </w:t>
      </w:r>
      <w:r w:rsidRPr="008D3A5E">
        <w:rPr>
          <w:rFonts w:ascii="Times New Roman" w:hAnsi="Times New Roman" w:cs="Times New Roman"/>
          <w:sz w:val="24"/>
          <w:szCs w:val="24"/>
          <w:lang w:eastAsia="ru-RU"/>
        </w:rPr>
        <w:t xml:space="preserve">карты градостроительного зонирования (часть </w:t>
      </w:r>
      <w:r w:rsidRPr="008D3A5E">
        <w:rPr>
          <w:rFonts w:ascii="Times New Roman" w:hAnsi="Times New Roman" w:cs="Times New Roman"/>
          <w:sz w:val="24"/>
          <w:szCs w:val="24"/>
          <w:lang w:val="en-US" w:eastAsia="ru-RU"/>
        </w:rPr>
        <w:t>II</w:t>
      </w:r>
      <w:r w:rsidRPr="008D3A5E">
        <w:rPr>
          <w:rFonts w:ascii="Times New Roman" w:hAnsi="Times New Roman" w:cs="Times New Roman"/>
          <w:sz w:val="24"/>
          <w:szCs w:val="24"/>
          <w:lang w:eastAsia="ru-RU"/>
        </w:rPr>
        <w:t>);</w:t>
      </w:r>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 xml:space="preserve">3) </w:t>
      </w:r>
      <w:r w:rsidRPr="008D3A5E">
        <w:rPr>
          <w:rFonts w:ascii="Times New Roman" w:hAnsi="Times New Roman" w:cs="Times New Roman"/>
          <w:sz w:val="24"/>
          <w:szCs w:val="24"/>
          <w:lang w:eastAsia="ru-RU"/>
        </w:rPr>
        <w:t xml:space="preserve">градостроительные регламенты (часть </w:t>
      </w:r>
      <w:r w:rsidRPr="008D3A5E">
        <w:rPr>
          <w:rFonts w:ascii="Times New Roman" w:hAnsi="Times New Roman" w:cs="Times New Roman"/>
          <w:sz w:val="24"/>
          <w:szCs w:val="24"/>
          <w:lang w:val="en-US" w:eastAsia="ru-RU"/>
        </w:rPr>
        <w:t>III</w:t>
      </w:r>
      <w:r w:rsidRPr="008D3A5E">
        <w:rPr>
          <w:rFonts w:ascii="Times New Roman" w:hAnsi="Times New Roman" w:cs="Times New Roman"/>
          <w:sz w:val="24"/>
          <w:szCs w:val="24"/>
          <w:lang w:eastAsia="ru-RU"/>
        </w:rPr>
        <w:t>).</w:t>
      </w:r>
    </w:p>
    <w:p w:rsidR="004D13BC" w:rsidRPr="008D3A5E" w:rsidRDefault="004D13BC" w:rsidP="00603D9F">
      <w:pPr>
        <w:widowControl w:val="0"/>
        <w:spacing w:after="0"/>
        <w:ind w:firstLine="709"/>
        <w:jc w:val="both"/>
        <w:outlineLvl w:val="1"/>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2. П</w:t>
      </w:r>
      <w:r w:rsidRPr="008D3A5E">
        <w:rPr>
          <w:rFonts w:ascii="Times New Roman" w:hAnsi="Times New Roman" w:cs="Times New Roman"/>
          <w:sz w:val="24"/>
          <w:szCs w:val="24"/>
          <w:lang w:eastAsia="ru-RU"/>
        </w:rPr>
        <w:t>орядок применения Правил и внесения в них изменений включает в себя положения:</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 регулировании землепользования и застройки органами местного самоуправления;</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 подготовке документации по планировке территории</w:t>
      </w:r>
      <w:r w:rsidRPr="008D3A5E">
        <w:rPr>
          <w:rFonts w:ascii="Times New Roman" w:hAnsi="Times New Roman" w:cs="Times New Roman"/>
          <w:sz w:val="24"/>
          <w:szCs w:val="24"/>
        </w:rPr>
        <w:t>;</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 проведении </w:t>
      </w:r>
      <w:r w:rsidR="000B790C" w:rsidRPr="00037FE4">
        <w:rPr>
          <w:rFonts w:ascii="Times New Roman" w:hAnsi="Times New Roman" w:cs="Times New Roman"/>
          <w:bCs/>
          <w:sz w:val="24"/>
          <w:szCs w:val="24"/>
          <w:lang w:eastAsia="ru-RU"/>
        </w:rPr>
        <w:t>общественных обсуждений или</w:t>
      </w:r>
      <w:r w:rsidR="000B790C" w:rsidRPr="003C2FFA">
        <w:rPr>
          <w:rFonts w:ascii="Times New Roman" w:hAnsi="Times New Roman" w:cs="Times New Roman"/>
          <w:bCs/>
          <w:sz w:val="24"/>
          <w:szCs w:val="24"/>
          <w:lang w:eastAsia="ru-RU"/>
        </w:rPr>
        <w:t xml:space="preserve"> </w:t>
      </w:r>
      <w:r w:rsidRPr="008D3A5E">
        <w:rPr>
          <w:rFonts w:ascii="Times New Roman" w:hAnsi="Times New Roman" w:cs="Times New Roman"/>
          <w:sz w:val="24"/>
          <w:szCs w:val="24"/>
          <w:lang w:eastAsia="ru-RU"/>
        </w:rPr>
        <w:t>публичных слушаний по вопросам градостроительной деятельности;</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 внесении изменений в Правила землепользования и застройки;</w:t>
      </w:r>
    </w:p>
    <w:p w:rsidR="004D13BC" w:rsidRPr="008D3A5E" w:rsidRDefault="004D13BC" w:rsidP="005B0B2D">
      <w:pPr>
        <w:widowControl w:val="0"/>
        <w:numPr>
          <w:ilvl w:val="0"/>
          <w:numId w:val="10"/>
        </w:numPr>
        <w:tabs>
          <w:tab w:val="left" w:pos="993"/>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 регулировании иных вопросов землепользования и застройки.</w:t>
      </w:r>
    </w:p>
    <w:p w:rsidR="004D13BC" w:rsidRPr="008D3A5E" w:rsidRDefault="004D13BC" w:rsidP="005B0B2D">
      <w:pPr>
        <w:widowControl w:val="0"/>
        <w:numPr>
          <w:ilvl w:val="0"/>
          <w:numId w:val="25"/>
        </w:numPr>
        <w:tabs>
          <w:tab w:val="left" w:pos="0"/>
          <w:tab w:val="left" w:pos="993"/>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Карты градостроительного зонирования выполнены в М 1:50 000 и М 1:10 000.</w:t>
      </w:r>
    </w:p>
    <w:p w:rsidR="004D13BC" w:rsidRPr="008D3A5E" w:rsidRDefault="004D13BC" w:rsidP="005B0B2D">
      <w:pPr>
        <w:widowControl w:val="0"/>
        <w:numPr>
          <w:ilvl w:val="0"/>
          <w:numId w:val="25"/>
        </w:numPr>
        <w:tabs>
          <w:tab w:val="left" w:pos="0"/>
          <w:tab w:val="left" w:pos="567"/>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Градостроительный </w:t>
      </w:r>
      <w:r w:rsidRPr="008D3A5E">
        <w:rPr>
          <w:rFonts w:ascii="Times New Roman" w:hAnsi="Times New Roman" w:cs="Times New Roman"/>
          <w:sz w:val="24"/>
          <w:szCs w:val="24"/>
          <w:lang w:eastAsia="ar-SA"/>
        </w:rPr>
        <w:t>регламент использования территорий применительно к различным территориальным зонам, выделенным на Картах градостроительного зонирования, включает:</w:t>
      </w:r>
    </w:p>
    <w:p w:rsidR="004D13BC" w:rsidRPr="008D3A5E" w:rsidRDefault="004D13BC" w:rsidP="00603D9F">
      <w:pPr>
        <w:widowControl w:val="0"/>
        <w:tabs>
          <w:tab w:val="left" w:pos="0"/>
          <w:tab w:val="left" w:pos="567"/>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lang w:eastAsia="ar-SA"/>
        </w:rPr>
        <w:t xml:space="preserve">виды разрешенного использования земельных участков и объектов капитального строительства (с учетом Классификатора видов разрешенного использования земельных участков, утвержденным приказом Минэкономразвития России от 1 сентября 2014 года </w:t>
      </w:r>
      <w:r w:rsidRPr="008D3A5E">
        <w:rPr>
          <w:rFonts w:ascii="Times New Roman" w:hAnsi="Times New Roman" w:cs="Times New Roman"/>
          <w:sz w:val="24"/>
          <w:szCs w:val="24"/>
          <w:lang w:eastAsia="ar-SA"/>
        </w:rPr>
        <w:br/>
        <w:t>№ 540);</w:t>
      </w:r>
    </w:p>
    <w:p w:rsidR="004D13BC" w:rsidRPr="008D3A5E" w:rsidRDefault="004D13BC" w:rsidP="00603D9F">
      <w:pPr>
        <w:widowControl w:val="0"/>
        <w:tabs>
          <w:tab w:val="left" w:pos="0"/>
          <w:tab w:val="left" w:pos="567"/>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lang w:eastAsia="ar-SA"/>
        </w:rPr>
        <w:t xml:space="preserve">предельные (минимальные и (или) максимальные) размеры земельных участков и </w:t>
      </w:r>
      <w:r w:rsidRPr="008D3A5E">
        <w:rPr>
          <w:rFonts w:ascii="Times New Roman" w:hAnsi="Times New Roman" w:cs="Times New Roman"/>
          <w:sz w:val="24"/>
          <w:szCs w:val="24"/>
          <w:lang w:eastAsia="ar-SA"/>
        </w:rPr>
        <w:lastRenderedPageBreak/>
        <w:t>предельные параметры разрешенного строительства, реконструкции объектов капитального строительства;</w:t>
      </w:r>
    </w:p>
    <w:p w:rsidR="004D13BC" w:rsidRPr="008D3A5E" w:rsidRDefault="004D13BC" w:rsidP="00603D9F">
      <w:pPr>
        <w:widowControl w:val="0"/>
        <w:tabs>
          <w:tab w:val="left" w:pos="0"/>
          <w:tab w:val="left" w:pos="567"/>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13BC" w:rsidRPr="008D3A5E" w:rsidRDefault="004D13BC" w:rsidP="00603D9F">
      <w:pPr>
        <w:widowControl w:val="0"/>
        <w:tabs>
          <w:tab w:val="left" w:pos="0"/>
          <w:tab w:val="left" w:pos="993"/>
        </w:tabs>
        <w:autoSpaceDE w:val="0"/>
        <w:autoSpaceDN w:val="0"/>
        <w:adjustRightInd w:val="0"/>
        <w:spacing w:after="0"/>
        <w:ind w:firstLine="709"/>
        <w:jc w:val="both"/>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5. Градостроительные регламенты и их применение</w:t>
      </w:r>
    </w:p>
    <w:p w:rsidR="004D13BC" w:rsidRPr="008D3A5E" w:rsidRDefault="004D13BC" w:rsidP="00603D9F">
      <w:pPr>
        <w:widowControl w:val="0"/>
        <w:spacing w:after="0"/>
        <w:ind w:firstLine="709"/>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2.  Градостроительные регламенты установлены с учетом:</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1) фактического использования земельных участков и объектов капитального строительства в границах территориальных зон;</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3) функциональных зон и характеристик их планируемого развития, определенных генеральным планом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4) видов территориальных зон, определенных Градостроительным кодексом Российской Федерации;</w:t>
      </w:r>
    </w:p>
    <w:p w:rsidR="004D13BC" w:rsidRPr="008D3A5E" w:rsidRDefault="004D13BC" w:rsidP="00603D9F">
      <w:pPr>
        <w:autoSpaceDE w:val="0"/>
        <w:autoSpaceDN w:val="0"/>
        <w:adjustRightInd w:val="0"/>
        <w:spacing w:after="0"/>
        <w:ind w:firstLine="709"/>
        <w:jc w:val="both"/>
        <w:rPr>
          <w:rFonts w:ascii="Times New Roman CYR" w:hAnsi="Times New Roman CYR" w:cs="Times New Roman CYR"/>
          <w:sz w:val="24"/>
          <w:szCs w:val="24"/>
          <w:lang w:eastAsia="ru-RU"/>
        </w:rPr>
      </w:pPr>
      <w:r w:rsidRPr="008D3A5E">
        <w:rPr>
          <w:rFonts w:ascii="Times New Roman CYR" w:hAnsi="Times New Roman CYR" w:cs="Times New Roman CYR"/>
          <w:sz w:val="24"/>
          <w:szCs w:val="24"/>
          <w:lang w:eastAsia="ru-RU"/>
        </w:rPr>
        <w:t>5) сложившейся планировки территории и существующего землепользования;</w:t>
      </w:r>
    </w:p>
    <w:p w:rsidR="004D13BC" w:rsidRPr="008D3A5E" w:rsidRDefault="004D13BC" w:rsidP="00603D9F">
      <w:pPr>
        <w:autoSpaceDE w:val="0"/>
        <w:autoSpaceDN w:val="0"/>
        <w:adjustRightInd w:val="0"/>
        <w:spacing w:after="0"/>
        <w:ind w:firstLine="709"/>
        <w:jc w:val="both"/>
        <w:rPr>
          <w:rFonts w:ascii="Times New Roman CYR" w:hAnsi="Times New Roman CYR" w:cs="Times New Roman CYR"/>
          <w:sz w:val="24"/>
          <w:szCs w:val="24"/>
          <w:lang w:eastAsia="ru-RU"/>
        </w:rPr>
      </w:pPr>
      <w:r w:rsidRPr="008D3A5E">
        <w:rPr>
          <w:rFonts w:ascii="Times New Roman CYR" w:hAnsi="Times New Roman CYR" w:cs="Times New Roman CYR"/>
          <w:sz w:val="24"/>
          <w:szCs w:val="24"/>
          <w:lang w:eastAsia="ru-RU"/>
        </w:rPr>
        <w:t>6) планируемых изменений границ земель различных категорий;</w:t>
      </w:r>
    </w:p>
    <w:p w:rsidR="004D13BC" w:rsidRPr="008D3A5E" w:rsidRDefault="004D13BC" w:rsidP="00603D9F">
      <w:pPr>
        <w:autoSpaceDE w:val="0"/>
        <w:autoSpaceDN w:val="0"/>
        <w:adjustRightInd w:val="0"/>
        <w:spacing w:after="0"/>
        <w:ind w:firstLine="709"/>
        <w:jc w:val="both"/>
        <w:rPr>
          <w:rFonts w:ascii="Times New Roman CYR" w:hAnsi="Times New Roman CYR" w:cs="Times New Roman CYR"/>
          <w:sz w:val="24"/>
          <w:szCs w:val="24"/>
          <w:lang w:eastAsia="ru-RU"/>
        </w:rPr>
      </w:pPr>
      <w:r w:rsidRPr="008D3A5E">
        <w:rPr>
          <w:rFonts w:ascii="Times New Roman CYR" w:hAnsi="Times New Roman CYR" w:cs="Times New Roman CYR"/>
          <w:sz w:val="24"/>
          <w:szCs w:val="24"/>
          <w:lang w:eastAsia="ru-RU"/>
        </w:rPr>
        <w:t>7) предотвращения возможности причинения вреда объектам капитального строительства, расположенным на смежных земельных участках;</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8) требований охраны объектов культурного наследия, а также особо охраняемых природных территорий, иных природных объектов.</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3. Действие градостроительных регламентов не распространяется на земельные участки:</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roofErr w:type="gramStart"/>
      <w:r w:rsidRPr="008D3A5E">
        <w:rPr>
          <w:rFonts w:ascii="Times New Roman CYR" w:hAnsi="Times New Roman CYR" w:cs="Times New Roman CYR"/>
          <w:sz w:val="24"/>
          <w:szCs w:val="24"/>
          <w:lang w:eastAsia="ar-SA"/>
        </w:rPr>
        <w:t>1) 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D3A5E">
        <w:rPr>
          <w:rFonts w:ascii="Times New Roman CYR" w:hAnsi="Times New Roman CYR" w:cs="Times New Roman CYR"/>
          <w:sz w:val="24"/>
          <w:szCs w:val="24"/>
          <w:lang w:eastAsia="ar-SA"/>
        </w:rPr>
        <w:t xml:space="preserve"> наследия;</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2) в границах территорий общего пользования;</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roofErr w:type="gramStart"/>
      <w:r w:rsidRPr="008D3A5E">
        <w:rPr>
          <w:rFonts w:ascii="Times New Roman CYR" w:hAnsi="Times New Roman CYR" w:cs="Times New Roman CYR"/>
          <w:sz w:val="24"/>
          <w:szCs w:val="24"/>
          <w:lang w:eastAsia="ar-SA"/>
        </w:rPr>
        <w:t>3) предназначенные для размещения линейных объектов и (или) занятые линейными объектами;</w:t>
      </w:r>
      <w:proofErr w:type="gramEnd"/>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roofErr w:type="gramStart"/>
      <w:r w:rsidRPr="008D3A5E">
        <w:rPr>
          <w:rFonts w:ascii="Times New Roman CYR" w:hAnsi="Times New Roman CYR" w:cs="Times New Roman CYR"/>
          <w:sz w:val="24"/>
          <w:szCs w:val="24"/>
          <w:lang w:eastAsia="ar-SA"/>
        </w:rPr>
        <w:t>4) предоставленные для добычи полезных ископаемых.</w:t>
      </w:r>
      <w:proofErr w:type="gramEnd"/>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4. Градостроительные регламенты не устанавливаются </w:t>
      </w:r>
      <w:proofErr w:type="gramStart"/>
      <w:r w:rsidRPr="008D3A5E">
        <w:rPr>
          <w:rFonts w:ascii="Times New Roman CYR" w:hAnsi="Times New Roman CYR" w:cs="Times New Roman CYR"/>
          <w:sz w:val="24"/>
          <w:szCs w:val="24"/>
          <w:lang w:eastAsia="ar-SA"/>
        </w:rPr>
        <w:t>для</w:t>
      </w:r>
      <w:proofErr w:type="gramEnd"/>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земель лесного фонда;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ab/>
        <w:t>- земель, покрытых поверхностными водами;</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земель запаса;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земель особо охраняемых природных территорий (за исключением земель лечебно-оздоровительных местностей и курортов);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сельскохозяйственных угодий в составе земель сельскохозяйственного назначения,</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земельных участков, расположенных в границах особых экономических зон.</w:t>
      </w:r>
    </w:p>
    <w:p w:rsidR="000B790C" w:rsidRPr="000A35C3" w:rsidRDefault="004D13BC" w:rsidP="000B790C">
      <w:pPr>
        <w:widowControl w:val="0"/>
        <w:suppressAutoHyphens/>
        <w:autoSpaceDE w:val="0"/>
        <w:spacing w:after="0"/>
        <w:ind w:firstLine="692"/>
        <w:jc w:val="both"/>
        <w:rPr>
          <w:rFonts w:ascii="Times New Roman CYR" w:eastAsia="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Pr="008D3A5E">
        <w:rPr>
          <w:rFonts w:ascii="Times New Roman" w:hAnsi="Times New Roman" w:cs="Times New Roman"/>
          <w:sz w:val="24"/>
          <w:szCs w:val="24"/>
          <w:lang w:eastAsia="ru-RU"/>
        </w:rPr>
        <w:t>Архангельской области</w:t>
      </w:r>
      <w:r w:rsidRPr="008D3A5E">
        <w:rPr>
          <w:rFonts w:ascii="Times New Roman CYR" w:hAnsi="Times New Roman CYR" w:cs="Times New Roman CYR"/>
          <w:sz w:val="24"/>
          <w:szCs w:val="24"/>
          <w:lang w:eastAsia="ar-SA"/>
        </w:rPr>
        <w:t xml:space="preserve"> или уполномоченными органами местного самоуправления в соответствии с федеральными законами</w:t>
      </w:r>
      <w:r w:rsidRPr="00037FE4">
        <w:rPr>
          <w:rFonts w:ascii="Times New Roman CYR" w:hAnsi="Times New Roman CYR" w:cs="Times New Roman CYR"/>
          <w:sz w:val="24"/>
          <w:szCs w:val="24"/>
          <w:lang w:eastAsia="ar-SA"/>
        </w:rPr>
        <w:t>.</w:t>
      </w:r>
      <w:r w:rsidR="000B790C" w:rsidRPr="00037FE4">
        <w:rPr>
          <w:rFonts w:ascii="Times New Roman CYR" w:hAnsi="Times New Roman CYR" w:cs="Times New Roman CYR"/>
          <w:sz w:val="24"/>
          <w:szCs w:val="24"/>
          <w:lang w:eastAsia="ar-SA"/>
        </w:rPr>
        <w:t xml:space="preserve"> </w:t>
      </w:r>
      <w:r w:rsidR="000B790C" w:rsidRPr="00037FE4">
        <w:rPr>
          <w:rFonts w:ascii="Times New Roman CYR" w:eastAsia="Times New Roman CYR" w:hAnsi="Times New Roman CYR" w:cs="Times New Roman CYR"/>
          <w:sz w:val="24"/>
          <w:szCs w:val="24"/>
          <w:lang w:eastAsia="ar-SA"/>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4" w:history="1">
        <w:r w:rsidR="000B790C" w:rsidRPr="00037FE4">
          <w:rPr>
            <w:rStyle w:val="ae"/>
            <w:rFonts w:ascii="Times New Roman CYR" w:eastAsia="Times New Roman CYR" w:hAnsi="Times New Roman CYR" w:cs="Times New Roman CYR"/>
            <w:color w:val="auto"/>
            <w:sz w:val="24"/>
            <w:szCs w:val="24"/>
            <w:u w:val="none"/>
            <w:lang w:eastAsia="ar-SA"/>
          </w:rPr>
          <w:t>регламентом</w:t>
        </w:r>
      </w:hyperlink>
      <w:r w:rsidR="000B790C" w:rsidRPr="00037FE4">
        <w:rPr>
          <w:rFonts w:ascii="Times New Roman CYR" w:eastAsia="Times New Roman CYR" w:hAnsi="Times New Roman CYR" w:cs="Times New Roman CYR"/>
          <w:sz w:val="24"/>
          <w:szCs w:val="24"/>
          <w:lang w:eastAsia="ar-SA"/>
        </w:rPr>
        <w:t xml:space="preserve">, положением об особо охраняемой природной территории в соответствии с лесным </w:t>
      </w:r>
      <w:hyperlink r:id="rId15" w:history="1">
        <w:r w:rsidR="000B790C" w:rsidRPr="00037FE4">
          <w:rPr>
            <w:rStyle w:val="ae"/>
            <w:rFonts w:ascii="Times New Roman CYR" w:eastAsia="Times New Roman CYR" w:hAnsi="Times New Roman CYR" w:cs="Times New Roman CYR"/>
            <w:color w:val="auto"/>
            <w:sz w:val="24"/>
            <w:szCs w:val="24"/>
            <w:u w:val="none"/>
            <w:lang w:eastAsia="ar-SA"/>
          </w:rPr>
          <w:t>законодательством</w:t>
        </w:r>
      </w:hyperlink>
      <w:r w:rsidR="000B790C" w:rsidRPr="00037FE4">
        <w:rPr>
          <w:rFonts w:ascii="Times New Roman CYR" w:eastAsia="Times New Roman CYR" w:hAnsi="Times New Roman CYR" w:cs="Times New Roman CYR"/>
          <w:sz w:val="24"/>
          <w:szCs w:val="24"/>
          <w:lang w:eastAsia="ar-SA"/>
        </w:rPr>
        <w:t xml:space="preserve">, </w:t>
      </w:r>
      <w:hyperlink r:id="rId16" w:history="1">
        <w:r w:rsidR="000B790C" w:rsidRPr="00037FE4">
          <w:rPr>
            <w:rStyle w:val="ae"/>
            <w:rFonts w:ascii="Times New Roman CYR" w:eastAsia="Times New Roman CYR" w:hAnsi="Times New Roman CYR" w:cs="Times New Roman CYR"/>
            <w:color w:val="auto"/>
            <w:sz w:val="24"/>
            <w:szCs w:val="24"/>
            <w:u w:val="none"/>
            <w:lang w:eastAsia="ar-SA"/>
          </w:rPr>
          <w:t>законодательством</w:t>
        </w:r>
      </w:hyperlink>
      <w:r w:rsidR="000B790C" w:rsidRPr="00037FE4">
        <w:rPr>
          <w:rFonts w:ascii="Times New Roman CYR" w:eastAsia="Times New Roman CYR" w:hAnsi="Times New Roman CYR" w:cs="Times New Roman CYR"/>
          <w:sz w:val="24"/>
          <w:szCs w:val="24"/>
          <w:lang w:eastAsia="ar-SA"/>
        </w:rPr>
        <w:t xml:space="preserve"> об особо охраняемых природных территориях.</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6. </w:t>
      </w:r>
      <w:proofErr w:type="gramStart"/>
      <w:r w:rsidRPr="008D3A5E">
        <w:rPr>
          <w:rFonts w:ascii="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7. Реконструкция указанных в пункте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8</w:t>
      </w:r>
      <w:r w:rsidRPr="008D3A5E">
        <w:rPr>
          <w:rFonts w:ascii="Times New Roman" w:hAnsi="Times New Roman" w:cs="Times New Roman"/>
          <w:sz w:val="24"/>
          <w:szCs w:val="24"/>
          <w:lang w:eastAsia="ru-RU"/>
        </w:rPr>
        <w:t>. В случае</w:t>
      </w:r>
      <w:proofErr w:type="gramStart"/>
      <w:r w:rsidRPr="008D3A5E">
        <w:rPr>
          <w:rFonts w:ascii="Times New Roman" w:hAnsi="Times New Roman" w:cs="Times New Roman"/>
          <w:sz w:val="24"/>
          <w:szCs w:val="24"/>
          <w:lang w:eastAsia="ru-RU"/>
        </w:rPr>
        <w:t>,</w:t>
      </w:r>
      <w:proofErr w:type="gramEnd"/>
      <w:r w:rsidRPr="008D3A5E">
        <w:rPr>
          <w:rFonts w:ascii="Times New Roman" w:hAnsi="Times New Roman" w:cs="Times New Roman"/>
          <w:sz w:val="24"/>
          <w:szCs w:val="24"/>
          <w:lang w:eastAsia="ru-RU"/>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D13BC" w:rsidRPr="008D3A5E" w:rsidRDefault="004D13BC" w:rsidP="00603D9F">
      <w:pPr>
        <w:widowControl w:val="0"/>
        <w:suppressAutoHyphens/>
        <w:autoSpaceDE w:val="0"/>
        <w:spacing w:after="0"/>
        <w:ind w:firstLine="692"/>
        <w:jc w:val="both"/>
        <w:rPr>
          <w:rFonts w:ascii="Times New Roman" w:hAnsi="Times New Roman" w:cs="Times New Roman"/>
          <w:sz w:val="24"/>
          <w:szCs w:val="24"/>
          <w:lang w:eastAsia="ar-SA"/>
        </w:rPr>
      </w:pPr>
    </w:p>
    <w:p w:rsidR="004D13BC" w:rsidRPr="008D3A5E" w:rsidRDefault="004D13BC" w:rsidP="00603D9F">
      <w:pPr>
        <w:widowControl w:val="0"/>
        <w:suppressAutoHyphens/>
        <w:autoSpaceDE w:val="0"/>
        <w:spacing w:after="0"/>
        <w:ind w:firstLine="692"/>
        <w:jc w:val="center"/>
        <w:rPr>
          <w:rFonts w:ascii="Tahoma" w:hAnsi="Tahoma" w:cs="Tahoma"/>
          <w:b/>
          <w:bCs/>
          <w:sz w:val="24"/>
          <w:szCs w:val="24"/>
          <w:lang w:eastAsia="ru-RU"/>
        </w:rPr>
      </w:pPr>
      <w:r w:rsidRPr="008D3A5E">
        <w:rPr>
          <w:rFonts w:ascii="Times New Roman" w:hAnsi="Times New Roman" w:cs="Times New Roman"/>
          <w:b/>
          <w:bCs/>
          <w:sz w:val="24"/>
          <w:szCs w:val="24"/>
          <w:lang w:eastAsia="ru-RU"/>
        </w:rPr>
        <w:t>Статья 6. Открытость и доступность информации о землепользовании и застройке</w:t>
      </w:r>
    </w:p>
    <w:p w:rsidR="004D13BC" w:rsidRPr="008D3A5E" w:rsidRDefault="004D13BC" w:rsidP="00603D9F">
      <w:pPr>
        <w:widowControl w:val="0"/>
        <w:suppressAutoHyphens/>
        <w:autoSpaceDE w:val="0"/>
        <w:spacing w:after="0"/>
        <w:ind w:firstLine="692"/>
        <w:jc w:val="both"/>
        <w:rPr>
          <w:rFonts w:ascii="Tahoma" w:hAnsi="Tahoma" w:cs="Tahoma"/>
          <w:b/>
          <w:bCs/>
          <w:sz w:val="24"/>
          <w:szCs w:val="24"/>
          <w:lang w:eastAsia="ru-RU"/>
        </w:rPr>
      </w:pPr>
    </w:p>
    <w:p w:rsidR="004D13BC" w:rsidRPr="008D3A5E" w:rsidRDefault="004D13BC" w:rsidP="00603D9F">
      <w:pPr>
        <w:widowControl w:val="0"/>
        <w:suppressAutoHyphens/>
        <w:autoSpaceDE w:val="0"/>
        <w:spacing w:after="0"/>
        <w:ind w:firstLine="692"/>
        <w:jc w:val="both"/>
        <w:rPr>
          <w:rFonts w:ascii="Times New Roman" w:hAnsi="Times New Roman" w:cs="Times New Roman"/>
          <w:b/>
          <w:bCs/>
          <w:sz w:val="24"/>
          <w:szCs w:val="24"/>
          <w:lang w:eastAsia="ar-SA"/>
        </w:rPr>
      </w:pPr>
      <w:r w:rsidRPr="008D3A5E">
        <w:rPr>
          <w:rFonts w:ascii="Times New Roman CYR" w:hAnsi="Times New Roman CYR" w:cs="Times New Roman CYR"/>
          <w:sz w:val="24"/>
          <w:szCs w:val="24"/>
          <w:lang w:eastAsia="ar-SA"/>
        </w:rPr>
        <w:t xml:space="preserve">1. Настоящие Правила, включая все входящие в их состав картографические </w:t>
      </w:r>
      <w:r w:rsidRPr="008D3A5E">
        <w:rPr>
          <w:rFonts w:ascii="Times New Roman CYR" w:hAnsi="Times New Roman CYR" w:cs="Times New Roman CYR"/>
          <w:sz w:val="24"/>
          <w:szCs w:val="24"/>
          <w:lang w:eastAsia="ar-SA"/>
        </w:rPr>
        <w:lastRenderedPageBreak/>
        <w:t xml:space="preserve">материалы, являются открытыми для всех физических и юридических лиц, должностных лиц органов власти и управления, а также органов, осуществляющих </w:t>
      </w:r>
      <w:proofErr w:type="gramStart"/>
      <w:r w:rsidRPr="008D3A5E">
        <w:rPr>
          <w:rFonts w:ascii="Times New Roman CYR" w:hAnsi="Times New Roman CYR" w:cs="Times New Roman CYR"/>
          <w:sz w:val="24"/>
          <w:szCs w:val="24"/>
          <w:lang w:eastAsia="ar-SA"/>
        </w:rPr>
        <w:t>контроль за</w:t>
      </w:r>
      <w:proofErr w:type="gramEnd"/>
      <w:r w:rsidRPr="008D3A5E">
        <w:rPr>
          <w:rFonts w:ascii="Times New Roman CYR" w:hAnsi="Times New Roman CYR" w:cs="Times New Roman CYR"/>
          <w:sz w:val="24"/>
          <w:szCs w:val="24"/>
          <w:lang w:eastAsia="ar-SA"/>
        </w:rPr>
        <w:t xml:space="preserve"> соблюдением законодательства о градостроительной деятельности органами местного самоуправления.</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2. Администрация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xml:space="preserve">» обеспечивает возможность ознакомления с настоящими Правилами путем: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публикации настоящих Правил в средствах массовой информации;</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размещения настоящих Правил на официальном сайте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в сети «Интернет»;</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создания возможности для ознакомления с настоящими Правилами в полном объеме в администрации </w:t>
      </w:r>
      <w:r w:rsidRPr="008D3A5E">
        <w:rPr>
          <w:rFonts w:ascii="Times New Roman" w:hAnsi="Times New Roman" w:cs="Times New Roman"/>
          <w:sz w:val="24"/>
          <w:szCs w:val="24"/>
        </w:rPr>
        <w:t>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r w:rsidRPr="008D3A5E">
        <w:rPr>
          <w:rFonts w:ascii="Times New Roman CYR" w:hAnsi="Times New Roman CYR" w:cs="Times New Roman CYR"/>
          <w:sz w:val="24"/>
          <w:szCs w:val="24"/>
          <w:lang w:eastAsia="ar-SA"/>
        </w:rPr>
        <w:t>.</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3. Сведения о настоящих Правилах, а также внесения в них изменений, в соответствии со статьей 56 Градостроительного кодекса Российской Федерации, включаются в информационную систему обеспечения градостроительной деятельности МО «Ленский муниципальный район».</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4. Утвержденные Правила размещаются в федеральной государственной информационной системе территориального планирования (ФГИС ТП).</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b/>
          <w:bCs/>
          <w:sz w:val="24"/>
          <w:szCs w:val="24"/>
          <w:lang w:eastAsia="ar-SA"/>
        </w:rPr>
      </w:pPr>
    </w:p>
    <w:p w:rsidR="004D13BC" w:rsidRPr="008D3A5E" w:rsidRDefault="004D13BC" w:rsidP="00603D9F">
      <w:pPr>
        <w:widowControl w:val="0"/>
        <w:spacing w:after="0"/>
        <w:ind w:firstLine="692"/>
        <w:jc w:val="center"/>
        <w:outlineLvl w:val="1"/>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t>Статья 7. Полномочия органов местного самоуправления в области землепользования и застройки,</w:t>
      </w:r>
      <w:r w:rsidRPr="008D3A5E">
        <w:rPr>
          <w:rFonts w:ascii="Times New Roman CYR" w:hAnsi="Times New Roman CYR" w:cs="Times New Roman CYR"/>
          <w:b/>
          <w:bCs/>
          <w:sz w:val="24"/>
          <w:szCs w:val="24"/>
          <w:lang w:eastAsia="ar-SA"/>
        </w:rPr>
        <w:t xml:space="preserve"> в части обеспечения применения Правил</w:t>
      </w:r>
    </w:p>
    <w:p w:rsidR="004D13BC" w:rsidRPr="008D3A5E" w:rsidRDefault="004D13BC" w:rsidP="00603D9F">
      <w:pPr>
        <w:widowControl w:val="0"/>
        <w:spacing w:after="0"/>
        <w:ind w:firstLine="692"/>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92"/>
        <w:jc w:val="both"/>
        <w:outlineLvl w:val="1"/>
        <w:rPr>
          <w:rFonts w:ascii="Times New Roman" w:hAnsi="Times New Roman" w:cs="Times New Roman"/>
          <w:b/>
          <w:bCs/>
          <w:kern w:val="28"/>
          <w:sz w:val="24"/>
          <w:szCs w:val="24"/>
          <w:lang w:eastAsia="ru-RU"/>
        </w:rPr>
      </w:pPr>
      <w:r w:rsidRPr="008D3A5E">
        <w:rPr>
          <w:rFonts w:ascii="Times New Roman" w:hAnsi="Times New Roman" w:cs="Times New Roman"/>
          <w:sz w:val="24"/>
          <w:szCs w:val="24"/>
          <w:lang w:eastAsia="ru-RU"/>
        </w:rPr>
        <w:t>Полномочия главы, администрации и Со</w:t>
      </w:r>
      <w:r>
        <w:rPr>
          <w:rFonts w:ascii="Times New Roman" w:hAnsi="Times New Roman" w:cs="Times New Roman"/>
          <w:sz w:val="24"/>
          <w:szCs w:val="24"/>
          <w:lang w:eastAsia="ru-RU"/>
        </w:rPr>
        <w:t>брания</w:t>
      </w:r>
      <w:r w:rsidRPr="008D3A5E">
        <w:rPr>
          <w:rFonts w:ascii="Times New Roman" w:hAnsi="Times New Roman" w:cs="Times New Roman"/>
          <w:sz w:val="24"/>
          <w:szCs w:val="24"/>
          <w:lang w:eastAsia="ru-RU"/>
        </w:rPr>
        <w:t xml:space="preserve"> депутатов МО «</w:t>
      </w:r>
      <w:r>
        <w:rPr>
          <w:rFonts w:ascii="Times New Roman" w:hAnsi="Times New Roman" w:cs="Times New Roman"/>
          <w:sz w:val="24"/>
          <w:szCs w:val="24"/>
          <w:lang w:eastAsia="ru-RU"/>
        </w:rPr>
        <w:t>Ленский муниципальный район</w:t>
      </w:r>
      <w:r w:rsidRPr="008D3A5E">
        <w:rPr>
          <w:rFonts w:ascii="Times New Roman" w:hAnsi="Times New Roman" w:cs="Times New Roman"/>
          <w:sz w:val="24"/>
          <w:szCs w:val="24"/>
          <w:lang w:eastAsia="ru-RU"/>
        </w:rPr>
        <w:t>» в области землепользования и застройки определяются федеральными законами, Уставом Архангельской области, законами Архангельской области, Уставом МО «Ленский муниципальный район», Уставом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w:t>
      </w:r>
    </w:p>
    <w:p w:rsidR="004D13BC" w:rsidRPr="008D3A5E" w:rsidRDefault="004D13BC" w:rsidP="00603D9F">
      <w:pPr>
        <w:spacing w:after="0"/>
        <w:ind w:firstLine="567"/>
        <w:jc w:val="both"/>
        <w:rPr>
          <w:rFonts w:ascii="Times New Roman" w:hAnsi="Times New Roman" w:cs="Times New Roman"/>
          <w:sz w:val="24"/>
          <w:szCs w:val="24"/>
          <w:lang w:eastAsia="ru-RU"/>
        </w:rPr>
      </w:pPr>
    </w:p>
    <w:p w:rsidR="004D13BC" w:rsidRPr="008D3A5E" w:rsidRDefault="004D13BC" w:rsidP="00603D9F">
      <w:pPr>
        <w:widowControl w:val="0"/>
        <w:suppressAutoHyphens/>
        <w:autoSpaceDE w:val="0"/>
        <w:spacing w:after="0"/>
        <w:ind w:left="15" w:right="-420"/>
        <w:jc w:val="center"/>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Статья 8. Комиссия по подготовке проекта Правил землепользования и застройки</w:t>
      </w:r>
    </w:p>
    <w:p w:rsidR="004D13BC" w:rsidRPr="008D3A5E" w:rsidRDefault="004D13BC" w:rsidP="00603D9F">
      <w:pPr>
        <w:widowControl w:val="0"/>
        <w:suppressAutoHyphens/>
        <w:autoSpaceDE w:val="0"/>
        <w:spacing w:after="0"/>
        <w:ind w:left="15" w:right="-420"/>
        <w:jc w:val="both"/>
        <w:rPr>
          <w:rFonts w:ascii="Times New Roman CYR" w:hAnsi="Times New Roman CYR" w:cs="Times New Roman CYR"/>
          <w:b/>
          <w:bCs/>
          <w:sz w:val="24"/>
          <w:szCs w:val="24"/>
          <w:lang w:eastAsia="ar-SA"/>
        </w:rPr>
      </w:pPr>
    </w:p>
    <w:p w:rsidR="004D13BC" w:rsidRPr="008D3A5E" w:rsidRDefault="004D13BC" w:rsidP="00603D9F">
      <w:pPr>
        <w:tabs>
          <w:tab w:val="left" w:pos="993"/>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 Комиссия по подготовке проекта Правил землепользования и застройки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(далее - Комиссия) создаётся в целях подготовки предложений по проекту Правил землепользования и застройки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w:t>
      </w:r>
    </w:p>
    <w:p w:rsidR="004D13BC" w:rsidRPr="008D3A5E" w:rsidRDefault="004D13BC" w:rsidP="00603D9F">
      <w:pPr>
        <w:tabs>
          <w:tab w:val="left" w:pos="993"/>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Состав и положение о Комиссии устанавливается нормативно-правовым актом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jc w:val="center"/>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Статья 9. Общие положения о лицах, осуществляющих землепользование и застройку</w:t>
      </w:r>
    </w:p>
    <w:p w:rsidR="004D13BC" w:rsidRPr="008D3A5E" w:rsidRDefault="004D13BC" w:rsidP="00603D9F">
      <w:pPr>
        <w:widowControl w:val="0"/>
        <w:suppressAutoHyphens/>
        <w:autoSpaceDE w:val="0"/>
        <w:spacing w:after="0"/>
        <w:ind w:right="-1"/>
        <w:jc w:val="both"/>
        <w:rPr>
          <w:rFonts w:ascii="Times New Roman CYR" w:hAnsi="Times New Roman CYR" w:cs="Times New Roman CYR"/>
          <w:b/>
          <w:bCs/>
          <w:sz w:val="24"/>
          <w:szCs w:val="24"/>
          <w:lang w:eastAsia="ar-SA"/>
        </w:rPr>
      </w:pPr>
    </w:p>
    <w:p w:rsidR="004D13BC" w:rsidRPr="008D3A5E" w:rsidRDefault="004D13BC" w:rsidP="00603D9F">
      <w:pPr>
        <w:widowControl w:val="0"/>
        <w:suppressAutoHyphens/>
        <w:autoSpaceDE w:val="0"/>
        <w:spacing w:after="0"/>
        <w:ind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1. В соответствии с законодательством настоящие Правила, а также принимаемые в соответствии с ними иные нормативные правовые акты МО «Ленский муниципальный район» и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регулируют действия физических и юридических лиц, которые:</w:t>
      </w:r>
    </w:p>
    <w:p w:rsidR="004D13BC" w:rsidRPr="008D3A5E" w:rsidRDefault="004D13BC" w:rsidP="00603D9F">
      <w:pPr>
        <w:widowControl w:val="0"/>
        <w:suppressAutoHyphens/>
        <w:autoSpaceDE w:val="0"/>
        <w:spacing w:after="0"/>
        <w:ind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участвуют в торгах (конкурсах, аукционах), подготавливаемых и проводимых администрацией  местного самоуправления по предоставлению прав собственности или </w:t>
      </w:r>
      <w:r w:rsidRPr="008D3A5E">
        <w:rPr>
          <w:rFonts w:ascii="Times New Roman CYR" w:hAnsi="Times New Roman CYR" w:cs="Times New Roman CYR"/>
          <w:sz w:val="24"/>
          <w:szCs w:val="24"/>
          <w:lang w:eastAsia="ar-SA"/>
        </w:rPr>
        <w:lastRenderedPageBreak/>
        <w:t>аренды на земельные участки, подготовленные и сформированные из состава государственных и муниципальных земель, в целях нового строительства или реконструкции;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обращаются в администрацию </w:t>
      </w:r>
      <w:r w:rsidRPr="008D3A5E">
        <w:rPr>
          <w:rFonts w:ascii="Times New Roman" w:hAnsi="Times New Roman" w:cs="Times New Roman"/>
          <w:sz w:val="24"/>
          <w:szCs w:val="24"/>
          <w:lang w:eastAsia="ru-RU"/>
        </w:rPr>
        <w:t xml:space="preserve">МО «Ленский муниципальный район» </w:t>
      </w:r>
      <w:r w:rsidRPr="008D3A5E">
        <w:rPr>
          <w:rFonts w:ascii="Times New Roman CYR" w:hAnsi="Times New Roman CYR" w:cs="Times New Roman CYR"/>
          <w:sz w:val="24"/>
          <w:szCs w:val="24"/>
          <w:lang w:eastAsia="ar-SA"/>
        </w:rPr>
        <w:t>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границ земельных участков многоквартирных домов из состава жилых кварталов, микрорайонов;</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осуществляют иные действия в области землепользования и застройки.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2. К указанным в части 1 настоящей статьи иным действиям в области землепользования и застройки могут быть отнесены, в частности: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возведение некапитальных объектов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(в том числе посредством торгов – аукционов, конкурсов);</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 иные действия, связанные с подготовкой и реализацией общественных или частных интересов по землепользованию и застройке. </w:t>
      </w:r>
    </w:p>
    <w:p w:rsidR="004D13BC" w:rsidRPr="008D3A5E" w:rsidRDefault="004D13BC" w:rsidP="00603D9F">
      <w:pPr>
        <w:widowControl w:val="0"/>
        <w:suppressAutoHyphens/>
        <w:autoSpaceDE w:val="0"/>
        <w:spacing w:after="0"/>
        <w:ind w:left="15" w:right="-1"/>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663"/>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lastRenderedPageBreak/>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t>Статья 10. Виды разрешенного использования земельных участков и объектов капитального строительства</w:t>
      </w: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p>
    <w:p w:rsidR="004D13BC" w:rsidRPr="008D3A5E" w:rsidRDefault="004D13BC" w:rsidP="005B0B2D">
      <w:pPr>
        <w:numPr>
          <w:ilvl w:val="0"/>
          <w:numId w:val="12"/>
        </w:numPr>
        <w:tabs>
          <w:tab w:val="left" w:pos="993"/>
        </w:tabs>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Разрешенное использование земельных участков и объектов капитального строительства может быть следующих видов:</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основные виды разрешенного использования</w:t>
      </w:r>
      <w:r w:rsidRPr="008D3A5E">
        <w:rPr>
          <w:rFonts w:ascii="Times New Roman CYR" w:hAnsi="Times New Roman CYR" w:cs="Times New Roman CYR"/>
          <w:sz w:val="24"/>
          <w:szCs w:val="24"/>
          <w:lang w:eastAsia="ar-SA"/>
        </w:rPr>
        <w:t>;</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условно разрешенные виды использования;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3) вспомогательные виды разрешенного использования - допустимые только в качестве </w:t>
      </w:r>
      <w:proofErr w:type="gramStart"/>
      <w:r w:rsidRPr="008D3A5E">
        <w:rPr>
          <w:rFonts w:ascii="Times New Roman" w:hAnsi="Times New Roman" w:cs="Times New Roman"/>
          <w:sz w:val="24"/>
          <w:szCs w:val="24"/>
          <w:lang w:eastAsia="ru-RU"/>
        </w:rPr>
        <w:t>дополнительных</w:t>
      </w:r>
      <w:proofErr w:type="gramEnd"/>
      <w:r w:rsidRPr="008D3A5E">
        <w:rPr>
          <w:rFonts w:ascii="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4. </w:t>
      </w:r>
      <w:r w:rsidRPr="008D3A5E">
        <w:rPr>
          <w:rFonts w:ascii="Times New Roman CYR" w:hAnsi="Times New Roman CYR" w:cs="Times New Roman CYR"/>
          <w:sz w:val="24"/>
          <w:szCs w:val="24"/>
          <w:lang w:eastAsia="ar-SA"/>
        </w:rPr>
        <w:t xml:space="preserve">Инженерно-технические объекты, сооружения и </w:t>
      </w:r>
      <w:proofErr w:type="gramStart"/>
      <w:r w:rsidRPr="008D3A5E">
        <w:rPr>
          <w:rFonts w:ascii="Times New Roman CYR" w:hAnsi="Times New Roman CYR" w:cs="Times New Roman CYR"/>
          <w:sz w:val="24"/>
          <w:szCs w:val="24"/>
          <w:lang w:eastAsia="ar-SA"/>
        </w:rPr>
        <w:t>коммуникации, обеспечивающие реализацию основных и условно разрешенных видов использования земельных участков и объектов капитального строительства являются</w:t>
      </w:r>
      <w:proofErr w:type="gramEnd"/>
      <w:r w:rsidRPr="008D3A5E">
        <w:rPr>
          <w:rFonts w:ascii="Times New Roman CYR" w:hAnsi="Times New Roman CYR" w:cs="Times New Roman CYR"/>
          <w:sz w:val="24"/>
          <w:szCs w:val="24"/>
          <w:lang w:eastAsia="ar-SA"/>
        </w:rPr>
        <w:t xml:space="preserve"> всегда разрешенными (вспомогательными видами) при условии соответствия строительным и противопожарным нормам и правилам, технологическим стандартам безопасности.</w:t>
      </w:r>
    </w:p>
    <w:p w:rsidR="004D13BC" w:rsidRPr="008D3A5E" w:rsidRDefault="004D13BC" w:rsidP="00603D9F">
      <w:pPr>
        <w:spacing w:after="0"/>
        <w:ind w:firstLine="709"/>
        <w:jc w:val="center"/>
        <w:rPr>
          <w:rFonts w:ascii="Times New Roman" w:hAnsi="Times New Roman" w:cs="Times New Roman"/>
          <w:b/>
          <w:bCs/>
          <w:sz w:val="24"/>
          <w:szCs w:val="24"/>
        </w:rPr>
      </w:pPr>
    </w:p>
    <w:p w:rsidR="004D13BC" w:rsidRPr="008D3A5E" w:rsidRDefault="004D13BC" w:rsidP="00603D9F">
      <w:pPr>
        <w:spacing w:after="0"/>
        <w:ind w:firstLine="709"/>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предельное количество этажей или предельную высоту зданий, строений, сооружений;</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w:t>
      </w:r>
      <w:r w:rsidRPr="00037FE4">
        <w:rPr>
          <w:rFonts w:ascii="Times New Roman" w:hAnsi="Times New Roman" w:cs="Times New Roman"/>
          <w:sz w:val="24"/>
          <w:szCs w:val="24"/>
          <w:lang w:eastAsia="ru-RU"/>
        </w:rPr>
        <w:t xml:space="preserve">) </w:t>
      </w:r>
      <w:r w:rsidR="000B790C" w:rsidRPr="00037FE4">
        <w:rPr>
          <w:rFonts w:ascii="Times New Roman" w:hAnsi="Times New Roman" w:cs="Times New Roman"/>
          <w:sz w:val="24"/>
          <w:szCs w:val="24"/>
          <w:lang w:eastAsia="ru-RU"/>
        </w:rPr>
        <w:t>исключен</w:t>
      </w:r>
      <w:r w:rsidRPr="00037FE4">
        <w:rPr>
          <w:rFonts w:ascii="Times New Roman" w:hAnsi="Times New Roman" w:cs="Times New Roman"/>
          <w:sz w:val="24"/>
          <w:szCs w:val="24"/>
          <w:lang w:eastAsia="ru-RU"/>
        </w:rPr>
        <w:t>.</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Применительно к каждой территориальной зоне устанавливаются указанные в пункте 1 настоящей статьи размеры и параметры, их сочетания.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3. В пределах территориальных зон могут устанавливаться </w:t>
      </w:r>
      <w:proofErr w:type="spellStart"/>
      <w:r w:rsidRPr="008D3A5E">
        <w:rPr>
          <w:rFonts w:ascii="Times New Roman" w:hAnsi="Times New Roman" w:cs="Times New Roman"/>
          <w:sz w:val="24"/>
          <w:szCs w:val="24"/>
          <w:lang w:eastAsia="ru-RU"/>
        </w:rPr>
        <w:t>подзоны</w:t>
      </w:r>
      <w:proofErr w:type="spellEnd"/>
      <w:r w:rsidRPr="008D3A5E">
        <w:rPr>
          <w:rFonts w:ascii="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D13BC" w:rsidRPr="008D3A5E" w:rsidRDefault="004D13BC" w:rsidP="00603D9F">
      <w:pPr>
        <w:widowControl w:val="0"/>
        <w:spacing w:after="0"/>
        <w:ind w:firstLine="709"/>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t>Статья 12. Изменение одного вида разрешенного использования на другой вид разрешенного использования земельных участков и других объектов недвижимости</w:t>
      </w:r>
    </w:p>
    <w:p w:rsidR="004D13BC" w:rsidRPr="008D3A5E" w:rsidRDefault="004D13BC" w:rsidP="00603D9F">
      <w:pPr>
        <w:widowControl w:val="0"/>
        <w:spacing w:after="0"/>
        <w:ind w:firstLine="709"/>
        <w:jc w:val="both"/>
        <w:outlineLvl w:val="1"/>
        <w:rPr>
          <w:rFonts w:ascii="Times New Roman" w:hAnsi="Times New Roman" w:cs="Times New Roman"/>
          <w:b/>
          <w:bCs/>
          <w:kern w:val="28"/>
          <w:sz w:val="24"/>
          <w:szCs w:val="24"/>
          <w:lang w:eastAsia="ru-RU"/>
        </w:rPr>
      </w:pPr>
    </w:p>
    <w:p w:rsidR="004D13BC" w:rsidRPr="008D3A5E" w:rsidRDefault="004D13BC" w:rsidP="00603D9F">
      <w:pPr>
        <w:tabs>
          <w:tab w:val="left" w:pos="1080"/>
          <w:tab w:val="left" w:pos="2340"/>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 </w:t>
      </w:r>
      <w:proofErr w:type="gramStart"/>
      <w:r w:rsidRPr="008D3A5E">
        <w:rPr>
          <w:rFonts w:ascii="Times New Roman" w:hAnsi="Times New Roman" w:cs="Times New Roman"/>
          <w:sz w:val="24"/>
          <w:szCs w:val="24"/>
          <w:lang w:eastAsia="ru-RU"/>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санитарных норм, нормативов градостроительного проектирования Архангельской области и/или </w:t>
      </w:r>
      <w:r w:rsidRPr="008D3A5E">
        <w:rPr>
          <w:rFonts w:ascii="Times New Roman" w:hAnsi="Times New Roman" w:cs="Times New Roman"/>
          <w:sz w:val="24"/>
          <w:szCs w:val="24"/>
        </w:rPr>
        <w:t>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r w:rsidRPr="008D3A5E">
        <w:rPr>
          <w:rFonts w:ascii="Times New Roman" w:hAnsi="Times New Roman" w:cs="Times New Roman"/>
          <w:sz w:val="24"/>
          <w:szCs w:val="24"/>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w:t>
      </w:r>
      <w:proofErr w:type="gramEnd"/>
      <w:r w:rsidRPr="008D3A5E">
        <w:rPr>
          <w:rFonts w:ascii="Times New Roman" w:hAnsi="Times New Roman" w:cs="Times New Roman"/>
          <w:sz w:val="24"/>
          <w:szCs w:val="24"/>
          <w:lang w:eastAsia="ru-RU"/>
        </w:rPr>
        <w:t xml:space="preserve"> и других требований законодательства.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CYR" w:hAnsi="Times New Roman CYR" w:cs="Times New Roman CYR"/>
          <w:sz w:val="24"/>
          <w:szCs w:val="24"/>
          <w:lang w:eastAsia="ar-SA"/>
        </w:rPr>
        <w:t>2. Право на изменение вида разрешенного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законодательством Российской Федерации.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D13BC" w:rsidRPr="008D3A5E" w:rsidRDefault="004D13BC" w:rsidP="00603D9F">
      <w:pPr>
        <w:widowControl w:val="0"/>
        <w:spacing w:after="0"/>
        <w:ind w:firstLine="709"/>
        <w:jc w:val="both"/>
        <w:outlineLvl w:val="1"/>
        <w:rPr>
          <w:rFonts w:ascii="Times New Roman" w:hAnsi="Times New Roman" w:cs="Times New Roman"/>
          <w:b/>
          <w:bCs/>
          <w:kern w:val="28"/>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xml:space="preserve">В заявлении отражается содержание запроса, даются и прилагаются идентификационные сведения и материалы о земельном участке. К заявлению прилагаются </w:t>
      </w:r>
      <w:r w:rsidRPr="008D3A5E">
        <w:rPr>
          <w:rFonts w:ascii="Times New Roman" w:hAnsi="Times New Roman" w:cs="Times New Roman"/>
          <w:sz w:val="24"/>
          <w:szCs w:val="24"/>
          <w:lang w:eastAsia="ru-RU"/>
        </w:rPr>
        <w:t>обосновывающие материалы.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Идентификационные сведения и материалы о земельном участке, в отношении которого подается заявление, включают:</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адрес расположения земельного участка, объекта капитального строительства;</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кадастровый номер земельного участка и его кадастровый план;</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свидетельство о государственной регистрации права на земельный участок и объекты капитального строительства;</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Обосновывающие материалы включают:</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графические материалы: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схему планировочной организации земельного участка объекта капитального строительства;</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схемы функционального зонирования (планов) этажей;</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схемы фасадов;</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пояснительную записку с информацией по намечаемому строительству зданий и строений на земельном участке: </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 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иные материалы, обосновывающие целесообразность, возможность и допустимость реализации предложений.</w:t>
      </w:r>
    </w:p>
    <w:p w:rsidR="004D13BC" w:rsidRPr="00037FE4"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5. Вопрос о предоставлении разрешения на условно разрешенный вид использования подлежит обсуждению на </w:t>
      </w:r>
      <w:r w:rsidR="000B790C" w:rsidRPr="00037FE4">
        <w:rPr>
          <w:rFonts w:ascii="Times New Roman" w:hAnsi="Times New Roman" w:cs="Times New Roman"/>
          <w:sz w:val="24"/>
          <w:szCs w:val="24"/>
          <w:lang w:eastAsia="ru-RU"/>
        </w:rPr>
        <w:t xml:space="preserve">общественных обсуждениях или </w:t>
      </w:r>
      <w:r w:rsidRPr="00037FE4">
        <w:rPr>
          <w:rFonts w:ascii="Times New Roman" w:hAnsi="Times New Roman" w:cs="Times New Roman"/>
          <w:sz w:val="24"/>
          <w:szCs w:val="24"/>
          <w:lang w:eastAsia="ru-RU"/>
        </w:rPr>
        <w:t xml:space="preserve">публичных слушаниях, </w:t>
      </w:r>
      <w:r w:rsidRPr="00037FE4">
        <w:rPr>
          <w:rFonts w:ascii="Times New Roman CYR" w:hAnsi="Times New Roman CYR" w:cs="Times New Roman CYR"/>
          <w:sz w:val="24"/>
          <w:szCs w:val="24"/>
          <w:lang w:eastAsia="ar-SA"/>
        </w:rPr>
        <w:t>проводимых в соответствии со статьей 21 настоящих Правил.</w:t>
      </w:r>
    </w:p>
    <w:p w:rsidR="004D13BC" w:rsidRPr="008D3A5E" w:rsidRDefault="004D13BC" w:rsidP="00603D9F">
      <w:pPr>
        <w:spacing w:after="0"/>
        <w:ind w:firstLine="709"/>
        <w:jc w:val="both"/>
        <w:rPr>
          <w:rFonts w:ascii="Times New Roman" w:hAnsi="Times New Roman" w:cs="Times New Roman"/>
          <w:sz w:val="24"/>
          <w:szCs w:val="24"/>
          <w:lang w:eastAsia="ru-RU"/>
        </w:rPr>
      </w:pPr>
      <w:r w:rsidRPr="00037FE4">
        <w:rPr>
          <w:rFonts w:ascii="Times New Roman" w:hAnsi="Times New Roman" w:cs="Times New Roman"/>
          <w:sz w:val="24"/>
          <w:szCs w:val="24"/>
          <w:lang w:eastAsia="ru-RU"/>
        </w:rPr>
        <w:t xml:space="preserve">6. </w:t>
      </w:r>
      <w:proofErr w:type="gramStart"/>
      <w:r w:rsidRPr="00037FE4">
        <w:rPr>
          <w:rFonts w:ascii="Times New Roman" w:hAnsi="Times New Roman" w:cs="Times New Roman"/>
          <w:sz w:val="24"/>
          <w:szCs w:val="24"/>
          <w:lang w:eastAsia="ru-RU"/>
        </w:rPr>
        <w:t>На основании заключения о результатах</w:t>
      </w:r>
      <w:r w:rsidR="000B790C" w:rsidRPr="00037FE4">
        <w:rPr>
          <w:rFonts w:ascii="Times New Roman" w:hAnsi="Times New Roman" w:cs="Times New Roman"/>
          <w:sz w:val="24"/>
          <w:szCs w:val="24"/>
          <w:lang w:eastAsia="ru-RU"/>
        </w:rPr>
        <w:t xml:space="preserve"> общественных обсуждениях или</w:t>
      </w:r>
      <w:r w:rsidRPr="008D3A5E">
        <w:rPr>
          <w:rFonts w:ascii="Times New Roman" w:hAnsi="Times New Roman" w:cs="Times New Roman"/>
          <w:sz w:val="24"/>
          <w:szCs w:val="24"/>
          <w:lang w:eastAsia="ru-RU"/>
        </w:rPr>
        <w:t xml:space="preserve">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8D3A5E">
        <w:rPr>
          <w:rFonts w:ascii="Times New Roman" w:hAnsi="Times New Roman" w:cs="Times New Roman"/>
          <w:sz w:val="24"/>
          <w:szCs w:val="24"/>
          <w:lang w:eastAsia="ru-RU"/>
        </w:rPr>
        <w:lastRenderedPageBreak/>
        <w:t xml:space="preserve">такого разрешения с указанием причин принятого решения и направляет их главе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w:t>
      </w:r>
      <w:proofErr w:type="gramEnd"/>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7. На основании указанных в </w:t>
      </w:r>
      <w:hyperlink r:id="rId17" w:anchor="p1217" w:tooltip="Ссылка на текущий документ" w:history="1">
        <w:r w:rsidRPr="008D3A5E">
          <w:rPr>
            <w:rFonts w:ascii="Times New Roman" w:hAnsi="Times New Roman" w:cs="Times New Roman"/>
            <w:sz w:val="24"/>
            <w:szCs w:val="24"/>
            <w:lang w:eastAsia="ru-RU"/>
          </w:rPr>
          <w:t>пункте</w:t>
        </w:r>
      </w:hyperlink>
      <w:r w:rsidRPr="008D3A5E">
        <w:rPr>
          <w:rFonts w:ascii="Times New Roman" w:hAnsi="Times New Roman" w:cs="Times New Roman"/>
          <w:sz w:val="24"/>
          <w:szCs w:val="24"/>
          <w:lang w:eastAsia="ru-RU"/>
        </w:rPr>
        <w:t xml:space="preserve"> 3 настоящей статьи рекомендаций </w:t>
      </w:r>
      <w:r w:rsidRPr="008D3A5E">
        <w:rPr>
          <w:rFonts w:ascii="Times New Roman CYR" w:hAnsi="Times New Roman CYR" w:cs="Times New Roman CYR"/>
          <w:sz w:val="24"/>
          <w:szCs w:val="24"/>
          <w:lang w:eastAsia="ar-SA"/>
        </w:rPr>
        <w:t>глава 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в сети «Интернет»</w:t>
      </w:r>
      <w:r w:rsidRPr="008D3A5E">
        <w:rPr>
          <w:rFonts w:ascii="Times New Roman" w:hAnsi="Times New Roman" w:cs="Times New Roman"/>
          <w:sz w:val="24"/>
          <w:szCs w:val="24"/>
          <w:lang w:eastAsia="ru-RU"/>
        </w:rPr>
        <w:t>.</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D13BC" w:rsidRPr="00037FE4"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9. В случае</w:t>
      </w:r>
      <w:proofErr w:type="gramStart"/>
      <w:r w:rsidRPr="008D3A5E">
        <w:rPr>
          <w:rFonts w:ascii="Times New Roman" w:hAnsi="Times New Roman" w:cs="Times New Roman"/>
          <w:sz w:val="24"/>
          <w:szCs w:val="24"/>
          <w:lang w:eastAsia="ru-RU"/>
        </w:rPr>
        <w:t>,</w:t>
      </w:r>
      <w:proofErr w:type="gramEnd"/>
      <w:r w:rsidRPr="008D3A5E">
        <w:rPr>
          <w:rFonts w:ascii="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w:t>
      </w:r>
      <w:r w:rsidRPr="00037FE4">
        <w:rPr>
          <w:rFonts w:ascii="Times New Roman" w:hAnsi="Times New Roman" w:cs="Times New Roman"/>
          <w:sz w:val="24"/>
          <w:szCs w:val="24"/>
          <w:lang w:eastAsia="ru-RU"/>
        </w:rPr>
        <w:t xml:space="preserve">проведения </w:t>
      </w:r>
      <w:r w:rsidR="000B790C" w:rsidRPr="00037FE4">
        <w:rPr>
          <w:rFonts w:ascii="Times New Roman" w:hAnsi="Times New Roman" w:cs="Times New Roman"/>
          <w:sz w:val="24"/>
          <w:szCs w:val="24"/>
          <w:lang w:eastAsia="ru-RU"/>
        </w:rPr>
        <w:t xml:space="preserve"> общественных обсуждений или </w:t>
      </w:r>
      <w:r w:rsidRPr="00037FE4">
        <w:rPr>
          <w:rFonts w:ascii="Times New Roman" w:hAnsi="Times New Roman" w:cs="Times New Roman"/>
          <w:sz w:val="24"/>
          <w:szCs w:val="24"/>
          <w:lang w:eastAsia="ru-RU"/>
        </w:rPr>
        <w:t>публичных слушаний.</w:t>
      </w:r>
    </w:p>
    <w:p w:rsidR="000B790C" w:rsidRPr="00D55FB3" w:rsidRDefault="000B790C" w:rsidP="000B790C">
      <w:pPr>
        <w:spacing w:after="0"/>
        <w:ind w:firstLine="709"/>
        <w:jc w:val="both"/>
        <w:rPr>
          <w:rFonts w:ascii="Times New Roman" w:eastAsia="Times New Roman" w:hAnsi="Times New Roman" w:cs="Times New Roman"/>
          <w:sz w:val="24"/>
          <w:szCs w:val="24"/>
          <w:lang w:eastAsia="ru-RU"/>
        </w:rPr>
      </w:pPr>
      <w:proofErr w:type="gramStart"/>
      <w:r w:rsidRPr="00037FE4">
        <w:rPr>
          <w:rFonts w:ascii="Times New Roman" w:eastAsia="Times New Roman" w:hAnsi="Times New Roman" w:cs="Times New Roman"/>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r w:rsidRPr="00D55FB3">
        <w:rPr>
          <w:rFonts w:ascii="Times New Roman" w:eastAsia="Times New Roman" w:hAnsi="Times New Roman" w:cs="Times New Roman"/>
          <w:sz w:val="24"/>
          <w:szCs w:val="24"/>
          <w:lang w:eastAsia="ru-RU"/>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D55FB3">
        <w:rPr>
          <w:rFonts w:ascii="Times New Roman" w:eastAsia="Times New Roman" w:hAnsi="Times New Roman" w:cs="Times New Roman"/>
          <w:sz w:val="24"/>
          <w:szCs w:val="24"/>
          <w:lang w:eastAsia="ru-RU"/>
        </w:rPr>
        <w:t xml:space="preserve"> </w:t>
      </w:r>
      <w:proofErr w:type="gramStart"/>
      <w:r w:rsidRPr="00D55FB3">
        <w:rPr>
          <w:rFonts w:ascii="Times New Roman" w:eastAsia="Times New Roman" w:hAnsi="Times New Roman" w:cs="Times New Roman"/>
          <w:sz w:val="24"/>
          <w:szCs w:val="24"/>
          <w:lang w:eastAsia="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55FB3">
        <w:rPr>
          <w:rFonts w:ascii="Times New Roman" w:eastAsia="Times New Roman" w:hAnsi="Times New Roman" w:cs="Times New Roman"/>
          <w:sz w:val="24"/>
          <w:szCs w:val="24"/>
          <w:lang w:eastAsia="ru-RU"/>
        </w:rPr>
        <w:t xml:space="preserve"> </w:t>
      </w:r>
      <w:proofErr w:type="gramStart"/>
      <w:r w:rsidRPr="00D55FB3">
        <w:rPr>
          <w:rFonts w:ascii="Times New Roman" w:eastAsia="Times New Roman" w:hAnsi="Times New Roman" w:cs="Times New Roman"/>
          <w:sz w:val="24"/>
          <w:szCs w:val="24"/>
          <w:lang w:eastAsia="ru-RU"/>
        </w:rPr>
        <w:t>приведении</w:t>
      </w:r>
      <w:proofErr w:type="gramEnd"/>
      <w:r w:rsidRPr="00D55FB3">
        <w:rPr>
          <w:rFonts w:ascii="Times New Roman" w:eastAsia="Times New Roman" w:hAnsi="Times New Roman" w:cs="Times New Roman"/>
          <w:sz w:val="24"/>
          <w:szCs w:val="24"/>
          <w:lang w:eastAsia="ru-RU"/>
        </w:rPr>
        <w:t xml:space="preserve"> в соответствие с установленными требованиями.</w:t>
      </w:r>
    </w:p>
    <w:p w:rsidR="004D13BC"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B790C" w:rsidRPr="000D271E" w:rsidRDefault="000B790C" w:rsidP="000B79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37FE4">
        <w:rPr>
          <w:rFonts w:ascii="Times New Roman" w:eastAsia="Times New Roman" w:hAnsi="Times New Roman" w:cs="Times New Roman"/>
          <w:sz w:val="24"/>
          <w:szCs w:val="24"/>
          <w:lang w:eastAsia="ru-RU"/>
        </w:rPr>
        <w:t>В случае</w:t>
      </w:r>
      <w:proofErr w:type="gramStart"/>
      <w:r w:rsidRPr="00037FE4">
        <w:rPr>
          <w:rFonts w:ascii="Times New Roman" w:eastAsia="Times New Roman" w:hAnsi="Times New Roman" w:cs="Times New Roman"/>
          <w:sz w:val="24"/>
          <w:szCs w:val="24"/>
          <w:lang w:eastAsia="ru-RU"/>
        </w:rPr>
        <w:t>,</w:t>
      </w:r>
      <w:proofErr w:type="gramEnd"/>
      <w:r w:rsidRPr="00037FE4">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790C" w:rsidRPr="008D3A5E" w:rsidRDefault="000B790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spacing w:after="0"/>
        <w:ind w:firstLine="709"/>
        <w:jc w:val="center"/>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lastRenderedPageBreak/>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8D3A5E">
        <w:rPr>
          <w:rFonts w:ascii="Tahoma" w:hAnsi="Tahoma" w:cs="Tahoma"/>
          <w:b/>
          <w:bCs/>
          <w:sz w:val="24"/>
          <w:szCs w:val="24"/>
          <w:lang w:eastAsia="ru-RU"/>
        </w:rPr>
        <w:br/>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 Идентификационные сведения и материалы о земельном участке, в отношении которого подается заявление, включают сведения, указанные в части 3 статьи 13 настоящих Правил.</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6. 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расчеты и графические материалы (эскизные </w:t>
      </w:r>
      <w:proofErr w:type="gramStart"/>
      <w:r w:rsidRPr="008D3A5E">
        <w:rPr>
          <w:rFonts w:ascii="Times New Roman" w:hAnsi="Times New Roman" w:cs="Times New Roman"/>
          <w:sz w:val="24"/>
          <w:szCs w:val="24"/>
          <w:lang w:eastAsia="ru-RU"/>
        </w:rPr>
        <w:t>архитектурные решения</w:t>
      </w:r>
      <w:proofErr w:type="gramEnd"/>
      <w:r w:rsidRPr="008D3A5E">
        <w:rPr>
          <w:rFonts w:ascii="Times New Roman" w:hAnsi="Times New Roman" w:cs="Times New Roman"/>
          <w:sz w:val="24"/>
          <w:szCs w:val="24"/>
          <w:lang w:eastAsia="ru-RU"/>
        </w:rPr>
        <w:t xml:space="preserve">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4D13BC" w:rsidRPr="00037FE4"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7.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w:t>
      </w:r>
      <w:r w:rsidR="00DA3914" w:rsidRPr="00037FE4">
        <w:rPr>
          <w:rFonts w:ascii="Times New Roman" w:eastAsia="Times New Roman" w:hAnsi="Times New Roman" w:cs="Times New Roman"/>
          <w:sz w:val="24"/>
          <w:szCs w:val="24"/>
          <w:lang w:eastAsia="ru-RU"/>
        </w:rPr>
        <w:t xml:space="preserve">общественных обсуждениях или </w:t>
      </w:r>
      <w:r w:rsidRPr="00037FE4">
        <w:rPr>
          <w:rFonts w:ascii="Times New Roman" w:hAnsi="Times New Roman" w:cs="Times New Roman"/>
          <w:sz w:val="24"/>
          <w:szCs w:val="24"/>
          <w:lang w:eastAsia="ru-RU"/>
        </w:rPr>
        <w:t xml:space="preserve">публичных слушаниях, </w:t>
      </w:r>
      <w:r w:rsidRPr="00037FE4">
        <w:rPr>
          <w:rFonts w:ascii="Times New Roman CYR" w:hAnsi="Times New Roman CYR" w:cs="Times New Roman CYR"/>
          <w:sz w:val="24"/>
          <w:szCs w:val="24"/>
          <w:lang w:eastAsia="ar-SA"/>
        </w:rPr>
        <w:t xml:space="preserve">проводимых в соответствии со статьей 21 настоящих Правил, </w:t>
      </w:r>
      <w:r w:rsidRPr="00037FE4">
        <w:rPr>
          <w:rFonts w:ascii="Times New Roman" w:hAnsi="Times New Roman" w:cs="Times New Roman"/>
          <w:sz w:val="24"/>
          <w:szCs w:val="24"/>
          <w:lang w:eastAsia="ru-RU"/>
        </w:rPr>
        <w:t xml:space="preserve">с учетом положений, предусмотренных </w:t>
      </w:r>
      <w:hyperlink r:id="rId18" w:anchor="p1206" w:tooltip="Ссылка на текущий документ" w:history="1">
        <w:r w:rsidRPr="00037FE4">
          <w:rPr>
            <w:rFonts w:ascii="Times New Roman" w:hAnsi="Times New Roman" w:cs="Times New Roman"/>
            <w:sz w:val="24"/>
            <w:szCs w:val="24"/>
            <w:lang w:eastAsia="ru-RU"/>
          </w:rPr>
          <w:t>статьей 39</w:t>
        </w:r>
      </w:hyperlink>
      <w:r w:rsidRPr="00037FE4">
        <w:rPr>
          <w:rFonts w:ascii="Times New Roman" w:hAnsi="Times New Roman" w:cs="Times New Roman"/>
          <w:sz w:val="24"/>
          <w:szCs w:val="24"/>
          <w:lang w:eastAsia="ru-RU"/>
        </w:rPr>
        <w:t xml:space="preserve"> Градостроительного кодекса </w:t>
      </w:r>
      <w:r w:rsidRPr="00037FE4">
        <w:rPr>
          <w:rFonts w:ascii="Times New Roman CYR" w:hAnsi="Times New Roman CYR" w:cs="Times New Roman CYR"/>
          <w:sz w:val="24"/>
          <w:szCs w:val="24"/>
          <w:lang w:eastAsia="ar-SA"/>
        </w:rPr>
        <w:t>Российской Федерации</w:t>
      </w:r>
      <w:r w:rsidRPr="00037FE4">
        <w:rPr>
          <w:rFonts w:ascii="Times New Roman" w:hAnsi="Times New Roman" w:cs="Times New Roman"/>
          <w:sz w:val="24"/>
          <w:szCs w:val="24"/>
          <w:lang w:eastAsia="ru-RU"/>
        </w:rPr>
        <w:t xml:space="preserve">. </w:t>
      </w:r>
    </w:p>
    <w:p w:rsidR="004D13BC" w:rsidRPr="008D3A5E" w:rsidRDefault="004D13BC" w:rsidP="00603D9F">
      <w:pPr>
        <w:spacing w:after="0"/>
        <w:ind w:firstLine="709"/>
        <w:jc w:val="both"/>
        <w:rPr>
          <w:rFonts w:ascii="Times New Roman" w:hAnsi="Times New Roman" w:cs="Times New Roman"/>
          <w:sz w:val="24"/>
          <w:szCs w:val="24"/>
          <w:lang w:eastAsia="ru-RU"/>
        </w:rPr>
      </w:pPr>
      <w:r w:rsidRPr="00037FE4">
        <w:rPr>
          <w:rFonts w:ascii="Times New Roman" w:hAnsi="Times New Roman" w:cs="Times New Roman"/>
          <w:sz w:val="24"/>
          <w:szCs w:val="24"/>
          <w:lang w:eastAsia="ru-RU"/>
        </w:rPr>
        <w:t xml:space="preserve">8. Расходы, связанные с организацией и проведением </w:t>
      </w:r>
      <w:r w:rsidR="00DA3914" w:rsidRPr="00037FE4">
        <w:rPr>
          <w:rFonts w:ascii="Times New Roman" w:eastAsia="Times New Roman" w:hAnsi="Times New Roman" w:cs="Times New Roman"/>
          <w:sz w:val="24"/>
          <w:szCs w:val="24"/>
          <w:lang w:eastAsia="ru-RU"/>
        </w:rPr>
        <w:t xml:space="preserve">общественных обсуждений или </w:t>
      </w:r>
      <w:r w:rsidRPr="00037FE4">
        <w:rPr>
          <w:rFonts w:ascii="Times New Roman" w:hAnsi="Times New Roman" w:cs="Times New Roman"/>
          <w:sz w:val="24"/>
          <w:szCs w:val="24"/>
          <w:lang w:eastAsia="ru-RU"/>
        </w:rPr>
        <w:t>публичных слушаний по вопросу о</w:t>
      </w:r>
      <w:r w:rsidRPr="008D3A5E">
        <w:rPr>
          <w:rFonts w:ascii="Times New Roman" w:hAnsi="Times New Roman" w:cs="Times New Roman"/>
          <w:sz w:val="24"/>
          <w:szCs w:val="24"/>
          <w:lang w:eastAsia="ru-RU"/>
        </w:rPr>
        <w:t xml:space="preserve"> предоставлении разрешения на отклонение от предельных параметров разрешенного строительства, реконструкции объектов </w:t>
      </w:r>
      <w:r w:rsidRPr="008D3A5E">
        <w:rPr>
          <w:rFonts w:ascii="Times New Roman" w:hAnsi="Times New Roman" w:cs="Times New Roman"/>
          <w:sz w:val="24"/>
          <w:szCs w:val="24"/>
          <w:lang w:eastAsia="ru-RU"/>
        </w:rPr>
        <w:lastRenderedPageBreak/>
        <w:t>капитального строительства, несет физическое или юридическое лицо, заинтересованное в предоставлении такого разрешения.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9. </w:t>
      </w:r>
      <w:proofErr w:type="gramStart"/>
      <w:r w:rsidRPr="008D3A5E">
        <w:rPr>
          <w:rFonts w:ascii="Times New Roman" w:hAnsi="Times New Roman" w:cs="Times New Roman"/>
          <w:sz w:val="24"/>
          <w:szCs w:val="24"/>
          <w:lang w:eastAsia="ru-RU"/>
        </w:rPr>
        <w:t xml:space="preserve">На основании заключения о результатах </w:t>
      </w:r>
      <w:r w:rsidR="00DA3914" w:rsidRPr="00037FE4">
        <w:rPr>
          <w:rFonts w:ascii="Times New Roman" w:eastAsia="Times New Roman" w:hAnsi="Times New Roman" w:cs="Times New Roman"/>
          <w:sz w:val="24"/>
          <w:szCs w:val="24"/>
          <w:lang w:eastAsia="ru-RU"/>
        </w:rPr>
        <w:t>общественных обсуждений или</w:t>
      </w:r>
      <w:r w:rsidR="00DA3914">
        <w:rPr>
          <w:rFonts w:ascii="Times New Roman" w:eastAsia="Times New Roman" w:hAnsi="Times New Roman" w:cs="Times New Roman"/>
          <w:sz w:val="24"/>
          <w:szCs w:val="24"/>
          <w:lang w:eastAsia="ru-RU"/>
        </w:rPr>
        <w:t xml:space="preserve"> </w:t>
      </w:r>
      <w:r w:rsidRPr="008D3A5E">
        <w:rPr>
          <w:rFonts w:ascii="Times New Roman" w:hAnsi="Times New Roman" w:cs="Times New Roman"/>
          <w:sz w:val="24"/>
          <w:szCs w:val="24"/>
          <w:lang w:eastAsia="ru-RU"/>
        </w:rPr>
        <w:t xml:space="preserve">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8D3A5E">
        <w:rPr>
          <w:rFonts w:ascii="Times New Roman CYR" w:hAnsi="Times New Roman CYR" w:cs="Times New Roman CYR"/>
          <w:sz w:val="24"/>
          <w:szCs w:val="24"/>
          <w:lang w:eastAsia="ar-SA"/>
        </w:rPr>
        <w:t>главе 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w:t>
      </w:r>
      <w:proofErr w:type="gramEnd"/>
    </w:p>
    <w:p w:rsidR="004D13BC"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10. Глава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 в течение семи дней со дня поступления указанных в </w:t>
      </w:r>
      <w:hyperlink r:id="rId19" w:anchor="p1231" w:tooltip="Ссылка на текущий документ" w:history="1">
        <w:r w:rsidRPr="008D3A5E">
          <w:rPr>
            <w:rFonts w:ascii="Times New Roman" w:hAnsi="Times New Roman" w:cs="Times New Roman"/>
            <w:sz w:val="24"/>
            <w:szCs w:val="24"/>
            <w:lang w:eastAsia="ru-RU"/>
          </w:rPr>
          <w:t>6</w:t>
        </w:r>
      </w:hyperlink>
      <w:r w:rsidRPr="008D3A5E">
        <w:rPr>
          <w:rFonts w:ascii="Times New Roman" w:hAnsi="Times New Roman" w:cs="Times New Roman"/>
          <w:sz w:val="24"/>
          <w:szCs w:val="24"/>
          <w:lang w:eastAsia="ru-RU"/>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A3914" w:rsidRPr="00AC625B" w:rsidRDefault="00DA3914" w:rsidP="00DA3914">
      <w:pPr>
        <w:spacing w:after="0" w:line="240" w:lineRule="auto"/>
        <w:ind w:firstLine="709"/>
        <w:jc w:val="both"/>
        <w:rPr>
          <w:rFonts w:ascii="Times New Roman" w:eastAsia="Times New Roman" w:hAnsi="Times New Roman" w:cs="Times New Roman"/>
          <w:sz w:val="24"/>
          <w:szCs w:val="24"/>
          <w:lang w:eastAsia="ru-RU"/>
        </w:rPr>
      </w:pPr>
      <w:proofErr w:type="gramStart"/>
      <w:r w:rsidRPr="00037FE4">
        <w:rPr>
          <w:rFonts w:ascii="Times New Roman" w:eastAsia="Times New Roman" w:hAnsi="Times New Roman" w:cs="Times New Roman"/>
          <w:sz w:val="24"/>
          <w:szCs w:val="24"/>
          <w:lang w:eastAsia="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037FE4">
        <w:rPr>
          <w:rFonts w:ascii="Times New Roman" w:eastAsia="Times New Roman" w:hAnsi="Times New Roman" w:cs="Times New Roman"/>
          <w:sz w:val="24"/>
          <w:szCs w:val="24"/>
          <w:lang w:eastAsia="ru-RU"/>
        </w:rPr>
        <w:t xml:space="preserve"> </w:t>
      </w:r>
      <w:proofErr w:type="gramStart"/>
      <w:r w:rsidRPr="00037FE4">
        <w:rPr>
          <w:rFonts w:ascii="Times New Roman" w:eastAsia="Times New Roman" w:hAnsi="Times New Roman" w:cs="Times New Roman"/>
          <w:sz w:val="24"/>
          <w:szCs w:val="24"/>
          <w:lang w:eastAsia="ru-RU"/>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037FE4">
        <w:rPr>
          <w:rFonts w:ascii="Times New Roman" w:eastAsia="Times New Roman" w:hAnsi="Times New Roman" w:cs="Times New Roman"/>
          <w:sz w:val="24"/>
          <w:szCs w:val="24"/>
          <w:lang w:eastAsia="ru-RU"/>
        </w:rPr>
        <w:t xml:space="preserve"> </w:t>
      </w:r>
      <w:proofErr w:type="gramStart"/>
      <w:r w:rsidRPr="00037FE4">
        <w:rPr>
          <w:rFonts w:ascii="Times New Roman" w:eastAsia="Times New Roman" w:hAnsi="Times New Roman" w:cs="Times New Roman"/>
          <w:sz w:val="24"/>
          <w:szCs w:val="24"/>
          <w:lang w:eastAsia="ru-RU"/>
        </w:rPr>
        <w:t>приведении</w:t>
      </w:r>
      <w:proofErr w:type="gramEnd"/>
      <w:r w:rsidRPr="00037FE4">
        <w:rPr>
          <w:rFonts w:ascii="Times New Roman" w:eastAsia="Times New Roman" w:hAnsi="Times New Roman" w:cs="Times New Roman"/>
          <w:sz w:val="24"/>
          <w:szCs w:val="24"/>
          <w:lang w:eastAsia="ru-RU"/>
        </w:rPr>
        <w:t xml:space="preserve"> в соответствие с установленными требованиями.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D13BC" w:rsidRDefault="004D13BC"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Default="00DA3914" w:rsidP="00603D9F">
      <w:pPr>
        <w:spacing w:after="0"/>
        <w:ind w:firstLine="709"/>
        <w:jc w:val="both"/>
        <w:rPr>
          <w:rFonts w:ascii="Times New Roman" w:hAnsi="Times New Roman" w:cs="Times New Roman"/>
          <w:sz w:val="24"/>
          <w:szCs w:val="24"/>
          <w:lang w:eastAsia="ru-RU"/>
        </w:rPr>
      </w:pPr>
    </w:p>
    <w:p w:rsidR="00DA3914" w:rsidRPr="008D3A5E" w:rsidRDefault="00DA3914"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sz w:val="24"/>
          <w:szCs w:val="24"/>
          <w:lang w:eastAsia="ru-RU"/>
        </w:rPr>
      </w:pP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sz w:val="24"/>
          <w:szCs w:val="24"/>
          <w:lang w:eastAsia="ru-RU"/>
        </w:rPr>
      </w:pPr>
    </w:p>
    <w:p w:rsidR="004D13BC" w:rsidRPr="008D3A5E" w:rsidRDefault="004D13BC" w:rsidP="00603D9F">
      <w:pPr>
        <w:widowControl w:val="0"/>
        <w:spacing w:after="0"/>
        <w:ind w:firstLine="709"/>
        <w:jc w:val="center"/>
        <w:outlineLvl w:val="1"/>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 xml:space="preserve">РАЗДЕЛ 3. ПОЛОЖЕНИЕ О ПОДГОТОВКЕ ДОКУМЕНТАЦИИ ПО ПЛАНИРОВКЕ ТЕРРИТОРИИ </w:t>
      </w:r>
    </w:p>
    <w:p w:rsidR="004D13BC" w:rsidRPr="008D3A5E" w:rsidRDefault="004D13BC" w:rsidP="00603D9F">
      <w:pPr>
        <w:widowControl w:val="0"/>
        <w:spacing w:after="0"/>
        <w:ind w:firstLine="709"/>
        <w:jc w:val="center"/>
        <w:outlineLvl w:val="1"/>
        <w:rPr>
          <w:rFonts w:ascii="Times New Roman" w:hAnsi="Times New Roman" w:cs="Times New Roman"/>
          <w:b/>
          <w:bCs/>
          <w:kern w:val="28"/>
          <w:sz w:val="24"/>
          <w:szCs w:val="24"/>
          <w:lang w:eastAsia="ru-RU"/>
        </w:rPr>
      </w:pPr>
    </w:p>
    <w:p w:rsidR="004D13BC" w:rsidRPr="008D3A5E" w:rsidRDefault="004D13BC" w:rsidP="00603D9F">
      <w:pPr>
        <w:tabs>
          <w:tab w:val="left" w:pos="1134"/>
        </w:tabs>
        <w:spacing w:after="0"/>
        <w:ind w:firstLine="709"/>
        <w:jc w:val="center"/>
        <w:rPr>
          <w:rFonts w:ascii="Times New Roman" w:hAnsi="Times New Roman" w:cs="Times New Roman"/>
          <w:b/>
          <w:bCs/>
          <w:sz w:val="24"/>
          <w:szCs w:val="24"/>
          <w:lang w:eastAsia="ru-RU"/>
        </w:rPr>
      </w:pPr>
      <w:bookmarkStart w:id="9" w:name="_Toc183418763"/>
      <w:bookmarkStart w:id="10" w:name="_Toc222737807"/>
      <w:bookmarkStart w:id="11" w:name="_Toc322969901"/>
      <w:r w:rsidRPr="008D3A5E">
        <w:rPr>
          <w:rFonts w:ascii="Times New Roman" w:hAnsi="Times New Roman" w:cs="Times New Roman"/>
          <w:b/>
          <w:bCs/>
          <w:sz w:val="24"/>
          <w:szCs w:val="24"/>
          <w:lang w:eastAsia="ru-RU"/>
        </w:rPr>
        <w:t>Статья 15. Назначение и виды документации по планировке территории</w:t>
      </w:r>
    </w:p>
    <w:p w:rsidR="004D13BC" w:rsidRPr="008D3A5E" w:rsidRDefault="004D13BC" w:rsidP="00603D9F">
      <w:pPr>
        <w:tabs>
          <w:tab w:val="left" w:pos="1134"/>
        </w:tabs>
        <w:spacing w:after="0"/>
        <w:ind w:firstLine="720"/>
        <w:jc w:val="both"/>
        <w:rPr>
          <w:rFonts w:ascii="Times New Roman" w:hAnsi="Times New Roman" w:cs="Times New Roman"/>
          <w:kern w:val="28"/>
          <w:sz w:val="24"/>
          <w:szCs w:val="24"/>
          <w:lang w:eastAsia="ru-RU"/>
        </w:rPr>
      </w:pP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lang w:eastAsia="ru-RU"/>
        </w:rPr>
        <w:t xml:space="preserve">1. </w:t>
      </w:r>
      <w:r w:rsidRPr="008D3A5E">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w:t>
      </w:r>
      <w:r w:rsidRPr="008D3A5E">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D13BC" w:rsidRPr="008D3A5E" w:rsidRDefault="004D13BC" w:rsidP="00603D9F">
      <w:pPr>
        <w:tabs>
          <w:tab w:val="num" w:pos="1276"/>
        </w:tabs>
        <w:spacing w:after="0"/>
        <w:ind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3. Планировка территории осуществляется посредством разработки документации по планировке территорий:</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б) проектов планировки территории с проектами межевания в составе проектов планировки территории;</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xml:space="preserve">- проекта межевания, разрабатываемого в целях </w:t>
      </w:r>
      <w:proofErr w:type="gramStart"/>
      <w:r w:rsidRPr="008D3A5E">
        <w:rPr>
          <w:rFonts w:ascii="Times New Roman" w:hAnsi="Times New Roman" w:cs="Times New Roman"/>
          <w:sz w:val="24"/>
          <w:szCs w:val="24"/>
        </w:rPr>
        <w:t>установления границ земельных участков объектов капитального строительства</w:t>
      </w:r>
      <w:proofErr w:type="gramEnd"/>
      <w:r w:rsidRPr="008D3A5E">
        <w:rPr>
          <w:rFonts w:ascii="Times New Roman" w:hAnsi="Times New Roman" w:cs="Times New Roman"/>
          <w:sz w:val="24"/>
          <w:szCs w:val="24"/>
        </w:rPr>
        <w:t xml:space="preserve"> на застроенной территории.</w:t>
      </w:r>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4. Состав, порядок подготовки и утверждения документации по планировке территории определяется Градостроительным </w:t>
      </w:r>
      <w:hyperlink r:id="rId20" w:tooltip="&quot;Градостроительный кодекс Российской Федерации&quot; от 29.12.2004 N 190-ФЗ (ред. от 23.07.2013) (с изм. и доп., вступающими в силу с 01.09.2013){КонсультантПлюс}" w:history="1">
        <w:r w:rsidRPr="008D3A5E">
          <w:rPr>
            <w:rFonts w:ascii="Times New Roman" w:hAnsi="Times New Roman" w:cs="Times New Roman"/>
            <w:sz w:val="24"/>
            <w:szCs w:val="24"/>
            <w:lang w:eastAsia="ru-RU"/>
          </w:rPr>
          <w:t>кодексом</w:t>
        </w:r>
      </w:hyperlink>
      <w:r>
        <w:t xml:space="preserve"> </w:t>
      </w:r>
      <w:r w:rsidRPr="008D3A5E">
        <w:rPr>
          <w:rFonts w:ascii="Times New Roman CYR" w:hAnsi="Times New Roman CYR" w:cs="Times New Roman CYR"/>
          <w:sz w:val="24"/>
          <w:szCs w:val="24"/>
          <w:lang w:eastAsia="ar-SA"/>
        </w:rPr>
        <w:t xml:space="preserve">Российской Федерации, </w:t>
      </w:r>
      <w:r w:rsidRPr="008D3A5E">
        <w:rPr>
          <w:rFonts w:ascii="Times New Roman" w:hAnsi="Times New Roman" w:cs="Times New Roman"/>
          <w:sz w:val="24"/>
          <w:szCs w:val="24"/>
          <w:lang w:eastAsia="ru-RU"/>
        </w:rPr>
        <w:t>законами и иными нормативными правовыми актами Архангельской области.</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Утвержденная документация по планировке территории подлежит передаче на безвозмездной основе в администрацию МО</w:t>
      </w:r>
      <w:r>
        <w:rPr>
          <w:rFonts w:ascii="Times New Roman" w:hAnsi="Times New Roman" w:cs="Times New Roman"/>
          <w:sz w:val="24"/>
          <w:szCs w:val="24"/>
          <w:lang w:eastAsia="ru-RU"/>
        </w:rPr>
        <w:t xml:space="preserve"> </w:t>
      </w:r>
      <w:r w:rsidRPr="008D3A5E">
        <w:rPr>
          <w:rFonts w:ascii="Times New Roman" w:hAnsi="Times New Roman" w:cs="Times New Roman"/>
          <w:sz w:val="24"/>
          <w:szCs w:val="24"/>
          <w:lang w:eastAsia="ru-RU"/>
        </w:rPr>
        <w:t>«Ленский муниципальный район»</w:t>
      </w:r>
      <w:r>
        <w:rPr>
          <w:rFonts w:ascii="Times New Roman" w:hAnsi="Times New Roman" w:cs="Times New Roman"/>
          <w:sz w:val="24"/>
          <w:szCs w:val="24"/>
          <w:lang w:eastAsia="ru-RU"/>
        </w:rPr>
        <w:t xml:space="preserve"> </w:t>
      </w:r>
      <w:r w:rsidRPr="008D3A5E">
        <w:rPr>
          <w:rFonts w:ascii="Times New Roman" w:hAnsi="Times New Roman" w:cs="Times New Roman"/>
          <w:sz w:val="24"/>
          <w:szCs w:val="24"/>
          <w:lang w:eastAsia="ru-RU"/>
        </w:rPr>
        <w:t xml:space="preserve">для учета в </w:t>
      </w:r>
      <w:r w:rsidRPr="008D3A5E">
        <w:rPr>
          <w:rFonts w:ascii="Times New Roman" w:hAnsi="Times New Roman" w:cs="Times New Roman"/>
          <w:sz w:val="24"/>
          <w:szCs w:val="24"/>
          <w:lang w:eastAsia="ru-RU"/>
        </w:rPr>
        <w:lastRenderedPageBreak/>
        <w:t xml:space="preserve">информационной системе обеспечения градостроительной деятельности </w:t>
      </w:r>
      <w:r w:rsidRPr="008D3A5E">
        <w:rPr>
          <w:rFonts w:ascii="Times New Roman CYR" w:hAnsi="Times New Roman CYR" w:cs="Times New Roman CYR"/>
          <w:sz w:val="24"/>
          <w:szCs w:val="24"/>
          <w:lang w:eastAsia="ar-SA"/>
        </w:rPr>
        <w:t>муниципального образования</w:t>
      </w:r>
      <w:r w:rsidRPr="008D3A5E">
        <w:rPr>
          <w:rFonts w:ascii="Times New Roman" w:hAnsi="Times New Roman" w:cs="Times New Roman"/>
          <w:sz w:val="24"/>
          <w:szCs w:val="24"/>
          <w:lang w:eastAsia="ru-RU"/>
        </w:rPr>
        <w:t xml:space="preserve"> в соответствии с установленным порядком.</w:t>
      </w:r>
    </w:p>
    <w:p w:rsidR="004D13BC" w:rsidRPr="008D3A5E" w:rsidRDefault="004D13BC" w:rsidP="00603D9F">
      <w:pPr>
        <w:tabs>
          <w:tab w:val="left" w:pos="1134"/>
        </w:tabs>
        <w:spacing w:after="0"/>
        <w:ind w:firstLine="720"/>
        <w:jc w:val="both"/>
        <w:rPr>
          <w:rFonts w:ascii="Times New Roman" w:hAnsi="Times New Roman" w:cs="Times New Roman"/>
          <w:kern w:val="28"/>
          <w:sz w:val="24"/>
          <w:szCs w:val="24"/>
          <w:lang w:eastAsia="ru-RU"/>
        </w:rPr>
      </w:pPr>
    </w:p>
    <w:p w:rsidR="004D13BC" w:rsidRPr="008D3A5E" w:rsidRDefault="004D13BC" w:rsidP="00603D9F">
      <w:pPr>
        <w:tabs>
          <w:tab w:val="left" w:pos="1134"/>
        </w:tabs>
        <w:spacing w:after="0"/>
        <w:ind w:firstLine="720"/>
        <w:jc w:val="both"/>
        <w:rPr>
          <w:rFonts w:ascii="Times New Roman" w:hAnsi="Times New Roman" w:cs="Times New Roman"/>
          <w:b/>
          <w:bCs/>
          <w:sz w:val="24"/>
          <w:szCs w:val="24"/>
        </w:rPr>
      </w:pPr>
      <w:r w:rsidRPr="008D3A5E">
        <w:rPr>
          <w:rFonts w:ascii="Times New Roman" w:hAnsi="Times New Roman" w:cs="Times New Roman"/>
          <w:b/>
          <w:bCs/>
          <w:sz w:val="24"/>
          <w:szCs w:val="24"/>
          <w:lang w:eastAsia="ru-RU"/>
        </w:rPr>
        <w:t xml:space="preserve">Статья 16. </w:t>
      </w:r>
      <w:r w:rsidRPr="008D3A5E">
        <w:rPr>
          <w:rFonts w:ascii="Times New Roman" w:hAnsi="Times New Roman" w:cs="Times New Roman"/>
          <w:b/>
          <w:bCs/>
          <w:sz w:val="24"/>
          <w:szCs w:val="24"/>
        </w:rPr>
        <w:t>Порядок подготовки документации по планировке территории</w:t>
      </w:r>
    </w:p>
    <w:p w:rsidR="004D13BC" w:rsidRPr="008D3A5E" w:rsidRDefault="004D13BC" w:rsidP="00603D9F">
      <w:pPr>
        <w:tabs>
          <w:tab w:val="left" w:pos="1134"/>
        </w:tabs>
        <w:spacing w:after="0"/>
        <w:ind w:firstLine="720"/>
        <w:jc w:val="both"/>
        <w:rPr>
          <w:rFonts w:ascii="Times New Roman" w:hAnsi="Times New Roman" w:cs="Times New Roman"/>
          <w:b/>
          <w:bCs/>
          <w:kern w:val="28"/>
          <w:sz w:val="24"/>
          <w:szCs w:val="24"/>
          <w:lang w:eastAsia="ru-RU"/>
        </w:rPr>
      </w:pPr>
    </w:p>
    <w:p w:rsidR="004D13BC" w:rsidRPr="008D3A5E" w:rsidRDefault="004D13BC" w:rsidP="00603D9F">
      <w:pPr>
        <w:spacing w:after="0"/>
        <w:ind w:left="-142" w:firstLine="851"/>
        <w:jc w:val="both"/>
        <w:rPr>
          <w:rFonts w:ascii="Times New Roman" w:hAnsi="Times New Roman" w:cs="Times New Roman"/>
          <w:sz w:val="24"/>
          <w:szCs w:val="24"/>
        </w:rPr>
      </w:pPr>
      <w:r w:rsidRPr="008D3A5E">
        <w:rPr>
          <w:rFonts w:ascii="Times New Roman" w:hAnsi="Times New Roman" w:cs="Times New Roman"/>
          <w:sz w:val="24"/>
          <w:szCs w:val="24"/>
        </w:rPr>
        <w:t>1. Подготовка документации по планировке территории МО «</w:t>
      </w:r>
      <w:proofErr w:type="spellStart"/>
      <w:r w:rsidRPr="008D3A5E">
        <w:rPr>
          <w:rFonts w:ascii="Times New Roman" w:hAnsi="Times New Roman" w:cs="Times New Roman"/>
          <w:sz w:val="24"/>
          <w:szCs w:val="24"/>
        </w:rPr>
        <w:t>Сойгинское</w:t>
      </w:r>
      <w:proofErr w:type="spellEnd"/>
      <w:proofErr w:type="gramStart"/>
      <w:r w:rsidRPr="008D3A5E">
        <w:rPr>
          <w:rFonts w:ascii="Times New Roman" w:hAnsi="Times New Roman" w:cs="Times New Roman"/>
          <w:sz w:val="24"/>
          <w:szCs w:val="24"/>
        </w:rPr>
        <w:t>»о</w:t>
      </w:r>
      <w:proofErr w:type="gramEnd"/>
      <w:r w:rsidRPr="008D3A5E">
        <w:rPr>
          <w:rFonts w:ascii="Times New Roman" w:hAnsi="Times New Roman" w:cs="Times New Roman"/>
          <w:sz w:val="24"/>
          <w:szCs w:val="24"/>
        </w:rPr>
        <w:t>существляется на основании генерального плана 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 xml:space="preserve">», настоящих Правил застройки в соответствии с требованиями технических регламентов, нормативов градостроительного проектирования Архангельской области, </w:t>
      </w:r>
      <w:r w:rsidRPr="008D3A5E">
        <w:rPr>
          <w:rFonts w:ascii="Times New Roman" w:hAnsi="Times New Roman" w:cs="Times New Roman"/>
          <w:sz w:val="24"/>
          <w:szCs w:val="24"/>
          <w:lang w:eastAsia="ru-RU"/>
        </w:rPr>
        <w:t>МО «Ленский муниципальный район»</w:t>
      </w:r>
      <w:r w:rsidRPr="008D3A5E">
        <w:rPr>
          <w:rFonts w:ascii="Times New Roman" w:hAnsi="Times New Roman" w:cs="Times New Roman"/>
          <w:sz w:val="24"/>
          <w:szCs w:val="24"/>
        </w:rPr>
        <w:t xml:space="preserve"> и/или 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 xml:space="preserve">», 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8D3A5E">
        <w:rPr>
          <w:rFonts w:ascii="Times New Roman" w:hAnsi="Times New Roman" w:cs="Times New Roman"/>
          <w:sz w:val="24"/>
          <w:szCs w:val="24"/>
          <w:lang w:eastAsia="ru-RU"/>
        </w:rPr>
        <w:t>МО «Ленский муниципальный район»,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w:t>
      </w:r>
      <w:r w:rsidRPr="008D3A5E">
        <w:rPr>
          <w:rFonts w:ascii="Times New Roman" w:hAnsi="Times New Roman" w:cs="Times New Roman"/>
          <w:sz w:val="24"/>
          <w:szCs w:val="24"/>
        </w:rPr>
        <w:t>.</w:t>
      </w:r>
    </w:p>
    <w:p w:rsidR="004D13BC" w:rsidRPr="008D3A5E" w:rsidRDefault="004D13BC" w:rsidP="00603D9F">
      <w:pPr>
        <w:widowControl w:val="0"/>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соответствии с требованиями </w:t>
      </w:r>
      <w:proofErr w:type="spellStart"/>
      <w:r w:rsidRPr="008D3A5E">
        <w:rPr>
          <w:rFonts w:ascii="Times New Roman" w:hAnsi="Times New Roman" w:cs="Times New Roman"/>
          <w:sz w:val="24"/>
          <w:szCs w:val="24"/>
          <w:lang w:eastAsia="ru-RU"/>
        </w:rPr>
        <w:t>СНиП</w:t>
      </w:r>
      <w:proofErr w:type="spellEnd"/>
      <w:r w:rsidRPr="008D3A5E">
        <w:rPr>
          <w:rFonts w:ascii="Times New Roman" w:hAnsi="Times New Roman" w:cs="Times New Roman"/>
          <w:sz w:val="24"/>
          <w:szCs w:val="24"/>
          <w:lang w:eastAsia="ru-RU"/>
        </w:rPr>
        <w:t xml:space="preserve">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4D13BC" w:rsidRPr="008D3A5E" w:rsidRDefault="004D13BC" w:rsidP="00603D9F">
      <w:pPr>
        <w:widowControl w:val="0"/>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уполномоченным органом государственной власти Архангельской области в сфере архитектуры и градостроительства.</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4D13BC" w:rsidRPr="008D3A5E" w:rsidRDefault="004D13BC" w:rsidP="00603D9F">
      <w:pPr>
        <w:tabs>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w:t>
      </w:r>
      <w:proofErr w:type="gramStart"/>
      <w:r w:rsidRPr="008D3A5E">
        <w:rPr>
          <w:rFonts w:ascii="Times New Roman" w:hAnsi="Times New Roman" w:cs="Times New Roman"/>
          <w:sz w:val="24"/>
          <w:szCs w:val="24"/>
          <w:lang w:eastAsia="ru-RU"/>
        </w:rPr>
        <w:t xml:space="preserve">Решение о подготовке документации по планировке территории принимается администрацией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по инициативе администрации,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r:id="rId21" w:anchor="p1365" w:tooltip="Ссылка на текущий документ" w:history="1">
        <w:r w:rsidRPr="008D3A5E">
          <w:rPr>
            <w:rFonts w:ascii="Times New Roman" w:hAnsi="Times New Roman" w:cs="Times New Roman"/>
            <w:sz w:val="24"/>
            <w:szCs w:val="24"/>
            <w:lang w:eastAsia="ru-RU"/>
          </w:rPr>
          <w:t>части 8.1 статьи 45</w:t>
        </w:r>
      </w:hyperlink>
      <w:r w:rsidRPr="008D3A5E">
        <w:rPr>
          <w:rFonts w:ascii="Times New Roman" w:hAnsi="Times New Roman" w:cs="Times New Roman"/>
          <w:sz w:val="24"/>
          <w:szCs w:val="24"/>
          <w:lang w:eastAsia="ru-RU"/>
        </w:rPr>
        <w:t xml:space="preserve"> Градостроительного кодекса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w:t>
      </w:r>
      <w:proofErr w:type="gramEnd"/>
    </w:p>
    <w:p w:rsidR="004D13BC" w:rsidRPr="008D3A5E" w:rsidRDefault="004D13BC" w:rsidP="00603D9F">
      <w:pPr>
        <w:tabs>
          <w:tab w:val="left" w:pos="1134"/>
        </w:tabs>
        <w:spacing w:after="0"/>
        <w:ind w:firstLine="720"/>
        <w:jc w:val="both"/>
        <w:rPr>
          <w:rFonts w:ascii="Times New Roman" w:hAnsi="Times New Roman" w:cs="Times New Roman"/>
          <w:b/>
          <w:bCs/>
          <w:kern w:val="28"/>
          <w:sz w:val="24"/>
          <w:szCs w:val="24"/>
          <w:lang w:eastAsia="ru-RU"/>
        </w:rPr>
      </w:pPr>
      <w:r w:rsidRPr="008D3A5E">
        <w:rPr>
          <w:rFonts w:ascii="Times New Roman" w:hAnsi="Times New Roman" w:cs="Times New Roman"/>
          <w:sz w:val="24"/>
          <w:szCs w:val="24"/>
        </w:rPr>
        <w:t>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МО «</w:t>
      </w:r>
      <w:r>
        <w:rPr>
          <w:rFonts w:ascii="Times New Roman CYR" w:hAnsi="Times New Roman CYR" w:cs="Times New Roman CYR"/>
          <w:sz w:val="24"/>
          <w:szCs w:val="24"/>
          <w:lang w:eastAsia="ar-SA"/>
        </w:rPr>
        <w:t>Ленский муниципальный район</w:t>
      </w:r>
      <w:r w:rsidRPr="008D3A5E">
        <w:rPr>
          <w:rFonts w:ascii="Times New Roman" w:hAnsi="Times New Roman" w:cs="Times New Roman"/>
          <w:sz w:val="24"/>
          <w:szCs w:val="24"/>
        </w:rPr>
        <w:t xml:space="preserve">» решения о подготовке документации по планировке территории не требуется. Подготовка документации по </w:t>
      </w:r>
      <w:r w:rsidRPr="008D3A5E">
        <w:rPr>
          <w:rFonts w:ascii="Times New Roman" w:hAnsi="Times New Roman" w:cs="Times New Roman"/>
          <w:sz w:val="24"/>
          <w:szCs w:val="24"/>
        </w:rPr>
        <w:lastRenderedPageBreak/>
        <w:t>планировке соответствующей территории осуществляется лицами, с которыми заключены указанные договоры.</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3. Указанное в </w:t>
      </w:r>
      <w:hyperlink r:id="rId22" w:anchor="p1408" w:tooltip="Ссылка на текущий документ" w:history="1">
        <w:r w:rsidRPr="008D3A5E">
          <w:rPr>
            <w:rFonts w:ascii="Times New Roman" w:hAnsi="Times New Roman" w:cs="Times New Roman"/>
            <w:sz w:val="24"/>
            <w:szCs w:val="24"/>
            <w:lang w:eastAsia="ru-RU"/>
          </w:rPr>
          <w:t>пункте 2</w:t>
        </w:r>
      </w:hyperlink>
      <w:r w:rsidRPr="008D3A5E">
        <w:rPr>
          <w:rFonts w:ascii="Times New Roman" w:hAnsi="Times New Roman" w:cs="Times New Roman"/>
          <w:sz w:val="24"/>
          <w:szCs w:val="24"/>
          <w:lang w:eastAsia="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 в сети «Интернет».</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В решении о подготовке документации по планировке территории должны содержаться следующие сведения:</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цель планировки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содержание работ по планировке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сроки проведения работ по планировке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 виды разрабатываемой документации по планировке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6) о подготовке задания на разработку документации по планировке территории (проекта планировки территории, проекта межевания территории);</w:t>
      </w:r>
    </w:p>
    <w:p w:rsidR="004D13BC" w:rsidRPr="008D3A5E" w:rsidRDefault="004D13BC" w:rsidP="00603D9F">
      <w:pPr>
        <w:autoSpaceDE w:val="0"/>
        <w:autoSpaceDN w:val="0"/>
        <w:adjustRightInd w:val="0"/>
        <w:spacing w:after="0"/>
        <w:ind w:left="-180" w:right="-54" w:firstLine="90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7) иные сведения.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5.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свои предложения о порядке, сроках подготовки и содержании документации по планировке территории.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6. Администрация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осуществляет проверку документации по планировке территории на соответствие требованиям, установленным частью 10 </w:t>
      </w:r>
      <w:hyperlink r:id="rId23" w:anchor="p1372" w:tooltip="Ссылка на текущий документ" w:history="1">
        <w:r w:rsidRPr="008D3A5E">
          <w:rPr>
            <w:rFonts w:ascii="Times New Roman" w:hAnsi="Times New Roman" w:cs="Times New Roman"/>
            <w:sz w:val="24"/>
            <w:szCs w:val="24"/>
            <w:lang w:eastAsia="ru-RU"/>
          </w:rPr>
          <w:t>статьи 45</w:t>
        </w:r>
      </w:hyperlink>
      <w:r w:rsidRPr="008D3A5E">
        <w:rPr>
          <w:rFonts w:ascii="Times New Roman" w:hAnsi="Times New Roman" w:cs="Times New Roman"/>
          <w:sz w:val="24"/>
          <w:szCs w:val="24"/>
          <w:lang w:eastAsia="ru-RU"/>
        </w:rPr>
        <w:t xml:space="preserve"> Градостроительного кодекса Российской Федерации. </w:t>
      </w:r>
      <w:r w:rsidRPr="008D3A5E">
        <w:rPr>
          <w:rFonts w:ascii="Times New Roman" w:hAnsi="Times New Roman" w:cs="Times New Roman"/>
          <w:sz w:val="24"/>
          <w:szCs w:val="24"/>
        </w:rPr>
        <w:t xml:space="preserve">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w:t>
      </w:r>
      <w:r w:rsidRPr="008D3A5E">
        <w:rPr>
          <w:rFonts w:ascii="Times New Roman" w:hAnsi="Times New Roman" w:cs="Times New Roman"/>
          <w:sz w:val="24"/>
          <w:szCs w:val="24"/>
          <w:lang w:eastAsia="ru-RU"/>
        </w:rPr>
        <w:t xml:space="preserve">По результатам проверки администрация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принимает соответствующее решение о направлении документации по планировке территории главе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rPr>
        <w:t>для назначения публичных слушаний</w:t>
      </w:r>
      <w:r w:rsidRPr="008D3A5E">
        <w:rPr>
          <w:rFonts w:ascii="Times New Roman" w:hAnsi="Times New Roman" w:cs="Times New Roman"/>
          <w:sz w:val="24"/>
          <w:szCs w:val="24"/>
          <w:lang w:eastAsia="ru-RU"/>
        </w:rPr>
        <w:t xml:space="preserve"> или о направлении ее на доработку.</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rPr>
        <w:t xml:space="preserve">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w:t>
      </w:r>
      <w:proofErr w:type="spellStart"/>
      <w:r w:rsidRPr="008D3A5E">
        <w:rPr>
          <w:rFonts w:ascii="Times New Roman" w:hAnsi="Times New Roman" w:cs="Times New Roman"/>
          <w:sz w:val="24"/>
          <w:szCs w:val="24"/>
        </w:rPr>
        <w:t>СНиП</w:t>
      </w:r>
      <w:proofErr w:type="spellEnd"/>
      <w:r w:rsidRPr="008D3A5E">
        <w:rPr>
          <w:rFonts w:ascii="Times New Roman" w:hAnsi="Times New Roman" w:cs="Times New Roman"/>
          <w:sz w:val="24"/>
          <w:szCs w:val="24"/>
        </w:rPr>
        <w:t xml:space="preserve"> 11-04-2003 «Инструкция о порядке разработки, согласования, экспертизы и утверждения градостроительной документации», в том числе устанавливается:</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1) соответствие проекта документации по планировке территории заданию на его разработку;</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градостроительных регламентов;</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6) наличие земельных участков – предлагаемых зон действия публичных сервитутов для обеспечения прохода, проезда неограниченному кругу лиц;</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7) наличие земельных участков, предоставленных </w:t>
      </w:r>
      <w:proofErr w:type="gramStart"/>
      <w:r w:rsidRPr="008D3A5E">
        <w:rPr>
          <w:rFonts w:ascii="Times New Roman" w:hAnsi="Times New Roman" w:cs="Times New Roman"/>
          <w:sz w:val="24"/>
          <w:szCs w:val="24"/>
          <w:lang w:eastAsia="ru-RU"/>
        </w:rPr>
        <w:t>до</w:t>
      </w:r>
      <w:proofErr w:type="gramEnd"/>
      <w:r w:rsidRPr="008D3A5E">
        <w:rPr>
          <w:rFonts w:ascii="Times New Roman" w:hAnsi="Times New Roman" w:cs="Times New Roman"/>
          <w:sz w:val="24"/>
          <w:szCs w:val="24"/>
          <w:lang w:eastAsia="ru-RU"/>
        </w:rPr>
        <w:t xml:space="preserve"> и </w:t>
      </w:r>
      <w:proofErr w:type="gramStart"/>
      <w:r w:rsidRPr="008D3A5E">
        <w:rPr>
          <w:rFonts w:ascii="Times New Roman" w:hAnsi="Times New Roman" w:cs="Times New Roman"/>
          <w:sz w:val="24"/>
          <w:szCs w:val="24"/>
          <w:lang w:eastAsia="ru-RU"/>
        </w:rPr>
        <w:t>в</w:t>
      </w:r>
      <w:proofErr w:type="gramEnd"/>
      <w:r w:rsidRPr="008D3A5E">
        <w:rPr>
          <w:rFonts w:ascii="Times New Roman" w:hAnsi="Times New Roman" w:cs="Times New Roman"/>
          <w:sz w:val="24"/>
          <w:szCs w:val="24"/>
          <w:lang w:eastAsia="ru-RU"/>
        </w:rPr>
        <w:t xml:space="preserve"> период подготовки проекта документации по планировке территории.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7.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до их утверждения подлежат обязательному </w:t>
      </w:r>
      <w:r w:rsidRPr="00037FE4">
        <w:rPr>
          <w:rFonts w:ascii="Times New Roman" w:hAnsi="Times New Roman" w:cs="Times New Roman"/>
          <w:sz w:val="24"/>
          <w:szCs w:val="24"/>
          <w:lang w:eastAsia="ru-RU"/>
        </w:rPr>
        <w:t xml:space="preserve">рассмотрению </w:t>
      </w:r>
      <w:r w:rsidR="00DA3914" w:rsidRPr="00037FE4">
        <w:rPr>
          <w:rFonts w:ascii="Times New Roman" w:eastAsia="Times New Roman" w:hAnsi="Times New Roman" w:cs="Times New Roman"/>
          <w:sz w:val="24"/>
          <w:szCs w:val="24"/>
          <w:lang w:eastAsia="ru-RU"/>
        </w:rPr>
        <w:t>на общественных обсуждениях или</w:t>
      </w:r>
      <w:r w:rsidRPr="008D3A5E">
        <w:rPr>
          <w:rFonts w:ascii="Times New Roman" w:hAnsi="Times New Roman" w:cs="Times New Roman"/>
          <w:sz w:val="24"/>
          <w:szCs w:val="24"/>
          <w:lang w:eastAsia="ru-RU"/>
        </w:rPr>
        <w:t xml:space="preserve"> публичных слушаниях.</w:t>
      </w:r>
    </w:p>
    <w:p w:rsidR="004D13BC" w:rsidRPr="008D3A5E" w:rsidRDefault="004D13BC" w:rsidP="00603D9F">
      <w:pPr>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8. Публичные слушания по проекту планировки территории и проекту межевания территории не проводятся, если они подготовлены в отношении:</w:t>
      </w:r>
    </w:p>
    <w:p w:rsidR="004D13BC" w:rsidRPr="008D3A5E" w:rsidRDefault="004D13BC" w:rsidP="00603D9F">
      <w:pPr>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1) территории, подлежащей комплексному освоению в соответствии с договором о комплексном освоении территории;</w:t>
      </w:r>
    </w:p>
    <w:p w:rsidR="004D13BC" w:rsidRPr="008D3A5E" w:rsidRDefault="004D13BC" w:rsidP="00603D9F">
      <w:pPr>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D13BC" w:rsidRPr="008D3A5E" w:rsidRDefault="004D13BC" w:rsidP="00603D9F">
      <w:pPr>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3) территории для размещения линейных объектов в границах земель лесного фонда.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9. Порядок организации и проведения публичных слушаний по обсуждению </w:t>
      </w:r>
      <w:r w:rsidRPr="008D3A5E">
        <w:rPr>
          <w:rFonts w:ascii="Times New Roman" w:hAnsi="Times New Roman" w:cs="Times New Roman"/>
          <w:sz w:val="24"/>
          <w:szCs w:val="24"/>
        </w:rPr>
        <w:t>документации по планировке территории</w:t>
      </w:r>
      <w:r w:rsidRPr="008D3A5E">
        <w:rPr>
          <w:rFonts w:ascii="Times New Roman" w:hAnsi="Times New Roman" w:cs="Times New Roman"/>
          <w:sz w:val="24"/>
          <w:szCs w:val="24"/>
          <w:lang w:eastAsia="ru-RU"/>
        </w:rPr>
        <w:t xml:space="preserve"> определяется Уставом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ru-RU"/>
        </w:rPr>
        <w:t xml:space="preserve">и </w:t>
      </w:r>
      <w:r w:rsidRPr="008D3A5E">
        <w:rPr>
          <w:rFonts w:ascii="Times New Roman" w:hAnsi="Times New Roman" w:cs="Times New Roman"/>
          <w:kern w:val="28"/>
          <w:sz w:val="24"/>
          <w:szCs w:val="24"/>
        </w:rPr>
        <w:t xml:space="preserve">Положением о публичных слушаниях в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lang w:eastAsia="ar-SA"/>
        </w:rPr>
        <w:t>статьей 22 настоящих Правил</w:t>
      </w:r>
      <w:r w:rsidRPr="008D3A5E">
        <w:rPr>
          <w:rFonts w:ascii="Times New Roman" w:hAnsi="Times New Roman" w:cs="Times New Roman"/>
          <w:sz w:val="24"/>
          <w:szCs w:val="24"/>
          <w:lang w:eastAsia="ru-RU"/>
        </w:rPr>
        <w:t>.</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CYR" w:hAnsi="Times New Roman CYR" w:cs="Times New Roman CYR"/>
          <w:sz w:val="24"/>
          <w:szCs w:val="24"/>
          <w:lang w:eastAsia="ar-SA"/>
        </w:rPr>
        <w:t xml:space="preserve">10. </w:t>
      </w:r>
      <w:proofErr w:type="gramStart"/>
      <w:r w:rsidRPr="008D3A5E">
        <w:rPr>
          <w:rFonts w:ascii="Times New Roman CYR" w:hAnsi="Times New Roman CYR" w:cs="Times New Roman CYR"/>
          <w:sz w:val="24"/>
          <w:szCs w:val="24"/>
          <w:lang w:eastAsia="ar-SA"/>
        </w:rPr>
        <w:t>Администрация</w:t>
      </w:r>
      <w:r>
        <w:rPr>
          <w:rFonts w:ascii="Times New Roman CYR" w:hAnsi="Times New Roman CYR" w:cs="Times New Roman CYR"/>
          <w:sz w:val="24"/>
          <w:szCs w:val="24"/>
          <w:lang w:eastAsia="ar-SA"/>
        </w:rPr>
        <w:t xml:space="preserve">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направляет соответственно главе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подготовленную документацию по планировке территории, протокол </w:t>
      </w:r>
      <w:r w:rsidR="00DA3914" w:rsidRPr="00037FE4">
        <w:rPr>
          <w:rFonts w:ascii="Times New Roman" w:eastAsia="Times New Roman" w:hAnsi="Times New Roman" w:cs="Times New Roman"/>
          <w:sz w:val="24"/>
          <w:szCs w:val="24"/>
          <w:lang w:eastAsia="ru-RU"/>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по проекту планировки территории и проекту межевания территории и заключение о результатах </w:t>
      </w:r>
      <w:r w:rsidR="00DA3914" w:rsidRPr="00037FE4">
        <w:rPr>
          <w:rFonts w:ascii="Times New Roman" w:eastAsia="Times New Roman" w:hAnsi="Times New Roman" w:cs="Times New Roman"/>
          <w:sz w:val="24"/>
          <w:szCs w:val="24"/>
          <w:lang w:eastAsia="ru-RU"/>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не позднее чем через пятнадцать дней со дня проведения </w:t>
      </w:r>
      <w:r w:rsidR="00DA3914" w:rsidRPr="00037FE4">
        <w:rPr>
          <w:rFonts w:ascii="Times New Roman" w:eastAsia="Times New Roman" w:hAnsi="Times New Roman" w:cs="Times New Roman"/>
          <w:sz w:val="24"/>
          <w:szCs w:val="24"/>
          <w:lang w:eastAsia="ru-RU"/>
        </w:rPr>
        <w:t xml:space="preserve">общественных обсуждений или </w:t>
      </w:r>
      <w:r w:rsidRPr="00037FE4">
        <w:rPr>
          <w:rFonts w:ascii="Times New Roman" w:hAnsi="Times New Roman" w:cs="Times New Roman"/>
          <w:sz w:val="24"/>
          <w:szCs w:val="24"/>
          <w:lang w:eastAsia="ru-RU"/>
        </w:rPr>
        <w:t>публичных слушаний.</w:t>
      </w:r>
      <w:proofErr w:type="gramEnd"/>
    </w:p>
    <w:p w:rsidR="00DA3914" w:rsidRPr="00726872" w:rsidRDefault="004D13BC" w:rsidP="00DA3914">
      <w:pPr>
        <w:spacing w:after="0"/>
        <w:ind w:firstLine="709"/>
        <w:jc w:val="both"/>
        <w:rPr>
          <w:rFonts w:ascii="Times New Roman" w:eastAsia="Times New Roman" w:hAnsi="Times New Roman" w:cs="Times New Roman"/>
          <w:sz w:val="24"/>
          <w:szCs w:val="24"/>
          <w:lang w:eastAsia="ru-RU"/>
        </w:rPr>
      </w:pPr>
      <w:r w:rsidRPr="008D3A5E">
        <w:rPr>
          <w:rFonts w:ascii="Times New Roman CYR" w:hAnsi="Times New Roman CYR" w:cs="Times New Roman CYR"/>
          <w:sz w:val="24"/>
          <w:szCs w:val="24"/>
          <w:lang w:eastAsia="ar-SA"/>
        </w:rPr>
        <w:lastRenderedPageBreak/>
        <w:t xml:space="preserve">11. </w:t>
      </w:r>
      <w:proofErr w:type="gramStart"/>
      <w:r w:rsidR="00DA3914" w:rsidRPr="00726872">
        <w:rPr>
          <w:rFonts w:ascii="Times New Roman" w:eastAsia="Times New Roman" w:hAnsi="Times New Roman" w:cs="Times New Roman"/>
          <w:sz w:val="24"/>
          <w:szCs w:val="24"/>
          <w:lang w:eastAsia="ru-RU"/>
        </w:rPr>
        <w:t xml:space="preserve">Глава </w:t>
      </w:r>
      <w:r w:rsidR="00DA3914" w:rsidRPr="00726872">
        <w:rPr>
          <w:rFonts w:ascii="Times New Roman CYR" w:eastAsia="Times New Roman CYR" w:hAnsi="Times New Roman CYR" w:cs="Times New Roman CYR"/>
          <w:sz w:val="24"/>
          <w:szCs w:val="24"/>
          <w:lang w:eastAsia="ar-SA"/>
        </w:rPr>
        <w:t>МО «</w:t>
      </w:r>
      <w:r w:rsidR="00DA3914">
        <w:rPr>
          <w:rFonts w:ascii="Times New Roman CYR" w:eastAsia="Times New Roman CYR" w:hAnsi="Times New Roman CYR" w:cs="Times New Roman CYR"/>
          <w:sz w:val="24"/>
          <w:szCs w:val="24"/>
          <w:lang w:eastAsia="ar-SA"/>
        </w:rPr>
        <w:t>Ленский муниципальный район</w:t>
      </w:r>
      <w:r w:rsidR="00DA3914" w:rsidRPr="00726872">
        <w:rPr>
          <w:rFonts w:ascii="Times New Roman CYR" w:eastAsia="Times New Roman CYR" w:hAnsi="Times New Roman CYR" w:cs="Times New Roman CYR"/>
          <w:sz w:val="24"/>
          <w:szCs w:val="24"/>
          <w:lang w:eastAsia="ar-SA"/>
        </w:rPr>
        <w:t>»</w:t>
      </w:r>
      <w:r w:rsidR="00DA3914" w:rsidRPr="00726872">
        <w:rPr>
          <w:rFonts w:ascii="Times New Roman" w:eastAsia="Times New Roman" w:hAnsi="Times New Roman" w:cs="Times New Roman"/>
          <w:sz w:val="24"/>
          <w:szCs w:val="24"/>
          <w:lang w:eastAsia="ru-RU"/>
        </w:rPr>
        <w:t xml:space="preserve"> </w:t>
      </w:r>
      <w:r w:rsidR="00DA3914" w:rsidRPr="002F2D53">
        <w:rPr>
          <w:rFonts w:ascii="Times New Roman" w:eastAsia="Times New Roman" w:hAnsi="Times New Roman" w:cs="Times New Roman"/>
          <w:sz w:val="24"/>
          <w:szCs w:val="24"/>
          <w:lang w:eastAsia="ru-RU"/>
        </w:rPr>
        <w:t xml:space="preserve">с учетом протокола </w:t>
      </w:r>
      <w:r w:rsidR="00DA3914" w:rsidRPr="00037FE4">
        <w:rPr>
          <w:rFonts w:ascii="Times New Roman" w:eastAsia="Times New Roman" w:hAnsi="Times New Roman" w:cs="Times New Roman"/>
          <w:sz w:val="24"/>
          <w:szCs w:val="24"/>
          <w:lang w:eastAsia="ru-RU"/>
        </w:rPr>
        <w:t>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w:t>
      </w:r>
      <w:r w:rsidR="00DA3914" w:rsidRPr="002F2D53">
        <w:rPr>
          <w:rFonts w:ascii="Times New Roman" w:eastAsia="Times New Roman" w:hAnsi="Times New Roman" w:cs="Times New Roman"/>
          <w:sz w:val="24"/>
          <w:szCs w:val="24"/>
          <w:lang w:eastAsia="ru-RU"/>
        </w:rPr>
        <w:t xml:space="preserve">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r w:rsidR="00DA3914" w:rsidRPr="00726872">
        <w:rPr>
          <w:rFonts w:ascii="Times New Roman" w:eastAsia="Times New Roman" w:hAnsi="Times New Roman" w:cs="Times New Roman"/>
          <w:sz w:val="24"/>
          <w:szCs w:val="24"/>
          <w:lang w:eastAsia="ru-RU"/>
        </w:rPr>
        <w:t>.</w:t>
      </w:r>
      <w:proofErr w:type="gramEnd"/>
    </w:p>
    <w:p w:rsidR="004D13BC" w:rsidRPr="008D3A5E" w:rsidRDefault="004D13BC" w:rsidP="00603D9F">
      <w:pPr>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12. На основании документации по планировке территории, утверждённой главой МО «</w:t>
      </w:r>
      <w:r>
        <w:rPr>
          <w:rFonts w:ascii="Times New Roman CYR" w:hAnsi="Times New Roman CYR" w:cs="Times New Roman CYR"/>
          <w:sz w:val="24"/>
          <w:szCs w:val="24"/>
          <w:lang w:eastAsia="ar-SA"/>
        </w:rPr>
        <w:t>Ленский муниципальный район</w:t>
      </w:r>
      <w:r w:rsidRPr="008D3A5E">
        <w:rPr>
          <w:rFonts w:ascii="Times New Roman" w:hAnsi="Times New Roman" w:cs="Times New Roman"/>
          <w:sz w:val="24"/>
          <w:szCs w:val="24"/>
        </w:rPr>
        <w:t xml:space="preserve">», могут быть внесены изменения </w:t>
      </w:r>
      <w:r w:rsidRPr="008D3A5E">
        <w:rPr>
          <w:rFonts w:ascii="Times New Roman" w:hAnsi="Times New Roman" w:cs="Times New Roman"/>
          <w:spacing w:val="1"/>
          <w:sz w:val="24"/>
          <w:szCs w:val="24"/>
        </w:rPr>
        <w:t xml:space="preserve">в Правила застройки в части уточнения установленных градостроительными </w:t>
      </w:r>
      <w:r w:rsidRPr="008D3A5E">
        <w:rPr>
          <w:rFonts w:ascii="Times New Roman" w:hAnsi="Times New Roman" w:cs="Times New Roman"/>
          <w:sz w:val="24"/>
          <w:szCs w:val="24"/>
        </w:rPr>
        <w:t>регламентами предельных параметров разрешённого строительства и реконструкции объектов капитального строительства.</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rPr>
        <w:t>13. В случае</w:t>
      </w:r>
      <w:proofErr w:type="gramStart"/>
      <w:r w:rsidRPr="008D3A5E">
        <w:rPr>
          <w:rFonts w:ascii="Times New Roman" w:hAnsi="Times New Roman" w:cs="Times New Roman"/>
          <w:sz w:val="24"/>
          <w:szCs w:val="24"/>
        </w:rPr>
        <w:t>,</w:t>
      </w:r>
      <w:proofErr w:type="gramEnd"/>
      <w:r w:rsidRPr="008D3A5E">
        <w:rPr>
          <w:rFonts w:ascii="Times New Roman" w:hAnsi="Times New Roman" w:cs="Times New Roman"/>
          <w:sz w:val="24"/>
          <w:szCs w:val="24"/>
        </w:rPr>
        <w:t xml:space="preserve"> если физическое или юридическое лицо обращается в администрацию МО «</w:t>
      </w:r>
      <w:r>
        <w:rPr>
          <w:rFonts w:ascii="Times New Roman CYR" w:hAnsi="Times New Roman CYR" w:cs="Times New Roman CYR"/>
          <w:sz w:val="24"/>
          <w:szCs w:val="24"/>
          <w:lang w:eastAsia="ar-SA"/>
        </w:rPr>
        <w:t>Ленский муниципальный район</w:t>
      </w:r>
      <w:r w:rsidRPr="008D3A5E">
        <w:rPr>
          <w:rFonts w:ascii="Times New Roman" w:hAnsi="Times New Roman" w:cs="Times New Roman"/>
          <w:sz w:val="24"/>
          <w:szCs w:val="24"/>
        </w:rPr>
        <w:t>»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Администрация МО «</w:t>
      </w:r>
      <w:r>
        <w:rPr>
          <w:rFonts w:ascii="Times New Roman CYR" w:hAnsi="Times New Roman CYR" w:cs="Times New Roman CYR"/>
          <w:sz w:val="24"/>
          <w:szCs w:val="24"/>
          <w:lang w:eastAsia="ar-SA"/>
        </w:rPr>
        <w:t>Ленский муниципальный район</w:t>
      </w:r>
      <w:r w:rsidRPr="008D3A5E">
        <w:rPr>
          <w:rFonts w:ascii="Times New Roman" w:hAnsi="Times New Roman" w:cs="Times New Roman"/>
          <w:sz w:val="24"/>
          <w:szCs w:val="24"/>
        </w:rPr>
        <w:t>»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xml:space="preserve"> в сети «Интернет».</w:t>
      </w: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037FE4" w:rsidRDefault="00037FE4" w:rsidP="00037FE4">
      <w:pPr>
        <w:tabs>
          <w:tab w:val="left" w:pos="0"/>
        </w:tabs>
        <w:autoSpaceDE w:val="0"/>
        <w:autoSpaceDN w:val="0"/>
        <w:adjustRightInd w:val="0"/>
        <w:spacing w:after="0"/>
        <w:jc w:val="center"/>
        <w:rPr>
          <w:rFonts w:ascii="Times New Roman" w:hAnsi="Times New Roman" w:cs="Times New Roman"/>
          <w:b/>
          <w:bCs/>
          <w:sz w:val="24"/>
          <w:szCs w:val="24"/>
          <w:lang w:eastAsia="ru-RU"/>
        </w:rPr>
      </w:pPr>
      <w:r w:rsidRPr="008C6270">
        <w:rPr>
          <w:rFonts w:ascii="Times New Roman" w:hAnsi="Times New Roman" w:cs="Times New Roman"/>
          <w:b/>
          <w:bCs/>
          <w:sz w:val="24"/>
          <w:szCs w:val="24"/>
          <w:lang w:eastAsia="ru-RU"/>
        </w:rPr>
        <w:t xml:space="preserve">Статья 17. </w:t>
      </w:r>
      <w:proofErr w:type="gramStart"/>
      <w:r w:rsidRPr="008C6270">
        <w:rPr>
          <w:rFonts w:ascii="Times New Roman" w:hAnsi="Times New Roman" w:cs="Times New Roman"/>
          <w:b/>
          <w:bCs/>
          <w:sz w:val="24"/>
          <w:szCs w:val="24"/>
          <w:lang w:eastAsia="ru-RU"/>
        </w:rPr>
        <w:t>Исключена (решение</w:t>
      </w:r>
      <w:r>
        <w:rPr>
          <w:rFonts w:ascii="Times New Roman" w:hAnsi="Times New Roman" w:cs="Times New Roman"/>
          <w:b/>
          <w:bCs/>
          <w:sz w:val="24"/>
          <w:szCs w:val="24"/>
          <w:lang w:eastAsia="ru-RU"/>
        </w:rPr>
        <w:t>м</w:t>
      </w:r>
      <w:r w:rsidRPr="008C6270">
        <w:rPr>
          <w:rFonts w:ascii="Times New Roman" w:hAnsi="Times New Roman" w:cs="Times New Roman"/>
          <w:b/>
          <w:bCs/>
          <w:sz w:val="24"/>
          <w:szCs w:val="24"/>
          <w:lang w:eastAsia="ru-RU"/>
        </w:rPr>
        <w:t xml:space="preserve"> Собрания депутатов </w:t>
      </w:r>
      <w:proofErr w:type="gramEnd"/>
    </w:p>
    <w:p w:rsidR="00037FE4" w:rsidRPr="003C2FFA" w:rsidRDefault="00037FE4" w:rsidP="00037FE4">
      <w:pPr>
        <w:tabs>
          <w:tab w:val="left" w:pos="0"/>
        </w:tabs>
        <w:autoSpaceDE w:val="0"/>
        <w:autoSpaceDN w:val="0"/>
        <w:adjustRightInd w:val="0"/>
        <w:spacing w:after="0"/>
        <w:jc w:val="center"/>
        <w:rPr>
          <w:rFonts w:ascii="Times New Roman" w:hAnsi="Times New Roman" w:cs="Times New Roman"/>
          <w:b/>
          <w:bCs/>
          <w:color w:val="FF0000"/>
          <w:sz w:val="24"/>
          <w:szCs w:val="24"/>
          <w:lang w:eastAsia="ru-RU"/>
        </w:rPr>
      </w:pPr>
      <w:r w:rsidRPr="008C6270">
        <w:rPr>
          <w:rFonts w:ascii="Times New Roman" w:hAnsi="Times New Roman" w:cs="Times New Roman"/>
          <w:b/>
          <w:bCs/>
          <w:sz w:val="24"/>
          <w:szCs w:val="24"/>
          <w:lang w:eastAsia="ru-RU"/>
        </w:rPr>
        <w:t xml:space="preserve">МО «Ленский муниципальный район» от 19 декабря 2018 № ___ - </w:t>
      </w:r>
      <w:proofErr w:type="spellStart"/>
      <w:r w:rsidRPr="008C6270">
        <w:rPr>
          <w:rFonts w:ascii="Times New Roman" w:hAnsi="Times New Roman" w:cs="Times New Roman"/>
          <w:b/>
          <w:bCs/>
          <w:sz w:val="24"/>
          <w:szCs w:val="24"/>
          <w:lang w:eastAsia="ru-RU"/>
        </w:rPr>
        <w:t>н</w:t>
      </w:r>
      <w:proofErr w:type="spellEnd"/>
      <w:r w:rsidRPr="008C6270">
        <w:rPr>
          <w:rFonts w:ascii="Times New Roman" w:hAnsi="Times New Roman" w:cs="Times New Roman"/>
          <w:b/>
          <w:bCs/>
          <w:sz w:val="24"/>
          <w:szCs w:val="24"/>
          <w:lang w:eastAsia="ru-RU"/>
        </w:rPr>
        <w:t>).</w:t>
      </w:r>
      <w:r w:rsidRPr="008C6270">
        <w:rPr>
          <w:rFonts w:ascii="Times New Roman" w:hAnsi="Times New Roman" w:cs="Times New Roman"/>
          <w:b/>
          <w:bCs/>
          <w:color w:val="FF0000"/>
          <w:sz w:val="24"/>
          <w:szCs w:val="24"/>
          <w:lang w:eastAsia="ru-RU"/>
        </w:rPr>
        <w:t xml:space="preserve"> </w:t>
      </w:r>
    </w:p>
    <w:p w:rsidR="004D13BC" w:rsidRPr="008D3A5E" w:rsidRDefault="004D13BC" w:rsidP="00603D9F">
      <w:pPr>
        <w:tabs>
          <w:tab w:val="left" w:pos="1134"/>
        </w:tabs>
        <w:autoSpaceDE w:val="0"/>
        <w:autoSpaceDN w:val="0"/>
        <w:adjustRightInd w:val="0"/>
        <w:spacing w:after="0"/>
        <w:ind w:firstLine="720"/>
        <w:jc w:val="both"/>
        <w:rPr>
          <w:rFonts w:ascii="Times New Roman" w:eastAsia="TimesNewRomanPSMT" w:hAnsi="Times New Roman"/>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 xml:space="preserve">Статья 18. </w:t>
      </w:r>
      <w:r w:rsidRPr="008D3A5E">
        <w:rPr>
          <w:rFonts w:ascii="Times New Roman" w:hAnsi="Times New Roman" w:cs="Times New Roman"/>
          <w:b/>
          <w:bCs/>
          <w:sz w:val="24"/>
          <w:szCs w:val="24"/>
          <w:shd w:val="clear" w:color="auto" w:fill="FFFFFF"/>
        </w:rPr>
        <w:t>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D13BC" w:rsidRPr="008D3A5E" w:rsidRDefault="004D13BC" w:rsidP="00603D9F">
      <w:pPr>
        <w:spacing w:after="0"/>
        <w:ind w:firstLine="709"/>
        <w:jc w:val="center"/>
        <w:rPr>
          <w:rFonts w:ascii="Times New Roman" w:hAnsi="Times New Roman" w:cs="Times New Roman"/>
          <w:kern w:val="28"/>
          <w:sz w:val="24"/>
          <w:szCs w:val="24"/>
          <w:lang w:eastAsia="ru-RU"/>
        </w:rPr>
      </w:pP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2" w:name="dst425"/>
      <w:bookmarkEnd w:id="12"/>
      <w:r w:rsidRPr="008D3A5E">
        <w:rPr>
          <w:rFonts w:ascii="Times New Roman" w:hAnsi="Times New Roman" w:cs="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3" w:name="dst426"/>
      <w:bookmarkEnd w:id="13"/>
      <w:r w:rsidRPr="008D3A5E">
        <w:rPr>
          <w:rFonts w:ascii="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4" w:name="dst427"/>
      <w:bookmarkEnd w:id="14"/>
      <w:r w:rsidRPr="008D3A5E">
        <w:rPr>
          <w:rFonts w:ascii="Times New Roman" w:hAnsi="Times New Roman" w:cs="Times New Roman"/>
          <w:sz w:val="24"/>
          <w:szCs w:val="24"/>
          <w:lang w:eastAsia="ru-RU"/>
        </w:rPr>
        <w:t>3) договора аренды в случае предоставления земельного участка в аренду;</w:t>
      </w: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5" w:name="dst428"/>
      <w:bookmarkEnd w:id="15"/>
      <w:r w:rsidRPr="008D3A5E">
        <w:rPr>
          <w:rFonts w:ascii="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6" w:name="dst429"/>
      <w:bookmarkEnd w:id="16"/>
      <w:r w:rsidRPr="008D3A5E">
        <w:rPr>
          <w:rFonts w:ascii="Times New Roman" w:hAnsi="Times New Roman" w:cs="Times New Roman"/>
          <w:sz w:val="24"/>
          <w:szCs w:val="24"/>
          <w:lang w:eastAsia="ru-RU"/>
        </w:rPr>
        <w:lastRenderedPageBreak/>
        <w:t xml:space="preserve">2. </w:t>
      </w:r>
      <w:proofErr w:type="gramStart"/>
      <w:r w:rsidRPr="008D3A5E">
        <w:rPr>
          <w:rFonts w:ascii="Times New Roman" w:hAnsi="Times New Roman" w:cs="Times New Roman"/>
          <w:sz w:val="24"/>
          <w:szCs w:val="24"/>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r:id="rId24" w:anchor="dst435" w:history="1">
        <w:r w:rsidRPr="008D3A5E">
          <w:rPr>
            <w:rFonts w:ascii="Times New Roman" w:hAnsi="Times New Roman" w:cs="Times New Roman"/>
            <w:sz w:val="24"/>
            <w:szCs w:val="24"/>
            <w:lang w:eastAsia="ru-RU"/>
          </w:rPr>
          <w:t>пункте 2 статьи 39.3</w:t>
        </w:r>
      </w:hyperlink>
      <w:r w:rsidRPr="008D3A5E">
        <w:rPr>
          <w:rFonts w:ascii="Times New Roman" w:hAnsi="Times New Roman" w:cs="Times New Roman"/>
          <w:sz w:val="24"/>
          <w:szCs w:val="24"/>
          <w:lang w:eastAsia="ru-RU"/>
        </w:rPr>
        <w:t> Земельного кодекса Российской Федерации, а также случаев проведения аукционов по продаже таких земельных участков в соответствии со </w:t>
      </w:r>
      <w:hyperlink r:id="rId25" w:anchor="dst858" w:history="1">
        <w:r w:rsidRPr="008D3A5E">
          <w:rPr>
            <w:rFonts w:ascii="Times New Roman" w:hAnsi="Times New Roman" w:cs="Times New Roman"/>
            <w:sz w:val="24"/>
            <w:szCs w:val="24"/>
            <w:lang w:eastAsia="ru-RU"/>
          </w:rPr>
          <w:t>статьей 39.18</w:t>
        </w:r>
      </w:hyperlink>
      <w:r w:rsidRPr="008D3A5E">
        <w:rPr>
          <w:rFonts w:ascii="Times New Roman" w:hAnsi="Times New Roman" w:cs="Times New Roman"/>
          <w:sz w:val="24"/>
          <w:szCs w:val="24"/>
          <w:lang w:eastAsia="ru-RU"/>
        </w:rPr>
        <w:t> Земельного кодекса Российской Федерации.</w:t>
      </w:r>
      <w:proofErr w:type="gramEnd"/>
    </w:p>
    <w:p w:rsidR="004D13BC" w:rsidRPr="008D3A5E" w:rsidRDefault="004D13BC" w:rsidP="00603D9F">
      <w:pPr>
        <w:shd w:val="clear" w:color="auto" w:fill="FFFFFF"/>
        <w:spacing w:after="0"/>
        <w:ind w:firstLine="709"/>
        <w:jc w:val="both"/>
        <w:rPr>
          <w:rFonts w:ascii="Times New Roman" w:hAnsi="Times New Roman" w:cs="Times New Roman"/>
          <w:sz w:val="24"/>
          <w:szCs w:val="24"/>
          <w:lang w:eastAsia="ru-RU"/>
        </w:rPr>
      </w:pPr>
      <w:bookmarkStart w:id="17" w:name="dst430"/>
      <w:bookmarkEnd w:id="17"/>
      <w:r w:rsidRPr="008D3A5E">
        <w:rPr>
          <w:rFonts w:ascii="Times New Roman" w:hAnsi="Times New Roman" w:cs="Times New Roman"/>
          <w:sz w:val="24"/>
          <w:szCs w:val="24"/>
          <w:lang w:eastAsia="ru-RU"/>
        </w:rPr>
        <w:t xml:space="preserve">3. Положения главы </w:t>
      </w:r>
      <w:r w:rsidRPr="008D3A5E">
        <w:rPr>
          <w:rFonts w:ascii="Times New Roman" w:hAnsi="Times New Roman" w:cs="Times New Roman"/>
          <w:sz w:val="24"/>
          <w:szCs w:val="24"/>
          <w:lang w:val="en-US" w:eastAsia="ru-RU"/>
        </w:rPr>
        <w:t>V</w:t>
      </w:r>
      <w:r w:rsidRPr="008D3A5E">
        <w:rPr>
          <w:rFonts w:ascii="Times New Roman" w:hAnsi="Times New Roman" w:cs="Times New Roman"/>
          <w:sz w:val="24"/>
          <w:szCs w:val="24"/>
          <w:lang w:eastAsia="ru-RU"/>
        </w:rPr>
        <w:t>.1 Земельного кодекса Российской Федерации не применяются к отношениям, связанным с арендой земельных участков в составе земель лесного фонда.</w:t>
      </w:r>
    </w:p>
    <w:p w:rsidR="004D13BC" w:rsidRPr="008D3A5E" w:rsidRDefault="004D13BC" w:rsidP="00603D9F">
      <w:pPr>
        <w:tabs>
          <w:tab w:val="left" w:pos="1134"/>
        </w:tabs>
        <w:spacing w:after="0"/>
        <w:ind w:firstLine="709"/>
        <w:jc w:val="both"/>
        <w:rPr>
          <w:rFonts w:ascii="Times New Roman" w:hAnsi="Times New Roman" w:cs="Times New Roman"/>
          <w:kern w:val="28"/>
          <w:sz w:val="24"/>
          <w:szCs w:val="24"/>
          <w:highlight w:val="yellow"/>
          <w:lang w:eastAsia="ru-RU"/>
        </w:rPr>
      </w:pPr>
    </w:p>
    <w:p w:rsidR="004D13BC" w:rsidRPr="008D3A5E" w:rsidRDefault="004D13BC" w:rsidP="00603D9F">
      <w:pPr>
        <w:tabs>
          <w:tab w:val="left" w:pos="1134"/>
        </w:tabs>
        <w:spacing w:after="0"/>
        <w:ind w:firstLine="720"/>
        <w:jc w:val="center"/>
        <w:rPr>
          <w:rFonts w:ascii="Times New Roman" w:hAnsi="Times New Roman" w:cs="Times New Roman"/>
          <w:b/>
          <w:bCs/>
          <w:kern w:val="28"/>
          <w:sz w:val="24"/>
          <w:szCs w:val="24"/>
          <w:lang w:eastAsia="ru-RU"/>
        </w:rPr>
      </w:pPr>
      <w:r w:rsidRPr="008D3A5E">
        <w:rPr>
          <w:rFonts w:ascii="Times New Roman" w:hAnsi="Times New Roman" w:cs="Times New Roman"/>
          <w:b/>
          <w:bCs/>
          <w:sz w:val="24"/>
          <w:szCs w:val="24"/>
          <w:lang w:eastAsia="ru-RU"/>
        </w:rPr>
        <w:t>Статья 19. Порядок предоставления физическим и юридическим лицам земельных участков, образованных из земель, находящихся в государственной или муниципальной собственности</w:t>
      </w:r>
    </w:p>
    <w:p w:rsidR="004D13BC" w:rsidRPr="008D3A5E" w:rsidRDefault="004D13BC" w:rsidP="00603D9F">
      <w:pPr>
        <w:tabs>
          <w:tab w:val="left" w:pos="1134"/>
        </w:tabs>
        <w:spacing w:after="0"/>
        <w:ind w:firstLine="720"/>
        <w:jc w:val="center"/>
        <w:rPr>
          <w:rFonts w:ascii="Times New Roman" w:hAnsi="Times New Roman" w:cs="Times New Roman"/>
          <w:kern w:val="28"/>
          <w:sz w:val="24"/>
          <w:szCs w:val="24"/>
          <w:lang w:eastAsia="ru-RU"/>
        </w:rPr>
      </w:pP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 Предоставление прав на земельные участки осуществляется в соответствии с Земельным </w:t>
      </w:r>
      <w:hyperlink r:id="rId26" w:history="1">
        <w:r w:rsidRPr="008D3A5E">
          <w:rPr>
            <w:rFonts w:ascii="Times New Roman" w:hAnsi="Times New Roman" w:cs="Times New Roman"/>
            <w:sz w:val="24"/>
            <w:szCs w:val="24"/>
            <w:lang w:eastAsia="ru-RU"/>
          </w:rPr>
          <w:t>кодексом</w:t>
        </w:r>
      </w:hyperlink>
      <w:r w:rsidRPr="008D3A5E">
        <w:rPr>
          <w:rFonts w:ascii="Times New Roman" w:hAnsi="Times New Roman" w:cs="Times New Roman"/>
          <w:sz w:val="24"/>
          <w:szCs w:val="24"/>
          <w:lang w:eastAsia="ru-RU"/>
        </w:rPr>
        <w:t xml:space="preserve"> Российской Федерации, Градостроительным </w:t>
      </w:r>
      <w:hyperlink r:id="rId27" w:history="1">
        <w:r w:rsidRPr="008D3A5E">
          <w:rPr>
            <w:rFonts w:ascii="Times New Roman" w:hAnsi="Times New Roman" w:cs="Times New Roman"/>
            <w:sz w:val="24"/>
            <w:szCs w:val="24"/>
            <w:lang w:eastAsia="ru-RU"/>
          </w:rPr>
          <w:t>кодексом</w:t>
        </w:r>
      </w:hyperlink>
      <w:r w:rsidRPr="008D3A5E">
        <w:rPr>
          <w:rFonts w:ascii="Times New Roman" w:hAnsi="Times New Roman" w:cs="Times New Roman"/>
          <w:sz w:val="24"/>
          <w:szCs w:val="24"/>
          <w:lang w:eastAsia="ru-RU"/>
        </w:rPr>
        <w:t xml:space="preserve"> Российской Федерации и иными нормативными правовыми актами Российской Федерации, Архангельской области и органов местного самоуправления.</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w:t>
      </w:r>
      <w:proofErr w:type="gramStart"/>
      <w:r w:rsidRPr="008D3A5E">
        <w:rPr>
          <w:rFonts w:ascii="Times New Roman" w:hAnsi="Times New Roman" w:cs="Times New Roman"/>
          <w:sz w:val="24"/>
          <w:szCs w:val="24"/>
          <w:lang w:eastAsia="ru-RU"/>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устанавливаются законами Архангельской области,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roofErr w:type="gramEnd"/>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3. Предоставление земельных участков для строительства из земель, находящихся в государственной или муниципальной собственности, на территории </w:t>
      </w:r>
      <w:r w:rsidRPr="008D3A5E">
        <w:rPr>
          <w:rFonts w:ascii="Times New Roman" w:hAnsi="Times New Roman" w:cs="Times New Roman"/>
          <w:sz w:val="24"/>
          <w:szCs w:val="24"/>
        </w:rPr>
        <w:t>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r w:rsidRPr="008D3A5E">
        <w:rPr>
          <w:rFonts w:ascii="Times New Roman" w:hAnsi="Times New Roman" w:cs="Times New Roman"/>
          <w:sz w:val="24"/>
          <w:szCs w:val="24"/>
          <w:lang w:eastAsia="ru-RU"/>
        </w:rPr>
        <w:t xml:space="preserve"> осуществляется на основании Земельного </w:t>
      </w:r>
      <w:hyperlink r:id="rId28" w:history="1">
        <w:r w:rsidRPr="008D3A5E">
          <w:rPr>
            <w:rFonts w:ascii="Times New Roman" w:hAnsi="Times New Roman" w:cs="Times New Roman"/>
            <w:sz w:val="24"/>
            <w:szCs w:val="24"/>
            <w:lang w:eastAsia="ru-RU"/>
          </w:rPr>
          <w:t>кодекса</w:t>
        </w:r>
      </w:hyperlink>
      <w:r w:rsidRPr="008D3A5E">
        <w:rPr>
          <w:rFonts w:ascii="Times New Roman" w:hAnsi="Times New Roman" w:cs="Times New Roman"/>
          <w:sz w:val="24"/>
          <w:szCs w:val="24"/>
          <w:lang w:eastAsia="ru-RU"/>
        </w:rPr>
        <w:t xml:space="preserve"> Российской Федерации и иных нормативных правовых актов.</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4. Процедура проведения торгов на право заключения договоров аренды земельных участков и продаже земельных участков определяется Земельным </w:t>
      </w:r>
      <w:hyperlink r:id="rId29" w:history="1">
        <w:r w:rsidRPr="008D3A5E">
          <w:rPr>
            <w:rFonts w:ascii="Times New Roman" w:hAnsi="Times New Roman" w:cs="Times New Roman"/>
            <w:sz w:val="24"/>
            <w:szCs w:val="24"/>
            <w:lang w:eastAsia="ru-RU"/>
          </w:rPr>
          <w:t>кодексом</w:t>
        </w:r>
      </w:hyperlink>
      <w:r w:rsidRPr="008D3A5E">
        <w:rPr>
          <w:rFonts w:ascii="Times New Roman" w:hAnsi="Times New Roman" w:cs="Times New Roman"/>
          <w:sz w:val="24"/>
          <w:szCs w:val="24"/>
          <w:lang w:eastAsia="ru-RU"/>
        </w:rPr>
        <w:t xml:space="preserve"> Российской Федерации и постановлением Правительства Российской Федерации.</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5. Порядок предоставления земельных участков для целей, не связанных со строительством, из земель, являющихся муниципальной собственностью или государственной собственностью и находящихся в распоряжении органов местного самоуправления до разграничения государственной собственности на землю, устанавливается Земельным </w:t>
      </w:r>
      <w:hyperlink r:id="rId30" w:history="1">
        <w:r w:rsidRPr="008D3A5E">
          <w:rPr>
            <w:rFonts w:ascii="Times New Roman" w:hAnsi="Times New Roman" w:cs="Times New Roman"/>
            <w:sz w:val="24"/>
            <w:szCs w:val="24"/>
            <w:lang w:eastAsia="ru-RU"/>
          </w:rPr>
          <w:t>кодексом</w:t>
        </w:r>
      </w:hyperlink>
      <w:r w:rsidRPr="008D3A5E">
        <w:rPr>
          <w:rFonts w:ascii="Times New Roman" w:hAnsi="Times New Roman" w:cs="Times New Roman"/>
          <w:sz w:val="24"/>
          <w:szCs w:val="24"/>
          <w:lang w:eastAsia="ru-RU"/>
        </w:rPr>
        <w:t xml:space="preserve"> Российской Федерации и иными нормативными правовыми актами.</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6. Земельные участки, предоставленные из земель, находящихся в </w:t>
      </w:r>
      <w:proofErr w:type="spellStart"/>
      <w:r w:rsidRPr="008D3A5E">
        <w:rPr>
          <w:rFonts w:ascii="Times New Roman" w:hAnsi="Times New Roman" w:cs="Times New Roman"/>
          <w:sz w:val="24"/>
          <w:szCs w:val="24"/>
          <w:lang w:eastAsia="ru-RU"/>
        </w:rPr>
        <w:t>неразграниченной</w:t>
      </w:r>
      <w:proofErr w:type="spellEnd"/>
      <w:r w:rsidRPr="008D3A5E">
        <w:rPr>
          <w:rFonts w:ascii="Times New Roman" w:hAnsi="Times New Roman" w:cs="Times New Roman"/>
          <w:sz w:val="24"/>
          <w:szCs w:val="24"/>
          <w:lang w:eastAsia="ru-RU"/>
        </w:rPr>
        <w:t xml:space="preserve"> государственной или муниципальной собственности для строительства, используются для строительства объектов, под строительство которых предоставлен земельный участок.</w:t>
      </w:r>
    </w:p>
    <w:p w:rsidR="004D13BC" w:rsidRPr="008D3A5E" w:rsidRDefault="004D13BC" w:rsidP="00603D9F">
      <w:pPr>
        <w:tabs>
          <w:tab w:val="left" w:pos="1134"/>
        </w:tabs>
        <w:spacing w:after="0"/>
        <w:ind w:firstLine="720"/>
        <w:jc w:val="both"/>
        <w:rPr>
          <w:rFonts w:ascii="Times New Roman" w:hAnsi="Times New Roman" w:cs="Times New Roman"/>
          <w:kern w:val="28"/>
          <w:sz w:val="24"/>
          <w:szCs w:val="24"/>
          <w:lang w:eastAsia="ru-RU"/>
        </w:rPr>
      </w:pPr>
    </w:p>
    <w:p w:rsidR="00DA3914" w:rsidRPr="00037FE4" w:rsidRDefault="00DA3914" w:rsidP="00DA3914">
      <w:pPr>
        <w:tabs>
          <w:tab w:val="left" w:pos="1134"/>
        </w:tabs>
        <w:spacing w:after="0"/>
        <w:ind w:firstLine="720"/>
        <w:jc w:val="center"/>
        <w:rPr>
          <w:rFonts w:ascii="Times New Roman" w:eastAsia="Times New Roman" w:hAnsi="Times New Roman" w:cs="Times New Roman"/>
          <w:b/>
          <w:bCs/>
          <w:sz w:val="24"/>
          <w:szCs w:val="24"/>
          <w:lang w:eastAsia="ru-RU"/>
        </w:rPr>
      </w:pPr>
      <w:r w:rsidRPr="00037FE4">
        <w:rPr>
          <w:rFonts w:ascii="Times New Roman" w:eastAsia="Times New Roman" w:hAnsi="Times New Roman" w:cs="Times New Roman"/>
          <w:b/>
          <w:sz w:val="24"/>
          <w:szCs w:val="24"/>
          <w:lang w:eastAsia="ru-RU"/>
        </w:rPr>
        <w:lastRenderedPageBreak/>
        <w:t xml:space="preserve">РАЗДЕЛ 4. ПОЛОЖЕНИЕ О ПРОВЕДЕНИИ ОБЩЕСТВЕННЫХ ОБСУЖДЕНИЙ, ПУБЛИЧНЫХ СЛУШАНИЙ ПО ВОПРОСАМ </w:t>
      </w:r>
      <w:r w:rsidRPr="00037FE4">
        <w:rPr>
          <w:rFonts w:ascii="Times New Roman" w:eastAsia="Times New Roman" w:hAnsi="Times New Roman" w:cs="Times New Roman"/>
          <w:b/>
          <w:bCs/>
          <w:sz w:val="24"/>
          <w:szCs w:val="24"/>
          <w:lang w:eastAsia="ru-RU"/>
        </w:rPr>
        <w:t>ГРАДОСТРОИТЕЛЬНОЙ ДЕЯТЕЛЬНОСТИ</w:t>
      </w:r>
    </w:p>
    <w:p w:rsidR="00DA3914" w:rsidRPr="00037FE4" w:rsidRDefault="00DA3914" w:rsidP="00DA3914">
      <w:pPr>
        <w:tabs>
          <w:tab w:val="left" w:pos="1134"/>
        </w:tabs>
        <w:spacing w:after="0"/>
        <w:ind w:firstLine="720"/>
        <w:jc w:val="center"/>
        <w:rPr>
          <w:rFonts w:ascii="Times New Roman" w:eastAsia="Times New Roman" w:hAnsi="Times New Roman" w:cs="Times New Roman"/>
          <w:kern w:val="28"/>
          <w:sz w:val="24"/>
          <w:szCs w:val="24"/>
          <w:lang w:eastAsia="ru-RU"/>
        </w:rPr>
      </w:pPr>
    </w:p>
    <w:p w:rsidR="00DA3914" w:rsidRPr="00037FE4" w:rsidRDefault="00DA3914" w:rsidP="00DA3914">
      <w:pPr>
        <w:tabs>
          <w:tab w:val="left" w:pos="1134"/>
        </w:tabs>
        <w:spacing w:after="0"/>
        <w:ind w:firstLine="720"/>
        <w:jc w:val="center"/>
        <w:rPr>
          <w:rFonts w:ascii="Times New Roman" w:eastAsia="Times New Roman" w:hAnsi="Times New Roman" w:cs="Times New Roman"/>
          <w:b/>
          <w:kern w:val="28"/>
          <w:sz w:val="24"/>
          <w:szCs w:val="24"/>
          <w:lang w:eastAsia="ru-RU"/>
        </w:rPr>
      </w:pPr>
      <w:r w:rsidRPr="00037FE4">
        <w:rPr>
          <w:rFonts w:ascii="Times New Roman" w:eastAsia="Times New Roman" w:hAnsi="Times New Roman" w:cs="Times New Roman"/>
          <w:b/>
          <w:sz w:val="24"/>
          <w:szCs w:val="24"/>
          <w:lang w:eastAsia="ru-RU"/>
        </w:rPr>
        <w:t xml:space="preserve">Статья 20. </w:t>
      </w:r>
      <w:r w:rsidRPr="00037FE4">
        <w:rPr>
          <w:rFonts w:ascii="Times New Roman CYR" w:eastAsia="Times New Roman CYR" w:hAnsi="Times New Roman CYR" w:cs="Times New Roman CYR"/>
          <w:b/>
          <w:sz w:val="24"/>
          <w:szCs w:val="24"/>
          <w:lang w:eastAsia="ar-SA"/>
        </w:rPr>
        <w:t>Общие положения о проведении общественных обсуждений или публичных слушани</w:t>
      </w:r>
      <w:r w:rsidR="00760EFE">
        <w:rPr>
          <w:rFonts w:ascii="Times New Roman CYR" w:eastAsia="Times New Roman CYR" w:hAnsi="Times New Roman CYR" w:cs="Times New Roman CYR"/>
          <w:b/>
          <w:sz w:val="24"/>
          <w:szCs w:val="24"/>
          <w:lang w:eastAsia="ar-SA"/>
        </w:rPr>
        <w:t>й</w:t>
      </w:r>
      <w:r w:rsidRPr="00037FE4">
        <w:rPr>
          <w:rFonts w:ascii="Times New Roman CYR" w:eastAsia="Times New Roman CYR" w:hAnsi="Times New Roman CYR" w:cs="Times New Roman CYR"/>
          <w:b/>
          <w:sz w:val="24"/>
          <w:szCs w:val="24"/>
          <w:lang w:eastAsia="ar-SA"/>
        </w:rPr>
        <w:t xml:space="preserve"> по вопросам </w:t>
      </w:r>
      <w:r w:rsidRPr="00037FE4">
        <w:rPr>
          <w:rFonts w:ascii="Times New Roman CYR" w:eastAsia="Times New Roman" w:hAnsi="Times New Roman CYR" w:cs="Times New Roman CYR"/>
          <w:b/>
          <w:bCs/>
          <w:sz w:val="24"/>
          <w:szCs w:val="24"/>
          <w:lang w:eastAsia="ar-SA"/>
        </w:rPr>
        <w:t>землепользования и застройки</w:t>
      </w:r>
    </w:p>
    <w:p w:rsidR="00DA3914" w:rsidRPr="00037FE4" w:rsidRDefault="00DA3914" w:rsidP="00DA3914">
      <w:pPr>
        <w:tabs>
          <w:tab w:val="left" w:pos="1134"/>
        </w:tabs>
        <w:spacing w:after="0"/>
        <w:ind w:firstLine="720"/>
        <w:jc w:val="both"/>
        <w:rPr>
          <w:rFonts w:ascii="Times New Roman" w:eastAsia="Times New Roman" w:hAnsi="Times New Roman" w:cs="Times New Roman"/>
          <w:kern w:val="28"/>
          <w:sz w:val="24"/>
          <w:szCs w:val="24"/>
          <w:lang w:eastAsia="ru-RU"/>
        </w:rPr>
      </w:pPr>
    </w:p>
    <w:p w:rsidR="004D13BC" w:rsidRPr="00037FE4" w:rsidRDefault="00DA3914" w:rsidP="00DA3914">
      <w:pPr>
        <w:widowControl w:val="0"/>
        <w:suppressAutoHyphens/>
        <w:autoSpaceDE w:val="0"/>
        <w:spacing w:after="0"/>
        <w:ind w:firstLine="709"/>
        <w:jc w:val="both"/>
        <w:rPr>
          <w:rFonts w:ascii="Times New Roman CYR" w:hAnsi="Times New Roman CYR" w:cs="Times New Roman CYR"/>
          <w:sz w:val="24"/>
          <w:szCs w:val="24"/>
          <w:lang w:eastAsia="ar-SA"/>
        </w:rPr>
      </w:pPr>
      <w:r w:rsidRPr="00037FE4">
        <w:rPr>
          <w:rFonts w:ascii="Times New Roman CYR" w:eastAsia="Times New Roman CYR" w:hAnsi="Times New Roman CYR" w:cs="Times New Roman CYR"/>
          <w:sz w:val="24"/>
          <w:szCs w:val="24"/>
          <w:lang w:eastAsia="ar-SA"/>
        </w:rPr>
        <w:t>1. Общественные обсуждения или п</w:t>
      </w:r>
      <w:r w:rsidR="004D13BC" w:rsidRPr="00037FE4">
        <w:rPr>
          <w:rFonts w:ascii="Times New Roman CYR" w:hAnsi="Times New Roman CYR" w:cs="Times New Roman CYR"/>
          <w:sz w:val="24"/>
          <w:szCs w:val="24"/>
          <w:lang w:eastAsia="ar-SA"/>
        </w:rPr>
        <w:t xml:space="preserve">убличные слушания проводятся в соответствии с Градостроительным кодексом Российской Федерации, законодательством Архангельской области о градостроительной деятельности, </w:t>
      </w:r>
      <w:r w:rsidR="004D13BC" w:rsidRPr="00037FE4">
        <w:rPr>
          <w:rFonts w:ascii="Times New Roman" w:hAnsi="Times New Roman" w:cs="Times New Roman"/>
          <w:kern w:val="28"/>
          <w:sz w:val="24"/>
          <w:szCs w:val="24"/>
        </w:rPr>
        <w:t xml:space="preserve">Положением о публичных слушаниях в </w:t>
      </w:r>
      <w:r w:rsidR="004D13BC" w:rsidRPr="00037FE4">
        <w:rPr>
          <w:rFonts w:ascii="Times New Roman CYR" w:hAnsi="Times New Roman CYR" w:cs="Times New Roman CYR"/>
          <w:sz w:val="24"/>
          <w:szCs w:val="24"/>
          <w:lang w:eastAsia="ar-SA"/>
        </w:rPr>
        <w:t>МО «Ленский муниципальный район», настоящими Правилами, иными нормативными правовыми актами.</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2. </w:t>
      </w:r>
      <w:r w:rsidR="00DA3914" w:rsidRPr="00037FE4">
        <w:rPr>
          <w:rFonts w:ascii="Times New Roman CYR" w:eastAsia="Times New Roman CYR" w:hAnsi="Times New Roman CYR" w:cs="Times New Roman CYR"/>
          <w:sz w:val="24"/>
          <w:szCs w:val="24"/>
          <w:lang w:eastAsia="ar-SA"/>
        </w:rPr>
        <w:t>Общественные обсуждения или</w:t>
      </w:r>
      <w:r w:rsidR="00DA3914">
        <w:rPr>
          <w:rFonts w:ascii="Times New Roman CYR" w:eastAsia="Times New Roman CYR" w:hAnsi="Times New Roman CYR" w:cs="Times New Roman CYR"/>
          <w:sz w:val="24"/>
          <w:szCs w:val="24"/>
          <w:lang w:eastAsia="ar-SA"/>
        </w:rPr>
        <w:t xml:space="preserve"> </w:t>
      </w:r>
      <w:r w:rsidR="00DA3914">
        <w:rPr>
          <w:rFonts w:ascii="Times New Roman CYR" w:hAnsi="Times New Roman CYR" w:cs="Times New Roman CYR"/>
          <w:sz w:val="24"/>
          <w:szCs w:val="24"/>
          <w:lang w:eastAsia="ar-SA"/>
        </w:rPr>
        <w:t>п</w:t>
      </w:r>
      <w:r w:rsidRPr="008D3A5E">
        <w:rPr>
          <w:rFonts w:ascii="Times New Roman CYR" w:hAnsi="Times New Roman CYR" w:cs="Times New Roman CYR"/>
          <w:sz w:val="24"/>
          <w:szCs w:val="24"/>
          <w:lang w:eastAsia="ar-SA"/>
        </w:rPr>
        <w:t>убличные слушания проводятся с целью:</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proofErr w:type="gramStart"/>
      <w:r w:rsidRPr="008D3A5E">
        <w:rPr>
          <w:rFonts w:ascii="Times New Roman CYR" w:hAnsi="Times New Roman CYR" w:cs="Times New Roman CYR"/>
          <w:sz w:val="24"/>
          <w:szCs w:val="24"/>
          <w:lang w:eastAsia="ar-SA"/>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информирования общественности и обеспечения прав участия граждан в принятии решений администрацией 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 xml:space="preserve">» по вопросам </w:t>
      </w:r>
      <w:r>
        <w:rPr>
          <w:rFonts w:ascii="Times New Roman CYR" w:hAnsi="Times New Roman CYR" w:cs="Times New Roman CYR"/>
          <w:sz w:val="24"/>
          <w:szCs w:val="24"/>
          <w:lang w:eastAsia="ar-SA"/>
        </w:rPr>
        <w:t>землепользования и застройки</w:t>
      </w:r>
      <w:r w:rsidRPr="008D3A5E">
        <w:rPr>
          <w:rFonts w:ascii="Times New Roman CYR" w:hAnsi="Times New Roman CYR" w:cs="Times New Roman CYR"/>
          <w:sz w:val="24"/>
          <w:szCs w:val="24"/>
          <w:lang w:eastAsia="ar-SA"/>
        </w:rPr>
        <w:t>.</w:t>
      </w:r>
    </w:p>
    <w:p w:rsidR="004D13BC" w:rsidRPr="00037FE4"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3. </w:t>
      </w:r>
      <w:r w:rsidR="00DA3914" w:rsidRPr="00037FE4">
        <w:rPr>
          <w:rFonts w:ascii="Times New Roman CYR" w:eastAsia="Times New Roman CYR" w:hAnsi="Times New Roman CYR" w:cs="Times New Roman CYR"/>
          <w:sz w:val="24"/>
          <w:szCs w:val="24"/>
          <w:lang w:eastAsia="ar-SA"/>
        </w:rPr>
        <w:t>Общественные обсуждения или п</w:t>
      </w:r>
      <w:r w:rsidRPr="00037FE4">
        <w:rPr>
          <w:rFonts w:ascii="Times New Roman CYR" w:hAnsi="Times New Roman CYR" w:cs="Times New Roman CYR"/>
          <w:sz w:val="24"/>
          <w:szCs w:val="24"/>
          <w:lang w:eastAsia="ar-SA"/>
        </w:rPr>
        <w:t>убличные слушания по вопросам землепользования и застройки на территории МО «</w:t>
      </w:r>
      <w:proofErr w:type="spellStart"/>
      <w:r w:rsidRPr="00037FE4">
        <w:rPr>
          <w:rFonts w:ascii="Times New Roman CYR" w:hAnsi="Times New Roman CYR" w:cs="Times New Roman CYR"/>
          <w:sz w:val="24"/>
          <w:szCs w:val="24"/>
          <w:lang w:eastAsia="ar-SA"/>
        </w:rPr>
        <w:t>Сойгинское</w:t>
      </w:r>
      <w:proofErr w:type="spellEnd"/>
      <w:r w:rsidRPr="00037FE4">
        <w:rPr>
          <w:rFonts w:ascii="Times New Roman CYR" w:hAnsi="Times New Roman CYR" w:cs="Times New Roman CYR"/>
          <w:sz w:val="24"/>
          <w:szCs w:val="24"/>
          <w:lang w:eastAsia="ar-SA"/>
        </w:rPr>
        <w:t xml:space="preserve">» проводятся в следующих случаях: </w:t>
      </w:r>
    </w:p>
    <w:p w:rsidR="00DA3914" w:rsidRPr="00037FE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CYR" w:eastAsia="Times New Roman" w:hAnsi="Times New Roman CYR" w:cs="Times New Roman CYR"/>
          <w:sz w:val="24"/>
          <w:szCs w:val="24"/>
          <w:lang w:eastAsia="ar-SA"/>
        </w:rPr>
        <w:t>- по проекту Правил;</w:t>
      </w:r>
    </w:p>
    <w:p w:rsidR="00DA3914" w:rsidRPr="00037FE4" w:rsidRDefault="00DA3914" w:rsidP="00DA3914">
      <w:pPr>
        <w:widowControl w:val="0"/>
        <w:suppressAutoHyphens/>
        <w:autoSpaceDE w:val="0"/>
        <w:spacing w:after="0"/>
        <w:ind w:firstLine="709"/>
        <w:jc w:val="both"/>
        <w:rPr>
          <w:rFonts w:ascii="Times New Roman" w:eastAsia="Times New Roman" w:hAnsi="Times New Roman" w:cs="Times New Roman"/>
          <w:sz w:val="24"/>
          <w:szCs w:val="24"/>
        </w:rPr>
      </w:pPr>
      <w:r w:rsidRPr="00037FE4">
        <w:rPr>
          <w:rFonts w:ascii="Times New Roman CYR" w:eastAsia="Times New Roman" w:hAnsi="Times New Roman CYR" w:cs="Times New Roman CYR"/>
          <w:sz w:val="24"/>
          <w:szCs w:val="24"/>
          <w:lang w:eastAsia="ar-SA"/>
        </w:rPr>
        <w:t xml:space="preserve">- по </w:t>
      </w:r>
      <w:r w:rsidRPr="00037FE4">
        <w:rPr>
          <w:rFonts w:ascii="Times New Roman" w:eastAsia="Times New Roman" w:hAnsi="Times New Roman" w:cs="Times New Roman"/>
          <w:sz w:val="24"/>
          <w:szCs w:val="24"/>
        </w:rPr>
        <w:t>проектам планировки территории;</w:t>
      </w:r>
    </w:p>
    <w:p w:rsidR="00DA3914" w:rsidRPr="00037FE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w:eastAsia="Times New Roman" w:hAnsi="Times New Roman" w:cs="Times New Roman"/>
          <w:sz w:val="24"/>
          <w:szCs w:val="24"/>
        </w:rPr>
        <w:t>- по проектам межевания территории</w:t>
      </w:r>
      <w:r w:rsidRPr="00037FE4">
        <w:rPr>
          <w:rFonts w:ascii="Times New Roman CYR" w:eastAsia="Times New Roman" w:hAnsi="Times New Roman CYR" w:cs="Times New Roman CYR"/>
          <w:sz w:val="24"/>
          <w:szCs w:val="24"/>
          <w:lang w:eastAsia="ar-SA"/>
        </w:rPr>
        <w:t>;</w:t>
      </w:r>
    </w:p>
    <w:p w:rsidR="00DA3914" w:rsidRPr="00037FE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CYR" w:eastAsia="Times New Roman" w:hAnsi="Times New Roman CYR" w:cs="Times New Roman CYR"/>
          <w:sz w:val="24"/>
          <w:szCs w:val="24"/>
          <w:lang w:eastAsia="ar-SA"/>
        </w:rPr>
        <w:t>- по проектам правил благоустройства территорий;</w:t>
      </w:r>
    </w:p>
    <w:p w:rsidR="00DA3914" w:rsidRPr="00037FE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CYR" w:eastAsia="Times New Roman" w:hAnsi="Times New Roman CYR" w:cs="Times New Roman CYR"/>
          <w:sz w:val="24"/>
          <w:szCs w:val="24"/>
          <w:lang w:eastAsia="ar-SA"/>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DA3914" w:rsidRPr="00037FE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CYR" w:eastAsia="Times New Roman" w:hAnsi="Times New Roman CYR" w:cs="Times New Roman CYR"/>
          <w:sz w:val="24"/>
          <w:szCs w:val="24"/>
          <w:lang w:eastAsia="ar-SA"/>
        </w:rPr>
        <w:t>- по проектам решений о предоставлении разрешения на отклонение от предельных параметров разрешенного строительства;</w:t>
      </w:r>
    </w:p>
    <w:p w:rsidR="00DA3914" w:rsidRDefault="00DA3914" w:rsidP="00DA391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037FE4">
        <w:rPr>
          <w:rFonts w:ascii="Times New Roman CYR" w:eastAsia="Times New Roman" w:hAnsi="Times New Roman CYR" w:cs="Times New Roman CYR"/>
          <w:sz w:val="24"/>
          <w:szCs w:val="24"/>
          <w:lang w:eastAsia="ar-SA"/>
        </w:rPr>
        <w:t>- реконструкции объектов капитального строительства</w:t>
      </w:r>
      <w:r w:rsidR="00037FE4">
        <w:rPr>
          <w:rFonts w:ascii="Times New Roman CYR" w:eastAsia="Times New Roman" w:hAnsi="Times New Roman CYR" w:cs="Times New Roman CYR"/>
          <w:sz w:val="24"/>
          <w:szCs w:val="24"/>
          <w:lang w:eastAsia="ar-SA"/>
        </w:rPr>
        <w:t>;</w:t>
      </w:r>
    </w:p>
    <w:p w:rsidR="00037FE4" w:rsidRPr="008C6270" w:rsidRDefault="00037FE4" w:rsidP="00037FE4">
      <w:pPr>
        <w:widowControl w:val="0"/>
        <w:suppressAutoHyphens/>
        <w:autoSpaceDE w:val="0"/>
        <w:spacing w:after="0"/>
        <w:ind w:firstLine="709"/>
        <w:jc w:val="both"/>
        <w:rPr>
          <w:rFonts w:ascii="Times New Roman CYR" w:eastAsia="Times New Roman" w:hAnsi="Times New Roman CYR" w:cs="Times New Roman CYR"/>
          <w:sz w:val="24"/>
          <w:szCs w:val="24"/>
          <w:lang w:eastAsia="ar-SA"/>
        </w:rPr>
      </w:pPr>
      <w:r w:rsidRPr="008C6270">
        <w:rPr>
          <w:rFonts w:ascii="Times New Roman CYR" w:eastAsia="Times New Roman" w:hAnsi="Times New Roman CYR" w:cs="Times New Roman CYR"/>
          <w:sz w:val="24"/>
          <w:szCs w:val="24"/>
          <w:lang w:eastAsia="ar-SA"/>
        </w:rPr>
        <w:t>-</w:t>
      </w:r>
      <w:r>
        <w:rPr>
          <w:rFonts w:ascii="Times New Roman CYR" w:eastAsia="Times New Roman" w:hAnsi="Times New Roman CYR" w:cs="Times New Roman CYR"/>
          <w:sz w:val="24"/>
          <w:szCs w:val="24"/>
          <w:lang w:eastAsia="ar-SA"/>
        </w:rPr>
        <w:t xml:space="preserve"> </w:t>
      </w:r>
      <w:r w:rsidRPr="008C6270">
        <w:rPr>
          <w:rFonts w:ascii="Times New Roman CYR" w:eastAsia="Times New Roman" w:hAnsi="Times New Roman CYR" w:cs="Times New Roman CYR"/>
          <w:sz w:val="24"/>
          <w:szCs w:val="24"/>
          <w:lang w:eastAsia="ar-SA"/>
        </w:rPr>
        <w:t>по проектам</w:t>
      </w:r>
      <w:r>
        <w:rPr>
          <w:rFonts w:ascii="Times New Roman CYR" w:eastAsia="Times New Roman" w:hAnsi="Times New Roman CYR" w:cs="Times New Roman CYR"/>
          <w:sz w:val="24"/>
          <w:szCs w:val="24"/>
          <w:lang w:eastAsia="ar-SA"/>
        </w:rPr>
        <w:t>,</w:t>
      </w:r>
      <w:r w:rsidRPr="008C6270">
        <w:rPr>
          <w:rFonts w:ascii="Times New Roman CYR" w:eastAsia="Times New Roman" w:hAnsi="Times New Roman CYR" w:cs="Times New Roman CYR"/>
          <w:sz w:val="24"/>
          <w:szCs w:val="24"/>
          <w:lang w:eastAsia="ar-SA"/>
        </w:rPr>
        <w:t xml:space="preserve"> предусматривающи</w:t>
      </w:r>
      <w:r>
        <w:rPr>
          <w:rFonts w:ascii="Times New Roman CYR" w:eastAsia="Times New Roman" w:hAnsi="Times New Roman CYR" w:cs="Times New Roman CYR"/>
          <w:sz w:val="24"/>
          <w:szCs w:val="24"/>
          <w:lang w:eastAsia="ar-SA"/>
        </w:rPr>
        <w:t>м</w:t>
      </w:r>
      <w:r w:rsidRPr="008C6270">
        <w:rPr>
          <w:rFonts w:ascii="Times New Roman CYR" w:eastAsia="Times New Roman" w:hAnsi="Times New Roman CYR" w:cs="Times New Roman CYR"/>
          <w:sz w:val="24"/>
          <w:szCs w:val="24"/>
          <w:lang w:eastAsia="ar-SA"/>
        </w:rPr>
        <w:t xml:space="preserve"> один из указанных утвержденных документов.</w:t>
      </w:r>
    </w:p>
    <w:p w:rsidR="004D13BC" w:rsidRPr="008D3A5E" w:rsidRDefault="00037FE4" w:rsidP="00603D9F">
      <w:pPr>
        <w:widowControl w:val="0"/>
        <w:suppressAutoHyphens/>
        <w:autoSpaceDE w:val="0"/>
        <w:spacing w:after="0"/>
        <w:ind w:firstLine="709"/>
        <w:jc w:val="both"/>
        <w:rPr>
          <w:rFonts w:ascii="Times New Roman CYR" w:hAnsi="Times New Roman CYR" w:cs="Times New Roman CYR"/>
          <w:sz w:val="24"/>
          <w:szCs w:val="24"/>
          <w:lang w:eastAsia="ar-SA"/>
        </w:rPr>
      </w:pPr>
      <w:r>
        <w:rPr>
          <w:rFonts w:ascii="Times New Roman CYR" w:hAnsi="Times New Roman CYR" w:cs="Times New Roman CYR"/>
          <w:sz w:val="24"/>
          <w:szCs w:val="24"/>
          <w:lang w:eastAsia="ar-SA"/>
        </w:rPr>
        <w:t>4.</w:t>
      </w:r>
      <w:r w:rsidR="004D13BC" w:rsidRPr="00037FE4">
        <w:rPr>
          <w:rFonts w:ascii="Times New Roman CYR" w:hAnsi="Times New Roman CYR" w:cs="Times New Roman CYR"/>
          <w:sz w:val="24"/>
          <w:szCs w:val="24"/>
          <w:lang w:eastAsia="ar-SA"/>
        </w:rPr>
        <w:t xml:space="preserve"> </w:t>
      </w:r>
      <w:proofErr w:type="gramStart"/>
      <w:r w:rsidR="004D13BC" w:rsidRPr="00037FE4">
        <w:rPr>
          <w:rFonts w:ascii="Times New Roman CYR" w:hAnsi="Times New Roman CYR" w:cs="Times New Roman CYR"/>
          <w:sz w:val="24"/>
          <w:szCs w:val="24"/>
          <w:lang w:eastAsia="ar-SA"/>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DA3914" w:rsidRPr="00037FE4">
        <w:rPr>
          <w:rFonts w:ascii="Times New Roman CYR" w:eastAsia="Times New Roman CYR" w:hAnsi="Times New Roman CYR" w:cs="Times New Roman CYR"/>
          <w:sz w:val="24"/>
          <w:szCs w:val="24"/>
          <w:lang w:eastAsia="ar-SA"/>
        </w:rPr>
        <w:t>общественные обсуждения или</w:t>
      </w:r>
      <w:r w:rsidR="00DA3914">
        <w:rPr>
          <w:rFonts w:ascii="Times New Roman CYR" w:eastAsia="Times New Roman CYR" w:hAnsi="Times New Roman CYR" w:cs="Times New Roman CYR"/>
          <w:sz w:val="24"/>
          <w:szCs w:val="24"/>
          <w:lang w:eastAsia="ar-SA"/>
        </w:rPr>
        <w:t xml:space="preserve"> </w:t>
      </w:r>
      <w:r w:rsidR="004D13BC" w:rsidRPr="008D3A5E">
        <w:rPr>
          <w:rFonts w:ascii="Times New Roman CYR" w:hAnsi="Times New Roman CYR" w:cs="Times New Roman CYR"/>
          <w:sz w:val="24"/>
          <w:szCs w:val="24"/>
          <w:lang w:eastAsia="ar-SA"/>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w:t>
      </w:r>
      <w:proofErr w:type="gramEnd"/>
      <w:r w:rsidR="004D13BC" w:rsidRPr="008D3A5E">
        <w:rPr>
          <w:rFonts w:ascii="Times New Roman CYR" w:hAnsi="Times New Roman CYR" w:cs="Times New Roman CYR"/>
          <w:sz w:val="24"/>
          <w:szCs w:val="24"/>
          <w:lang w:eastAsia="ar-SA"/>
        </w:rPr>
        <w:t xml:space="preserve"> территории  лиц, законные интересы, которых могут быть нарушены в связи с реализацией таких проектов.</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 xml:space="preserve">5. Продолжительность </w:t>
      </w:r>
      <w:r w:rsidRPr="00037FE4">
        <w:rPr>
          <w:rFonts w:ascii="Times New Roman CYR" w:hAnsi="Times New Roman CYR" w:cs="Times New Roman CYR"/>
          <w:sz w:val="24"/>
          <w:szCs w:val="24"/>
          <w:lang w:eastAsia="ar-SA"/>
        </w:rPr>
        <w:t xml:space="preserve">проведения </w:t>
      </w:r>
      <w:r w:rsidR="00DA3914" w:rsidRPr="00037FE4">
        <w:rPr>
          <w:rFonts w:ascii="Times New Roman CYR" w:eastAsia="Times New Roman CYR" w:hAnsi="Times New Roman CYR" w:cs="Times New Roman CYR"/>
          <w:sz w:val="24"/>
          <w:szCs w:val="24"/>
          <w:lang w:eastAsia="ar-SA"/>
        </w:rPr>
        <w:t>общественных обсуждений или</w:t>
      </w:r>
      <w:r w:rsidR="00DA3914">
        <w:rPr>
          <w:rFonts w:ascii="Times New Roman CYR" w:eastAsia="Times New Roman CYR" w:hAnsi="Times New Roman CYR" w:cs="Times New Roman CYR"/>
          <w:sz w:val="24"/>
          <w:szCs w:val="24"/>
          <w:lang w:eastAsia="ar-SA"/>
        </w:rPr>
        <w:t xml:space="preserve"> </w:t>
      </w:r>
      <w:r w:rsidRPr="008D3A5E">
        <w:rPr>
          <w:rFonts w:ascii="Times New Roman CYR" w:hAnsi="Times New Roman CYR" w:cs="Times New Roman CYR"/>
          <w:sz w:val="24"/>
          <w:szCs w:val="24"/>
          <w:lang w:eastAsia="ar-SA"/>
        </w:rPr>
        <w:t xml:space="preserve">публичных слушаний по вопросам </w:t>
      </w:r>
      <w:r>
        <w:rPr>
          <w:rFonts w:ascii="Times New Roman CYR" w:hAnsi="Times New Roman CYR" w:cs="Times New Roman CYR"/>
          <w:sz w:val="24"/>
          <w:szCs w:val="24"/>
          <w:lang w:eastAsia="ar-SA"/>
        </w:rPr>
        <w:t>землепользования и застройки</w:t>
      </w:r>
      <w:r w:rsidRPr="008D3A5E">
        <w:rPr>
          <w:rFonts w:ascii="Times New Roman CYR" w:hAnsi="Times New Roman CYR" w:cs="Times New Roman CYR"/>
          <w:sz w:val="24"/>
          <w:szCs w:val="24"/>
          <w:lang w:eastAsia="ar-SA"/>
        </w:rPr>
        <w:t>, проводимых на территории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составляет:</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по проекту правил землепользования и застройки – не менее двух и не более четырёх месяцев со дня опубликования проекта Правил до опубликования заключения о публичных слушаниях;</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по проекту внесения изменений в Правила - не менее двух и не более четырёх месяцев со дня опубликования проекта до опубликования заключения о публичных слушаниях;</w:t>
      </w:r>
    </w:p>
    <w:p w:rsidR="004D13BC" w:rsidRPr="00037FE4"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 не </w:t>
      </w:r>
      <w:r w:rsidR="00BA54D1" w:rsidRPr="00037FE4">
        <w:rPr>
          <w:rFonts w:ascii="Times New Roman CYR" w:hAnsi="Times New Roman CYR" w:cs="Times New Roman CYR"/>
          <w:sz w:val="24"/>
          <w:szCs w:val="24"/>
          <w:lang w:eastAsia="ar-SA"/>
        </w:rPr>
        <w:t xml:space="preserve">может быть </w:t>
      </w:r>
      <w:r w:rsidRPr="00037FE4">
        <w:rPr>
          <w:rFonts w:ascii="Times New Roman CYR" w:hAnsi="Times New Roman CYR" w:cs="Times New Roman CYR"/>
          <w:sz w:val="24"/>
          <w:szCs w:val="24"/>
          <w:lang w:eastAsia="ar-SA"/>
        </w:rPr>
        <w:t>более чем один месяц со дня опубликования проекта до опубликования заключения о публичных слушаниях;</w:t>
      </w:r>
    </w:p>
    <w:p w:rsidR="004D13BC" w:rsidRPr="00037FE4"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 по </w:t>
      </w:r>
      <w:r w:rsidR="00BA54D1" w:rsidRPr="00037FE4">
        <w:rPr>
          <w:rFonts w:ascii="Times New Roman CYR" w:eastAsia="Times New Roman" w:hAnsi="Times New Roman CYR" w:cs="Times New Roman CYR"/>
          <w:sz w:val="24"/>
          <w:szCs w:val="24"/>
          <w:lang w:eastAsia="ar-SA"/>
        </w:rPr>
        <w:t xml:space="preserve">проекту решений о предоставлении разрешения </w:t>
      </w:r>
      <w:r w:rsidRPr="00037FE4">
        <w:rPr>
          <w:rFonts w:ascii="Times New Roman CYR" w:hAnsi="Times New Roman CYR" w:cs="Times New Roman CYR"/>
          <w:sz w:val="24"/>
          <w:szCs w:val="24"/>
          <w:lang w:eastAsia="ar-SA"/>
        </w:rPr>
        <w:t>на условно разрешенный вид использования земельных участков или объектов капитального строительства – не более одного месяца со дня опубликования информации о времени и месте их проведения до дня опубликования  заключения о результатах публичных слушаний;</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 по </w:t>
      </w:r>
      <w:r w:rsidR="00BA54D1" w:rsidRPr="00037FE4">
        <w:rPr>
          <w:rFonts w:ascii="Times New Roman CYR" w:eastAsia="Times New Roman" w:hAnsi="Times New Roman CYR" w:cs="Times New Roman CYR"/>
          <w:sz w:val="24"/>
          <w:szCs w:val="24"/>
          <w:lang w:eastAsia="ar-SA"/>
        </w:rPr>
        <w:t xml:space="preserve">проекту </w:t>
      </w:r>
      <w:r w:rsidR="00BA54D1" w:rsidRPr="00037FE4">
        <w:rPr>
          <w:rFonts w:ascii="Times New Roman CYR" w:hAnsi="Times New Roman CYR" w:cs="Times New Roman CYR"/>
          <w:sz w:val="24"/>
          <w:szCs w:val="24"/>
          <w:lang w:eastAsia="ru-RU"/>
        </w:rPr>
        <w:t xml:space="preserve">решения о предоставлении </w:t>
      </w:r>
      <w:r w:rsidRPr="00037FE4">
        <w:rPr>
          <w:rFonts w:ascii="Times New Roman CYR" w:hAnsi="Times New Roman CYR" w:cs="Times New Roman CYR"/>
          <w:sz w:val="24"/>
          <w:szCs w:val="24"/>
          <w:lang w:eastAsia="ar-SA"/>
        </w:rPr>
        <w:t>разрешени</w:t>
      </w:r>
      <w:r w:rsidR="00BA54D1" w:rsidRPr="00037FE4">
        <w:rPr>
          <w:rFonts w:ascii="Times New Roman CYR" w:hAnsi="Times New Roman CYR" w:cs="Times New Roman CYR"/>
          <w:sz w:val="24"/>
          <w:szCs w:val="24"/>
          <w:lang w:eastAsia="ar-SA"/>
        </w:rPr>
        <w:t>я</w:t>
      </w:r>
      <w:r w:rsidRPr="008D3A5E">
        <w:rPr>
          <w:rFonts w:ascii="Times New Roman CYR" w:hAnsi="Times New Roman CYR" w:cs="Times New Roman CYR"/>
          <w:sz w:val="24"/>
          <w:szCs w:val="24"/>
          <w:lang w:eastAsia="ar-SA"/>
        </w:rPr>
        <w:t xml:space="preserve"> на отклонение от предельных параметров разрешенного строительства, реконструкции объектов капитального строительства – не более одного месяца со дня опубликования информации о времени и месте их проведения до дня опубликования  заключения о результатах публичных слушаний;</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по проектам планировки территорий и проектам межевания территорий – не менее одного месяца и не более трёх месяцев со дня опубликования информации о времени и месте их проведения до дня опубликования заключения о результатах публичных слушаний.</w:t>
      </w:r>
    </w:p>
    <w:p w:rsidR="004D13BC" w:rsidRPr="00037FE4" w:rsidRDefault="00037FE4" w:rsidP="00603D9F">
      <w:pPr>
        <w:widowControl w:val="0"/>
        <w:suppressAutoHyphens/>
        <w:autoSpaceDE w:val="0"/>
        <w:spacing w:after="0"/>
        <w:ind w:firstLine="709"/>
        <w:jc w:val="both"/>
        <w:rPr>
          <w:rFonts w:ascii="Times New Roman CYR" w:hAnsi="Times New Roman CYR" w:cs="Times New Roman CYR"/>
          <w:sz w:val="24"/>
          <w:szCs w:val="24"/>
          <w:lang w:eastAsia="ar-SA"/>
        </w:rPr>
      </w:pPr>
      <w:r>
        <w:rPr>
          <w:rFonts w:ascii="Times New Roman CYR" w:hAnsi="Times New Roman CYR" w:cs="Times New Roman CYR"/>
          <w:sz w:val="24"/>
          <w:szCs w:val="24"/>
          <w:lang w:eastAsia="ar-SA"/>
        </w:rPr>
        <w:t>6</w:t>
      </w:r>
      <w:r w:rsidR="004D13BC" w:rsidRPr="008D3A5E">
        <w:rPr>
          <w:rFonts w:ascii="Times New Roman CYR" w:hAnsi="Times New Roman CYR" w:cs="Times New Roman CYR"/>
          <w:sz w:val="24"/>
          <w:szCs w:val="24"/>
          <w:lang w:eastAsia="ar-SA"/>
        </w:rPr>
        <w:t xml:space="preserve">. По результатам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004D13BC" w:rsidRPr="00037FE4">
        <w:rPr>
          <w:rFonts w:ascii="Times New Roman CYR" w:hAnsi="Times New Roman CYR" w:cs="Times New Roman CYR"/>
          <w:sz w:val="24"/>
          <w:szCs w:val="24"/>
          <w:lang w:eastAsia="ar-SA"/>
        </w:rPr>
        <w:t>публичных слушаний готовятся заключения, которые направляются главе МО «Ленский муниципальный район».</w:t>
      </w:r>
    </w:p>
    <w:p w:rsidR="004D13BC" w:rsidRPr="00037FE4" w:rsidRDefault="00037FE4" w:rsidP="00603D9F">
      <w:pPr>
        <w:spacing w:after="0"/>
        <w:ind w:firstLine="709"/>
        <w:jc w:val="both"/>
        <w:rPr>
          <w:rFonts w:ascii="Times New Roman" w:hAnsi="Times New Roman" w:cs="Times New Roman"/>
          <w:sz w:val="24"/>
          <w:szCs w:val="24"/>
          <w:lang w:eastAsia="ru-RU"/>
        </w:rPr>
      </w:pPr>
      <w:r w:rsidRPr="00037FE4">
        <w:rPr>
          <w:rFonts w:ascii="Times New Roman CYR" w:hAnsi="Times New Roman CYR" w:cs="Times New Roman CYR"/>
          <w:sz w:val="24"/>
          <w:szCs w:val="24"/>
          <w:lang w:eastAsia="ar-SA"/>
        </w:rPr>
        <w:t>7</w:t>
      </w:r>
      <w:r w:rsidR="004D13BC" w:rsidRPr="00037FE4">
        <w:rPr>
          <w:rFonts w:ascii="Times New Roman CYR" w:hAnsi="Times New Roman CYR" w:cs="Times New Roman CYR"/>
          <w:sz w:val="24"/>
          <w:szCs w:val="24"/>
          <w:lang w:eastAsia="ar-SA"/>
        </w:rPr>
        <w:t xml:space="preserve">. </w:t>
      </w:r>
      <w:r w:rsidR="004D13BC" w:rsidRPr="00037FE4">
        <w:rPr>
          <w:rFonts w:ascii="Times New Roman" w:hAnsi="Times New Roman" w:cs="Times New Roman"/>
          <w:sz w:val="24"/>
          <w:szCs w:val="24"/>
          <w:lang w:eastAsia="ru-RU"/>
        </w:rPr>
        <w:t xml:space="preserve">Заключение о результатах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004D13BC" w:rsidRPr="00037FE4">
        <w:rPr>
          <w:rFonts w:ascii="Times New Roman" w:hAnsi="Times New Roman" w:cs="Times New Roman"/>
          <w:sz w:val="24"/>
          <w:szCs w:val="24"/>
          <w:lang w:eastAsia="ru-RU"/>
        </w:rPr>
        <w:t xml:space="preserve">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4D13BC" w:rsidRPr="00037FE4">
        <w:rPr>
          <w:rFonts w:ascii="Times New Roman CYR" w:hAnsi="Times New Roman CYR" w:cs="Times New Roman CYR"/>
          <w:sz w:val="24"/>
          <w:szCs w:val="24"/>
          <w:lang w:eastAsia="ar-SA"/>
        </w:rPr>
        <w:t>МО «Ленский муниципальный район» в сети «Интернет»</w:t>
      </w:r>
      <w:r w:rsidR="004D13BC" w:rsidRPr="00037FE4">
        <w:rPr>
          <w:rFonts w:ascii="Times New Roman" w:hAnsi="Times New Roman" w:cs="Times New Roman"/>
          <w:sz w:val="24"/>
          <w:szCs w:val="24"/>
          <w:lang w:eastAsia="ru-RU"/>
        </w:rPr>
        <w:t>.</w:t>
      </w:r>
    </w:p>
    <w:p w:rsidR="004D13BC" w:rsidRPr="008D3A5E" w:rsidRDefault="00037FE4" w:rsidP="00603D9F">
      <w:pPr>
        <w:autoSpaceDE w:val="0"/>
        <w:autoSpaceDN w:val="0"/>
        <w:adjustRightInd w:val="0"/>
        <w:spacing w:after="0"/>
        <w:ind w:firstLine="709"/>
        <w:jc w:val="both"/>
        <w:rPr>
          <w:rFonts w:ascii="Times New Roman" w:hAnsi="Times New Roman" w:cs="Times New Roman"/>
          <w:sz w:val="24"/>
          <w:szCs w:val="24"/>
          <w:lang w:eastAsia="ru-RU"/>
        </w:rPr>
      </w:pPr>
      <w:r w:rsidRPr="00037FE4">
        <w:rPr>
          <w:rFonts w:ascii="Times New Roman" w:hAnsi="Times New Roman" w:cs="Times New Roman"/>
          <w:sz w:val="24"/>
          <w:szCs w:val="24"/>
          <w:lang w:eastAsia="ru-RU"/>
        </w:rPr>
        <w:t>8</w:t>
      </w:r>
      <w:r w:rsidR="004D13BC" w:rsidRPr="00037FE4">
        <w:rPr>
          <w:rFonts w:ascii="Times New Roman" w:hAnsi="Times New Roman" w:cs="Times New Roman"/>
          <w:sz w:val="24"/>
          <w:szCs w:val="24"/>
          <w:lang w:eastAsia="ru-RU"/>
        </w:rPr>
        <w:t>. </w:t>
      </w:r>
      <w:proofErr w:type="gramStart"/>
      <w:r w:rsidR="004D13BC" w:rsidRPr="00037FE4">
        <w:rPr>
          <w:rFonts w:ascii="Times New Roman" w:hAnsi="Times New Roman" w:cs="Times New Roman"/>
          <w:sz w:val="24"/>
          <w:szCs w:val="24"/>
          <w:lang w:eastAsia="ru-RU"/>
        </w:rPr>
        <w:t xml:space="preserve">Расходы, связанные с организацией и проведением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004D13BC" w:rsidRPr="00037FE4">
        <w:rPr>
          <w:rFonts w:ascii="Times New Roman" w:hAnsi="Times New Roman" w:cs="Times New Roman"/>
          <w:sz w:val="24"/>
          <w:szCs w:val="24"/>
          <w:lang w:eastAsia="ru-RU"/>
        </w:rPr>
        <w:t>публичных слушаний</w:t>
      </w:r>
      <w:r w:rsidR="004D13BC" w:rsidRPr="008D3A5E">
        <w:rPr>
          <w:rFonts w:ascii="Times New Roman" w:hAnsi="Times New Roman" w:cs="Times New Roman"/>
          <w:sz w:val="24"/>
          <w:szCs w:val="24"/>
          <w:lang w:eastAsia="ru-RU"/>
        </w:rPr>
        <w:t xml:space="preserve"> по вопросам </w:t>
      </w:r>
      <w:r w:rsidR="004D13BC">
        <w:rPr>
          <w:rFonts w:ascii="Times New Roman CYR" w:hAnsi="Times New Roman CYR" w:cs="Times New Roman CYR"/>
          <w:sz w:val="24"/>
          <w:szCs w:val="24"/>
          <w:lang w:eastAsia="ar-SA"/>
        </w:rPr>
        <w:t>землепользования и застройки</w:t>
      </w:r>
      <w:r w:rsidR="004D13BC" w:rsidRPr="008D3A5E">
        <w:rPr>
          <w:rFonts w:ascii="Times New Roman" w:hAnsi="Times New Roman" w:cs="Times New Roman"/>
          <w:sz w:val="24"/>
          <w:szCs w:val="24"/>
          <w:lang w:eastAsia="ru-RU"/>
        </w:rPr>
        <w:t xml:space="preserve">, несет соответствующий орган местного самоуправления </w:t>
      </w:r>
      <w:r w:rsidR="004D13BC" w:rsidRPr="008D3A5E">
        <w:rPr>
          <w:rFonts w:ascii="Times New Roman" w:hAnsi="Times New Roman" w:cs="Times New Roman"/>
          <w:sz w:val="24"/>
          <w:szCs w:val="24"/>
        </w:rPr>
        <w:t>МО «</w:t>
      </w:r>
      <w:r w:rsidR="004D13BC">
        <w:rPr>
          <w:rFonts w:ascii="Times New Roman CYR" w:hAnsi="Times New Roman CYR" w:cs="Times New Roman CYR"/>
          <w:sz w:val="24"/>
          <w:szCs w:val="24"/>
          <w:lang w:eastAsia="ar-SA"/>
        </w:rPr>
        <w:t>Ленский муниципальный район</w:t>
      </w:r>
      <w:r w:rsidR="004D13BC" w:rsidRPr="008D3A5E">
        <w:rPr>
          <w:rFonts w:ascii="Times New Roman" w:hAnsi="Times New Roman" w:cs="Times New Roman"/>
          <w:sz w:val="24"/>
          <w:szCs w:val="24"/>
        </w:rPr>
        <w:t>»</w:t>
      </w:r>
      <w:r w:rsidR="004D13BC" w:rsidRPr="008D3A5E">
        <w:rPr>
          <w:rFonts w:ascii="Times New Roman" w:hAnsi="Times New Roman" w:cs="Times New Roman"/>
          <w:sz w:val="24"/>
          <w:szCs w:val="24"/>
          <w:lang w:eastAsia="ru-RU"/>
        </w:rPr>
        <w:t>,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w:t>
      </w:r>
      <w:proofErr w:type="gramEnd"/>
      <w:r w:rsidR="004D13BC" w:rsidRPr="008D3A5E">
        <w:rPr>
          <w:rFonts w:ascii="Times New Roman" w:hAnsi="Times New Roman" w:cs="Times New Roman"/>
          <w:sz w:val="24"/>
          <w:szCs w:val="24"/>
          <w:lang w:eastAsia="ru-RU"/>
        </w:rPr>
        <w:t xml:space="preserve"> по вопросу об установлении (прекращении) публичного сервитута – инициатор установления (прекращения) публичного сервитута.</w:t>
      </w:r>
    </w:p>
    <w:p w:rsidR="004D13BC"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p>
    <w:p w:rsidR="00037FE4" w:rsidRPr="008D3A5E" w:rsidRDefault="00037FE4" w:rsidP="00603D9F">
      <w:pPr>
        <w:widowControl w:val="0"/>
        <w:suppressAutoHyphens/>
        <w:autoSpaceDE w:val="0"/>
        <w:spacing w:after="0"/>
        <w:ind w:firstLine="709"/>
        <w:jc w:val="both"/>
        <w:rPr>
          <w:rFonts w:ascii="Times New Roman CYR" w:hAnsi="Times New Roman CYR" w:cs="Times New Roman CYR"/>
          <w:sz w:val="24"/>
          <w:szCs w:val="24"/>
          <w:lang w:eastAsia="ar-SA"/>
        </w:rPr>
      </w:pPr>
    </w:p>
    <w:p w:rsidR="004D13BC" w:rsidRPr="00037FE4" w:rsidRDefault="004D13BC" w:rsidP="00603D9F">
      <w:pPr>
        <w:tabs>
          <w:tab w:val="left" w:pos="1134"/>
        </w:tabs>
        <w:spacing w:after="0"/>
        <w:ind w:firstLine="720"/>
        <w:jc w:val="center"/>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lastRenderedPageBreak/>
        <w:t xml:space="preserve">Статья 21. Особенности проведения </w:t>
      </w:r>
      <w:r w:rsidR="00BA54D1" w:rsidRPr="00037FE4">
        <w:rPr>
          <w:rFonts w:ascii="Times New Roman CYR" w:eastAsia="Times New Roman CYR" w:hAnsi="Times New Roman CYR" w:cs="Times New Roman CYR"/>
          <w:b/>
          <w:sz w:val="24"/>
          <w:szCs w:val="24"/>
          <w:lang w:eastAsia="ar-SA"/>
        </w:rPr>
        <w:t>общественных обсуждений или</w:t>
      </w:r>
      <w:r w:rsidR="00BA54D1" w:rsidRPr="00037FE4">
        <w:rPr>
          <w:rFonts w:ascii="Times New Roman CYR" w:eastAsia="Times New Roman CYR" w:hAnsi="Times New Roman CYR" w:cs="Times New Roman CYR"/>
          <w:sz w:val="24"/>
          <w:szCs w:val="24"/>
          <w:lang w:eastAsia="ar-SA"/>
        </w:rPr>
        <w:t xml:space="preserve"> </w:t>
      </w:r>
      <w:r w:rsidRPr="00037FE4">
        <w:rPr>
          <w:rFonts w:ascii="Times New Roman CYR" w:hAnsi="Times New Roman CYR" w:cs="Times New Roman CYR"/>
          <w:b/>
          <w:bCs/>
          <w:sz w:val="24"/>
          <w:szCs w:val="24"/>
          <w:lang w:eastAsia="ar-SA"/>
        </w:rPr>
        <w:t>публичных слушаний по вопросам предоставления разрешения на условно разрешенный вид использования земельного участка,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4D13BC" w:rsidRPr="00037FE4" w:rsidRDefault="004D13BC" w:rsidP="00603D9F">
      <w:pPr>
        <w:tabs>
          <w:tab w:val="left" w:pos="1134"/>
        </w:tabs>
        <w:spacing w:after="0"/>
        <w:ind w:firstLine="720"/>
        <w:jc w:val="center"/>
        <w:rPr>
          <w:rFonts w:ascii="Times New Roman" w:hAnsi="Times New Roman" w:cs="Times New Roman"/>
          <w:b/>
          <w:bCs/>
          <w:kern w:val="28"/>
          <w:sz w:val="24"/>
          <w:szCs w:val="24"/>
          <w:lang w:eastAsia="ru-RU"/>
        </w:rPr>
      </w:pPr>
    </w:p>
    <w:p w:rsidR="004D13BC" w:rsidRPr="00037FE4" w:rsidRDefault="004D13BC" w:rsidP="00603D9F">
      <w:pPr>
        <w:widowControl w:val="0"/>
        <w:suppressAutoHyphens/>
        <w:autoSpaceDE w:val="0"/>
        <w:spacing w:after="0"/>
        <w:ind w:firstLine="720"/>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1. </w:t>
      </w:r>
      <w:proofErr w:type="gramStart"/>
      <w:r w:rsidR="00BA54D1" w:rsidRPr="00037FE4">
        <w:rPr>
          <w:rFonts w:ascii="Times New Roman CYR" w:eastAsia="Times New Roman CYR" w:hAnsi="Times New Roman CYR" w:cs="Times New Roman CYR"/>
          <w:sz w:val="24"/>
          <w:szCs w:val="24"/>
          <w:lang w:eastAsia="ar-SA"/>
        </w:rPr>
        <w:t xml:space="preserve">Проект решений о предоставлении </w:t>
      </w:r>
      <w:r w:rsidRPr="00037FE4">
        <w:rPr>
          <w:rFonts w:ascii="Times New Roman CYR" w:hAnsi="Times New Roman CYR" w:cs="Times New Roman CYR"/>
          <w:sz w:val="24"/>
          <w:szCs w:val="24"/>
          <w:lang w:eastAsia="ar-SA"/>
        </w:rPr>
        <w:t xml:space="preserve">разрешения на условно разрешенный вид использования и </w:t>
      </w:r>
      <w:r w:rsidR="00BA54D1" w:rsidRPr="00037FE4">
        <w:rPr>
          <w:rFonts w:ascii="Times New Roman CYR" w:eastAsia="Times New Roman CYR" w:hAnsi="Times New Roman CYR" w:cs="Times New Roman CYR"/>
          <w:sz w:val="24"/>
          <w:szCs w:val="24"/>
          <w:lang w:eastAsia="ar-SA"/>
        </w:rPr>
        <w:t xml:space="preserve">Проект решений о предоставлении </w:t>
      </w:r>
      <w:r w:rsidRPr="00037FE4">
        <w:rPr>
          <w:rFonts w:ascii="Times New Roman CYR" w:hAnsi="Times New Roman CYR" w:cs="Times New Roman CYR"/>
          <w:sz w:val="24"/>
          <w:szCs w:val="24"/>
          <w:lang w:eastAsia="ar-SA"/>
        </w:rPr>
        <w:t xml:space="preserve">разрешения </w:t>
      </w:r>
      <w:r w:rsidRPr="00037FE4">
        <w:rPr>
          <w:rFonts w:ascii="Times New Roman" w:hAnsi="Times New Roman" w:cs="Times New Roman"/>
          <w:sz w:val="24"/>
          <w:szCs w:val="24"/>
          <w:lang w:eastAsia="ru-RU"/>
        </w:rPr>
        <w:t xml:space="preserve">на отклонение от предельных параметров разрешенного строительства, реконструкции объектов капитального строительства, </w:t>
      </w:r>
      <w:r w:rsidRPr="00037FE4">
        <w:rPr>
          <w:rFonts w:ascii="Times New Roman CYR" w:hAnsi="Times New Roman CYR" w:cs="Times New Roman CYR"/>
          <w:sz w:val="24"/>
          <w:szCs w:val="24"/>
          <w:lang w:eastAsia="ar-SA"/>
        </w:rPr>
        <w:t xml:space="preserve">подлежат </w:t>
      </w:r>
      <w:r w:rsidR="00BA54D1" w:rsidRPr="00037FE4">
        <w:rPr>
          <w:rFonts w:ascii="Times New Roman CYR" w:eastAsia="Times New Roman CYR" w:hAnsi="Times New Roman CYR" w:cs="Times New Roman CYR"/>
          <w:sz w:val="24"/>
          <w:szCs w:val="24"/>
          <w:lang w:eastAsia="ar-SA"/>
        </w:rPr>
        <w:t>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законодательством Архангельской области о градостроительной деятельности, нормативными правовыми актами органов местного самоуправления, настоящими Правилами</w:t>
      </w:r>
      <w:r w:rsidRPr="00037FE4">
        <w:rPr>
          <w:rFonts w:ascii="Times New Roman CYR" w:hAnsi="Times New Roman CYR" w:cs="Times New Roman CYR"/>
          <w:sz w:val="24"/>
          <w:szCs w:val="24"/>
          <w:lang w:eastAsia="ar-SA"/>
        </w:rPr>
        <w:t>.</w:t>
      </w:r>
      <w:proofErr w:type="gramEnd"/>
    </w:p>
    <w:p w:rsidR="00BA54D1" w:rsidRPr="00037FE4" w:rsidRDefault="004D13BC" w:rsidP="00BA54D1">
      <w:pPr>
        <w:spacing w:after="0" w:line="240" w:lineRule="auto"/>
        <w:ind w:firstLine="709"/>
        <w:jc w:val="both"/>
        <w:rPr>
          <w:rFonts w:ascii="Times New Roman" w:eastAsia="Times New Roman" w:hAnsi="Times New Roman" w:cs="Times New Roman"/>
          <w:sz w:val="24"/>
          <w:szCs w:val="24"/>
          <w:lang w:eastAsia="ru-RU"/>
        </w:rPr>
      </w:pPr>
      <w:r w:rsidRPr="00037FE4">
        <w:rPr>
          <w:rFonts w:ascii="Times New Roman" w:hAnsi="Times New Roman" w:cs="Times New Roman"/>
          <w:sz w:val="24"/>
          <w:szCs w:val="24"/>
          <w:lang w:eastAsia="ru-RU"/>
        </w:rPr>
        <w:t xml:space="preserve">2. </w:t>
      </w:r>
      <w:proofErr w:type="gramStart"/>
      <w:r w:rsidR="00BA54D1" w:rsidRPr="00037FE4">
        <w:rPr>
          <w:rFonts w:ascii="Times New Roman" w:eastAsia="Times New Roman" w:hAnsi="Times New Roman" w:cs="Times New Roman"/>
          <w:sz w:val="24"/>
          <w:szCs w:val="24"/>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BA54D1" w:rsidRPr="00037FE4">
        <w:rPr>
          <w:rFonts w:ascii="Times New Roman CYR" w:eastAsia="Times New Roman CYR" w:hAnsi="Times New Roman CYR" w:cs="Times New Roman CYR"/>
          <w:sz w:val="24"/>
          <w:szCs w:val="24"/>
          <w:lang w:eastAsia="ar-SA"/>
        </w:rPr>
        <w:t>общественные обсуждения или</w:t>
      </w:r>
      <w:r w:rsidR="00BA54D1" w:rsidRPr="00037FE4">
        <w:rPr>
          <w:rFonts w:ascii="Times New Roman" w:eastAsia="Times New Roman" w:hAnsi="Times New Roman" w:cs="Times New Roman"/>
          <w:sz w:val="24"/>
          <w:szCs w:val="24"/>
          <w:lang w:eastAsia="ru-RU"/>
        </w:rPr>
        <w:t xml:space="preserve">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проводятся с участием граждан,  постоянно проживающие</w:t>
      </w:r>
      <w:proofErr w:type="gramEnd"/>
      <w:r w:rsidR="00BA54D1" w:rsidRPr="00037FE4">
        <w:rPr>
          <w:rFonts w:ascii="Times New Roman" w:eastAsia="Times New Roman" w:hAnsi="Times New Roman" w:cs="Times New Roman"/>
          <w:sz w:val="24"/>
          <w:szCs w:val="24"/>
          <w:lang w:eastAsia="ru-RU"/>
        </w:rPr>
        <w:t xml:space="preserve"> </w:t>
      </w:r>
      <w:proofErr w:type="gramStart"/>
      <w:r w:rsidR="00BA54D1" w:rsidRPr="00037FE4">
        <w:rPr>
          <w:rFonts w:ascii="Times New Roman" w:eastAsia="Times New Roman" w:hAnsi="Times New Roman" w:cs="Times New Roman"/>
          <w:sz w:val="24"/>
          <w:szCs w:val="24"/>
          <w:lang w:eastAsia="ru-RU"/>
        </w:rPr>
        <w:t>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w:t>
      </w:r>
      <w:proofErr w:type="gramEnd"/>
      <w:r w:rsidR="00BA54D1" w:rsidRPr="00037FE4">
        <w:rPr>
          <w:rFonts w:ascii="Times New Roman" w:eastAsia="Times New Roman" w:hAnsi="Times New Roman" w:cs="Times New Roman"/>
          <w:sz w:val="24"/>
          <w:szCs w:val="24"/>
          <w:lang w:eastAsia="ru-RU"/>
        </w:rPr>
        <w:t xml:space="preserve">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1" w:history="1">
        <w:r w:rsidR="00BA54D1" w:rsidRPr="00037FE4">
          <w:rPr>
            <w:rStyle w:val="ae"/>
            <w:rFonts w:ascii="Times New Roman" w:eastAsia="Times New Roman" w:hAnsi="Times New Roman" w:cs="Times New Roman"/>
            <w:color w:val="auto"/>
            <w:sz w:val="24"/>
            <w:szCs w:val="24"/>
            <w:u w:val="none"/>
            <w:lang w:eastAsia="ru-RU"/>
          </w:rPr>
          <w:t>частью 3 статьи 39</w:t>
        </w:r>
      </w:hyperlink>
      <w:r w:rsidR="00BA54D1" w:rsidRPr="00037FE4">
        <w:rPr>
          <w:rFonts w:ascii="Times New Roman" w:eastAsia="Times New Roman" w:hAnsi="Times New Roman" w:cs="Times New Roman"/>
          <w:sz w:val="24"/>
          <w:szCs w:val="24"/>
          <w:lang w:eastAsia="ru-RU"/>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w:t>
      </w:r>
      <w:proofErr w:type="gramStart"/>
      <w:r w:rsidR="00BA54D1" w:rsidRPr="00037FE4">
        <w:rPr>
          <w:rFonts w:ascii="Times New Roman" w:eastAsia="Times New Roman" w:hAnsi="Times New Roman" w:cs="Times New Roman"/>
          <w:sz w:val="24"/>
          <w:szCs w:val="24"/>
          <w:lang w:eastAsia="ru-RU"/>
        </w:rPr>
        <w:t>,</w:t>
      </w:r>
      <w:proofErr w:type="gramEnd"/>
      <w:r w:rsidR="00BA54D1" w:rsidRPr="00037FE4">
        <w:rPr>
          <w:rFonts w:ascii="Times New Roman" w:eastAsia="Times New Roman" w:hAnsi="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A54D1" w:rsidRPr="00726872" w:rsidRDefault="00BA54D1" w:rsidP="00BA54D1">
      <w:pPr>
        <w:spacing w:after="0"/>
        <w:ind w:firstLine="709"/>
        <w:jc w:val="both"/>
        <w:rPr>
          <w:rFonts w:ascii="Times New Roman" w:eastAsia="Times New Roman" w:hAnsi="Times New Roman" w:cs="Times New Roman"/>
          <w:sz w:val="24"/>
          <w:szCs w:val="24"/>
          <w:lang w:eastAsia="ru-RU"/>
        </w:rPr>
      </w:pPr>
      <w:r w:rsidRPr="00037FE4">
        <w:rPr>
          <w:rFonts w:ascii="Times New Roman" w:eastAsia="Times New Roman" w:hAnsi="Times New Roman" w:cs="Times New Roman"/>
          <w:sz w:val="24"/>
          <w:szCs w:val="24"/>
          <w:lang w:eastAsia="ru-RU"/>
        </w:rPr>
        <w:t xml:space="preserve">3. </w:t>
      </w:r>
      <w:proofErr w:type="gramStart"/>
      <w:r w:rsidRPr="00037FE4">
        <w:rPr>
          <w:rFonts w:ascii="Times New Roman" w:eastAsia="Times New Roman" w:hAnsi="Times New Roman" w:cs="Times New Roman"/>
          <w:sz w:val="24"/>
          <w:szCs w:val="24"/>
          <w:lang w:eastAsia="ru-RU"/>
        </w:rPr>
        <w:t xml:space="preserve">Комиссия направляет сообщения о проведении </w:t>
      </w:r>
      <w:r w:rsidRPr="00037FE4">
        <w:rPr>
          <w:rFonts w:ascii="Times New Roman CYR" w:eastAsia="Times New Roman CYR" w:hAnsi="Times New Roman CYR" w:cs="Times New Roman CYR"/>
          <w:sz w:val="24"/>
          <w:szCs w:val="24"/>
          <w:lang w:eastAsia="ar-SA"/>
        </w:rPr>
        <w:t>общественных обсуждений или</w:t>
      </w:r>
      <w:r w:rsidRPr="00037FE4">
        <w:rPr>
          <w:rFonts w:ascii="Times New Roman" w:eastAsia="Times New Roman" w:hAnsi="Times New Roman" w:cs="Times New Roman"/>
          <w:sz w:val="24"/>
          <w:szCs w:val="24"/>
          <w:lang w:eastAsia="ru-RU"/>
        </w:rPr>
        <w:t xml:space="preserve">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w:t>
      </w:r>
      <w:proofErr w:type="gramEnd"/>
      <w:r w:rsidRPr="00037FE4">
        <w:rPr>
          <w:rFonts w:ascii="Times New Roman" w:eastAsia="Times New Roman" w:hAnsi="Times New Roman" w:cs="Times New Roman"/>
          <w:sz w:val="24"/>
          <w:szCs w:val="24"/>
          <w:lang w:eastAsia="ru-RU"/>
        </w:rPr>
        <w:t xml:space="preserve"> </w:t>
      </w:r>
      <w:proofErr w:type="gramStart"/>
      <w:r w:rsidRPr="00037FE4">
        <w:rPr>
          <w:rFonts w:ascii="Times New Roman" w:eastAsia="Times New Roman" w:hAnsi="Times New Roman" w:cs="Times New Roman"/>
          <w:sz w:val="24"/>
          <w:szCs w:val="24"/>
          <w:lang w:eastAsia="ru-RU"/>
        </w:rPr>
        <w:t>участках</w:t>
      </w:r>
      <w:proofErr w:type="gramEnd"/>
      <w:r w:rsidRPr="00037FE4">
        <w:rPr>
          <w:rFonts w:ascii="Times New Roman" w:eastAsia="Times New Roman" w:hAnsi="Times New Roman" w:cs="Times New Roman"/>
          <w:sz w:val="24"/>
          <w:szCs w:val="24"/>
          <w:lang w:eastAsia="ru-RU"/>
        </w:rPr>
        <w:t>, имеющих общие границы с земельным участком, применительно к которому запрашивается данное разрешение, и правообладателям</w:t>
      </w:r>
      <w:r w:rsidRPr="00726872">
        <w:rPr>
          <w:rFonts w:ascii="Times New Roman" w:eastAsia="Times New Roman" w:hAnsi="Times New Roman" w:cs="Times New Roman"/>
          <w:sz w:val="24"/>
          <w:szCs w:val="24"/>
          <w:lang w:eastAsia="ru-RU"/>
        </w:rPr>
        <w:t xml:space="preserve"> помещений, </w:t>
      </w:r>
      <w:r w:rsidRPr="00726872">
        <w:rPr>
          <w:rFonts w:ascii="Times New Roman" w:eastAsia="Times New Roman" w:hAnsi="Times New Roman" w:cs="Times New Roman"/>
          <w:sz w:val="24"/>
          <w:szCs w:val="24"/>
          <w:lang w:eastAsia="ru-RU"/>
        </w:rPr>
        <w:lastRenderedPageBreak/>
        <w:t>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A54D1" w:rsidRPr="00037FE4" w:rsidRDefault="00BA54D1" w:rsidP="00BA54D1">
      <w:pPr>
        <w:spacing w:after="0"/>
        <w:ind w:firstLine="709"/>
        <w:jc w:val="both"/>
        <w:rPr>
          <w:rFonts w:ascii="Times New Roman" w:eastAsia="Times New Roman" w:hAnsi="Times New Roman" w:cs="Times New Roman"/>
          <w:sz w:val="24"/>
          <w:szCs w:val="24"/>
          <w:lang w:eastAsia="ru-RU"/>
        </w:rPr>
      </w:pPr>
      <w:r w:rsidRPr="00726872">
        <w:rPr>
          <w:rFonts w:ascii="Times New Roman" w:eastAsia="Times New Roman" w:hAnsi="Times New Roman" w:cs="Times New Roman"/>
          <w:sz w:val="24"/>
          <w:szCs w:val="24"/>
          <w:lang w:eastAsia="ru-RU"/>
        </w:rPr>
        <w:t xml:space="preserve">4. </w:t>
      </w:r>
      <w:proofErr w:type="gramStart"/>
      <w:r w:rsidRPr="00726872">
        <w:rPr>
          <w:rFonts w:ascii="Times New Roman" w:eastAsia="Times New Roman" w:hAnsi="Times New Roman" w:cs="Times New Roman"/>
          <w:sz w:val="24"/>
          <w:szCs w:val="24"/>
          <w:lang w:eastAsia="ru-RU"/>
        </w:rPr>
        <w:t xml:space="preserve">Участники </w:t>
      </w:r>
      <w:r w:rsidRPr="00037FE4">
        <w:rPr>
          <w:rFonts w:ascii="Times New Roman CYR" w:eastAsia="Times New Roman CYR" w:hAnsi="Times New Roman CYR" w:cs="Times New Roman CYR"/>
          <w:sz w:val="24"/>
          <w:szCs w:val="24"/>
          <w:lang w:eastAsia="ar-SA"/>
        </w:rPr>
        <w:t>общественных обсуждений или</w:t>
      </w:r>
      <w:r w:rsidRPr="00037FE4">
        <w:rPr>
          <w:rFonts w:ascii="Times New Roman" w:eastAsia="Times New Roman" w:hAnsi="Times New Roman" w:cs="Times New Roman"/>
          <w:sz w:val="24"/>
          <w:szCs w:val="24"/>
          <w:lang w:eastAsia="ru-RU"/>
        </w:rPr>
        <w:t xml:space="preserve">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w:t>
      </w:r>
      <w:r w:rsidRPr="00037FE4">
        <w:rPr>
          <w:rFonts w:ascii="Times New Roman CYR" w:eastAsia="Times New Roman CYR" w:hAnsi="Times New Roman CYR" w:cs="Times New Roman CYR"/>
          <w:sz w:val="24"/>
          <w:szCs w:val="24"/>
          <w:lang w:eastAsia="ar-SA"/>
        </w:rPr>
        <w:t>общественных обсуждений или</w:t>
      </w:r>
      <w:r w:rsidRPr="00037FE4">
        <w:rPr>
          <w:rFonts w:ascii="Times New Roman" w:eastAsia="Times New Roman" w:hAnsi="Times New Roman" w:cs="Times New Roman"/>
          <w:sz w:val="24"/>
          <w:szCs w:val="24"/>
          <w:lang w:eastAsia="ru-RU"/>
        </w:rPr>
        <w:t xml:space="preserve"> публичных слушаний.</w:t>
      </w:r>
      <w:proofErr w:type="gramEnd"/>
    </w:p>
    <w:p w:rsidR="00BA54D1" w:rsidRPr="00037FE4" w:rsidRDefault="00BA54D1" w:rsidP="00BA54D1">
      <w:pPr>
        <w:widowControl w:val="0"/>
        <w:suppressAutoHyphens/>
        <w:autoSpaceDE w:val="0"/>
        <w:spacing w:after="0"/>
        <w:ind w:right="-1" w:firstLine="709"/>
        <w:jc w:val="both"/>
        <w:rPr>
          <w:rFonts w:ascii="Times New Roman CYR" w:eastAsia="Times New Roman CYR" w:hAnsi="Times New Roman CYR" w:cs="Times New Roman CYR"/>
          <w:sz w:val="24"/>
          <w:szCs w:val="24"/>
          <w:lang w:eastAsia="ar-SA"/>
        </w:rPr>
      </w:pPr>
      <w:r w:rsidRPr="00037FE4">
        <w:rPr>
          <w:rFonts w:ascii="Times New Roman" w:eastAsia="Times New Roman" w:hAnsi="Times New Roman" w:cs="Times New Roman"/>
          <w:sz w:val="24"/>
          <w:szCs w:val="24"/>
          <w:lang w:eastAsia="ru-RU"/>
        </w:rPr>
        <w:t xml:space="preserve">5. </w:t>
      </w:r>
      <w:r w:rsidRPr="00037FE4">
        <w:rPr>
          <w:rFonts w:ascii="Times New Roman CYR" w:eastAsia="Times New Roman CYR" w:hAnsi="Times New Roman CYR" w:cs="Times New Roman CYR"/>
          <w:sz w:val="24"/>
          <w:szCs w:val="24"/>
          <w:lang w:eastAsia="ar-SA"/>
        </w:rPr>
        <w:t xml:space="preserve">Сроки и порядок проведения общественных обсуждений или публичных слушаний по </w:t>
      </w:r>
      <w:r w:rsidRPr="00037FE4">
        <w:rPr>
          <w:rFonts w:ascii="Times New Roman" w:eastAsia="Times New Roman" w:hAnsi="Times New Roman" w:cs="Times New Roman"/>
          <w:sz w:val="24"/>
          <w:szCs w:val="24"/>
          <w:lang w:eastAsia="ru-RU"/>
        </w:rPr>
        <w:t xml:space="preserve">проектам решений о предоставлении </w:t>
      </w:r>
      <w:r w:rsidRPr="00037FE4">
        <w:rPr>
          <w:rFonts w:ascii="Times New Roman CYR" w:eastAsia="Times New Roman CYR" w:hAnsi="Times New Roman CYR" w:cs="Times New Roman CYR"/>
          <w:sz w:val="24"/>
          <w:szCs w:val="24"/>
          <w:lang w:eastAsia="ar-SA"/>
        </w:rPr>
        <w:t xml:space="preserve">разрешения на условно разрешенный вид использования земельного участка, объекта капитального строительства и </w:t>
      </w:r>
      <w:r w:rsidRPr="00037FE4">
        <w:rPr>
          <w:rFonts w:ascii="Times New Roman" w:eastAsia="Times New Roman" w:hAnsi="Times New Roman" w:cs="Times New Roman"/>
          <w:sz w:val="24"/>
          <w:szCs w:val="24"/>
          <w:lang w:eastAsia="ru-RU"/>
        </w:rPr>
        <w:t xml:space="preserve">проектам решений о предоставлении </w:t>
      </w:r>
      <w:r w:rsidRPr="00037FE4">
        <w:rPr>
          <w:rFonts w:ascii="Times New Roman CYR" w:eastAsia="Times New Roman CYR" w:hAnsi="Times New Roman CYR" w:cs="Times New Roman CYR"/>
          <w:sz w:val="24"/>
          <w:szCs w:val="24"/>
          <w:lang w:eastAsia="ar-SA"/>
        </w:rPr>
        <w:t xml:space="preserve">разрешения на отклонение от предельных параметров разрешенного строительства, реконструкции объектов капитального строительства, установлены в статье 20 настоящих Правил. </w:t>
      </w:r>
    </w:p>
    <w:p w:rsidR="004D13BC" w:rsidRPr="008D3A5E" w:rsidRDefault="004D13BC" w:rsidP="00BA54D1">
      <w:pPr>
        <w:spacing w:after="0"/>
        <w:ind w:firstLine="709"/>
        <w:jc w:val="both"/>
        <w:rPr>
          <w:rFonts w:ascii="Times New Roman" w:hAnsi="Times New Roman" w:cs="Times New Roman"/>
          <w:sz w:val="24"/>
          <w:szCs w:val="24"/>
          <w:lang w:eastAsia="ru-RU"/>
        </w:rPr>
      </w:pPr>
      <w:r w:rsidRPr="00037FE4">
        <w:rPr>
          <w:rFonts w:ascii="Times New Roman" w:hAnsi="Times New Roman" w:cs="Times New Roman"/>
          <w:sz w:val="24"/>
          <w:szCs w:val="24"/>
          <w:lang w:eastAsia="ru-RU"/>
        </w:rPr>
        <w:t xml:space="preserve">6. </w:t>
      </w:r>
      <w:proofErr w:type="gramStart"/>
      <w:r w:rsidR="00BA54D1" w:rsidRPr="00037FE4">
        <w:rPr>
          <w:rFonts w:ascii="Times New Roman" w:eastAsia="Times New Roman" w:hAnsi="Times New Roman" w:cs="Times New Roman"/>
          <w:sz w:val="24"/>
          <w:szCs w:val="24"/>
          <w:lang w:eastAsia="ru-RU"/>
        </w:rPr>
        <w:t xml:space="preserve">Заключение о результатах </w:t>
      </w:r>
      <w:r w:rsidR="00BA54D1" w:rsidRPr="00037FE4">
        <w:rPr>
          <w:rFonts w:ascii="Times New Roman CYR" w:eastAsia="Times New Roman CYR" w:hAnsi="Times New Roman CYR" w:cs="Times New Roman CYR"/>
          <w:sz w:val="24"/>
          <w:szCs w:val="24"/>
          <w:lang w:eastAsia="ar-SA"/>
        </w:rPr>
        <w:t>общественных обсуждений или</w:t>
      </w:r>
      <w:r w:rsidR="00BA54D1" w:rsidRPr="00037FE4">
        <w:rPr>
          <w:rFonts w:ascii="Times New Roman" w:eastAsia="Times New Roman" w:hAnsi="Times New Roman" w:cs="Times New Roman"/>
          <w:sz w:val="24"/>
          <w:szCs w:val="24"/>
          <w:lang w:eastAsia="ru-RU"/>
        </w:rPr>
        <w:t xml:space="preserve">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подлежат опубликованию в порядке, установленном для официального опубликования муниципальных правовых</w:t>
      </w:r>
      <w:r w:rsidR="00BA54D1" w:rsidRPr="00726872">
        <w:rPr>
          <w:rFonts w:ascii="Times New Roman" w:eastAsia="Times New Roman" w:hAnsi="Times New Roman" w:cs="Times New Roman"/>
          <w:sz w:val="24"/>
          <w:szCs w:val="24"/>
          <w:lang w:eastAsia="ru-RU"/>
        </w:rPr>
        <w:t xml:space="preserve"> актов, иной официальной информации, и размещается на официальном сайте </w:t>
      </w:r>
      <w:r w:rsidR="00037FE4">
        <w:rPr>
          <w:rFonts w:ascii="Times New Roman" w:eastAsia="Times New Roman" w:hAnsi="Times New Roman" w:cs="Times New Roman"/>
          <w:sz w:val="24"/>
          <w:szCs w:val="24"/>
          <w:lang w:eastAsia="ru-RU"/>
        </w:rPr>
        <w:t xml:space="preserve">Администрации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xml:space="preserve">» </w:t>
      </w:r>
      <w:r w:rsidR="00037FE4">
        <w:rPr>
          <w:rFonts w:ascii="Times New Roman CYR" w:eastAsia="Times New Roman CYR" w:hAnsi="Times New Roman CYR" w:cs="Times New Roman CYR"/>
          <w:sz w:val="24"/>
          <w:szCs w:val="24"/>
          <w:lang w:eastAsia="ar-SA"/>
        </w:rPr>
        <w:t>и Администрации МО</w:t>
      </w:r>
      <w:proofErr w:type="gramEnd"/>
      <w:r w:rsidR="00037FE4">
        <w:rPr>
          <w:rFonts w:ascii="Times New Roman CYR" w:eastAsia="Times New Roman CYR" w:hAnsi="Times New Roman CYR" w:cs="Times New Roman CYR"/>
          <w:sz w:val="24"/>
          <w:szCs w:val="24"/>
          <w:lang w:eastAsia="ar-SA"/>
        </w:rPr>
        <w:t xml:space="preserve"> «Ленский муниципальный район» </w:t>
      </w:r>
      <w:r w:rsidRPr="008D3A5E">
        <w:rPr>
          <w:rFonts w:ascii="Times New Roman CYR" w:hAnsi="Times New Roman CYR" w:cs="Times New Roman CYR"/>
          <w:sz w:val="24"/>
          <w:szCs w:val="24"/>
          <w:lang w:eastAsia="ar-SA"/>
        </w:rPr>
        <w:t>в сети «Интернет»</w:t>
      </w:r>
      <w:r w:rsidRPr="008D3A5E">
        <w:rPr>
          <w:rFonts w:ascii="Times New Roman" w:hAnsi="Times New Roman" w:cs="Times New Roman"/>
          <w:sz w:val="24"/>
          <w:szCs w:val="24"/>
          <w:lang w:eastAsia="ru-RU"/>
        </w:rPr>
        <w:t>.</w:t>
      </w:r>
    </w:p>
    <w:p w:rsidR="004D13BC" w:rsidRPr="008D3A5E" w:rsidRDefault="004D13BC" w:rsidP="00603D9F">
      <w:pPr>
        <w:tabs>
          <w:tab w:val="left" w:pos="1134"/>
        </w:tabs>
        <w:spacing w:after="0"/>
        <w:ind w:firstLine="720"/>
        <w:jc w:val="center"/>
        <w:rPr>
          <w:rFonts w:ascii="Times New Roman CYR" w:hAnsi="Times New Roman CYR" w:cs="Times New Roman CYR"/>
          <w:b/>
          <w:bCs/>
          <w:sz w:val="24"/>
          <w:szCs w:val="24"/>
          <w:lang w:eastAsia="ar-SA"/>
        </w:rPr>
      </w:pPr>
    </w:p>
    <w:p w:rsidR="004D13BC" w:rsidRPr="00037FE4" w:rsidRDefault="004D13BC" w:rsidP="00603D9F">
      <w:pPr>
        <w:tabs>
          <w:tab w:val="left" w:pos="1134"/>
        </w:tabs>
        <w:spacing w:after="0"/>
        <w:ind w:firstLine="720"/>
        <w:jc w:val="center"/>
        <w:rPr>
          <w:rFonts w:ascii="Times New Roman" w:hAnsi="Times New Roman" w:cs="Times New Roman"/>
          <w:b/>
          <w:bCs/>
          <w:kern w:val="28"/>
          <w:sz w:val="24"/>
          <w:szCs w:val="24"/>
          <w:lang w:eastAsia="ru-RU"/>
        </w:rPr>
      </w:pPr>
      <w:r w:rsidRPr="008D3A5E">
        <w:rPr>
          <w:rFonts w:ascii="Times New Roman CYR" w:hAnsi="Times New Roman CYR" w:cs="Times New Roman CYR"/>
          <w:b/>
          <w:bCs/>
          <w:sz w:val="24"/>
          <w:szCs w:val="24"/>
          <w:lang w:eastAsia="ar-SA"/>
        </w:rPr>
        <w:t xml:space="preserve">Статья 22. Особенности проведения </w:t>
      </w:r>
      <w:r w:rsidR="00BA54D1" w:rsidRPr="00037FE4">
        <w:rPr>
          <w:rFonts w:ascii="Times New Roman CYR" w:eastAsia="Times New Roman CYR" w:hAnsi="Times New Roman CYR" w:cs="Times New Roman CYR"/>
          <w:b/>
          <w:sz w:val="24"/>
          <w:szCs w:val="24"/>
          <w:lang w:eastAsia="ar-SA"/>
        </w:rPr>
        <w:t>общественных обсуждений или</w:t>
      </w:r>
      <w:r w:rsidR="00BA54D1" w:rsidRPr="00037FE4">
        <w:rPr>
          <w:rFonts w:ascii="Times New Roman CYR" w:eastAsia="Times New Roman" w:hAnsi="Times New Roman CYR" w:cs="Times New Roman CYR"/>
          <w:b/>
          <w:bCs/>
          <w:sz w:val="24"/>
          <w:szCs w:val="24"/>
          <w:lang w:eastAsia="ar-SA"/>
        </w:rPr>
        <w:t xml:space="preserve"> </w:t>
      </w:r>
      <w:r w:rsidRPr="00037FE4">
        <w:rPr>
          <w:rFonts w:ascii="Times New Roman CYR" w:hAnsi="Times New Roman CYR" w:cs="Times New Roman CYR"/>
          <w:b/>
          <w:bCs/>
          <w:sz w:val="24"/>
          <w:szCs w:val="24"/>
          <w:lang w:eastAsia="ar-SA"/>
        </w:rPr>
        <w:t>публичных слушаний по обсуждению документации по планировке территории</w:t>
      </w:r>
    </w:p>
    <w:p w:rsidR="004D13BC" w:rsidRPr="00037FE4" w:rsidRDefault="004D13BC" w:rsidP="00603D9F">
      <w:pPr>
        <w:tabs>
          <w:tab w:val="left" w:pos="1134"/>
        </w:tabs>
        <w:spacing w:after="0"/>
        <w:ind w:firstLine="720"/>
        <w:jc w:val="center"/>
        <w:rPr>
          <w:rFonts w:ascii="Times New Roman" w:hAnsi="Times New Roman" w:cs="Times New Roman"/>
          <w:b/>
          <w:bCs/>
          <w:kern w:val="28"/>
          <w:sz w:val="24"/>
          <w:szCs w:val="24"/>
          <w:lang w:eastAsia="ru-RU"/>
        </w:rPr>
      </w:pPr>
    </w:p>
    <w:p w:rsidR="00BA54D1" w:rsidRPr="00037FE4" w:rsidRDefault="004D13BC" w:rsidP="00BA54D1">
      <w:pPr>
        <w:spacing w:after="0" w:line="240" w:lineRule="auto"/>
        <w:ind w:firstLine="709"/>
        <w:jc w:val="both"/>
        <w:rPr>
          <w:rFonts w:ascii="Times New Roman CYR" w:eastAsia="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1. </w:t>
      </w:r>
      <w:proofErr w:type="gramStart"/>
      <w:r w:rsidR="00BA54D1" w:rsidRPr="00037FE4">
        <w:rPr>
          <w:rFonts w:ascii="Times New Roman" w:eastAsia="Times New Roman" w:hAnsi="Times New Roman" w:cs="Times New Roman"/>
          <w:sz w:val="24"/>
          <w:szCs w:val="24"/>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BA54D1" w:rsidRPr="00037FE4">
        <w:rPr>
          <w:rFonts w:ascii="Times New Roman CYR" w:eastAsia="Times New Roman CYR" w:hAnsi="Times New Roman CYR" w:cs="Times New Roman CYR"/>
          <w:sz w:val="24"/>
          <w:szCs w:val="24"/>
          <w:lang w:eastAsia="ar-SA"/>
        </w:rPr>
        <w:t>общественные обсуждения или</w:t>
      </w:r>
      <w:r w:rsidR="00BA54D1" w:rsidRPr="00037FE4">
        <w:rPr>
          <w:rFonts w:ascii="Times New Roman" w:eastAsia="Times New Roman" w:hAnsi="Times New Roman" w:cs="Times New Roman"/>
          <w:sz w:val="24"/>
          <w:szCs w:val="24"/>
          <w:lang w:eastAsia="ru-RU"/>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w:t>
      </w:r>
      <w:proofErr w:type="gramEnd"/>
      <w:r w:rsidR="00BA54D1" w:rsidRPr="00037FE4">
        <w:rPr>
          <w:rFonts w:ascii="Times New Roman" w:eastAsia="Times New Roman" w:hAnsi="Times New Roman" w:cs="Times New Roman"/>
          <w:sz w:val="24"/>
          <w:szCs w:val="24"/>
          <w:lang w:eastAsia="ru-RU"/>
        </w:rPr>
        <w:t xml:space="preserve"> на указанной территории, лиц, законные интересы которых могут быть нарушены в связи с реализацией таких проектов.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2" w:history="1">
        <w:r w:rsidR="00BA54D1" w:rsidRPr="00037FE4">
          <w:rPr>
            <w:rStyle w:val="ae"/>
            <w:rFonts w:ascii="Times New Roman" w:eastAsia="Times New Roman" w:hAnsi="Times New Roman" w:cs="Times New Roman"/>
            <w:color w:val="auto"/>
            <w:sz w:val="24"/>
            <w:szCs w:val="24"/>
            <w:u w:val="none"/>
            <w:lang w:eastAsia="ru-RU"/>
          </w:rPr>
          <w:t>статьями 5.1</w:t>
        </w:r>
      </w:hyperlink>
      <w:r w:rsidR="00BA54D1" w:rsidRPr="00037FE4">
        <w:rPr>
          <w:rFonts w:ascii="Times New Roman" w:eastAsia="Times New Roman" w:hAnsi="Times New Roman" w:cs="Times New Roman"/>
          <w:sz w:val="24"/>
          <w:szCs w:val="24"/>
          <w:lang w:eastAsia="ru-RU"/>
        </w:rPr>
        <w:t xml:space="preserve"> и 46 Градостроительного кодекса Российской Федерации.</w:t>
      </w:r>
    </w:p>
    <w:p w:rsidR="00BA54D1" w:rsidRPr="00037FE4" w:rsidRDefault="00BA54D1" w:rsidP="00BA54D1">
      <w:pPr>
        <w:widowControl w:val="0"/>
        <w:suppressAutoHyphens/>
        <w:autoSpaceDE w:val="0"/>
        <w:spacing w:after="0"/>
        <w:ind w:right="-1" w:firstLine="709"/>
        <w:jc w:val="both"/>
        <w:rPr>
          <w:rFonts w:ascii="Times New Roman CYR" w:eastAsia="Times New Roman CYR" w:hAnsi="Times New Roman CYR" w:cs="Times New Roman CYR"/>
          <w:sz w:val="24"/>
          <w:szCs w:val="24"/>
          <w:lang w:eastAsia="ar-SA"/>
        </w:rPr>
      </w:pPr>
      <w:r w:rsidRPr="00037FE4">
        <w:rPr>
          <w:rFonts w:ascii="Times New Roman CYR" w:eastAsia="Times New Roman CYR" w:hAnsi="Times New Roman CYR" w:cs="Times New Roman CYR"/>
          <w:sz w:val="24"/>
          <w:szCs w:val="24"/>
          <w:lang w:eastAsia="ar-SA"/>
        </w:rPr>
        <w:t xml:space="preserve">2. </w:t>
      </w:r>
      <w:r w:rsidRPr="00037FE4">
        <w:rPr>
          <w:rFonts w:ascii="Times New Roman" w:eastAsia="Times New Roman" w:hAnsi="Times New Roman" w:cs="Times New Roman"/>
          <w:sz w:val="24"/>
          <w:szCs w:val="24"/>
          <w:lang w:eastAsia="ru-RU"/>
        </w:rPr>
        <w:t xml:space="preserve">При проведении </w:t>
      </w:r>
      <w:r w:rsidRPr="00037FE4">
        <w:rPr>
          <w:rFonts w:ascii="Times New Roman CYR" w:eastAsia="Times New Roman CYR" w:hAnsi="Times New Roman CYR" w:cs="Times New Roman CYR"/>
          <w:sz w:val="24"/>
          <w:szCs w:val="24"/>
          <w:lang w:eastAsia="ar-SA"/>
        </w:rPr>
        <w:t>общественных обсуждений или</w:t>
      </w:r>
      <w:r w:rsidRPr="00037FE4">
        <w:rPr>
          <w:rFonts w:ascii="Times New Roman" w:eastAsia="Times New Roman" w:hAnsi="Times New Roman" w:cs="Times New Roman"/>
          <w:sz w:val="24"/>
          <w:szCs w:val="24"/>
          <w:lang w:eastAsia="ru-RU"/>
        </w:rPr>
        <w:t xml:space="preserve">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A54D1" w:rsidRPr="00726872" w:rsidRDefault="00BA54D1" w:rsidP="00BA54D1">
      <w:pPr>
        <w:widowControl w:val="0"/>
        <w:suppressAutoHyphens/>
        <w:autoSpaceDE w:val="0"/>
        <w:spacing w:after="0"/>
        <w:ind w:right="-1" w:firstLine="709"/>
        <w:jc w:val="both"/>
        <w:rPr>
          <w:rFonts w:ascii="Times New Roman CYR" w:eastAsia="Times New Roman CYR" w:hAnsi="Times New Roman CYR" w:cs="Times New Roman CYR"/>
          <w:sz w:val="24"/>
          <w:szCs w:val="24"/>
          <w:lang w:eastAsia="ar-SA"/>
        </w:rPr>
      </w:pPr>
      <w:r w:rsidRPr="00037FE4">
        <w:rPr>
          <w:rFonts w:ascii="Times New Roman CYR" w:eastAsia="Times New Roman CYR" w:hAnsi="Times New Roman CYR" w:cs="Times New Roman CYR"/>
          <w:sz w:val="24"/>
          <w:szCs w:val="24"/>
          <w:lang w:eastAsia="ar-SA"/>
        </w:rPr>
        <w:t>3. Общественные обсуждения или пу</w:t>
      </w:r>
      <w:r w:rsidRPr="00726872">
        <w:rPr>
          <w:rFonts w:ascii="Times New Roman CYR" w:eastAsia="Times New Roman CYR" w:hAnsi="Times New Roman CYR" w:cs="Times New Roman CYR"/>
          <w:sz w:val="24"/>
          <w:szCs w:val="24"/>
          <w:lang w:eastAsia="ar-SA"/>
        </w:rPr>
        <w:t xml:space="preserve">бличные слушания организует администрация </w:t>
      </w:r>
      <w:r w:rsidRPr="00726872">
        <w:rPr>
          <w:rFonts w:ascii="Times New Roman CYR" w:eastAsia="Times New Roman CYR" w:hAnsi="Times New Roman CYR" w:cs="Times New Roman CYR"/>
          <w:sz w:val="24"/>
          <w:szCs w:val="24"/>
          <w:lang w:eastAsia="ar-SA"/>
        </w:rPr>
        <w:lastRenderedPageBreak/>
        <w:t>МО «</w:t>
      </w:r>
      <w:r>
        <w:rPr>
          <w:rFonts w:ascii="Times New Roman CYR" w:eastAsia="Times New Roman CYR" w:hAnsi="Times New Roman CYR" w:cs="Times New Roman CYR"/>
          <w:sz w:val="24"/>
          <w:szCs w:val="24"/>
          <w:lang w:eastAsia="ar-SA"/>
        </w:rPr>
        <w:t>Ленский муниципальный район</w:t>
      </w:r>
      <w:r w:rsidRPr="00726872">
        <w:rPr>
          <w:rFonts w:ascii="Times New Roman CYR" w:eastAsia="Times New Roman CYR" w:hAnsi="Times New Roman CYR" w:cs="Times New Roman CYR"/>
          <w:sz w:val="24"/>
          <w:szCs w:val="24"/>
          <w:lang w:eastAsia="ar-SA"/>
        </w:rPr>
        <w:t>».</w:t>
      </w:r>
    </w:p>
    <w:p w:rsidR="00BA54D1" w:rsidRPr="00037FE4" w:rsidRDefault="00BA54D1" w:rsidP="00BA54D1">
      <w:pPr>
        <w:widowControl w:val="0"/>
        <w:suppressAutoHyphens/>
        <w:autoSpaceDE w:val="0"/>
        <w:spacing w:after="0"/>
        <w:ind w:right="-1" w:firstLine="709"/>
        <w:jc w:val="both"/>
        <w:rPr>
          <w:rFonts w:ascii="Times New Roman CYR" w:eastAsia="Times New Roman CYR" w:hAnsi="Times New Roman CYR" w:cs="Times New Roman CYR"/>
          <w:sz w:val="24"/>
          <w:szCs w:val="24"/>
          <w:lang w:eastAsia="ar-SA"/>
        </w:rPr>
      </w:pPr>
      <w:r w:rsidRPr="00726872">
        <w:rPr>
          <w:rFonts w:ascii="Times New Roman CYR" w:eastAsia="Times New Roman CYR" w:hAnsi="Times New Roman CYR" w:cs="Times New Roman CYR"/>
          <w:sz w:val="24"/>
          <w:szCs w:val="24"/>
          <w:lang w:eastAsia="ar-SA"/>
        </w:rPr>
        <w:t xml:space="preserve">Правом обсуждения документации по планировке территории на </w:t>
      </w:r>
      <w:r w:rsidRPr="00037FE4">
        <w:rPr>
          <w:rFonts w:ascii="Times New Roman CYR" w:eastAsia="Times New Roman CYR" w:hAnsi="Times New Roman CYR" w:cs="Times New Roman CYR"/>
          <w:sz w:val="24"/>
          <w:szCs w:val="24"/>
          <w:lang w:eastAsia="ar-SA"/>
        </w:rPr>
        <w:t>общественных обсуждениях или публичных слушаниях обладают лица:</w:t>
      </w:r>
    </w:p>
    <w:p w:rsidR="004D13BC" w:rsidRPr="00037FE4" w:rsidRDefault="004D13BC" w:rsidP="00BA54D1">
      <w:pPr>
        <w:spacing w:after="0"/>
        <w:ind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проживающие на территории, применительно к которой подготовлена документация по планировке территории;</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иные лица, законные интересы которых  могут быть нарушены в связи с реализацией таких проектов.</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4. В оповещении о проведении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CYR" w:hAnsi="Times New Roman CYR" w:cs="Times New Roman CYR"/>
          <w:sz w:val="24"/>
          <w:szCs w:val="24"/>
          <w:lang w:eastAsia="ar-SA"/>
        </w:rPr>
        <w:t>публичных слушаний указываются:</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дата, время и место проведения публичных слушаний, телефон лица ответственного за их проведение;</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дата, время и место предварительного ознакомления с документацией по планировке территории.</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5. 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w:t>
      </w:r>
      <w:r w:rsidR="00BA54D1" w:rsidRPr="00037FE4">
        <w:rPr>
          <w:rFonts w:ascii="Times New Roman CYR" w:eastAsia="Times New Roman CYR" w:hAnsi="Times New Roman CYR" w:cs="Times New Roman CYR"/>
          <w:sz w:val="24"/>
          <w:szCs w:val="24"/>
          <w:lang w:eastAsia="ar-SA"/>
        </w:rPr>
        <w:t xml:space="preserve">общественных обсуждениях или </w:t>
      </w:r>
      <w:r w:rsidRPr="00037FE4">
        <w:rPr>
          <w:rFonts w:ascii="Times New Roman CYR" w:hAnsi="Times New Roman CYR" w:cs="Times New Roman CYR"/>
          <w:sz w:val="24"/>
          <w:szCs w:val="24"/>
          <w:lang w:eastAsia="ar-SA"/>
        </w:rPr>
        <w:t>публичных слушаниях.</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6. Сроки и порядок проведения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CYR" w:hAnsi="Times New Roman CYR" w:cs="Times New Roman CYR"/>
          <w:sz w:val="24"/>
          <w:szCs w:val="24"/>
          <w:lang w:eastAsia="ar-SA"/>
        </w:rPr>
        <w:t xml:space="preserve">публичных слушаний по обсуждению документации по планировке территории установлены в статье 20 настоящих Правил. </w:t>
      </w:r>
    </w:p>
    <w:p w:rsidR="004D13BC" w:rsidRPr="00037FE4"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 xml:space="preserve">7. </w:t>
      </w:r>
      <w:r w:rsidRPr="00037FE4">
        <w:rPr>
          <w:rFonts w:ascii="Times New Roman" w:hAnsi="Times New Roman" w:cs="Times New Roman"/>
          <w:sz w:val="24"/>
          <w:szCs w:val="24"/>
          <w:lang w:eastAsia="ru-RU"/>
        </w:rPr>
        <w:t xml:space="preserve">Участники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по проекту планировки территории и проекту межевания территории вправе представить </w:t>
      </w:r>
      <w:r w:rsidRPr="00037FE4">
        <w:rPr>
          <w:rFonts w:ascii="Times New Roman CYR" w:hAnsi="Times New Roman CYR" w:cs="Times New Roman CYR"/>
          <w:sz w:val="24"/>
          <w:szCs w:val="24"/>
          <w:lang w:eastAsia="ar-SA"/>
        </w:rPr>
        <w:t xml:space="preserve">в администрацию МО «Ленский муниципальный район» </w:t>
      </w:r>
      <w:r w:rsidRPr="00037FE4">
        <w:rPr>
          <w:rFonts w:ascii="Times New Roman" w:hAnsi="Times New Roman" w:cs="Times New Roman"/>
          <w:sz w:val="24"/>
          <w:szCs w:val="24"/>
          <w:lang w:eastAsia="ru-RU"/>
        </w:rPr>
        <w:t xml:space="preserve">свои предложения и замечания, касающиеся проекта планировки территории или проекта межевания территории, для включения их в протокол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публичных слушаний.</w:t>
      </w:r>
    </w:p>
    <w:p w:rsidR="004D13BC" w:rsidRPr="00037FE4" w:rsidRDefault="004D13BC" w:rsidP="00603D9F">
      <w:pPr>
        <w:spacing w:after="0"/>
        <w:ind w:firstLine="709"/>
        <w:jc w:val="both"/>
        <w:rPr>
          <w:rFonts w:ascii="Times New Roman" w:hAnsi="Times New Roman" w:cs="Times New Roman"/>
          <w:sz w:val="24"/>
          <w:szCs w:val="24"/>
          <w:lang w:eastAsia="ru-RU"/>
        </w:rPr>
      </w:pPr>
      <w:r w:rsidRPr="00037FE4">
        <w:rPr>
          <w:rFonts w:ascii="Times New Roman CYR" w:hAnsi="Times New Roman CYR" w:cs="Times New Roman CYR"/>
          <w:sz w:val="24"/>
          <w:szCs w:val="24"/>
          <w:lang w:eastAsia="ar-SA"/>
        </w:rPr>
        <w:t xml:space="preserve">8. </w:t>
      </w:r>
      <w:proofErr w:type="gramStart"/>
      <w:r w:rsidRPr="00037FE4">
        <w:rPr>
          <w:rFonts w:ascii="Times New Roman CYR" w:hAnsi="Times New Roman CYR" w:cs="Times New Roman CYR"/>
          <w:sz w:val="24"/>
          <w:szCs w:val="24"/>
          <w:lang w:eastAsia="ar-SA"/>
        </w:rPr>
        <w:t>Администрация МО «Ленский муниципальный район»</w:t>
      </w:r>
      <w:r w:rsidRPr="00037FE4">
        <w:rPr>
          <w:rFonts w:ascii="Times New Roman" w:hAnsi="Times New Roman" w:cs="Times New Roman"/>
          <w:sz w:val="24"/>
          <w:szCs w:val="24"/>
          <w:lang w:eastAsia="ru-RU"/>
        </w:rPr>
        <w:t xml:space="preserve"> направляет соответственно главе </w:t>
      </w:r>
      <w:r w:rsidRPr="00037FE4">
        <w:rPr>
          <w:rFonts w:ascii="Times New Roman CYR" w:hAnsi="Times New Roman CYR" w:cs="Times New Roman CYR"/>
          <w:sz w:val="24"/>
          <w:szCs w:val="24"/>
          <w:lang w:eastAsia="ar-SA"/>
        </w:rPr>
        <w:t>МО «Ленский муниципальный район»</w:t>
      </w:r>
      <w:r w:rsidRPr="00037FE4">
        <w:rPr>
          <w:rFonts w:ascii="Times New Roman" w:hAnsi="Times New Roman" w:cs="Times New Roman"/>
          <w:sz w:val="24"/>
          <w:szCs w:val="24"/>
          <w:lang w:eastAsia="ru-RU"/>
        </w:rPr>
        <w:t xml:space="preserve"> подготовленную документацию по планировке территории, протокол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по проекту планировки территории и проекту межевания территории и заключение о результатах </w:t>
      </w:r>
      <w:r w:rsidR="00BA54D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не позднее чем через пятнадцать дней со дня проведения </w:t>
      </w:r>
      <w:r w:rsidR="00A2340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публичных слушаний.</w:t>
      </w:r>
      <w:proofErr w:type="gramEnd"/>
    </w:p>
    <w:p w:rsidR="004D13BC" w:rsidRPr="00037FE4" w:rsidRDefault="004D13BC" w:rsidP="00603D9F">
      <w:pPr>
        <w:widowControl w:val="0"/>
        <w:suppressAutoHyphens/>
        <w:autoSpaceDE w:val="0"/>
        <w:spacing w:after="0"/>
        <w:ind w:right="-1" w:firstLine="709"/>
        <w:jc w:val="both"/>
        <w:rPr>
          <w:rFonts w:ascii="Times New Roman" w:hAnsi="Times New Roman" w:cs="Times New Roman"/>
          <w:sz w:val="24"/>
          <w:szCs w:val="24"/>
          <w:lang w:eastAsia="ru-RU"/>
        </w:rPr>
      </w:pPr>
      <w:r w:rsidRPr="00037FE4">
        <w:rPr>
          <w:rFonts w:ascii="Times New Roman" w:hAnsi="Times New Roman" w:cs="Times New Roman"/>
          <w:sz w:val="24"/>
          <w:szCs w:val="24"/>
          <w:lang w:eastAsia="ru-RU"/>
        </w:rPr>
        <w:t xml:space="preserve">9. Заключение о результатах </w:t>
      </w:r>
      <w:r w:rsidR="00A2340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037FE4">
        <w:rPr>
          <w:rFonts w:ascii="Times New Roman" w:hAnsi="Times New Roman" w:cs="Times New Roman"/>
          <w:sz w:val="24"/>
          <w:szCs w:val="24"/>
          <w:lang w:eastAsia="ru-RU"/>
        </w:rPr>
        <w:lastRenderedPageBreak/>
        <w:t xml:space="preserve">официальном сайте </w:t>
      </w:r>
      <w:r w:rsidRPr="00037FE4">
        <w:rPr>
          <w:rFonts w:ascii="Times New Roman CYR" w:hAnsi="Times New Roman CYR" w:cs="Times New Roman CYR"/>
          <w:sz w:val="24"/>
          <w:szCs w:val="24"/>
          <w:lang w:eastAsia="ar-SA"/>
        </w:rPr>
        <w:t>МО «</w:t>
      </w:r>
      <w:proofErr w:type="spellStart"/>
      <w:r w:rsidRPr="00037FE4">
        <w:rPr>
          <w:rFonts w:ascii="Times New Roman CYR" w:hAnsi="Times New Roman CYR" w:cs="Times New Roman CYR"/>
          <w:sz w:val="24"/>
          <w:szCs w:val="24"/>
          <w:lang w:eastAsia="ar-SA"/>
        </w:rPr>
        <w:t>Сойгинское</w:t>
      </w:r>
      <w:proofErr w:type="spellEnd"/>
      <w:r w:rsidRPr="00037FE4">
        <w:rPr>
          <w:rFonts w:ascii="Times New Roman CYR" w:hAnsi="Times New Roman CYR" w:cs="Times New Roman CYR"/>
          <w:sz w:val="24"/>
          <w:szCs w:val="24"/>
          <w:lang w:eastAsia="ar-SA"/>
        </w:rPr>
        <w:t xml:space="preserve">» </w:t>
      </w:r>
      <w:r w:rsidRPr="00037FE4">
        <w:rPr>
          <w:rFonts w:ascii="Times New Roman" w:hAnsi="Times New Roman" w:cs="Times New Roman"/>
          <w:sz w:val="24"/>
          <w:szCs w:val="24"/>
          <w:lang w:eastAsia="ru-RU"/>
        </w:rPr>
        <w:t xml:space="preserve"> в сети «Интернет».</w:t>
      </w:r>
    </w:p>
    <w:p w:rsidR="004D13BC" w:rsidRPr="00037FE4" w:rsidRDefault="004D13BC" w:rsidP="00603D9F">
      <w:pPr>
        <w:spacing w:after="0"/>
        <w:ind w:firstLine="709"/>
        <w:jc w:val="both"/>
        <w:rPr>
          <w:rFonts w:ascii="Times New Roman" w:hAnsi="Times New Roman" w:cs="Times New Roman"/>
          <w:sz w:val="24"/>
          <w:szCs w:val="24"/>
          <w:lang w:eastAsia="ru-RU"/>
        </w:rPr>
      </w:pPr>
      <w:r w:rsidRPr="00037FE4">
        <w:rPr>
          <w:rFonts w:ascii="Times New Roman CYR" w:hAnsi="Times New Roman CYR" w:cs="Times New Roman CYR"/>
          <w:sz w:val="24"/>
          <w:szCs w:val="24"/>
          <w:lang w:eastAsia="ar-SA"/>
        </w:rPr>
        <w:t xml:space="preserve">10. </w:t>
      </w:r>
      <w:proofErr w:type="gramStart"/>
      <w:r w:rsidRPr="00037FE4">
        <w:rPr>
          <w:rFonts w:ascii="Times New Roman" w:hAnsi="Times New Roman" w:cs="Times New Roman"/>
          <w:sz w:val="24"/>
          <w:szCs w:val="24"/>
          <w:lang w:eastAsia="ru-RU"/>
        </w:rPr>
        <w:t xml:space="preserve">Глава </w:t>
      </w:r>
      <w:r w:rsidRPr="00037FE4">
        <w:rPr>
          <w:rFonts w:ascii="Times New Roman CYR" w:hAnsi="Times New Roman CYR" w:cs="Times New Roman CYR"/>
          <w:sz w:val="24"/>
          <w:szCs w:val="24"/>
          <w:lang w:eastAsia="ar-SA"/>
        </w:rPr>
        <w:t xml:space="preserve">МО «Ленский муниципальный район» </w:t>
      </w:r>
      <w:r w:rsidRPr="00037FE4">
        <w:rPr>
          <w:rFonts w:ascii="Times New Roman" w:hAnsi="Times New Roman" w:cs="Times New Roman"/>
          <w:sz w:val="24"/>
          <w:szCs w:val="24"/>
          <w:lang w:eastAsia="ru-RU"/>
        </w:rPr>
        <w:t xml:space="preserve">с учетом протокола </w:t>
      </w:r>
      <w:r w:rsidR="00A23401" w:rsidRPr="00037FE4">
        <w:rPr>
          <w:rFonts w:ascii="Times New Roman CYR" w:eastAsia="Times New Roman CYR" w:hAnsi="Times New Roman CYR" w:cs="Times New Roman CYR"/>
          <w:sz w:val="24"/>
          <w:szCs w:val="24"/>
          <w:lang w:eastAsia="ar-SA"/>
        </w:rPr>
        <w:t xml:space="preserve">общественных обсуждений или </w:t>
      </w:r>
      <w:r w:rsidRPr="00037FE4">
        <w:rPr>
          <w:rFonts w:ascii="Times New Roman" w:hAnsi="Times New Roman" w:cs="Times New Roman"/>
          <w:sz w:val="24"/>
          <w:szCs w:val="24"/>
          <w:lang w:eastAsia="ru-RU"/>
        </w:rPr>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Pr="00037FE4">
        <w:rPr>
          <w:rFonts w:ascii="Times New Roman CYR" w:hAnsi="Times New Roman CYR" w:cs="Times New Roman CYR"/>
          <w:sz w:val="24"/>
          <w:szCs w:val="24"/>
          <w:lang w:eastAsia="ar-SA"/>
        </w:rPr>
        <w:t xml:space="preserve">МО «Ленский муниципальный район» </w:t>
      </w:r>
      <w:r w:rsidRPr="00037FE4">
        <w:rPr>
          <w:rFonts w:ascii="Times New Roman" w:hAnsi="Times New Roman" w:cs="Times New Roman"/>
          <w:sz w:val="24"/>
          <w:szCs w:val="24"/>
          <w:lang w:eastAsia="ru-RU"/>
        </w:rPr>
        <w:t xml:space="preserve"> на доработку с учетом указанных протокола и заключения.</w:t>
      </w:r>
      <w:proofErr w:type="gramEnd"/>
    </w:p>
    <w:p w:rsidR="004D13BC" w:rsidRPr="008D3A5E" w:rsidRDefault="004D13BC" w:rsidP="00603D9F">
      <w:pPr>
        <w:widowControl w:val="0"/>
        <w:suppressAutoHyphens/>
        <w:autoSpaceDE w:val="0"/>
        <w:spacing w:after="0"/>
        <w:ind w:right="-1" w:firstLine="709"/>
        <w:jc w:val="both"/>
        <w:rPr>
          <w:rFonts w:ascii="Times New Roman CYR" w:hAnsi="Times New Roman CYR" w:cs="Times New Roman CYR"/>
          <w:sz w:val="24"/>
          <w:szCs w:val="24"/>
          <w:lang w:eastAsia="ar-SA"/>
        </w:rPr>
      </w:pPr>
      <w:r w:rsidRPr="00037FE4">
        <w:rPr>
          <w:rFonts w:ascii="Times New Roman CYR" w:hAnsi="Times New Roman CYR" w:cs="Times New Roman CYR"/>
          <w:sz w:val="24"/>
          <w:szCs w:val="24"/>
          <w:lang w:eastAsia="ar-SA"/>
        </w:rPr>
        <w:t>11. Физические и юридические лица могут оспорить в суде</w:t>
      </w:r>
      <w:r w:rsidRPr="008D3A5E">
        <w:rPr>
          <w:rFonts w:ascii="Times New Roman CYR" w:hAnsi="Times New Roman CYR" w:cs="Times New Roman CYR"/>
          <w:sz w:val="24"/>
          <w:szCs w:val="24"/>
          <w:lang w:eastAsia="ar-SA"/>
        </w:rPr>
        <w:t xml:space="preserve"> решение об утверждении документации по планировке территории.</w:t>
      </w:r>
    </w:p>
    <w:p w:rsidR="004D13BC" w:rsidRPr="008D3A5E" w:rsidRDefault="004D13BC" w:rsidP="00603D9F">
      <w:pPr>
        <w:tabs>
          <w:tab w:val="left" w:pos="1134"/>
        </w:tabs>
        <w:spacing w:after="0"/>
        <w:ind w:right="-1" w:firstLine="709"/>
        <w:jc w:val="both"/>
        <w:rPr>
          <w:rFonts w:ascii="Times New Roman" w:hAnsi="Times New Roman" w:cs="Times New Roman"/>
          <w:kern w:val="28"/>
          <w:sz w:val="24"/>
          <w:szCs w:val="24"/>
          <w:lang w:eastAsia="ru-RU"/>
        </w:rPr>
      </w:pP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037FE4" w:rsidRPr="008D3A5E" w:rsidRDefault="00037FE4"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b/>
          <w:bCs/>
          <w:sz w:val="24"/>
          <w:szCs w:val="24"/>
        </w:rPr>
      </w:pPr>
    </w:p>
    <w:p w:rsidR="004D13BC" w:rsidRPr="008D3A5E" w:rsidRDefault="004D13BC" w:rsidP="00603D9F">
      <w:pPr>
        <w:spacing w:after="0"/>
        <w:ind w:firstLine="709"/>
        <w:jc w:val="both"/>
        <w:rPr>
          <w:rFonts w:ascii="Times New Roman" w:hAnsi="Times New Roman" w:cs="Times New Roman"/>
          <w:b/>
          <w:bCs/>
          <w:sz w:val="24"/>
          <w:szCs w:val="24"/>
          <w:lang w:eastAsia="ru-RU"/>
        </w:rPr>
      </w:pPr>
      <w:bookmarkStart w:id="18" w:name="_Toc353268736"/>
      <w:bookmarkEnd w:id="9"/>
      <w:bookmarkEnd w:id="10"/>
      <w:bookmarkEnd w:id="11"/>
      <w:r w:rsidRPr="008D3A5E">
        <w:rPr>
          <w:rFonts w:ascii="Times New Roman" w:hAnsi="Times New Roman" w:cs="Times New Roman"/>
          <w:b/>
          <w:bCs/>
          <w:sz w:val="24"/>
          <w:szCs w:val="24"/>
          <w:lang w:eastAsia="ru-RU"/>
        </w:rPr>
        <w:lastRenderedPageBreak/>
        <w:t>РАЗДЕЛ 5. ПОЛОЖЕНИЕ О ВНЕСЕНИИ ИЗМЕНЕНИЙ В ПРАВИЛА ЗЕМЛЕПОЛЬЗОВАНИЯ И ЗАСТРОЙКИ</w:t>
      </w:r>
    </w:p>
    <w:p w:rsidR="004D13BC" w:rsidRPr="008D3A5E" w:rsidRDefault="004D13BC" w:rsidP="00603D9F">
      <w:pPr>
        <w:tabs>
          <w:tab w:val="left" w:pos="1950"/>
        </w:tabs>
        <w:spacing w:after="0"/>
        <w:ind w:firstLine="709"/>
        <w:jc w:val="both"/>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ab/>
      </w:r>
    </w:p>
    <w:p w:rsidR="004D13BC" w:rsidRPr="008D3A5E" w:rsidRDefault="004D13BC" w:rsidP="00603D9F">
      <w:pPr>
        <w:spacing w:after="0"/>
        <w:ind w:firstLine="709"/>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23. Основания для внесения изменений в Правила землепользования и застройки</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widowControl w:val="0"/>
        <w:spacing w:after="0"/>
        <w:ind w:firstLine="709"/>
        <w:jc w:val="both"/>
        <w:outlineLvl w:val="2"/>
        <w:rPr>
          <w:rFonts w:ascii="Times New Roman" w:hAnsi="Times New Roman" w:cs="Times New Roman"/>
          <w:b/>
          <w:bCs/>
          <w:kern w:val="28"/>
          <w:sz w:val="24"/>
          <w:szCs w:val="24"/>
          <w:lang w:eastAsia="ru-RU"/>
        </w:rPr>
      </w:pPr>
      <w:r w:rsidRPr="008D3A5E">
        <w:rPr>
          <w:rFonts w:ascii="Times New Roman" w:hAnsi="Times New Roman" w:cs="Times New Roman"/>
          <w:sz w:val="24"/>
          <w:szCs w:val="24"/>
          <w:lang w:eastAsia="ru-RU"/>
        </w:rPr>
        <w:t xml:space="preserve">1. Внесение изменений в правила землепользования и застройки осуществляется в порядке, предусмотренном </w:t>
      </w:r>
      <w:hyperlink r:id="rId33" w:anchor="p1020" w:tooltip="Ссылка на текущий документ" w:history="1">
        <w:r w:rsidRPr="008D3A5E">
          <w:rPr>
            <w:rFonts w:ascii="Times New Roman" w:hAnsi="Times New Roman" w:cs="Times New Roman"/>
            <w:sz w:val="24"/>
            <w:szCs w:val="24"/>
            <w:lang w:eastAsia="ru-RU"/>
          </w:rPr>
          <w:t>статьями 31</w:t>
        </w:r>
      </w:hyperlink>
      <w:r w:rsidRPr="008D3A5E">
        <w:rPr>
          <w:rFonts w:ascii="Times New Roman" w:hAnsi="Times New Roman" w:cs="Times New Roman"/>
          <w:sz w:val="24"/>
          <w:szCs w:val="24"/>
          <w:lang w:eastAsia="ru-RU"/>
        </w:rPr>
        <w:t xml:space="preserve"> и </w:t>
      </w:r>
      <w:hyperlink r:id="rId34" w:anchor="p1053" w:tooltip="Ссылка на текущий документ" w:history="1">
        <w:r w:rsidRPr="008D3A5E">
          <w:rPr>
            <w:rFonts w:ascii="Times New Roman" w:hAnsi="Times New Roman" w:cs="Times New Roman"/>
            <w:sz w:val="24"/>
            <w:szCs w:val="24"/>
            <w:lang w:eastAsia="ru-RU"/>
          </w:rPr>
          <w:t>32</w:t>
        </w:r>
      </w:hyperlink>
      <w:r w:rsidRPr="008D3A5E">
        <w:rPr>
          <w:rFonts w:ascii="Times New Roman" w:hAnsi="Times New Roman" w:cs="Times New Roman"/>
          <w:sz w:val="24"/>
          <w:szCs w:val="24"/>
          <w:lang w:eastAsia="ru-RU"/>
        </w:rPr>
        <w:t xml:space="preserve"> Градостроительного кодекса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xml:space="preserve"> и статьей 24 настоящих Правил.</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Основаниями для рассмотрения вопроса о внесении изменений в Правила землепользования и застройки являются:</w:t>
      </w:r>
    </w:p>
    <w:p w:rsidR="004D13BC" w:rsidRDefault="004D13BC" w:rsidP="00603D9F">
      <w:pPr>
        <w:widowControl w:val="0"/>
        <w:spacing w:after="0"/>
        <w:ind w:firstLine="709"/>
        <w:jc w:val="both"/>
        <w:outlineLvl w:val="2"/>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несоответствие Правил генеральному плану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схеме территориального планирования МО «Ленский муниципальный район», во</w:t>
      </w:r>
      <w:r>
        <w:rPr>
          <w:rFonts w:ascii="Times New Roman" w:hAnsi="Times New Roman" w:cs="Times New Roman"/>
          <w:sz w:val="24"/>
          <w:szCs w:val="24"/>
          <w:lang w:eastAsia="ru-RU"/>
        </w:rPr>
        <w:t>зникшее в результате внесения в такой</w:t>
      </w:r>
      <w:r w:rsidRPr="008D3A5E">
        <w:rPr>
          <w:rFonts w:ascii="Times New Roman" w:hAnsi="Times New Roman" w:cs="Times New Roman"/>
          <w:sz w:val="24"/>
          <w:szCs w:val="24"/>
          <w:lang w:eastAsia="ru-RU"/>
        </w:rPr>
        <w:t xml:space="preserve"> генеральный план </w:t>
      </w:r>
      <w:r w:rsidRPr="008D3A5E">
        <w:rPr>
          <w:rFonts w:ascii="Times New Roman" w:hAnsi="Times New Roman" w:cs="Times New Roman"/>
          <w:sz w:val="24"/>
          <w:szCs w:val="24"/>
        </w:rPr>
        <w:t>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r w:rsidRPr="008D3A5E">
        <w:rPr>
          <w:rFonts w:ascii="Times New Roman" w:hAnsi="Times New Roman" w:cs="Times New Roman"/>
          <w:sz w:val="24"/>
          <w:szCs w:val="24"/>
          <w:lang w:eastAsia="ru-RU"/>
        </w:rPr>
        <w:t xml:space="preserve"> или схему территориального планирования МО «Ленский муниципальный район» изменений;</w:t>
      </w:r>
    </w:p>
    <w:p w:rsidR="00A23401" w:rsidRPr="00FB3B74" w:rsidRDefault="00A23401" w:rsidP="00A23401">
      <w:pPr>
        <w:widowControl w:val="0"/>
        <w:spacing w:after="0" w:line="240" w:lineRule="auto"/>
        <w:ind w:firstLine="709"/>
        <w:jc w:val="both"/>
        <w:outlineLvl w:val="2"/>
        <w:rPr>
          <w:rFonts w:ascii="Times New Roman" w:eastAsia="Times New Roman" w:hAnsi="Times New Roman" w:cs="Times New Roman"/>
          <w:bCs/>
          <w:kern w:val="28"/>
          <w:sz w:val="24"/>
          <w:szCs w:val="24"/>
          <w:lang w:eastAsia="ru-RU"/>
        </w:rPr>
      </w:pPr>
      <w:r w:rsidRPr="00FB3B74">
        <w:rPr>
          <w:rFonts w:ascii="Times New Roman" w:eastAsia="Times New Roman" w:hAnsi="Times New Roman" w:cs="Times New Roman"/>
          <w:bCs/>
          <w:kern w:val="28"/>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B3B74">
        <w:rPr>
          <w:rFonts w:ascii="Times New Roman" w:eastAsia="Times New Roman" w:hAnsi="Times New Roman" w:cs="Times New Roman"/>
          <w:bCs/>
          <w:kern w:val="28"/>
          <w:sz w:val="24"/>
          <w:szCs w:val="24"/>
          <w:lang w:eastAsia="ru-RU"/>
        </w:rPr>
        <w:t>приаэродромной</w:t>
      </w:r>
      <w:proofErr w:type="spellEnd"/>
      <w:r w:rsidRPr="00FB3B74">
        <w:rPr>
          <w:rFonts w:ascii="Times New Roman" w:eastAsia="Times New Roman" w:hAnsi="Times New Roman" w:cs="Times New Roman"/>
          <w:bCs/>
          <w:kern w:val="28"/>
          <w:sz w:val="24"/>
          <w:szCs w:val="24"/>
          <w:lang w:eastAsia="ru-RU"/>
        </w:rPr>
        <w:t xml:space="preserve"> территории, которые допущены в Правилах;</w:t>
      </w:r>
    </w:p>
    <w:p w:rsidR="004D13BC" w:rsidRPr="00FB3B74" w:rsidRDefault="004D13BC" w:rsidP="00603D9F">
      <w:pPr>
        <w:widowControl w:val="0"/>
        <w:spacing w:after="0"/>
        <w:ind w:firstLine="709"/>
        <w:jc w:val="both"/>
        <w:outlineLvl w:val="2"/>
        <w:rPr>
          <w:rFonts w:ascii="Times New Roman" w:hAnsi="Times New Roman" w:cs="Times New Roman"/>
          <w:sz w:val="24"/>
          <w:szCs w:val="24"/>
          <w:lang w:eastAsia="ru-RU"/>
        </w:rPr>
      </w:pPr>
      <w:r w:rsidRPr="00FB3B74">
        <w:rPr>
          <w:rFonts w:ascii="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bookmarkStart w:id="19" w:name="p999"/>
      <w:bookmarkEnd w:id="19"/>
      <w:r w:rsidR="00A23401" w:rsidRPr="00FB3B74">
        <w:rPr>
          <w:rFonts w:ascii="Times New Roman" w:hAnsi="Times New Roman" w:cs="Times New Roman"/>
          <w:sz w:val="24"/>
          <w:szCs w:val="24"/>
          <w:lang w:eastAsia="ru-RU"/>
        </w:rPr>
        <w:t>;</w:t>
      </w:r>
    </w:p>
    <w:p w:rsidR="00A23401" w:rsidRPr="00FB3B74" w:rsidRDefault="00A23401" w:rsidP="00A23401">
      <w:pPr>
        <w:widowControl w:val="0"/>
        <w:spacing w:after="0" w:line="240" w:lineRule="auto"/>
        <w:ind w:firstLine="709"/>
        <w:jc w:val="both"/>
        <w:outlineLvl w:val="2"/>
        <w:rPr>
          <w:rFonts w:ascii="Times New Roman" w:hAnsi="Times New Roman" w:cs="Times New Roman"/>
          <w:bCs/>
          <w:kern w:val="28"/>
          <w:sz w:val="24"/>
          <w:szCs w:val="24"/>
          <w:lang w:eastAsia="ru-RU"/>
        </w:rPr>
      </w:pPr>
      <w:r w:rsidRPr="00FB3B74">
        <w:rPr>
          <w:rFonts w:ascii="Times New Roman" w:hAnsi="Times New Roman" w:cs="Times New Roman"/>
          <w:bCs/>
          <w:kern w:val="28"/>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3401" w:rsidRPr="00FB3B74" w:rsidRDefault="00A23401" w:rsidP="00A23401">
      <w:pPr>
        <w:widowControl w:val="0"/>
        <w:spacing w:after="0" w:line="240" w:lineRule="auto"/>
        <w:ind w:firstLine="709"/>
        <w:jc w:val="both"/>
        <w:outlineLvl w:val="2"/>
        <w:rPr>
          <w:rFonts w:ascii="Times New Roman" w:hAnsi="Times New Roman" w:cs="Times New Roman"/>
          <w:bCs/>
          <w:kern w:val="28"/>
          <w:sz w:val="24"/>
          <w:szCs w:val="24"/>
          <w:lang w:eastAsia="ru-RU"/>
        </w:rPr>
      </w:pPr>
      <w:r w:rsidRPr="00FB3B74">
        <w:rPr>
          <w:rFonts w:ascii="Times New Roman" w:hAnsi="Times New Roman" w:cs="Times New Roman"/>
          <w:bCs/>
          <w:kern w:val="28"/>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3401" w:rsidRPr="0098503B" w:rsidRDefault="00A23401" w:rsidP="00A23401">
      <w:pPr>
        <w:widowControl w:val="0"/>
        <w:spacing w:after="0" w:line="240" w:lineRule="auto"/>
        <w:ind w:firstLine="709"/>
        <w:jc w:val="both"/>
        <w:outlineLvl w:val="2"/>
        <w:rPr>
          <w:rFonts w:ascii="Times New Roman" w:hAnsi="Times New Roman" w:cs="Times New Roman"/>
          <w:bCs/>
          <w:kern w:val="28"/>
          <w:sz w:val="24"/>
          <w:szCs w:val="24"/>
          <w:lang w:eastAsia="ru-RU"/>
        </w:rPr>
      </w:pPr>
      <w:r w:rsidRPr="00FB3B74">
        <w:rPr>
          <w:rFonts w:ascii="Times New Roman" w:hAnsi="Times New Roman" w:cs="Times New Roman"/>
          <w:bCs/>
          <w:kern w:val="28"/>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23401" w:rsidRPr="008D3A5E" w:rsidRDefault="00A23401" w:rsidP="00603D9F">
      <w:pPr>
        <w:widowControl w:val="0"/>
        <w:spacing w:after="0"/>
        <w:ind w:firstLine="709"/>
        <w:jc w:val="both"/>
        <w:outlineLvl w:val="2"/>
        <w:rPr>
          <w:rFonts w:ascii="Times New Roman" w:hAnsi="Times New Roman" w:cs="Times New Roman"/>
          <w:b/>
          <w:bCs/>
          <w:kern w:val="28"/>
          <w:sz w:val="24"/>
          <w:szCs w:val="24"/>
          <w:lang w:eastAsia="ru-RU"/>
        </w:rPr>
      </w:pPr>
    </w:p>
    <w:p w:rsidR="004D13BC" w:rsidRPr="008D3A5E" w:rsidRDefault="004D13BC" w:rsidP="00603D9F">
      <w:pPr>
        <w:spacing w:after="0"/>
        <w:ind w:firstLine="709"/>
        <w:jc w:val="both"/>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24. Порядок внесения изменений в Правила землепользования и застройки</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widowControl w:val="0"/>
        <w:spacing w:after="0"/>
        <w:ind w:firstLine="709"/>
        <w:jc w:val="both"/>
        <w:outlineLvl w:val="2"/>
        <w:rPr>
          <w:rFonts w:ascii="Times New Roman" w:hAnsi="Times New Roman" w:cs="Times New Roman"/>
          <w:kern w:val="28"/>
          <w:sz w:val="24"/>
          <w:szCs w:val="24"/>
          <w:lang w:eastAsia="ru-RU"/>
        </w:rPr>
      </w:pPr>
      <w:r w:rsidRPr="008D3A5E">
        <w:rPr>
          <w:rFonts w:ascii="Times New Roman" w:hAnsi="Times New Roman" w:cs="Times New Roman"/>
          <w:kern w:val="28"/>
          <w:sz w:val="24"/>
          <w:szCs w:val="24"/>
          <w:lang w:eastAsia="ru-RU"/>
        </w:rPr>
        <w:t xml:space="preserve">1. </w:t>
      </w:r>
      <w:r w:rsidRPr="008D3A5E">
        <w:rPr>
          <w:rFonts w:ascii="Times New Roman" w:hAnsi="Times New Roman" w:cs="Times New Roman"/>
          <w:sz w:val="24"/>
          <w:szCs w:val="24"/>
          <w:lang w:eastAsia="ru-RU"/>
        </w:rPr>
        <w:t xml:space="preserve">В соответствии с п. 3 статьи 33 Градостроительного кодекса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предложения о внесении изменений в правила землепользования и застройки в Комиссию направляются: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органами исполнительной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физических и юридических лиц.</w:t>
      </w:r>
    </w:p>
    <w:p w:rsidR="004D13BC"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Внесение предложений физических и юридических лиц в правила землепользования и застройки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осуществляется в соответствии с нормативными правовыми актами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eastAsia="Times New Roman" w:hAnsi="Times New Roman" w:cs="Times New Roman"/>
          <w:sz w:val="24"/>
          <w:szCs w:val="24"/>
          <w:lang w:eastAsia="ru-RU"/>
        </w:rPr>
        <w:t xml:space="preserve">1.1. </w:t>
      </w:r>
      <w:r w:rsidRPr="00FB3B74">
        <w:rPr>
          <w:rFonts w:ascii="Times New Roman" w:hAnsi="Times New Roman" w:cs="Times New Roman"/>
          <w:sz w:val="24"/>
          <w:szCs w:val="24"/>
          <w:lang w:eastAsia="ru-RU"/>
        </w:rPr>
        <w:t>В случае</w:t>
      </w:r>
      <w:proofErr w:type="gramStart"/>
      <w:r w:rsidRPr="00FB3B74">
        <w:rPr>
          <w:rFonts w:ascii="Times New Roman" w:hAnsi="Times New Roman" w:cs="Times New Roman"/>
          <w:sz w:val="24"/>
          <w:szCs w:val="24"/>
          <w:lang w:eastAsia="ru-RU"/>
        </w:rPr>
        <w:t>,</w:t>
      </w:r>
      <w:proofErr w:type="gramEnd"/>
      <w:r w:rsidRPr="00FB3B74">
        <w:rPr>
          <w:rFonts w:ascii="Times New Roman" w:hAnsi="Times New Roman" w:cs="Times New Roman"/>
          <w:sz w:val="24"/>
          <w:szCs w:val="24"/>
          <w:lang w:eastAsia="ru-RU"/>
        </w:rPr>
        <w:t xml:space="preserve"> если Правилами не обеспечена в соответствии с </w:t>
      </w:r>
      <w:hyperlink r:id="rId35" w:history="1">
        <w:r w:rsidRPr="00FB3B74">
          <w:rPr>
            <w:rFonts w:ascii="Times New Roman" w:hAnsi="Times New Roman" w:cs="Times New Roman"/>
            <w:sz w:val="24"/>
            <w:szCs w:val="24"/>
            <w:lang w:eastAsia="ru-RU"/>
          </w:rPr>
          <w:t>частью 3.1 статьи 31</w:t>
        </w:r>
      </w:hyperlink>
      <w:r w:rsidRPr="00FB3B74">
        <w:rPr>
          <w:rFonts w:ascii="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МО «Ленский муниципальный район» требование о внесении изменений в Правила в целях обеспечения размещения указанных объектов.</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1.2. В случае, предусмотренном </w:t>
      </w:r>
      <w:hyperlink r:id="rId36" w:history="1">
        <w:r w:rsidRPr="00FB3B74">
          <w:rPr>
            <w:rFonts w:ascii="Times New Roman" w:hAnsi="Times New Roman" w:cs="Times New Roman"/>
            <w:sz w:val="24"/>
            <w:szCs w:val="24"/>
            <w:lang w:eastAsia="ru-RU"/>
          </w:rPr>
          <w:t>частью 1.1</w:t>
        </w:r>
      </w:hyperlink>
      <w:r w:rsidRPr="00FB3B74">
        <w:rPr>
          <w:rFonts w:ascii="Times New Roman" w:hAnsi="Times New Roman" w:cs="Times New Roman"/>
          <w:sz w:val="24"/>
          <w:szCs w:val="24"/>
          <w:lang w:eastAsia="ru-RU"/>
        </w:rPr>
        <w:t xml:space="preserve"> настоящей статьи, глава МО «Ленский муниципальный район» обеспечивает внесение изменений в правила землепользования и застройки в течение тридцати дней со дня получения указанного в </w:t>
      </w:r>
      <w:hyperlink r:id="rId37" w:history="1">
        <w:r w:rsidRPr="00FB3B74">
          <w:rPr>
            <w:rFonts w:ascii="Times New Roman" w:hAnsi="Times New Roman" w:cs="Times New Roman"/>
            <w:sz w:val="24"/>
            <w:szCs w:val="24"/>
            <w:lang w:eastAsia="ru-RU"/>
          </w:rPr>
          <w:t>части 1</w:t>
        </w:r>
        <w:r w:rsidRPr="00FB3B74">
          <w:rPr>
            <w:rFonts w:ascii="Times New Roman" w:hAnsi="Times New Roman" w:cs="Times New Roman"/>
            <w:color w:val="0000FF"/>
            <w:sz w:val="24"/>
            <w:szCs w:val="24"/>
            <w:lang w:eastAsia="ru-RU"/>
          </w:rPr>
          <w:t>.1</w:t>
        </w:r>
      </w:hyperlink>
      <w:r w:rsidRPr="00FB3B74">
        <w:rPr>
          <w:rFonts w:ascii="Times New Roman" w:hAnsi="Times New Roman" w:cs="Times New Roman"/>
          <w:sz w:val="24"/>
          <w:szCs w:val="24"/>
          <w:lang w:eastAsia="ru-RU"/>
        </w:rPr>
        <w:t xml:space="preserve"> настоящей статьи требования.</w:t>
      </w:r>
    </w:p>
    <w:p w:rsidR="00A23401"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1.3. </w:t>
      </w:r>
      <w:proofErr w:type="gramStart"/>
      <w:r w:rsidRPr="00FB3B74">
        <w:rPr>
          <w:rFonts w:ascii="Times New Roman" w:hAnsi="Times New Roman" w:cs="Times New Roman"/>
          <w:sz w:val="24"/>
          <w:szCs w:val="24"/>
          <w:lang w:eastAsia="ru-RU"/>
        </w:rPr>
        <w:t xml:space="preserve">В целях внесения изменений в Правила в случаях, предусмотренных </w:t>
      </w:r>
      <w:hyperlink r:id="rId38" w:history="1">
        <w:r w:rsidRPr="00FB3B74">
          <w:rPr>
            <w:rStyle w:val="ae"/>
            <w:rFonts w:ascii="Times New Roman" w:hAnsi="Times New Roman" w:cs="Times New Roman"/>
            <w:color w:val="auto"/>
            <w:sz w:val="24"/>
            <w:szCs w:val="24"/>
            <w:u w:val="none"/>
            <w:lang w:eastAsia="ru-RU"/>
          </w:rPr>
          <w:t>пунктами</w:t>
        </w:r>
        <w:r w:rsidRPr="00FB3B74">
          <w:rPr>
            <w:rStyle w:val="ae"/>
            <w:rFonts w:ascii="Times New Roman" w:hAnsi="Times New Roman" w:cs="Times New Roman"/>
            <w:sz w:val="24"/>
            <w:szCs w:val="24"/>
            <w:lang w:eastAsia="ru-RU"/>
          </w:rPr>
          <w:t xml:space="preserve"> </w:t>
        </w:r>
      </w:hyperlink>
      <w:r w:rsidRPr="00FB3B74">
        <w:rPr>
          <w:rFonts w:ascii="Times New Roman" w:hAnsi="Times New Roman" w:cs="Times New Roman"/>
          <w:sz w:val="24"/>
          <w:szCs w:val="24"/>
          <w:lang w:eastAsia="ru-RU"/>
        </w:rPr>
        <w:t xml:space="preserve">3 - </w:t>
      </w:r>
      <w:hyperlink r:id="rId39" w:history="1">
        <w:r w:rsidRPr="00FB3B74">
          <w:rPr>
            <w:rStyle w:val="ae"/>
            <w:rFonts w:ascii="Times New Roman" w:hAnsi="Times New Roman" w:cs="Times New Roman"/>
            <w:color w:val="auto"/>
            <w:sz w:val="24"/>
            <w:szCs w:val="24"/>
            <w:u w:val="none"/>
            <w:lang w:eastAsia="ru-RU"/>
          </w:rPr>
          <w:t>5 части 2</w:t>
        </w:r>
      </w:hyperlink>
      <w:r w:rsidRPr="00FB3B74">
        <w:rPr>
          <w:rFonts w:ascii="Times New Roman" w:hAnsi="Times New Roman" w:cs="Times New Roman"/>
          <w:sz w:val="24"/>
          <w:szCs w:val="24"/>
          <w:lang w:eastAsia="ru-RU"/>
        </w:rPr>
        <w:t xml:space="preserve"> статьи 23 Правил и </w:t>
      </w:r>
      <w:hyperlink r:id="rId40" w:history="1">
        <w:r w:rsidRPr="00FB3B74">
          <w:rPr>
            <w:rStyle w:val="ae"/>
            <w:rFonts w:ascii="Times New Roman" w:hAnsi="Times New Roman" w:cs="Times New Roman"/>
            <w:color w:val="auto"/>
            <w:sz w:val="24"/>
            <w:szCs w:val="24"/>
            <w:u w:val="none"/>
            <w:lang w:eastAsia="ru-RU"/>
          </w:rPr>
          <w:t>частью 1.1</w:t>
        </w:r>
      </w:hyperlink>
      <w:r w:rsidRPr="00FB3B74">
        <w:rPr>
          <w:rFonts w:ascii="Times New Roman" w:hAnsi="Times New Roman" w:cs="Times New Roman"/>
          <w:sz w:val="24"/>
          <w:szCs w:val="24"/>
          <w:lang w:eastAsia="ru-RU"/>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w:t>
      </w:r>
      <w:hyperlink r:id="rId41" w:history="1">
        <w:r w:rsidRPr="00FB3B74">
          <w:rPr>
            <w:rStyle w:val="ae"/>
            <w:rFonts w:ascii="Times New Roman" w:hAnsi="Times New Roman" w:cs="Times New Roman"/>
            <w:color w:val="auto"/>
            <w:sz w:val="24"/>
            <w:szCs w:val="24"/>
            <w:lang w:eastAsia="ru-RU"/>
          </w:rPr>
          <w:t xml:space="preserve">частью </w:t>
        </w:r>
      </w:hyperlink>
      <w:r w:rsidRPr="00FB3B74">
        <w:rPr>
          <w:rFonts w:ascii="Times New Roman" w:hAnsi="Times New Roman" w:cs="Times New Roman"/>
          <w:sz w:val="24"/>
          <w:szCs w:val="24"/>
          <w:lang w:eastAsia="ru-RU"/>
        </w:rPr>
        <w:t>2 настоящей статьи заключения комиссии не требуются.</w:t>
      </w:r>
      <w:proofErr w:type="gramEnd"/>
    </w:p>
    <w:p w:rsidR="004D13BC"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Комиссия в течение тридцати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8D3A5E">
        <w:rPr>
          <w:rFonts w:ascii="Times New Roman CYR" w:hAnsi="Times New Roman CYR" w:cs="Times New Roman CYR"/>
          <w:sz w:val="24"/>
          <w:szCs w:val="24"/>
          <w:lang w:eastAsia="ar-SA"/>
        </w:rPr>
        <w:t>МО «</w:t>
      </w:r>
      <w:r>
        <w:rPr>
          <w:rFonts w:ascii="Times New Roman CYR" w:hAnsi="Times New Roman CYR" w:cs="Times New Roman CYR"/>
          <w:sz w:val="24"/>
          <w:szCs w:val="24"/>
          <w:lang w:eastAsia="ar-SA"/>
        </w:rPr>
        <w:t>Ленский муниципальный район</w:t>
      </w:r>
      <w:r w:rsidRPr="008D3A5E">
        <w:rPr>
          <w:rFonts w:ascii="Times New Roman CYR" w:hAnsi="Times New Roman CYR" w:cs="Times New Roman CYR"/>
          <w:sz w:val="24"/>
          <w:szCs w:val="24"/>
          <w:lang w:eastAsia="ar-SA"/>
        </w:rPr>
        <w:t>»</w:t>
      </w:r>
      <w:r w:rsidR="00FB3B74">
        <w:rPr>
          <w:rFonts w:ascii="Times New Roman" w:hAnsi="Times New Roman" w:cs="Times New Roman"/>
          <w:sz w:val="24"/>
          <w:szCs w:val="24"/>
          <w:lang w:eastAsia="ru-RU"/>
        </w:rPr>
        <w:t>.</w:t>
      </w:r>
    </w:p>
    <w:p w:rsidR="00A23401" w:rsidRPr="00726872" w:rsidRDefault="00A23401" w:rsidP="00A23401">
      <w:pPr>
        <w:spacing w:after="0"/>
        <w:ind w:firstLine="709"/>
        <w:jc w:val="both"/>
        <w:rPr>
          <w:rFonts w:ascii="Times New Roman" w:eastAsia="Times New Roman" w:hAnsi="Times New Roman" w:cs="Times New Roman"/>
          <w:sz w:val="24"/>
          <w:szCs w:val="24"/>
          <w:lang w:eastAsia="ru-RU"/>
        </w:rPr>
      </w:pPr>
      <w:r w:rsidRPr="00FB3B74">
        <w:rPr>
          <w:rFonts w:ascii="Times New Roman" w:eastAsia="Times New Roman" w:hAnsi="Times New Roman" w:cs="Times New Roman"/>
          <w:sz w:val="24"/>
          <w:szCs w:val="24"/>
          <w:lang w:eastAsia="ru-RU"/>
        </w:rPr>
        <w:t xml:space="preserve">2.1.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B3B74">
        <w:rPr>
          <w:rFonts w:ascii="Times New Roman" w:eastAsia="Times New Roman" w:hAnsi="Times New Roman" w:cs="Times New Roman"/>
          <w:sz w:val="24"/>
          <w:szCs w:val="24"/>
          <w:lang w:eastAsia="ru-RU"/>
        </w:rPr>
        <w:t>приаэродромной</w:t>
      </w:r>
      <w:proofErr w:type="spellEnd"/>
      <w:r w:rsidRPr="00FB3B74">
        <w:rPr>
          <w:rFonts w:ascii="Times New Roman" w:eastAsia="Times New Roman" w:hAnsi="Times New Roman" w:cs="Times New Roman"/>
          <w:sz w:val="24"/>
          <w:szCs w:val="24"/>
          <w:lang w:eastAsia="ru-RU"/>
        </w:rPr>
        <w:t xml:space="preserve"> территории, рассмотрению комиссией не подлежит.</w:t>
      </w:r>
    </w:p>
    <w:p w:rsidR="004D13BC" w:rsidRDefault="00FB3B74" w:rsidP="00603D9F">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lastRenderedPageBreak/>
        <w:t>3</w:t>
      </w:r>
      <w:r w:rsidR="004D13BC" w:rsidRPr="008D3A5E">
        <w:rPr>
          <w:rFonts w:ascii="Times New Roman" w:hAnsi="Times New Roman" w:cs="Times New Roman"/>
          <w:sz w:val="24"/>
          <w:szCs w:val="24"/>
          <w:lang w:eastAsia="ru-RU"/>
        </w:rPr>
        <w:t xml:space="preserve">. Глава </w:t>
      </w:r>
      <w:r w:rsidR="004D13BC" w:rsidRPr="008D3A5E">
        <w:rPr>
          <w:rFonts w:ascii="Times New Roman" w:hAnsi="Times New Roman" w:cs="Times New Roman"/>
          <w:sz w:val="24"/>
          <w:szCs w:val="24"/>
          <w:lang w:eastAsia="ar-SA"/>
        </w:rPr>
        <w:t>МО «</w:t>
      </w:r>
      <w:r w:rsidR="004D13BC">
        <w:rPr>
          <w:rFonts w:ascii="Times New Roman CYR" w:hAnsi="Times New Roman CYR" w:cs="Times New Roman CYR"/>
          <w:sz w:val="24"/>
          <w:szCs w:val="24"/>
          <w:lang w:eastAsia="ar-SA"/>
        </w:rPr>
        <w:t>Ленский муниципальный район</w:t>
      </w:r>
      <w:r w:rsidR="004D13BC" w:rsidRPr="008D3A5E">
        <w:rPr>
          <w:rFonts w:ascii="Times New Roman" w:hAnsi="Times New Roman" w:cs="Times New Roman"/>
          <w:sz w:val="24"/>
          <w:szCs w:val="24"/>
          <w:lang w:eastAsia="ar-SA"/>
        </w:rPr>
        <w:t xml:space="preserve">» </w:t>
      </w:r>
      <w:r w:rsidR="004D13BC" w:rsidRPr="008D3A5E">
        <w:rPr>
          <w:rFonts w:ascii="Times New Roman" w:hAnsi="Times New Roman" w:cs="Times New Roman"/>
          <w:sz w:val="24"/>
          <w:szCs w:val="24"/>
          <w:lang w:eastAsia="ru-RU"/>
        </w:rPr>
        <w:t>с учетом рекомендаций, содержащихся в заключени</w:t>
      </w:r>
      <w:proofErr w:type="gramStart"/>
      <w:r w:rsidR="004D13BC" w:rsidRPr="008D3A5E">
        <w:rPr>
          <w:rFonts w:ascii="Times New Roman" w:hAnsi="Times New Roman" w:cs="Times New Roman"/>
          <w:sz w:val="24"/>
          <w:szCs w:val="24"/>
          <w:lang w:eastAsia="ru-RU"/>
        </w:rPr>
        <w:t>и</w:t>
      </w:r>
      <w:proofErr w:type="gramEnd"/>
      <w:r w:rsidR="004D13BC" w:rsidRPr="008D3A5E">
        <w:rPr>
          <w:rFonts w:ascii="Times New Roman" w:hAnsi="Times New Roman" w:cs="Times New Roman"/>
          <w:sz w:val="24"/>
          <w:szCs w:val="24"/>
          <w:lang w:eastAsia="ru-RU"/>
        </w:rPr>
        <w:t xml:space="preserve"> Комиссии, в течение десяти дней принимает решение об отклонении проекта внесения изменений в Правила </w:t>
      </w:r>
      <w:r w:rsidR="004D13BC" w:rsidRPr="008D3A5E">
        <w:rPr>
          <w:rFonts w:ascii="Times New Roman" w:hAnsi="Times New Roman" w:cs="Times New Roman"/>
          <w:sz w:val="24"/>
          <w:szCs w:val="24"/>
          <w:shd w:val="clear" w:color="auto" w:fill="FFFFFF"/>
        </w:rPr>
        <w:t>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4. Глава </w:t>
      </w:r>
      <w:r w:rsidRPr="00FB3B74">
        <w:rPr>
          <w:rFonts w:ascii="Times New Roman" w:eastAsia="Times New Roman" w:hAnsi="Times New Roman" w:cs="Times New Roman"/>
          <w:sz w:val="24"/>
          <w:szCs w:val="24"/>
          <w:lang w:eastAsia="ar-SA"/>
        </w:rPr>
        <w:t>МО «</w:t>
      </w:r>
      <w:r w:rsidRPr="00FB3B74">
        <w:rPr>
          <w:rFonts w:ascii="Times New Roman CYR" w:eastAsia="Times New Roman CYR" w:hAnsi="Times New Roman CYR" w:cs="Times New Roman CYR"/>
          <w:sz w:val="24"/>
          <w:szCs w:val="24"/>
          <w:lang w:eastAsia="ar-SA"/>
        </w:rPr>
        <w:t>Ленский муниципальный район</w:t>
      </w:r>
      <w:r w:rsidRPr="00FB3B74">
        <w:rPr>
          <w:rFonts w:ascii="Times New Roman" w:eastAsia="Times New Roman" w:hAnsi="Times New Roman" w:cs="Times New Roman"/>
          <w:sz w:val="24"/>
          <w:szCs w:val="24"/>
          <w:lang w:eastAsia="ar-SA"/>
        </w:rPr>
        <w:t xml:space="preserve">» </w:t>
      </w:r>
      <w:r w:rsidRPr="00FB3B74">
        <w:rPr>
          <w:rFonts w:ascii="Times New Roman" w:hAnsi="Times New Roman" w:cs="Times New Roman"/>
          <w:sz w:val="24"/>
          <w:szCs w:val="24"/>
          <w:lang w:eastAsia="ru-RU"/>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2" w:history="1">
        <w:r w:rsidRPr="00FB3B74">
          <w:rPr>
            <w:rFonts w:ascii="Times New Roman" w:hAnsi="Times New Roman" w:cs="Times New Roman"/>
            <w:sz w:val="24"/>
            <w:szCs w:val="24"/>
            <w:lang w:eastAsia="ru-RU"/>
          </w:rPr>
          <w:t>пункте 1.1 части 2</w:t>
        </w:r>
      </w:hyperlink>
      <w:r w:rsidRPr="00FB3B74">
        <w:rPr>
          <w:rFonts w:ascii="Times New Roman" w:hAnsi="Times New Roman" w:cs="Times New Roman"/>
          <w:sz w:val="24"/>
          <w:szCs w:val="24"/>
          <w:lang w:eastAsia="ru-RU"/>
        </w:rPr>
        <w:t xml:space="preserve"> статьи 23 Правил, обязан принять решение о внесении изменений в Правила. Предписание, указанное в </w:t>
      </w:r>
      <w:hyperlink r:id="rId43" w:history="1">
        <w:r w:rsidRPr="00FB3B74">
          <w:rPr>
            <w:rFonts w:ascii="Times New Roman" w:hAnsi="Times New Roman" w:cs="Times New Roman"/>
            <w:sz w:val="24"/>
            <w:szCs w:val="24"/>
            <w:lang w:eastAsia="ru-RU"/>
          </w:rPr>
          <w:t>пункте 1.1 части 2</w:t>
        </w:r>
      </w:hyperlink>
      <w:r w:rsidRPr="00FB3B74">
        <w:rPr>
          <w:rFonts w:ascii="Times New Roman" w:hAnsi="Times New Roman" w:cs="Times New Roman"/>
          <w:sz w:val="24"/>
          <w:szCs w:val="24"/>
          <w:lang w:eastAsia="ru-RU"/>
        </w:rPr>
        <w:t xml:space="preserve"> статьи 23 Правил, может быть обжаловано главой </w:t>
      </w:r>
      <w:r w:rsidRPr="00FB3B74">
        <w:rPr>
          <w:rFonts w:ascii="Times New Roman" w:eastAsia="Times New Roman" w:hAnsi="Times New Roman" w:cs="Times New Roman"/>
          <w:sz w:val="24"/>
          <w:szCs w:val="24"/>
          <w:lang w:eastAsia="ar-SA"/>
        </w:rPr>
        <w:t>МО «</w:t>
      </w:r>
      <w:r w:rsidRPr="00FB3B74">
        <w:rPr>
          <w:rFonts w:ascii="Times New Roman CYR" w:eastAsia="Times New Roman CYR" w:hAnsi="Times New Roman CYR" w:cs="Times New Roman CYR"/>
          <w:sz w:val="24"/>
          <w:szCs w:val="24"/>
          <w:lang w:eastAsia="ar-SA"/>
        </w:rPr>
        <w:t>Ленский муниципальный район</w:t>
      </w:r>
      <w:r w:rsidRPr="00FB3B74">
        <w:rPr>
          <w:rFonts w:ascii="Times New Roman" w:eastAsia="Times New Roman" w:hAnsi="Times New Roman" w:cs="Times New Roman"/>
          <w:sz w:val="24"/>
          <w:szCs w:val="24"/>
          <w:lang w:eastAsia="ar-SA"/>
        </w:rPr>
        <w:t xml:space="preserve">» </w:t>
      </w:r>
      <w:r w:rsidRPr="00FB3B74">
        <w:rPr>
          <w:rFonts w:ascii="Times New Roman" w:hAnsi="Times New Roman" w:cs="Times New Roman"/>
          <w:sz w:val="24"/>
          <w:szCs w:val="24"/>
          <w:lang w:eastAsia="ru-RU"/>
        </w:rPr>
        <w:t>в суд.</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5. </w:t>
      </w:r>
      <w:proofErr w:type="gramStart"/>
      <w:r w:rsidRPr="00FB3B74">
        <w:rPr>
          <w:rFonts w:ascii="Times New Roman" w:hAnsi="Times New Roman" w:cs="Times New Roman"/>
          <w:sz w:val="24"/>
          <w:szCs w:val="24"/>
          <w:lang w:eastAsia="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4" w:history="1">
        <w:r w:rsidRPr="00FB3B74">
          <w:rPr>
            <w:rFonts w:ascii="Times New Roman" w:hAnsi="Times New Roman" w:cs="Times New Roman"/>
            <w:sz w:val="24"/>
            <w:szCs w:val="24"/>
            <w:lang w:eastAsia="ru-RU"/>
          </w:rPr>
          <w:t>части 2 статьи 55.32</w:t>
        </w:r>
      </w:hyperlink>
      <w:r w:rsidRPr="00FB3B74">
        <w:rPr>
          <w:rFonts w:ascii="Times New Roman" w:hAnsi="Times New Roman" w:cs="Times New Roman"/>
          <w:sz w:val="24"/>
          <w:szCs w:val="24"/>
          <w:lang w:eastAsia="ru-RU"/>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w:t>
      </w:r>
      <w:proofErr w:type="gramEnd"/>
      <w:r w:rsidRPr="00FB3B74">
        <w:rPr>
          <w:rFonts w:ascii="Times New Roman" w:hAnsi="Times New Roman" w:cs="Times New Roman"/>
          <w:sz w:val="24"/>
          <w:szCs w:val="24"/>
          <w:lang w:eastAsia="ru-RU"/>
        </w:rPr>
        <w:t xml:space="preserve"> </w:t>
      </w:r>
      <w:proofErr w:type="gramStart"/>
      <w:r w:rsidRPr="00FB3B74">
        <w:rPr>
          <w:rFonts w:ascii="Times New Roman" w:hAnsi="Times New Roman" w:cs="Times New Roman"/>
          <w:sz w:val="24"/>
          <w:szCs w:val="24"/>
          <w:lang w:eastAsia="ru-RU"/>
        </w:rPr>
        <w:t xml:space="preserve">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5" w:history="1">
        <w:r w:rsidRPr="00FB3B74">
          <w:rPr>
            <w:rFonts w:ascii="Times New Roman" w:hAnsi="Times New Roman" w:cs="Times New Roman"/>
            <w:sz w:val="24"/>
            <w:szCs w:val="24"/>
            <w:lang w:eastAsia="ru-RU"/>
          </w:rPr>
          <w:t>части</w:t>
        </w:r>
        <w:proofErr w:type="gramEnd"/>
        <w:r w:rsidRPr="00FB3B74">
          <w:rPr>
            <w:rFonts w:ascii="Times New Roman" w:hAnsi="Times New Roman" w:cs="Times New Roman"/>
            <w:sz w:val="24"/>
            <w:szCs w:val="24"/>
            <w:lang w:eastAsia="ru-RU"/>
          </w:rPr>
          <w:t xml:space="preserve"> 2 статьи 55.32</w:t>
        </w:r>
      </w:hyperlink>
      <w:r w:rsidRPr="00FB3B74">
        <w:rPr>
          <w:rFonts w:ascii="Times New Roman" w:hAnsi="Times New Roman" w:cs="Times New Roman"/>
          <w:sz w:val="24"/>
          <w:szCs w:val="24"/>
          <w:lang w:eastAsia="ru-RU"/>
        </w:rPr>
        <w:t xml:space="preserve"> Градостроительного кодекса Российской </w:t>
      </w:r>
      <w:proofErr w:type="gramStart"/>
      <w:r w:rsidRPr="00FB3B74">
        <w:rPr>
          <w:rFonts w:ascii="Times New Roman" w:hAnsi="Times New Roman" w:cs="Times New Roman"/>
          <w:sz w:val="24"/>
          <w:szCs w:val="24"/>
          <w:lang w:eastAsia="ru-RU"/>
        </w:rPr>
        <w:t>Федерации</w:t>
      </w:r>
      <w:proofErr w:type="gramEnd"/>
      <w:r w:rsidRPr="00FB3B74">
        <w:rPr>
          <w:rFonts w:ascii="Times New Roman" w:hAnsi="Times New Roman" w:cs="Times New Roman"/>
          <w:sz w:val="24"/>
          <w:szCs w:val="24"/>
          <w:lang w:eastAsia="ru-RU"/>
        </w:rPr>
        <w:t xml:space="preserve"> и от </w:t>
      </w:r>
      <w:proofErr w:type="gramStart"/>
      <w:r w:rsidRPr="00FB3B74">
        <w:rPr>
          <w:rFonts w:ascii="Times New Roman" w:hAnsi="Times New Roman" w:cs="Times New Roman"/>
          <w:sz w:val="24"/>
          <w:szCs w:val="24"/>
          <w:lang w:eastAsia="ru-RU"/>
        </w:rPr>
        <w:t>которых</w:t>
      </w:r>
      <w:proofErr w:type="gramEnd"/>
      <w:r w:rsidRPr="00FB3B74">
        <w:rPr>
          <w:rFonts w:ascii="Times New Roman" w:hAnsi="Times New Roman" w:cs="Times New Roman"/>
          <w:sz w:val="24"/>
          <w:szCs w:val="24"/>
          <w:lang w:eastAsia="ru-RU"/>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6. </w:t>
      </w:r>
      <w:proofErr w:type="gramStart"/>
      <w:r w:rsidRPr="00FB3B74">
        <w:rPr>
          <w:rFonts w:ascii="Times New Roman" w:hAnsi="Times New Roman" w:cs="Times New Roman"/>
          <w:sz w:val="24"/>
          <w:szCs w:val="24"/>
          <w:lang w:eastAsia="ru-RU"/>
        </w:rPr>
        <w:t xml:space="preserve">В случаях, предусмотренных </w:t>
      </w:r>
      <w:hyperlink r:id="rId46" w:history="1">
        <w:r w:rsidRPr="00FB3B74">
          <w:rPr>
            <w:rFonts w:ascii="Times New Roman" w:hAnsi="Times New Roman" w:cs="Times New Roman"/>
            <w:sz w:val="24"/>
            <w:szCs w:val="24"/>
            <w:lang w:eastAsia="ru-RU"/>
          </w:rPr>
          <w:t>пунктами 3</w:t>
        </w:r>
      </w:hyperlink>
      <w:r w:rsidRPr="00FB3B74">
        <w:rPr>
          <w:rFonts w:ascii="Times New Roman" w:hAnsi="Times New Roman" w:cs="Times New Roman"/>
          <w:sz w:val="24"/>
          <w:szCs w:val="24"/>
          <w:lang w:eastAsia="ru-RU"/>
        </w:rPr>
        <w:t xml:space="preserve"> - </w:t>
      </w:r>
      <w:hyperlink r:id="rId47" w:history="1">
        <w:r w:rsidRPr="00FB3B74">
          <w:rPr>
            <w:rFonts w:ascii="Times New Roman" w:hAnsi="Times New Roman" w:cs="Times New Roman"/>
            <w:sz w:val="24"/>
            <w:szCs w:val="24"/>
            <w:lang w:eastAsia="ru-RU"/>
          </w:rPr>
          <w:t>5 части 2</w:t>
        </w:r>
      </w:hyperlink>
      <w:r w:rsidRPr="00FB3B74">
        <w:rPr>
          <w:rFonts w:ascii="Times New Roman" w:hAnsi="Times New Roman" w:cs="Times New Roman"/>
          <w:sz w:val="24"/>
          <w:szCs w:val="24"/>
          <w:lang w:eastAsia="ru-RU"/>
        </w:rPr>
        <w:t xml:space="preserve"> статьи 23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МО «Ленский муниципальный район» требование о внесении изменений в Правила в части отображения границ</w:t>
      </w:r>
      <w:proofErr w:type="gramEnd"/>
      <w:r w:rsidRPr="00FB3B74">
        <w:rPr>
          <w:rFonts w:ascii="Times New Roman" w:hAnsi="Times New Roman" w:cs="Times New Roman"/>
          <w:sz w:val="24"/>
          <w:szCs w:val="24"/>
          <w:lang w:eastAsia="ru-RU"/>
        </w:rPr>
        <w:t xml:space="preserve">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23401" w:rsidRPr="00FB3B74"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t xml:space="preserve">7. </w:t>
      </w:r>
      <w:proofErr w:type="gramStart"/>
      <w:r w:rsidRPr="00FB3B74">
        <w:rPr>
          <w:rFonts w:ascii="Times New Roman" w:hAnsi="Times New Roman" w:cs="Times New Roman"/>
          <w:sz w:val="24"/>
          <w:szCs w:val="24"/>
          <w:lang w:eastAsia="ru-RU"/>
        </w:rPr>
        <w:t xml:space="preserve">В случае поступления требования, предусмотренного </w:t>
      </w:r>
      <w:hyperlink w:anchor="Par0" w:history="1">
        <w:r w:rsidRPr="00FB3B74">
          <w:rPr>
            <w:rFonts w:ascii="Times New Roman" w:hAnsi="Times New Roman" w:cs="Times New Roman"/>
            <w:sz w:val="24"/>
            <w:szCs w:val="24"/>
            <w:lang w:eastAsia="ru-RU"/>
          </w:rPr>
          <w:t>частью</w:t>
        </w:r>
        <w:r w:rsidRPr="00FB3B74">
          <w:rPr>
            <w:rFonts w:ascii="Times New Roman" w:hAnsi="Times New Roman" w:cs="Times New Roman"/>
            <w:color w:val="0000FF"/>
            <w:sz w:val="24"/>
            <w:szCs w:val="24"/>
            <w:lang w:eastAsia="ru-RU"/>
          </w:rPr>
          <w:t xml:space="preserve"> </w:t>
        </w:r>
      </w:hyperlink>
      <w:r w:rsidRPr="00FB3B74">
        <w:rPr>
          <w:rFonts w:ascii="Times New Roman" w:hAnsi="Times New Roman" w:cs="Times New Roman"/>
          <w:sz w:val="24"/>
          <w:szCs w:val="24"/>
          <w:lang w:eastAsia="ru-RU"/>
        </w:rPr>
        <w:t xml:space="preserve">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8" w:history="1">
        <w:r w:rsidRPr="00FB3B74">
          <w:rPr>
            <w:rFonts w:ascii="Times New Roman" w:hAnsi="Times New Roman" w:cs="Times New Roman"/>
            <w:sz w:val="24"/>
            <w:szCs w:val="24"/>
            <w:lang w:eastAsia="ru-RU"/>
          </w:rPr>
          <w:t>пунктами 3</w:t>
        </w:r>
      </w:hyperlink>
      <w:r w:rsidRPr="00FB3B74">
        <w:rPr>
          <w:rFonts w:ascii="Times New Roman" w:hAnsi="Times New Roman" w:cs="Times New Roman"/>
          <w:sz w:val="24"/>
          <w:szCs w:val="24"/>
          <w:lang w:eastAsia="ru-RU"/>
        </w:rPr>
        <w:t xml:space="preserve"> - </w:t>
      </w:r>
      <w:hyperlink r:id="rId49" w:history="1">
        <w:r w:rsidRPr="00FB3B74">
          <w:rPr>
            <w:rFonts w:ascii="Times New Roman" w:hAnsi="Times New Roman" w:cs="Times New Roman"/>
            <w:sz w:val="24"/>
            <w:szCs w:val="24"/>
            <w:lang w:eastAsia="ru-RU"/>
          </w:rPr>
          <w:t>5 части 2</w:t>
        </w:r>
      </w:hyperlink>
      <w:r w:rsidRPr="00FB3B74">
        <w:rPr>
          <w:rFonts w:ascii="Times New Roman" w:hAnsi="Times New Roman" w:cs="Times New Roman"/>
          <w:sz w:val="24"/>
          <w:szCs w:val="24"/>
          <w:lang w:eastAsia="ru-RU"/>
        </w:rPr>
        <w:t xml:space="preserve"> статьи 23 Правил оснований для внесения изменений в Правила глава МО «Ленский муниципальный район» обязан принять решение</w:t>
      </w:r>
      <w:proofErr w:type="gramEnd"/>
      <w:r w:rsidRPr="00FB3B74">
        <w:rPr>
          <w:rFonts w:ascii="Times New Roman" w:hAnsi="Times New Roman" w:cs="Times New Roman"/>
          <w:sz w:val="24"/>
          <w:szCs w:val="24"/>
          <w:lang w:eastAsia="ru-RU"/>
        </w:rPr>
        <w:t xml:space="preserve"> о подготовке проекта о внесении изменений в Правила.</w:t>
      </w:r>
    </w:p>
    <w:p w:rsidR="00A23401" w:rsidRDefault="00A23401" w:rsidP="00A2340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B3B74">
        <w:rPr>
          <w:rFonts w:ascii="Times New Roman" w:hAnsi="Times New Roman" w:cs="Times New Roman"/>
          <w:sz w:val="24"/>
          <w:szCs w:val="24"/>
          <w:lang w:eastAsia="ru-RU"/>
        </w:rPr>
        <w:lastRenderedPageBreak/>
        <w:t xml:space="preserve">8. </w:t>
      </w:r>
      <w:proofErr w:type="gramStart"/>
      <w:r w:rsidRPr="00FB3B74">
        <w:rPr>
          <w:rFonts w:ascii="Times New Roman" w:hAnsi="Times New Roman" w:cs="Times New Roman"/>
          <w:sz w:val="24"/>
          <w:szCs w:val="24"/>
          <w:lang w:eastAsia="ru-RU"/>
        </w:rPr>
        <w:t xml:space="preserve">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0" w:history="1">
        <w:r w:rsidRPr="00FB3B74">
          <w:rPr>
            <w:rFonts w:ascii="Times New Roman" w:hAnsi="Times New Roman" w:cs="Times New Roman"/>
            <w:sz w:val="24"/>
            <w:szCs w:val="24"/>
            <w:lang w:eastAsia="ru-RU"/>
          </w:rPr>
          <w:t>частью</w:t>
        </w:r>
        <w:r w:rsidRPr="00FB3B74">
          <w:rPr>
            <w:rFonts w:ascii="Times New Roman" w:hAnsi="Times New Roman" w:cs="Times New Roman"/>
            <w:color w:val="0000FF"/>
            <w:sz w:val="24"/>
            <w:szCs w:val="24"/>
            <w:lang w:eastAsia="ru-RU"/>
          </w:rPr>
          <w:t xml:space="preserve"> </w:t>
        </w:r>
      </w:hyperlink>
      <w:r w:rsidRPr="00FB3B74">
        <w:rPr>
          <w:rFonts w:ascii="Times New Roman" w:hAnsi="Times New Roman" w:cs="Times New Roman"/>
          <w:sz w:val="24"/>
          <w:szCs w:val="24"/>
          <w:lang w:eastAsia="ru-RU"/>
        </w:rPr>
        <w:t>6 настоящей статьи, поступления от</w:t>
      </w:r>
      <w:proofErr w:type="gramEnd"/>
      <w:r w:rsidRPr="00FB3B74">
        <w:rPr>
          <w:rFonts w:ascii="Times New Roman" w:hAnsi="Times New Roman" w:cs="Times New Roman"/>
          <w:sz w:val="24"/>
          <w:szCs w:val="24"/>
          <w:lang w:eastAsia="ru-RU"/>
        </w:rPr>
        <w:t xml:space="preserve">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1" w:history="1">
        <w:r w:rsidRPr="00FB3B74">
          <w:rPr>
            <w:rFonts w:ascii="Times New Roman" w:hAnsi="Times New Roman" w:cs="Times New Roman"/>
            <w:sz w:val="24"/>
            <w:szCs w:val="24"/>
            <w:lang w:eastAsia="ru-RU"/>
          </w:rPr>
          <w:t>пунктами 3</w:t>
        </w:r>
      </w:hyperlink>
      <w:r w:rsidRPr="00FB3B74">
        <w:rPr>
          <w:rFonts w:ascii="Times New Roman" w:hAnsi="Times New Roman" w:cs="Times New Roman"/>
          <w:sz w:val="24"/>
          <w:szCs w:val="24"/>
          <w:lang w:eastAsia="ru-RU"/>
        </w:rPr>
        <w:t xml:space="preserve"> - </w:t>
      </w:r>
      <w:hyperlink r:id="rId52" w:history="1">
        <w:r w:rsidRPr="00FB3B74">
          <w:rPr>
            <w:rFonts w:ascii="Times New Roman" w:hAnsi="Times New Roman" w:cs="Times New Roman"/>
            <w:sz w:val="24"/>
            <w:szCs w:val="24"/>
            <w:lang w:eastAsia="ru-RU"/>
          </w:rPr>
          <w:t>5 части 2</w:t>
        </w:r>
      </w:hyperlink>
      <w:r w:rsidRPr="00FB3B74">
        <w:rPr>
          <w:rFonts w:ascii="Times New Roman" w:hAnsi="Times New Roman" w:cs="Times New Roman"/>
          <w:sz w:val="24"/>
          <w:szCs w:val="24"/>
          <w:lang w:eastAsia="ru-RU"/>
        </w:rPr>
        <w:t xml:space="preserve"> статьи 23 Правил оснований для внесения изменений в Правила.</w:t>
      </w:r>
    </w:p>
    <w:p w:rsidR="004D13BC" w:rsidRPr="008D3A5E" w:rsidRDefault="00FB3B74" w:rsidP="00603D9F">
      <w:pPr>
        <w:spacing w:after="0"/>
        <w:ind w:firstLine="709"/>
        <w:jc w:val="both"/>
        <w:rPr>
          <w:rFonts w:ascii="Arial" w:hAnsi="Arial" w:cs="Arial"/>
          <w:shd w:val="clear" w:color="auto" w:fill="FFFFFF"/>
        </w:rPr>
      </w:pPr>
      <w:r w:rsidRPr="00FB3B74">
        <w:rPr>
          <w:rFonts w:ascii="Times New Roman" w:hAnsi="Times New Roman" w:cs="Times New Roman"/>
          <w:sz w:val="24"/>
          <w:szCs w:val="24"/>
          <w:lang w:eastAsia="ru-RU"/>
        </w:rPr>
        <w:t>9</w:t>
      </w:r>
      <w:r w:rsidR="004D13BC" w:rsidRPr="00FB3B74">
        <w:rPr>
          <w:rFonts w:ascii="Times New Roman" w:hAnsi="Times New Roman" w:cs="Times New Roman"/>
          <w:sz w:val="24"/>
          <w:szCs w:val="24"/>
          <w:lang w:eastAsia="ru-RU"/>
        </w:rPr>
        <w:t xml:space="preserve">.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FB3B74">
        <w:rPr>
          <w:rFonts w:ascii="Times New Roman" w:hAnsi="Times New Roman" w:cs="Times New Roman"/>
          <w:sz w:val="24"/>
          <w:szCs w:val="24"/>
          <w:lang w:eastAsia="ru-RU"/>
        </w:rPr>
        <w:t xml:space="preserve">Администрации </w:t>
      </w:r>
      <w:r w:rsidR="004D13BC" w:rsidRPr="00FB3B74">
        <w:rPr>
          <w:rFonts w:ascii="Times New Roman CYR" w:hAnsi="Times New Roman CYR" w:cs="Times New Roman CYR"/>
          <w:sz w:val="24"/>
          <w:szCs w:val="24"/>
          <w:lang w:eastAsia="ar-SA"/>
        </w:rPr>
        <w:t>МО «</w:t>
      </w:r>
      <w:proofErr w:type="spellStart"/>
      <w:r w:rsidR="004D13BC" w:rsidRPr="00FB3B74">
        <w:rPr>
          <w:rFonts w:ascii="Times New Roman" w:hAnsi="Times New Roman" w:cs="Times New Roman"/>
          <w:sz w:val="24"/>
          <w:szCs w:val="24"/>
          <w:lang w:eastAsia="ru-RU"/>
        </w:rPr>
        <w:t>Сойгинское</w:t>
      </w:r>
      <w:proofErr w:type="spellEnd"/>
      <w:r w:rsidR="004D13BC" w:rsidRPr="00FB3B74">
        <w:rPr>
          <w:rFonts w:ascii="Times New Roman CYR" w:hAnsi="Times New Roman CYR" w:cs="Times New Roman CYR"/>
          <w:sz w:val="24"/>
          <w:szCs w:val="24"/>
          <w:lang w:eastAsia="ar-SA"/>
        </w:rPr>
        <w:t xml:space="preserve">» </w:t>
      </w:r>
      <w:r>
        <w:rPr>
          <w:rFonts w:ascii="Times New Roman CYR" w:eastAsia="Times New Roman" w:hAnsi="Times New Roman CYR" w:cs="Times New Roman CYR"/>
          <w:sz w:val="24"/>
          <w:szCs w:val="24"/>
          <w:lang w:eastAsia="ar-SA"/>
        </w:rPr>
        <w:t>и Администрации МО «Ленский муниципальный район</w:t>
      </w:r>
      <w:proofErr w:type="gramStart"/>
      <w:r>
        <w:rPr>
          <w:rFonts w:ascii="Times New Roman CYR" w:eastAsia="Times New Roman" w:hAnsi="Times New Roman CYR" w:cs="Times New Roman CYR"/>
          <w:sz w:val="24"/>
          <w:szCs w:val="24"/>
          <w:lang w:eastAsia="ar-SA"/>
        </w:rPr>
        <w:t>»</w:t>
      </w:r>
      <w:r w:rsidR="004D13BC" w:rsidRPr="00FB3B74">
        <w:rPr>
          <w:rFonts w:ascii="Times New Roman" w:hAnsi="Times New Roman" w:cs="Times New Roman"/>
          <w:sz w:val="24"/>
          <w:szCs w:val="24"/>
          <w:lang w:eastAsia="ru-RU"/>
        </w:rPr>
        <w:t>в</w:t>
      </w:r>
      <w:proofErr w:type="gramEnd"/>
      <w:r w:rsidR="004D13BC" w:rsidRPr="00FB3B74">
        <w:rPr>
          <w:rFonts w:ascii="Times New Roman" w:hAnsi="Times New Roman" w:cs="Times New Roman"/>
          <w:sz w:val="24"/>
          <w:szCs w:val="24"/>
          <w:lang w:eastAsia="ru-RU"/>
        </w:rPr>
        <w:t xml:space="preserve"> сети «Интернет».</w:t>
      </w: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Default="004D13BC"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Default="00FB3B74" w:rsidP="00603D9F">
      <w:pPr>
        <w:spacing w:after="0"/>
        <w:ind w:firstLine="709"/>
        <w:jc w:val="center"/>
        <w:rPr>
          <w:rFonts w:ascii="Times New Roman" w:hAnsi="Times New Roman" w:cs="Times New Roman"/>
          <w:b/>
          <w:bCs/>
          <w:sz w:val="24"/>
          <w:szCs w:val="24"/>
          <w:lang w:eastAsia="ru-RU"/>
        </w:rPr>
      </w:pPr>
    </w:p>
    <w:p w:rsidR="00FB3B74" w:rsidRPr="008D3A5E" w:rsidRDefault="00FB3B74"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b/>
          <w:bCs/>
          <w:sz w:val="24"/>
          <w:szCs w:val="24"/>
          <w:lang w:eastAsia="ru-RU"/>
        </w:rPr>
      </w:pPr>
    </w:p>
    <w:p w:rsidR="004D13BC" w:rsidRPr="008D3A5E" w:rsidRDefault="004D13BC" w:rsidP="00603D9F">
      <w:pPr>
        <w:spacing w:after="0"/>
        <w:ind w:firstLine="709"/>
        <w:jc w:val="center"/>
        <w:rPr>
          <w:rFonts w:ascii="Times New Roman" w:hAnsi="Times New Roman" w:cs="Times New Roman"/>
          <w:sz w:val="24"/>
          <w:szCs w:val="24"/>
          <w:lang w:eastAsia="ru-RU"/>
        </w:rPr>
      </w:pPr>
      <w:r w:rsidRPr="008D3A5E">
        <w:rPr>
          <w:rFonts w:ascii="Times New Roman" w:hAnsi="Times New Roman" w:cs="Times New Roman"/>
          <w:b/>
          <w:bCs/>
          <w:sz w:val="24"/>
          <w:szCs w:val="24"/>
          <w:lang w:eastAsia="ru-RU"/>
        </w:rPr>
        <w:lastRenderedPageBreak/>
        <w:t>РАЗДЕЛ 6. ПОЛОЖЕНИЕ О РЕГУЛИРОВАНИИ ИНЫХ ВОПРОСОВ ЗЕМЛЕПОЛЬЗОВАНИЯ И ЗАСТРОЙКИ</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 xml:space="preserve">Статья 25. </w:t>
      </w:r>
      <w:r w:rsidRPr="008D3A5E">
        <w:rPr>
          <w:rFonts w:ascii="Times New Roman" w:hAnsi="Times New Roman" w:cs="Times New Roman"/>
          <w:b/>
          <w:bCs/>
          <w:sz w:val="24"/>
          <w:szCs w:val="24"/>
          <w:lang w:eastAsia="ar-SA"/>
        </w:rPr>
        <w:t>Основания, условия и принципы организации порядка изъятия земельных участков, иных объектов недвижимости для реализации государственных или муниципальных нужд</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1. Порядок изъятия (в том числе путем выкупа) земельных участков, иных объектов недвижимости для реализации государственных или муниципальных нужд определяется гражданским и земельным законодательством.</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t xml:space="preserve">2. 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или муниципальных нужд определяется Градостроительным кодексом Российской Федерации, законодательством о градостроительной деятельности Архангельской области, настоящими Правилами и принимаемыми в соответствии с ними муниципальными правовыми актами. </w:t>
      </w:r>
    </w:p>
    <w:p w:rsidR="004D13BC" w:rsidRPr="008D3A5E" w:rsidRDefault="004D13BC" w:rsidP="00603D9F">
      <w:pPr>
        <w:widowControl w:val="0"/>
        <w:suppressAutoHyphens/>
        <w:autoSpaceDE w:val="0"/>
        <w:spacing w:after="0"/>
        <w:ind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3. </w:t>
      </w:r>
      <w:r w:rsidRPr="008D3A5E">
        <w:rPr>
          <w:rFonts w:ascii="Times New Roman" w:hAnsi="Times New Roman" w:cs="Times New Roman"/>
          <w:sz w:val="24"/>
          <w:szCs w:val="24"/>
          <w:lang w:eastAsia="ru-RU"/>
        </w:rPr>
        <w:t xml:space="preserve">Собственники земельных участков, землепользователи, землевладельцы, арендаторы земельных участков не </w:t>
      </w:r>
      <w:proofErr w:type="gramStart"/>
      <w:r w:rsidRPr="008D3A5E">
        <w:rPr>
          <w:rFonts w:ascii="Times New Roman" w:hAnsi="Times New Roman" w:cs="Times New Roman"/>
          <w:sz w:val="24"/>
          <w:szCs w:val="24"/>
          <w:lang w:eastAsia="ru-RU"/>
        </w:rPr>
        <w:t>позднее</w:t>
      </w:r>
      <w:proofErr w:type="gramEnd"/>
      <w:r w:rsidRPr="008D3A5E">
        <w:rPr>
          <w:rFonts w:ascii="Times New Roman" w:hAnsi="Times New Roman" w:cs="Times New Roman"/>
          <w:sz w:val="24"/>
          <w:szCs w:val="24"/>
          <w:lang w:eastAsia="ru-RU"/>
        </w:rPr>
        <w:t xml:space="preserve">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w:t>
      </w:r>
      <w:r w:rsidRPr="00597F37">
        <w:rPr>
          <w:rFonts w:ascii="Times New Roman CYR" w:hAnsi="Times New Roman CYR" w:cs="Times New Roman CYR"/>
          <w:sz w:val="24"/>
          <w:szCs w:val="24"/>
          <w:lang w:eastAsia="ar-SA"/>
        </w:rPr>
        <w:t>муниципального района</w:t>
      </w:r>
      <w:r w:rsidRPr="00597F37">
        <w:rPr>
          <w:rFonts w:ascii="Times New Roman" w:hAnsi="Times New Roman" w:cs="Times New Roman"/>
          <w:sz w:val="24"/>
          <w:szCs w:val="24"/>
          <w:lang w:eastAsia="ru-RU"/>
        </w:rPr>
        <w:t>,</w:t>
      </w:r>
      <w:r w:rsidRPr="008D3A5E">
        <w:rPr>
          <w:rFonts w:ascii="Times New Roman" w:hAnsi="Times New Roman" w:cs="Times New Roman"/>
          <w:sz w:val="24"/>
          <w:szCs w:val="24"/>
          <w:lang w:eastAsia="ru-RU"/>
        </w:rPr>
        <w:t xml:space="preserve"> принявшими решение об изъятии, в том числе путем выкупа, земельных участков.</w:t>
      </w:r>
    </w:p>
    <w:p w:rsidR="004D13BC" w:rsidRPr="008D3A5E" w:rsidRDefault="004D13BC" w:rsidP="00603D9F">
      <w:pPr>
        <w:widowControl w:val="0"/>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ar-SA"/>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t>Статья 26. Условия принятия решений о резервировании земельных участков для реализации государственных или муниципальных нужд</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1. Порядок резервирования земельных участков для реализации государственных или муниципальных нужд определяется земельным законодательством.</w:t>
      </w:r>
    </w:p>
    <w:p w:rsidR="004D13BC" w:rsidRPr="008D3A5E" w:rsidRDefault="004D13BC" w:rsidP="00603D9F">
      <w:pPr>
        <w:widowControl w:val="0"/>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2. </w:t>
      </w:r>
      <w:proofErr w:type="gramStart"/>
      <w:r w:rsidRPr="008D3A5E">
        <w:rPr>
          <w:rFonts w:ascii="Times New Roman" w:hAnsi="Times New Roman" w:cs="Times New Roman"/>
          <w:sz w:val="24"/>
          <w:szCs w:val="24"/>
          <w:lang w:eastAsia="ru-RU"/>
        </w:rPr>
        <w:t xml:space="preserve">Резервирование земель для государственных или муниципальных нужд осуществляется в случаях, предусмотренных Земельным кодексом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w:t>
      </w:r>
      <w:proofErr w:type="gramEnd"/>
      <w:r w:rsidRPr="008D3A5E">
        <w:rPr>
          <w:rFonts w:ascii="Times New Roman" w:hAnsi="Times New Roman" w:cs="Times New Roman"/>
          <w:sz w:val="24"/>
          <w:szCs w:val="24"/>
          <w:lang w:eastAsia="ru-RU"/>
        </w:rPr>
        <w:t xml:space="preserve"> особой экономической зоны, </w:t>
      </w:r>
      <w:proofErr w:type="gramStart"/>
      <w:r w:rsidRPr="008D3A5E">
        <w:rPr>
          <w:rFonts w:ascii="Times New Roman" w:hAnsi="Times New Roman" w:cs="Times New Roman"/>
          <w:sz w:val="24"/>
          <w:szCs w:val="24"/>
          <w:lang w:eastAsia="ru-RU"/>
        </w:rPr>
        <w:t>предусмотренных</w:t>
      </w:r>
      <w:proofErr w:type="gramEnd"/>
      <w:r w:rsidRPr="008D3A5E">
        <w:rPr>
          <w:rFonts w:ascii="Times New Roman" w:hAnsi="Times New Roman" w:cs="Times New Roman"/>
          <w:sz w:val="24"/>
          <w:szCs w:val="24"/>
          <w:lang w:eastAsia="ru-RU"/>
        </w:rPr>
        <w:t xml:space="preserve"> планом обустройства и соответствующего материально-технического оснащения особой экономической зоны и прилегающей к ней территории.</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Резервирование земель осуществляется на основании решения уполномоченного органа государственной власти или местного самоуправления муниципального </w:t>
      </w:r>
      <w:r w:rsidRPr="008D3A5E">
        <w:rPr>
          <w:rFonts w:ascii="Times New Roman" w:hAnsi="Times New Roman" w:cs="Times New Roman"/>
          <w:sz w:val="24"/>
          <w:szCs w:val="24"/>
          <w:lang w:eastAsia="ru-RU"/>
        </w:rPr>
        <w:lastRenderedPageBreak/>
        <w:t xml:space="preserve">образования в соответствии с Генеральным планом </w:t>
      </w:r>
      <w:r w:rsidRPr="008D3A5E">
        <w:rPr>
          <w:rFonts w:ascii="Times New Roman CYR" w:hAnsi="Times New Roman CYR" w:cs="Times New Roman CYR"/>
          <w:sz w:val="24"/>
          <w:szCs w:val="24"/>
          <w:lang w:eastAsia="ar-SA"/>
        </w:rPr>
        <w:t>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w:t>
      </w:r>
      <w:r w:rsidRPr="008D3A5E">
        <w:rPr>
          <w:rFonts w:ascii="Times New Roman" w:hAnsi="Times New Roman" w:cs="Times New Roman"/>
          <w:sz w:val="24"/>
          <w:szCs w:val="24"/>
          <w:lang w:eastAsia="ru-RU"/>
        </w:rPr>
        <w:t>, на основании сведений государственного кадастра недвижимости и схемы резервируемых земель.</w:t>
      </w:r>
    </w:p>
    <w:p w:rsidR="004D13BC" w:rsidRPr="008D3A5E" w:rsidRDefault="004D13BC" w:rsidP="00603D9F">
      <w:pPr>
        <w:tabs>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3. Порядок резервирования земель для государственных или муниципальных нужд определяется постановлением Правительства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xml:space="preserve"> от 22.07.2008 № 561 «О некоторых вопросах, связанных с резервированием земель для государственных или муниципальных нужд».</w:t>
      </w:r>
    </w:p>
    <w:p w:rsidR="004D13BC" w:rsidRPr="00E50857" w:rsidRDefault="004D13BC" w:rsidP="00597F37">
      <w:pPr>
        <w:ind w:firstLine="720"/>
        <w:jc w:val="both"/>
        <w:rPr>
          <w:rFonts w:ascii="Times New Roman" w:hAnsi="Times New Roman" w:cs="Times New Roman"/>
          <w:color w:val="000000"/>
          <w:sz w:val="24"/>
          <w:szCs w:val="24"/>
          <w:lang w:eastAsia="ru-RU"/>
        </w:rPr>
      </w:pPr>
      <w:r w:rsidRPr="00E50857">
        <w:rPr>
          <w:rFonts w:ascii="Times New Roman" w:hAnsi="Times New Roman" w:cs="Times New Roman"/>
          <w:sz w:val="24"/>
          <w:szCs w:val="24"/>
          <w:lang w:eastAsia="ru-RU"/>
        </w:rPr>
        <w:t xml:space="preserve">4. </w:t>
      </w:r>
      <w:r w:rsidRPr="00E50857">
        <w:rPr>
          <w:rFonts w:ascii="Times New Roman" w:hAnsi="Times New Roman" w:cs="Times New Roman"/>
          <w:color w:val="000000"/>
          <w:sz w:val="24"/>
          <w:szCs w:val="24"/>
          <w:lang w:eastAsia="ru-RU"/>
        </w:rPr>
        <w:t>Порядок изъятия земельных участков и резервирования земель для муниципальных нужд определяется земельным законодательством.</w:t>
      </w:r>
    </w:p>
    <w:p w:rsidR="004D13BC" w:rsidRPr="008D3A5E" w:rsidRDefault="004D13BC" w:rsidP="00603D9F">
      <w:pPr>
        <w:spacing w:after="0"/>
        <w:ind w:firstLine="709"/>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27. Установление и прекращение публичных сервитутов</w:t>
      </w:r>
    </w:p>
    <w:p w:rsidR="004D13BC" w:rsidRPr="008D3A5E" w:rsidRDefault="004D13BC" w:rsidP="00603D9F">
      <w:pPr>
        <w:spacing w:after="0"/>
        <w:ind w:firstLine="709"/>
        <w:jc w:val="both"/>
        <w:rPr>
          <w:rFonts w:ascii="Times New Roman" w:hAnsi="Times New Roman" w:cs="Times New Roman"/>
          <w:sz w:val="24"/>
          <w:szCs w:val="24"/>
          <w:lang w:eastAsia="ru-RU"/>
        </w:rPr>
      </w:pP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1. Основания для установления сервитута в отношении земельного участка, находящегося в государственной или муниципальной собственности предусматриваются Земельным кодексом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2. </w:t>
      </w:r>
      <w:r w:rsidRPr="008D3A5E">
        <w:rPr>
          <w:rFonts w:ascii="Times New Roman" w:hAnsi="Times New Roman" w:cs="Times New Roman"/>
          <w:sz w:val="24"/>
          <w:szCs w:val="24"/>
        </w:rPr>
        <w:t xml:space="preserve">Публичный сервитут </w:t>
      </w:r>
      <w:r w:rsidRPr="008D3A5E">
        <w:rPr>
          <w:rFonts w:ascii="Times New Roman" w:hAnsi="Times New Roman" w:cs="Times New Roman"/>
          <w:sz w:val="24"/>
          <w:szCs w:val="24"/>
          <w:lang w:eastAsia="ru-RU"/>
        </w:rPr>
        <w:t xml:space="preserve">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4D13BC" w:rsidRPr="008D3A5E" w:rsidRDefault="004D13BC" w:rsidP="00603D9F">
      <w:pPr>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8D3A5E">
        <w:rPr>
          <w:rFonts w:ascii="Times New Roman" w:eastAsia="TimesNewRomanPSMT" w:hAnsi="Times New Roman" w:cs="Times New Roman"/>
          <w:sz w:val="24"/>
          <w:szCs w:val="24"/>
          <w:lang w:eastAsia="ru-RU"/>
        </w:rPr>
        <w:t xml:space="preserve"> 3. Публичный сервитут в интересах местного самоуправления и местного населения </w:t>
      </w:r>
      <w:r w:rsidRPr="008D3A5E">
        <w:rPr>
          <w:rFonts w:ascii="Times New Roman" w:hAnsi="Times New Roman" w:cs="Times New Roman"/>
          <w:kern w:val="32"/>
          <w:sz w:val="24"/>
          <w:szCs w:val="24"/>
          <w:lang w:eastAsia="ru-RU"/>
        </w:rPr>
        <w:t>МО «</w:t>
      </w:r>
      <w:proofErr w:type="spellStart"/>
      <w:r w:rsidRPr="008D3A5E">
        <w:rPr>
          <w:rFonts w:ascii="Times New Roman" w:hAnsi="Times New Roman" w:cs="Times New Roman"/>
          <w:kern w:val="32"/>
          <w:sz w:val="24"/>
          <w:szCs w:val="24"/>
          <w:lang w:eastAsia="ru-RU"/>
        </w:rPr>
        <w:t>Сойгинское</w:t>
      </w:r>
      <w:proofErr w:type="spellEnd"/>
      <w:r w:rsidRPr="008D3A5E">
        <w:rPr>
          <w:rFonts w:ascii="Times New Roman" w:hAnsi="Times New Roman" w:cs="Times New Roman"/>
          <w:kern w:val="32"/>
          <w:sz w:val="24"/>
          <w:szCs w:val="24"/>
          <w:lang w:eastAsia="ru-RU"/>
        </w:rPr>
        <w:t>»</w:t>
      </w:r>
      <w:r w:rsidRPr="008D3A5E">
        <w:rPr>
          <w:rFonts w:ascii="Times New Roman" w:eastAsia="TimesNewRomanPSMT" w:hAnsi="Times New Roman" w:cs="Times New Roman"/>
          <w:sz w:val="24"/>
          <w:szCs w:val="24"/>
          <w:lang w:eastAsia="ru-RU"/>
        </w:rPr>
        <w:t xml:space="preserve"> может устанавливаться как по инициативе органов местного самоуправления, так и по результатам рассмотрения ходатай</w:t>
      </w:r>
      <w:proofErr w:type="gramStart"/>
      <w:r w:rsidRPr="008D3A5E">
        <w:rPr>
          <w:rFonts w:ascii="Times New Roman" w:eastAsia="TimesNewRomanPSMT" w:hAnsi="Times New Roman" w:cs="Times New Roman"/>
          <w:sz w:val="24"/>
          <w:szCs w:val="24"/>
          <w:lang w:eastAsia="ru-RU"/>
        </w:rPr>
        <w:t>ств гр</w:t>
      </w:r>
      <w:proofErr w:type="gramEnd"/>
      <w:r w:rsidRPr="008D3A5E">
        <w:rPr>
          <w:rFonts w:ascii="Times New Roman" w:eastAsia="TimesNewRomanPSMT" w:hAnsi="Times New Roman" w:cs="Times New Roman"/>
          <w:sz w:val="24"/>
          <w:szCs w:val="24"/>
          <w:lang w:eastAsia="ru-RU"/>
        </w:rPr>
        <w:t>аждан, органов территориального общественного самоуправления, инициативных групп граждан и т. д., и юридических лиц.</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sz w:val="24"/>
          <w:szCs w:val="24"/>
          <w:lang w:eastAsia="ru-RU"/>
        </w:rPr>
      </w:pPr>
      <w:r w:rsidRPr="00597F37">
        <w:rPr>
          <w:rFonts w:ascii="Times New Roman" w:eastAsia="TimesNewRomanPSMT" w:hAnsi="Times New Roman" w:cs="Times New Roman"/>
          <w:sz w:val="24"/>
          <w:szCs w:val="24"/>
          <w:lang w:eastAsia="ru-RU"/>
        </w:rPr>
        <w:t xml:space="preserve">Инициаторы установления публичного сервитута обращаются в </w:t>
      </w:r>
      <w:r w:rsidRPr="00597F37">
        <w:rPr>
          <w:rFonts w:ascii="Times New Roman" w:hAnsi="Times New Roman" w:cs="Times New Roman"/>
          <w:sz w:val="24"/>
          <w:szCs w:val="24"/>
          <w:lang w:eastAsia="ru-RU"/>
        </w:rPr>
        <w:t xml:space="preserve">уполномоченный орган местного самоуправления </w:t>
      </w:r>
      <w:r w:rsidRPr="00597F37">
        <w:rPr>
          <w:rFonts w:ascii="Times New Roman CYR" w:hAnsi="Times New Roman CYR" w:cs="Times New Roman CYR"/>
          <w:sz w:val="24"/>
          <w:szCs w:val="24"/>
          <w:lang w:eastAsia="ar-SA"/>
        </w:rPr>
        <w:t xml:space="preserve">муниципального района </w:t>
      </w:r>
      <w:r w:rsidRPr="00597F37">
        <w:rPr>
          <w:rFonts w:ascii="Times New Roman" w:eastAsia="TimesNewRomanPSMT" w:hAnsi="Times New Roman" w:cs="Times New Roman"/>
          <w:sz w:val="24"/>
          <w:szCs w:val="24"/>
          <w:lang w:eastAsia="ru-RU"/>
        </w:rPr>
        <w:t xml:space="preserve">с ходатайством на имя главы </w:t>
      </w:r>
      <w:r w:rsidRPr="00597F37">
        <w:rPr>
          <w:rFonts w:ascii="Times New Roman CYR" w:hAnsi="Times New Roman CYR" w:cs="Times New Roman CYR"/>
          <w:sz w:val="24"/>
          <w:szCs w:val="24"/>
          <w:lang w:eastAsia="ar-SA"/>
        </w:rPr>
        <w:t>МО «Ленский муниципальный район»</w:t>
      </w:r>
      <w:r w:rsidRPr="00597F37">
        <w:rPr>
          <w:rFonts w:ascii="Times New Roman" w:eastAsia="TimesNewRomanPSMT" w:hAnsi="Times New Roman" w:cs="Times New Roman"/>
          <w:sz w:val="24"/>
          <w:szCs w:val="24"/>
          <w:lang w:eastAsia="ru-RU"/>
        </w:rPr>
        <w:t>.</w:t>
      </w:r>
    </w:p>
    <w:p w:rsidR="004D13BC" w:rsidRPr="008D3A5E" w:rsidRDefault="004D13BC" w:rsidP="00603D9F">
      <w:pPr>
        <w:tabs>
          <w:tab w:val="left" w:pos="1134"/>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4. Установление публичного сервитута осуществляется с учетом результатов общественных слушаний, </w:t>
      </w:r>
      <w:r w:rsidRPr="008D3A5E">
        <w:rPr>
          <w:rFonts w:ascii="Times New Roman" w:eastAsia="TimesNewRomanPSMT" w:hAnsi="Times New Roman" w:cs="Times New Roman"/>
          <w:sz w:val="24"/>
          <w:szCs w:val="24"/>
          <w:lang w:eastAsia="ru-RU"/>
        </w:rPr>
        <w:t xml:space="preserve">проводимых в порядке, определенном органами местного самоуправления </w:t>
      </w:r>
      <w:r w:rsidRPr="008D3A5E">
        <w:rPr>
          <w:rFonts w:ascii="Times New Roman" w:hAnsi="Times New Roman" w:cs="Times New Roman"/>
          <w:kern w:val="32"/>
          <w:sz w:val="24"/>
          <w:szCs w:val="24"/>
          <w:lang w:eastAsia="ru-RU"/>
        </w:rPr>
        <w:t>муниципального образования</w:t>
      </w:r>
      <w:r w:rsidRPr="008D3A5E">
        <w:rPr>
          <w:rFonts w:ascii="Times New Roman" w:eastAsia="TimesNewRomanPSMT" w:hAnsi="Times New Roman" w:cs="Times New Roman"/>
          <w:sz w:val="24"/>
          <w:szCs w:val="24"/>
          <w:lang w:eastAsia="ru-RU"/>
        </w:rPr>
        <w:t>.</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8D3A5E">
        <w:rPr>
          <w:rFonts w:ascii="Times New Roman" w:eastAsia="TimesNewRomanPSMT" w:hAnsi="Times New Roman" w:cs="Times New Roman"/>
          <w:sz w:val="24"/>
          <w:szCs w:val="24"/>
          <w:lang w:eastAsia="ru-RU"/>
        </w:rPr>
        <w:t xml:space="preserve">5. Публичный сервитут может устанавливаться в случаях, установленных Земельным кодексом </w:t>
      </w:r>
      <w:r w:rsidRPr="008D3A5E">
        <w:rPr>
          <w:rFonts w:ascii="Times New Roman CYR" w:hAnsi="Times New Roman CYR" w:cs="Times New Roman CYR"/>
          <w:sz w:val="24"/>
          <w:szCs w:val="24"/>
          <w:lang w:eastAsia="ar-SA"/>
        </w:rPr>
        <w:t>Российской Федерации</w:t>
      </w:r>
      <w:r w:rsidRPr="008D3A5E">
        <w:rPr>
          <w:rFonts w:ascii="Times New Roman" w:eastAsia="TimesNewRomanPSMT" w:hAnsi="Times New Roman" w:cs="Times New Roman"/>
          <w:sz w:val="24"/>
          <w:szCs w:val="24"/>
          <w:lang w:eastAsia="ru-RU"/>
        </w:rPr>
        <w:t>.</w:t>
      </w:r>
    </w:p>
    <w:p w:rsidR="004D13BC" w:rsidRPr="008D3A5E" w:rsidRDefault="004D13BC" w:rsidP="00603D9F">
      <w:pPr>
        <w:tabs>
          <w:tab w:val="left" w:pos="108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Могут устанавливаться публичные сервитуты </w:t>
      </w:r>
      <w:proofErr w:type="gramStart"/>
      <w:r w:rsidRPr="008D3A5E">
        <w:rPr>
          <w:rFonts w:ascii="Times New Roman" w:hAnsi="Times New Roman" w:cs="Times New Roman"/>
          <w:sz w:val="24"/>
          <w:szCs w:val="24"/>
          <w:lang w:eastAsia="ru-RU"/>
        </w:rPr>
        <w:t>для</w:t>
      </w:r>
      <w:proofErr w:type="gramEnd"/>
      <w:r w:rsidRPr="008D3A5E">
        <w:rPr>
          <w:rFonts w:ascii="Times New Roman" w:hAnsi="Times New Roman" w:cs="Times New Roman"/>
          <w:sz w:val="24"/>
          <w:szCs w:val="24"/>
          <w:lang w:eastAsia="ru-RU"/>
        </w:rPr>
        <w:t>:</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w:t>
      </w:r>
      <w:r w:rsidRPr="008D3A5E">
        <w:rPr>
          <w:rFonts w:ascii="Times New Roman" w:hAnsi="Times New Roman" w:cs="Times New Roman"/>
          <w:sz w:val="24"/>
          <w:szCs w:val="24"/>
          <w:lang w:eastAsia="ru-RU"/>
        </w:rPr>
        <w:tab/>
        <w:t>прохода или проезда через земельный участок;</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w:t>
      </w:r>
      <w:r w:rsidRPr="008D3A5E">
        <w:rPr>
          <w:rFonts w:ascii="Times New Roman" w:hAnsi="Times New Roman" w:cs="Times New Roman"/>
          <w:sz w:val="24"/>
          <w:szCs w:val="24"/>
          <w:lang w:eastAsia="ru-RU"/>
        </w:rPr>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w:t>
      </w:r>
      <w:r w:rsidRPr="008D3A5E">
        <w:rPr>
          <w:rFonts w:ascii="Times New Roman" w:hAnsi="Times New Roman" w:cs="Times New Roman"/>
          <w:sz w:val="24"/>
          <w:szCs w:val="24"/>
          <w:lang w:eastAsia="ru-RU"/>
        </w:rPr>
        <w:tab/>
        <w:t>размещения на земельном участке межевых и геодезических знаков и подъездов к ним;</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w:t>
      </w:r>
      <w:r w:rsidRPr="008D3A5E">
        <w:rPr>
          <w:rFonts w:ascii="Times New Roman" w:hAnsi="Times New Roman" w:cs="Times New Roman"/>
          <w:sz w:val="24"/>
          <w:szCs w:val="24"/>
          <w:lang w:eastAsia="ru-RU"/>
        </w:rPr>
        <w:tab/>
        <w:t>проведения дренажных работ на земельном участке;</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w:t>
      </w:r>
      <w:r w:rsidRPr="008D3A5E">
        <w:rPr>
          <w:rFonts w:ascii="Times New Roman" w:hAnsi="Times New Roman" w:cs="Times New Roman"/>
          <w:sz w:val="24"/>
          <w:szCs w:val="24"/>
          <w:lang w:eastAsia="ru-RU"/>
        </w:rPr>
        <w:tab/>
        <w:t>забора (изъятия) водных ресурсов из водных объектов и водопоя;</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6)</w:t>
      </w:r>
      <w:r w:rsidRPr="008D3A5E">
        <w:rPr>
          <w:rFonts w:ascii="Times New Roman" w:hAnsi="Times New Roman" w:cs="Times New Roman"/>
          <w:sz w:val="24"/>
          <w:szCs w:val="24"/>
          <w:lang w:eastAsia="ru-RU"/>
        </w:rPr>
        <w:tab/>
        <w:t>использования земельного участка в целях охоты и рыболовства;</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7)</w:t>
      </w:r>
      <w:r w:rsidRPr="008D3A5E">
        <w:rPr>
          <w:rFonts w:ascii="Times New Roman" w:hAnsi="Times New Roman" w:cs="Times New Roman"/>
          <w:sz w:val="24"/>
          <w:szCs w:val="24"/>
          <w:lang w:eastAsia="ru-RU"/>
        </w:rPr>
        <w:tab/>
        <w:t>временного пользования земельным участком в целях проведения изыскательских, исследовательских и других работ;</w:t>
      </w:r>
    </w:p>
    <w:p w:rsidR="004D13BC" w:rsidRPr="008D3A5E" w:rsidRDefault="004D13BC" w:rsidP="00603D9F">
      <w:pPr>
        <w:tabs>
          <w:tab w:val="left" w:pos="1080"/>
        </w:tabs>
        <w:autoSpaceDE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8)</w:t>
      </w:r>
      <w:r w:rsidRPr="008D3A5E">
        <w:rPr>
          <w:rFonts w:ascii="Times New Roman" w:hAnsi="Times New Roman" w:cs="Times New Roman"/>
          <w:sz w:val="24"/>
          <w:szCs w:val="24"/>
          <w:lang w:eastAsia="ru-RU"/>
        </w:rPr>
        <w:tab/>
        <w:t>свободного доступа к береговой полосе.</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sz w:val="24"/>
          <w:szCs w:val="24"/>
          <w:lang w:eastAsia="ru-RU"/>
        </w:rPr>
      </w:pPr>
      <w:r w:rsidRPr="008D3A5E">
        <w:rPr>
          <w:rFonts w:ascii="Times New Roman" w:eastAsia="TimesNewRomanPSMT" w:hAnsi="Times New Roman" w:cs="Times New Roman"/>
          <w:sz w:val="24"/>
          <w:szCs w:val="24"/>
          <w:lang w:eastAsia="ru-RU"/>
        </w:rPr>
        <w:t xml:space="preserve">6. </w:t>
      </w:r>
      <w:r w:rsidRPr="008D3A5E">
        <w:rPr>
          <w:rFonts w:ascii="Times New Roman" w:hAnsi="Times New Roman" w:cs="Times New Roman"/>
          <w:sz w:val="24"/>
          <w:szCs w:val="24"/>
          <w:lang w:eastAsia="ru-RU"/>
        </w:rPr>
        <w:t>Сервитут может быть срочным или постоянным.</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8D3A5E">
        <w:rPr>
          <w:rFonts w:ascii="Times New Roman" w:eastAsia="TimesNewRomanPSMT" w:hAnsi="Times New Roman" w:cs="Times New Roman"/>
          <w:sz w:val="24"/>
          <w:szCs w:val="24"/>
          <w:lang w:eastAsia="ru-RU"/>
        </w:rPr>
        <w:t>Публичный сервитут устанавливается в отношении земельного участка, прошедшего государственный кадастровый учет. Сервитут может быть установлен на часть земельного участка или на весь земельный участок.</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8D3A5E">
        <w:rPr>
          <w:rFonts w:ascii="Times New Roman" w:eastAsia="TimesNewRomanPSMT" w:hAnsi="Times New Roman" w:cs="Times New Roman"/>
          <w:sz w:val="24"/>
          <w:szCs w:val="24"/>
          <w:lang w:eastAsia="ru-RU"/>
        </w:rPr>
        <w:t>7. Срок установления публичного сервитута в отношении земельного участка, расположенного в границах земель, зарезервированных для муниципальных нужд, не может превышать срока резервирования таких земель.</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sz w:val="24"/>
          <w:szCs w:val="24"/>
          <w:lang w:eastAsia="ru-RU"/>
        </w:rPr>
      </w:pPr>
      <w:r w:rsidRPr="008D3A5E">
        <w:rPr>
          <w:rFonts w:ascii="Times New Roman" w:eastAsia="TimesNewRomanPSMT" w:hAnsi="Times New Roman" w:cs="Times New Roman"/>
          <w:sz w:val="24"/>
          <w:szCs w:val="24"/>
          <w:lang w:eastAsia="ru-RU"/>
        </w:rPr>
        <w:t xml:space="preserve">8. </w:t>
      </w:r>
      <w:r w:rsidRPr="00597F37">
        <w:rPr>
          <w:rFonts w:ascii="Times New Roman" w:eastAsia="TimesNewRomanPSMT" w:hAnsi="Times New Roman" w:cs="Times New Roman"/>
          <w:sz w:val="24"/>
          <w:szCs w:val="24"/>
          <w:lang w:eastAsia="ru-RU"/>
        </w:rPr>
        <w:t xml:space="preserve">Публичный сервитут может быть прекращен в случае отсутствия общественных нужд, для которых он был установлен, путем принятия постановления главы </w:t>
      </w:r>
      <w:r w:rsidRPr="00597F37">
        <w:rPr>
          <w:rFonts w:ascii="Times New Roman CYR" w:hAnsi="Times New Roman CYR" w:cs="Times New Roman CYR"/>
          <w:sz w:val="24"/>
          <w:szCs w:val="24"/>
          <w:lang w:eastAsia="ar-SA"/>
        </w:rPr>
        <w:t xml:space="preserve">МО «Ленский муниципальный район» </w:t>
      </w:r>
      <w:r w:rsidRPr="00597F37">
        <w:rPr>
          <w:rFonts w:ascii="Times New Roman" w:eastAsia="TimesNewRomanPSMT" w:hAnsi="Times New Roman" w:cs="Times New Roman"/>
          <w:sz w:val="24"/>
          <w:szCs w:val="24"/>
          <w:lang w:eastAsia="ru-RU"/>
        </w:rPr>
        <w:t>об отмене сервитута.</w:t>
      </w:r>
    </w:p>
    <w:p w:rsidR="004D13BC" w:rsidRPr="008D3A5E" w:rsidRDefault="004D13BC" w:rsidP="00603D9F">
      <w:pPr>
        <w:tabs>
          <w:tab w:val="left" w:pos="1134"/>
        </w:tabs>
        <w:autoSpaceDE w:val="0"/>
        <w:autoSpaceDN w:val="0"/>
        <w:adjustRightInd w:val="0"/>
        <w:spacing w:after="0"/>
        <w:ind w:firstLine="709"/>
        <w:jc w:val="both"/>
        <w:rPr>
          <w:rFonts w:ascii="Times New Roman" w:eastAsia="TimesNewRomanPSMT" w:hAnsi="Times New Roman" w:cs="Times New Roman"/>
          <w:sz w:val="24"/>
          <w:szCs w:val="24"/>
          <w:lang w:eastAsia="ru-RU"/>
        </w:rPr>
      </w:pPr>
      <w:r w:rsidRPr="008D3A5E">
        <w:rPr>
          <w:rFonts w:ascii="Times New Roman" w:eastAsia="TimesNewRomanPSMT" w:hAnsi="Times New Roman" w:cs="Times New Roman"/>
          <w:sz w:val="24"/>
          <w:szCs w:val="24"/>
          <w:lang w:eastAsia="ru-RU"/>
        </w:rPr>
        <w:t>Срочный публичный сервитут прекращается в связи с истечением срока, на который он был установлен.</w:t>
      </w: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ru-RU"/>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28. Действие настоящих Правил по отношению к генеральному плану, документации по планировке территории</w:t>
      </w:r>
    </w:p>
    <w:p w:rsidR="004D13BC" w:rsidRPr="008D3A5E" w:rsidRDefault="004D13BC" w:rsidP="00603D9F">
      <w:pPr>
        <w:widowControl w:val="0"/>
        <w:suppressAutoHyphens/>
        <w:spacing w:after="60"/>
        <w:ind w:firstLine="709"/>
        <w:jc w:val="center"/>
        <w:outlineLvl w:val="2"/>
        <w:rPr>
          <w:rFonts w:ascii="Times New Roman CYR" w:hAnsi="Times New Roman CYR" w:cs="Times New Roman CYR"/>
          <w:sz w:val="24"/>
          <w:szCs w:val="24"/>
          <w:lang w:eastAsia="ar-SA"/>
        </w:rPr>
      </w:pP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В настоящие Правила могут быть внесены изменения в связи с внесением изменений в Генеральный план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(в соответствии с п. 2 частью 2 статьи 33 Градостроительного кодекса Российской Федерации).</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После введения в действие настоящих Правил, органы местного самоуправления могут принимать решения о подготовке документации по планировке территории, которые после утверждения могут использоваться как основание для подготовки предложений о внесении изменений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D13BC" w:rsidRPr="008D3A5E" w:rsidRDefault="004D13BC" w:rsidP="00603D9F">
      <w:pPr>
        <w:widowControl w:val="0"/>
        <w:suppressAutoHyphens/>
        <w:spacing w:after="60"/>
        <w:ind w:right="-1" w:firstLine="709"/>
        <w:jc w:val="center"/>
        <w:outlineLvl w:val="2"/>
        <w:rPr>
          <w:rFonts w:ascii="Times New Roman" w:hAnsi="Times New Roman" w:cs="Times New Roman"/>
          <w:b/>
          <w:bCs/>
          <w:sz w:val="24"/>
          <w:szCs w:val="24"/>
          <w:lang w:eastAsia="ar-SA"/>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t>Статья 29. Права использования земельных участков и объектов капитального строительства, возникшие до введения в действие Правил</w:t>
      </w:r>
    </w:p>
    <w:p w:rsidR="004D13BC" w:rsidRPr="008D3A5E" w:rsidRDefault="004D13BC" w:rsidP="00603D9F">
      <w:pPr>
        <w:widowControl w:val="0"/>
        <w:suppressAutoHyphens/>
        <w:autoSpaceDE w:val="0"/>
        <w:spacing w:after="0"/>
        <w:ind w:firstLine="726"/>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firstLine="726"/>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1. Принятые до введения в действие настоящих Правил, нормативные правовые акты МО «</w:t>
      </w:r>
      <w:proofErr w:type="spellStart"/>
      <w:r w:rsidRPr="008D3A5E">
        <w:rPr>
          <w:rFonts w:ascii="Times New Roman CYR" w:hAnsi="Times New Roman CYR" w:cs="Times New Roman CYR"/>
          <w:sz w:val="24"/>
          <w:szCs w:val="24"/>
          <w:lang w:eastAsia="ar-SA"/>
        </w:rPr>
        <w:t>Сойгинское</w:t>
      </w:r>
      <w:proofErr w:type="spellEnd"/>
      <w:r w:rsidRPr="008D3A5E">
        <w:rPr>
          <w:rFonts w:ascii="Times New Roman CYR" w:hAnsi="Times New Roman CYR" w:cs="Times New Roman CYR"/>
          <w:sz w:val="24"/>
          <w:szCs w:val="24"/>
          <w:lang w:eastAsia="ar-SA"/>
        </w:rPr>
        <w:t>»  по вопросам землепользования и застройки применяются в части, не противоречащей настоящим Правилам.</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CYR" w:hAnsi="Times New Roman CYR" w:cs="Times New Roman CYR"/>
          <w:sz w:val="24"/>
          <w:szCs w:val="24"/>
          <w:lang w:eastAsia="ar-SA"/>
        </w:rPr>
        <w:t xml:space="preserve">2. </w:t>
      </w:r>
      <w:r w:rsidRPr="008D3A5E">
        <w:rPr>
          <w:rFonts w:ascii="Times New Roman" w:hAnsi="Times New Roman" w:cs="Times New Roman"/>
          <w:sz w:val="24"/>
          <w:szCs w:val="24"/>
          <w:lang w:eastAsia="ru-RU"/>
        </w:rPr>
        <w:t>Разрешения на строительство, реконструкцию, выданные до вступления в силу настоящих Правил и действие которых не прекращено, являются действующими при наличии правоустанавливающих документов на земельный участок.</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Земельные участки и объекты капитального строительства, существовавшие на законных основаниях до введения в действие настоящих Правил застройки или до внесения изменений в настоящие Правила застройки, являются несоответствующими настоящим Правилам застройки в части видов использования, установленных регламентом использования территорий, в случаях, когда эти земельные участки и объекты: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1) имеют вид (виды) использования, которы</w:t>
      </w:r>
      <w:proofErr w:type="gramStart"/>
      <w:r w:rsidRPr="008D3A5E">
        <w:rPr>
          <w:rFonts w:ascii="Times New Roman" w:hAnsi="Times New Roman" w:cs="Times New Roman"/>
          <w:sz w:val="24"/>
          <w:szCs w:val="24"/>
          <w:lang w:eastAsia="ru-RU"/>
        </w:rPr>
        <w:t>й(</w:t>
      </w:r>
      <w:proofErr w:type="gramEnd"/>
      <w:r w:rsidRPr="008D3A5E">
        <w:rPr>
          <w:rFonts w:ascii="Times New Roman" w:hAnsi="Times New Roman" w:cs="Times New Roman"/>
          <w:sz w:val="24"/>
          <w:szCs w:val="24"/>
          <w:lang w:eastAsia="ru-RU"/>
        </w:rPr>
        <w:t>е) не поименован(</w:t>
      </w:r>
      <w:proofErr w:type="spellStart"/>
      <w:r w:rsidRPr="008D3A5E">
        <w:rPr>
          <w:rFonts w:ascii="Times New Roman" w:hAnsi="Times New Roman" w:cs="Times New Roman"/>
          <w:sz w:val="24"/>
          <w:szCs w:val="24"/>
          <w:lang w:eastAsia="ru-RU"/>
        </w:rPr>
        <w:t>ы</w:t>
      </w:r>
      <w:proofErr w:type="spellEnd"/>
      <w:r w:rsidRPr="008D3A5E">
        <w:rPr>
          <w:rFonts w:ascii="Times New Roman" w:hAnsi="Times New Roman" w:cs="Times New Roman"/>
          <w:sz w:val="24"/>
          <w:szCs w:val="24"/>
          <w:lang w:eastAsia="ru-RU"/>
        </w:rPr>
        <w:t>) как разрешенный для соответствующей территориальной зоны;</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имеют вид (виды) использования, которы</w:t>
      </w:r>
      <w:proofErr w:type="gramStart"/>
      <w:r w:rsidRPr="008D3A5E">
        <w:rPr>
          <w:rFonts w:ascii="Times New Roman" w:hAnsi="Times New Roman" w:cs="Times New Roman"/>
          <w:sz w:val="24"/>
          <w:szCs w:val="24"/>
          <w:lang w:eastAsia="ru-RU"/>
        </w:rPr>
        <w:t>й(</w:t>
      </w:r>
      <w:proofErr w:type="gramEnd"/>
      <w:r w:rsidRPr="008D3A5E">
        <w:rPr>
          <w:rFonts w:ascii="Times New Roman" w:hAnsi="Times New Roman" w:cs="Times New Roman"/>
          <w:sz w:val="24"/>
          <w:szCs w:val="24"/>
          <w:lang w:eastAsia="ru-RU"/>
        </w:rPr>
        <w:t>е) поименован(</w:t>
      </w:r>
      <w:proofErr w:type="spellStart"/>
      <w:r w:rsidRPr="008D3A5E">
        <w:rPr>
          <w:rFonts w:ascii="Times New Roman" w:hAnsi="Times New Roman" w:cs="Times New Roman"/>
          <w:sz w:val="24"/>
          <w:szCs w:val="24"/>
          <w:lang w:eastAsia="ru-RU"/>
        </w:rPr>
        <w:t>ы</w:t>
      </w:r>
      <w:proofErr w:type="spellEnd"/>
      <w:r w:rsidRPr="008D3A5E">
        <w:rPr>
          <w:rFonts w:ascii="Times New Roman" w:hAnsi="Times New Roman" w:cs="Times New Roman"/>
          <w:sz w:val="24"/>
          <w:szCs w:val="24"/>
          <w:lang w:eastAsia="ru-RU"/>
        </w:rPr>
        <w:t>) как разрешенный для соответствующих зон настоящих Правил застройки, но расположен(</w:t>
      </w:r>
      <w:proofErr w:type="spellStart"/>
      <w:r w:rsidRPr="008D3A5E">
        <w:rPr>
          <w:rFonts w:ascii="Times New Roman" w:hAnsi="Times New Roman" w:cs="Times New Roman"/>
          <w:sz w:val="24"/>
          <w:szCs w:val="24"/>
          <w:lang w:eastAsia="ru-RU"/>
        </w:rPr>
        <w:t>ы</w:t>
      </w:r>
      <w:proofErr w:type="spellEnd"/>
      <w:r w:rsidRPr="008D3A5E">
        <w:rPr>
          <w:rFonts w:ascii="Times New Roman" w:hAnsi="Times New Roman" w:cs="Times New Roman"/>
          <w:sz w:val="24"/>
          <w:szCs w:val="24"/>
          <w:lang w:eastAsia="ru-RU"/>
        </w:rPr>
        <w:t>) в зонах с особыми условиями использования территории, в пределах которых не предусмотрено размещение соответствующих объектов;</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настоящими Правилами застройки применительно к соответствующим территориальным зонам.</w:t>
      </w:r>
    </w:p>
    <w:p w:rsidR="004D13BC" w:rsidRPr="008D3A5E" w:rsidRDefault="004D13BC" w:rsidP="00603D9F">
      <w:pPr>
        <w:tabs>
          <w:tab w:val="left" w:pos="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rPr>
        <w:t xml:space="preserve">4) </w:t>
      </w:r>
      <w:r w:rsidRPr="008D3A5E">
        <w:rPr>
          <w:rFonts w:ascii="Times New Roman" w:hAnsi="Times New Roman" w:cs="Times New Roman"/>
          <w:sz w:val="24"/>
          <w:szCs w:val="24"/>
          <w:lang w:eastAsia="ru-RU"/>
        </w:rPr>
        <w:t>использование существующих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 – 10 статьи 36 Градостроительного кодекса Российской Федерации.</w:t>
      </w:r>
      <w:bookmarkStart w:id="20" w:name="Par0"/>
      <w:bookmarkEnd w:id="20"/>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5. </w:t>
      </w:r>
      <w:proofErr w:type="gramStart"/>
      <w:r w:rsidRPr="008D3A5E">
        <w:rPr>
          <w:rFonts w:ascii="Times New Roman" w:hAnsi="Times New Roman" w:cs="Times New Roman"/>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6. Реконструкция указанных в </w:t>
      </w:r>
      <w:hyperlink w:anchor="Par0" w:history="1">
        <w:r w:rsidRPr="008D3A5E">
          <w:rPr>
            <w:rFonts w:ascii="Times New Roman" w:hAnsi="Times New Roman" w:cs="Times New Roman"/>
            <w:sz w:val="24"/>
            <w:szCs w:val="24"/>
            <w:lang w:eastAsia="ru-RU"/>
          </w:rPr>
          <w:t>части 5</w:t>
        </w:r>
      </w:hyperlink>
      <w:r w:rsidRPr="008D3A5E">
        <w:rPr>
          <w:rFonts w:ascii="Times New Roman" w:hAnsi="Times New Roman" w:cs="Times New Roman"/>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7. В случае</w:t>
      </w:r>
      <w:proofErr w:type="gramStart"/>
      <w:r w:rsidRPr="008D3A5E">
        <w:rPr>
          <w:rFonts w:ascii="Times New Roman" w:hAnsi="Times New Roman" w:cs="Times New Roman"/>
          <w:sz w:val="24"/>
          <w:szCs w:val="24"/>
          <w:lang w:eastAsia="ru-RU"/>
        </w:rPr>
        <w:t>,</w:t>
      </w:r>
      <w:proofErr w:type="gramEnd"/>
      <w:r w:rsidRPr="008D3A5E">
        <w:rPr>
          <w:rFonts w:ascii="Times New Roman" w:hAnsi="Times New Roman" w:cs="Times New Roman"/>
          <w:sz w:val="24"/>
          <w:szCs w:val="24"/>
          <w:lang w:eastAsia="ru-RU"/>
        </w:rPr>
        <w:t xml:space="preserve"> если использование указанных в </w:t>
      </w:r>
      <w:hyperlink w:anchor="Par0" w:history="1">
        <w:r w:rsidRPr="008D3A5E">
          <w:rPr>
            <w:rFonts w:ascii="Times New Roman" w:hAnsi="Times New Roman" w:cs="Times New Roman"/>
            <w:sz w:val="24"/>
            <w:szCs w:val="24"/>
            <w:lang w:eastAsia="ru-RU"/>
          </w:rPr>
          <w:t xml:space="preserve">части </w:t>
        </w:r>
      </w:hyperlink>
      <w:r w:rsidRPr="008D3A5E">
        <w:rPr>
          <w:rFonts w:ascii="Times New Roman" w:hAnsi="Times New Roman" w:cs="Times New Roman"/>
          <w:sz w:val="24"/>
          <w:szCs w:val="24"/>
          <w:lang w:eastAsia="ru-RU"/>
        </w:rPr>
        <w:t>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D13BC" w:rsidRPr="008D3A5E" w:rsidRDefault="004D13BC" w:rsidP="00603D9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8.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4D13BC" w:rsidRPr="008D3A5E" w:rsidRDefault="004D13BC" w:rsidP="00603D9F">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9. 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w:t>
      </w:r>
      <w:r w:rsidRPr="008D3A5E">
        <w:rPr>
          <w:rFonts w:ascii="Times New Roman" w:hAnsi="Times New Roman" w:cs="Times New Roman"/>
          <w:sz w:val="24"/>
          <w:szCs w:val="24"/>
          <w:lang w:eastAsia="ru-RU"/>
        </w:rPr>
        <w:lastRenderedPageBreak/>
        <w:t>кадастровый учет, могут осуществлять реконструкцию принадлежащих им объектов капитального строительства, их частей только после государственной регистрации прав на земельные участки, на которых расположены объекты капитального строительства.</w:t>
      </w:r>
    </w:p>
    <w:p w:rsidR="004D13BC" w:rsidRPr="008D3A5E" w:rsidRDefault="004D13BC" w:rsidP="00603D9F">
      <w:pPr>
        <w:spacing w:after="0"/>
        <w:ind w:firstLine="709"/>
        <w:jc w:val="both"/>
        <w:rPr>
          <w:rFonts w:ascii="Times New Roman" w:hAnsi="Times New Roman" w:cs="Times New Roman"/>
          <w:b/>
          <w:bCs/>
          <w:sz w:val="24"/>
          <w:szCs w:val="24"/>
          <w:lang w:eastAsia="ar-SA"/>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t xml:space="preserve">Статья 30. </w:t>
      </w:r>
      <w:proofErr w:type="gramStart"/>
      <w:r w:rsidRPr="008D3A5E">
        <w:rPr>
          <w:rFonts w:ascii="Times New Roman" w:hAnsi="Times New Roman" w:cs="Times New Roman"/>
          <w:b/>
          <w:bCs/>
          <w:sz w:val="24"/>
          <w:szCs w:val="24"/>
          <w:lang w:eastAsia="ar-SA"/>
        </w:rPr>
        <w:t>Контроль за</w:t>
      </w:r>
      <w:proofErr w:type="gramEnd"/>
      <w:r w:rsidRPr="008D3A5E">
        <w:rPr>
          <w:rFonts w:ascii="Times New Roman" w:hAnsi="Times New Roman" w:cs="Times New Roman"/>
          <w:b/>
          <w:bCs/>
          <w:sz w:val="24"/>
          <w:szCs w:val="24"/>
          <w:lang w:eastAsia="ar-SA"/>
        </w:rPr>
        <w:t xml:space="preserve">  использованием  земельных участков и объектов капитального строительства</w:t>
      </w:r>
    </w:p>
    <w:p w:rsidR="004D13BC" w:rsidRPr="008D3A5E" w:rsidRDefault="004D13BC" w:rsidP="00603D9F">
      <w:pPr>
        <w:widowControl w:val="0"/>
        <w:suppressAutoHyphens/>
        <w:autoSpaceDE w:val="0"/>
        <w:spacing w:after="0"/>
        <w:ind w:left="30" w:right="-435"/>
        <w:jc w:val="both"/>
        <w:rPr>
          <w:rFonts w:ascii="Times New Roman CYR" w:hAnsi="Times New Roman CYR" w:cs="Times New Roman CYR"/>
          <w:sz w:val="24"/>
          <w:szCs w:val="24"/>
          <w:lang w:eastAsia="ar-SA"/>
        </w:rPr>
      </w:pPr>
    </w:p>
    <w:p w:rsidR="004D13BC" w:rsidRPr="008D3A5E" w:rsidRDefault="004D13BC" w:rsidP="00603D9F">
      <w:pPr>
        <w:widowControl w:val="0"/>
        <w:suppressAutoHyphens/>
        <w:autoSpaceDE w:val="0"/>
        <w:spacing w:after="0"/>
        <w:ind w:left="30" w:right="-1" w:firstLine="67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1. Контроль использования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D13BC" w:rsidRPr="008D3A5E" w:rsidRDefault="004D13BC" w:rsidP="00603D9F">
      <w:pPr>
        <w:widowControl w:val="0"/>
        <w:suppressAutoHyphens/>
        <w:autoSpaceDE w:val="0"/>
        <w:spacing w:after="0"/>
        <w:ind w:left="30" w:right="-1" w:firstLine="67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4D13BC" w:rsidRPr="008D3A5E" w:rsidRDefault="004D13BC" w:rsidP="00603D9F">
      <w:pPr>
        <w:widowControl w:val="0"/>
        <w:suppressAutoHyphens/>
        <w:autoSpaceDE w:val="0"/>
        <w:spacing w:after="0"/>
        <w:ind w:left="30" w:right="-1" w:firstLine="67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3. 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4D13BC" w:rsidRPr="008D3A5E" w:rsidRDefault="004D13BC" w:rsidP="00603D9F">
      <w:pPr>
        <w:widowControl w:val="0"/>
        <w:suppressAutoHyphens/>
        <w:autoSpaceDE w:val="0"/>
        <w:spacing w:after="0"/>
        <w:ind w:left="30" w:right="-1" w:firstLine="679"/>
        <w:jc w:val="both"/>
        <w:rPr>
          <w:rFonts w:ascii="Times New Roman" w:hAnsi="Times New Roman" w:cs="Times New Roman"/>
          <w:sz w:val="24"/>
          <w:szCs w:val="24"/>
          <w:lang w:eastAsia="ar-SA"/>
        </w:rPr>
      </w:pPr>
    </w:p>
    <w:p w:rsidR="004D13BC" w:rsidRPr="008D3A5E" w:rsidRDefault="004D13BC" w:rsidP="00603D9F">
      <w:pPr>
        <w:widowControl w:val="0"/>
        <w:suppressAutoHyphens/>
        <w:spacing w:after="60"/>
        <w:ind w:firstLine="709"/>
        <w:jc w:val="center"/>
        <w:outlineLvl w:val="2"/>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31. Ответственность за нарушение настоящих Правил</w:t>
      </w:r>
    </w:p>
    <w:p w:rsidR="004D13BC" w:rsidRPr="008D3A5E" w:rsidRDefault="004D13BC" w:rsidP="00603D9F">
      <w:pPr>
        <w:widowControl w:val="0"/>
        <w:suppressAutoHyphens/>
        <w:spacing w:after="60"/>
        <w:ind w:firstLine="709"/>
        <w:jc w:val="both"/>
        <w:outlineLvl w:val="2"/>
        <w:rPr>
          <w:rFonts w:ascii="Times New Roman" w:hAnsi="Times New Roman" w:cs="Times New Roman"/>
          <w:b/>
          <w:bCs/>
          <w:sz w:val="24"/>
          <w:szCs w:val="24"/>
        </w:rPr>
      </w:pPr>
    </w:p>
    <w:p w:rsidR="004D13BC" w:rsidRPr="008D3A5E" w:rsidRDefault="004D13BC" w:rsidP="00603D9F">
      <w:pPr>
        <w:widowControl w:val="0"/>
        <w:suppressAutoHyphens/>
        <w:autoSpaceDE w:val="0"/>
        <w:spacing w:after="0"/>
        <w:ind w:left="30" w:right="-1" w:firstLine="67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Архангельской области, иными нормативными правовыми актами.</w:t>
      </w: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Default="004D13BC" w:rsidP="00603D9F">
      <w:pPr>
        <w:autoSpaceDE w:val="0"/>
        <w:autoSpaceDN w:val="0"/>
        <w:adjustRightInd w:val="0"/>
        <w:spacing w:after="0" w:line="240" w:lineRule="auto"/>
        <w:ind w:firstLine="709"/>
        <w:jc w:val="center"/>
        <w:outlineLvl w:val="3"/>
        <w:rPr>
          <w:rFonts w:ascii="Times New Roman" w:hAnsi="Times New Roman" w:cs="Times New Roman"/>
          <w:b/>
          <w:bCs/>
          <w:sz w:val="24"/>
          <w:szCs w:val="24"/>
          <w:lang w:eastAsia="ru-RU"/>
        </w:rPr>
      </w:pPr>
    </w:p>
    <w:p w:rsidR="004D13BC" w:rsidRPr="008D3A5E" w:rsidRDefault="004D13BC" w:rsidP="00603D9F">
      <w:pPr>
        <w:autoSpaceDE w:val="0"/>
        <w:autoSpaceDN w:val="0"/>
        <w:adjustRightInd w:val="0"/>
        <w:spacing w:after="0"/>
        <w:ind w:firstLine="709"/>
        <w:jc w:val="center"/>
        <w:outlineLvl w:val="3"/>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РАЗДЕЛ 7. ИНФОРМАЦИОННАЯ СИСТЕМА ОБЕСПЕЧЕНИЯ</w:t>
      </w:r>
    </w:p>
    <w:p w:rsidR="004D13BC" w:rsidRPr="008D3A5E" w:rsidRDefault="004D13BC" w:rsidP="00603D9F">
      <w:pPr>
        <w:autoSpaceDE w:val="0"/>
        <w:autoSpaceDN w:val="0"/>
        <w:adjustRightInd w:val="0"/>
        <w:spacing w:after="0"/>
        <w:ind w:firstLine="709"/>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ГРАДОСТРОИТЕЛЬНОЙ ДЕЯТЕЛЬНОСТИ МУНИЦИПАЛЬНОГО РАЙОНА</w:t>
      </w:r>
    </w:p>
    <w:bookmarkEnd w:id="18"/>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uppressAutoHyphens/>
        <w:autoSpaceDE w:val="0"/>
        <w:spacing w:after="0"/>
        <w:ind w:left="30" w:right="-1" w:firstLine="679"/>
        <w:jc w:val="center"/>
        <w:rPr>
          <w:rFonts w:ascii="Times New Roman" w:hAnsi="Times New Roman" w:cs="Times New Roman"/>
          <w:sz w:val="24"/>
          <w:szCs w:val="24"/>
          <w:lang w:eastAsia="ar-SA"/>
        </w:rPr>
      </w:pPr>
      <w:r w:rsidRPr="008D3A5E">
        <w:rPr>
          <w:rFonts w:ascii="Times New Roman" w:hAnsi="Times New Roman" w:cs="Times New Roman"/>
          <w:b/>
          <w:bCs/>
          <w:sz w:val="24"/>
          <w:szCs w:val="24"/>
          <w:lang w:eastAsia="ar-SA"/>
        </w:rPr>
        <w:t xml:space="preserve">Статья 32. </w:t>
      </w:r>
      <w:r w:rsidRPr="008D3A5E">
        <w:rPr>
          <w:rFonts w:ascii="Times New Roman" w:hAnsi="Times New Roman" w:cs="Times New Roman"/>
          <w:b/>
          <w:bCs/>
          <w:sz w:val="24"/>
          <w:szCs w:val="24"/>
          <w:lang w:eastAsia="ru-RU"/>
        </w:rPr>
        <w:t>Информационная система обеспечения градостроительной деятельности</w:t>
      </w:r>
    </w:p>
    <w:p w:rsidR="004D13BC" w:rsidRPr="008D3A5E" w:rsidRDefault="004D13BC" w:rsidP="00603D9F">
      <w:pPr>
        <w:widowControl w:val="0"/>
        <w:suppressAutoHyphens/>
        <w:autoSpaceDE w:val="0"/>
        <w:spacing w:after="0"/>
        <w:ind w:right="-1" w:firstLine="709"/>
        <w:jc w:val="both"/>
        <w:rPr>
          <w:rFonts w:ascii="Times New Roman" w:hAnsi="Times New Roman" w:cs="Times New Roman"/>
          <w:sz w:val="24"/>
          <w:szCs w:val="24"/>
          <w:lang w:eastAsia="ar-SA"/>
        </w:rPr>
      </w:pPr>
    </w:p>
    <w:p w:rsidR="004D13BC" w:rsidRPr="008D3A5E" w:rsidRDefault="004D13BC" w:rsidP="00603D9F">
      <w:pPr>
        <w:widowControl w:val="0"/>
        <w:suppressAutoHyphens/>
        <w:autoSpaceDE w:val="0"/>
        <w:spacing w:after="0"/>
        <w:ind w:right="-1"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1. </w:t>
      </w:r>
      <w:r w:rsidRPr="008D3A5E">
        <w:rPr>
          <w:rFonts w:ascii="Times New Roman" w:hAnsi="Times New Roman" w:cs="Times New Roman"/>
          <w:sz w:val="24"/>
          <w:szCs w:val="24"/>
        </w:rPr>
        <w:t>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4D13BC" w:rsidRPr="008D3A5E" w:rsidRDefault="004D13BC" w:rsidP="00603D9F">
      <w:pPr>
        <w:widowControl w:val="0"/>
        <w:suppressAutoHyphens/>
        <w:autoSpaceDE w:val="0"/>
        <w:spacing w:after="0"/>
        <w:ind w:right="-1"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2. Информационная система обеспечения градостроительной деятельности включает в себя документированные материалы, в соответствии со статьей 56 Градостроительного кодекса Российской Федерации.</w:t>
      </w:r>
    </w:p>
    <w:p w:rsidR="004D13BC" w:rsidRPr="008D3A5E" w:rsidRDefault="004D13BC" w:rsidP="00603D9F">
      <w:pPr>
        <w:widowControl w:val="0"/>
        <w:suppressAutoHyphens/>
        <w:autoSpaceDE w:val="0"/>
        <w:spacing w:after="0"/>
        <w:ind w:right="-1"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4D13BC" w:rsidRPr="008D3A5E" w:rsidRDefault="004D13BC" w:rsidP="00603D9F">
      <w:pPr>
        <w:widowControl w:val="0"/>
        <w:suppressAutoHyphens/>
        <w:autoSpaceDE w:val="0"/>
        <w:spacing w:after="0"/>
        <w:ind w:right="-1"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3.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нормативными правовыми актами МО «</w:t>
      </w:r>
      <w:proofErr w:type="spellStart"/>
      <w:r>
        <w:rPr>
          <w:rFonts w:ascii="Times New Roman" w:hAnsi="Times New Roman" w:cs="Times New Roman"/>
          <w:sz w:val="24"/>
          <w:szCs w:val="24"/>
          <w:lang w:eastAsia="ar-SA"/>
        </w:rPr>
        <w:t>Сойгинское</w:t>
      </w:r>
      <w:proofErr w:type="spellEnd"/>
      <w:r w:rsidRPr="008D3A5E">
        <w:rPr>
          <w:rFonts w:ascii="Times New Roman" w:hAnsi="Times New Roman" w:cs="Times New Roman"/>
          <w:sz w:val="24"/>
          <w:szCs w:val="24"/>
          <w:lang w:eastAsia="ar-SA"/>
        </w:rPr>
        <w:t>».</w:t>
      </w:r>
    </w:p>
    <w:p w:rsidR="004D13BC" w:rsidRPr="008D3A5E" w:rsidRDefault="004D13BC" w:rsidP="00603D9F">
      <w:pPr>
        <w:ind w:firstLine="708"/>
        <w:jc w:val="both"/>
        <w:rPr>
          <w:rFonts w:ascii="Times New Roman" w:hAnsi="Times New Roman" w:cs="Times New Roman"/>
          <w:sz w:val="24"/>
          <w:szCs w:val="24"/>
        </w:rPr>
      </w:pPr>
      <w:r w:rsidRPr="008D3A5E">
        <w:rPr>
          <w:rFonts w:ascii="Times New Roman" w:hAnsi="Times New Roman" w:cs="Times New Roman"/>
          <w:sz w:val="24"/>
          <w:szCs w:val="24"/>
          <w:lang w:eastAsia="ar-SA"/>
        </w:rPr>
        <w:t xml:space="preserve">4. </w:t>
      </w:r>
      <w:r w:rsidRPr="008D3A5E">
        <w:rPr>
          <w:rFonts w:ascii="Times New Roman" w:hAnsi="Times New Roman" w:cs="Times New Roman"/>
          <w:sz w:val="24"/>
          <w:szCs w:val="24"/>
        </w:rPr>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МО «</w:t>
      </w:r>
      <w:r>
        <w:rPr>
          <w:rFonts w:ascii="Times New Roman CYR" w:hAnsi="Times New Roman CYR" w:cs="Times New Roman CYR"/>
          <w:sz w:val="24"/>
          <w:szCs w:val="24"/>
          <w:lang w:eastAsia="ar-SA"/>
        </w:rPr>
        <w:t>Ленский муниципальный район</w:t>
      </w:r>
      <w:bookmarkStart w:id="21" w:name="_GoBack"/>
      <w:bookmarkEnd w:id="21"/>
      <w:r w:rsidRPr="008D3A5E">
        <w:rPr>
          <w:rFonts w:ascii="Times New Roman" w:hAnsi="Times New Roman" w:cs="Times New Roman"/>
          <w:sz w:val="24"/>
          <w:szCs w:val="24"/>
        </w:rPr>
        <w:t>» направляются соответствующие сведения, копии документов и материалов, установленных статьей 56 Градостроительного Кодекса Российской Федерации.</w:t>
      </w: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603D9F">
      <w:pPr>
        <w:widowControl w:val="0"/>
        <w:spacing w:after="0"/>
        <w:ind w:firstLine="709"/>
        <w:jc w:val="both"/>
        <w:outlineLvl w:val="0"/>
        <w:rPr>
          <w:rFonts w:ascii="Times New Roman" w:hAnsi="Times New Roman" w:cs="Times New Roman"/>
          <w:b/>
          <w:bCs/>
          <w:sz w:val="26"/>
          <w:szCs w:val="26"/>
          <w:lang w:eastAsia="ru-RU"/>
        </w:rPr>
      </w:pPr>
    </w:p>
    <w:p w:rsidR="004D13BC" w:rsidRPr="008D3A5E" w:rsidRDefault="004D13BC" w:rsidP="002838EB">
      <w:pPr>
        <w:widowControl w:val="0"/>
        <w:spacing w:after="0"/>
        <w:jc w:val="both"/>
        <w:outlineLvl w:val="0"/>
        <w:rPr>
          <w:rFonts w:ascii="Times New Roman" w:hAnsi="Times New Roman" w:cs="Times New Roman"/>
          <w:b/>
          <w:bCs/>
          <w:sz w:val="26"/>
          <w:szCs w:val="26"/>
          <w:lang w:eastAsia="ru-RU"/>
        </w:rPr>
      </w:pPr>
    </w:p>
    <w:p w:rsidR="004D13BC" w:rsidRPr="008D3A5E" w:rsidRDefault="004D13BC" w:rsidP="002838EB">
      <w:pPr>
        <w:widowControl w:val="0"/>
        <w:spacing w:after="0"/>
        <w:jc w:val="both"/>
        <w:outlineLvl w:val="0"/>
        <w:rPr>
          <w:rFonts w:ascii="Times New Roman" w:hAnsi="Times New Roman" w:cs="Times New Roman"/>
          <w:b/>
          <w:bCs/>
          <w:sz w:val="26"/>
          <w:szCs w:val="26"/>
          <w:lang w:eastAsia="ru-RU"/>
        </w:rPr>
      </w:pPr>
    </w:p>
    <w:p w:rsidR="004D13BC" w:rsidRPr="008D3A5E" w:rsidRDefault="004D13BC" w:rsidP="002838EB">
      <w:pPr>
        <w:widowControl w:val="0"/>
        <w:spacing w:after="0"/>
        <w:jc w:val="both"/>
        <w:outlineLvl w:val="0"/>
        <w:rPr>
          <w:rFonts w:ascii="Times New Roman" w:hAnsi="Times New Roman" w:cs="Times New Roman"/>
          <w:b/>
          <w:bCs/>
          <w:sz w:val="26"/>
          <w:szCs w:val="26"/>
          <w:lang w:eastAsia="ru-RU"/>
        </w:rPr>
      </w:pPr>
    </w:p>
    <w:p w:rsidR="004D13BC" w:rsidRPr="008D3A5E" w:rsidRDefault="004D13BC" w:rsidP="002838EB">
      <w:pPr>
        <w:widowControl w:val="0"/>
        <w:spacing w:after="0"/>
        <w:jc w:val="both"/>
        <w:outlineLvl w:val="0"/>
        <w:rPr>
          <w:rFonts w:ascii="Times New Roman" w:hAnsi="Times New Roman" w:cs="Times New Roman"/>
          <w:b/>
          <w:bCs/>
          <w:sz w:val="26"/>
          <w:szCs w:val="26"/>
          <w:lang w:eastAsia="ru-RU"/>
        </w:rPr>
      </w:pPr>
    </w:p>
    <w:p w:rsidR="004D13BC" w:rsidRPr="008D3A5E" w:rsidRDefault="004D13BC" w:rsidP="006C0A00">
      <w:pPr>
        <w:widowControl w:val="0"/>
        <w:spacing w:after="0"/>
        <w:ind w:firstLine="851"/>
        <w:jc w:val="both"/>
        <w:outlineLvl w:val="0"/>
        <w:rPr>
          <w:rFonts w:ascii="Times New Roman" w:hAnsi="Times New Roman" w:cs="Times New Roman"/>
          <w:b/>
          <w:bCs/>
          <w:sz w:val="26"/>
          <w:szCs w:val="26"/>
          <w:lang w:eastAsia="ru-RU"/>
        </w:rPr>
      </w:pPr>
      <w:r w:rsidRPr="008D3A5E">
        <w:rPr>
          <w:rFonts w:ascii="Times New Roman" w:hAnsi="Times New Roman" w:cs="Times New Roman"/>
          <w:b/>
          <w:bCs/>
          <w:sz w:val="26"/>
          <w:szCs w:val="26"/>
          <w:lang w:eastAsia="ru-RU"/>
        </w:rPr>
        <w:lastRenderedPageBreak/>
        <w:t xml:space="preserve">ЧАСТЬ II. КАРТЫ ГРАДОСТРОИТЕЛЬНОГО ЗОНИРОВАНИЯ </w:t>
      </w:r>
    </w:p>
    <w:p w:rsidR="004D13BC" w:rsidRPr="008D3A5E" w:rsidRDefault="004D13BC" w:rsidP="006C0A00">
      <w:pPr>
        <w:widowControl w:val="0"/>
        <w:spacing w:after="0"/>
        <w:ind w:firstLine="851"/>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33. Виды территориальных зон и порядок их установления</w:t>
      </w: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5B0B2D">
      <w:pPr>
        <w:widowControl w:val="0"/>
        <w:numPr>
          <w:ilvl w:val="0"/>
          <w:numId w:val="11"/>
        </w:numPr>
        <w:tabs>
          <w:tab w:val="clear" w:pos="426"/>
          <w:tab w:val="num" w:pos="0"/>
          <w:tab w:val="left" w:pos="1080"/>
        </w:tabs>
        <w:autoSpaceDE w:val="0"/>
        <w:autoSpaceDN w:val="0"/>
        <w:adjustRightInd w:val="0"/>
        <w:spacing w:after="0"/>
        <w:ind w:left="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Зонирование территории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xml:space="preserve">» выполнено в соответствии со статьями 30-40 Градостроительного кодекса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Генеральным планом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 xml:space="preserve">», Приказом Министерства регионального развития </w:t>
      </w:r>
      <w:r w:rsidRPr="008D3A5E">
        <w:rPr>
          <w:rFonts w:ascii="Times New Roman CYR" w:hAnsi="Times New Roman CYR" w:cs="Times New Roman CYR"/>
          <w:sz w:val="24"/>
          <w:szCs w:val="24"/>
          <w:lang w:eastAsia="ar-SA"/>
        </w:rPr>
        <w:t>Российской Федерации</w:t>
      </w:r>
      <w:r w:rsidRPr="008D3A5E">
        <w:rPr>
          <w:rFonts w:ascii="Times New Roman" w:hAnsi="Times New Roman" w:cs="Times New Roman"/>
          <w:sz w:val="24"/>
          <w:szCs w:val="24"/>
          <w:lang w:eastAsia="ru-RU"/>
        </w:rPr>
        <w:t xml:space="preserve">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действующими нормативами градостроительного проектирования Архангельской области.</w:t>
      </w:r>
      <w:proofErr w:type="gramEnd"/>
    </w:p>
    <w:p w:rsidR="004D13BC" w:rsidRPr="008D3A5E" w:rsidRDefault="004D13BC" w:rsidP="005B0B2D">
      <w:pPr>
        <w:widowControl w:val="0"/>
        <w:numPr>
          <w:ilvl w:val="0"/>
          <w:numId w:val="11"/>
        </w:numPr>
        <w:tabs>
          <w:tab w:val="num" w:pos="0"/>
          <w:tab w:val="left" w:pos="1080"/>
        </w:tabs>
        <w:autoSpaceDE w:val="0"/>
        <w:autoSpaceDN w:val="0"/>
        <w:adjustRightInd w:val="0"/>
        <w:spacing w:after="0"/>
        <w:ind w:left="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основе градостроительного зонирования принято разделение территории на территориальные зоны:</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жилые;</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общественно-деловые;</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производственные;</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инженерной и транспортной инфраструктур;</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сельскохозяйственного использования;</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рекреационного назначения;</w:t>
      </w:r>
    </w:p>
    <w:p w:rsidR="004D13BC" w:rsidRPr="008D3A5E" w:rsidRDefault="004D13BC" w:rsidP="005B0B2D">
      <w:pPr>
        <w:widowControl w:val="0"/>
        <w:numPr>
          <w:ilvl w:val="1"/>
          <w:numId w:val="5"/>
        </w:numPr>
        <w:tabs>
          <w:tab w:val="left" w:pos="108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специального назначения.</w:t>
      </w:r>
    </w:p>
    <w:p w:rsidR="004D13BC" w:rsidRPr="008D3A5E" w:rsidRDefault="004D13BC" w:rsidP="00603D9F">
      <w:pPr>
        <w:widowControl w:val="0"/>
        <w:tabs>
          <w:tab w:val="left" w:pos="1080"/>
        </w:tabs>
        <w:autoSpaceDE w:val="0"/>
        <w:autoSpaceDN w:val="0"/>
        <w:adjustRightInd w:val="0"/>
        <w:spacing w:after="0"/>
        <w:ind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4D13BC" w:rsidRPr="008D3A5E" w:rsidRDefault="004D13BC" w:rsidP="005B0B2D">
      <w:pPr>
        <w:widowControl w:val="0"/>
        <w:numPr>
          <w:ilvl w:val="0"/>
          <w:numId w:val="11"/>
        </w:numPr>
        <w:tabs>
          <w:tab w:val="num" w:pos="11"/>
          <w:tab w:val="left" w:pos="1080"/>
        </w:tabs>
        <w:autoSpaceDE w:val="0"/>
        <w:autoSpaceDN w:val="0"/>
        <w:adjustRightInd w:val="0"/>
        <w:spacing w:after="0"/>
        <w:ind w:left="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Границы территориальных зон установлены с учетом:</w:t>
      </w:r>
    </w:p>
    <w:p w:rsidR="004D13BC" w:rsidRPr="008D3A5E" w:rsidRDefault="004D13BC" w:rsidP="005B0B2D">
      <w:pPr>
        <w:widowControl w:val="0"/>
        <w:numPr>
          <w:ilvl w:val="0"/>
          <w:numId w:val="6"/>
        </w:numPr>
        <w:tabs>
          <w:tab w:val="left" w:pos="540"/>
          <w:tab w:val="left" w:pos="720"/>
          <w:tab w:val="left" w:pos="900"/>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D13BC" w:rsidRPr="008D3A5E" w:rsidRDefault="004D13BC" w:rsidP="005B0B2D">
      <w:pPr>
        <w:widowControl w:val="0"/>
        <w:numPr>
          <w:ilvl w:val="0"/>
          <w:numId w:val="6"/>
        </w:numPr>
        <w:tabs>
          <w:tab w:val="left" w:pos="72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функциональных зон и параметров их планируемого развития, определенных генеральным планом МО «</w:t>
      </w:r>
      <w:proofErr w:type="spellStart"/>
      <w:r w:rsidRPr="008D3A5E">
        <w:rPr>
          <w:rFonts w:ascii="Times New Roman" w:hAnsi="Times New Roman" w:cs="Times New Roman"/>
          <w:sz w:val="24"/>
          <w:szCs w:val="24"/>
          <w:lang w:eastAsia="ru-RU"/>
        </w:rPr>
        <w:t>Сойгинское</w:t>
      </w:r>
      <w:proofErr w:type="spellEnd"/>
      <w:r w:rsidRPr="008D3A5E">
        <w:rPr>
          <w:rFonts w:ascii="Times New Roman" w:hAnsi="Times New Roman" w:cs="Times New Roman"/>
          <w:sz w:val="24"/>
          <w:szCs w:val="24"/>
          <w:lang w:eastAsia="ru-RU"/>
        </w:rPr>
        <w:t>»;</w:t>
      </w:r>
    </w:p>
    <w:p w:rsidR="004D13BC" w:rsidRPr="008D3A5E" w:rsidRDefault="004D13BC" w:rsidP="005B0B2D">
      <w:pPr>
        <w:widowControl w:val="0"/>
        <w:numPr>
          <w:ilvl w:val="0"/>
          <w:numId w:val="6"/>
        </w:numPr>
        <w:tabs>
          <w:tab w:val="left" w:pos="72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определенных Градостроительным кодексом </w:t>
      </w:r>
      <w:r w:rsidRPr="008D3A5E">
        <w:rPr>
          <w:rFonts w:ascii="Times New Roman" w:hAnsi="Times New Roman" w:cs="Times New Roman"/>
          <w:kern w:val="36"/>
          <w:sz w:val="24"/>
          <w:szCs w:val="24"/>
          <w:lang w:eastAsia="ru-RU"/>
        </w:rPr>
        <w:t>Российской Федерации</w:t>
      </w:r>
      <w:r w:rsidRPr="008D3A5E">
        <w:rPr>
          <w:rFonts w:ascii="Times New Roman" w:hAnsi="Times New Roman" w:cs="Times New Roman"/>
          <w:sz w:val="24"/>
          <w:szCs w:val="24"/>
          <w:lang w:eastAsia="ru-RU"/>
        </w:rPr>
        <w:t xml:space="preserve"> территориальных зон;</w:t>
      </w:r>
    </w:p>
    <w:p w:rsidR="004D13BC" w:rsidRPr="008D3A5E" w:rsidRDefault="004D13BC" w:rsidP="005B0B2D">
      <w:pPr>
        <w:widowControl w:val="0"/>
        <w:numPr>
          <w:ilvl w:val="0"/>
          <w:numId w:val="6"/>
        </w:numPr>
        <w:tabs>
          <w:tab w:val="left" w:pos="72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сложившейся планировки территории и существующего землепользования;</w:t>
      </w:r>
    </w:p>
    <w:p w:rsidR="004D13BC" w:rsidRPr="008D3A5E" w:rsidRDefault="004D13BC" w:rsidP="005B0B2D">
      <w:pPr>
        <w:widowControl w:val="0"/>
        <w:numPr>
          <w:ilvl w:val="0"/>
          <w:numId w:val="6"/>
        </w:numPr>
        <w:tabs>
          <w:tab w:val="num" w:pos="72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4D13BC" w:rsidRPr="008D3A5E" w:rsidRDefault="004D13BC" w:rsidP="005B0B2D">
      <w:pPr>
        <w:widowControl w:val="0"/>
        <w:numPr>
          <w:ilvl w:val="0"/>
          <w:numId w:val="6"/>
        </w:numPr>
        <w:tabs>
          <w:tab w:val="num" w:pos="72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предотвращения возможности причинения вреда объектам капитального строительства, расположенным на смежных земельных участках.</w:t>
      </w:r>
    </w:p>
    <w:p w:rsidR="004D13BC" w:rsidRPr="008D3A5E" w:rsidRDefault="004D13BC" w:rsidP="005B0B2D">
      <w:pPr>
        <w:widowControl w:val="0"/>
        <w:numPr>
          <w:ilvl w:val="0"/>
          <w:numId w:val="11"/>
        </w:numPr>
        <w:tabs>
          <w:tab w:val="left" w:pos="0"/>
          <w:tab w:val="left" w:pos="720"/>
          <w:tab w:val="left" w:pos="1080"/>
        </w:tabs>
        <w:autoSpaceDE w:val="0"/>
        <w:autoSpaceDN w:val="0"/>
        <w:adjustRightInd w:val="0"/>
        <w:spacing w:after="0"/>
        <w:ind w:left="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Границы территориальных зон устанавливаются </w:t>
      </w:r>
      <w:proofErr w:type="gramStart"/>
      <w:r w:rsidRPr="008D3A5E">
        <w:rPr>
          <w:rFonts w:ascii="Times New Roman" w:hAnsi="Times New Roman" w:cs="Times New Roman"/>
          <w:sz w:val="24"/>
          <w:szCs w:val="24"/>
          <w:lang w:eastAsia="ru-RU"/>
        </w:rPr>
        <w:t>по</w:t>
      </w:r>
      <w:proofErr w:type="gramEnd"/>
      <w:r w:rsidRPr="008D3A5E">
        <w:rPr>
          <w:rFonts w:ascii="Times New Roman" w:hAnsi="Times New Roman" w:cs="Times New Roman"/>
          <w:sz w:val="24"/>
          <w:szCs w:val="24"/>
          <w:lang w:eastAsia="ru-RU"/>
        </w:rPr>
        <w:t>:</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красным линиям;</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границам земельных участков;</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границе населенного пункта в пределах муниципального образования;</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границе муниципального образования;</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естественным границам природных объектов;</w:t>
      </w:r>
    </w:p>
    <w:p w:rsidR="004D13BC" w:rsidRPr="008D3A5E" w:rsidRDefault="004D13BC" w:rsidP="005B0B2D">
      <w:pPr>
        <w:widowControl w:val="0"/>
        <w:numPr>
          <w:ilvl w:val="0"/>
          <w:numId w:val="7"/>
        </w:numPr>
        <w:tabs>
          <w:tab w:val="left" w:pos="0"/>
          <w:tab w:val="left" w:pos="1080"/>
          <w:tab w:val="left" w:pos="1260"/>
          <w:tab w:val="left" w:pos="1620"/>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иным границам.</w:t>
      </w:r>
    </w:p>
    <w:p w:rsidR="004D13BC" w:rsidRPr="008D3A5E" w:rsidRDefault="004D13BC" w:rsidP="00603D9F">
      <w:pPr>
        <w:widowControl w:val="0"/>
        <w:tabs>
          <w:tab w:val="left" w:pos="0"/>
          <w:tab w:val="left" w:pos="1080"/>
          <w:tab w:val="left" w:pos="1260"/>
          <w:tab w:val="left" w:pos="1620"/>
        </w:tabs>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 Границы территориальных зон должны отвечать требованию принадлежности каждого земельного участка только к одной территориальной зоне.</w:t>
      </w:r>
    </w:p>
    <w:p w:rsidR="004D13BC" w:rsidRPr="008D3A5E" w:rsidRDefault="004D13BC" w:rsidP="00603D9F">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03D9F">
      <w:pPr>
        <w:widowControl w:val="0"/>
        <w:tabs>
          <w:tab w:val="left" w:pos="0"/>
          <w:tab w:val="left" w:pos="1080"/>
          <w:tab w:val="left" w:pos="1260"/>
          <w:tab w:val="left" w:pos="1620"/>
        </w:tabs>
        <w:autoSpaceDE w:val="0"/>
        <w:autoSpaceDN w:val="0"/>
        <w:adjustRightInd w:val="0"/>
        <w:spacing w:after="0"/>
        <w:ind w:firstLine="709"/>
        <w:jc w:val="center"/>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after="0"/>
        <w:ind w:firstLine="709"/>
        <w:jc w:val="center"/>
        <w:outlineLvl w:val="0"/>
        <w:rPr>
          <w:rFonts w:ascii="Times New Roman" w:hAnsi="Times New Roman" w:cs="Times New Roman"/>
          <w:kern w:val="32"/>
          <w:sz w:val="26"/>
          <w:szCs w:val="26"/>
          <w:lang w:eastAsia="ru-RU"/>
        </w:rPr>
      </w:pPr>
      <w:bookmarkStart w:id="22" w:name="_Toc227564908"/>
      <w:bookmarkStart w:id="23" w:name="_Toc267300254"/>
      <w:bookmarkStart w:id="24" w:name="_Toc322969924"/>
      <w:r w:rsidRPr="008D3A5E">
        <w:rPr>
          <w:rFonts w:ascii="Times New Roman" w:hAnsi="Times New Roman" w:cs="Times New Roman"/>
          <w:b/>
          <w:bCs/>
          <w:kern w:val="32"/>
          <w:sz w:val="26"/>
          <w:szCs w:val="26"/>
          <w:lang w:eastAsia="ru-RU"/>
        </w:rPr>
        <w:lastRenderedPageBreak/>
        <w:t>ЧАСТЬ III. ГРАДОСТРОИТЕЛЬНЫЕ РЕГЛАМЕНТЫ</w:t>
      </w:r>
      <w:bookmarkStart w:id="25" w:name="_Toc247446889"/>
      <w:bookmarkStart w:id="26" w:name="_Toc139861901"/>
      <w:bookmarkStart w:id="27" w:name="_Toc177469262"/>
      <w:bookmarkStart w:id="28" w:name="_Toc177470515"/>
      <w:bookmarkStart w:id="29" w:name="_Toc177532721"/>
      <w:bookmarkStart w:id="30" w:name="_Toc227564910"/>
      <w:bookmarkStart w:id="31" w:name="_Toc267300256"/>
      <w:bookmarkStart w:id="32" w:name="_Toc322969926"/>
      <w:bookmarkEnd w:id="22"/>
      <w:bookmarkEnd w:id="23"/>
      <w:bookmarkEnd w:id="24"/>
    </w:p>
    <w:p w:rsidR="004D13BC" w:rsidRPr="008D3A5E" w:rsidRDefault="004D13BC" w:rsidP="006C0A00">
      <w:pPr>
        <w:widowControl w:val="0"/>
        <w:spacing w:after="0"/>
        <w:ind w:firstLine="709"/>
        <w:jc w:val="both"/>
        <w:outlineLvl w:val="0"/>
        <w:rPr>
          <w:rFonts w:ascii="Times New Roman" w:hAnsi="Times New Roman" w:cs="Times New Roman"/>
          <w:kern w:val="32"/>
          <w:sz w:val="24"/>
          <w:szCs w:val="24"/>
          <w:lang w:eastAsia="ru-RU"/>
        </w:rPr>
      </w:pPr>
    </w:p>
    <w:p w:rsidR="004D13BC" w:rsidRPr="008D3A5E" w:rsidRDefault="004D13BC" w:rsidP="002838EB">
      <w:pPr>
        <w:widowControl w:val="0"/>
        <w:spacing w:after="0"/>
        <w:ind w:firstLine="709"/>
        <w:jc w:val="center"/>
        <w:outlineLvl w:val="0"/>
        <w:rPr>
          <w:rFonts w:ascii="Times New Roman" w:hAnsi="Times New Roman" w:cs="Times New Roman"/>
          <w:b/>
          <w:bCs/>
          <w:kern w:val="32"/>
          <w:sz w:val="26"/>
          <w:szCs w:val="26"/>
          <w:lang w:eastAsia="ru-RU"/>
        </w:rPr>
      </w:pPr>
      <w:r w:rsidRPr="008D3A5E">
        <w:rPr>
          <w:rFonts w:ascii="Times New Roman" w:hAnsi="Times New Roman" w:cs="Times New Roman"/>
          <w:b/>
          <w:bCs/>
          <w:kern w:val="32"/>
          <w:sz w:val="26"/>
          <w:szCs w:val="26"/>
          <w:lang w:eastAsia="ru-RU"/>
        </w:rPr>
        <w:t>РАЗДЕЛ 8. ГРАДОСТРОИТЕЛЬНЫЕ РЕГЛАМЕНТЫ В ЧАСТИ ВИДОВ РАЗРЕШЕННОГО ИСПОЛЬЗОВАНИЯ, ПРЕДЕЛЬНЫХ РАЗМЕРОВ И ПАРАМЕТРОВ ЗЕМЕЛЬНЫХ УЧАСТКОВ И ОБЪЕКТОВ КАПИТАЛЬНОГО СТРОИТЕЛЬСТВА</w:t>
      </w:r>
    </w:p>
    <w:p w:rsidR="004D13BC" w:rsidRPr="008D3A5E" w:rsidRDefault="004D13BC" w:rsidP="006C0A00">
      <w:pPr>
        <w:widowControl w:val="0"/>
        <w:spacing w:after="0"/>
        <w:ind w:firstLine="709"/>
        <w:jc w:val="both"/>
        <w:outlineLvl w:val="0"/>
        <w:rPr>
          <w:rFonts w:ascii="Times New Roman" w:hAnsi="Times New Roman" w:cs="Times New Roman"/>
          <w:kern w:val="32"/>
          <w:sz w:val="24"/>
          <w:szCs w:val="24"/>
          <w:lang w:eastAsia="ru-RU"/>
        </w:rPr>
      </w:pPr>
    </w:p>
    <w:bookmarkEnd w:id="25"/>
    <w:p w:rsidR="004D13BC" w:rsidRPr="008D3A5E" w:rsidRDefault="004D13BC" w:rsidP="006C0A00">
      <w:pPr>
        <w:widowControl w:val="0"/>
        <w:spacing w:after="0"/>
        <w:ind w:firstLine="851"/>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3</w:t>
      </w:r>
      <w:r>
        <w:rPr>
          <w:rFonts w:ascii="Times New Roman" w:hAnsi="Times New Roman" w:cs="Times New Roman"/>
          <w:b/>
          <w:bCs/>
          <w:sz w:val="24"/>
          <w:szCs w:val="24"/>
          <w:lang w:eastAsia="ru-RU"/>
        </w:rPr>
        <w:t>4</w:t>
      </w:r>
      <w:r w:rsidRPr="008D3A5E">
        <w:rPr>
          <w:rFonts w:ascii="Times New Roman" w:hAnsi="Times New Roman" w:cs="Times New Roman"/>
          <w:b/>
          <w:bCs/>
          <w:sz w:val="24"/>
          <w:szCs w:val="24"/>
          <w:lang w:eastAsia="ru-RU"/>
        </w:rPr>
        <w:t>. Кодировка территориальных зон</w:t>
      </w:r>
    </w:p>
    <w:p w:rsidR="004D13BC" w:rsidRPr="008D3A5E" w:rsidRDefault="004D13BC" w:rsidP="006C0A00">
      <w:pPr>
        <w:widowControl w:val="0"/>
        <w:spacing w:after="0"/>
        <w:ind w:firstLine="851"/>
        <w:jc w:val="both"/>
        <w:outlineLvl w:val="0"/>
        <w:rPr>
          <w:rFonts w:ascii="Times New Roman" w:hAnsi="Times New Roman" w:cs="Times New Roman"/>
          <w:b/>
          <w:bCs/>
          <w:sz w:val="24"/>
          <w:szCs w:val="24"/>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1"/>
        <w:gridCol w:w="1412"/>
        <w:gridCol w:w="5168"/>
      </w:tblGrid>
      <w:tr w:rsidR="004D13BC" w:rsidRPr="008D3A5E">
        <w:trPr>
          <w:trHeight w:val="486"/>
        </w:trPr>
        <w:tc>
          <w:tcPr>
            <w:tcW w:w="2991" w:type="dxa"/>
            <w:vAlign w:val="center"/>
          </w:tcPr>
          <w:p w:rsidR="004D13BC" w:rsidRPr="008D3A5E" w:rsidRDefault="004D13BC" w:rsidP="00083028">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Виды территориальных зон в соответствии с Градостроительным кодексом Российской Федерации</w:t>
            </w:r>
          </w:p>
        </w:tc>
        <w:tc>
          <w:tcPr>
            <w:tcW w:w="1412" w:type="dxa"/>
            <w:vAlign w:val="center"/>
          </w:tcPr>
          <w:p w:rsidR="004D13BC" w:rsidRPr="008D3A5E" w:rsidRDefault="004D13BC" w:rsidP="00083028">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Кодировка</w:t>
            </w:r>
          </w:p>
        </w:tc>
        <w:tc>
          <w:tcPr>
            <w:tcW w:w="5168" w:type="dxa"/>
            <w:vAlign w:val="center"/>
          </w:tcPr>
          <w:p w:rsidR="004D13BC" w:rsidRPr="008D3A5E" w:rsidRDefault="004D13BC" w:rsidP="00083028">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Состав территориальных зон в Правилах</w:t>
            </w:r>
          </w:p>
        </w:tc>
      </w:tr>
      <w:tr w:rsidR="004D13BC" w:rsidRPr="008D3A5E">
        <w:trPr>
          <w:trHeight w:val="265"/>
        </w:trPr>
        <w:tc>
          <w:tcPr>
            <w:tcW w:w="2991" w:type="dxa"/>
            <w:vMerge w:val="restart"/>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Жилые зоны</w:t>
            </w: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Ж-1</w:t>
            </w:r>
          </w:p>
        </w:tc>
        <w:tc>
          <w:tcPr>
            <w:tcW w:w="5168" w:type="dxa"/>
            <w:vAlign w:val="center"/>
          </w:tcPr>
          <w:p w:rsidR="004D13BC" w:rsidRPr="008D3A5E" w:rsidRDefault="004D13BC" w:rsidP="00603D9F">
            <w:pPr>
              <w:widowControl w:val="0"/>
              <w:spacing w:after="0"/>
              <w:jc w:val="both"/>
              <w:outlineLvl w:val="0"/>
              <w:rPr>
                <w:rFonts w:ascii="Times New Roman" w:hAnsi="Times New Roman" w:cs="Times New Roman"/>
                <w:sz w:val="24"/>
                <w:szCs w:val="24"/>
                <w:lang w:eastAsia="ru-RU"/>
              </w:rPr>
            </w:pPr>
            <w:r w:rsidRPr="008D3A5E">
              <w:rPr>
                <w:rFonts w:ascii="Times New Roman" w:hAnsi="Times New Roman" w:cs="Times New Roman"/>
                <w:sz w:val="24"/>
                <w:szCs w:val="24"/>
                <w:lang w:eastAsia="ru-RU"/>
              </w:rPr>
              <w:t>Зона застройки индивидуальными жилыми домами</w:t>
            </w:r>
          </w:p>
        </w:tc>
      </w:tr>
      <w:tr w:rsidR="004D13BC" w:rsidRPr="008D3A5E">
        <w:trPr>
          <w:trHeight w:val="265"/>
        </w:trPr>
        <w:tc>
          <w:tcPr>
            <w:tcW w:w="2991" w:type="dxa"/>
            <w:vMerge/>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Ж-2</w:t>
            </w:r>
          </w:p>
        </w:tc>
        <w:tc>
          <w:tcPr>
            <w:tcW w:w="5168" w:type="dxa"/>
            <w:vAlign w:val="center"/>
          </w:tcPr>
          <w:p w:rsidR="004D13BC" w:rsidRPr="008D3A5E" w:rsidRDefault="004D13BC" w:rsidP="00603D9F">
            <w:pPr>
              <w:widowControl w:val="0"/>
              <w:spacing w:after="0"/>
              <w:outlineLvl w:val="0"/>
              <w:rPr>
                <w:rFonts w:ascii="Times New Roman" w:hAnsi="Times New Roman" w:cs="Times New Roman"/>
                <w:sz w:val="24"/>
                <w:szCs w:val="24"/>
                <w:lang w:eastAsia="ru-RU"/>
              </w:rPr>
            </w:pPr>
            <w:r w:rsidRPr="008D3A5E">
              <w:rPr>
                <w:rFonts w:ascii="Times New Roman" w:hAnsi="Times New Roman" w:cs="Times New Roman"/>
                <w:sz w:val="24"/>
                <w:szCs w:val="24"/>
                <w:lang w:eastAsia="ru-RU"/>
              </w:rPr>
              <w:t>Зона застройки малоэтажными многоквартирными жилыми домами</w:t>
            </w:r>
          </w:p>
        </w:tc>
      </w:tr>
      <w:tr w:rsidR="004D13BC" w:rsidRPr="008D3A5E">
        <w:tc>
          <w:tcPr>
            <w:tcW w:w="2991"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Общественно-деловые зоны</w:t>
            </w: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О</w:t>
            </w:r>
          </w:p>
        </w:tc>
        <w:tc>
          <w:tcPr>
            <w:tcW w:w="5168" w:type="dxa"/>
          </w:tcPr>
          <w:p w:rsidR="004D13BC" w:rsidRPr="008D3A5E" w:rsidRDefault="004D13BC" w:rsidP="00603D9F">
            <w:pPr>
              <w:widowControl w:val="0"/>
              <w:spacing w:after="0"/>
              <w:jc w:val="both"/>
              <w:outlineLvl w:val="0"/>
              <w:rPr>
                <w:rFonts w:ascii="Times New Roman" w:hAnsi="Times New Roman" w:cs="Times New Roman"/>
                <w:sz w:val="24"/>
                <w:szCs w:val="24"/>
                <w:lang w:eastAsia="ru-RU"/>
              </w:rPr>
            </w:pPr>
            <w:r w:rsidRPr="008D3A5E">
              <w:rPr>
                <w:rFonts w:ascii="Times New Roman" w:hAnsi="Times New Roman" w:cs="Times New Roman"/>
                <w:sz w:val="24"/>
                <w:szCs w:val="24"/>
                <w:lang w:eastAsia="ru-RU"/>
              </w:rPr>
              <w:t>Зона делового, общественного и коммерческого назначения</w:t>
            </w:r>
          </w:p>
        </w:tc>
      </w:tr>
      <w:tr w:rsidR="004D13BC" w:rsidRPr="008D3A5E">
        <w:trPr>
          <w:trHeight w:val="218"/>
        </w:trPr>
        <w:tc>
          <w:tcPr>
            <w:tcW w:w="2991" w:type="dxa"/>
            <w:vMerge w:val="restart"/>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Производственные зоны</w:t>
            </w:r>
          </w:p>
        </w:tc>
        <w:tc>
          <w:tcPr>
            <w:tcW w:w="1412" w:type="dxa"/>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П-1</w:t>
            </w:r>
          </w:p>
        </w:tc>
        <w:tc>
          <w:tcPr>
            <w:tcW w:w="5168" w:type="dxa"/>
          </w:tcPr>
          <w:p w:rsidR="004D13BC" w:rsidRPr="008D3A5E" w:rsidRDefault="004D13BC" w:rsidP="00214E86">
            <w:pPr>
              <w:spacing w:after="0"/>
              <w:rPr>
                <w:rFonts w:ascii="Times New Roman" w:hAnsi="Times New Roman" w:cs="Times New Roman"/>
                <w:sz w:val="24"/>
                <w:szCs w:val="24"/>
              </w:rPr>
            </w:pPr>
            <w:r w:rsidRPr="008D3A5E">
              <w:rPr>
                <w:rFonts w:ascii="Times New Roman" w:hAnsi="Times New Roman" w:cs="Times New Roman"/>
                <w:sz w:val="24"/>
                <w:szCs w:val="24"/>
              </w:rPr>
              <w:t>Производственная зона</w:t>
            </w:r>
          </w:p>
        </w:tc>
      </w:tr>
      <w:tr w:rsidR="004D13BC" w:rsidRPr="008D3A5E">
        <w:trPr>
          <w:trHeight w:val="562"/>
        </w:trPr>
        <w:tc>
          <w:tcPr>
            <w:tcW w:w="2991" w:type="dxa"/>
            <w:vMerge/>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П-2</w:t>
            </w:r>
          </w:p>
        </w:tc>
        <w:tc>
          <w:tcPr>
            <w:tcW w:w="5168" w:type="dxa"/>
          </w:tcPr>
          <w:p w:rsidR="004D13BC" w:rsidRPr="008D3A5E" w:rsidRDefault="004D13BC" w:rsidP="00214E86">
            <w:pPr>
              <w:spacing w:after="0"/>
              <w:rPr>
                <w:rFonts w:ascii="Times New Roman" w:hAnsi="Times New Roman" w:cs="Times New Roman"/>
                <w:sz w:val="24"/>
                <w:szCs w:val="24"/>
              </w:rPr>
            </w:pPr>
            <w:r w:rsidRPr="008D3A5E">
              <w:rPr>
                <w:rFonts w:ascii="Times New Roman" w:hAnsi="Times New Roman" w:cs="Times New Roman"/>
                <w:sz w:val="24"/>
                <w:szCs w:val="24"/>
              </w:rPr>
              <w:t>Коммунально-складская зона</w:t>
            </w:r>
          </w:p>
        </w:tc>
      </w:tr>
      <w:tr w:rsidR="004D13BC" w:rsidRPr="008D3A5E">
        <w:trPr>
          <w:trHeight w:val="409"/>
        </w:trPr>
        <w:tc>
          <w:tcPr>
            <w:tcW w:w="2991" w:type="dxa"/>
            <w:vMerge w:val="restart"/>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Зоны инженерной и транспортной инфраструктуры</w:t>
            </w: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И</w:t>
            </w:r>
          </w:p>
        </w:tc>
        <w:tc>
          <w:tcPr>
            <w:tcW w:w="5168" w:type="dxa"/>
          </w:tcPr>
          <w:p w:rsidR="004D13BC" w:rsidRPr="008D3A5E" w:rsidRDefault="004D13BC" w:rsidP="00603D9F">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инженерной инфраструктуры</w:t>
            </w:r>
          </w:p>
        </w:tc>
      </w:tr>
      <w:tr w:rsidR="004D13BC" w:rsidRPr="008D3A5E">
        <w:tc>
          <w:tcPr>
            <w:tcW w:w="2991" w:type="dxa"/>
            <w:vMerge/>
          </w:tcPr>
          <w:p w:rsidR="004D13BC" w:rsidRPr="008D3A5E" w:rsidRDefault="004D13BC" w:rsidP="00603D9F">
            <w:pPr>
              <w:widowControl w:val="0"/>
              <w:spacing w:after="0"/>
              <w:jc w:val="both"/>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Т</w:t>
            </w:r>
          </w:p>
        </w:tc>
        <w:tc>
          <w:tcPr>
            <w:tcW w:w="5168" w:type="dxa"/>
          </w:tcPr>
          <w:p w:rsidR="004D13BC" w:rsidRPr="008D3A5E" w:rsidRDefault="004D13BC" w:rsidP="00603D9F">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транспортной инфраструктуры</w:t>
            </w:r>
          </w:p>
        </w:tc>
      </w:tr>
      <w:tr w:rsidR="004D13BC" w:rsidRPr="008D3A5E">
        <w:tc>
          <w:tcPr>
            <w:tcW w:w="2991" w:type="dxa"/>
            <w:vMerge w:val="restart"/>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Зоны сельскохозяйственного использования</w:t>
            </w:r>
          </w:p>
        </w:tc>
        <w:tc>
          <w:tcPr>
            <w:tcW w:w="1412" w:type="dxa"/>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Сх-1</w:t>
            </w:r>
          </w:p>
        </w:tc>
        <w:tc>
          <w:tcPr>
            <w:tcW w:w="5168" w:type="dxa"/>
          </w:tcPr>
          <w:p w:rsidR="004D13BC" w:rsidRPr="008D3A5E" w:rsidRDefault="004D13BC" w:rsidP="00B340FE">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сельскохозяйственных угодий (пашни, сенокосы, пастбища)</w:t>
            </w:r>
          </w:p>
        </w:tc>
      </w:tr>
      <w:tr w:rsidR="004D13BC" w:rsidRPr="008D3A5E">
        <w:tc>
          <w:tcPr>
            <w:tcW w:w="2991" w:type="dxa"/>
            <w:vMerge/>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Сх-2</w:t>
            </w:r>
          </w:p>
        </w:tc>
        <w:tc>
          <w:tcPr>
            <w:tcW w:w="5168" w:type="dxa"/>
          </w:tcPr>
          <w:p w:rsidR="004D13BC" w:rsidRPr="008D3A5E" w:rsidRDefault="004D13BC" w:rsidP="00603D9F">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занятая объектами сельскохозяйственного назначения</w:t>
            </w:r>
          </w:p>
        </w:tc>
      </w:tr>
      <w:tr w:rsidR="004D13BC" w:rsidRPr="008D3A5E">
        <w:tc>
          <w:tcPr>
            <w:tcW w:w="2991" w:type="dxa"/>
            <w:vAlign w:val="center"/>
          </w:tcPr>
          <w:p w:rsidR="004D13BC" w:rsidRPr="008D3A5E" w:rsidRDefault="004D13BC" w:rsidP="00F27952">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Зоны рекреационного назначения</w:t>
            </w:r>
          </w:p>
        </w:tc>
        <w:tc>
          <w:tcPr>
            <w:tcW w:w="1412" w:type="dxa"/>
            <w:vAlign w:val="center"/>
          </w:tcPr>
          <w:p w:rsidR="004D13BC" w:rsidRPr="008D3A5E" w:rsidRDefault="004D13BC" w:rsidP="00F27952">
            <w:pPr>
              <w:widowControl w:val="0"/>
              <w:spacing w:after="0"/>
              <w:jc w:val="center"/>
              <w:outlineLvl w:val="0"/>
              <w:rPr>
                <w:rFonts w:ascii="Times New Roman" w:hAnsi="Times New Roman" w:cs="Times New Roman"/>
                <w:b/>
                <w:bCs/>
                <w:sz w:val="24"/>
                <w:szCs w:val="24"/>
                <w:lang w:eastAsia="ru-RU"/>
              </w:rPr>
            </w:pPr>
            <w:proofErr w:type="gramStart"/>
            <w:r w:rsidRPr="008D3A5E">
              <w:rPr>
                <w:rFonts w:ascii="Times New Roman" w:hAnsi="Times New Roman" w:cs="Times New Roman"/>
                <w:b/>
                <w:bCs/>
                <w:sz w:val="24"/>
                <w:szCs w:val="24"/>
                <w:lang w:eastAsia="ru-RU"/>
              </w:rPr>
              <w:t>Р</w:t>
            </w:r>
            <w:proofErr w:type="gramEnd"/>
          </w:p>
        </w:tc>
        <w:tc>
          <w:tcPr>
            <w:tcW w:w="5168" w:type="dxa"/>
          </w:tcPr>
          <w:p w:rsidR="004D13BC" w:rsidRPr="008D3A5E" w:rsidRDefault="004D13BC" w:rsidP="00F27952">
            <w:pPr>
              <w:spacing w:after="0"/>
              <w:rPr>
                <w:rFonts w:ascii="Times New Roman" w:hAnsi="Times New Roman" w:cs="Times New Roman"/>
                <w:sz w:val="24"/>
                <w:szCs w:val="24"/>
              </w:rPr>
            </w:pPr>
            <w:r w:rsidRPr="008D3A5E">
              <w:rPr>
                <w:rFonts w:ascii="Times New Roman" w:hAnsi="Times New Roman" w:cs="Times New Roman"/>
                <w:sz w:val="24"/>
                <w:szCs w:val="24"/>
                <w:lang w:eastAsia="ru-RU"/>
              </w:rPr>
              <w:t>Зеленые насаждения общего пользования</w:t>
            </w:r>
          </w:p>
        </w:tc>
      </w:tr>
      <w:tr w:rsidR="004D13BC" w:rsidRPr="008D3A5E">
        <w:tc>
          <w:tcPr>
            <w:tcW w:w="2991" w:type="dxa"/>
            <w:vMerge w:val="restart"/>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Зоны специального назначения</w:t>
            </w:r>
          </w:p>
        </w:tc>
        <w:tc>
          <w:tcPr>
            <w:tcW w:w="1412" w:type="dxa"/>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Сп-1</w:t>
            </w:r>
          </w:p>
        </w:tc>
        <w:tc>
          <w:tcPr>
            <w:tcW w:w="5168" w:type="dxa"/>
          </w:tcPr>
          <w:p w:rsidR="004D13BC" w:rsidRPr="008D3A5E" w:rsidRDefault="004D13BC" w:rsidP="00214E86">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связанная с захоронениями</w:t>
            </w:r>
          </w:p>
        </w:tc>
      </w:tr>
      <w:tr w:rsidR="004D13BC" w:rsidRPr="008D3A5E">
        <w:tc>
          <w:tcPr>
            <w:tcW w:w="2991" w:type="dxa"/>
            <w:vMerge/>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Сп-2</w:t>
            </w:r>
          </w:p>
        </w:tc>
        <w:tc>
          <w:tcPr>
            <w:tcW w:w="5168" w:type="dxa"/>
          </w:tcPr>
          <w:p w:rsidR="004D13BC" w:rsidRPr="008D3A5E" w:rsidRDefault="004D13BC" w:rsidP="00214E86">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размещения отходов</w:t>
            </w:r>
          </w:p>
        </w:tc>
      </w:tr>
      <w:tr w:rsidR="004D13BC" w:rsidRPr="008D3A5E">
        <w:tc>
          <w:tcPr>
            <w:tcW w:w="2991" w:type="dxa"/>
            <w:vMerge/>
            <w:vAlign w:val="center"/>
          </w:tcPr>
          <w:p w:rsidR="004D13BC" w:rsidRPr="008D3A5E" w:rsidRDefault="004D13BC" w:rsidP="00603D9F">
            <w:pPr>
              <w:widowControl w:val="0"/>
              <w:spacing w:after="0"/>
              <w:jc w:val="center"/>
              <w:outlineLvl w:val="0"/>
              <w:rPr>
                <w:rFonts w:ascii="Times New Roman" w:hAnsi="Times New Roman" w:cs="Times New Roman"/>
                <w:b/>
                <w:bCs/>
                <w:sz w:val="24"/>
                <w:szCs w:val="24"/>
                <w:lang w:eastAsia="ru-RU"/>
              </w:rPr>
            </w:pPr>
          </w:p>
        </w:tc>
        <w:tc>
          <w:tcPr>
            <w:tcW w:w="1412" w:type="dxa"/>
            <w:vAlign w:val="center"/>
          </w:tcPr>
          <w:p w:rsidR="004D13BC" w:rsidRPr="008D3A5E" w:rsidRDefault="004D13BC" w:rsidP="00B340FE">
            <w:pPr>
              <w:widowControl w:val="0"/>
              <w:spacing w:after="0"/>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Сп-3</w:t>
            </w:r>
          </w:p>
        </w:tc>
        <w:tc>
          <w:tcPr>
            <w:tcW w:w="5168" w:type="dxa"/>
          </w:tcPr>
          <w:p w:rsidR="004D13BC" w:rsidRPr="008D3A5E" w:rsidRDefault="004D13BC" w:rsidP="00214E86">
            <w:pPr>
              <w:spacing w:after="0"/>
              <w:jc w:val="both"/>
              <w:rPr>
                <w:rFonts w:ascii="Times New Roman" w:hAnsi="Times New Roman" w:cs="Times New Roman"/>
                <w:sz w:val="24"/>
                <w:szCs w:val="24"/>
              </w:rPr>
            </w:pPr>
            <w:r w:rsidRPr="008D3A5E">
              <w:rPr>
                <w:rFonts w:ascii="Times New Roman" w:hAnsi="Times New Roman" w:cs="Times New Roman"/>
                <w:sz w:val="24"/>
                <w:szCs w:val="24"/>
              </w:rPr>
              <w:t>Зона защитных насаждений</w:t>
            </w:r>
          </w:p>
        </w:tc>
      </w:tr>
    </w:tbl>
    <w:p w:rsidR="004D13BC" w:rsidRPr="008D3A5E" w:rsidRDefault="004D13BC" w:rsidP="006C0A00">
      <w:pPr>
        <w:widowControl w:val="0"/>
        <w:spacing w:before="240" w:after="60"/>
        <w:ind w:firstLine="851"/>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before="240" w:after="60"/>
        <w:ind w:firstLine="851"/>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before="240" w:after="60"/>
        <w:ind w:firstLine="851"/>
        <w:jc w:val="both"/>
        <w:outlineLvl w:val="0"/>
        <w:rPr>
          <w:rFonts w:ascii="Times New Roman" w:hAnsi="Times New Roman" w:cs="Times New Roman"/>
          <w:b/>
          <w:bCs/>
          <w:sz w:val="24"/>
          <w:szCs w:val="24"/>
          <w:lang w:eastAsia="ru-RU"/>
        </w:rPr>
      </w:pPr>
    </w:p>
    <w:p w:rsidR="004D13BC" w:rsidRPr="008D3A5E" w:rsidRDefault="004D13BC" w:rsidP="006C0A00">
      <w:pPr>
        <w:widowControl w:val="0"/>
        <w:spacing w:before="240" w:after="60"/>
        <w:ind w:firstLine="851"/>
        <w:jc w:val="both"/>
        <w:outlineLvl w:val="0"/>
        <w:rPr>
          <w:rFonts w:ascii="Times New Roman" w:hAnsi="Times New Roman" w:cs="Times New Roman"/>
          <w:b/>
          <w:bCs/>
          <w:sz w:val="24"/>
          <w:szCs w:val="24"/>
          <w:lang w:eastAsia="ru-RU"/>
        </w:rPr>
      </w:pPr>
    </w:p>
    <w:p w:rsidR="004D13BC" w:rsidRPr="008D3A5E" w:rsidRDefault="004D13BC" w:rsidP="00E0678C">
      <w:pPr>
        <w:widowControl w:val="0"/>
        <w:spacing w:after="0"/>
        <w:ind w:firstLine="709"/>
        <w:jc w:val="center"/>
        <w:outlineLvl w:val="0"/>
        <w:rPr>
          <w:rFonts w:ascii="Times New Roman" w:hAnsi="Times New Roman" w:cs="Times New Roman"/>
          <w:b/>
          <w:bCs/>
          <w:sz w:val="24"/>
          <w:szCs w:val="24"/>
          <w:lang w:eastAsia="ru-RU"/>
        </w:rPr>
      </w:pPr>
    </w:p>
    <w:p w:rsidR="004D13BC" w:rsidRPr="008D3A5E" w:rsidRDefault="004D13BC" w:rsidP="00E0678C">
      <w:pPr>
        <w:widowControl w:val="0"/>
        <w:spacing w:after="0"/>
        <w:ind w:firstLine="709"/>
        <w:jc w:val="center"/>
        <w:outlineLvl w:val="0"/>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Статья 3</w:t>
      </w:r>
      <w:r>
        <w:rPr>
          <w:rFonts w:ascii="Times New Roman" w:hAnsi="Times New Roman" w:cs="Times New Roman"/>
          <w:b/>
          <w:bCs/>
          <w:sz w:val="24"/>
          <w:szCs w:val="24"/>
          <w:lang w:eastAsia="ru-RU"/>
        </w:rPr>
        <w:t>5</w:t>
      </w:r>
      <w:r w:rsidRPr="008D3A5E">
        <w:rPr>
          <w:rFonts w:ascii="Times New Roman" w:hAnsi="Times New Roman" w:cs="Times New Roman"/>
          <w:b/>
          <w:bCs/>
          <w:sz w:val="24"/>
          <w:szCs w:val="24"/>
          <w:lang w:eastAsia="ru-RU"/>
        </w:rPr>
        <w:t>. Жилые зоны</w:t>
      </w:r>
    </w:p>
    <w:p w:rsidR="004D13BC" w:rsidRPr="008D3A5E" w:rsidRDefault="004D13BC" w:rsidP="00E0678C">
      <w:pPr>
        <w:widowControl w:val="0"/>
        <w:spacing w:after="0"/>
        <w:ind w:firstLine="709"/>
        <w:jc w:val="both"/>
        <w:outlineLvl w:val="0"/>
        <w:rPr>
          <w:rFonts w:ascii="Times New Roman" w:hAnsi="Times New Roman" w:cs="Times New Roman"/>
          <w:b/>
          <w:bCs/>
          <w:kern w:val="32"/>
          <w:sz w:val="24"/>
          <w:szCs w:val="24"/>
          <w:highlight w:val="yellow"/>
          <w:lang w:eastAsia="ru-RU"/>
        </w:rPr>
      </w:pPr>
    </w:p>
    <w:p w:rsidR="004D13BC" w:rsidRPr="008D3A5E" w:rsidRDefault="004D13BC" w:rsidP="00E0678C">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bookmarkStart w:id="33" w:name="Par332"/>
      <w:bookmarkEnd w:id="33"/>
    </w:p>
    <w:p w:rsidR="004D13BC" w:rsidRPr="008D3A5E" w:rsidRDefault="004D13BC" w:rsidP="00E0678C">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нормативов градостроительного проектирования.</w:t>
      </w:r>
      <w:bookmarkStart w:id="34" w:name="Par371"/>
      <w:bookmarkEnd w:id="34"/>
    </w:p>
    <w:p w:rsidR="004D13BC" w:rsidRPr="008D3A5E" w:rsidRDefault="004D13BC" w:rsidP="00E0678C">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состав жилых зон включаются:</w:t>
      </w:r>
    </w:p>
    <w:p w:rsidR="004D13BC" w:rsidRPr="008D3A5E" w:rsidRDefault="004D13BC" w:rsidP="00E0678C">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зона застройки </w:t>
      </w:r>
      <w:proofErr w:type="gramStart"/>
      <w:r w:rsidRPr="008D3A5E">
        <w:rPr>
          <w:rFonts w:ascii="Times New Roman" w:hAnsi="Times New Roman" w:cs="Times New Roman"/>
          <w:sz w:val="24"/>
          <w:szCs w:val="24"/>
          <w:lang w:eastAsia="ru-RU"/>
        </w:rPr>
        <w:t>индивидуальными</w:t>
      </w:r>
      <w:proofErr w:type="gramEnd"/>
      <w:r w:rsidRPr="008D3A5E">
        <w:rPr>
          <w:rFonts w:ascii="Times New Roman" w:hAnsi="Times New Roman" w:cs="Times New Roman"/>
          <w:sz w:val="24"/>
          <w:szCs w:val="24"/>
          <w:lang w:eastAsia="ru-RU"/>
        </w:rPr>
        <w:t xml:space="preserve"> жилыми домам</w:t>
      </w:r>
      <w:r>
        <w:rPr>
          <w:rFonts w:ascii="Times New Roman" w:hAnsi="Times New Roman" w:cs="Times New Roman"/>
          <w:sz w:val="24"/>
          <w:szCs w:val="24"/>
          <w:lang w:eastAsia="ru-RU"/>
        </w:rPr>
        <w:t xml:space="preserve"> (Ж-1)</w:t>
      </w:r>
      <w:r w:rsidRPr="008D3A5E">
        <w:rPr>
          <w:rFonts w:ascii="Times New Roman" w:hAnsi="Times New Roman" w:cs="Times New Roman"/>
          <w:sz w:val="24"/>
          <w:szCs w:val="24"/>
          <w:lang w:eastAsia="ru-RU"/>
        </w:rPr>
        <w:t>;</w:t>
      </w:r>
    </w:p>
    <w:p w:rsidR="004D13BC" w:rsidRPr="008D3A5E" w:rsidRDefault="004D13BC" w:rsidP="00E0678C">
      <w:pPr>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зона застройки малоэтажными многоквартирными жилыми домами</w:t>
      </w:r>
      <w:r>
        <w:rPr>
          <w:rFonts w:ascii="Times New Roman" w:hAnsi="Times New Roman" w:cs="Times New Roman"/>
          <w:sz w:val="24"/>
          <w:szCs w:val="24"/>
          <w:lang w:eastAsia="ru-RU"/>
        </w:rPr>
        <w:t xml:space="preserve"> (Ж-2)</w:t>
      </w:r>
      <w:r w:rsidRPr="008D3A5E">
        <w:rPr>
          <w:rFonts w:ascii="Times New Roman" w:hAnsi="Times New Roman" w:cs="Times New Roman"/>
          <w:sz w:val="24"/>
          <w:szCs w:val="24"/>
          <w:lang w:eastAsia="ru-RU"/>
        </w:rPr>
        <w:t>.</w:t>
      </w:r>
    </w:p>
    <w:p w:rsidR="004D13BC" w:rsidRPr="008D3A5E" w:rsidRDefault="004D13BC" w:rsidP="009E368F">
      <w:pPr>
        <w:autoSpaceDE w:val="0"/>
        <w:autoSpaceDN w:val="0"/>
        <w:adjustRightInd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Параметры застройки жилых зон определяются </w:t>
      </w:r>
      <w:r w:rsidRPr="008D3A5E">
        <w:rPr>
          <w:rFonts w:ascii="Times New Roman CYR" w:hAnsi="Times New Roman CYR" w:cs="Times New Roman CYR"/>
          <w:sz w:val="24"/>
          <w:szCs w:val="24"/>
          <w:lang w:eastAsia="ar-SA"/>
        </w:rPr>
        <w:t xml:space="preserve">в соответствии с нормативами градостроительного проектирования </w:t>
      </w:r>
      <w:r w:rsidRPr="008D3A5E">
        <w:rPr>
          <w:rFonts w:ascii="Times New Roman" w:hAnsi="Times New Roman" w:cs="Times New Roman"/>
          <w:sz w:val="24"/>
          <w:szCs w:val="24"/>
          <w:lang w:eastAsia="ru-RU"/>
        </w:rPr>
        <w:t xml:space="preserve">СП 42.13330.2011 «Градостроительство. Планировка и застройка городских и сельских поселений» и СП 55.13330.2011 «Дома жилые одноквартирные Актуализированная редакция </w:t>
      </w:r>
      <w:proofErr w:type="spellStart"/>
      <w:r w:rsidRPr="008D3A5E">
        <w:rPr>
          <w:rFonts w:ascii="Times New Roman" w:hAnsi="Times New Roman" w:cs="Times New Roman"/>
          <w:sz w:val="24"/>
          <w:szCs w:val="24"/>
          <w:lang w:eastAsia="ru-RU"/>
        </w:rPr>
        <w:t>СНиП</w:t>
      </w:r>
      <w:proofErr w:type="spellEnd"/>
      <w:r w:rsidRPr="008D3A5E">
        <w:rPr>
          <w:rFonts w:ascii="Times New Roman" w:hAnsi="Times New Roman" w:cs="Times New Roman"/>
          <w:sz w:val="24"/>
          <w:szCs w:val="24"/>
          <w:lang w:eastAsia="ru-RU"/>
        </w:rPr>
        <w:t xml:space="preserve"> 31-02-2001», иными нормативными техническими документами.</w:t>
      </w:r>
    </w:p>
    <w:p w:rsidR="004D13BC" w:rsidRPr="008D3A5E" w:rsidRDefault="004D13BC" w:rsidP="009E368F">
      <w:pPr>
        <w:widowControl w:val="0"/>
        <w:spacing w:after="0"/>
        <w:ind w:firstLine="709"/>
        <w:jc w:val="both"/>
        <w:rPr>
          <w:rFonts w:ascii="Times New Roman" w:hAnsi="Times New Roman" w:cs="Times New Roman"/>
          <w:i/>
          <w:iCs/>
          <w:sz w:val="24"/>
          <w:szCs w:val="24"/>
          <w:highlight w:val="yellow"/>
        </w:rPr>
      </w:pPr>
    </w:p>
    <w:p w:rsidR="004D13BC" w:rsidRPr="008D3A5E" w:rsidRDefault="004D13BC" w:rsidP="009E368F">
      <w:pPr>
        <w:spacing w:after="0"/>
        <w:ind w:left="426" w:firstLine="709"/>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3</w:t>
      </w:r>
      <w:r>
        <w:rPr>
          <w:rFonts w:ascii="Times New Roman" w:hAnsi="Times New Roman" w:cs="Times New Roman"/>
          <w:b/>
          <w:bCs/>
          <w:sz w:val="24"/>
          <w:szCs w:val="24"/>
        </w:rPr>
        <w:t>5</w:t>
      </w:r>
      <w:r w:rsidRPr="008D3A5E">
        <w:rPr>
          <w:rFonts w:ascii="Times New Roman" w:hAnsi="Times New Roman" w:cs="Times New Roman"/>
          <w:b/>
          <w:bCs/>
          <w:sz w:val="24"/>
          <w:szCs w:val="24"/>
        </w:rPr>
        <w:t xml:space="preserve">.1. Зона застройки индивидуальными жилыми домами (Ж-1) </w:t>
      </w:r>
    </w:p>
    <w:p w:rsidR="004D13BC" w:rsidRPr="008D3A5E" w:rsidRDefault="004D13BC" w:rsidP="009E368F">
      <w:pPr>
        <w:spacing w:after="0"/>
        <w:ind w:firstLine="709"/>
        <w:jc w:val="both"/>
        <w:rPr>
          <w:rFonts w:ascii="Times New Roman" w:hAnsi="Times New Roman" w:cs="Times New Roman"/>
          <w:sz w:val="24"/>
          <w:szCs w:val="24"/>
          <w:lang w:eastAsia="ru-RU"/>
        </w:rPr>
      </w:pPr>
    </w:p>
    <w:p w:rsidR="004D13BC" w:rsidRPr="008D3A5E" w:rsidRDefault="004D13BC" w:rsidP="009E368F">
      <w:pPr>
        <w:widowControl w:val="0"/>
        <w:tabs>
          <w:tab w:val="left" w:pos="7200"/>
        </w:tabs>
        <w:spacing w:after="0"/>
        <w:ind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Выделяется для размещения </w:t>
      </w:r>
      <w:r w:rsidRPr="008D3A5E">
        <w:rPr>
          <w:rFonts w:ascii="Times New Roman CYR" w:hAnsi="Times New Roman CYR" w:cs="Times New Roman CYR"/>
          <w:sz w:val="24"/>
          <w:szCs w:val="24"/>
          <w:lang w:eastAsia="ar-SA"/>
        </w:rPr>
        <w:t>и обеспечения правовых условий формирования жилых районов из отдельно стоящих  индивидуальных жилых домов и блокированных жилых домов с минимально разрешенным набором услуг повседневного пользования.</w:t>
      </w:r>
    </w:p>
    <w:p w:rsidR="004D13BC" w:rsidRPr="008D3A5E" w:rsidRDefault="004D13BC" w:rsidP="009E368F">
      <w:pPr>
        <w:widowControl w:val="0"/>
        <w:tabs>
          <w:tab w:val="left" w:pos="1985"/>
        </w:tabs>
        <w:spacing w:after="0"/>
        <w:ind w:firstLine="720"/>
        <w:jc w:val="both"/>
        <w:rPr>
          <w:rFonts w:ascii="Times New Roman" w:hAnsi="Times New Roman" w:cs="Times New Roman"/>
          <w:b/>
          <w:bCs/>
          <w:sz w:val="24"/>
          <w:szCs w:val="24"/>
          <w:lang w:eastAsia="ru-RU"/>
        </w:rPr>
      </w:pPr>
    </w:p>
    <w:p w:rsidR="004D13BC" w:rsidRPr="008D3A5E" w:rsidRDefault="004D13BC" w:rsidP="009E368F">
      <w:pPr>
        <w:widowControl w:val="0"/>
        <w:suppressAutoHyphens/>
        <w:autoSpaceDE w:val="0"/>
        <w:spacing w:after="0"/>
        <w:ind w:left="15"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Основные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3"/>
          <w:numId w:val="6"/>
        </w:numPr>
        <w:tabs>
          <w:tab w:val="clear" w:pos="2880"/>
          <w:tab w:val="num" w:pos="993"/>
        </w:tabs>
        <w:suppressAutoHyphens/>
        <w:autoSpaceDE w:val="0"/>
        <w:spacing w:after="0"/>
        <w:ind w:left="0" w:firstLine="709"/>
        <w:jc w:val="both"/>
        <w:rPr>
          <w:rFonts w:ascii="Times New Roman" w:hAnsi="Times New Roman" w:cs="Times New Roman"/>
          <w:b/>
          <w:bCs/>
          <w:sz w:val="24"/>
          <w:szCs w:val="24"/>
          <w:lang w:eastAsia="ar-SA"/>
        </w:rPr>
      </w:pPr>
      <w:r w:rsidRPr="008D3A5E">
        <w:rPr>
          <w:rFonts w:ascii="Times New Roman" w:hAnsi="Times New Roman" w:cs="Times New Roman"/>
          <w:sz w:val="24"/>
          <w:szCs w:val="24"/>
          <w:lang w:eastAsia="ar-SA"/>
        </w:rPr>
        <w:t xml:space="preserve">Для индивидуального жилищного строительства </w:t>
      </w:r>
      <w:r>
        <w:rPr>
          <w:rFonts w:ascii="Times New Roman" w:hAnsi="Times New Roman" w:cs="Times New Roman"/>
          <w:sz w:val="24"/>
          <w:szCs w:val="24"/>
          <w:lang w:eastAsia="ar-SA"/>
        </w:rPr>
        <w:t>(</w:t>
      </w:r>
      <w:r w:rsidRPr="008D3A5E">
        <w:rPr>
          <w:rFonts w:ascii="Times New Roman" w:hAnsi="Times New Roman" w:cs="Times New Roman"/>
          <w:sz w:val="24"/>
          <w:szCs w:val="24"/>
          <w:lang w:eastAsia="ru-RU"/>
        </w:rPr>
        <w:t>усадебная застройка</w:t>
      </w:r>
      <w:r>
        <w:rPr>
          <w:rFonts w:ascii="Times New Roman" w:hAnsi="Times New Roman" w:cs="Times New Roman"/>
          <w:sz w:val="24"/>
          <w:szCs w:val="24"/>
          <w:lang w:eastAsia="ru-RU"/>
        </w:rPr>
        <w:t>)</w:t>
      </w:r>
      <w:r w:rsidRPr="008D3A5E">
        <w:rPr>
          <w:rFonts w:ascii="Times New Roman" w:hAnsi="Times New Roman" w:cs="Times New Roman"/>
          <w:sz w:val="24"/>
          <w:szCs w:val="24"/>
          <w:lang w:eastAsia="ar-SA"/>
        </w:rPr>
        <w:t>.</w:t>
      </w:r>
    </w:p>
    <w:p w:rsidR="004D13BC" w:rsidRPr="008D3A5E" w:rsidRDefault="004D13BC" w:rsidP="005B0B2D">
      <w:pPr>
        <w:widowControl w:val="0"/>
        <w:numPr>
          <w:ilvl w:val="3"/>
          <w:numId w:val="6"/>
        </w:numPr>
        <w:tabs>
          <w:tab w:val="clear" w:pos="2880"/>
          <w:tab w:val="num" w:pos="993"/>
        </w:tabs>
        <w:suppressAutoHyphens/>
        <w:autoSpaceDE w:val="0"/>
        <w:spacing w:after="0"/>
        <w:ind w:left="0" w:firstLine="709"/>
        <w:jc w:val="both"/>
        <w:rPr>
          <w:rFonts w:ascii="Times New Roman" w:hAnsi="Times New Roman" w:cs="Times New Roman"/>
          <w:b/>
          <w:bCs/>
          <w:sz w:val="24"/>
          <w:szCs w:val="24"/>
          <w:lang w:eastAsia="ar-SA"/>
        </w:rPr>
      </w:pPr>
      <w:r w:rsidRPr="008D3A5E">
        <w:rPr>
          <w:rFonts w:ascii="Times New Roman" w:hAnsi="Times New Roman" w:cs="Times New Roman"/>
          <w:sz w:val="24"/>
          <w:szCs w:val="24"/>
          <w:lang w:eastAsia="ar-SA"/>
        </w:rPr>
        <w:t xml:space="preserve">Блокированная жилая застройка: с </w:t>
      </w:r>
      <w:proofErr w:type="spellStart"/>
      <w:r w:rsidRPr="008D3A5E">
        <w:rPr>
          <w:rFonts w:ascii="Times New Roman" w:hAnsi="Times New Roman" w:cs="Times New Roman"/>
          <w:sz w:val="24"/>
          <w:szCs w:val="24"/>
          <w:lang w:eastAsia="ar-SA"/>
        </w:rPr>
        <w:t>приквартирными</w:t>
      </w:r>
      <w:proofErr w:type="spellEnd"/>
      <w:r w:rsidRPr="008D3A5E">
        <w:rPr>
          <w:rFonts w:ascii="Times New Roman" w:hAnsi="Times New Roman" w:cs="Times New Roman"/>
          <w:sz w:val="24"/>
          <w:szCs w:val="24"/>
          <w:lang w:eastAsia="ar-SA"/>
        </w:rPr>
        <w:t xml:space="preserve"> участками.</w:t>
      </w:r>
    </w:p>
    <w:p w:rsidR="004D13BC" w:rsidRPr="008D3A5E" w:rsidRDefault="004D13BC" w:rsidP="005B0B2D">
      <w:pPr>
        <w:widowControl w:val="0"/>
        <w:numPr>
          <w:ilvl w:val="3"/>
          <w:numId w:val="6"/>
        </w:numPr>
        <w:tabs>
          <w:tab w:val="clear" w:pos="2880"/>
          <w:tab w:val="num" w:pos="993"/>
        </w:tabs>
        <w:suppressAutoHyphens/>
        <w:autoSpaceDE w:val="0"/>
        <w:spacing w:after="0"/>
        <w:ind w:left="0" w:firstLine="709"/>
        <w:jc w:val="both"/>
        <w:rPr>
          <w:rFonts w:ascii="Times New Roman" w:hAnsi="Times New Roman" w:cs="Times New Roman"/>
          <w:b/>
          <w:bCs/>
          <w:sz w:val="24"/>
          <w:szCs w:val="24"/>
          <w:lang w:eastAsia="ar-SA"/>
        </w:rPr>
      </w:pPr>
      <w:r w:rsidRPr="008D3A5E">
        <w:rPr>
          <w:rFonts w:ascii="Times New Roman CYR" w:hAnsi="Times New Roman CYR" w:cs="Times New Roman CYR"/>
          <w:sz w:val="24"/>
          <w:szCs w:val="24"/>
          <w:lang w:eastAsia="ar-SA"/>
        </w:rPr>
        <w:t>Для ведения личного подсобного хозяйства</w:t>
      </w:r>
      <w:r w:rsidRPr="008D3A5E">
        <w:rPr>
          <w:rFonts w:ascii="Times New Roman" w:hAnsi="Times New Roman" w:cs="Times New Roman"/>
          <w:sz w:val="24"/>
          <w:szCs w:val="24"/>
          <w:lang w:eastAsia="ar-SA"/>
        </w:rPr>
        <w:t>: ведение личного подсобного хозяйства с правом возведения индивидуального жилого дома.</w:t>
      </w:r>
    </w:p>
    <w:p w:rsidR="004D13BC" w:rsidRPr="008D3A5E" w:rsidRDefault="004D13BC" w:rsidP="005B0B2D">
      <w:pPr>
        <w:widowControl w:val="0"/>
        <w:numPr>
          <w:ilvl w:val="3"/>
          <w:numId w:val="6"/>
        </w:numPr>
        <w:tabs>
          <w:tab w:val="clear" w:pos="2880"/>
          <w:tab w:val="num" w:pos="993"/>
        </w:tabs>
        <w:suppressAutoHyphens/>
        <w:autoSpaceDE w:val="0"/>
        <w:spacing w:after="0"/>
        <w:ind w:left="0" w:firstLine="709"/>
        <w:jc w:val="both"/>
        <w:rPr>
          <w:rFonts w:ascii="Times New Roman" w:hAnsi="Times New Roman" w:cs="Times New Roman"/>
          <w:b/>
          <w:bCs/>
          <w:sz w:val="24"/>
          <w:szCs w:val="24"/>
          <w:lang w:eastAsia="ar-SA"/>
        </w:rPr>
      </w:pPr>
      <w:r w:rsidRPr="008D3A5E">
        <w:rPr>
          <w:rFonts w:ascii="Times New Roman" w:hAnsi="Times New Roman" w:cs="Times New Roman"/>
          <w:sz w:val="24"/>
          <w:szCs w:val="24"/>
        </w:rPr>
        <w:t>Дошкольное, начальное и среднее общее образование</w:t>
      </w:r>
      <w:r w:rsidRPr="008D3A5E">
        <w:rPr>
          <w:rFonts w:ascii="Times New Roman" w:hAnsi="Times New Roman" w:cs="Times New Roman"/>
          <w:sz w:val="24"/>
          <w:szCs w:val="24"/>
          <w:lang w:eastAsia="ar-SA"/>
        </w:rPr>
        <w:t>: детские дошкольные учреждения, общеобразовательные школы.</w:t>
      </w:r>
    </w:p>
    <w:p w:rsidR="004D13BC" w:rsidRPr="008D3A5E" w:rsidRDefault="004D13BC" w:rsidP="005B0B2D">
      <w:pPr>
        <w:widowControl w:val="0"/>
        <w:numPr>
          <w:ilvl w:val="3"/>
          <w:numId w:val="6"/>
        </w:numPr>
        <w:tabs>
          <w:tab w:val="clear" w:pos="2880"/>
          <w:tab w:val="left" w:pos="993"/>
          <w:tab w:val="num" w:pos="1276"/>
        </w:tabs>
        <w:suppressAutoHyphens/>
        <w:autoSpaceDE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rPr>
        <w:t>Амбулаторно-поликлиническое обслуживание</w:t>
      </w:r>
      <w:r w:rsidRPr="008D3A5E">
        <w:rPr>
          <w:rFonts w:ascii="Times New Roman" w:hAnsi="Times New Roman" w:cs="Times New Roman"/>
          <w:sz w:val="24"/>
          <w:szCs w:val="24"/>
          <w:lang w:eastAsia="ar-SA"/>
        </w:rPr>
        <w:t>: пункты первой медицинской помощи.</w:t>
      </w:r>
    </w:p>
    <w:p w:rsidR="004D13BC" w:rsidRPr="008D3A5E" w:rsidRDefault="004D13BC" w:rsidP="005B0B2D">
      <w:pPr>
        <w:widowControl w:val="0"/>
        <w:numPr>
          <w:ilvl w:val="3"/>
          <w:numId w:val="6"/>
        </w:numPr>
        <w:tabs>
          <w:tab w:val="clear" w:pos="2880"/>
          <w:tab w:val="left" w:pos="993"/>
          <w:tab w:val="num" w:pos="1276"/>
        </w:tabs>
        <w:suppressAutoHyphens/>
        <w:autoSpaceDE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Обеспечение внутреннего правопорядка: опорные пункты охраны  общественного порядка.</w:t>
      </w:r>
    </w:p>
    <w:p w:rsidR="004D13BC" w:rsidRPr="008D3A5E" w:rsidRDefault="004D13BC" w:rsidP="009E368F">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9E368F">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t>Условно разрешенные виды использования земельных участков и объектов капитального строительства:</w:t>
      </w:r>
    </w:p>
    <w:p w:rsidR="004D13BC" w:rsidRPr="008D3A5E" w:rsidRDefault="004D13BC" w:rsidP="009E368F">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Обслуживание жилой застройки (размещение объектов общественного назначения повседневного пользования):</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Магазины: отдельно стоящие объекты торговли, временные объекты торговли, </w:t>
      </w:r>
      <w:r w:rsidRPr="008D3A5E">
        <w:rPr>
          <w:rFonts w:ascii="Times New Roman CYR" w:hAnsi="Times New Roman CYR" w:cs="Times New Roman CYR"/>
          <w:sz w:val="24"/>
          <w:szCs w:val="24"/>
          <w:lang w:eastAsia="ar-SA"/>
        </w:rPr>
        <w:lastRenderedPageBreak/>
        <w:t>аптеки.</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Общественное питание: отдельно стоящие объекты дневного пребывания.</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Бытовое обслуживание: отдельно стоящие объекты, рассчитанные на малый поток посетителей (на 4 раб</w:t>
      </w:r>
      <w:proofErr w:type="gramStart"/>
      <w:r w:rsidRPr="008D3A5E">
        <w:rPr>
          <w:rFonts w:ascii="Times New Roman CYR" w:hAnsi="Times New Roman CYR" w:cs="Times New Roman CYR"/>
          <w:sz w:val="24"/>
          <w:szCs w:val="24"/>
          <w:lang w:eastAsia="ar-SA"/>
        </w:rPr>
        <w:t>.</w:t>
      </w:r>
      <w:proofErr w:type="gramEnd"/>
      <w:r w:rsidRPr="008D3A5E">
        <w:rPr>
          <w:rFonts w:ascii="Times New Roman CYR" w:hAnsi="Times New Roman CYR" w:cs="Times New Roman CYR"/>
          <w:sz w:val="24"/>
          <w:szCs w:val="24"/>
          <w:lang w:eastAsia="ar-SA"/>
        </w:rPr>
        <w:t xml:space="preserve"> </w:t>
      </w:r>
      <w:proofErr w:type="gramStart"/>
      <w:r w:rsidRPr="008D3A5E">
        <w:rPr>
          <w:rFonts w:ascii="Times New Roman CYR" w:hAnsi="Times New Roman CYR" w:cs="Times New Roman CYR"/>
          <w:sz w:val="24"/>
          <w:szCs w:val="24"/>
          <w:lang w:eastAsia="ar-SA"/>
        </w:rPr>
        <w:t>м</w:t>
      </w:r>
      <w:proofErr w:type="gramEnd"/>
      <w:r w:rsidRPr="008D3A5E">
        <w:rPr>
          <w:rFonts w:ascii="Times New Roman CYR" w:hAnsi="Times New Roman CYR" w:cs="Times New Roman CYR"/>
          <w:sz w:val="24"/>
          <w:szCs w:val="24"/>
          <w:lang w:eastAsia="ar-SA"/>
        </w:rPr>
        <w:t>еста)</w:t>
      </w:r>
      <w:r w:rsidRPr="008D3A5E">
        <w:rPr>
          <w:rFonts w:ascii="Times New Roman CYR" w:hAnsi="Times New Roman CYR" w:cs="Times New Roman CYR"/>
          <w:i/>
          <w:iCs/>
          <w:sz w:val="24"/>
          <w:szCs w:val="24"/>
          <w:lang w:eastAsia="ar-SA"/>
        </w:rPr>
        <w:t xml:space="preserve">, </w:t>
      </w:r>
      <w:r w:rsidRPr="008D3A5E">
        <w:rPr>
          <w:rFonts w:ascii="Times New Roman CYR" w:hAnsi="Times New Roman CYR" w:cs="Times New Roman CYR"/>
          <w:sz w:val="24"/>
          <w:szCs w:val="24"/>
          <w:lang w:eastAsia="ar-SA"/>
        </w:rPr>
        <w:t>в том числе</w:t>
      </w:r>
      <w:r>
        <w:rPr>
          <w:rFonts w:ascii="Times New Roman CYR" w:hAnsi="Times New Roman CYR" w:cs="Times New Roman CYR"/>
          <w:sz w:val="24"/>
          <w:szCs w:val="24"/>
          <w:lang w:eastAsia="ar-SA"/>
        </w:rPr>
        <w:t xml:space="preserve"> </w:t>
      </w:r>
      <w:r w:rsidRPr="008D3A5E">
        <w:rPr>
          <w:rFonts w:ascii="Times New Roman CYR" w:hAnsi="Times New Roman CYR" w:cs="Times New Roman CYR"/>
          <w:sz w:val="24"/>
          <w:szCs w:val="24"/>
          <w:lang w:eastAsia="ar-SA"/>
        </w:rPr>
        <w:t>мастерские мелкого ремонта, ателье, парикмахерские.</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Гостиничное обслуживание: мини-гостиницы, гостевые дома, мотели.</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Социальное обслуживание: отделения связи.</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Ветеринарное обслуживание: ветлечебницы без постоянного содержания животных;</w:t>
      </w:r>
    </w:p>
    <w:p w:rsidR="004D13BC" w:rsidRPr="008D3A5E" w:rsidRDefault="004D13BC" w:rsidP="005B0B2D">
      <w:pPr>
        <w:widowControl w:val="0"/>
        <w:numPr>
          <w:ilvl w:val="3"/>
          <w:numId w:val="5"/>
        </w:numPr>
        <w:tabs>
          <w:tab w:val="clear" w:pos="2880"/>
          <w:tab w:val="left" w:pos="993"/>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Спорт: спортивные площадки.</w:t>
      </w:r>
    </w:p>
    <w:p w:rsidR="004D13BC" w:rsidRPr="008D3A5E" w:rsidRDefault="004D13BC" w:rsidP="005B0B2D">
      <w:pPr>
        <w:widowControl w:val="0"/>
        <w:numPr>
          <w:ilvl w:val="3"/>
          <w:numId w:val="5"/>
        </w:numPr>
        <w:tabs>
          <w:tab w:val="clear" w:pos="2880"/>
          <w:tab w:val="left" w:pos="993"/>
          <w:tab w:val="left" w:pos="1134"/>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Рынки: при условии обеспечения санитарно-защитной зоны до территории жилых домов.</w:t>
      </w:r>
    </w:p>
    <w:p w:rsidR="004D13BC" w:rsidRPr="008D3A5E" w:rsidRDefault="004D13BC" w:rsidP="005B0B2D">
      <w:pPr>
        <w:widowControl w:val="0"/>
        <w:numPr>
          <w:ilvl w:val="3"/>
          <w:numId w:val="5"/>
        </w:numPr>
        <w:tabs>
          <w:tab w:val="clear" w:pos="2880"/>
          <w:tab w:val="left" w:pos="993"/>
          <w:tab w:val="left" w:pos="1134"/>
          <w:tab w:val="num" w:pos="6031"/>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Религиозное использование: культовые здания, часовни.</w:t>
      </w:r>
      <w:r w:rsidRPr="008D3A5E">
        <w:rPr>
          <w:rFonts w:ascii="Times New Roman CYR" w:hAnsi="Times New Roman CYR" w:cs="Times New Roman CYR"/>
          <w:sz w:val="24"/>
          <w:szCs w:val="24"/>
          <w:lang w:eastAsia="ar-SA"/>
        </w:rPr>
        <w:tab/>
      </w:r>
    </w:p>
    <w:p w:rsidR="004D13BC" w:rsidRPr="008D3A5E" w:rsidRDefault="004D13BC" w:rsidP="009E368F">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Вспомогательные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6"/>
          <w:numId w:val="6"/>
        </w:numPr>
        <w:tabs>
          <w:tab w:val="clear" w:pos="1495"/>
          <w:tab w:val="left" w:pos="1134"/>
          <w:tab w:val="num" w:pos="5040"/>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 xml:space="preserve">Для ведения личного подсобного хозяйства: выращивание плодовых, ягодных, овощных культур; размещение хозяйственных построек, в том числе для </w:t>
      </w:r>
      <w:r w:rsidRPr="008D3A5E">
        <w:rPr>
          <w:rFonts w:ascii="Times New Roman" w:hAnsi="Times New Roman" w:cs="Times New Roman"/>
          <w:sz w:val="24"/>
          <w:szCs w:val="24"/>
        </w:rPr>
        <w:t>содержания и разведение домашнего скота и птицы.</w:t>
      </w:r>
    </w:p>
    <w:p w:rsidR="004D13BC" w:rsidRPr="008D3A5E" w:rsidRDefault="004D13BC" w:rsidP="005B0B2D">
      <w:pPr>
        <w:widowControl w:val="0"/>
        <w:numPr>
          <w:ilvl w:val="6"/>
          <w:numId w:val="6"/>
        </w:numPr>
        <w:tabs>
          <w:tab w:val="left" w:pos="993"/>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w:t>
      </w:r>
    </w:p>
    <w:p w:rsidR="004D13BC" w:rsidRPr="008D3A5E" w:rsidRDefault="004D13BC" w:rsidP="005B0B2D">
      <w:pPr>
        <w:widowControl w:val="0"/>
        <w:numPr>
          <w:ilvl w:val="6"/>
          <w:numId w:val="6"/>
        </w:numPr>
        <w:tabs>
          <w:tab w:val="left" w:pos="993"/>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Отдых (рекреация): детские игровые площадки, открытые спортивно-физкультурные сооружения, элементы благоустройства.</w:t>
      </w:r>
    </w:p>
    <w:p w:rsidR="004D13BC" w:rsidRPr="008D3A5E" w:rsidRDefault="004D13BC" w:rsidP="005B0B2D">
      <w:pPr>
        <w:widowControl w:val="0"/>
        <w:numPr>
          <w:ilvl w:val="6"/>
          <w:numId w:val="6"/>
        </w:numPr>
        <w:tabs>
          <w:tab w:val="clear" w:pos="1495"/>
          <w:tab w:val="left" w:pos="993"/>
          <w:tab w:val="num" w:pos="1070"/>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Обеспечение внутреннего правопорядка: размещение объектов пожарной охраны – источников пожаротушения (гидрантов, резервуаров, противопожарных водоемов).</w:t>
      </w:r>
    </w:p>
    <w:p w:rsidR="004D13BC" w:rsidRPr="008D3A5E" w:rsidRDefault="004D13BC" w:rsidP="005B0B2D">
      <w:pPr>
        <w:widowControl w:val="0"/>
        <w:numPr>
          <w:ilvl w:val="6"/>
          <w:numId w:val="6"/>
        </w:numPr>
        <w:tabs>
          <w:tab w:val="clear" w:pos="1495"/>
          <w:tab w:val="left" w:pos="993"/>
          <w:tab w:val="num" w:pos="1070"/>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 Автомобильный транспорт: парковки объектов общественного назначения.</w:t>
      </w:r>
    </w:p>
    <w:p w:rsidR="004D13BC" w:rsidRPr="008D3A5E" w:rsidRDefault="004D13BC" w:rsidP="00E0678C">
      <w:pPr>
        <w:widowControl w:val="0"/>
        <w:tabs>
          <w:tab w:val="left" w:pos="993"/>
        </w:tabs>
        <w:suppressAutoHyphens/>
        <w:autoSpaceDE w:val="0"/>
        <w:spacing w:after="0"/>
        <w:ind w:left="709"/>
        <w:jc w:val="both"/>
        <w:rPr>
          <w:rFonts w:ascii="Times New Roman CYR" w:hAnsi="Times New Roman CYR" w:cs="Times New Roman CYR"/>
          <w:sz w:val="24"/>
          <w:szCs w:val="24"/>
          <w:lang w:eastAsia="ar-SA"/>
        </w:rPr>
      </w:pPr>
    </w:p>
    <w:p w:rsidR="004D13BC" w:rsidRPr="008D3A5E" w:rsidRDefault="004D13BC" w:rsidP="00E0678C">
      <w:pPr>
        <w:widowControl w:val="0"/>
        <w:tabs>
          <w:tab w:val="left" w:pos="180"/>
        </w:tabs>
        <w:overflowPunct w:val="0"/>
        <w:adjustRightInd w:val="0"/>
        <w:spacing w:after="0"/>
        <w:ind w:left="-180" w:firstLine="900"/>
        <w:jc w:val="both"/>
        <w:rPr>
          <w:rFonts w:ascii="Times New Roman" w:hAnsi="Times New Roman" w:cs="Times New Roman"/>
          <w:b/>
          <w:bCs/>
          <w:sz w:val="24"/>
          <w:szCs w:val="24"/>
        </w:rPr>
      </w:pPr>
      <w:r w:rsidRPr="008D3A5E">
        <w:rPr>
          <w:rFonts w:ascii="Times New Roman" w:hAnsi="Times New Roman" w:cs="Times New Roman"/>
          <w:b/>
          <w:bCs/>
          <w:sz w:val="24"/>
          <w:szCs w:val="24"/>
          <w:lang w:eastAsia="ar-SA"/>
        </w:rPr>
        <w:t xml:space="preserve">Предельные </w:t>
      </w:r>
      <w:r w:rsidRPr="008D3A5E">
        <w:rPr>
          <w:rFonts w:ascii="Times New Roman" w:hAnsi="Times New Roman" w:cs="Times New Roman"/>
          <w:b/>
          <w:bCs/>
          <w:sz w:val="24"/>
          <w:szCs w:val="24"/>
        </w:rPr>
        <w:t>размеры земельных участков и предельных параметров разрешённого строительства, реконструкции объектов капитального строительства</w:t>
      </w:r>
    </w:p>
    <w:p w:rsidR="004D13BC" w:rsidRPr="008D3A5E" w:rsidRDefault="004D13BC" w:rsidP="005B0B2D">
      <w:pPr>
        <w:numPr>
          <w:ilvl w:val="0"/>
          <w:numId w:val="33"/>
        </w:numPr>
        <w:tabs>
          <w:tab w:val="num" w:pos="900"/>
          <w:tab w:val="left" w:pos="1080"/>
        </w:tabs>
        <w:suppressAutoHyphens/>
        <w:snapToGri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Минимальная площадь земельного участка </w:t>
      </w:r>
      <w:proofErr w:type="gramStart"/>
      <w:r w:rsidRPr="008D3A5E">
        <w:rPr>
          <w:rFonts w:ascii="Times New Roman" w:hAnsi="Times New Roman" w:cs="Times New Roman"/>
          <w:sz w:val="24"/>
          <w:szCs w:val="24"/>
          <w:lang w:eastAsia="ru-RU"/>
        </w:rPr>
        <w:t>для</w:t>
      </w:r>
      <w:proofErr w:type="gramEnd"/>
      <w:r w:rsidRPr="008D3A5E">
        <w:rPr>
          <w:rFonts w:ascii="Times New Roman" w:hAnsi="Times New Roman" w:cs="Times New Roman"/>
          <w:sz w:val="24"/>
          <w:szCs w:val="24"/>
          <w:lang w:eastAsia="ru-RU"/>
        </w:rPr>
        <w:t>:</w:t>
      </w:r>
    </w:p>
    <w:p w:rsidR="004D13BC" w:rsidRPr="00726872" w:rsidRDefault="004D13BC" w:rsidP="005B0B2D">
      <w:pPr>
        <w:widowControl w:val="0"/>
        <w:numPr>
          <w:ilvl w:val="1"/>
          <w:numId w:val="38"/>
        </w:numPr>
        <w:tabs>
          <w:tab w:val="left" w:pos="1080"/>
          <w:tab w:val="num"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размещения </w:t>
      </w:r>
      <w:r>
        <w:rPr>
          <w:rFonts w:ascii="Times New Roman" w:hAnsi="Times New Roman" w:cs="Times New Roman"/>
          <w:sz w:val="24"/>
          <w:szCs w:val="24"/>
          <w:lang w:eastAsia="ar-SA"/>
        </w:rPr>
        <w:t>индивидуального жилищного строительства (усадебной</w:t>
      </w:r>
      <w:r w:rsidRPr="0072687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застройки)</w:t>
      </w:r>
      <w:r w:rsidRPr="00726872">
        <w:rPr>
          <w:rFonts w:ascii="Times New Roman" w:hAnsi="Times New Roman" w:cs="Times New Roman"/>
          <w:sz w:val="24"/>
          <w:szCs w:val="24"/>
          <w:lang w:eastAsia="ar-SA"/>
        </w:rPr>
        <w:t xml:space="preserve">  –  500 м</w:t>
      </w:r>
      <w:proofErr w:type="gramStart"/>
      <w:r>
        <w:rPr>
          <w:rFonts w:ascii="Times New Roman" w:hAnsi="Times New Roman" w:cs="Times New Roman"/>
          <w:sz w:val="24"/>
          <w:szCs w:val="24"/>
          <w:lang w:eastAsia="ar-SA"/>
        </w:rPr>
        <w:t>2</w:t>
      </w:r>
      <w:proofErr w:type="gramEnd"/>
      <w:r w:rsidRPr="00726872">
        <w:rPr>
          <w:rFonts w:ascii="Times New Roman" w:hAnsi="Times New Roman" w:cs="Times New Roman"/>
          <w:sz w:val="24"/>
          <w:szCs w:val="24"/>
          <w:lang w:eastAsia="ar-SA"/>
        </w:rPr>
        <w:t>;</w:t>
      </w:r>
    </w:p>
    <w:p w:rsidR="004D13BC" w:rsidRPr="008D3A5E" w:rsidRDefault="004D13BC" w:rsidP="005B0B2D">
      <w:pPr>
        <w:widowControl w:val="0"/>
        <w:numPr>
          <w:ilvl w:val="1"/>
          <w:numId w:val="38"/>
        </w:numPr>
        <w:tabs>
          <w:tab w:val="left" w:pos="1080"/>
          <w:tab w:val="num"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размещения одного из блокированных жилых домов (включая площадь застройки) – 500 м</w:t>
      </w:r>
      <w:proofErr w:type="gramStart"/>
      <w:r>
        <w:rPr>
          <w:rFonts w:ascii="Times New Roman" w:hAnsi="Times New Roman" w:cs="Times New Roman"/>
          <w:sz w:val="24"/>
          <w:szCs w:val="24"/>
          <w:lang w:eastAsia="ar-SA"/>
        </w:rPr>
        <w:t>2</w:t>
      </w:r>
      <w:proofErr w:type="gramEnd"/>
      <w:r w:rsidRPr="008D3A5E">
        <w:rPr>
          <w:rFonts w:ascii="Times New Roman" w:hAnsi="Times New Roman" w:cs="Times New Roman"/>
          <w:sz w:val="24"/>
          <w:szCs w:val="24"/>
          <w:lang w:eastAsia="ar-SA"/>
        </w:rPr>
        <w:t xml:space="preserve"> на каждую блок-секцию.</w:t>
      </w:r>
    </w:p>
    <w:p w:rsidR="004D13BC" w:rsidRDefault="004D13BC" w:rsidP="005B0B2D">
      <w:pPr>
        <w:widowControl w:val="0"/>
        <w:numPr>
          <w:ilvl w:val="1"/>
          <w:numId w:val="38"/>
        </w:numPr>
        <w:tabs>
          <w:tab w:val="left" w:pos="1080"/>
          <w:tab w:val="num"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размещения блокированного жилого дома (без площади застройки) – 100 м</w:t>
      </w:r>
      <w:proofErr w:type="gramStart"/>
      <w:r>
        <w:rPr>
          <w:rFonts w:ascii="Times New Roman" w:hAnsi="Times New Roman" w:cs="Times New Roman"/>
          <w:sz w:val="24"/>
          <w:szCs w:val="24"/>
          <w:lang w:eastAsia="ar-SA"/>
        </w:rPr>
        <w:t>2</w:t>
      </w:r>
      <w:proofErr w:type="gramEnd"/>
      <w:r>
        <w:rPr>
          <w:rFonts w:ascii="Times New Roman" w:hAnsi="Times New Roman" w:cs="Times New Roman"/>
          <w:sz w:val="24"/>
          <w:szCs w:val="24"/>
          <w:lang w:eastAsia="ar-SA"/>
        </w:rPr>
        <w:t>;</w:t>
      </w:r>
    </w:p>
    <w:p w:rsidR="004D13BC" w:rsidRPr="0095301D" w:rsidRDefault="004D13BC" w:rsidP="005B0B2D">
      <w:pPr>
        <w:widowControl w:val="0"/>
        <w:numPr>
          <w:ilvl w:val="1"/>
          <w:numId w:val="38"/>
        </w:numPr>
        <w:tabs>
          <w:tab w:val="left" w:pos="1080"/>
          <w:tab w:val="num"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95301D">
        <w:rPr>
          <w:rFonts w:ascii="Times New Roman" w:hAnsi="Times New Roman" w:cs="Times New Roman"/>
          <w:sz w:val="24"/>
          <w:szCs w:val="24"/>
          <w:lang w:eastAsia="ar-SA"/>
        </w:rPr>
        <w:t>размещения личного подсобного хозяйства с правом возведения индивидуального жилого дома – 500 м</w:t>
      </w:r>
      <w:proofErr w:type="gramStart"/>
      <w:r w:rsidRPr="0095301D">
        <w:rPr>
          <w:rFonts w:ascii="Times New Roman" w:hAnsi="Times New Roman" w:cs="Times New Roman"/>
          <w:sz w:val="24"/>
          <w:szCs w:val="24"/>
          <w:lang w:eastAsia="ar-SA"/>
        </w:rPr>
        <w:t>2</w:t>
      </w:r>
      <w:proofErr w:type="gramEnd"/>
      <w:r w:rsidRPr="0095301D">
        <w:rPr>
          <w:rFonts w:ascii="Times New Roman" w:hAnsi="Times New Roman" w:cs="Times New Roman"/>
          <w:sz w:val="24"/>
          <w:szCs w:val="24"/>
          <w:lang w:eastAsia="ar-SA"/>
        </w:rPr>
        <w:t>.</w:t>
      </w:r>
    </w:p>
    <w:p w:rsidR="004D13BC" w:rsidRPr="0095301D" w:rsidRDefault="004D13BC" w:rsidP="002450D5">
      <w:pPr>
        <w:widowControl w:val="0"/>
        <w:tabs>
          <w:tab w:val="left" w:pos="1080"/>
          <w:tab w:val="num" w:pos="5029"/>
        </w:tabs>
        <w:overflowPunct w:val="0"/>
        <w:adjustRightInd w:val="0"/>
        <w:spacing w:after="0"/>
        <w:ind w:firstLine="720"/>
        <w:jc w:val="both"/>
        <w:rPr>
          <w:rFonts w:ascii="Times New Roman" w:hAnsi="Times New Roman" w:cs="Times New Roman"/>
          <w:sz w:val="24"/>
          <w:szCs w:val="24"/>
        </w:rPr>
      </w:pPr>
      <w:proofErr w:type="spellStart"/>
      <w:r w:rsidRPr="0095301D">
        <w:rPr>
          <w:rFonts w:ascii="Times New Roman" w:hAnsi="Times New Roman" w:cs="Times New Roman"/>
          <w:sz w:val="24"/>
          <w:szCs w:val="24"/>
        </w:rPr>
        <w:t>д</w:t>
      </w:r>
      <w:proofErr w:type="spellEnd"/>
      <w:r w:rsidRPr="0095301D">
        <w:rPr>
          <w:rFonts w:ascii="Times New Roman" w:hAnsi="Times New Roman" w:cs="Times New Roman"/>
          <w:sz w:val="24"/>
          <w:szCs w:val="24"/>
        </w:rPr>
        <w:t>) для иных объектов капитального строительства – не устанавливается.</w:t>
      </w:r>
    </w:p>
    <w:p w:rsidR="004D13BC" w:rsidRPr="008D3A5E" w:rsidRDefault="004D13BC" w:rsidP="005B0B2D">
      <w:pPr>
        <w:numPr>
          <w:ilvl w:val="0"/>
          <w:numId w:val="33"/>
        </w:numPr>
        <w:tabs>
          <w:tab w:val="num" w:pos="993"/>
          <w:tab w:val="left" w:pos="1080"/>
        </w:tabs>
        <w:suppressAutoHyphens/>
        <w:snapToGri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Максимальная площадь земельного участка:</w:t>
      </w:r>
    </w:p>
    <w:p w:rsidR="004D13BC" w:rsidRPr="00726872" w:rsidRDefault="004D13BC" w:rsidP="002450D5">
      <w:pPr>
        <w:widowControl w:val="0"/>
        <w:tabs>
          <w:tab w:val="left" w:pos="360"/>
          <w:tab w:val="num" w:pos="900"/>
          <w:tab w:val="left" w:pos="1080"/>
          <w:tab w:val="left" w:pos="1260"/>
        </w:tabs>
        <w:overflowPunct w:val="0"/>
        <w:adjustRightInd w:val="0"/>
        <w:spacing w:after="0"/>
        <w:ind w:firstLine="709"/>
        <w:jc w:val="both"/>
        <w:rPr>
          <w:rFonts w:ascii="Times New Roman" w:hAnsi="Times New Roman" w:cs="Times New Roman"/>
          <w:sz w:val="24"/>
          <w:szCs w:val="24"/>
          <w:lang w:eastAsia="ar-SA"/>
        </w:rPr>
      </w:pPr>
      <w:r w:rsidRPr="00726872">
        <w:rPr>
          <w:rFonts w:ascii="Times New Roman" w:hAnsi="Times New Roman" w:cs="Times New Roman"/>
          <w:sz w:val="24"/>
          <w:szCs w:val="24"/>
          <w:lang w:eastAsia="ar-SA"/>
        </w:rPr>
        <w:t xml:space="preserve">а) размещения </w:t>
      </w:r>
      <w:r>
        <w:rPr>
          <w:rFonts w:ascii="Times New Roman" w:hAnsi="Times New Roman" w:cs="Times New Roman"/>
          <w:sz w:val="24"/>
          <w:szCs w:val="24"/>
          <w:lang w:eastAsia="ar-SA"/>
        </w:rPr>
        <w:t>индивидуального жилищного строительства (усадебной</w:t>
      </w:r>
      <w:r w:rsidRPr="0072687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застройки) </w:t>
      </w:r>
      <w:r w:rsidRPr="00726872">
        <w:rPr>
          <w:rFonts w:ascii="Times New Roman" w:hAnsi="Times New Roman" w:cs="Times New Roman"/>
          <w:sz w:val="24"/>
          <w:szCs w:val="24"/>
          <w:lang w:eastAsia="ar-SA"/>
        </w:rPr>
        <w:t>– 2500 м</w:t>
      </w:r>
      <w:proofErr w:type="gramStart"/>
      <w:r>
        <w:rPr>
          <w:rFonts w:ascii="Times New Roman" w:hAnsi="Times New Roman" w:cs="Times New Roman"/>
          <w:sz w:val="24"/>
          <w:szCs w:val="24"/>
          <w:lang w:eastAsia="ar-SA"/>
        </w:rPr>
        <w:t>2</w:t>
      </w:r>
      <w:proofErr w:type="gramEnd"/>
      <w:r w:rsidRPr="00726872">
        <w:rPr>
          <w:rFonts w:ascii="Times New Roman" w:hAnsi="Times New Roman" w:cs="Times New Roman"/>
          <w:sz w:val="24"/>
          <w:szCs w:val="24"/>
          <w:lang w:eastAsia="ar-SA"/>
        </w:rPr>
        <w:t>;</w:t>
      </w:r>
    </w:p>
    <w:p w:rsidR="004D13BC" w:rsidRDefault="004D13BC" w:rsidP="00E0678C">
      <w:pPr>
        <w:widowControl w:val="0"/>
        <w:tabs>
          <w:tab w:val="num" w:pos="900"/>
          <w:tab w:val="left" w:pos="1080"/>
          <w:tab w:val="left" w:pos="1260"/>
        </w:tabs>
        <w:overflowPunct w:val="0"/>
        <w:adjustRightInd w:val="0"/>
        <w:spacing w:after="0"/>
        <w:ind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б) размещения одного из блокированных жилых домов (включая площадь застройки) – 1000 м</w:t>
      </w:r>
      <w:proofErr w:type="gramStart"/>
      <w:r>
        <w:rPr>
          <w:rFonts w:ascii="Times New Roman" w:hAnsi="Times New Roman" w:cs="Times New Roman"/>
          <w:sz w:val="24"/>
          <w:szCs w:val="24"/>
          <w:lang w:eastAsia="ar-SA"/>
        </w:rPr>
        <w:t>2</w:t>
      </w:r>
      <w:proofErr w:type="gramEnd"/>
      <w:r w:rsidRPr="008D3A5E">
        <w:rPr>
          <w:rFonts w:ascii="Times New Roman" w:hAnsi="Times New Roman" w:cs="Times New Roman"/>
          <w:sz w:val="24"/>
          <w:szCs w:val="24"/>
          <w:lang w:eastAsia="ar-SA"/>
        </w:rPr>
        <w:t xml:space="preserve"> на каждую блок-секцию. </w:t>
      </w:r>
    </w:p>
    <w:p w:rsidR="004D13BC" w:rsidRDefault="004D13BC" w:rsidP="002450D5">
      <w:pPr>
        <w:widowControl w:val="0"/>
        <w:tabs>
          <w:tab w:val="num" w:pos="900"/>
          <w:tab w:val="left" w:pos="1080"/>
          <w:tab w:val="left" w:pos="1260"/>
        </w:tabs>
        <w:overflowPunct w:val="0"/>
        <w:adjustRightInd w:val="0"/>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в) </w:t>
      </w:r>
      <w:r w:rsidRPr="0095301D">
        <w:rPr>
          <w:rFonts w:ascii="Times New Roman" w:hAnsi="Times New Roman" w:cs="Times New Roman"/>
          <w:sz w:val="24"/>
          <w:szCs w:val="24"/>
          <w:lang w:eastAsia="ar-SA"/>
        </w:rPr>
        <w:t>размещения личного подсобного хозяйства с правом возведения индивидуального жилого дома –</w:t>
      </w:r>
      <w:r>
        <w:rPr>
          <w:rFonts w:ascii="Times New Roman" w:hAnsi="Times New Roman" w:cs="Times New Roman"/>
          <w:sz w:val="24"/>
          <w:szCs w:val="24"/>
          <w:lang w:eastAsia="ar-SA"/>
        </w:rPr>
        <w:t xml:space="preserve"> 2500 м</w:t>
      </w:r>
      <w:proofErr w:type="gramStart"/>
      <w:r>
        <w:rPr>
          <w:rFonts w:ascii="Times New Roman" w:hAnsi="Times New Roman" w:cs="Times New Roman"/>
          <w:sz w:val="24"/>
          <w:szCs w:val="24"/>
          <w:lang w:eastAsia="ar-SA"/>
        </w:rPr>
        <w:t>2</w:t>
      </w:r>
      <w:proofErr w:type="gramEnd"/>
      <w:r>
        <w:rPr>
          <w:rFonts w:ascii="Times New Roman" w:hAnsi="Times New Roman" w:cs="Times New Roman"/>
          <w:sz w:val="24"/>
          <w:szCs w:val="24"/>
          <w:lang w:eastAsia="ar-SA"/>
        </w:rPr>
        <w:t>.</w:t>
      </w:r>
    </w:p>
    <w:p w:rsidR="004D13BC" w:rsidRPr="00726872" w:rsidRDefault="004D13BC" w:rsidP="002450D5">
      <w:pPr>
        <w:widowControl w:val="0"/>
        <w:tabs>
          <w:tab w:val="num" w:pos="900"/>
          <w:tab w:val="left" w:pos="1080"/>
          <w:tab w:val="left" w:pos="1260"/>
        </w:tabs>
        <w:overflowPunct w:val="0"/>
        <w:adjustRightInd w:val="0"/>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 </w:t>
      </w:r>
      <w:r w:rsidRPr="0095301D">
        <w:rPr>
          <w:rFonts w:ascii="Times New Roman" w:hAnsi="Times New Roman" w:cs="Times New Roman"/>
          <w:sz w:val="24"/>
          <w:szCs w:val="24"/>
        </w:rPr>
        <w:t>для иных объектов капитального строительства – не устанавливается.</w:t>
      </w:r>
    </w:p>
    <w:p w:rsidR="004D13BC" w:rsidRPr="000D4A73" w:rsidRDefault="004D13BC" w:rsidP="002450D5">
      <w:pPr>
        <w:tabs>
          <w:tab w:val="num" w:pos="900"/>
          <w:tab w:val="left" w:pos="1080"/>
          <w:tab w:val="num" w:pos="1211"/>
        </w:tabs>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0D4A73">
        <w:rPr>
          <w:rFonts w:ascii="Times New Roman" w:hAnsi="Times New Roman" w:cs="Times New Roman"/>
          <w:sz w:val="24"/>
          <w:szCs w:val="24"/>
          <w:lang w:eastAsia="ru-RU"/>
        </w:rPr>
        <w:t>Максимальный процент застройки для основных видов разрешенного использования земельных участков и объектов капитального строительства   – 30%.</w:t>
      </w:r>
    </w:p>
    <w:p w:rsidR="004D13BC" w:rsidRPr="000D4A73" w:rsidRDefault="004D13BC" w:rsidP="002450D5">
      <w:pPr>
        <w:tabs>
          <w:tab w:val="num" w:pos="900"/>
          <w:tab w:val="left" w:pos="1080"/>
          <w:tab w:val="num" w:pos="1211"/>
        </w:tabs>
        <w:spacing w:after="0"/>
        <w:ind w:firstLine="709"/>
        <w:jc w:val="both"/>
        <w:rPr>
          <w:rFonts w:ascii="Times New Roman" w:hAnsi="Times New Roman" w:cs="Times New Roman"/>
          <w:sz w:val="24"/>
          <w:szCs w:val="24"/>
          <w:lang w:eastAsia="ru-RU"/>
        </w:rPr>
      </w:pPr>
      <w:r w:rsidRPr="000D4A73">
        <w:rPr>
          <w:rFonts w:ascii="Times New Roman" w:hAnsi="Times New Roman" w:cs="Times New Roman"/>
          <w:sz w:val="24"/>
          <w:szCs w:val="24"/>
          <w:lang w:eastAsia="ru-RU"/>
        </w:rPr>
        <w:t xml:space="preserve">Для </w:t>
      </w:r>
      <w:r w:rsidRPr="000D4A73">
        <w:rPr>
          <w:rFonts w:ascii="Times New Roman" w:hAnsi="Times New Roman" w:cs="Times New Roman"/>
          <w:sz w:val="24"/>
          <w:szCs w:val="24"/>
        </w:rPr>
        <w:t>иных объектов капитального строительства м</w:t>
      </w:r>
      <w:r w:rsidRPr="000D4A73">
        <w:rPr>
          <w:rFonts w:ascii="Times New Roman" w:hAnsi="Times New Roman" w:cs="Times New Roman"/>
          <w:sz w:val="24"/>
          <w:szCs w:val="24"/>
          <w:lang w:eastAsia="ru-RU"/>
        </w:rPr>
        <w:t xml:space="preserve">аксимальный процент застройки </w:t>
      </w:r>
      <w:r w:rsidRPr="000D4A73">
        <w:rPr>
          <w:rFonts w:ascii="Times New Roman" w:hAnsi="Times New Roman" w:cs="Times New Roman"/>
          <w:sz w:val="24"/>
          <w:szCs w:val="24"/>
        </w:rPr>
        <w:t>– не устанавливается.</w:t>
      </w:r>
    </w:p>
    <w:p w:rsidR="004D13BC" w:rsidRPr="008D3A5E" w:rsidRDefault="004D13BC" w:rsidP="002450D5">
      <w:pPr>
        <w:tabs>
          <w:tab w:val="left" w:pos="1080"/>
        </w:tabs>
        <w:suppressAutoHyphens/>
        <w:snapToGrid w:val="0"/>
        <w:spacing w:after="0"/>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8D3A5E">
        <w:rPr>
          <w:rFonts w:ascii="Times New Roman" w:hAnsi="Times New Roman" w:cs="Times New Roman"/>
          <w:sz w:val="24"/>
          <w:szCs w:val="24"/>
          <w:lang w:eastAsia="ru-RU"/>
        </w:rPr>
        <w:t>Максимальный коэффициент плотности застройки – 0,8.</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8D3A5E">
        <w:rPr>
          <w:rFonts w:ascii="Times New Roman" w:hAnsi="Times New Roman" w:cs="Times New Roman"/>
          <w:sz w:val="24"/>
          <w:szCs w:val="24"/>
          <w:lang w:eastAsia="ru-RU"/>
        </w:rPr>
        <w:t>Максимальная площадь объектов розничной торговли – 50 кв. м. торговой площади. Предельные размеры земельных участков от 500 кв. м до 2500 кв. м.</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8D3A5E">
        <w:rPr>
          <w:rFonts w:ascii="Times New Roman" w:hAnsi="Times New Roman" w:cs="Times New Roman"/>
          <w:sz w:val="24"/>
          <w:szCs w:val="24"/>
          <w:lang w:eastAsia="ru-RU"/>
        </w:rPr>
        <w:t>Минимальная высота индивидуальных жилых домов и иных объектов</w:t>
      </w:r>
      <w:r>
        <w:rPr>
          <w:rFonts w:ascii="Times New Roman" w:hAnsi="Times New Roman" w:cs="Times New Roman"/>
          <w:sz w:val="24"/>
          <w:szCs w:val="24"/>
          <w:lang w:eastAsia="ru-RU"/>
        </w:rPr>
        <w:t xml:space="preserve"> капитального строительства</w:t>
      </w:r>
      <w:r w:rsidRPr="008D3A5E">
        <w:rPr>
          <w:rFonts w:ascii="Times New Roman" w:hAnsi="Times New Roman" w:cs="Times New Roman"/>
          <w:sz w:val="24"/>
          <w:szCs w:val="24"/>
          <w:lang w:eastAsia="ru-RU"/>
        </w:rPr>
        <w:t>, размещаемых в зоне застройки</w:t>
      </w:r>
      <w:r>
        <w:rPr>
          <w:rFonts w:ascii="Times New Roman" w:hAnsi="Times New Roman" w:cs="Times New Roman"/>
          <w:sz w:val="24"/>
          <w:szCs w:val="24"/>
          <w:lang w:eastAsia="ru-RU"/>
        </w:rPr>
        <w:t xml:space="preserve"> индивидуальными жилыми домами</w:t>
      </w:r>
      <w:r w:rsidRPr="008D3A5E">
        <w:rPr>
          <w:rFonts w:ascii="Times New Roman" w:hAnsi="Times New Roman" w:cs="Times New Roman"/>
          <w:sz w:val="24"/>
          <w:szCs w:val="24"/>
          <w:lang w:eastAsia="ru-RU"/>
        </w:rPr>
        <w:t xml:space="preserve"> – 5 метров в коньке кровли.</w:t>
      </w:r>
    </w:p>
    <w:p w:rsidR="004D13BC" w:rsidRPr="008D3A5E" w:rsidRDefault="004D13BC" w:rsidP="00BA3977">
      <w:pPr>
        <w:tabs>
          <w:tab w:val="left" w:pos="1080"/>
        </w:tabs>
        <w:suppressAutoHyphens/>
        <w:snapToGrid w:val="0"/>
        <w:spacing w:after="0"/>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Pr="008D3A5E">
        <w:rPr>
          <w:rFonts w:ascii="Times New Roman" w:hAnsi="Times New Roman" w:cs="Times New Roman"/>
          <w:sz w:val="24"/>
          <w:szCs w:val="24"/>
          <w:lang w:eastAsia="ru-RU"/>
        </w:rPr>
        <w:t>Максимальная высота:</w:t>
      </w:r>
    </w:p>
    <w:p w:rsidR="004D13BC" w:rsidRPr="008D3A5E" w:rsidRDefault="004D13BC" w:rsidP="005B0B2D">
      <w:pPr>
        <w:widowControl w:val="0"/>
        <w:numPr>
          <w:ilvl w:val="0"/>
          <w:numId w:val="34"/>
        </w:numPr>
        <w:tabs>
          <w:tab w:val="left" w:pos="900"/>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индивидуальных жилых домов и иных объектов, размещаемых в зоне </w:t>
      </w:r>
      <w:r w:rsidRPr="008D3A5E">
        <w:rPr>
          <w:rFonts w:ascii="Times New Roman" w:hAnsi="Times New Roman" w:cs="Times New Roman"/>
          <w:sz w:val="24"/>
          <w:szCs w:val="24"/>
          <w:lang w:eastAsia="ru-RU"/>
        </w:rPr>
        <w:t>застройки</w:t>
      </w:r>
      <w:r>
        <w:rPr>
          <w:rFonts w:ascii="Times New Roman" w:hAnsi="Times New Roman" w:cs="Times New Roman"/>
          <w:sz w:val="24"/>
          <w:szCs w:val="24"/>
          <w:lang w:eastAsia="ru-RU"/>
        </w:rPr>
        <w:t xml:space="preserve"> индивидуальными жилыми домами</w:t>
      </w:r>
      <w:r w:rsidRPr="008D3A5E">
        <w:rPr>
          <w:rFonts w:ascii="Times New Roman" w:hAnsi="Times New Roman" w:cs="Times New Roman"/>
          <w:sz w:val="24"/>
          <w:szCs w:val="24"/>
          <w:lang w:eastAsia="ar-SA"/>
        </w:rPr>
        <w:t xml:space="preserve"> – 15 метров в коньке кровли;</w:t>
      </w:r>
    </w:p>
    <w:p w:rsidR="004D13BC" w:rsidRDefault="004D13BC" w:rsidP="005B0B2D">
      <w:pPr>
        <w:widowControl w:val="0"/>
        <w:numPr>
          <w:ilvl w:val="0"/>
          <w:numId w:val="34"/>
        </w:numPr>
        <w:tabs>
          <w:tab w:val="left" w:pos="900"/>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хозяйственных построек, гаражей, индивидуальных бань, теплиц и других вспомогательных строений – 5 м в коньке крыши.</w:t>
      </w:r>
    </w:p>
    <w:p w:rsidR="004D13BC" w:rsidRPr="000D4A73" w:rsidRDefault="004D13BC" w:rsidP="00A366C9">
      <w:pPr>
        <w:widowControl w:val="0"/>
        <w:tabs>
          <w:tab w:val="left" w:pos="180"/>
          <w:tab w:val="left" w:pos="993"/>
          <w:tab w:val="num" w:pos="1134"/>
        </w:tabs>
        <w:overflowPunct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0D4A73">
        <w:rPr>
          <w:rFonts w:ascii="Times New Roman" w:hAnsi="Times New Roman" w:cs="Times New Roman"/>
          <w:sz w:val="24"/>
          <w:szCs w:val="24"/>
        </w:rPr>
        <w:t>Максимальная этажность индивидуальных жилых домов и иных объектов капитального строительства, размещаемых в зоне застройки индивидуальными жилыми домами – 3 надземных этажа.</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sidRPr="008D3A5E">
        <w:rPr>
          <w:rFonts w:ascii="Times New Roman" w:hAnsi="Times New Roman" w:cs="Times New Roman"/>
          <w:sz w:val="24"/>
          <w:szCs w:val="24"/>
          <w:lang w:eastAsia="ru-RU"/>
        </w:rPr>
        <w:t xml:space="preserve">Размещение хозяйственных построек, индивидуальных бань, теплиц и других вспомогательных строений должно </w:t>
      </w:r>
      <w:proofErr w:type="gramStart"/>
      <w:r w:rsidRPr="008D3A5E">
        <w:rPr>
          <w:rFonts w:ascii="Times New Roman" w:hAnsi="Times New Roman" w:cs="Times New Roman"/>
          <w:sz w:val="24"/>
          <w:szCs w:val="24"/>
          <w:lang w:eastAsia="ru-RU"/>
        </w:rPr>
        <w:t>производится</w:t>
      </w:r>
      <w:proofErr w:type="gramEnd"/>
      <w:r w:rsidRPr="008D3A5E">
        <w:rPr>
          <w:rFonts w:ascii="Times New Roman" w:hAnsi="Times New Roman" w:cs="Times New Roman"/>
          <w:sz w:val="24"/>
          <w:szCs w:val="24"/>
          <w:lang w:eastAsia="ru-RU"/>
        </w:rPr>
        <w:t xml:space="preserve"> вне зон видимости с территорий публичных пространств.</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w:t>
      </w:r>
      <w:r w:rsidRPr="008D3A5E">
        <w:rPr>
          <w:rFonts w:ascii="Times New Roman" w:hAnsi="Times New Roman" w:cs="Times New Roman"/>
          <w:sz w:val="24"/>
          <w:szCs w:val="24"/>
          <w:lang w:eastAsia="ru-RU"/>
        </w:rPr>
        <w:t xml:space="preserve">Предельные параметры помещений общественного назначения, в составе помещений индивидуального жилого дома: общая площадь помещений – до 50 кв. м; </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w:t>
      </w:r>
      <w:r w:rsidRPr="008D3A5E">
        <w:rPr>
          <w:rFonts w:ascii="Times New Roman" w:hAnsi="Times New Roman" w:cs="Times New Roman"/>
          <w:sz w:val="24"/>
          <w:szCs w:val="24"/>
          <w:lang w:eastAsia="ru-RU"/>
        </w:rPr>
        <w:t xml:space="preserve"> Минимальные отступы в зонах индивидуальной (усадебной) застройки:</w:t>
      </w:r>
    </w:p>
    <w:p w:rsidR="004D13BC" w:rsidRPr="008D3A5E" w:rsidRDefault="004D13BC" w:rsidP="005B0B2D">
      <w:pPr>
        <w:widowControl w:val="0"/>
        <w:numPr>
          <w:ilvl w:val="0"/>
          <w:numId w:val="35"/>
        </w:numPr>
        <w:tabs>
          <w:tab w:val="left" w:pos="1080"/>
          <w:tab w:val="left" w:pos="1260"/>
          <w:tab w:val="num" w:pos="378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4D13BC" w:rsidRPr="002D28FA"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w:t>
      </w:r>
      <w:proofErr w:type="gramStart"/>
      <w:r w:rsidRPr="00726872">
        <w:rPr>
          <w:rFonts w:ascii="Times New Roman" w:hAnsi="Times New Roman" w:cs="Times New Roman"/>
          <w:sz w:val="24"/>
          <w:szCs w:val="24"/>
          <w:lang w:eastAsia="ar-SA"/>
        </w:rPr>
        <w:t xml:space="preserve">отступ домов до границы соседнего </w:t>
      </w:r>
      <w:proofErr w:type="spellStart"/>
      <w:r w:rsidRPr="00726872">
        <w:rPr>
          <w:rFonts w:ascii="Times New Roman" w:hAnsi="Times New Roman" w:cs="Times New Roman"/>
          <w:sz w:val="24"/>
          <w:szCs w:val="24"/>
          <w:lang w:eastAsia="ar-SA"/>
        </w:rPr>
        <w:t>приквартирного</w:t>
      </w:r>
      <w:proofErr w:type="spellEnd"/>
      <w:r w:rsidRPr="00726872">
        <w:rPr>
          <w:rFonts w:ascii="Times New Roman" w:hAnsi="Times New Roman" w:cs="Times New Roman"/>
          <w:sz w:val="24"/>
          <w:szCs w:val="24"/>
          <w:lang w:eastAsia="ar-SA"/>
        </w:rPr>
        <w:t xml:space="preserve"> участка по санитарно-бытовым условиям должно быть не менее - 4 м</w:t>
      </w:r>
      <w:r>
        <w:rPr>
          <w:rFonts w:ascii="Times New Roman" w:hAnsi="Times New Roman" w:cs="Times New Roman"/>
          <w:sz w:val="24"/>
          <w:szCs w:val="24"/>
          <w:lang w:eastAsia="ar-SA"/>
        </w:rPr>
        <w:t xml:space="preserve"> </w:t>
      </w:r>
      <w:r w:rsidRPr="002D28FA">
        <w:rPr>
          <w:rFonts w:ascii="Times New Roman" w:hAnsi="Times New Roman" w:cs="Times New Roman"/>
          <w:sz w:val="24"/>
          <w:szCs w:val="24"/>
          <w:lang w:eastAsia="ar-SA"/>
        </w:rPr>
        <w:t xml:space="preserve">при условии учета норм инсоляции и освещенности в соответствии с требованиями </w:t>
      </w:r>
      <w:proofErr w:type="spellStart"/>
      <w:r w:rsidRPr="002D28FA">
        <w:rPr>
          <w:rFonts w:ascii="Times New Roman" w:hAnsi="Times New Roman" w:cs="Times New Roman"/>
          <w:sz w:val="24"/>
          <w:szCs w:val="24"/>
          <w:lang w:eastAsia="ar-SA"/>
        </w:rPr>
        <w:t>СанПиН</w:t>
      </w:r>
      <w:proofErr w:type="spellEnd"/>
      <w:r w:rsidRPr="002D28FA">
        <w:rPr>
          <w:rFonts w:ascii="Times New Roman" w:hAnsi="Times New Roman" w:cs="Times New Roman"/>
          <w:sz w:val="24"/>
          <w:szCs w:val="24"/>
          <w:lang w:eastAsia="ar-SA"/>
        </w:rPr>
        <w:t xml:space="preserve"> 2.2.1/2.1.1.1076-01, нормами освещенности, приведенными в СП 52.13330.2011, а также в соответствии с противопожарными требованиями, установленными </w:t>
      </w:r>
      <w:hyperlink r:id="rId53" w:history="1">
        <w:r w:rsidRPr="002D28FA">
          <w:rPr>
            <w:rStyle w:val="ae"/>
            <w:rFonts w:ascii="Times New Roman" w:hAnsi="Times New Roman" w:cs="Times New Roman"/>
            <w:color w:val="auto"/>
            <w:sz w:val="24"/>
            <w:szCs w:val="24"/>
            <w:lang w:eastAsia="ar-SA"/>
          </w:rPr>
          <w:t>главой 15 «Требования пожарной безопасности при градостроительной деятельности» раздела II «Требования пожарной безопасности при проектировании</w:t>
        </w:r>
        <w:proofErr w:type="gramEnd"/>
        <w:r w:rsidRPr="002D28FA">
          <w:rPr>
            <w:rStyle w:val="ae"/>
            <w:rFonts w:ascii="Times New Roman" w:hAnsi="Times New Roman" w:cs="Times New Roman"/>
            <w:color w:val="auto"/>
            <w:sz w:val="24"/>
            <w:szCs w:val="24"/>
            <w:lang w:eastAsia="ar-SA"/>
          </w:rPr>
          <w:t xml:space="preserve">, </w:t>
        </w:r>
        <w:proofErr w:type="gramStart"/>
        <w:r w:rsidRPr="002D28FA">
          <w:rPr>
            <w:rStyle w:val="ae"/>
            <w:rFonts w:ascii="Times New Roman" w:hAnsi="Times New Roman" w:cs="Times New Roman"/>
            <w:color w:val="auto"/>
            <w:sz w:val="24"/>
            <w:szCs w:val="24"/>
            <w:lang w:eastAsia="ar-SA"/>
          </w:rPr>
          <w:t>строительстве</w:t>
        </w:r>
        <w:proofErr w:type="gramEnd"/>
        <w:r w:rsidRPr="002D28FA">
          <w:rPr>
            <w:rStyle w:val="ae"/>
            <w:rFonts w:ascii="Times New Roman" w:hAnsi="Times New Roman" w:cs="Times New Roman"/>
            <w:color w:val="auto"/>
            <w:sz w:val="24"/>
            <w:szCs w:val="24"/>
            <w:lang w:eastAsia="ar-SA"/>
          </w:rPr>
          <w:t xml:space="preserve"> и эксплуатации поселений и городских округов» Технического регламента о требованиях пожарной безопасности</w:t>
        </w:r>
      </w:hyperlink>
      <w:r w:rsidRPr="002D28FA">
        <w:rPr>
          <w:rFonts w:ascii="Times New Roman" w:hAnsi="Times New Roman" w:cs="Times New Roman"/>
          <w:sz w:val="24"/>
          <w:szCs w:val="24"/>
          <w:lang w:eastAsia="ar-SA"/>
        </w:rPr>
        <w:t xml:space="preserve"> (</w:t>
      </w:r>
      <w:hyperlink r:id="rId54" w:history="1">
        <w:r w:rsidRPr="002D28FA">
          <w:rPr>
            <w:rStyle w:val="ae"/>
            <w:rFonts w:ascii="Times New Roman" w:hAnsi="Times New Roman" w:cs="Times New Roman"/>
            <w:color w:val="auto"/>
            <w:sz w:val="24"/>
            <w:szCs w:val="24"/>
            <w:lang w:eastAsia="ar-SA"/>
          </w:rPr>
          <w:t>Федеральный закон от 22 июля 2008 г. № 123-ФЗ</w:t>
        </w:r>
      </w:hyperlink>
      <w:r w:rsidRPr="002D28FA">
        <w:rPr>
          <w:rFonts w:ascii="Times New Roman" w:hAnsi="Times New Roman" w:cs="Times New Roman"/>
          <w:sz w:val="24"/>
          <w:szCs w:val="24"/>
          <w:lang w:eastAsia="ar-SA"/>
        </w:rPr>
        <w:t xml:space="preserve">). </w:t>
      </w:r>
    </w:p>
    <w:p w:rsidR="004D13BC" w:rsidRPr="008D3A5E"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отступ построек для содержания скота и птицы до границы соседнего </w:t>
      </w:r>
      <w:proofErr w:type="spellStart"/>
      <w:r w:rsidRPr="008D3A5E">
        <w:rPr>
          <w:rFonts w:ascii="Times New Roman" w:hAnsi="Times New Roman" w:cs="Times New Roman"/>
          <w:sz w:val="24"/>
          <w:szCs w:val="24"/>
          <w:lang w:eastAsia="ar-SA"/>
        </w:rPr>
        <w:t>приквартирного</w:t>
      </w:r>
      <w:proofErr w:type="spellEnd"/>
      <w:r w:rsidRPr="008D3A5E">
        <w:rPr>
          <w:rFonts w:ascii="Times New Roman" w:hAnsi="Times New Roman" w:cs="Times New Roman"/>
          <w:sz w:val="24"/>
          <w:szCs w:val="24"/>
          <w:lang w:eastAsia="ar-SA"/>
        </w:rPr>
        <w:t xml:space="preserve"> участка – 4 м;</w:t>
      </w:r>
    </w:p>
    <w:p w:rsidR="004D13BC" w:rsidRPr="008D3A5E"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отступ от других построек (бани, гаража и др.) до границы соседнего </w:t>
      </w:r>
      <w:proofErr w:type="spellStart"/>
      <w:r w:rsidRPr="008D3A5E">
        <w:rPr>
          <w:rFonts w:ascii="Times New Roman" w:hAnsi="Times New Roman" w:cs="Times New Roman"/>
          <w:sz w:val="24"/>
          <w:szCs w:val="24"/>
          <w:lang w:eastAsia="ar-SA"/>
        </w:rPr>
        <w:t>приквартирного</w:t>
      </w:r>
      <w:proofErr w:type="spellEnd"/>
      <w:r w:rsidRPr="008D3A5E">
        <w:rPr>
          <w:rFonts w:ascii="Times New Roman" w:hAnsi="Times New Roman" w:cs="Times New Roman"/>
          <w:sz w:val="24"/>
          <w:szCs w:val="24"/>
          <w:lang w:eastAsia="ar-SA"/>
        </w:rPr>
        <w:t xml:space="preserve"> участка – 1 м;</w:t>
      </w:r>
    </w:p>
    <w:p w:rsidR="004D13BC" w:rsidRPr="008D3A5E"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lastRenderedPageBreak/>
        <w:t xml:space="preserve">отступ от стволов высокорослых деревьев до границы соседнего </w:t>
      </w:r>
      <w:proofErr w:type="spellStart"/>
      <w:r w:rsidRPr="008D3A5E">
        <w:rPr>
          <w:rFonts w:ascii="Times New Roman" w:hAnsi="Times New Roman" w:cs="Times New Roman"/>
          <w:sz w:val="24"/>
          <w:szCs w:val="24"/>
          <w:lang w:eastAsia="ar-SA"/>
        </w:rPr>
        <w:t>приквартирного</w:t>
      </w:r>
      <w:proofErr w:type="spellEnd"/>
      <w:r w:rsidRPr="008D3A5E">
        <w:rPr>
          <w:rFonts w:ascii="Times New Roman" w:hAnsi="Times New Roman" w:cs="Times New Roman"/>
          <w:sz w:val="24"/>
          <w:szCs w:val="24"/>
          <w:lang w:eastAsia="ar-SA"/>
        </w:rPr>
        <w:t xml:space="preserve"> участка – 4 м;</w:t>
      </w:r>
    </w:p>
    <w:p w:rsidR="004D13BC" w:rsidRPr="008D3A5E"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отступ от стволов </w:t>
      </w:r>
      <w:proofErr w:type="spellStart"/>
      <w:r w:rsidRPr="008D3A5E">
        <w:rPr>
          <w:rFonts w:ascii="Times New Roman" w:hAnsi="Times New Roman" w:cs="Times New Roman"/>
          <w:sz w:val="24"/>
          <w:szCs w:val="24"/>
          <w:lang w:eastAsia="ar-SA"/>
        </w:rPr>
        <w:t>среднерослых</w:t>
      </w:r>
      <w:proofErr w:type="spellEnd"/>
      <w:r w:rsidRPr="008D3A5E">
        <w:rPr>
          <w:rFonts w:ascii="Times New Roman" w:hAnsi="Times New Roman" w:cs="Times New Roman"/>
          <w:sz w:val="24"/>
          <w:szCs w:val="24"/>
          <w:lang w:eastAsia="ar-SA"/>
        </w:rPr>
        <w:t xml:space="preserve"> деревьев до границы соседнего </w:t>
      </w:r>
      <w:proofErr w:type="spellStart"/>
      <w:r w:rsidRPr="008D3A5E">
        <w:rPr>
          <w:rFonts w:ascii="Times New Roman" w:hAnsi="Times New Roman" w:cs="Times New Roman"/>
          <w:sz w:val="24"/>
          <w:szCs w:val="24"/>
          <w:lang w:eastAsia="ar-SA"/>
        </w:rPr>
        <w:t>приквартирного</w:t>
      </w:r>
      <w:proofErr w:type="spellEnd"/>
      <w:r w:rsidRPr="008D3A5E">
        <w:rPr>
          <w:rFonts w:ascii="Times New Roman" w:hAnsi="Times New Roman" w:cs="Times New Roman"/>
          <w:sz w:val="24"/>
          <w:szCs w:val="24"/>
          <w:lang w:eastAsia="ar-SA"/>
        </w:rPr>
        <w:t xml:space="preserve"> участка – 2 м;</w:t>
      </w:r>
    </w:p>
    <w:p w:rsidR="004D13BC" w:rsidRPr="008D3A5E" w:rsidRDefault="004D13BC" w:rsidP="005B0B2D">
      <w:pPr>
        <w:widowControl w:val="0"/>
        <w:numPr>
          <w:ilvl w:val="0"/>
          <w:numId w:val="35"/>
        </w:numPr>
        <w:tabs>
          <w:tab w:val="left" w:pos="1080"/>
          <w:tab w:val="left" w:pos="1260"/>
          <w:tab w:val="num" w:pos="414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отступ от кустарника до границы соседнего </w:t>
      </w:r>
      <w:proofErr w:type="spellStart"/>
      <w:r w:rsidRPr="008D3A5E">
        <w:rPr>
          <w:rFonts w:ascii="Times New Roman" w:hAnsi="Times New Roman" w:cs="Times New Roman"/>
          <w:sz w:val="24"/>
          <w:szCs w:val="24"/>
          <w:lang w:eastAsia="ar-SA"/>
        </w:rPr>
        <w:t>приквартирного</w:t>
      </w:r>
      <w:proofErr w:type="spellEnd"/>
      <w:r w:rsidRPr="008D3A5E">
        <w:rPr>
          <w:rFonts w:ascii="Times New Roman" w:hAnsi="Times New Roman" w:cs="Times New Roman"/>
          <w:sz w:val="24"/>
          <w:szCs w:val="24"/>
          <w:lang w:eastAsia="ar-SA"/>
        </w:rPr>
        <w:t xml:space="preserve"> участка – 1 м;</w:t>
      </w:r>
    </w:p>
    <w:p w:rsidR="004D13BC" w:rsidRDefault="004D13BC" w:rsidP="005B0B2D">
      <w:pPr>
        <w:numPr>
          <w:ilvl w:val="0"/>
          <w:numId w:val="35"/>
        </w:numPr>
        <w:tabs>
          <w:tab w:val="num" w:pos="0"/>
          <w:tab w:val="left" w:pos="567"/>
          <w:tab w:val="left" w:pos="709"/>
          <w:tab w:val="left" w:pos="851"/>
          <w:tab w:val="left" w:pos="993"/>
        </w:tabs>
        <w:suppressAutoHyphens/>
        <w:autoSpaceDE w:val="0"/>
        <w:autoSpaceDN w:val="0"/>
        <w:adjustRightInd w:val="0"/>
        <w:snapToGri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минимальные расстояния до красных линий от стен зданий дошкольных и общеобразовательных учреждений в населенных пунктах городского типа – 25 метров, в сельских населенных пунктах – 10 м;</w:t>
      </w:r>
    </w:p>
    <w:p w:rsidR="004D13BC" w:rsidRPr="00667CAB" w:rsidRDefault="004D13BC" w:rsidP="005B0B2D">
      <w:pPr>
        <w:numPr>
          <w:ilvl w:val="0"/>
          <w:numId w:val="35"/>
        </w:numPr>
        <w:tabs>
          <w:tab w:val="num" w:pos="0"/>
          <w:tab w:val="left" w:pos="567"/>
          <w:tab w:val="left" w:pos="709"/>
          <w:tab w:val="left" w:pos="851"/>
          <w:tab w:val="left" w:pos="993"/>
        </w:tabs>
        <w:suppressAutoHyphens/>
        <w:autoSpaceDE w:val="0"/>
        <w:autoSpaceDN w:val="0"/>
        <w:adjustRightInd w:val="0"/>
        <w:snapToGrid w:val="0"/>
        <w:spacing w:after="0" w:line="240" w:lineRule="auto"/>
        <w:ind w:left="0" w:firstLine="709"/>
        <w:jc w:val="both"/>
        <w:rPr>
          <w:rFonts w:ascii="Times New Roman" w:hAnsi="Times New Roman" w:cs="Times New Roman"/>
          <w:sz w:val="24"/>
          <w:szCs w:val="24"/>
          <w:lang w:eastAsia="ru-RU"/>
        </w:rPr>
      </w:pPr>
      <w:r w:rsidRPr="00667CAB">
        <w:rPr>
          <w:rFonts w:ascii="Times New Roman" w:hAnsi="Times New Roman" w:cs="Times New Roman"/>
          <w:sz w:val="24"/>
          <w:szCs w:val="24"/>
          <w:lang w:eastAsia="ru-RU"/>
        </w:rPr>
        <w:t>отступ от иных границ земельных участков для иных объектов капитального строительства – не устанавливается.</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Pr="008D3A5E">
        <w:rPr>
          <w:rFonts w:ascii="Times New Roman" w:hAnsi="Times New Roman" w:cs="Times New Roman"/>
          <w:sz w:val="24"/>
          <w:szCs w:val="24"/>
          <w:lang w:eastAsia="ru-RU"/>
        </w:rPr>
        <w:t xml:space="preserve"> Содержание скота и птицы допускается в районах усадебной застройки с размером участка не менее 0,1 га, в том числе:</w:t>
      </w:r>
    </w:p>
    <w:p w:rsidR="004D13BC" w:rsidRPr="008D3A5E" w:rsidRDefault="004D13BC" w:rsidP="00A366C9">
      <w:pPr>
        <w:suppressAutoHyphens/>
        <w:autoSpaceDE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содержание и разведение домашней птицы и кроликов до 20 голов, а также мелкого рогатого скота (овец и коз) до 10 голов;</w:t>
      </w:r>
    </w:p>
    <w:p w:rsidR="004D13BC" w:rsidRPr="008D3A5E" w:rsidRDefault="004D13BC" w:rsidP="00A366C9">
      <w:pPr>
        <w:suppressAutoHyphens/>
        <w:autoSpaceDE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содержание и выращивание крупного рогатого скота (2-3 головы);</w:t>
      </w:r>
    </w:p>
    <w:p w:rsidR="004D13BC" w:rsidRPr="008D3A5E" w:rsidRDefault="004D13BC" w:rsidP="00A366C9">
      <w:pPr>
        <w:suppressAutoHyphens/>
        <w:autoSpaceDE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содержание и выращивание свиноматок (1-2 головы).</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w:t>
      </w:r>
      <w:r w:rsidRPr="008D3A5E">
        <w:rPr>
          <w:rFonts w:ascii="Times New Roman" w:hAnsi="Times New Roman" w:cs="Times New Roman"/>
          <w:sz w:val="24"/>
          <w:szCs w:val="24"/>
          <w:lang w:eastAsia="ru-RU"/>
        </w:rPr>
        <w:t>Требования к ограждению земельных участков: максимальная высота ограждений земельных участков – 2,0 метра.</w:t>
      </w:r>
    </w:p>
    <w:p w:rsidR="004D13BC" w:rsidRPr="008D3A5E"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r w:rsidRPr="008D3A5E">
        <w:rPr>
          <w:rFonts w:ascii="Times New Roman" w:hAnsi="Times New Roman" w:cs="Times New Roman"/>
          <w:sz w:val="24"/>
          <w:szCs w:val="24"/>
          <w:lang w:eastAsia="ru-RU"/>
        </w:rPr>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4D13BC" w:rsidRDefault="004D13BC" w:rsidP="00A366C9">
      <w:pPr>
        <w:tabs>
          <w:tab w:val="left" w:pos="1080"/>
        </w:tabs>
        <w:suppressAutoHyphens/>
        <w:snapToGrid w:val="0"/>
        <w:spacing w:after="0"/>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w:t>
      </w:r>
      <w:r w:rsidRPr="008D3A5E">
        <w:rPr>
          <w:rFonts w:ascii="Times New Roman" w:hAnsi="Times New Roman" w:cs="Times New Roman"/>
          <w:sz w:val="24"/>
          <w:szCs w:val="24"/>
          <w:lang w:eastAsia="ru-RU"/>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8D3A5E">
        <w:rPr>
          <w:rFonts w:ascii="Times New Roman" w:hAnsi="Times New Roman" w:cs="Times New Roman"/>
          <w:sz w:val="24"/>
          <w:szCs w:val="24"/>
          <w:lang w:eastAsia="ru-RU"/>
        </w:rPr>
        <w:t>маломобильных</w:t>
      </w:r>
      <w:proofErr w:type="spellEnd"/>
      <w:r w:rsidRPr="008D3A5E">
        <w:rPr>
          <w:rFonts w:ascii="Times New Roman" w:hAnsi="Times New Roman" w:cs="Times New Roman"/>
          <w:sz w:val="24"/>
          <w:szCs w:val="24"/>
          <w:lang w:eastAsia="ru-RU"/>
        </w:rPr>
        <w:t xml:space="preserve"> групп населения в помещения общественного назначения, а также на тротуарах в местах их примыкания к полотну дорог и проездов.</w:t>
      </w:r>
    </w:p>
    <w:p w:rsidR="004D13BC" w:rsidRPr="002D28FA" w:rsidRDefault="004D13BC" w:rsidP="00A366C9">
      <w:pPr>
        <w:widowControl w:val="0"/>
        <w:tabs>
          <w:tab w:val="left" w:pos="1134"/>
        </w:tabs>
        <w:overflowPunct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16) </w:t>
      </w:r>
      <w:r w:rsidRPr="002D28FA">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42</w:t>
      </w:r>
      <w:r w:rsidRPr="002D28FA">
        <w:rPr>
          <w:rFonts w:ascii="Times New Roman" w:hAnsi="Times New Roman" w:cs="Times New Roman"/>
          <w:sz w:val="24"/>
          <w:szCs w:val="24"/>
        </w:rPr>
        <w:t>-</w:t>
      </w:r>
      <w:r>
        <w:rPr>
          <w:rFonts w:ascii="Times New Roman" w:hAnsi="Times New Roman" w:cs="Times New Roman"/>
          <w:sz w:val="24"/>
          <w:szCs w:val="24"/>
        </w:rPr>
        <w:t>50</w:t>
      </w:r>
      <w:r w:rsidRPr="002D28FA">
        <w:rPr>
          <w:rFonts w:ascii="Times New Roman" w:hAnsi="Times New Roman" w:cs="Times New Roman"/>
          <w:sz w:val="24"/>
          <w:szCs w:val="24"/>
        </w:rPr>
        <w:t xml:space="preserve"> настоящих Правил.</w:t>
      </w:r>
    </w:p>
    <w:p w:rsidR="004D13BC" w:rsidRPr="008D3A5E" w:rsidRDefault="004D13BC" w:rsidP="00E0678C">
      <w:pPr>
        <w:tabs>
          <w:tab w:val="num" w:pos="-142"/>
          <w:tab w:val="left" w:pos="1080"/>
        </w:tabs>
        <w:autoSpaceDE w:val="0"/>
        <w:autoSpaceDN w:val="0"/>
        <w:adjustRightInd w:val="0"/>
        <w:spacing w:after="0"/>
        <w:ind w:firstLine="709"/>
        <w:jc w:val="both"/>
        <w:rPr>
          <w:rFonts w:ascii="Times New Roman" w:hAnsi="Times New Roman" w:cs="Times New Roman"/>
          <w:sz w:val="24"/>
          <w:szCs w:val="24"/>
          <w:lang w:eastAsia="ru-RU"/>
        </w:rPr>
      </w:pPr>
    </w:p>
    <w:p w:rsidR="004D13BC" w:rsidRPr="008D3A5E" w:rsidRDefault="004D13BC" w:rsidP="00E0678C">
      <w:pPr>
        <w:spacing w:after="0"/>
        <w:ind w:left="426" w:firstLine="709"/>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3</w:t>
      </w:r>
      <w:r>
        <w:rPr>
          <w:rFonts w:ascii="Times New Roman" w:hAnsi="Times New Roman" w:cs="Times New Roman"/>
          <w:b/>
          <w:bCs/>
          <w:sz w:val="24"/>
          <w:szCs w:val="24"/>
        </w:rPr>
        <w:t>5</w:t>
      </w:r>
      <w:r w:rsidRPr="008D3A5E">
        <w:rPr>
          <w:rFonts w:ascii="Times New Roman" w:hAnsi="Times New Roman" w:cs="Times New Roman"/>
          <w:b/>
          <w:bCs/>
          <w:sz w:val="24"/>
          <w:szCs w:val="24"/>
        </w:rPr>
        <w:t xml:space="preserve">.2. Зона застройки малоэтажными многоквартирными жилыми домами (Ж-2) </w:t>
      </w:r>
    </w:p>
    <w:p w:rsidR="004D13BC" w:rsidRPr="008D3A5E" w:rsidRDefault="004D13BC" w:rsidP="00E0678C">
      <w:pPr>
        <w:spacing w:after="0"/>
        <w:ind w:firstLine="709"/>
        <w:jc w:val="both"/>
        <w:rPr>
          <w:rFonts w:ascii="Times New Roman" w:hAnsi="Times New Roman" w:cs="Times New Roman"/>
          <w:sz w:val="24"/>
          <w:szCs w:val="24"/>
          <w:lang w:eastAsia="ru-RU"/>
        </w:rPr>
      </w:pPr>
    </w:p>
    <w:p w:rsidR="004D13BC" w:rsidRPr="008D3A5E" w:rsidRDefault="004D13BC" w:rsidP="00E0678C">
      <w:pPr>
        <w:widowControl w:val="0"/>
        <w:tabs>
          <w:tab w:val="left" w:pos="7200"/>
        </w:tabs>
        <w:spacing w:after="0"/>
        <w:ind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Выделяется для размещения </w:t>
      </w:r>
      <w:r w:rsidRPr="008D3A5E">
        <w:rPr>
          <w:rFonts w:ascii="Times New Roman CYR" w:hAnsi="Times New Roman CYR" w:cs="Times New Roman CYR"/>
          <w:sz w:val="24"/>
          <w:szCs w:val="24"/>
          <w:lang w:eastAsia="ar-SA"/>
        </w:rPr>
        <w:t>для обеспечения правовых условий формирования жилых районов из отдельно стоящих малоэтажных многоквартирных жилых домов с минимально разрешенным набором услуг местного значения.</w:t>
      </w:r>
    </w:p>
    <w:p w:rsidR="004D13BC" w:rsidRPr="008D3A5E" w:rsidRDefault="004D13BC" w:rsidP="00E0678C">
      <w:pPr>
        <w:widowControl w:val="0"/>
        <w:tabs>
          <w:tab w:val="left" w:pos="1985"/>
        </w:tabs>
        <w:spacing w:after="0"/>
        <w:ind w:firstLine="720"/>
        <w:jc w:val="both"/>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left="15"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Основные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26"/>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Малоэтажная многоквартирная жилая застройка: малоэтажные многоквартирные жилые дома.</w:t>
      </w:r>
    </w:p>
    <w:p w:rsidR="004D13BC" w:rsidRPr="008D3A5E" w:rsidRDefault="004D13BC" w:rsidP="005B0B2D">
      <w:pPr>
        <w:widowControl w:val="0"/>
        <w:numPr>
          <w:ilvl w:val="0"/>
          <w:numId w:val="26"/>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 xml:space="preserve">Блокированная жилая застройка: без </w:t>
      </w:r>
      <w:proofErr w:type="spellStart"/>
      <w:r w:rsidRPr="008D3A5E">
        <w:rPr>
          <w:rFonts w:ascii="Times New Roman CYR" w:hAnsi="Times New Roman CYR" w:cs="Times New Roman CYR"/>
          <w:sz w:val="24"/>
          <w:szCs w:val="24"/>
          <w:lang w:eastAsia="ar-SA"/>
        </w:rPr>
        <w:t>приквартирных</w:t>
      </w:r>
      <w:proofErr w:type="spellEnd"/>
      <w:r w:rsidRPr="008D3A5E">
        <w:rPr>
          <w:rFonts w:ascii="Times New Roman CYR" w:hAnsi="Times New Roman CYR" w:cs="Times New Roman CYR"/>
          <w:sz w:val="24"/>
          <w:szCs w:val="24"/>
          <w:lang w:eastAsia="ar-SA"/>
        </w:rPr>
        <w:t xml:space="preserve"> участков.</w:t>
      </w:r>
    </w:p>
    <w:p w:rsidR="004D13BC" w:rsidRPr="008D3A5E" w:rsidRDefault="004D13BC" w:rsidP="005B0B2D">
      <w:pPr>
        <w:widowControl w:val="0"/>
        <w:numPr>
          <w:ilvl w:val="0"/>
          <w:numId w:val="26"/>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rPr>
        <w:t>Дошкольное, начальное и среднее общее образование</w:t>
      </w:r>
      <w:r w:rsidRPr="008D3A5E">
        <w:rPr>
          <w:rFonts w:ascii="Times New Roman CYR" w:hAnsi="Times New Roman CYR" w:cs="Times New Roman CYR"/>
          <w:sz w:val="24"/>
          <w:szCs w:val="24"/>
          <w:lang w:eastAsia="ar-SA"/>
        </w:rPr>
        <w:t>: детские дошкольные учреждения, общеобразовательные школы.</w:t>
      </w:r>
    </w:p>
    <w:p w:rsidR="004D13BC" w:rsidRPr="008D3A5E" w:rsidRDefault="004D13BC" w:rsidP="005B0B2D">
      <w:pPr>
        <w:widowControl w:val="0"/>
        <w:numPr>
          <w:ilvl w:val="0"/>
          <w:numId w:val="26"/>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rPr>
        <w:lastRenderedPageBreak/>
        <w:t>Амбулаторно-поликлиническое обслуживание</w:t>
      </w:r>
      <w:r w:rsidRPr="008D3A5E">
        <w:rPr>
          <w:rFonts w:ascii="Times New Roman CYR" w:hAnsi="Times New Roman CYR" w:cs="Times New Roman CYR"/>
          <w:sz w:val="24"/>
          <w:szCs w:val="24"/>
          <w:lang w:eastAsia="ar-SA"/>
        </w:rPr>
        <w:t>: пункты первой медицинской помощи.</w:t>
      </w:r>
    </w:p>
    <w:p w:rsidR="004D13BC" w:rsidRPr="008D3A5E" w:rsidRDefault="004D13BC" w:rsidP="005B0B2D">
      <w:pPr>
        <w:widowControl w:val="0"/>
        <w:numPr>
          <w:ilvl w:val="0"/>
          <w:numId w:val="26"/>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 xml:space="preserve">Обеспечение внутреннего правопорядка: опорные пункты охраны  общественного порядка. </w:t>
      </w:r>
    </w:p>
    <w:p w:rsidR="004D13BC" w:rsidRPr="008D3A5E" w:rsidRDefault="004D13BC" w:rsidP="009E368F">
      <w:pPr>
        <w:widowControl w:val="0"/>
        <w:suppressAutoHyphens/>
        <w:autoSpaceDE w:val="0"/>
        <w:spacing w:after="0"/>
        <w:ind w:firstLine="709"/>
        <w:jc w:val="both"/>
        <w:rPr>
          <w:rFonts w:ascii="Times New Roman CYR" w:hAnsi="Times New Roman CYR" w:cs="Times New Roman CYR"/>
          <w:b/>
          <w:bCs/>
          <w:sz w:val="24"/>
          <w:szCs w:val="24"/>
          <w:lang w:eastAsia="ar-SA"/>
        </w:rPr>
      </w:pPr>
    </w:p>
    <w:p w:rsidR="004D13BC" w:rsidRPr="008D3A5E" w:rsidRDefault="004D13BC" w:rsidP="009E368F">
      <w:pPr>
        <w:widowControl w:val="0"/>
        <w:suppressAutoHyphens/>
        <w:autoSpaceDE w:val="0"/>
        <w:spacing w:after="0"/>
        <w:ind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 разрешенные виды использования земельных участков и объектов капитального строительства: </w:t>
      </w:r>
    </w:p>
    <w:p w:rsidR="004D13BC" w:rsidRPr="008D3A5E" w:rsidRDefault="004D13BC" w:rsidP="009E368F">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Обслуживание жилой застройки (размещение объектов общественного назначения повседневного пользования):</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Магазины: отдельно стоящие объекты торговли, временные объекты торговли, аптеки.</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Общественное питание: отдельно стоящие объекты дневного пребывания.</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Бытовое обслуживание: отдельно стоящие объекты, рассчитанные на малый поток посетителей (на 4 раб</w:t>
      </w:r>
      <w:proofErr w:type="gramStart"/>
      <w:r w:rsidRPr="008D3A5E">
        <w:rPr>
          <w:rFonts w:ascii="Times New Roman CYR" w:hAnsi="Times New Roman CYR" w:cs="Times New Roman CYR"/>
          <w:sz w:val="24"/>
          <w:szCs w:val="24"/>
          <w:lang w:eastAsia="ar-SA"/>
        </w:rPr>
        <w:t>.</w:t>
      </w:r>
      <w:proofErr w:type="gramEnd"/>
      <w:r w:rsidRPr="008D3A5E">
        <w:rPr>
          <w:rFonts w:ascii="Times New Roman CYR" w:hAnsi="Times New Roman CYR" w:cs="Times New Roman CYR"/>
          <w:sz w:val="24"/>
          <w:szCs w:val="24"/>
          <w:lang w:eastAsia="ar-SA"/>
        </w:rPr>
        <w:t xml:space="preserve"> </w:t>
      </w:r>
      <w:proofErr w:type="gramStart"/>
      <w:r w:rsidRPr="008D3A5E">
        <w:rPr>
          <w:rFonts w:ascii="Times New Roman CYR" w:hAnsi="Times New Roman CYR" w:cs="Times New Roman CYR"/>
          <w:sz w:val="24"/>
          <w:szCs w:val="24"/>
          <w:lang w:eastAsia="ar-SA"/>
        </w:rPr>
        <w:t>м</w:t>
      </w:r>
      <w:proofErr w:type="gramEnd"/>
      <w:r w:rsidRPr="008D3A5E">
        <w:rPr>
          <w:rFonts w:ascii="Times New Roman CYR" w:hAnsi="Times New Roman CYR" w:cs="Times New Roman CYR"/>
          <w:sz w:val="24"/>
          <w:szCs w:val="24"/>
          <w:lang w:eastAsia="ar-SA"/>
        </w:rPr>
        <w:t>еста)</w:t>
      </w:r>
      <w:r w:rsidRPr="008D3A5E">
        <w:rPr>
          <w:rFonts w:ascii="Times New Roman CYR" w:hAnsi="Times New Roman CYR" w:cs="Times New Roman CYR"/>
          <w:i/>
          <w:iCs/>
          <w:sz w:val="24"/>
          <w:szCs w:val="24"/>
          <w:lang w:eastAsia="ar-SA"/>
        </w:rPr>
        <w:t xml:space="preserve">, </w:t>
      </w:r>
      <w:r w:rsidRPr="008D3A5E">
        <w:rPr>
          <w:rFonts w:ascii="Times New Roman CYR" w:hAnsi="Times New Roman CYR" w:cs="Times New Roman CYR"/>
          <w:sz w:val="24"/>
          <w:szCs w:val="24"/>
          <w:lang w:eastAsia="ar-SA"/>
        </w:rPr>
        <w:t>в том числе</w:t>
      </w:r>
      <w:r>
        <w:rPr>
          <w:rFonts w:ascii="Times New Roman CYR" w:hAnsi="Times New Roman CYR" w:cs="Times New Roman CYR"/>
          <w:sz w:val="24"/>
          <w:szCs w:val="24"/>
          <w:lang w:eastAsia="ar-SA"/>
        </w:rPr>
        <w:t xml:space="preserve"> </w:t>
      </w:r>
      <w:r w:rsidRPr="008D3A5E">
        <w:rPr>
          <w:rFonts w:ascii="Times New Roman CYR" w:hAnsi="Times New Roman CYR" w:cs="Times New Roman CYR"/>
          <w:sz w:val="24"/>
          <w:szCs w:val="24"/>
          <w:lang w:eastAsia="ar-SA"/>
        </w:rPr>
        <w:t>мастерские мелкого ремонта, ателье, парикмахерские.</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Гостиничное обслуживание: мини-гостиницы, гостевые дома, мотели.</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Социальное обслуживание: отделения связи.</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Ветеринарное обслуживание: ветлечебницы, без постоянного содержания животных.</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Спорт: спортивные площадки. </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Рынки при условии обеспечения санитарно-защитной зоны до территории жилых домов.</w:t>
      </w:r>
    </w:p>
    <w:p w:rsidR="004D13BC" w:rsidRPr="008D3A5E" w:rsidRDefault="004D13BC" w:rsidP="005B0B2D">
      <w:pPr>
        <w:widowControl w:val="0"/>
        <w:numPr>
          <w:ilvl w:val="0"/>
          <w:numId w:val="28"/>
        </w:numPr>
        <w:tabs>
          <w:tab w:val="left" w:pos="567"/>
          <w:tab w:val="left" w:pos="1134"/>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Религиозное использование: культовые здания, часовни.</w:t>
      </w:r>
      <w:r w:rsidRPr="008D3A5E">
        <w:rPr>
          <w:rFonts w:ascii="Times New Roman CYR" w:hAnsi="Times New Roman CYR" w:cs="Times New Roman CYR"/>
          <w:sz w:val="24"/>
          <w:szCs w:val="24"/>
          <w:lang w:eastAsia="ar-SA"/>
        </w:rPr>
        <w:tab/>
      </w:r>
    </w:p>
    <w:p w:rsidR="004D13BC" w:rsidRPr="008D3A5E" w:rsidRDefault="004D13BC" w:rsidP="009E368F">
      <w:pPr>
        <w:widowControl w:val="0"/>
        <w:tabs>
          <w:tab w:val="left" w:pos="567"/>
          <w:tab w:val="left" w:pos="1134"/>
        </w:tabs>
        <w:suppressAutoHyphens/>
        <w:autoSpaceDE w:val="0"/>
        <w:spacing w:after="0"/>
        <w:ind w:left="709" w:right="-1"/>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right="-1"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Вспомогательные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27"/>
        </w:numPr>
        <w:tabs>
          <w:tab w:val="left" w:pos="993"/>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w:t>
      </w:r>
    </w:p>
    <w:p w:rsidR="004D13BC" w:rsidRPr="008D3A5E" w:rsidRDefault="004D13BC" w:rsidP="005B0B2D">
      <w:pPr>
        <w:widowControl w:val="0"/>
        <w:numPr>
          <w:ilvl w:val="0"/>
          <w:numId w:val="27"/>
        </w:numPr>
        <w:tabs>
          <w:tab w:val="left" w:pos="993"/>
        </w:tabs>
        <w:suppressAutoHyphens/>
        <w:autoSpaceDE w:val="0"/>
        <w:spacing w:after="0"/>
        <w:ind w:left="0" w:right="-1"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Отдых (рекреация): детские игровые площадки, площадки для отдыха, открытые спортивно-физкультурные сооружения, иное благоустройство территории.</w:t>
      </w:r>
    </w:p>
    <w:p w:rsidR="004D13BC" w:rsidRPr="008D3A5E" w:rsidRDefault="004D13BC" w:rsidP="005B0B2D">
      <w:pPr>
        <w:widowControl w:val="0"/>
        <w:numPr>
          <w:ilvl w:val="6"/>
          <w:numId w:val="6"/>
        </w:numPr>
        <w:tabs>
          <w:tab w:val="clear" w:pos="1495"/>
          <w:tab w:val="left" w:pos="993"/>
          <w:tab w:val="num" w:pos="1070"/>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Обеспечение внутреннего правопорядка: размещение объектов пожарной охраны – источников пожаротушения (гидрантов, резервуаров, противопожарных водоемов).</w:t>
      </w:r>
    </w:p>
    <w:p w:rsidR="004D13BC" w:rsidRPr="008D3A5E" w:rsidRDefault="004D13BC" w:rsidP="005B0B2D">
      <w:pPr>
        <w:widowControl w:val="0"/>
        <w:numPr>
          <w:ilvl w:val="6"/>
          <w:numId w:val="6"/>
        </w:numPr>
        <w:tabs>
          <w:tab w:val="clear" w:pos="1495"/>
          <w:tab w:val="left" w:pos="993"/>
          <w:tab w:val="num" w:pos="1070"/>
          <w:tab w:val="num" w:pos="5040"/>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Автомобильный транспорт: парковки объектов общественного назначения.</w:t>
      </w:r>
    </w:p>
    <w:p w:rsidR="004D13BC" w:rsidRPr="008D3A5E" w:rsidRDefault="004D13BC" w:rsidP="00E0678C">
      <w:pPr>
        <w:widowControl w:val="0"/>
        <w:tabs>
          <w:tab w:val="left" w:pos="993"/>
        </w:tabs>
        <w:suppressAutoHyphens/>
        <w:autoSpaceDE w:val="0"/>
        <w:spacing w:after="0"/>
        <w:ind w:left="709" w:right="-1"/>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8D3A5E" w:rsidRDefault="004D13BC" w:rsidP="005B0B2D">
      <w:pPr>
        <w:widowControl w:val="0"/>
        <w:numPr>
          <w:ilvl w:val="0"/>
          <w:numId w:val="55"/>
        </w:numPr>
        <w:tabs>
          <w:tab w:val="num" w:pos="-142"/>
          <w:tab w:val="left" w:pos="180"/>
          <w:tab w:val="left" w:pos="993"/>
          <w:tab w:val="num" w:pos="1134"/>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Предельные (минимальные и максимальные) размеры земельных участков - не устанавливаются.</w:t>
      </w:r>
    </w:p>
    <w:p w:rsidR="004D13BC" w:rsidRDefault="004D13BC" w:rsidP="005B0B2D">
      <w:pPr>
        <w:widowControl w:val="0"/>
        <w:numPr>
          <w:ilvl w:val="0"/>
          <w:numId w:val="55"/>
        </w:numPr>
        <w:tabs>
          <w:tab w:val="num" w:pos="-142"/>
          <w:tab w:val="left" w:pos="180"/>
          <w:tab w:val="left" w:pos="993"/>
          <w:tab w:val="num" w:pos="1134"/>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726872">
        <w:rPr>
          <w:rFonts w:ascii="Times New Roman" w:hAnsi="Times New Roman" w:cs="Times New Roman"/>
          <w:sz w:val="24"/>
          <w:szCs w:val="24"/>
          <w:lang w:eastAsia="ar-SA"/>
        </w:rPr>
        <w:t xml:space="preserve">Минимальный отступ от красных линий до линий регулирования застройки (до линий застройки) </w:t>
      </w:r>
      <w:r>
        <w:rPr>
          <w:rFonts w:ascii="Times New Roman" w:hAnsi="Times New Roman" w:cs="Times New Roman"/>
          <w:sz w:val="24"/>
          <w:szCs w:val="24"/>
          <w:lang w:eastAsia="ar-SA"/>
        </w:rPr>
        <w:t>объектов капитального строительства</w:t>
      </w:r>
      <w:r w:rsidRPr="00726872">
        <w:rPr>
          <w:rFonts w:ascii="Times New Roman" w:hAnsi="Times New Roman" w:cs="Times New Roman"/>
          <w:sz w:val="24"/>
          <w:szCs w:val="24"/>
          <w:lang w:eastAsia="ar-SA"/>
        </w:rPr>
        <w:t>– 4 м.</w:t>
      </w:r>
      <w:r>
        <w:rPr>
          <w:rFonts w:ascii="Times New Roman" w:hAnsi="Times New Roman" w:cs="Times New Roman"/>
          <w:sz w:val="24"/>
          <w:szCs w:val="24"/>
          <w:lang w:eastAsia="ar-SA"/>
        </w:rPr>
        <w:t xml:space="preserve"> От иных границ не устанавливается.</w:t>
      </w:r>
    </w:p>
    <w:p w:rsidR="004D13BC" w:rsidRPr="008D3A5E" w:rsidRDefault="004D13BC" w:rsidP="005B0B2D">
      <w:pPr>
        <w:widowControl w:val="0"/>
        <w:numPr>
          <w:ilvl w:val="0"/>
          <w:numId w:val="55"/>
        </w:numPr>
        <w:tabs>
          <w:tab w:val="num" w:pos="-142"/>
          <w:tab w:val="left" w:pos="180"/>
          <w:tab w:val="left" w:pos="993"/>
          <w:tab w:val="num" w:pos="1134"/>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Максимальная этажность </w:t>
      </w:r>
      <w:r>
        <w:rPr>
          <w:rFonts w:ascii="Times New Roman" w:hAnsi="Times New Roman" w:cs="Times New Roman"/>
          <w:sz w:val="24"/>
          <w:szCs w:val="24"/>
          <w:lang w:eastAsia="ar-SA"/>
        </w:rPr>
        <w:t>объектов капитального строительства</w:t>
      </w:r>
      <w:r w:rsidRPr="008D3A5E">
        <w:rPr>
          <w:rFonts w:ascii="Times New Roman" w:hAnsi="Times New Roman" w:cs="Times New Roman"/>
          <w:sz w:val="24"/>
          <w:szCs w:val="24"/>
          <w:lang w:eastAsia="ar-SA"/>
        </w:rPr>
        <w:t xml:space="preserve"> – 3 надземных</w:t>
      </w:r>
      <w:r>
        <w:rPr>
          <w:rFonts w:ascii="Times New Roman" w:hAnsi="Times New Roman" w:cs="Times New Roman"/>
          <w:sz w:val="24"/>
          <w:szCs w:val="24"/>
          <w:lang w:eastAsia="ar-SA"/>
        </w:rPr>
        <w:t xml:space="preserve"> </w:t>
      </w:r>
      <w:r w:rsidRPr="008D3A5E">
        <w:rPr>
          <w:rFonts w:ascii="Times New Roman" w:hAnsi="Times New Roman" w:cs="Times New Roman"/>
          <w:sz w:val="24"/>
          <w:szCs w:val="24"/>
          <w:lang w:eastAsia="ar-SA"/>
        </w:rPr>
        <w:lastRenderedPageBreak/>
        <w:t>этажа.</w:t>
      </w:r>
    </w:p>
    <w:p w:rsidR="004D13BC" w:rsidRDefault="004D13BC" w:rsidP="005B0B2D">
      <w:pPr>
        <w:widowControl w:val="0"/>
        <w:numPr>
          <w:ilvl w:val="0"/>
          <w:numId w:val="55"/>
        </w:numPr>
        <w:tabs>
          <w:tab w:val="num" w:pos="-142"/>
          <w:tab w:val="left" w:pos="180"/>
          <w:tab w:val="num" w:pos="900"/>
          <w:tab w:val="left" w:pos="993"/>
          <w:tab w:val="num" w:pos="1134"/>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Максимальная высота </w:t>
      </w:r>
      <w:r>
        <w:rPr>
          <w:rFonts w:ascii="Times New Roman" w:hAnsi="Times New Roman" w:cs="Times New Roman"/>
          <w:sz w:val="24"/>
          <w:szCs w:val="24"/>
          <w:lang w:eastAsia="ar-SA"/>
        </w:rPr>
        <w:t>объектов капитального строительства</w:t>
      </w:r>
      <w:r w:rsidRPr="008D3A5E">
        <w:rPr>
          <w:rFonts w:ascii="Times New Roman" w:hAnsi="Times New Roman" w:cs="Times New Roman"/>
          <w:sz w:val="24"/>
          <w:szCs w:val="24"/>
          <w:lang w:eastAsia="ar-SA"/>
        </w:rPr>
        <w:t xml:space="preserve"> – 20 метров в коньке кровли.</w:t>
      </w:r>
    </w:p>
    <w:p w:rsidR="004D13BC" w:rsidRPr="00726872" w:rsidRDefault="004D13BC" w:rsidP="005B0B2D">
      <w:pPr>
        <w:widowControl w:val="0"/>
        <w:numPr>
          <w:ilvl w:val="0"/>
          <w:numId w:val="55"/>
        </w:numPr>
        <w:tabs>
          <w:tab w:val="num" w:pos="-142"/>
          <w:tab w:val="left" w:pos="180"/>
          <w:tab w:val="num" w:pos="900"/>
          <w:tab w:val="left" w:pos="993"/>
          <w:tab w:val="num" w:pos="1134"/>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Максимальная торговая площадь объектов розничной торговли – до 300 м</w:t>
      </w:r>
      <w:proofErr w:type="gramStart"/>
      <w:r>
        <w:rPr>
          <w:rFonts w:ascii="Times New Roman" w:hAnsi="Times New Roman" w:cs="Times New Roman"/>
          <w:sz w:val="24"/>
          <w:szCs w:val="24"/>
          <w:lang w:eastAsia="ar-SA"/>
        </w:rPr>
        <w:t>2</w:t>
      </w:r>
      <w:proofErr w:type="gramEnd"/>
      <w:r>
        <w:rPr>
          <w:rFonts w:ascii="Times New Roman" w:hAnsi="Times New Roman" w:cs="Times New Roman"/>
          <w:sz w:val="24"/>
          <w:szCs w:val="24"/>
          <w:lang w:eastAsia="ar-SA"/>
        </w:rPr>
        <w:t>. Предельные размеры земельных участков не устанавливаются.</w:t>
      </w:r>
    </w:p>
    <w:p w:rsidR="004D13BC" w:rsidRPr="008D3A5E" w:rsidRDefault="004D13BC" w:rsidP="005B0B2D">
      <w:pPr>
        <w:numPr>
          <w:ilvl w:val="0"/>
          <w:numId w:val="55"/>
        </w:numPr>
        <w:tabs>
          <w:tab w:val="num" w:pos="-142"/>
          <w:tab w:val="left" w:pos="180"/>
          <w:tab w:val="num" w:pos="900"/>
          <w:tab w:val="left" w:pos="993"/>
          <w:tab w:val="num" w:pos="1134"/>
        </w:tabs>
        <w:suppressAutoHyphens/>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Максимальная площадь помещений, встроенных в малоэтажные многоквартирные жилые дома:</w:t>
      </w:r>
    </w:p>
    <w:p w:rsidR="004D13BC" w:rsidRPr="008D3A5E" w:rsidRDefault="004D13BC" w:rsidP="005B0B2D">
      <w:pPr>
        <w:widowControl w:val="0"/>
        <w:numPr>
          <w:ilvl w:val="0"/>
          <w:numId w:val="36"/>
        </w:numPr>
        <w:tabs>
          <w:tab w:val="num" w:pos="-142"/>
          <w:tab w:val="left" w:pos="360"/>
          <w:tab w:val="left" w:pos="993"/>
          <w:tab w:val="num" w:pos="1080"/>
          <w:tab w:val="num" w:pos="1134"/>
          <w:tab w:val="left"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объектов общественного питания  – из расчёта до 50 посадочных мест.</w:t>
      </w:r>
    </w:p>
    <w:p w:rsidR="004D13BC" w:rsidRPr="008D3A5E" w:rsidRDefault="004D13BC" w:rsidP="005B0B2D">
      <w:pPr>
        <w:widowControl w:val="0"/>
        <w:numPr>
          <w:ilvl w:val="0"/>
          <w:numId w:val="36"/>
        </w:numPr>
        <w:tabs>
          <w:tab w:val="num" w:pos="-142"/>
          <w:tab w:val="left" w:pos="360"/>
          <w:tab w:val="left" w:pos="993"/>
          <w:tab w:val="num" w:pos="1080"/>
          <w:tab w:val="num" w:pos="1134"/>
          <w:tab w:val="left" w:pos="12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объектов розничной торговли – 150 м</w:t>
      </w:r>
      <w:proofErr w:type="gramStart"/>
      <w:r>
        <w:rPr>
          <w:rFonts w:ascii="Times New Roman" w:hAnsi="Times New Roman" w:cs="Times New Roman"/>
          <w:sz w:val="24"/>
          <w:szCs w:val="24"/>
          <w:lang w:eastAsia="ar-SA"/>
        </w:rPr>
        <w:t>2</w:t>
      </w:r>
      <w:proofErr w:type="gramEnd"/>
      <w:r w:rsidRPr="008D3A5E">
        <w:rPr>
          <w:rFonts w:ascii="Times New Roman" w:hAnsi="Times New Roman" w:cs="Times New Roman"/>
          <w:sz w:val="24"/>
          <w:szCs w:val="24"/>
          <w:lang w:eastAsia="ar-SA"/>
        </w:rPr>
        <w:t xml:space="preserve"> торговой площади.</w:t>
      </w:r>
    </w:p>
    <w:p w:rsidR="004D13BC" w:rsidRPr="008D3A5E" w:rsidRDefault="004D13BC" w:rsidP="005B0B2D">
      <w:pPr>
        <w:numPr>
          <w:ilvl w:val="0"/>
          <w:numId w:val="55"/>
        </w:numPr>
        <w:tabs>
          <w:tab w:val="num" w:pos="-142"/>
          <w:tab w:val="left" w:pos="180"/>
          <w:tab w:val="num" w:pos="900"/>
          <w:tab w:val="left" w:pos="993"/>
          <w:tab w:val="num" w:pos="1134"/>
        </w:tabs>
        <w:suppressAutoHyphens/>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Минимальный процент озелененной территории жилого квартала (микрорайона) – 30%.</w:t>
      </w:r>
    </w:p>
    <w:p w:rsidR="004D13BC" w:rsidRPr="00726872" w:rsidRDefault="004D13BC" w:rsidP="005B0B2D">
      <w:pPr>
        <w:numPr>
          <w:ilvl w:val="0"/>
          <w:numId w:val="55"/>
        </w:numPr>
        <w:tabs>
          <w:tab w:val="num" w:pos="-142"/>
          <w:tab w:val="left" w:pos="180"/>
          <w:tab w:val="num" w:pos="900"/>
          <w:tab w:val="left" w:pos="993"/>
          <w:tab w:val="num" w:pos="1134"/>
        </w:tabs>
        <w:suppressAutoHyphens/>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Максимальный процент застройки для основных видов разрешенного использования земельных участков и объектов капитального строительства – 40%. Для иных объектов капитального строительства максимальный процент застройки не устанавливается.</w:t>
      </w:r>
    </w:p>
    <w:p w:rsidR="004D13BC" w:rsidRPr="008D3A5E" w:rsidRDefault="004D13BC" w:rsidP="005B0B2D">
      <w:pPr>
        <w:numPr>
          <w:ilvl w:val="0"/>
          <w:numId w:val="55"/>
        </w:numPr>
        <w:tabs>
          <w:tab w:val="num" w:pos="-142"/>
          <w:tab w:val="left" w:pos="180"/>
          <w:tab w:val="num" w:pos="900"/>
          <w:tab w:val="left" w:pos="993"/>
          <w:tab w:val="num" w:pos="1134"/>
        </w:tabs>
        <w:suppressAutoHyphens/>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Коэффициент застройки – 0,2.</w:t>
      </w:r>
    </w:p>
    <w:p w:rsidR="004D13BC" w:rsidRPr="008D3A5E" w:rsidRDefault="004D13BC" w:rsidP="005B0B2D">
      <w:pPr>
        <w:numPr>
          <w:ilvl w:val="0"/>
          <w:numId w:val="55"/>
        </w:numPr>
        <w:tabs>
          <w:tab w:val="num" w:pos="-142"/>
          <w:tab w:val="left" w:pos="180"/>
          <w:tab w:val="num" w:pos="900"/>
          <w:tab w:val="left" w:pos="993"/>
          <w:tab w:val="num" w:pos="1134"/>
        </w:tabs>
        <w:suppressAutoHyphens/>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Между длинными сторонами жилых зданий следует принимать расстояния (бытовые разрывы): для жилых зданий высотой 2-3 этажа – не менее 18 м; 4 этажа – не менее 20 м; </w:t>
      </w:r>
      <w:proofErr w:type="gramStart"/>
      <w:r w:rsidRPr="008D3A5E">
        <w:rPr>
          <w:rFonts w:ascii="Times New Roman" w:hAnsi="Times New Roman" w:cs="Times New Roman"/>
          <w:sz w:val="24"/>
          <w:szCs w:val="24"/>
          <w:lang w:eastAsia="ar-SA"/>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8D3A5E">
        <w:rPr>
          <w:rFonts w:ascii="Times New Roman" w:hAnsi="Times New Roman" w:cs="Times New Roman"/>
          <w:sz w:val="24"/>
          <w:szCs w:val="24"/>
          <w:lang w:eastAsia="ar-SA"/>
        </w:rPr>
        <w:t>непросматриваемости</w:t>
      </w:r>
      <w:proofErr w:type="spellEnd"/>
      <w:r w:rsidRPr="008D3A5E">
        <w:rPr>
          <w:rFonts w:ascii="Times New Roman" w:hAnsi="Times New Roman" w:cs="Times New Roman"/>
          <w:sz w:val="24"/>
          <w:szCs w:val="24"/>
          <w:lang w:eastAsia="ar-SA"/>
        </w:rPr>
        <w:t xml:space="preserve"> жилых помещений (комнат и кухонь) из окна в окно.</w:t>
      </w:r>
      <w:proofErr w:type="gramEnd"/>
    </w:p>
    <w:p w:rsidR="004D13BC" w:rsidRPr="008D3A5E" w:rsidRDefault="004D13BC" w:rsidP="00A366C9">
      <w:pPr>
        <w:tabs>
          <w:tab w:val="left" w:pos="720"/>
          <w:tab w:val="num" w:pos="900"/>
          <w:tab w:val="left" w:pos="1560"/>
        </w:tabs>
        <w:suppressAutoHyphens/>
        <w:snapToGrid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Требования к условиям проживания в жилых зданиях и помещениях» на территории многоквартирной застройки:</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proofErr w:type="gramStart"/>
      <w:r w:rsidRPr="008D3A5E">
        <w:rPr>
          <w:rFonts w:ascii="Times New Roman" w:hAnsi="Times New Roman" w:cs="Times New Roman"/>
          <w:sz w:val="24"/>
          <w:szCs w:val="24"/>
          <w:lang w:eastAsia="ar-SA"/>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По </w:t>
      </w:r>
      <w:proofErr w:type="spellStart"/>
      <w:r w:rsidRPr="008D3A5E">
        <w:rPr>
          <w:rFonts w:ascii="Times New Roman" w:hAnsi="Times New Roman" w:cs="Times New Roman"/>
          <w:sz w:val="24"/>
          <w:szCs w:val="24"/>
          <w:lang w:eastAsia="ar-SA"/>
        </w:rPr>
        <w:t>внутридворовым</w:t>
      </w:r>
      <w:proofErr w:type="spellEnd"/>
      <w:r w:rsidRPr="008D3A5E">
        <w:rPr>
          <w:rFonts w:ascii="Times New Roman" w:hAnsi="Times New Roman" w:cs="Times New Roman"/>
          <w:sz w:val="24"/>
          <w:szCs w:val="24"/>
          <w:lang w:eastAsia="ar-SA"/>
        </w:rP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На земельных участках должны быть предусмотрены подъезды и проходы к каждому зданию. Места для размещения стоянок или гаражей для автомобилей, должны </w:t>
      </w:r>
      <w:r w:rsidRPr="008D3A5E">
        <w:rPr>
          <w:rFonts w:ascii="Times New Roman" w:hAnsi="Times New Roman" w:cs="Times New Roman"/>
          <w:sz w:val="24"/>
          <w:szCs w:val="24"/>
          <w:lang w:eastAsia="ar-SA"/>
        </w:rPr>
        <w:lastRenderedPageBreak/>
        <w:t>соответствовать гигиеническим требованиям к санитарно-защитным зонам и санитарной классификации предприятий, сооружений и иных объектов;</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На придомовых территориях запрещается производить мойку автомашин, слив топлива и масел, регулировать звуковые сигналы, тормоза и двигатели;</w:t>
      </w:r>
    </w:p>
    <w:p w:rsidR="004D13BC" w:rsidRPr="008D3A5E" w:rsidRDefault="004D13BC" w:rsidP="005B0B2D">
      <w:pPr>
        <w:widowControl w:val="0"/>
        <w:numPr>
          <w:ilvl w:val="0"/>
          <w:numId w:val="37"/>
        </w:numPr>
        <w:tabs>
          <w:tab w:val="num" w:pos="0"/>
          <w:tab w:val="left" w:pos="900"/>
          <w:tab w:val="num" w:pos="1080"/>
          <w:tab w:val="num" w:pos="1134"/>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4D13BC" w:rsidRPr="008D3A5E" w:rsidRDefault="004D13BC" w:rsidP="005B0B2D">
      <w:pPr>
        <w:widowControl w:val="0"/>
        <w:numPr>
          <w:ilvl w:val="0"/>
          <w:numId w:val="55"/>
        </w:numPr>
        <w:tabs>
          <w:tab w:val="num" w:pos="0"/>
          <w:tab w:val="left" w:pos="900"/>
          <w:tab w:val="left" w:pos="1560"/>
        </w:tabs>
        <w:suppressAutoHyphens/>
        <w:overflowPunct w:val="0"/>
        <w:adjustRightInd w:val="0"/>
        <w:snapToGri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8"/>
        <w:gridCol w:w="1620"/>
        <w:gridCol w:w="3523"/>
      </w:tblGrid>
      <w:tr w:rsidR="004D13BC" w:rsidRPr="008D3A5E">
        <w:tc>
          <w:tcPr>
            <w:tcW w:w="4428" w:type="dxa"/>
            <w:vAlign w:val="center"/>
          </w:tcPr>
          <w:p w:rsidR="004D13BC" w:rsidRPr="008D3A5E" w:rsidRDefault="004D13BC" w:rsidP="00E0678C">
            <w:pPr>
              <w:tabs>
                <w:tab w:val="num" w:pos="0"/>
                <w:tab w:val="num" w:pos="1134"/>
              </w:tabs>
              <w:spacing w:after="0"/>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Площадки</w:t>
            </w:r>
          </w:p>
        </w:tc>
        <w:tc>
          <w:tcPr>
            <w:tcW w:w="1620" w:type="dxa"/>
            <w:vAlign w:val="center"/>
          </w:tcPr>
          <w:p w:rsidR="004D13BC" w:rsidRPr="008D3A5E" w:rsidRDefault="004D13BC" w:rsidP="00E0678C">
            <w:pPr>
              <w:tabs>
                <w:tab w:val="num" w:pos="0"/>
                <w:tab w:val="num" w:pos="1134"/>
              </w:tabs>
              <w:spacing w:after="0"/>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Удельные размеры площадок,</w:t>
            </w:r>
          </w:p>
          <w:p w:rsidR="004D13BC" w:rsidRPr="008D3A5E" w:rsidRDefault="004D13BC" w:rsidP="00E0678C">
            <w:pPr>
              <w:tabs>
                <w:tab w:val="num" w:pos="0"/>
                <w:tab w:val="num" w:pos="1134"/>
              </w:tabs>
              <w:spacing w:after="0"/>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кв</w:t>
            </w:r>
            <w:proofErr w:type="gramStart"/>
            <w:r w:rsidRPr="008D3A5E">
              <w:rPr>
                <w:rFonts w:ascii="Times New Roman" w:hAnsi="Times New Roman" w:cs="Times New Roman"/>
                <w:b/>
                <w:bCs/>
                <w:sz w:val="24"/>
                <w:szCs w:val="24"/>
                <w:lang w:eastAsia="ru-RU"/>
              </w:rPr>
              <w:t>.м</w:t>
            </w:r>
            <w:proofErr w:type="gramEnd"/>
            <w:r w:rsidRPr="008D3A5E">
              <w:rPr>
                <w:rFonts w:ascii="Times New Roman" w:hAnsi="Times New Roman" w:cs="Times New Roman"/>
                <w:b/>
                <w:bCs/>
                <w:sz w:val="24"/>
                <w:szCs w:val="24"/>
                <w:lang w:eastAsia="ru-RU"/>
              </w:rPr>
              <w:t xml:space="preserve"> на чел</w:t>
            </w:r>
          </w:p>
        </w:tc>
        <w:tc>
          <w:tcPr>
            <w:tcW w:w="3523" w:type="dxa"/>
            <w:vAlign w:val="center"/>
          </w:tcPr>
          <w:p w:rsidR="004D13BC" w:rsidRPr="008D3A5E" w:rsidRDefault="004D13BC" w:rsidP="00E0678C">
            <w:pPr>
              <w:tabs>
                <w:tab w:val="num" w:pos="0"/>
                <w:tab w:val="num" w:pos="1134"/>
              </w:tabs>
              <w:spacing w:after="0"/>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 xml:space="preserve">Расстояния от площадок до окон жилых и общественных зданий, </w:t>
            </w:r>
            <w:proofErr w:type="gramStart"/>
            <w:r w:rsidRPr="008D3A5E">
              <w:rPr>
                <w:rFonts w:ascii="Times New Roman" w:hAnsi="Times New Roman" w:cs="Times New Roman"/>
                <w:b/>
                <w:bCs/>
                <w:sz w:val="24"/>
                <w:szCs w:val="24"/>
                <w:lang w:eastAsia="ru-RU"/>
              </w:rPr>
              <w:t>м</w:t>
            </w:r>
            <w:proofErr w:type="gramEnd"/>
          </w:p>
        </w:tc>
      </w:tr>
      <w:tr w:rsidR="004D13BC" w:rsidRPr="008D3A5E">
        <w:trPr>
          <w:trHeight w:val="553"/>
        </w:trPr>
        <w:tc>
          <w:tcPr>
            <w:tcW w:w="4428" w:type="dxa"/>
          </w:tcPr>
          <w:p w:rsidR="004D13BC" w:rsidRPr="008D3A5E" w:rsidRDefault="004D13BC" w:rsidP="00E0678C">
            <w:pPr>
              <w:tabs>
                <w:tab w:val="num" w:pos="0"/>
                <w:tab w:val="num" w:pos="1134"/>
              </w:tabs>
              <w:spacing w:after="0"/>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Для игр детей дошкольного и младшего школьного возраста  </w:t>
            </w:r>
          </w:p>
        </w:tc>
        <w:tc>
          <w:tcPr>
            <w:tcW w:w="1620"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0,7</w:t>
            </w:r>
          </w:p>
        </w:tc>
        <w:tc>
          <w:tcPr>
            <w:tcW w:w="3523"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12</w:t>
            </w:r>
          </w:p>
        </w:tc>
      </w:tr>
      <w:tr w:rsidR="004D13BC" w:rsidRPr="008D3A5E">
        <w:tc>
          <w:tcPr>
            <w:tcW w:w="4428" w:type="dxa"/>
          </w:tcPr>
          <w:p w:rsidR="004D13BC" w:rsidRPr="008D3A5E" w:rsidRDefault="004D13BC" w:rsidP="00E0678C">
            <w:pPr>
              <w:tabs>
                <w:tab w:val="num" w:pos="0"/>
                <w:tab w:val="num" w:pos="1134"/>
              </w:tabs>
              <w:spacing w:after="0"/>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Для отдыха взрослого населения </w:t>
            </w:r>
          </w:p>
        </w:tc>
        <w:tc>
          <w:tcPr>
            <w:tcW w:w="1620"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0,1</w:t>
            </w:r>
          </w:p>
        </w:tc>
        <w:tc>
          <w:tcPr>
            <w:tcW w:w="3523"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10</w:t>
            </w:r>
          </w:p>
        </w:tc>
      </w:tr>
      <w:tr w:rsidR="004D13BC" w:rsidRPr="008D3A5E">
        <w:tc>
          <w:tcPr>
            <w:tcW w:w="4428" w:type="dxa"/>
          </w:tcPr>
          <w:p w:rsidR="004D13BC" w:rsidRPr="008D3A5E" w:rsidRDefault="004D13BC" w:rsidP="00E0678C">
            <w:pPr>
              <w:tabs>
                <w:tab w:val="num" w:pos="0"/>
                <w:tab w:val="num" w:pos="1134"/>
              </w:tabs>
              <w:spacing w:after="0"/>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Для занятий физкультурой</w:t>
            </w:r>
          </w:p>
        </w:tc>
        <w:tc>
          <w:tcPr>
            <w:tcW w:w="1620"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2,0</w:t>
            </w:r>
          </w:p>
        </w:tc>
        <w:tc>
          <w:tcPr>
            <w:tcW w:w="3523"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10-40</w:t>
            </w:r>
          </w:p>
        </w:tc>
      </w:tr>
      <w:tr w:rsidR="004D13BC" w:rsidRPr="008D3A5E">
        <w:tc>
          <w:tcPr>
            <w:tcW w:w="4428" w:type="dxa"/>
          </w:tcPr>
          <w:p w:rsidR="004D13BC" w:rsidRPr="008D3A5E" w:rsidRDefault="004D13BC" w:rsidP="00E0678C">
            <w:pPr>
              <w:tabs>
                <w:tab w:val="num" w:pos="0"/>
                <w:tab w:val="num" w:pos="1134"/>
              </w:tabs>
              <w:spacing w:after="0"/>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Для хозяйственных целей и выгула собак</w:t>
            </w:r>
          </w:p>
        </w:tc>
        <w:tc>
          <w:tcPr>
            <w:tcW w:w="1620"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0,3</w:t>
            </w:r>
          </w:p>
        </w:tc>
        <w:tc>
          <w:tcPr>
            <w:tcW w:w="3523" w:type="dxa"/>
          </w:tcPr>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20 (для хозяйственных целей)</w:t>
            </w:r>
          </w:p>
          <w:p w:rsidR="004D13BC" w:rsidRPr="008D3A5E" w:rsidRDefault="004D13BC" w:rsidP="00E0678C">
            <w:pPr>
              <w:tabs>
                <w:tab w:val="num" w:pos="0"/>
                <w:tab w:val="num" w:pos="1134"/>
              </w:tabs>
              <w:spacing w:after="0"/>
              <w:jc w:val="center"/>
              <w:rPr>
                <w:rFonts w:ascii="Times New Roman" w:hAnsi="Times New Roman" w:cs="Times New Roman"/>
                <w:sz w:val="24"/>
                <w:szCs w:val="24"/>
                <w:lang w:eastAsia="ru-RU"/>
              </w:rPr>
            </w:pPr>
            <w:r w:rsidRPr="008D3A5E">
              <w:rPr>
                <w:rFonts w:ascii="Times New Roman" w:hAnsi="Times New Roman" w:cs="Times New Roman"/>
                <w:sz w:val="24"/>
                <w:szCs w:val="24"/>
                <w:lang w:eastAsia="ru-RU"/>
              </w:rPr>
              <w:t>40 (для выгула собак)</w:t>
            </w:r>
          </w:p>
        </w:tc>
      </w:tr>
      <w:tr w:rsidR="004D13BC" w:rsidRPr="008D3A5E">
        <w:tc>
          <w:tcPr>
            <w:tcW w:w="9571" w:type="dxa"/>
            <w:gridSpan w:val="3"/>
          </w:tcPr>
          <w:p w:rsidR="004D13BC" w:rsidRPr="008D3A5E" w:rsidRDefault="004D13BC" w:rsidP="00E0678C">
            <w:pPr>
              <w:tabs>
                <w:tab w:val="num" w:pos="0"/>
                <w:tab w:val="num" w:pos="1134"/>
              </w:tabs>
              <w:spacing w:after="0"/>
              <w:ind w:firstLine="426"/>
              <w:rPr>
                <w:rFonts w:ascii="Times New Roman" w:hAnsi="Times New Roman" w:cs="Times New Roman"/>
                <w:i/>
                <w:iCs/>
                <w:sz w:val="24"/>
                <w:szCs w:val="24"/>
                <w:lang w:eastAsia="ru-RU"/>
              </w:rPr>
            </w:pPr>
            <w:r w:rsidRPr="008D3A5E">
              <w:rPr>
                <w:rFonts w:ascii="Times New Roman" w:hAnsi="Times New Roman" w:cs="Times New Roman"/>
                <w:i/>
                <w:iCs/>
                <w:sz w:val="24"/>
                <w:szCs w:val="24"/>
                <w:lang w:eastAsia="ru-RU"/>
              </w:rPr>
              <w:t>Примечания:</w:t>
            </w:r>
          </w:p>
          <w:p w:rsidR="004D13BC" w:rsidRPr="008D3A5E" w:rsidRDefault="004D13BC" w:rsidP="00E0678C">
            <w:pPr>
              <w:tabs>
                <w:tab w:val="num" w:pos="0"/>
                <w:tab w:val="num" w:pos="1134"/>
              </w:tabs>
              <w:spacing w:after="0"/>
              <w:ind w:firstLine="426"/>
              <w:jc w:val="both"/>
              <w:rPr>
                <w:rFonts w:ascii="Times New Roman" w:hAnsi="Times New Roman" w:cs="Times New Roman"/>
                <w:i/>
                <w:iCs/>
                <w:sz w:val="24"/>
                <w:szCs w:val="24"/>
                <w:lang w:eastAsia="ru-RU"/>
              </w:rPr>
            </w:pPr>
            <w:r w:rsidRPr="008D3A5E">
              <w:rPr>
                <w:rFonts w:ascii="Times New Roman" w:hAnsi="Times New Roman" w:cs="Times New Roman"/>
                <w:i/>
                <w:iCs/>
                <w:sz w:val="24"/>
                <w:szCs w:val="24"/>
                <w:lang w:eastAsia="ru-RU"/>
              </w:rPr>
              <w:t>1. </w:t>
            </w:r>
            <w:proofErr w:type="gramStart"/>
            <w:r w:rsidRPr="008D3A5E">
              <w:rPr>
                <w:rFonts w:ascii="Times New Roman" w:hAnsi="Times New Roman" w:cs="Times New Roman"/>
                <w:i/>
                <w:iCs/>
                <w:sz w:val="24"/>
                <w:szCs w:val="24"/>
                <w:lang w:eastAsia="ru-RU"/>
              </w:rPr>
              <w:t>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roofErr w:type="gramEnd"/>
          </w:p>
          <w:p w:rsidR="004D13BC" w:rsidRPr="008D3A5E" w:rsidRDefault="004D13BC" w:rsidP="00E0678C">
            <w:pPr>
              <w:widowControl w:val="0"/>
              <w:tabs>
                <w:tab w:val="left" w:pos="180"/>
                <w:tab w:val="num" w:pos="1134"/>
              </w:tabs>
              <w:overflowPunct w:val="0"/>
              <w:adjustRightInd w:val="0"/>
              <w:spacing w:after="0"/>
              <w:ind w:firstLine="426"/>
              <w:jc w:val="both"/>
              <w:rPr>
                <w:rFonts w:ascii="Times New Roman" w:hAnsi="Times New Roman" w:cs="Times New Roman"/>
                <w:sz w:val="24"/>
                <w:szCs w:val="24"/>
                <w:lang w:eastAsia="ar-SA"/>
              </w:rPr>
            </w:pPr>
            <w:r w:rsidRPr="008D3A5E">
              <w:rPr>
                <w:rFonts w:ascii="Times New Roman" w:hAnsi="Times New Roman" w:cs="Times New Roman"/>
                <w:i/>
                <w:iCs/>
                <w:sz w:val="24"/>
                <w:szCs w:val="24"/>
                <w:lang w:eastAsia="ar-SA"/>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4D13BC" w:rsidRPr="008D3A5E" w:rsidRDefault="004D13BC" w:rsidP="00E0678C">
      <w:pPr>
        <w:widowControl w:val="0"/>
        <w:tabs>
          <w:tab w:val="left" w:pos="180"/>
          <w:tab w:val="num" w:pos="1134"/>
          <w:tab w:val="left" w:pos="1260"/>
        </w:tabs>
        <w:overflowPunct w:val="0"/>
        <w:adjustRightInd w:val="0"/>
        <w:spacing w:after="0"/>
        <w:ind w:firstLine="709"/>
        <w:jc w:val="both"/>
        <w:rPr>
          <w:rFonts w:ascii="Times New Roman" w:hAnsi="Times New Roman" w:cs="Times New Roman"/>
          <w:sz w:val="24"/>
          <w:szCs w:val="24"/>
          <w:lang w:eastAsia="ar-SA"/>
        </w:rPr>
      </w:pPr>
    </w:p>
    <w:p w:rsidR="004D13BC" w:rsidRPr="008D3A5E" w:rsidRDefault="004D13BC" w:rsidP="005B0B2D">
      <w:pPr>
        <w:widowControl w:val="0"/>
        <w:numPr>
          <w:ilvl w:val="0"/>
          <w:numId w:val="55"/>
        </w:numPr>
        <w:tabs>
          <w:tab w:val="num" w:pos="0"/>
          <w:tab w:val="left" w:pos="1134"/>
        </w:tabs>
        <w:overflowPunct w:val="0"/>
        <w:adjustRightIn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4D13BC" w:rsidRPr="008D3A5E" w:rsidRDefault="004D13BC" w:rsidP="005B0B2D">
      <w:pPr>
        <w:widowControl w:val="0"/>
        <w:numPr>
          <w:ilvl w:val="0"/>
          <w:numId w:val="55"/>
        </w:numPr>
        <w:tabs>
          <w:tab w:val="num" w:pos="0"/>
          <w:tab w:val="left" w:pos="1134"/>
        </w:tabs>
        <w:overflowPunct w:val="0"/>
        <w:adjustRightIn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Минимальные расстояния до красных линий от стен зданий дошкольных и общеобразовательных учреждений в населенных пунктах городского типа – 25 метров, в сельских населенных пунктах - 10 м;</w:t>
      </w:r>
    </w:p>
    <w:p w:rsidR="004D13BC" w:rsidRPr="008D3A5E" w:rsidRDefault="004D13BC" w:rsidP="005B0B2D">
      <w:pPr>
        <w:widowControl w:val="0"/>
        <w:numPr>
          <w:ilvl w:val="0"/>
          <w:numId w:val="55"/>
        </w:numPr>
        <w:tabs>
          <w:tab w:val="num" w:pos="0"/>
          <w:tab w:val="left" w:pos="1134"/>
        </w:tabs>
        <w:overflowPunct w:val="0"/>
        <w:adjustRightIn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lang w:eastAsia="ru-RU"/>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8D3A5E">
        <w:rPr>
          <w:rFonts w:ascii="Times New Roman" w:hAnsi="Times New Roman" w:cs="Times New Roman"/>
          <w:sz w:val="24"/>
          <w:szCs w:val="24"/>
          <w:lang w:eastAsia="ru-RU"/>
        </w:rPr>
        <w:t>маломобильных</w:t>
      </w:r>
      <w:proofErr w:type="spellEnd"/>
      <w:r w:rsidRPr="008D3A5E">
        <w:rPr>
          <w:rFonts w:ascii="Times New Roman" w:hAnsi="Times New Roman" w:cs="Times New Roman"/>
          <w:sz w:val="24"/>
          <w:szCs w:val="24"/>
          <w:lang w:eastAsia="ru-RU"/>
        </w:rPr>
        <w:t xml:space="preserve"> групп населения в помещения общественного назначения, а также на тротуарах в местах их примыкания к полотну дорог и проездов.</w:t>
      </w:r>
    </w:p>
    <w:p w:rsidR="004D13BC" w:rsidRPr="008D3A5E" w:rsidRDefault="004D13BC" w:rsidP="005B0B2D">
      <w:pPr>
        <w:widowControl w:val="0"/>
        <w:numPr>
          <w:ilvl w:val="0"/>
          <w:numId w:val="55"/>
        </w:numPr>
        <w:tabs>
          <w:tab w:val="num" w:pos="0"/>
          <w:tab w:val="left" w:pos="1134"/>
        </w:tabs>
        <w:overflowPunct w:val="0"/>
        <w:adjustRightInd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настоящих Правил.</w:t>
      </w:r>
    </w:p>
    <w:p w:rsidR="004D13BC" w:rsidRPr="008D3A5E" w:rsidRDefault="004D13BC" w:rsidP="00E0678C">
      <w:pPr>
        <w:tabs>
          <w:tab w:val="num" w:pos="0"/>
          <w:tab w:val="left" w:pos="1260"/>
        </w:tabs>
        <w:autoSpaceDE w:val="0"/>
        <w:autoSpaceDN w:val="0"/>
        <w:adjustRightInd w:val="0"/>
        <w:spacing w:after="0"/>
        <w:ind w:firstLine="709"/>
        <w:jc w:val="both"/>
        <w:rPr>
          <w:rFonts w:ascii="Times New Roman" w:hAnsi="Times New Roman" w:cs="Times New Roman"/>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b/>
          <w:bCs/>
          <w:sz w:val="24"/>
          <w:szCs w:val="24"/>
          <w:u w:val="single"/>
          <w:lang w:eastAsia="ar-SA"/>
        </w:rPr>
      </w:pPr>
      <w:r w:rsidRPr="008D3A5E">
        <w:rPr>
          <w:rFonts w:ascii="Times New Roman" w:hAnsi="Times New Roman" w:cs="Times New Roman"/>
          <w:b/>
          <w:bCs/>
          <w:sz w:val="24"/>
          <w:szCs w:val="24"/>
          <w:lang w:eastAsia="ru-RU"/>
        </w:rPr>
        <w:t>Статья 3</w:t>
      </w:r>
      <w:r>
        <w:rPr>
          <w:rFonts w:ascii="Times New Roman" w:hAnsi="Times New Roman" w:cs="Times New Roman"/>
          <w:b/>
          <w:bCs/>
          <w:sz w:val="24"/>
          <w:szCs w:val="24"/>
          <w:lang w:eastAsia="ru-RU"/>
        </w:rPr>
        <w:t>6</w:t>
      </w:r>
      <w:r w:rsidRPr="008D3A5E">
        <w:rPr>
          <w:rFonts w:ascii="Times New Roman" w:hAnsi="Times New Roman" w:cs="Times New Roman"/>
          <w:b/>
          <w:bCs/>
          <w:sz w:val="24"/>
          <w:szCs w:val="24"/>
          <w:lang w:eastAsia="ru-RU"/>
        </w:rPr>
        <w:t>. Общественно-деловые зоны (О)</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autoSpaceDE w:val="0"/>
        <w:autoSpaceDN w:val="0"/>
        <w:adjustRightInd w:val="0"/>
        <w:spacing w:after="0"/>
        <w:ind w:firstLine="709"/>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4D13BC" w:rsidRPr="008D3A5E" w:rsidRDefault="004D13BC" w:rsidP="00E0678C">
      <w:pPr>
        <w:widowControl w:val="0"/>
        <w:spacing w:after="0"/>
        <w:ind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Параметры застройки общественно-деловых зон определяются </w:t>
      </w:r>
      <w:r w:rsidRPr="008D3A5E">
        <w:rPr>
          <w:rFonts w:ascii="Times New Roman CYR" w:hAnsi="Times New Roman CYR" w:cs="Times New Roman CYR"/>
          <w:sz w:val="24"/>
          <w:szCs w:val="24"/>
          <w:lang w:eastAsia="ar-SA"/>
        </w:rPr>
        <w:t xml:space="preserve">в соответствии с нормативами градостроительного проектирования, до их утверждения – в соответствии с </w:t>
      </w:r>
      <w:r w:rsidRPr="008D3A5E">
        <w:rPr>
          <w:rFonts w:ascii="Times New Roman" w:hAnsi="Times New Roman" w:cs="Times New Roman"/>
          <w:sz w:val="24"/>
          <w:szCs w:val="24"/>
          <w:lang w:eastAsia="ru-RU"/>
        </w:rPr>
        <w:t>СП 42.13330.2011 «Градостроительство. Планировка и застройка городских и сельских поселений»</w:t>
      </w:r>
      <w:r w:rsidRPr="008D3A5E">
        <w:rPr>
          <w:rFonts w:ascii="Times New Roman CYR" w:hAnsi="Times New Roman CYR" w:cs="Times New Roman CYR"/>
          <w:sz w:val="24"/>
          <w:szCs w:val="24"/>
          <w:lang w:eastAsia="ar-SA"/>
        </w:rPr>
        <w:t>.</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i/>
          <w:i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lang w:eastAsia="ru-RU"/>
        </w:rPr>
        <w:t>Статья 3</w:t>
      </w:r>
      <w:r w:rsidR="006569B0">
        <w:rPr>
          <w:rFonts w:ascii="Times New Roman" w:hAnsi="Times New Roman" w:cs="Times New Roman"/>
          <w:b/>
          <w:bCs/>
          <w:sz w:val="24"/>
          <w:szCs w:val="24"/>
          <w:lang w:eastAsia="ru-RU"/>
        </w:rPr>
        <w:t>6</w:t>
      </w:r>
      <w:r w:rsidRPr="008D3A5E">
        <w:rPr>
          <w:rFonts w:ascii="Times New Roman" w:hAnsi="Times New Roman" w:cs="Times New Roman"/>
          <w:b/>
          <w:bCs/>
          <w:sz w:val="24"/>
          <w:szCs w:val="24"/>
          <w:lang w:eastAsia="ru-RU"/>
        </w:rPr>
        <w:t>.1. Зона делового, общественного и коммерческого назначения</w:t>
      </w:r>
      <w:r w:rsidRPr="008D3A5E">
        <w:rPr>
          <w:rFonts w:ascii="Times New Roman" w:hAnsi="Times New Roman" w:cs="Times New Roman"/>
          <w:b/>
          <w:bCs/>
          <w:sz w:val="24"/>
          <w:szCs w:val="24"/>
        </w:rPr>
        <w:t xml:space="preserve"> (О)</w:t>
      </w:r>
    </w:p>
    <w:p w:rsidR="004D13BC" w:rsidRPr="004E4EA0" w:rsidRDefault="004D13BC" w:rsidP="00E0678C">
      <w:pPr>
        <w:widowControl w:val="0"/>
        <w:suppressAutoHyphens/>
        <w:autoSpaceDE w:val="0"/>
        <w:spacing w:after="0"/>
        <w:ind w:firstLine="694"/>
        <w:jc w:val="both"/>
        <w:rPr>
          <w:rFonts w:ascii="Times New Roman" w:hAnsi="Times New Roman" w:cs="Times New Roman"/>
          <w:b/>
          <w:bCs/>
          <w:i/>
          <w:iCs/>
          <w:sz w:val="24"/>
          <w:szCs w:val="24"/>
          <w:highlight w:val="lightGray"/>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i/>
          <w:iCs/>
          <w:sz w:val="24"/>
          <w:szCs w:val="24"/>
          <w:lang w:eastAsia="ar-SA"/>
        </w:rPr>
      </w:pPr>
      <w:r w:rsidRPr="008D3A5E">
        <w:rPr>
          <w:rFonts w:ascii="Times New Roman CYR" w:hAnsi="Times New Roman CYR" w:cs="Times New Roman CYR"/>
          <w:sz w:val="24"/>
          <w:szCs w:val="24"/>
          <w:lang w:eastAsia="ar-SA"/>
        </w:rPr>
        <w:tab/>
      </w:r>
      <w:r w:rsidRPr="008D3A5E">
        <w:rPr>
          <w:rFonts w:ascii="Times New Roman" w:hAnsi="Times New Roman" w:cs="Times New Roman"/>
          <w:sz w:val="24"/>
          <w:szCs w:val="24"/>
        </w:rPr>
        <w:t xml:space="preserve">Зона </w:t>
      </w:r>
      <w:r w:rsidRPr="008D3A5E">
        <w:rPr>
          <w:rFonts w:ascii="Times New Roman" w:hAnsi="Times New Roman" w:cs="Times New Roman"/>
          <w:sz w:val="24"/>
          <w:szCs w:val="24"/>
          <w:lang w:eastAsia="ru-RU"/>
        </w:rPr>
        <w:t>делового, общественного и коммерческого назначения</w:t>
      </w:r>
      <w:r>
        <w:rPr>
          <w:rFonts w:ascii="Times New Roman" w:hAnsi="Times New Roman" w:cs="Times New Roman"/>
          <w:sz w:val="24"/>
          <w:szCs w:val="24"/>
          <w:lang w:eastAsia="ru-RU"/>
        </w:rPr>
        <w:t xml:space="preserve"> </w:t>
      </w:r>
      <w:r w:rsidRPr="008D3A5E">
        <w:rPr>
          <w:rFonts w:ascii="Times New Roman CYR" w:hAnsi="Times New Roman CYR" w:cs="Times New Roman CYR"/>
          <w:sz w:val="24"/>
          <w:szCs w:val="24"/>
          <w:lang w:eastAsia="ar-SA"/>
        </w:rPr>
        <w:t>выделена для обеспечения правовых условий  формирования территории с целью размещения административных, общественных, коммерческих и иных учреждений.</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Основные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13"/>
        </w:numPr>
        <w:tabs>
          <w:tab w:val="left" w:pos="0"/>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Общественное использование объектов капитального строительства, в том числе:</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общественное управление;</w:t>
      </w:r>
    </w:p>
    <w:p w:rsidR="004D13BC" w:rsidRPr="008D3A5E" w:rsidRDefault="004D13BC" w:rsidP="00E0678C">
      <w:pPr>
        <w:widowControl w:val="0"/>
        <w:tabs>
          <w:tab w:val="left" w:pos="993"/>
          <w:tab w:val="left" w:pos="1134"/>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религиозное использование: культовые здания, часовни;</w:t>
      </w:r>
    </w:p>
    <w:p w:rsidR="004D13BC" w:rsidRPr="008D3A5E" w:rsidRDefault="004D13BC" w:rsidP="00E0678C">
      <w:pPr>
        <w:widowControl w:val="0"/>
        <w:tabs>
          <w:tab w:val="left" w:pos="851"/>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ветеринарное обслуживание: ветлечебницы;</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proofErr w:type="gramStart"/>
      <w:r w:rsidRPr="008D3A5E">
        <w:rPr>
          <w:rFonts w:ascii="Times New Roman CYR" w:hAnsi="Times New Roman CYR" w:cs="Times New Roman CYR"/>
          <w:sz w:val="24"/>
          <w:szCs w:val="24"/>
          <w:lang w:eastAsia="ar-SA"/>
        </w:rPr>
        <w:t>бытовое обслуживание: парикмахерские, фотоателье, мастерские мелкого ремонта, ателье, бани, прачечные, химчистки, похоронные бюро;</w:t>
      </w:r>
      <w:proofErr w:type="gramEnd"/>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здравоохранение: амбулаторно-поликлинические учреждения, фельдшерско-акушерские пункты;</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социальное обслуживание;</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культурное развитие: размещение музеев, выставочных залов, художественных галерей, домов культуры, библиотек, кинозалов; устройство площадок для празднеств и гуляний;</w:t>
      </w:r>
    </w:p>
    <w:p w:rsidR="004D13BC" w:rsidRPr="008D3A5E" w:rsidRDefault="004D13BC" w:rsidP="00E0678C">
      <w:pPr>
        <w:widowControl w:val="0"/>
        <w:tabs>
          <w:tab w:val="left" w:pos="993"/>
        </w:tabs>
        <w:suppressAutoHyphens/>
        <w:autoSpaceDE w:val="0"/>
        <w:spacing w:after="0"/>
        <w:ind w:left="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 за исключением гаражей.</w:t>
      </w:r>
    </w:p>
    <w:p w:rsidR="004D13BC" w:rsidRPr="008D3A5E" w:rsidRDefault="004D13BC" w:rsidP="005B0B2D">
      <w:pPr>
        <w:widowControl w:val="0"/>
        <w:numPr>
          <w:ilvl w:val="0"/>
          <w:numId w:val="13"/>
        </w:numPr>
        <w:tabs>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Предпринимательство, в том числе:</w:t>
      </w:r>
    </w:p>
    <w:p w:rsidR="004D13BC" w:rsidRPr="008D3A5E" w:rsidRDefault="004D13BC" w:rsidP="00E0678C">
      <w:pPr>
        <w:widowControl w:val="0"/>
        <w:tabs>
          <w:tab w:val="left" w:pos="0"/>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деловое управление: офисы, конторы организаций различных форм собственности;</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банковская и страховая деятельность: отделения банков, кредитно-финансовые учреждения);</w:t>
      </w:r>
    </w:p>
    <w:p w:rsidR="004D13BC" w:rsidRPr="008D3A5E" w:rsidRDefault="004D13BC" w:rsidP="00E0678C">
      <w:pPr>
        <w:widowControl w:val="0"/>
        <w:tabs>
          <w:tab w:val="left" w:pos="993"/>
        </w:tabs>
        <w:suppressAutoHyphens/>
        <w:autoSpaceDE w:val="0"/>
        <w:spacing w:after="0"/>
        <w:ind w:left="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общественное питание: рестораны, кафе, столовые, закусочные, бары;</w:t>
      </w:r>
    </w:p>
    <w:p w:rsidR="004D13BC" w:rsidRPr="008D3A5E" w:rsidRDefault="004D13BC" w:rsidP="00E0678C">
      <w:pPr>
        <w:widowControl w:val="0"/>
        <w:tabs>
          <w:tab w:val="left" w:pos="993"/>
        </w:tabs>
        <w:suppressAutoHyphens/>
        <w:autoSpaceDE w:val="0"/>
        <w:spacing w:after="0"/>
        <w:ind w:left="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гостиничное обслуживание: гостиницы и иные объекты временного проживания;</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магазины: размещение объектов капитального строительства, предназначенных для продажи товаров, торговая площадь которых составляет до 5000 кв. м;</w:t>
      </w:r>
    </w:p>
    <w:p w:rsidR="004D13BC" w:rsidRPr="008D3A5E" w:rsidRDefault="004D13BC" w:rsidP="00E0678C">
      <w:pPr>
        <w:widowControl w:val="0"/>
        <w:tabs>
          <w:tab w:val="left" w:pos="993"/>
          <w:tab w:val="left" w:pos="1134"/>
        </w:tabs>
        <w:suppressAutoHyphens/>
        <w:autoSpaceDE w:val="0"/>
        <w:spacing w:after="0"/>
        <w:ind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развлечения: дискотеки и танцевальные площадки, аттракционы и игровые площадки;</w:t>
      </w:r>
    </w:p>
    <w:p w:rsidR="004D13BC" w:rsidRPr="008D3A5E" w:rsidRDefault="004D13BC" w:rsidP="00E0678C">
      <w:pPr>
        <w:widowControl w:val="0"/>
        <w:tabs>
          <w:tab w:val="left" w:pos="993"/>
          <w:tab w:val="left" w:pos="1134"/>
        </w:tabs>
        <w:suppressAutoHyphens/>
        <w:autoSpaceDE w:val="0"/>
        <w:spacing w:after="0"/>
        <w:ind w:left="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рынки;</w:t>
      </w:r>
    </w:p>
    <w:p w:rsidR="004D13BC" w:rsidRPr="008D3A5E" w:rsidRDefault="004D13BC" w:rsidP="005B0B2D">
      <w:pPr>
        <w:widowControl w:val="0"/>
        <w:numPr>
          <w:ilvl w:val="0"/>
          <w:numId w:val="13"/>
        </w:numPr>
        <w:tabs>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Производственная деятельность: пекарни - предприятия </w:t>
      </w:r>
      <w:r w:rsidRPr="008D3A5E">
        <w:rPr>
          <w:rFonts w:ascii="Times New Roman" w:hAnsi="Times New Roman" w:cs="Times New Roman"/>
          <w:sz w:val="24"/>
          <w:szCs w:val="24"/>
          <w:lang w:val="en-US" w:eastAsia="ar-SA"/>
        </w:rPr>
        <w:t>V</w:t>
      </w:r>
      <w:r w:rsidRPr="008D3A5E">
        <w:rPr>
          <w:rFonts w:ascii="Times New Roman CYR" w:hAnsi="Times New Roman CYR" w:cs="Times New Roman CYR"/>
          <w:sz w:val="24"/>
          <w:szCs w:val="24"/>
          <w:lang w:eastAsia="ar-SA"/>
        </w:rPr>
        <w:t xml:space="preserve"> класса опасности.  </w:t>
      </w:r>
    </w:p>
    <w:p w:rsidR="004D13BC" w:rsidRDefault="004D13BC" w:rsidP="005B0B2D">
      <w:pPr>
        <w:widowControl w:val="0"/>
        <w:numPr>
          <w:ilvl w:val="0"/>
          <w:numId w:val="13"/>
        </w:numPr>
        <w:tabs>
          <w:tab w:val="left" w:pos="993"/>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Обеспечение внутреннего правопорядка: защитные сооружения гражданской обороны;</w:t>
      </w:r>
    </w:p>
    <w:p w:rsidR="009976D9" w:rsidRPr="008D3A5E" w:rsidRDefault="009976D9" w:rsidP="009976D9">
      <w:pPr>
        <w:widowControl w:val="0"/>
        <w:tabs>
          <w:tab w:val="left" w:pos="993"/>
          <w:tab w:val="left" w:pos="1134"/>
        </w:tabs>
        <w:suppressAutoHyphens/>
        <w:autoSpaceDE w:val="0"/>
        <w:spacing w:after="0"/>
        <w:ind w:left="709"/>
        <w:jc w:val="both"/>
        <w:rPr>
          <w:rFonts w:ascii="Times New Roman CYR" w:hAnsi="Times New Roman CYR" w:cs="Times New Roman CYR"/>
          <w:sz w:val="24"/>
          <w:szCs w:val="24"/>
          <w:lang w:eastAsia="ar-SA"/>
        </w:rPr>
      </w:pP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Условно разрешенные виды использования земельных участков и объектов капитального строительства:</w:t>
      </w:r>
    </w:p>
    <w:p w:rsidR="004D13BC" w:rsidRPr="008D3A5E" w:rsidRDefault="004D13BC" w:rsidP="005B0B2D">
      <w:pPr>
        <w:widowControl w:val="0"/>
        <w:numPr>
          <w:ilvl w:val="0"/>
          <w:numId w:val="15"/>
        </w:numPr>
        <w:tabs>
          <w:tab w:val="left" w:pos="851"/>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Бытовое обслуживание: общественные туалеты;</w:t>
      </w:r>
    </w:p>
    <w:p w:rsidR="004D13BC" w:rsidRPr="008D3A5E" w:rsidRDefault="004D13BC" w:rsidP="005B0B2D">
      <w:pPr>
        <w:widowControl w:val="0"/>
        <w:numPr>
          <w:ilvl w:val="0"/>
          <w:numId w:val="15"/>
        </w:numPr>
        <w:tabs>
          <w:tab w:val="left" w:pos="851"/>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 жилищно-эксплуатационные и аварийно-диспетчерские службы, гаражи.</w:t>
      </w:r>
    </w:p>
    <w:p w:rsidR="004D13BC" w:rsidRPr="008D3A5E" w:rsidRDefault="004D13BC" w:rsidP="005B0B2D">
      <w:pPr>
        <w:widowControl w:val="0"/>
        <w:numPr>
          <w:ilvl w:val="0"/>
          <w:numId w:val="15"/>
        </w:numPr>
        <w:tabs>
          <w:tab w:val="left" w:pos="851"/>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Обслуживание автотранспорта: АЗС, СТО, </w:t>
      </w:r>
      <w:proofErr w:type="spellStart"/>
      <w:r w:rsidRPr="008D3A5E">
        <w:rPr>
          <w:rFonts w:ascii="Times New Roman CYR" w:hAnsi="Times New Roman CYR" w:cs="Times New Roman CYR"/>
          <w:sz w:val="24"/>
          <w:szCs w:val="24"/>
          <w:lang w:eastAsia="ar-SA"/>
        </w:rPr>
        <w:t>автомойки</w:t>
      </w:r>
      <w:proofErr w:type="spellEnd"/>
      <w:r w:rsidRPr="008D3A5E">
        <w:rPr>
          <w:rFonts w:ascii="Times New Roman CYR" w:hAnsi="Times New Roman CYR" w:cs="Times New Roman CYR"/>
          <w:sz w:val="24"/>
          <w:szCs w:val="24"/>
          <w:lang w:eastAsia="ar-SA"/>
        </w:rPr>
        <w:t>, автосалоны.</w:t>
      </w:r>
    </w:p>
    <w:p w:rsidR="004D13BC" w:rsidRPr="008D3A5E" w:rsidRDefault="004D13BC" w:rsidP="005B0B2D">
      <w:pPr>
        <w:widowControl w:val="0"/>
        <w:numPr>
          <w:ilvl w:val="0"/>
          <w:numId w:val="15"/>
        </w:numPr>
        <w:tabs>
          <w:tab w:val="left" w:pos="851"/>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Магазины: временные павильоны розничной торговли.</w:t>
      </w:r>
    </w:p>
    <w:p w:rsidR="004D13BC" w:rsidRPr="008D3A5E" w:rsidRDefault="004D13BC" w:rsidP="00E0678C">
      <w:pPr>
        <w:widowControl w:val="0"/>
        <w:tabs>
          <w:tab w:val="left" w:pos="993"/>
          <w:tab w:val="left" w:pos="1134"/>
        </w:tabs>
        <w:suppressAutoHyphens/>
        <w:autoSpaceDE w:val="0"/>
        <w:spacing w:after="0"/>
        <w:jc w:val="both"/>
        <w:rPr>
          <w:rFonts w:ascii="Times New Roman CYR" w:hAnsi="Times New Roman CYR" w:cs="Times New Roman CYR"/>
          <w:sz w:val="24"/>
          <w:szCs w:val="24"/>
          <w:lang w:eastAsia="ar-SA"/>
        </w:rPr>
      </w:pP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Вспомогательные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14"/>
        </w:numPr>
        <w:tabs>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Коммунальное обслуживание.  </w:t>
      </w:r>
    </w:p>
    <w:p w:rsidR="004D13BC" w:rsidRPr="008D3A5E" w:rsidRDefault="004D13BC" w:rsidP="005B0B2D">
      <w:pPr>
        <w:widowControl w:val="0"/>
        <w:numPr>
          <w:ilvl w:val="0"/>
          <w:numId w:val="14"/>
        </w:numPr>
        <w:tabs>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Общее пользование территории: благоустройство земельных участков объектов капитального строительства, в том числе озеленение, размещение малых архитектурных форм благоустройства, парковок для автотранспорта посетителей и обслуживающего персонала, организация хозяйственной зоны.</w:t>
      </w:r>
    </w:p>
    <w:p w:rsidR="004D13BC" w:rsidRPr="008D3A5E" w:rsidRDefault="004D13BC" w:rsidP="00E0678C">
      <w:pPr>
        <w:widowControl w:val="0"/>
        <w:tabs>
          <w:tab w:val="left" w:pos="993"/>
        </w:tabs>
        <w:suppressAutoHyphens/>
        <w:autoSpaceDE w:val="0"/>
        <w:spacing w:after="0"/>
        <w:ind w:firstLine="709"/>
        <w:jc w:val="both"/>
        <w:rPr>
          <w:rFonts w:ascii="Times New Roman CYR" w:hAnsi="Times New Roman CYR" w:cs="Times New Roman CYR"/>
          <w:b/>
          <w:bCs/>
          <w:sz w:val="24"/>
          <w:szCs w:val="24"/>
          <w:u w:val="single"/>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Default="004D13BC" w:rsidP="005B0B2D">
      <w:pPr>
        <w:widowControl w:val="0"/>
        <w:numPr>
          <w:ilvl w:val="2"/>
          <w:numId w:val="55"/>
        </w:numPr>
        <w:tabs>
          <w:tab w:val="num" w:pos="0"/>
          <w:tab w:val="left" w:pos="993"/>
        </w:tabs>
        <w:suppressAutoHyphens/>
        <w:autoSpaceDE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Предельные размеры земельных участков и параметры разрешенного строительства, реконструкции объектов капитального строительства для общественно-деловой зоны приведены в Таблице.</w:t>
      </w:r>
    </w:p>
    <w:p w:rsidR="004D13BC" w:rsidRPr="008D3A5E" w:rsidRDefault="004D13BC" w:rsidP="005B0B2D">
      <w:pPr>
        <w:widowControl w:val="0"/>
        <w:numPr>
          <w:ilvl w:val="2"/>
          <w:numId w:val="55"/>
        </w:numPr>
        <w:tabs>
          <w:tab w:val="num" w:pos="0"/>
          <w:tab w:val="left" w:pos="993"/>
        </w:tabs>
        <w:suppressAutoHyphens/>
        <w:autoSpaceDE w:val="0"/>
        <w:spacing w:after="0"/>
        <w:ind w:left="0" w:firstLine="709"/>
        <w:jc w:val="both"/>
        <w:rPr>
          <w:rFonts w:ascii="Times New Roman" w:hAnsi="Times New Roman" w:cs="Times New Roman"/>
          <w:sz w:val="24"/>
          <w:szCs w:val="24"/>
          <w:lang w:eastAsia="ru-RU"/>
        </w:rPr>
      </w:pPr>
      <w:r>
        <w:rPr>
          <w:rFonts w:ascii="Times New Roman" w:hAnsi="Times New Roman" w:cs="Times New Roman"/>
          <w:sz w:val="24"/>
          <w:szCs w:val="24"/>
        </w:rPr>
        <w:t>Для иных объектов капитального строительства предельные (минимальные и максимальные) размеры земельных участков,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 не устанавливаются.</w:t>
      </w:r>
    </w:p>
    <w:p w:rsidR="004D13BC" w:rsidRDefault="004D13BC" w:rsidP="00E0678C">
      <w:pPr>
        <w:widowControl w:val="0"/>
        <w:tabs>
          <w:tab w:val="left" w:pos="993"/>
        </w:tabs>
        <w:suppressAutoHyphens/>
        <w:autoSpaceDE w:val="0"/>
        <w:spacing w:after="0"/>
        <w:ind w:firstLine="692"/>
        <w:jc w:val="both"/>
        <w:rPr>
          <w:rFonts w:ascii="Times New Roman" w:hAnsi="Times New Roman" w:cs="Times New Roman"/>
          <w:sz w:val="24"/>
          <w:szCs w:val="24"/>
          <w:lang w:eastAsia="ru-RU"/>
        </w:rPr>
      </w:pPr>
      <w:r>
        <w:rPr>
          <w:rFonts w:ascii="Times New Roman" w:hAnsi="Times New Roman" w:cs="Times New Roman"/>
          <w:sz w:val="24"/>
          <w:szCs w:val="24"/>
          <w:lang w:eastAsia="ru-RU"/>
        </w:rPr>
        <w:t>3. Объекты капитального строительства</w:t>
      </w:r>
      <w:r w:rsidRPr="00726872">
        <w:rPr>
          <w:rFonts w:ascii="Times New Roman" w:hAnsi="Times New Roman" w:cs="Times New Roman"/>
          <w:sz w:val="24"/>
          <w:szCs w:val="24"/>
          <w:lang w:eastAsia="ru-RU"/>
        </w:rPr>
        <w:t xml:space="preserve"> следует размещать с отступом</w:t>
      </w:r>
      <w:r>
        <w:rPr>
          <w:rFonts w:ascii="Times New Roman" w:hAnsi="Times New Roman" w:cs="Times New Roman"/>
          <w:sz w:val="24"/>
          <w:szCs w:val="24"/>
          <w:lang w:eastAsia="ru-RU"/>
        </w:rPr>
        <w:t>, указанные в нижеприведенной Таблице.</w:t>
      </w:r>
    </w:p>
    <w:p w:rsidR="004D13BC" w:rsidRPr="008D3A5E" w:rsidRDefault="004D13BC" w:rsidP="00E0678C">
      <w:pPr>
        <w:widowControl w:val="0"/>
        <w:tabs>
          <w:tab w:val="left" w:pos="993"/>
        </w:tabs>
        <w:suppressAutoHyphens/>
        <w:autoSpaceDE w:val="0"/>
        <w:spacing w:after="0"/>
        <w:ind w:firstLine="692"/>
        <w:jc w:val="both"/>
        <w:rPr>
          <w:rFonts w:ascii="Times New Roman" w:hAnsi="Times New Roman" w:cs="Times New Roman"/>
          <w:sz w:val="24"/>
          <w:szCs w:val="24"/>
          <w:lang w:eastAsia="ru-RU"/>
        </w:rPr>
      </w:pPr>
      <w:r>
        <w:rPr>
          <w:rFonts w:ascii="Times New Roman CYR" w:hAnsi="Times New Roman CYR" w:cs="Times New Roman CYR"/>
          <w:sz w:val="24"/>
          <w:szCs w:val="24"/>
          <w:lang w:eastAsia="ar-SA"/>
        </w:rPr>
        <w:t xml:space="preserve">4. </w:t>
      </w:r>
      <w:r w:rsidRPr="008D3A5E">
        <w:rPr>
          <w:rFonts w:ascii="Times New Roman CYR" w:hAnsi="Times New Roman CYR" w:cs="Times New Roman CYR"/>
          <w:sz w:val="24"/>
          <w:szCs w:val="24"/>
          <w:lang w:eastAsia="ar-SA"/>
        </w:rPr>
        <w:t>Предельная высота зданий, строений сооружений</w:t>
      </w:r>
      <w:r w:rsidRPr="008D3A5E">
        <w:rPr>
          <w:rFonts w:ascii="Times New Roman" w:hAnsi="Times New Roman" w:cs="Times New Roman"/>
          <w:sz w:val="24"/>
          <w:szCs w:val="24"/>
          <w:lang w:eastAsia="ru-RU"/>
        </w:rPr>
        <w:t xml:space="preserve"> общественно-деловых зон </w:t>
      </w:r>
      <w:r>
        <w:rPr>
          <w:rFonts w:ascii="Times New Roman" w:hAnsi="Times New Roman" w:cs="Times New Roman"/>
          <w:sz w:val="24"/>
          <w:szCs w:val="24"/>
          <w:lang w:eastAsia="ru-RU"/>
        </w:rPr>
        <w:t xml:space="preserve">до </w:t>
      </w:r>
      <w:r>
        <w:rPr>
          <w:rFonts w:ascii="Times New Roman" w:hAnsi="Times New Roman" w:cs="Times New Roman"/>
          <w:sz w:val="24"/>
          <w:szCs w:val="24"/>
          <w:lang w:eastAsia="ru-RU"/>
        </w:rPr>
        <w:lastRenderedPageBreak/>
        <w:t>20 м</w:t>
      </w:r>
      <w:r w:rsidRPr="008D3A5E">
        <w:rPr>
          <w:rFonts w:ascii="Times New Roman" w:hAnsi="Times New Roman" w:cs="Times New Roman"/>
          <w:sz w:val="24"/>
          <w:szCs w:val="24"/>
          <w:lang w:eastAsia="ru-RU"/>
        </w:rPr>
        <w:t>.</w:t>
      </w:r>
    </w:p>
    <w:p w:rsidR="004D13BC" w:rsidRPr="008D3A5E" w:rsidRDefault="004D13BC" w:rsidP="00E0678C">
      <w:pPr>
        <w:widowControl w:val="0"/>
        <w:suppressAutoHyphens/>
        <w:autoSpaceDE w:val="0"/>
        <w:spacing w:after="0"/>
        <w:ind w:firstLine="692"/>
        <w:jc w:val="both"/>
        <w:rPr>
          <w:rFonts w:ascii="Times New Roman CYR" w:hAnsi="Times New Roman CYR" w:cs="Times New Roman CYR"/>
          <w:sz w:val="24"/>
          <w:szCs w:val="24"/>
          <w:lang w:eastAsia="ar-SA"/>
        </w:rPr>
      </w:pPr>
      <w:r>
        <w:rPr>
          <w:rFonts w:ascii="Times New Roman" w:hAnsi="Times New Roman" w:cs="Times New Roman"/>
          <w:sz w:val="24"/>
          <w:szCs w:val="24"/>
          <w:lang w:eastAsia="ru-RU"/>
        </w:rPr>
        <w:t xml:space="preserve">5. </w:t>
      </w:r>
      <w:r w:rsidRPr="008D3A5E">
        <w:rPr>
          <w:rFonts w:ascii="Times New Roman" w:hAnsi="Times New Roman" w:cs="Times New Roman"/>
          <w:sz w:val="24"/>
          <w:szCs w:val="24"/>
          <w:lang w:eastAsia="ru-RU"/>
        </w:rPr>
        <w:t>Площадь озеленения территории должна составлять не менее 50 % общей площади.</w:t>
      </w:r>
    </w:p>
    <w:p w:rsidR="004D13BC" w:rsidRDefault="004D13BC" w:rsidP="00E0678C">
      <w:pPr>
        <w:widowControl w:val="0"/>
        <w:suppressAutoHyphens/>
        <w:autoSpaceDE w:val="0"/>
        <w:spacing w:after="0"/>
        <w:ind w:firstLine="692"/>
        <w:jc w:val="both"/>
        <w:rPr>
          <w:rFonts w:ascii="Times New Roman CYR" w:hAnsi="Times New Roman CYR" w:cs="Times New Roman CYR"/>
          <w:sz w:val="24"/>
          <w:szCs w:val="24"/>
          <w:lang w:eastAsia="ar-SA"/>
        </w:rPr>
      </w:pPr>
      <w:r>
        <w:rPr>
          <w:rFonts w:ascii="Times New Roman CYR" w:hAnsi="Times New Roman CYR" w:cs="Times New Roman CYR"/>
          <w:sz w:val="24"/>
          <w:szCs w:val="24"/>
          <w:lang w:eastAsia="ar-SA"/>
        </w:rPr>
        <w:t xml:space="preserve">6. </w:t>
      </w:r>
      <w:r w:rsidRPr="008D3A5E">
        <w:rPr>
          <w:rFonts w:ascii="Times New Roman CYR" w:hAnsi="Times New Roman CYR" w:cs="Times New Roman CYR"/>
          <w:sz w:val="24"/>
          <w:szCs w:val="24"/>
          <w:lang w:eastAsia="ar-SA"/>
        </w:rPr>
        <w:t xml:space="preserve">Процент застройки территории </w:t>
      </w:r>
      <w:r>
        <w:rPr>
          <w:rFonts w:ascii="Times New Roman CYR" w:hAnsi="Times New Roman CYR" w:cs="Times New Roman CYR"/>
          <w:sz w:val="24"/>
          <w:szCs w:val="24"/>
          <w:lang w:eastAsia="ar-SA"/>
        </w:rPr>
        <w:t>объектов капитального строительств</w:t>
      </w:r>
      <w:proofErr w:type="gramStart"/>
      <w:r>
        <w:rPr>
          <w:rFonts w:ascii="Times New Roman CYR" w:hAnsi="Times New Roman CYR" w:cs="Times New Roman CYR"/>
          <w:sz w:val="24"/>
          <w:szCs w:val="24"/>
          <w:lang w:eastAsia="ar-SA"/>
        </w:rPr>
        <w:t>а</w:t>
      </w:r>
      <w:r w:rsidRPr="008D3A5E">
        <w:rPr>
          <w:rFonts w:ascii="Times New Roman CYR" w:hAnsi="Times New Roman CYR" w:cs="Times New Roman CYR"/>
          <w:sz w:val="24"/>
          <w:szCs w:val="24"/>
          <w:lang w:eastAsia="ar-SA"/>
        </w:rPr>
        <w:t>-</w:t>
      </w:r>
      <w:proofErr w:type="gramEnd"/>
      <w:r w:rsidRPr="008D3A5E">
        <w:rPr>
          <w:rFonts w:ascii="Times New Roman CYR" w:hAnsi="Times New Roman CYR" w:cs="Times New Roman CYR"/>
          <w:sz w:val="24"/>
          <w:szCs w:val="24"/>
          <w:lang w:eastAsia="ar-SA"/>
        </w:rPr>
        <w:t xml:space="preserve"> не более 60 %. </w:t>
      </w:r>
      <w:r w:rsidRPr="008D3A5E">
        <w:rPr>
          <w:rFonts w:ascii="Times New Roman CYR" w:hAnsi="Times New Roman CYR" w:cs="Times New Roman CYR"/>
          <w:sz w:val="24"/>
          <w:szCs w:val="24"/>
          <w:lang w:eastAsia="ar-SA"/>
        </w:rPr>
        <w:tab/>
      </w:r>
    </w:p>
    <w:p w:rsidR="004D13BC" w:rsidRPr="00726872" w:rsidRDefault="004D13BC" w:rsidP="00981DBD">
      <w:pPr>
        <w:widowControl w:val="0"/>
        <w:suppressAutoHyphens/>
        <w:autoSpaceDE w:val="0"/>
        <w:spacing w:after="0"/>
        <w:ind w:firstLine="692"/>
        <w:jc w:val="both"/>
        <w:rPr>
          <w:rFonts w:ascii="Times New Roman CYR" w:eastAsia="Times New Roman" w:hAnsi="Times New Roman CYR"/>
          <w:sz w:val="24"/>
          <w:szCs w:val="24"/>
          <w:lang w:eastAsia="ar-SA"/>
        </w:rPr>
      </w:pPr>
      <w:r>
        <w:rPr>
          <w:rFonts w:ascii="Times New Roman CYR" w:eastAsia="Times New Roman" w:hAnsi="Times New Roman CYR" w:cs="Times New Roman CYR"/>
          <w:sz w:val="24"/>
          <w:szCs w:val="24"/>
          <w:lang w:eastAsia="ar-SA"/>
        </w:rPr>
        <w:t>7. Предельное количество этажей объектов капитального строительства – не устанавливается.</w:t>
      </w:r>
    </w:p>
    <w:p w:rsidR="004D13BC" w:rsidRPr="008D3A5E" w:rsidRDefault="004D13BC" w:rsidP="00E0678C">
      <w:pPr>
        <w:widowControl w:val="0"/>
        <w:suppressAutoHyphens/>
        <w:autoSpaceDE w:val="0"/>
        <w:spacing w:after="0"/>
        <w:ind w:firstLine="692"/>
        <w:jc w:val="both"/>
        <w:rPr>
          <w:rFonts w:ascii="Times New Roman" w:hAnsi="Times New Roman" w:cs="Times New Roman"/>
          <w:sz w:val="24"/>
          <w:szCs w:val="24"/>
          <w:lang w:eastAsia="ar-SA"/>
        </w:rPr>
      </w:pPr>
      <w:r>
        <w:rPr>
          <w:rFonts w:ascii="Times New Roman" w:hAnsi="Times New Roman" w:cs="Times New Roman"/>
          <w:sz w:val="24"/>
          <w:szCs w:val="24"/>
        </w:rPr>
        <w:t xml:space="preserve">8. </w:t>
      </w:r>
      <w:r w:rsidRPr="008D3A5E">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8D3A5E">
        <w:rPr>
          <w:rFonts w:ascii="Times New Roman" w:hAnsi="Times New Roman" w:cs="Times New Roman"/>
          <w:sz w:val="24"/>
          <w:szCs w:val="24"/>
        </w:rPr>
        <w:t xml:space="preserve"> О</w:t>
      </w:r>
      <w:proofErr w:type="gramEnd"/>
      <w:r w:rsidRPr="008D3A5E">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настоящих Правил.</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72706D">
      <w:pPr>
        <w:jc w:val="center"/>
        <w:rPr>
          <w:rFonts w:ascii="Times New Roman" w:hAnsi="Times New Roman" w:cs="Times New Roman"/>
          <w:b/>
          <w:bCs/>
          <w:sz w:val="24"/>
          <w:szCs w:val="24"/>
        </w:rPr>
        <w:sectPr w:rsidR="004D13BC" w:rsidRPr="008D3A5E" w:rsidSect="00111681">
          <w:headerReference w:type="default" r:id="rId55"/>
          <w:footerReference w:type="default" r:id="rId56"/>
          <w:pgSz w:w="11906" w:h="16838"/>
          <w:pgMar w:top="1134" w:right="850" w:bottom="1134" w:left="1701" w:header="708" w:footer="708" w:gutter="0"/>
          <w:cols w:space="708"/>
          <w:docGrid w:linePitch="360"/>
        </w:sectPr>
      </w:pPr>
    </w:p>
    <w:p w:rsidR="004D13BC" w:rsidRPr="008D3A5E" w:rsidRDefault="004D13BC" w:rsidP="0072706D">
      <w:pPr>
        <w:jc w:val="center"/>
        <w:rPr>
          <w:rFonts w:ascii="Times New Roman" w:hAnsi="Times New Roman" w:cs="Times New Roman"/>
          <w:b/>
          <w:bCs/>
          <w:sz w:val="24"/>
          <w:szCs w:val="24"/>
        </w:rPr>
      </w:pPr>
      <w:r w:rsidRPr="008D3A5E">
        <w:rPr>
          <w:rFonts w:ascii="Times New Roman" w:hAnsi="Times New Roman" w:cs="Times New Roman"/>
          <w:b/>
          <w:bCs/>
          <w:sz w:val="24"/>
          <w:szCs w:val="24"/>
        </w:rPr>
        <w:lastRenderedPageBreak/>
        <w:t>Предельные размеры земельных участков и параметры разрешенного строительства, реконструкции объектов капитального строительства для общественно-деловой зоны (О)</w:t>
      </w:r>
    </w:p>
    <w:tbl>
      <w:tblPr>
        <w:tblW w:w="14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20"/>
        <w:gridCol w:w="728"/>
        <w:gridCol w:w="712"/>
        <w:gridCol w:w="728"/>
        <w:gridCol w:w="712"/>
        <w:gridCol w:w="540"/>
        <w:gridCol w:w="900"/>
        <w:gridCol w:w="900"/>
        <w:gridCol w:w="720"/>
        <w:gridCol w:w="728"/>
        <w:gridCol w:w="712"/>
        <w:gridCol w:w="900"/>
        <w:gridCol w:w="712"/>
        <w:gridCol w:w="728"/>
        <w:gridCol w:w="585"/>
        <w:gridCol w:w="593"/>
        <w:gridCol w:w="540"/>
      </w:tblGrid>
      <w:tr w:rsidR="004D13BC" w:rsidRPr="00726872">
        <w:trPr>
          <w:cantSplit/>
          <w:trHeight w:val="1742"/>
        </w:trPr>
        <w:tc>
          <w:tcPr>
            <w:tcW w:w="2700"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Размеры и параметры</w:t>
            </w:r>
          </w:p>
        </w:tc>
        <w:tc>
          <w:tcPr>
            <w:tcW w:w="720"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Единица измерения</w:t>
            </w:r>
          </w:p>
        </w:tc>
        <w:tc>
          <w:tcPr>
            <w:tcW w:w="728"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Общественное управление</w:t>
            </w:r>
          </w:p>
        </w:tc>
        <w:tc>
          <w:tcPr>
            <w:tcW w:w="712"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Религиозное использование</w:t>
            </w:r>
          </w:p>
        </w:tc>
        <w:tc>
          <w:tcPr>
            <w:tcW w:w="728"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Ветеринарное обслуживание</w:t>
            </w:r>
          </w:p>
        </w:tc>
        <w:tc>
          <w:tcPr>
            <w:tcW w:w="712"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Бытовое обслуживание</w:t>
            </w:r>
          </w:p>
        </w:tc>
        <w:tc>
          <w:tcPr>
            <w:tcW w:w="540"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Здравоохранение</w:t>
            </w:r>
          </w:p>
        </w:tc>
        <w:tc>
          <w:tcPr>
            <w:tcW w:w="900" w:type="dxa"/>
            <w:textDirection w:val="btLr"/>
          </w:tcPr>
          <w:p w:rsidR="004D13BC" w:rsidRPr="00726872" w:rsidRDefault="004D13BC" w:rsidP="0019369F">
            <w:pPr>
              <w:ind w:left="113" w:right="113"/>
              <w:jc w:val="center"/>
              <w:rPr>
                <w:rFonts w:ascii="Times New Roman" w:hAnsi="Times New Roman" w:cs="Times New Roman"/>
                <w:sz w:val="20"/>
                <w:szCs w:val="20"/>
              </w:rPr>
            </w:pPr>
            <w:r>
              <w:rPr>
                <w:rFonts w:ascii="Times New Roman" w:hAnsi="Times New Roman" w:cs="Times New Roman"/>
                <w:sz w:val="20"/>
                <w:szCs w:val="20"/>
              </w:rPr>
              <w:t>Детские дошкольные учреждения</w:t>
            </w:r>
          </w:p>
        </w:tc>
        <w:tc>
          <w:tcPr>
            <w:tcW w:w="900" w:type="dxa"/>
            <w:textDirection w:val="btLr"/>
          </w:tcPr>
          <w:p w:rsidR="004D13BC" w:rsidRPr="00726872" w:rsidRDefault="004D13BC" w:rsidP="0019369F">
            <w:pPr>
              <w:ind w:left="113" w:right="113"/>
              <w:jc w:val="center"/>
              <w:rPr>
                <w:rFonts w:ascii="Times New Roman" w:hAnsi="Times New Roman" w:cs="Times New Roman"/>
                <w:sz w:val="20"/>
                <w:szCs w:val="20"/>
              </w:rPr>
            </w:pPr>
            <w:r>
              <w:rPr>
                <w:rFonts w:ascii="Times New Roman" w:hAnsi="Times New Roman" w:cs="Times New Roman"/>
                <w:sz w:val="20"/>
                <w:szCs w:val="20"/>
              </w:rPr>
              <w:t>Школы общеобразовательные</w:t>
            </w:r>
          </w:p>
        </w:tc>
        <w:tc>
          <w:tcPr>
            <w:tcW w:w="720"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Культурное развитие</w:t>
            </w:r>
          </w:p>
        </w:tc>
        <w:tc>
          <w:tcPr>
            <w:tcW w:w="728"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Коммунальное обслуживание</w:t>
            </w:r>
          </w:p>
        </w:tc>
        <w:tc>
          <w:tcPr>
            <w:tcW w:w="712"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Деловое управление</w:t>
            </w:r>
          </w:p>
        </w:tc>
        <w:tc>
          <w:tcPr>
            <w:tcW w:w="900"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Банковская и страховая деятельность</w:t>
            </w:r>
          </w:p>
        </w:tc>
        <w:tc>
          <w:tcPr>
            <w:tcW w:w="712"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Общественное питание</w:t>
            </w:r>
          </w:p>
        </w:tc>
        <w:tc>
          <w:tcPr>
            <w:tcW w:w="728"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Гостиничное обслуживание</w:t>
            </w:r>
          </w:p>
        </w:tc>
        <w:tc>
          <w:tcPr>
            <w:tcW w:w="585"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Магазины</w:t>
            </w:r>
          </w:p>
        </w:tc>
        <w:tc>
          <w:tcPr>
            <w:tcW w:w="593"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Развлечения</w:t>
            </w:r>
          </w:p>
        </w:tc>
        <w:tc>
          <w:tcPr>
            <w:tcW w:w="540" w:type="dxa"/>
            <w:textDirection w:val="btL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Рынки</w:t>
            </w:r>
          </w:p>
          <w:p w:rsidR="004D13BC" w:rsidRPr="00726872" w:rsidRDefault="004D13BC" w:rsidP="0019369F">
            <w:pPr>
              <w:ind w:left="113" w:right="113"/>
              <w:jc w:val="center"/>
              <w:rPr>
                <w:rFonts w:ascii="Times New Roman" w:hAnsi="Times New Roman" w:cs="Times New Roman"/>
                <w:sz w:val="20"/>
                <w:szCs w:val="20"/>
              </w:rPr>
            </w:pPr>
          </w:p>
        </w:tc>
      </w:tr>
      <w:tr w:rsidR="004D13BC" w:rsidRPr="00726872">
        <w:trPr>
          <w:trHeight w:val="215"/>
        </w:trPr>
        <w:tc>
          <w:tcPr>
            <w:tcW w:w="270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3</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4</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5</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6</w:t>
            </w:r>
          </w:p>
        </w:tc>
        <w:tc>
          <w:tcPr>
            <w:tcW w:w="54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7</w:t>
            </w:r>
          </w:p>
        </w:tc>
        <w:tc>
          <w:tcPr>
            <w:tcW w:w="900" w:type="dxa"/>
          </w:tcPr>
          <w:p w:rsidR="004D13BC" w:rsidRPr="00726872" w:rsidRDefault="004D13BC" w:rsidP="0019369F">
            <w:pPr>
              <w:ind w:left="-108" w:right="-108"/>
              <w:jc w:val="center"/>
              <w:rPr>
                <w:rFonts w:ascii="Times New Roman" w:hAnsi="Times New Roman" w:cs="Times New Roman"/>
                <w:sz w:val="20"/>
                <w:szCs w:val="20"/>
              </w:rPr>
            </w:pPr>
            <w:r w:rsidRPr="00726872">
              <w:rPr>
                <w:rFonts w:ascii="Times New Roman" w:hAnsi="Times New Roman" w:cs="Times New Roman"/>
                <w:sz w:val="20"/>
                <w:szCs w:val="20"/>
              </w:rPr>
              <w:t>8</w:t>
            </w:r>
          </w:p>
        </w:tc>
        <w:tc>
          <w:tcPr>
            <w:tcW w:w="90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9</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11</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12</w:t>
            </w:r>
          </w:p>
        </w:tc>
        <w:tc>
          <w:tcPr>
            <w:tcW w:w="90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13</w:t>
            </w:r>
          </w:p>
        </w:tc>
        <w:tc>
          <w:tcPr>
            <w:tcW w:w="712" w:type="dxa"/>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14</w:t>
            </w:r>
          </w:p>
        </w:tc>
        <w:tc>
          <w:tcPr>
            <w:tcW w:w="728" w:type="dxa"/>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15</w:t>
            </w:r>
          </w:p>
        </w:tc>
        <w:tc>
          <w:tcPr>
            <w:tcW w:w="585" w:type="dxa"/>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16</w:t>
            </w:r>
          </w:p>
        </w:tc>
        <w:tc>
          <w:tcPr>
            <w:tcW w:w="593" w:type="dxa"/>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17</w:t>
            </w:r>
          </w:p>
        </w:tc>
        <w:tc>
          <w:tcPr>
            <w:tcW w:w="540" w:type="dxa"/>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18</w:t>
            </w:r>
          </w:p>
        </w:tc>
      </w:tr>
      <w:tr w:rsidR="004D13BC" w:rsidRPr="00726872">
        <w:trPr>
          <w:trHeight w:val="191"/>
        </w:trPr>
        <w:tc>
          <w:tcPr>
            <w:tcW w:w="14858" w:type="dxa"/>
            <w:gridSpan w:val="18"/>
          </w:tcPr>
          <w:p w:rsidR="004D13BC" w:rsidRPr="00726872" w:rsidRDefault="004D13BC" w:rsidP="0019369F">
            <w:pPr>
              <w:rPr>
                <w:rFonts w:ascii="Times New Roman" w:hAnsi="Times New Roman" w:cs="Times New Roman"/>
                <w:sz w:val="20"/>
                <w:szCs w:val="20"/>
              </w:rPr>
            </w:pPr>
            <w:r w:rsidRPr="00726872">
              <w:rPr>
                <w:rFonts w:ascii="Times New Roman" w:hAnsi="Times New Roman" w:cs="Times New Roman"/>
                <w:sz w:val="20"/>
                <w:szCs w:val="20"/>
              </w:rPr>
              <w:t>Предельные размеры земельных участков</w:t>
            </w:r>
          </w:p>
        </w:tc>
      </w:tr>
      <w:tr w:rsidR="004D13BC" w:rsidRPr="00726872">
        <w:trPr>
          <w:trHeight w:val="362"/>
        </w:trPr>
        <w:tc>
          <w:tcPr>
            <w:tcW w:w="2700" w:type="dxa"/>
          </w:tcPr>
          <w:p w:rsidR="004D13BC" w:rsidRPr="00726872" w:rsidRDefault="004D13BC" w:rsidP="0019369F">
            <w:pPr>
              <w:rPr>
                <w:rFonts w:ascii="Times New Roman" w:hAnsi="Times New Roman" w:cs="Times New Roman"/>
                <w:sz w:val="20"/>
                <w:szCs w:val="20"/>
              </w:rPr>
            </w:pPr>
            <w:r w:rsidRPr="00726872">
              <w:rPr>
                <w:rFonts w:ascii="Times New Roman" w:hAnsi="Times New Roman" w:cs="Times New Roman"/>
                <w:sz w:val="20"/>
                <w:szCs w:val="20"/>
              </w:rPr>
              <w:t>минимальная площадь</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кв</w:t>
            </w:r>
            <w:proofErr w:type="gramStart"/>
            <w:r w:rsidRPr="00726872">
              <w:rPr>
                <w:rFonts w:ascii="Times New Roman" w:hAnsi="Times New Roman" w:cs="Times New Roman"/>
                <w:sz w:val="20"/>
                <w:szCs w:val="20"/>
              </w:rPr>
              <w:t>.м</w:t>
            </w:r>
            <w:proofErr w:type="gramEnd"/>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200</w:t>
            </w:r>
          </w:p>
        </w:tc>
        <w:tc>
          <w:tcPr>
            <w:tcW w:w="712" w:type="dxa"/>
            <w:vMerge w:val="restart"/>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Не устанавливается</w:t>
            </w:r>
          </w:p>
        </w:tc>
        <w:tc>
          <w:tcPr>
            <w:tcW w:w="728" w:type="dxa"/>
          </w:tcPr>
          <w:p w:rsidR="004D13BC" w:rsidRPr="00726872" w:rsidRDefault="004D13BC" w:rsidP="0019369F">
            <w:pPr>
              <w:ind w:left="-108" w:right="-100"/>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540" w:type="dxa"/>
          </w:tcPr>
          <w:p w:rsidR="004D13BC" w:rsidRPr="00726872" w:rsidRDefault="004D13BC" w:rsidP="0019369F">
            <w:pPr>
              <w:ind w:left="-108" w:right="-108"/>
              <w:jc w:val="center"/>
              <w:rPr>
                <w:rFonts w:ascii="Times New Roman" w:hAnsi="Times New Roman" w:cs="Times New Roman"/>
                <w:sz w:val="20"/>
                <w:szCs w:val="20"/>
              </w:rPr>
            </w:pPr>
            <w:r w:rsidRPr="00726872">
              <w:rPr>
                <w:rFonts w:ascii="Times New Roman" w:hAnsi="Times New Roman" w:cs="Times New Roman"/>
                <w:sz w:val="20"/>
                <w:szCs w:val="20"/>
              </w:rPr>
              <w:t>500</w:t>
            </w:r>
          </w:p>
        </w:tc>
        <w:tc>
          <w:tcPr>
            <w:tcW w:w="900" w:type="dxa"/>
          </w:tcPr>
          <w:p w:rsidR="004D13BC" w:rsidRPr="00726872" w:rsidRDefault="004D13BC" w:rsidP="0019369F">
            <w:pPr>
              <w:ind w:left="-108" w:right="-108"/>
              <w:jc w:val="center"/>
              <w:rPr>
                <w:rFonts w:ascii="Times New Roman" w:hAnsi="Times New Roman" w:cs="Times New Roman"/>
                <w:sz w:val="20"/>
                <w:szCs w:val="20"/>
              </w:rPr>
            </w:pPr>
            <w:r>
              <w:rPr>
                <w:rFonts w:ascii="Times New Roman" w:hAnsi="Times New Roman" w:cs="Times New Roman"/>
                <w:sz w:val="20"/>
                <w:szCs w:val="20"/>
              </w:rPr>
              <w:t>5000</w:t>
            </w:r>
          </w:p>
        </w:tc>
        <w:tc>
          <w:tcPr>
            <w:tcW w:w="900" w:type="dxa"/>
          </w:tcPr>
          <w:p w:rsidR="004D13BC" w:rsidRPr="00726872" w:rsidRDefault="004D13BC" w:rsidP="0019369F">
            <w:pPr>
              <w:ind w:left="-108" w:right="-108"/>
              <w:jc w:val="center"/>
              <w:rPr>
                <w:rFonts w:ascii="Times New Roman" w:hAnsi="Times New Roman" w:cs="Times New Roman"/>
                <w:sz w:val="20"/>
                <w:szCs w:val="20"/>
              </w:rPr>
            </w:pPr>
            <w:r>
              <w:rPr>
                <w:rFonts w:ascii="Times New Roman" w:hAnsi="Times New Roman" w:cs="Times New Roman"/>
                <w:sz w:val="20"/>
                <w:szCs w:val="20"/>
              </w:rPr>
              <w:t>6000</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200</w:t>
            </w:r>
          </w:p>
        </w:tc>
        <w:tc>
          <w:tcPr>
            <w:tcW w:w="90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585" w:type="dxa"/>
          </w:tcPr>
          <w:p w:rsidR="004D13BC" w:rsidRPr="00726872" w:rsidRDefault="004D13BC" w:rsidP="0019369F">
            <w:pPr>
              <w:ind w:left="-63" w:right="-161"/>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593" w:type="dxa"/>
          </w:tcPr>
          <w:p w:rsidR="004D13BC" w:rsidRPr="00726872" w:rsidRDefault="004D13BC" w:rsidP="0019369F">
            <w:pPr>
              <w:ind w:left="-55" w:right="-108"/>
              <w:jc w:val="center"/>
              <w:rPr>
                <w:rFonts w:ascii="Times New Roman" w:hAnsi="Times New Roman" w:cs="Times New Roman"/>
                <w:sz w:val="20"/>
                <w:szCs w:val="20"/>
              </w:rPr>
            </w:pPr>
            <w:r w:rsidRPr="00726872">
              <w:rPr>
                <w:rFonts w:ascii="Times New Roman" w:hAnsi="Times New Roman" w:cs="Times New Roman"/>
                <w:sz w:val="20"/>
                <w:szCs w:val="20"/>
              </w:rPr>
              <w:t>1000</w:t>
            </w:r>
          </w:p>
        </w:tc>
        <w:tc>
          <w:tcPr>
            <w:tcW w:w="540" w:type="dxa"/>
          </w:tcPr>
          <w:p w:rsidR="004D13BC" w:rsidRPr="00726872" w:rsidRDefault="004D13BC" w:rsidP="0019369F">
            <w:pPr>
              <w:ind w:left="-108" w:right="-108"/>
              <w:jc w:val="center"/>
              <w:rPr>
                <w:rFonts w:ascii="Times New Roman" w:hAnsi="Times New Roman" w:cs="Times New Roman"/>
                <w:sz w:val="20"/>
                <w:szCs w:val="20"/>
              </w:rPr>
            </w:pPr>
            <w:r w:rsidRPr="00726872">
              <w:rPr>
                <w:rFonts w:ascii="Times New Roman" w:hAnsi="Times New Roman" w:cs="Times New Roman"/>
                <w:sz w:val="20"/>
                <w:szCs w:val="20"/>
              </w:rPr>
              <w:t>1000</w:t>
            </w:r>
          </w:p>
        </w:tc>
      </w:tr>
      <w:tr w:rsidR="004D13BC" w:rsidRPr="00726872">
        <w:trPr>
          <w:trHeight w:val="237"/>
        </w:trPr>
        <w:tc>
          <w:tcPr>
            <w:tcW w:w="2700" w:type="dxa"/>
          </w:tcPr>
          <w:p w:rsidR="004D13BC" w:rsidRPr="00726872" w:rsidRDefault="004D13BC" w:rsidP="0019369F">
            <w:pPr>
              <w:rPr>
                <w:rFonts w:ascii="Times New Roman" w:hAnsi="Times New Roman" w:cs="Times New Roman"/>
                <w:sz w:val="20"/>
                <w:szCs w:val="20"/>
              </w:rPr>
            </w:pPr>
            <w:r w:rsidRPr="00726872">
              <w:rPr>
                <w:rFonts w:ascii="Times New Roman" w:hAnsi="Times New Roman" w:cs="Times New Roman"/>
                <w:sz w:val="20"/>
                <w:szCs w:val="20"/>
              </w:rPr>
              <w:t>максимальная площадь</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кв</w:t>
            </w:r>
            <w:proofErr w:type="gramStart"/>
            <w:r w:rsidRPr="00726872">
              <w:rPr>
                <w:rFonts w:ascii="Times New Roman" w:hAnsi="Times New Roman" w:cs="Times New Roman"/>
                <w:sz w:val="20"/>
                <w:szCs w:val="20"/>
              </w:rPr>
              <w:t>.м</w:t>
            </w:r>
            <w:proofErr w:type="gramEnd"/>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4500</w:t>
            </w:r>
          </w:p>
        </w:tc>
        <w:tc>
          <w:tcPr>
            <w:tcW w:w="712" w:type="dxa"/>
            <w:vMerge/>
          </w:tcPr>
          <w:p w:rsidR="004D13BC" w:rsidRPr="00726872" w:rsidRDefault="004D13BC" w:rsidP="0019369F">
            <w:pPr>
              <w:jc w:val="center"/>
              <w:rPr>
                <w:rFonts w:ascii="Times New Roman" w:hAnsi="Times New Roman" w:cs="Times New Roman"/>
                <w:sz w:val="20"/>
                <w:szCs w:val="20"/>
              </w:rPr>
            </w:pPr>
          </w:p>
        </w:tc>
        <w:tc>
          <w:tcPr>
            <w:tcW w:w="728" w:type="dxa"/>
          </w:tcPr>
          <w:p w:rsidR="004D13BC" w:rsidRPr="00726872" w:rsidRDefault="004D13BC" w:rsidP="0019369F">
            <w:pPr>
              <w:ind w:left="-108" w:right="-100"/>
              <w:jc w:val="center"/>
              <w:rPr>
                <w:rFonts w:ascii="Times New Roman" w:hAnsi="Times New Roman" w:cs="Times New Roman"/>
                <w:sz w:val="20"/>
                <w:szCs w:val="20"/>
              </w:rPr>
            </w:pPr>
            <w:r w:rsidRPr="00726872">
              <w:rPr>
                <w:rFonts w:ascii="Times New Roman" w:hAnsi="Times New Roman" w:cs="Times New Roman"/>
                <w:sz w:val="20"/>
                <w:szCs w:val="20"/>
              </w:rPr>
              <w:t>2000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2000</w:t>
            </w:r>
          </w:p>
        </w:tc>
        <w:tc>
          <w:tcPr>
            <w:tcW w:w="540" w:type="dxa"/>
          </w:tcPr>
          <w:p w:rsidR="004D13BC" w:rsidRPr="00726872" w:rsidRDefault="004D13BC" w:rsidP="0019369F">
            <w:pPr>
              <w:ind w:left="-108" w:right="-108"/>
              <w:jc w:val="center"/>
              <w:rPr>
                <w:rFonts w:ascii="Times New Roman" w:hAnsi="Times New Roman" w:cs="Times New Roman"/>
                <w:sz w:val="20"/>
                <w:szCs w:val="20"/>
              </w:rPr>
            </w:pPr>
            <w:r w:rsidRPr="00726872">
              <w:rPr>
                <w:rFonts w:ascii="Times New Roman" w:hAnsi="Times New Roman" w:cs="Times New Roman"/>
                <w:sz w:val="20"/>
                <w:szCs w:val="20"/>
              </w:rPr>
              <w:t>2000</w:t>
            </w:r>
          </w:p>
        </w:tc>
        <w:tc>
          <w:tcPr>
            <w:tcW w:w="900" w:type="dxa"/>
          </w:tcPr>
          <w:p w:rsidR="004D13BC" w:rsidRPr="00726872" w:rsidRDefault="004D13BC" w:rsidP="0019369F">
            <w:pPr>
              <w:ind w:left="-108" w:right="-108"/>
              <w:jc w:val="center"/>
              <w:rPr>
                <w:rFonts w:ascii="Times New Roman" w:hAnsi="Times New Roman" w:cs="Times New Roman"/>
                <w:sz w:val="20"/>
                <w:szCs w:val="20"/>
              </w:rPr>
            </w:pPr>
            <w:r>
              <w:rPr>
                <w:rFonts w:ascii="Times New Roman" w:hAnsi="Times New Roman" w:cs="Times New Roman"/>
                <w:sz w:val="20"/>
                <w:szCs w:val="20"/>
              </w:rPr>
              <w:t>10000</w:t>
            </w:r>
          </w:p>
        </w:tc>
        <w:tc>
          <w:tcPr>
            <w:tcW w:w="900" w:type="dxa"/>
          </w:tcPr>
          <w:p w:rsidR="004D13BC" w:rsidRPr="00726872" w:rsidRDefault="004D13BC" w:rsidP="0019369F">
            <w:pPr>
              <w:ind w:left="-108" w:right="-108"/>
              <w:jc w:val="center"/>
              <w:rPr>
                <w:rFonts w:ascii="Times New Roman" w:hAnsi="Times New Roman" w:cs="Times New Roman"/>
                <w:sz w:val="20"/>
                <w:szCs w:val="20"/>
              </w:rPr>
            </w:pPr>
            <w:r>
              <w:rPr>
                <w:rFonts w:ascii="Times New Roman" w:hAnsi="Times New Roman" w:cs="Times New Roman"/>
                <w:sz w:val="20"/>
                <w:szCs w:val="20"/>
              </w:rPr>
              <w:t>30000</w:t>
            </w:r>
          </w:p>
        </w:tc>
        <w:tc>
          <w:tcPr>
            <w:tcW w:w="72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5000</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4500</w:t>
            </w:r>
          </w:p>
        </w:tc>
        <w:tc>
          <w:tcPr>
            <w:tcW w:w="900"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2000</w:t>
            </w:r>
          </w:p>
        </w:tc>
        <w:tc>
          <w:tcPr>
            <w:tcW w:w="712"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2500</w:t>
            </w:r>
          </w:p>
        </w:tc>
        <w:tc>
          <w:tcPr>
            <w:tcW w:w="728" w:type="dxa"/>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2500</w:t>
            </w:r>
          </w:p>
        </w:tc>
        <w:tc>
          <w:tcPr>
            <w:tcW w:w="585" w:type="dxa"/>
          </w:tcPr>
          <w:p w:rsidR="004D13BC" w:rsidRPr="00726872" w:rsidRDefault="004D13BC" w:rsidP="0019369F">
            <w:pPr>
              <w:ind w:left="-63" w:right="-161"/>
              <w:jc w:val="center"/>
              <w:rPr>
                <w:rFonts w:ascii="Times New Roman" w:hAnsi="Times New Roman" w:cs="Times New Roman"/>
                <w:sz w:val="20"/>
                <w:szCs w:val="20"/>
              </w:rPr>
            </w:pPr>
            <w:r w:rsidRPr="00726872">
              <w:rPr>
                <w:rFonts w:ascii="Times New Roman" w:hAnsi="Times New Roman" w:cs="Times New Roman"/>
                <w:sz w:val="20"/>
                <w:szCs w:val="20"/>
              </w:rPr>
              <w:t>4000</w:t>
            </w:r>
          </w:p>
        </w:tc>
        <w:tc>
          <w:tcPr>
            <w:tcW w:w="593" w:type="dxa"/>
          </w:tcPr>
          <w:p w:rsidR="004D13BC" w:rsidRPr="00726872" w:rsidRDefault="004D13BC" w:rsidP="0019369F">
            <w:pPr>
              <w:ind w:left="-55" w:right="-108"/>
              <w:jc w:val="center"/>
              <w:rPr>
                <w:rFonts w:ascii="Times New Roman" w:hAnsi="Times New Roman" w:cs="Times New Roman"/>
                <w:sz w:val="20"/>
                <w:szCs w:val="20"/>
              </w:rPr>
            </w:pPr>
            <w:r w:rsidRPr="00726872">
              <w:rPr>
                <w:rFonts w:ascii="Times New Roman" w:hAnsi="Times New Roman" w:cs="Times New Roman"/>
                <w:sz w:val="20"/>
                <w:szCs w:val="20"/>
              </w:rPr>
              <w:t>5000</w:t>
            </w:r>
          </w:p>
        </w:tc>
        <w:tc>
          <w:tcPr>
            <w:tcW w:w="540" w:type="dxa"/>
          </w:tcPr>
          <w:p w:rsidR="004D13BC" w:rsidRPr="00726872" w:rsidRDefault="004D13BC" w:rsidP="0019369F">
            <w:pPr>
              <w:ind w:left="-108" w:right="-108"/>
              <w:jc w:val="center"/>
              <w:rPr>
                <w:rFonts w:ascii="Times New Roman" w:hAnsi="Times New Roman" w:cs="Times New Roman"/>
                <w:sz w:val="20"/>
                <w:szCs w:val="20"/>
              </w:rPr>
            </w:pPr>
            <w:r w:rsidRPr="00726872">
              <w:rPr>
                <w:rFonts w:ascii="Times New Roman" w:hAnsi="Times New Roman" w:cs="Times New Roman"/>
                <w:sz w:val="20"/>
                <w:szCs w:val="20"/>
              </w:rPr>
              <w:t>5000</w:t>
            </w:r>
          </w:p>
        </w:tc>
      </w:tr>
      <w:tr w:rsidR="004D13BC" w:rsidRPr="00726872">
        <w:trPr>
          <w:trHeight w:val="158"/>
        </w:trPr>
        <w:tc>
          <w:tcPr>
            <w:tcW w:w="14858" w:type="dxa"/>
            <w:gridSpan w:val="18"/>
          </w:tcPr>
          <w:p w:rsidR="004D13BC" w:rsidRPr="00726872" w:rsidRDefault="004D13BC" w:rsidP="0019369F">
            <w:pPr>
              <w:rPr>
                <w:rFonts w:ascii="Times New Roman" w:hAnsi="Times New Roman" w:cs="Times New Roman"/>
                <w:sz w:val="20"/>
                <w:szCs w:val="20"/>
              </w:rPr>
            </w:pPr>
            <w:r w:rsidRPr="00726872">
              <w:rPr>
                <w:rFonts w:ascii="Times New Roman" w:hAnsi="Times New Roman" w:cs="Times New Roman"/>
                <w:sz w:val="20"/>
                <w:szCs w:val="20"/>
              </w:rPr>
              <w:t>Минимальные отступы от границ земельных участков в целях определения мест допустимого размещения зданий, строений и сооружений</w:t>
            </w:r>
          </w:p>
        </w:tc>
      </w:tr>
      <w:tr w:rsidR="004D13BC" w:rsidRPr="00726872">
        <w:trPr>
          <w:trHeight w:val="253"/>
        </w:trPr>
        <w:tc>
          <w:tcPr>
            <w:tcW w:w="2700" w:type="dxa"/>
          </w:tcPr>
          <w:p w:rsidR="004D13BC" w:rsidRPr="00726872" w:rsidRDefault="004D13BC" w:rsidP="0019369F">
            <w:pPr>
              <w:ind w:left="-108" w:right="-108"/>
              <w:rPr>
                <w:rFonts w:ascii="Times New Roman" w:hAnsi="Times New Roman" w:cs="Times New Roman"/>
                <w:sz w:val="20"/>
                <w:szCs w:val="20"/>
              </w:rPr>
            </w:pPr>
            <w:r w:rsidRPr="00726872">
              <w:rPr>
                <w:rFonts w:ascii="Times New Roman" w:hAnsi="Times New Roman" w:cs="Times New Roman"/>
                <w:sz w:val="20"/>
                <w:szCs w:val="20"/>
              </w:rPr>
              <w:t>минимальный отступ зданий, строений, сооружений от передней границы</w:t>
            </w:r>
            <w:r>
              <w:rPr>
                <w:rFonts w:ascii="Times New Roman" w:hAnsi="Times New Roman" w:cs="Times New Roman"/>
                <w:sz w:val="20"/>
                <w:szCs w:val="20"/>
              </w:rPr>
              <w:t xml:space="preserve"> (от красной линии)</w:t>
            </w:r>
            <w:r w:rsidRPr="00726872">
              <w:rPr>
                <w:rFonts w:ascii="Times New Roman" w:hAnsi="Times New Roman" w:cs="Times New Roman"/>
                <w:sz w:val="20"/>
                <w:szCs w:val="20"/>
              </w:rPr>
              <w:t xml:space="preserve"> участка</w:t>
            </w:r>
          </w:p>
        </w:tc>
        <w:tc>
          <w:tcPr>
            <w:tcW w:w="720"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м</w:t>
            </w:r>
          </w:p>
        </w:tc>
        <w:tc>
          <w:tcPr>
            <w:tcW w:w="728"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4</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4</w:t>
            </w:r>
          </w:p>
        </w:tc>
        <w:tc>
          <w:tcPr>
            <w:tcW w:w="900" w:type="dxa"/>
            <w:vAlign w:val="center"/>
          </w:tcPr>
          <w:p w:rsidR="004D13BC" w:rsidRPr="00726872" w:rsidRDefault="004D13BC" w:rsidP="0019369F">
            <w:pPr>
              <w:rPr>
                <w:rFonts w:ascii="Times New Roman" w:hAnsi="Times New Roman" w:cs="Times New Roman"/>
                <w:sz w:val="20"/>
                <w:szCs w:val="20"/>
              </w:rPr>
            </w:pPr>
            <w:r>
              <w:rPr>
                <w:rFonts w:ascii="Times New Roman" w:hAnsi="Times New Roman" w:cs="Times New Roman"/>
                <w:sz w:val="20"/>
                <w:szCs w:val="20"/>
              </w:rPr>
              <w:t>10</w:t>
            </w:r>
          </w:p>
        </w:tc>
        <w:tc>
          <w:tcPr>
            <w:tcW w:w="900" w:type="dxa"/>
            <w:vAlign w:val="center"/>
          </w:tcPr>
          <w:p w:rsidR="004D13BC" w:rsidRPr="00726872" w:rsidRDefault="004D13BC" w:rsidP="0019369F">
            <w:pPr>
              <w:rPr>
                <w:rFonts w:ascii="Times New Roman" w:hAnsi="Times New Roman" w:cs="Times New Roman"/>
                <w:sz w:val="20"/>
                <w:szCs w:val="20"/>
              </w:rPr>
            </w:pPr>
            <w:r>
              <w:rPr>
                <w:rFonts w:ascii="Times New Roman" w:hAnsi="Times New Roman" w:cs="Times New Roman"/>
                <w:sz w:val="20"/>
                <w:szCs w:val="20"/>
              </w:rPr>
              <w:t>15</w:t>
            </w:r>
          </w:p>
        </w:tc>
        <w:tc>
          <w:tcPr>
            <w:tcW w:w="72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90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585"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c>
          <w:tcPr>
            <w:tcW w:w="593" w:type="dxa"/>
            <w:vMerge w:val="restart"/>
            <w:textDirection w:val="btLr"/>
            <w:vAlign w:val="center"/>
          </w:tcPr>
          <w:p w:rsidR="004D13BC" w:rsidRPr="00726872" w:rsidRDefault="004D13BC" w:rsidP="0019369F">
            <w:pPr>
              <w:ind w:left="113" w:right="113"/>
              <w:jc w:val="center"/>
              <w:rPr>
                <w:rFonts w:ascii="Times New Roman" w:hAnsi="Times New Roman" w:cs="Times New Roman"/>
                <w:sz w:val="20"/>
                <w:szCs w:val="20"/>
              </w:rPr>
            </w:pPr>
            <w:r w:rsidRPr="00726872">
              <w:rPr>
                <w:rFonts w:ascii="Times New Roman" w:hAnsi="Times New Roman" w:cs="Times New Roman"/>
                <w:sz w:val="20"/>
                <w:szCs w:val="20"/>
              </w:rPr>
              <w:t>Не устанавливается</w:t>
            </w:r>
          </w:p>
        </w:tc>
        <w:tc>
          <w:tcPr>
            <w:tcW w:w="54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4</w:t>
            </w:r>
          </w:p>
        </w:tc>
      </w:tr>
      <w:tr w:rsidR="004D13BC" w:rsidRPr="00726872">
        <w:trPr>
          <w:trHeight w:val="174"/>
        </w:trPr>
        <w:tc>
          <w:tcPr>
            <w:tcW w:w="2700" w:type="dxa"/>
          </w:tcPr>
          <w:p w:rsidR="004D13BC" w:rsidRPr="00726872" w:rsidRDefault="004D13BC" w:rsidP="0019369F">
            <w:pPr>
              <w:ind w:left="-108" w:right="-108"/>
              <w:rPr>
                <w:rFonts w:ascii="Times New Roman" w:hAnsi="Times New Roman" w:cs="Times New Roman"/>
                <w:sz w:val="20"/>
                <w:szCs w:val="20"/>
              </w:rPr>
            </w:pPr>
            <w:r w:rsidRPr="00726872">
              <w:rPr>
                <w:rFonts w:ascii="Times New Roman" w:hAnsi="Times New Roman" w:cs="Times New Roman"/>
                <w:sz w:val="20"/>
                <w:szCs w:val="20"/>
              </w:rPr>
              <w:t xml:space="preserve">минимальный отступ зданий, строений, сооружений от </w:t>
            </w:r>
            <w:r>
              <w:rPr>
                <w:rFonts w:ascii="Times New Roman" w:hAnsi="Times New Roman" w:cs="Times New Roman"/>
                <w:sz w:val="20"/>
                <w:szCs w:val="20"/>
              </w:rPr>
              <w:t>иных</w:t>
            </w:r>
            <w:r w:rsidRPr="00726872">
              <w:rPr>
                <w:rFonts w:ascii="Times New Roman" w:hAnsi="Times New Roman" w:cs="Times New Roman"/>
                <w:sz w:val="20"/>
                <w:szCs w:val="20"/>
              </w:rPr>
              <w:t xml:space="preserve"> границы участка</w:t>
            </w:r>
          </w:p>
        </w:tc>
        <w:tc>
          <w:tcPr>
            <w:tcW w:w="720"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м</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3</w:t>
            </w:r>
          </w:p>
        </w:tc>
        <w:tc>
          <w:tcPr>
            <w:tcW w:w="1800" w:type="dxa"/>
            <w:gridSpan w:val="2"/>
            <w:vAlign w:val="center"/>
          </w:tcPr>
          <w:p w:rsidR="004D13BC" w:rsidRPr="00726872" w:rsidRDefault="004D13BC" w:rsidP="0019369F">
            <w:pPr>
              <w:jc w:val="center"/>
              <w:rPr>
                <w:rFonts w:ascii="Times New Roman" w:hAnsi="Times New Roman" w:cs="Times New Roman"/>
                <w:sz w:val="20"/>
                <w:szCs w:val="20"/>
              </w:rPr>
            </w:pPr>
            <w:r w:rsidRPr="00726872">
              <w:rPr>
                <w:rFonts w:ascii="Times New Roman" w:hAnsi="Times New Roman" w:cs="Times New Roman"/>
                <w:sz w:val="20"/>
                <w:szCs w:val="20"/>
              </w:rPr>
              <w:t>Не устанавливается</w:t>
            </w:r>
          </w:p>
        </w:tc>
        <w:tc>
          <w:tcPr>
            <w:tcW w:w="72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12"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728"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585"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c>
          <w:tcPr>
            <w:tcW w:w="593" w:type="dxa"/>
            <w:vMerge/>
            <w:vAlign w:val="center"/>
          </w:tcPr>
          <w:p w:rsidR="004D13BC" w:rsidRPr="00726872" w:rsidRDefault="004D13BC" w:rsidP="0019369F">
            <w:pPr>
              <w:jc w:val="center"/>
              <w:rPr>
                <w:rFonts w:ascii="Times New Roman" w:hAnsi="Times New Roman" w:cs="Times New Roman"/>
                <w:sz w:val="20"/>
                <w:szCs w:val="20"/>
              </w:rPr>
            </w:pPr>
          </w:p>
        </w:tc>
        <w:tc>
          <w:tcPr>
            <w:tcW w:w="540" w:type="dxa"/>
            <w:vAlign w:val="center"/>
          </w:tcPr>
          <w:p w:rsidR="004D13BC" w:rsidRPr="00726872" w:rsidRDefault="004D13BC" w:rsidP="0019369F">
            <w:pPr>
              <w:jc w:val="center"/>
              <w:rPr>
                <w:rFonts w:ascii="Times New Roman" w:hAnsi="Times New Roman" w:cs="Times New Roman"/>
                <w:sz w:val="20"/>
                <w:szCs w:val="20"/>
              </w:rPr>
            </w:pPr>
            <w:r>
              <w:rPr>
                <w:rFonts w:ascii="Times New Roman" w:hAnsi="Times New Roman" w:cs="Times New Roman"/>
                <w:sz w:val="20"/>
                <w:szCs w:val="20"/>
              </w:rPr>
              <w:t>3</w:t>
            </w:r>
          </w:p>
        </w:tc>
      </w:tr>
    </w:tbl>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sectPr w:rsidR="004D13BC" w:rsidRPr="008D3A5E" w:rsidSect="0072706D">
          <w:pgSz w:w="16838" w:h="11906" w:orient="landscape"/>
          <w:pgMar w:top="1701" w:right="1134" w:bottom="851" w:left="1134" w:header="709" w:footer="709" w:gutter="0"/>
          <w:cols w:space="708"/>
          <w:docGrid w:linePitch="360"/>
        </w:sect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Статья 3</w:t>
      </w:r>
      <w:r>
        <w:rPr>
          <w:rFonts w:ascii="Times New Roman" w:hAnsi="Times New Roman" w:cs="Times New Roman"/>
          <w:b/>
          <w:bCs/>
          <w:sz w:val="24"/>
          <w:szCs w:val="24"/>
          <w:lang w:eastAsia="ru-RU"/>
        </w:rPr>
        <w:t>7</w:t>
      </w:r>
      <w:r w:rsidRPr="008D3A5E">
        <w:rPr>
          <w:rFonts w:ascii="Times New Roman" w:hAnsi="Times New Roman" w:cs="Times New Roman"/>
          <w:b/>
          <w:bCs/>
          <w:sz w:val="24"/>
          <w:szCs w:val="24"/>
          <w:lang w:eastAsia="ru-RU"/>
        </w:rPr>
        <w:t>. Производственные зоны</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highlight w:val="yellow"/>
          <w:lang w:eastAsia="ru-RU"/>
        </w:rPr>
      </w:pPr>
    </w:p>
    <w:p w:rsidR="004D13BC" w:rsidRPr="008D3A5E" w:rsidRDefault="004D13BC" w:rsidP="00E0678C">
      <w:pPr>
        <w:widowControl w:val="0"/>
        <w:suppressAutoHyphens/>
        <w:autoSpaceDE w:val="0"/>
        <w:spacing w:after="0"/>
        <w:ind w:firstLine="694"/>
        <w:jc w:val="both"/>
        <w:rPr>
          <w:rFonts w:ascii="Times New Roman" w:hAnsi="Times New Roman" w:cs="Times New Roman"/>
          <w:b/>
          <w:bCs/>
          <w:sz w:val="24"/>
          <w:szCs w:val="24"/>
          <w:lang w:eastAsia="ru-RU"/>
        </w:rPr>
      </w:pPr>
      <w:r w:rsidRPr="008D3A5E">
        <w:rPr>
          <w:rFonts w:ascii="Times New Roman" w:hAnsi="Times New Roman" w:cs="Times New Roman"/>
          <w:sz w:val="24"/>
          <w:szCs w:val="24"/>
          <w:lang w:eastAsia="ru-RU"/>
        </w:rPr>
        <w:t xml:space="preserve">Производственные зоны предназначены для размещения </w:t>
      </w:r>
      <w:r w:rsidRPr="008D3A5E">
        <w:rPr>
          <w:rFonts w:ascii="Times New Roman CYR" w:hAnsi="Times New Roman CYR" w:cs="Times New Roman CYR"/>
          <w:sz w:val="24"/>
          <w:szCs w:val="24"/>
          <w:lang w:eastAsia="ar-SA"/>
        </w:rPr>
        <w:t>производственных объектов с различными нормативами воздействия на окружающую среду</w:t>
      </w:r>
      <w:r w:rsidRPr="008D3A5E">
        <w:rPr>
          <w:rFonts w:ascii="Times New Roman" w:hAnsi="Times New Roman" w:cs="Times New Roman"/>
          <w:sz w:val="24"/>
          <w:szCs w:val="24"/>
          <w:lang w:eastAsia="ru-RU"/>
        </w:rPr>
        <w:t xml:space="preserve"> – производственной деятельности </w:t>
      </w:r>
      <w:r w:rsidRPr="008D3A5E">
        <w:rPr>
          <w:rFonts w:ascii="Times New Roman" w:hAnsi="Times New Roman" w:cs="Times New Roman"/>
          <w:sz w:val="24"/>
          <w:szCs w:val="24"/>
        </w:rPr>
        <w:t>с учетом класса опасности объектов капитального строительства, а также использования земельных участков на смежной территории.</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объектов недвижимости в данной территориальной зоне возможно только при условии соблюдения нормативных санитарных требований.</w:t>
      </w:r>
    </w:p>
    <w:p w:rsidR="004D13BC" w:rsidRPr="008D3A5E" w:rsidRDefault="004D13BC" w:rsidP="00E0678C">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состав производственных зон в</w:t>
      </w:r>
      <w:r>
        <w:rPr>
          <w:rFonts w:ascii="Times New Roman" w:hAnsi="Times New Roman" w:cs="Times New Roman"/>
          <w:sz w:val="24"/>
          <w:szCs w:val="24"/>
          <w:lang w:eastAsia="ru-RU"/>
        </w:rPr>
        <w:t>ход</w:t>
      </w:r>
      <w:r w:rsidRPr="008D3A5E">
        <w:rPr>
          <w:rFonts w:ascii="Times New Roman" w:hAnsi="Times New Roman" w:cs="Times New Roman"/>
          <w:sz w:val="24"/>
          <w:szCs w:val="24"/>
          <w:lang w:eastAsia="ru-RU"/>
        </w:rPr>
        <w:t>я</w:t>
      </w:r>
      <w:r>
        <w:rPr>
          <w:rFonts w:ascii="Times New Roman" w:hAnsi="Times New Roman" w:cs="Times New Roman"/>
          <w:sz w:val="24"/>
          <w:szCs w:val="24"/>
          <w:lang w:eastAsia="ru-RU"/>
        </w:rPr>
        <w:t>т</w:t>
      </w:r>
      <w:r w:rsidRPr="008D3A5E">
        <w:rPr>
          <w:rFonts w:ascii="Times New Roman" w:hAnsi="Times New Roman" w:cs="Times New Roman"/>
          <w:sz w:val="24"/>
          <w:szCs w:val="24"/>
          <w:lang w:eastAsia="ru-RU"/>
        </w:rPr>
        <w:t>:</w:t>
      </w:r>
    </w:p>
    <w:p w:rsidR="004D13BC" w:rsidRPr="008D3A5E" w:rsidRDefault="004D13BC" w:rsidP="00E0678C">
      <w:pPr>
        <w:widowControl w:val="0"/>
        <w:tabs>
          <w:tab w:val="left" w:pos="720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rPr>
        <w:t>производственная зона</w:t>
      </w:r>
      <w:r>
        <w:rPr>
          <w:rFonts w:ascii="Times New Roman" w:hAnsi="Times New Roman" w:cs="Times New Roman"/>
          <w:sz w:val="24"/>
          <w:szCs w:val="24"/>
        </w:rPr>
        <w:t xml:space="preserve"> (П-1)</w:t>
      </w:r>
      <w:r w:rsidRPr="008D3A5E">
        <w:rPr>
          <w:rFonts w:ascii="Times New Roman" w:hAnsi="Times New Roman" w:cs="Times New Roman"/>
          <w:sz w:val="24"/>
          <w:szCs w:val="24"/>
          <w:lang w:eastAsia="ru-RU"/>
        </w:rPr>
        <w:t>;</w:t>
      </w:r>
    </w:p>
    <w:p w:rsidR="004D13BC" w:rsidRPr="008D3A5E" w:rsidRDefault="004D13BC" w:rsidP="00E0678C">
      <w:pPr>
        <w:widowControl w:val="0"/>
        <w:tabs>
          <w:tab w:val="left" w:pos="720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rPr>
        <w:t>коммунально-складская зона</w:t>
      </w:r>
      <w:r>
        <w:rPr>
          <w:rFonts w:ascii="Times New Roman" w:hAnsi="Times New Roman" w:cs="Times New Roman"/>
          <w:sz w:val="24"/>
          <w:szCs w:val="24"/>
        </w:rPr>
        <w:t xml:space="preserve"> (П-2)</w:t>
      </w:r>
      <w:r w:rsidRPr="008D3A5E">
        <w:rPr>
          <w:rFonts w:ascii="Times New Roman" w:hAnsi="Times New Roman" w:cs="Times New Roman"/>
          <w:sz w:val="24"/>
          <w:szCs w:val="24"/>
          <w:lang w:eastAsia="ru-RU"/>
        </w:rPr>
        <w:t>.</w:t>
      </w:r>
    </w:p>
    <w:p w:rsidR="004D13BC" w:rsidRPr="008D3A5E" w:rsidRDefault="004D13BC" w:rsidP="00E0678C">
      <w:pPr>
        <w:widowControl w:val="0"/>
        <w:spacing w:after="0"/>
        <w:ind w:firstLine="709"/>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3</w:t>
      </w:r>
      <w:r>
        <w:rPr>
          <w:rFonts w:ascii="Times New Roman" w:hAnsi="Times New Roman" w:cs="Times New Roman"/>
          <w:b/>
          <w:bCs/>
          <w:sz w:val="24"/>
          <w:szCs w:val="24"/>
        </w:rPr>
        <w:t>7</w:t>
      </w:r>
      <w:r w:rsidRPr="008D3A5E">
        <w:rPr>
          <w:rFonts w:ascii="Times New Roman" w:hAnsi="Times New Roman" w:cs="Times New Roman"/>
          <w:b/>
          <w:bCs/>
          <w:sz w:val="24"/>
          <w:szCs w:val="24"/>
        </w:rPr>
        <w:t>.1. Производственная зона (П-1)</w:t>
      </w: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b/>
          <w:bCs/>
          <w:i/>
          <w:i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ar-SA"/>
        </w:rPr>
      </w:pPr>
      <w:r w:rsidRPr="008D3A5E">
        <w:rPr>
          <w:rFonts w:ascii="Times New Roman" w:hAnsi="Times New Roman" w:cs="Times New Roman"/>
          <w:sz w:val="24"/>
          <w:szCs w:val="24"/>
        </w:rPr>
        <w:t xml:space="preserve">Производственная зона установлена для размещения производственных объектов </w:t>
      </w:r>
      <w:r w:rsidRPr="008D3A5E">
        <w:rPr>
          <w:rFonts w:ascii="Times New Roman" w:hAnsi="Times New Roman" w:cs="Times New Roman"/>
          <w:sz w:val="24"/>
          <w:szCs w:val="24"/>
          <w:lang w:val="en-US" w:eastAsia="ar-SA"/>
        </w:rPr>
        <w:t>IV</w:t>
      </w:r>
      <w:r w:rsidRPr="008D3A5E">
        <w:rPr>
          <w:rFonts w:ascii="Times New Roman" w:hAnsi="Times New Roman" w:cs="Times New Roman"/>
          <w:sz w:val="24"/>
          <w:szCs w:val="24"/>
          <w:lang w:eastAsia="ar-SA"/>
        </w:rPr>
        <w:t>-</w:t>
      </w:r>
      <w:r w:rsidRPr="008D3A5E">
        <w:rPr>
          <w:rFonts w:ascii="Times New Roman" w:hAnsi="Times New Roman" w:cs="Times New Roman"/>
          <w:sz w:val="24"/>
          <w:szCs w:val="24"/>
          <w:lang w:val="en-US" w:eastAsia="ar-SA"/>
        </w:rPr>
        <w:t>V</w:t>
      </w:r>
      <w:r w:rsidRPr="008D3A5E">
        <w:rPr>
          <w:rFonts w:ascii="Times New Roman" w:hAnsi="Times New Roman" w:cs="Times New Roman"/>
          <w:sz w:val="24"/>
          <w:szCs w:val="24"/>
          <w:lang w:eastAsia="ar-SA"/>
        </w:rPr>
        <w:t xml:space="preserve"> класса опасности, определенного в соответствии с </w:t>
      </w:r>
      <w:proofErr w:type="spellStart"/>
      <w:r w:rsidRPr="008D3A5E">
        <w:rPr>
          <w:rFonts w:ascii="Times New Roman" w:hAnsi="Times New Roman" w:cs="Times New Roman"/>
          <w:sz w:val="24"/>
          <w:szCs w:val="24"/>
          <w:lang w:eastAsia="ar-SA"/>
        </w:rPr>
        <w:t>СанПиН</w:t>
      </w:r>
      <w:proofErr w:type="spellEnd"/>
      <w:r w:rsidRPr="008D3A5E">
        <w:rPr>
          <w:rFonts w:ascii="Times New Roman" w:hAnsi="Times New Roman" w:cs="Times New Roman"/>
          <w:sz w:val="24"/>
          <w:szCs w:val="24"/>
          <w:lang w:eastAsia="ar-SA"/>
        </w:rPr>
        <w:t xml:space="preserve"> 2.2.1/2.1.1.1200-03 «Санитарно-защитные зоны и санитарная классификация предприятий, сооружений и иных объектов».</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земельных участков и объектов капитального строительства: </w:t>
      </w:r>
    </w:p>
    <w:p w:rsidR="004D13BC" w:rsidRPr="008D3A5E" w:rsidRDefault="004D13BC" w:rsidP="005B0B2D">
      <w:pPr>
        <w:widowControl w:val="0"/>
        <w:numPr>
          <w:ilvl w:val="0"/>
          <w:numId w:val="16"/>
        </w:numPr>
        <w:tabs>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Производственная деятельность: производственные предприятия </w:t>
      </w:r>
      <w:r w:rsidRPr="008D3A5E">
        <w:rPr>
          <w:rFonts w:ascii="Times New Roman" w:hAnsi="Times New Roman" w:cs="Times New Roman"/>
          <w:sz w:val="24"/>
          <w:szCs w:val="24"/>
          <w:lang w:val="en-US" w:eastAsia="ar-SA"/>
        </w:rPr>
        <w:t>IV</w:t>
      </w:r>
      <w:r w:rsidRPr="008D3A5E">
        <w:rPr>
          <w:rFonts w:ascii="Times New Roman" w:hAnsi="Times New Roman" w:cs="Times New Roman"/>
          <w:sz w:val="24"/>
          <w:szCs w:val="24"/>
          <w:lang w:eastAsia="ar-SA"/>
        </w:rPr>
        <w:t>-</w:t>
      </w:r>
      <w:r w:rsidRPr="008D3A5E">
        <w:rPr>
          <w:rFonts w:ascii="Times New Roman" w:hAnsi="Times New Roman" w:cs="Times New Roman"/>
          <w:sz w:val="24"/>
          <w:szCs w:val="24"/>
          <w:lang w:val="en-US" w:eastAsia="ar-SA"/>
        </w:rPr>
        <w:t>V</w:t>
      </w:r>
      <w:r w:rsidRPr="008D3A5E">
        <w:rPr>
          <w:rFonts w:ascii="Times New Roman CYR" w:hAnsi="Times New Roman CYR" w:cs="Times New Roman CYR"/>
          <w:sz w:val="24"/>
          <w:szCs w:val="24"/>
          <w:lang w:eastAsia="ar-SA"/>
        </w:rPr>
        <w:t xml:space="preserve"> класса опасности.</w:t>
      </w:r>
    </w:p>
    <w:p w:rsidR="004D13BC" w:rsidRPr="008D3A5E" w:rsidRDefault="004D13BC" w:rsidP="005B0B2D">
      <w:pPr>
        <w:widowControl w:val="0"/>
        <w:numPr>
          <w:ilvl w:val="0"/>
          <w:numId w:val="16"/>
        </w:numPr>
        <w:tabs>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Обслуживание автотранспорта: объекты технического обслуживания грузового и легкового автотранспорта, АЗС, мойки автомобилей.</w:t>
      </w:r>
    </w:p>
    <w:p w:rsidR="004D13BC" w:rsidRPr="008D3A5E" w:rsidRDefault="004D13BC" w:rsidP="005B0B2D">
      <w:pPr>
        <w:widowControl w:val="0"/>
        <w:numPr>
          <w:ilvl w:val="0"/>
          <w:numId w:val="16"/>
        </w:numPr>
        <w:tabs>
          <w:tab w:val="left" w:pos="993"/>
        </w:tabs>
        <w:suppressAutoHyphens/>
        <w:autoSpaceDE w:val="0"/>
        <w:spacing w:after="0"/>
        <w:ind w:left="0" w:firstLine="694"/>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Обеспечение внутреннего правопорядка: </w:t>
      </w:r>
      <w:r w:rsidRPr="008D3A5E">
        <w:rPr>
          <w:rFonts w:ascii="Times New Roman" w:hAnsi="Times New Roman" w:cs="Times New Roman"/>
          <w:sz w:val="24"/>
          <w:szCs w:val="24"/>
        </w:rPr>
        <w:t>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Условно разрешенные виды использования земельных участков и объектов капитального строительства:</w:t>
      </w:r>
    </w:p>
    <w:p w:rsidR="004D13BC" w:rsidRPr="008D3A5E" w:rsidRDefault="004D13BC" w:rsidP="005B0B2D">
      <w:pPr>
        <w:widowControl w:val="0"/>
        <w:numPr>
          <w:ilvl w:val="0"/>
          <w:numId w:val="18"/>
        </w:numPr>
        <w:tabs>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Спорт: спортивно-оздоровительные сооружения закрытого типа.</w:t>
      </w:r>
    </w:p>
    <w:p w:rsidR="004D13BC" w:rsidRPr="008D3A5E" w:rsidRDefault="004D13BC" w:rsidP="005B0B2D">
      <w:pPr>
        <w:widowControl w:val="0"/>
        <w:numPr>
          <w:ilvl w:val="0"/>
          <w:numId w:val="18"/>
        </w:numPr>
        <w:tabs>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 антенны сотовой, радиорелейной и спутниковой связи.</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Вспомогательные виды разрешенного использования земельных участков и объектов капитального строительства:</w:t>
      </w:r>
    </w:p>
    <w:p w:rsidR="004D13BC" w:rsidRPr="008D3A5E" w:rsidRDefault="004D13BC" w:rsidP="005B0B2D">
      <w:pPr>
        <w:numPr>
          <w:ilvl w:val="0"/>
          <w:numId w:val="17"/>
        </w:numPr>
        <w:tabs>
          <w:tab w:val="left" w:pos="993"/>
        </w:tabs>
        <w:spacing w:after="0"/>
        <w:ind w:left="0"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rPr>
        <w:t>Коммунальное обслуживание: размещение вспомогательных, подсобных строений и сооружений.</w:t>
      </w:r>
    </w:p>
    <w:p w:rsidR="004D13BC" w:rsidRPr="008D3A5E" w:rsidRDefault="004D13BC" w:rsidP="005B0B2D">
      <w:pPr>
        <w:numPr>
          <w:ilvl w:val="0"/>
          <w:numId w:val="17"/>
        </w:numPr>
        <w:tabs>
          <w:tab w:val="left" w:pos="993"/>
        </w:tabs>
        <w:spacing w:after="0"/>
        <w:ind w:left="0"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 xml:space="preserve">Здравоохранение: пункты оказания первой медицинской помощи, </w:t>
      </w:r>
      <w:proofErr w:type="spellStart"/>
      <w:r w:rsidRPr="008D3A5E">
        <w:rPr>
          <w:rFonts w:ascii="Times New Roman CYR" w:hAnsi="Times New Roman CYR" w:cs="Times New Roman CYR"/>
          <w:sz w:val="24"/>
          <w:szCs w:val="24"/>
          <w:lang w:eastAsia="ar-SA"/>
        </w:rPr>
        <w:t>травмпункты</w:t>
      </w:r>
      <w:proofErr w:type="spellEnd"/>
      <w:r w:rsidRPr="008D3A5E">
        <w:rPr>
          <w:rFonts w:ascii="Times New Roman CYR" w:hAnsi="Times New Roman CYR" w:cs="Times New Roman CYR"/>
          <w:sz w:val="24"/>
          <w:szCs w:val="24"/>
          <w:lang w:eastAsia="ar-SA"/>
        </w:rPr>
        <w:t>, аптеки.</w:t>
      </w:r>
    </w:p>
    <w:p w:rsidR="004D13BC" w:rsidRPr="008D3A5E" w:rsidRDefault="004D13BC" w:rsidP="005B0B2D">
      <w:pPr>
        <w:widowControl w:val="0"/>
        <w:numPr>
          <w:ilvl w:val="0"/>
          <w:numId w:val="17"/>
        </w:numPr>
        <w:tabs>
          <w:tab w:val="left" w:pos="0"/>
          <w:tab w:val="left" w:pos="993"/>
        </w:tabs>
        <w:suppressAutoHyphens/>
        <w:autoSpaceDE w:val="0"/>
        <w:spacing w:after="0"/>
        <w:ind w:left="0"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Общественное питание: кафе, столовые, закусочные.</w:t>
      </w:r>
    </w:p>
    <w:p w:rsidR="004D13BC" w:rsidRPr="008D3A5E" w:rsidRDefault="004D13BC" w:rsidP="005B0B2D">
      <w:pPr>
        <w:widowControl w:val="0"/>
        <w:numPr>
          <w:ilvl w:val="0"/>
          <w:numId w:val="17"/>
        </w:numPr>
        <w:tabs>
          <w:tab w:val="left" w:pos="0"/>
          <w:tab w:val="left" w:pos="993"/>
        </w:tabs>
        <w:suppressAutoHyphens/>
        <w:autoSpaceDE w:val="0"/>
        <w:spacing w:after="0"/>
        <w:ind w:left="0" w:firstLine="692"/>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Гостиничное обслуживание: гостиницы.</w:t>
      </w:r>
    </w:p>
    <w:p w:rsidR="004D13BC" w:rsidRPr="008D3A5E" w:rsidRDefault="004D13BC" w:rsidP="005B0B2D">
      <w:pPr>
        <w:widowControl w:val="0"/>
        <w:numPr>
          <w:ilvl w:val="0"/>
          <w:numId w:val="17"/>
        </w:numPr>
        <w:tabs>
          <w:tab w:val="left" w:pos="0"/>
          <w:tab w:val="left" w:pos="993"/>
        </w:tabs>
        <w:suppressAutoHyphens/>
        <w:autoSpaceDE w:val="0"/>
        <w:spacing w:after="0"/>
        <w:ind w:left="0" w:firstLine="692"/>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Общее пользование территории: благоустройство территории, </w:t>
      </w:r>
      <w:r w:rsidRPr="008D3A5E">
        <w:rPr>
          <w:rFonts w:ascii="Times New Roman" w:hAnsi="Times New Roman" w:cs="Times New Roman"/>
          <w:sz w:val="24"/>
          <w:szCs w:val="24"/>
        </w:rPr>
        <w:t xml:space="preserve">в том числе размещение парковок для автомобилей обслуживающего персонала и посетителей. </w:t>
      </w:r>
    </w:p>
    <w:p w:rsidR="004D13BC" w:rsidRPr="008D3A5E" w:rsidRDefault="004D13BC" w:rsidP="005B0B2D">
      <w:pPr>
        <w:widowControl w:val="0"/>
        <w:numPr>
          <w:ilvl w:val="0"/>
          <w:numId w:val="18"/>
        </w:numPr>
        <w:tabs>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Магазины: временные павильоны розничной торговли.</w:t>
      </w:r>
    </w:p>
    <w:p w:rsidR="004D13BC"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B0B2D">
      <w:pPr>
        <w:widowControl w:val="0"/>
        <w:numPr>
          <w:ilvl w:val="0"/>
          <w:numId w:val="39"/>
        </w:numPr>
        <w:tabs>
          <w:tab w:val="clear" w:pos="928"/>
          <w:tab w:val="num" w:pos="180"/>
          <w:tab w:val="left" w:pos="993"/>
          <w:tab w:val="num" w:pos="1134"/>
        </w:tabs>
        <w:overflowPunct w:val="0"/>
        <w:adjustRightInd w:val="0"/>
        <w:spacing w:after="0"/>
        <w:ind w:left="0" w:firstLine="720"/>
        <w:jc w:val="both"/>
        <w:rPr>
          <w:rFonts w:ascii="Times New Roman" w:hAnsi="Times New Roman" w:cs="Times New Roman"/>
          <w:sz w:val="24"/>
          <w:szCs w:val="24"/>
        </w:rPr>
      </w:pPr>
      <w:r w:rsidRPr="00726872">
        <w:rPr>
          <w:rFonts w:ascii="Times New Roman CYR" w:hAnsi="Times New Roman CYR" w:cs="Times New Roman CYR"/>
          <w:sz w:val="24"/>
          <w:szCs w:val="24"/>
        </w:rPr>
        <w:t>Предельные (минимальные и (или) максимальные) размеры</w:t>
      </w:r>
      <w:r w:rsidRPr="00726872">
        <w:rPr>
          <w:rFonts w:ascii="Times New Roman CYR" w:hAnsi="Times New Roman CYR" w:cs="Times New Roman CYR"/>
          <w:b/>
          <w:bCs/>
          <w:sz w:val="24"/>
          <w:szCs w:val="24"/>
        </w:rPr>
        <w:t xml:space="preserve"> </w:t>
      </w:r>
      <w:r w:rsidRPr="00726872">
        <w:rPr>
          <w:rFonts w:ascii="Times New Roman CYR" w:hAnsi="Times New Roman CYR" w:cs="Times New Roman CYR"/>
          <w:sz w:val="24"/>
          <w:szCs w:val="24"/>
        </w:rPr>
        <w:t xml:space="preserve">земельных участков для </w:t>
      </w:r>
      <w:r>
        <w:rPr>
          <w:rFonts w:ascii="Times New Roman CYR" w:hAnsi="Times New Roman CYR" w:cs="Times New Roman CYR"/>
          <w:sz w:val="24"/>
          <w:szCs w:val="24"/>
        </w:rPr>
        <w:t xml:space="preserve">объектов капитального строительства </w:t>
      </w:r>
      <w:r w:rsidRPr="00726872">
        <w:rPr>
          <w:rFonts w:ascii="Times New Roman CYR" w:hAnsi="Times New Roman CYR" w:cs="Times New Roman CYR"/>
          <w:sz w:val="24"/>
          <w:szCs w:val="24"/>
        </w:rPr>
        <w:t>данной территориальной зоны,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 п</w:t>
      </w:r>
      <w:r w:rsidRPr="00726872">
        <w:rPr>
          <w:rFonts w:ascii="Times New Roman CYR" w:hAnsi="Times New Roman CYR" w:cs="Times New Roman CYR"/>
          <w:sz w:val="24"/>
          <w:szCs w:val="24"/>
          <w:lang w:eastAsia="ar-SA"/>
        </w:rPr>
        <w:t>редельн</w:t>
      </w:r>
      <w:r>
        <w:rPr>
          <w:rFonts w:ascii="Times New Roman CYR" w:hAnsi="Times New Roman CYR" w:cs="Times New Roman CYR"/>
          <w:sz w:val="24"/>
          <w:szCs w:val="24"/>
          <w:lang w:eastAsia="ar-SA"/>
        </w:rPr>
        <w:t>ые этажность и</w:t>
      </w:r>
      <w:r w:rsidRPr="00726872">
        <w:rPr>
          <w:rFonts w:ascii="Times New Roman CYR" w:hAnsi="Times New Roman CYR" w:cs="Times New Roman CYR"/>
          <w:sz w:val="24"/>
          <w:szCs w:val="24"/>
          <w:lang w:eastAsia="ar-SA"/>
        </w:rPr>
        <w:t xml:space="preserve"> высота зданий, строений сооружений</w:t>
      </w:r>
      <w:r w:rsidRPr="00726872">
        <w:rPr>
          <w:rFonts w:ascii="Times New Roman" w:hAnsi="Times New Roman" w:cs="Times New Roman"/>
          <w:sz w:val="24"/>
          <w:szCs w:val="24"/>
          <w:lang w:eastAsia="ru-RU"/>
        </w:rPr>
        <w:t xml:space="preserve"> </w:t>
      </w:r>
      <w:r w:rsidRPr="00726872">
        <w:rPr>
          <w:rFonts w:ascii="Times New Roman CYR" w:hAnsi="Times New Roman CYR" w:cs="Times New Roman CYR"/>
          <w:sz w:val="24"/>
          <w:szCs w:val="24"/>
        </w:rPr>
        <w:t xml:space="preserve">для данной зоны не устанавливаются.  </w:t>
      </w:r>
    </w:p>
    <w:p w:rsidR="004D13BC" w:rsidRPr="008D3A5E" w:rsidRDefault="004D13BC" w:rsidP="005B0B2D">
      <w:pPr>
        <w:widowControl w:val="0"/>
        <w:numPr>
          <w:ilvl w:val="0"/>
          <w:numId w:val="39"/>
        </w:numPr>
        <w:tabs>
          <w:tab w:val="clear" w:pos="928"/>
          <w:tab w:val="num" w:pos="180"/>
          <w:tab w:val="num" w:pos="993"/>
          <w:tab w:val="left" w:pos="1260"/>
        </w:tabs>
        <w:overflowPunct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t>Процент застройки территории - не более 80 %.</w:t>
      </w:r>
    </w:p>
    <w:p w:rsidR="004D13BC" w:rsidRPr="008D3A5E" w:rsidRDefault="004D13BC" w:rsidP="005B0B2D">
      <w:pPr>
        <w:widowControl w:val="0"/>
        <w:numPr>
          <w:ilvl w:val="0"/>
          <w:numId w:val="39"/>
        </w:numPr>
        <w:tabs>
          <w:tab w:val="clear" w:pos="928"/>
          <w:tab w:val="num" w:pos="180"/>
          <w:tab w:val="num" w:pos="993"/>
          <w:tab w:val="left" w:pos="1260"/>
        </w:tabs>
        <w:overflowPunct w:val="0"/>
        <w:adjustRightInd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настоящих Правил.</w:t>
      </w:r>
    </w:p>
    <w:p w:rsidR="004D13BC" w:rsidRPr="008D3A5E" w:rsidRDefault="004D13BC" w:rsidP="00E0678C">
      <w:pPr>
        <w:widowControl w:val="0"/>
        <w:tabs>
          <w:tab w:val="left" w:pos="993"/>
        </w:tabs>
        <w:suppressAutoHyphens/>
        <w:autoSpaceDE w:val="0"/>
        <w:spacing w:after="0"/>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b/>
          <w:bCs/>
          <w:sz w:val="24"/>
          <w:szCs w:val="24"/>
          <w:lang w:eastAsia="ar-SA"/>
        </w:rPr>
      </w:pPr>
      <w:r w:rsidRPr="008D3A5E">
        <w:rPr>
          <w:rFonts w:ascii="Times New Roman" w:hAnsi="Times New Roman" w:cs="Times New Roman"/>
          <w:b/>
          <w:bCs/>
          <w:sz w:val="24"/>
          <w:szCs w:val="24"/>
        </w:rPr>
        <w:t>Статья 3</w:t>
      </w:r>
      <w:r>
        <w:rPr>
          <w:rFonts w:ascii="Times New Roman" w:hAnsi="Times New Roman" w:cs="Times New Roman"/>
          <w:b/>
          <w:bCs/>
          <w:sz w:val="24"/>
          <w:szCs w:val="24"/>
        </w:rPr>
        <w:t>7</w:t>
      </w:r>
      <w:r w:rsidRPr="008D3A5E">
        <w:rPr>
          <w:rFonts w:ascii="Times New Roman" w:hAnsi="Times New Roman" w:cs="Times New Roman"/>
          <w:b/>
          <w:bCs/>
          <w:sz w:val="24"/>
          <w:szCs w:val="24"/>
        </w:rPr>
        <w:t>.2.  Коммунально-складская зона (П-2)</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ar-SA"/>
        </w:rPr>
      </w:pPr>
      <w:r w:rsidRPr="008D3A5E">
        <w:rPr>
          <w:rFonts w:ascii="Times New Roman" w:hAnsi="Times New Roman" w:cs="Times New Roman"/>
          <w:sz w:val="24"/>
          <w:szCs w:val="24"/>
        </w:rPr>
        <w:t xml:space="preserve">Коммунально-складская зона устанавливается для размещения объектов складского назначения </w:t>
      </w:r>
      <w:r w:rsidRPr="008D3A5E">
        <w:rPr>
          <w:rFonts w:ascii="Times New Roman" w:hAnsi="Times New Roman" w:cs="Times New Roman"/>
          <w:sz w:val="24"/>
          <w:szCs w:val="24"/>
          <w:lang w:val="en-US" w:eastAsia="ar-SA"/>
        </w:rPr>
        <w:t>IV</w:t>
      </w:r>
      <w:r w:rsidRPr="008D3A5E">
        <w:rPr>
          <w:rFonts w:ascii="Times New Roman" w:hAnsi="Times New Roman" w:cs="Times New Roman"/>
          <w:sz w:val="24"/>
          <w:szCs w:val="24"/>
          <w:lang w:eastAsia="ar-SA"/>
        </w:rPr>
        <w:t>-</w:t>
      </w:r>
      <w:r w:rsidRPr="008D3A5E">
        <w:rPr>
          <w:rFonts w:ascii="Times New Roman" w:hAnsi="Times New Roman" w:cs="Times New Roman"/>
          <w:sz w:val="24"/>
          <w:szCs w:val="24"/>
          <w:lang w:val="en-US" w:eastAsia="ar-SA"/>
        </w:rPr>
        <w:t>V</w:t>
      </w:r>
      <w:r w:rsidRPr="008D3A5E">
        <w:rPr>
          <w:rFonts w:ascii="Times New Roman" w:hAnsi="Times New Roman" w:cs="Times New Roman"/>
          <w:sz w:val="24"/>
          <w:szCs w:val="24"/>
          <w:lang w:eastAsia="ar-SA"/>
        </w:rPr>
        <w:t xml:space="preserve"> класса опасности, определенного в соответствии </w:t>
      </w:r>
      <w:proofErr w:type="spellStart"/>
      <w:r w:rsidRPr="008D3A5E">
        <w:rPr>
          <w:rFonts w:ascii="Times New Roman" w:hAnsi="Times New Roman" w:cs="Times New Roman"/>
          <w:sz w:val="24"/>
          <w:szCs w:val="24"/>
          <w:lang w:eastAsia="ar-SA"/>
        </w:rPr>
        <w:t>СанПиН</w:t>
      </w:r>
      <w:proofErr w:type="spellEnd"/>
      <w:r w:rsidRPr="008D3A5E">
        <w:rPr>
          <w:rFonts w:ascii="Times New Roman" w:hAnsi="Times New Roman" w:cs="Times New Roman"/>
          <w:sz w:val="24"/>
          <w:szCs w:val="24"/>
          <w:lang w:eastAsia="ar-SA"/>
        </w:rPr>
        <w:t xml:space="preserve"> 2.2.1/2.1.1.1200-03 «Санитарно-защитные зоны и санитарная классификация предприятий, сооружений и иных объектов».</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земельных участков и объектов капитального строительства: </w:t>
      </w:r>
    </w:p>
    <w:p w:rsidR="004D13BC" w:rsidRPr="008D3A5E" w:rsidRDefault="004D13BC" w:rsidP="005B0B2D">
      <w:pPr>
        <w:widowControl w:val="0"/>
        <w:numPr>
          <w:ilvl w:val="0"/>
          <w:numId w:val="31"/>
        </w:numPr>
        <w:tabs>
          <w:tab w:val="left" w:pos="0"/>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Склады: оптовые, производственные, базы строительных, коммунальных, транспортных и других предприятий </w:t>
      </w:r>
      <w:r w:rsidRPr="008D3A5E">
        <w:rPr>
          <w:rFonts w:ascii="Times New Roman" w:hAnsi="Times New Roman" w:cs="Times New Roman"/>
          <w:sz w:val="24"/>
          <w:szCs w:val="24"/>
          <w:lang w:val="en-US" w:eastAsia="ar-SA"/>
        </w:rPr>
        <w:t>IV</w:t>
      </w:r>
      <w:r w:rsidRPr="008D3A5E">
        <w:rPr>
          <w:rFonts w:ascii="Times New Roman" w:hAnsi="Times New Roman" w:cs="Times New Roman"/>
          <w:sz w:val="24"/>
          <w:szCs w:val="24"/>
          <w:lang w:eastAsia="ar-SA"/>
        </w:rPr>
        <w:t>-</w:t>
      </w:r>
      <w:r w:rsidRPr="008D3A5E">
        <w:rPr>
          <w:rFonts w:ascii="Times New Roman" w:hAnsi="Times New Roman" w:cs="Times New Roman"/>
          <w:sz w:val="24"/>
          <w:szCs w:val="24"/>
          <w:lang w:val="en-US" w:eastAsia="ar-SA"/>
        </w:rPr>
        <w:t>V</w:t>
      </w:r>
      <w:r w:rsidRPr="008D3A5E">
        <w:rPr>
          <w:rFonts w:ascii="Times New Roman" w:hAnsi="Times New Roman" w:cs="Times New Roman"/>
          <w:sz w:val="24"/>
          <w:szCs w:val="24"/>
          <w:lang w:eastAsia="ar-SA"/>
        </w:rPr>
        <w:t xml:space="preserve"> класса опасности;</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 разрешенные виды использования земельных участков и объектов капитального строительства:  </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r w:rsidRPr="008D3A5E">
        <w:rPr>
          <w:rFonts w:ascii="Times New Roman CYR" w:hAnsi="Times New Roman CYR" w:cs="Times New Roman CYR"/>
          <w:sz w:val="24"/>
          <w:szCs w:val="24"/>
          <w:lang w:eastAsia="ar-SA"/>
        </w:rPr>
        <w:t>.</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highlight w:val="yellow"/>
          <w:lang w:eastAsia="ar-SA"/>
        </w:rPr>
      </w:pP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Вспомогательные виды разрешенного использования земельных участков и объектов капитального строительства:</w:t>
      </w:r>
    </w:p>
    <w:p w:rsidR="004D13BC" w:rsidRPr="008D3A5E" w:rsidRDefault="004D13BC" w:rsidP="005B0B2D">
      <w:pPr>
        <w:numPr>
          <w:ilvl w:val="0"/>
          <w:numId w:val="32"/>
        </w:numPr>
        <w:tabs>
          <w:tab w:val="left" w:pos="709"/>
          <w:tab w:val="left" w:pos="993"/>
        </w:tabs>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Коммунальное обслуживание: площадки для сбора мусора, технологические площадки, объекты инженерно-технического обеспечения для разрешенных объектов.</w:t>
      </w:r>
    </w:p>
    <w:p w:rsidR="004D13BC" w:rsidRPr="008D3A5E" w:rsidRDefault="004D13BC" w:rsidP="005B0B2D">
      <w:pPr>
        <w:numPr>
          <w:ilvl w:val="0"/>
          <w:numId w:val="32"/>
        </w:numPr>
        <w:tabs>
          <w:tab w:val="left" w:pos="709"/>
          <w:tab w:val="left" w:pos="993"/>
        </w:tabs>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Автомобильный транспорт: временные парковки автотранспорта.</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highlight w:val="yellow"/>
          <w:lang w:eastAsia="ar-SA"/>
        </w:rPr>
      </w:pPr>
    </w:p>
    <w:p w:rsidR="004D13BC" w:rsidRPr="008D3A5E" w:rsidRDefault="004D13BC" w:rsidP="00322FF3">
      <w:pPr>
        <w:widowControl w:val="0"/>
        <w:suppressAutoHyphens/>
        <w:autoSpaceDE w:val="0"/>
        <w:spacing w:after="0"/>
        <w:ind w:firstLine="694"/>
        <w:jc w:val="both"/>
        <w:rPr>
          <w:rFonts w:ascii="Times New Roman CYR" w:hAnsi="Times New Roman CYR" w:cs="Times New Roman CYR"/>
          <w:sz w:val="24"/>
          <w:szCs w:val="24"/>
          <w:highlight w:val="yellow"/>
          <w:lang w:eastAsia="ar-SA"/>
        </w:rPr>
      </w:pPr>
      <w:r w:rsidRPr="008D3A5E">
        <w:rPr>
          <w:rFonts w:ascii="Times New Roman CYR" w:hAnsi="Times New Roman CYR" w:cs="Times New Roman CYR"/>
          <w:b/>
          <w:bCs/>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CYR" w:hAnsi="Times New Roman CYR" w:cs="Times New Roman CYR"/>
          <w:sz w:val="24"/>
          <w:szCs w:val="24"/>
        </w:rPr>
        <w:t>Предельные (минимальные и (или) максимальные) размеры</w:t>
      </w:r>
      <w:r w:rsidRPr="00726872">
        <w:rPr>
          <w:rFonts w:ascii="Times New Roman CYR" w:hAnsi="Times New Roman CYR" w:cs="Times New Roman CYR"/>
          <w:b/>
          <w:bCs/>
          <w:sz w:val="24"/>
          <w:szCs w:val="24"/>
        </w:rPr>
        <w:t xml:space="preserve"> </w:t>
      </w:r>
      <w:r w:rsidRPr="00726872">
        <w:rPr>
          <w:rFonts w:ascii="Times New Roman CYR" w:hAnsi="Times New Roman CYR" w:cs="Times New Roman CYR"/>
          <w:sz w:val="24"/>
          <w:szCs w:val="24"/>
        </w:rPr>
        <w:t>земельных участков для данной территориальной зоны не устанавливаются.</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CYR" w:hAnsi="Times New Roman CYR" w:cs="Times New Roman CYR"/>
          <w:sz w:val="24"/>
          <w:szCs w:val="24"/>
        </w:rPr>
        <w:t xml:space="preserve">Минимальный отступ зданий, строений, сооружений от передней границы участка - 4 м. Минимальные отступы зданий, строений, сооружений от боковой границы участка и от задней границы участка не устанавливаются.  </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CYR" w:hAnsi="Times New Roman CYR" w:cs="Times New Roman CYR"/>
          <w:sz w:val="24"/>
          <w:szCs w:val="24"/>
        </w:rPr>
        <w:t>Процент застройки территории - не более 80%.</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w:hAnsi="Times New Roman" w:cs="Times New Roman"/>
          <w:sz w:val="24"/>
          <w:szCs w:val="24"/>
          <w:lang w:eastAsia="ru-RU"/>
        </w:rPr>
        <w:t>Не допускается расширение производственных предприятий, если при этом требуется увеличение размера санитарно-защитных зон.</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w:hAnsi="Times New Roman" w:cs="Times New Roman"/>
          <w:sz w:val="24"/>
          <w:szCs w:val="24"/>
          <w:lang w:eastAsia="ru-RU"/>
        </w:rPr>
        <w:t>Параметры производственных территорий должны подчиняться градостроительным условиям территорий муниципального образования по экологической безопасности, величине и интенсивности использования территорий.</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CYR" w:hAnsi="Times New Roman CYR" w:cs="Times New Roman CYR"/>
          <w:sz w:val="24"/>
          <w:szCs w:val="24"/>
          <w:lang w:eastAsia="ar-SA"/>
        </w:rPr>
        <w:t xml:space="preserve">Высота </w:t>
      </w:r>
      <w:r>
        <w:rPr>
          <w:rFonts w:ascii="Times New Roman CYR" w:hAnsi="Times New Roman CYR" w:cs="Times New Roman CYR"/>
          <w:sz w:val="24"/>
          <w:szCs w:val="24"/>
          <w:lang w:eastAsia="ar-SA"/>
        </w:rPr>
        <w:t xml:space="preserve">и этажность </w:t>
      </w:r>
      <w:r w:rsidRPr="00726872">
        <w:rPr>
          <w:rFonts w:ascii="Times New Roman CYR" w:hAnsi="Times New Roman CYR" w:cs="Times New Roman CYR"/>
          <w:sz w:val="24"/>
          <w:szCs w:val="24"/>
          <w:lang w:eastAsia="ar-SA"/>
        </w:rPr>
        <w:t>зданий, строений сооружений</w:t>
      </w:r>
      <w:r w:rsidRPr="00726872">
        <w:rPr>
          <w:rFonts w:ascii="Times New Roman" w:hAnsi="Times New Roman" w:cs="Times New Roman"/>
          <w:sz w:val="24"/>
          <w:szCs w:val="24"/>
          <w:lang w:eastAsia="ru-RU"/>
        </w:rPr>
        <w:t xml:space="preserve"> зон производственного использования не устанавливается.</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w:hAnsi="Times New Roman" w:cs="Times New Roman"/>
          <w:sz w:val="24"/>
          <w:szCs w:val="24"/>
          <w:lang w:eastAsia="ru-RU"/>
        </w:rPr>
        <w:t>Производственная зона, занимаемая площадками производственных предприятий и вспомогательных объектов, учреждениями и предприятиями обслуживан</w:t>
      </w:r>
      <w:r>
        <w:rPr>
          <w:rFonts w:ascii="Times New Roman" w:hAnsi="Times New Roman" w:cs="Times New Roman"/>
          <w:sz w:val="24"/>
          <w:szCs w:val="24"/>
          <w:lang w:eastAsia="ru-RU"/>
        </w:rPr>
        <w:t>ия, должна составлять не менее 8</w:t>
      </w:r>
      <w:r w:rsidRPr="00726872">
        <w:rPr>
          <w:rFonts w:ascii="Times New Roman" w:hAnsi="Times New Roman" w:cs="Times New Roman"/>
          <w:sz w:val="24"/>
          <w:szCs w:val="24"/>
          <w:lang w:eastAsia="ru-RU"/>
        </w:rPr>
        <w:t>0 % общей территории производственной зоны.</w:t>
      </w:r>
    </w:p>
    <w:p w:rsidR="004D13BC" w:rsidRPr="00726872" w:rsidRDefault="004D13BC" w:rsidP="005B0B2D">
      <w:pPr>
        <w:widowControl w:val="0"/>
        <w:numPr>
          <w:ilvl w:val="1"/>
          <w:numId w:val="37"/>
        </w:numPr>
        <w:tabs>
          <w:tab w:val="clear" w:pos="1440"/>
          <w:tab w:val="num" w:pos="0"/>
          <w:tab w:val="num" w:pos="1080"/>
        </w:tabs>
        <w:suppressAutoHyphens/>
        <w:autoSpaceDE w:val="0"/>
        <w:snapToGrid w:val="0"/>
        <w:spacing w:after="0"/>
        <w:ind w:left="0" w:firstLine="720"/>
        <w:jc w:val="both"/>
        <w:rPr>
          <w:rFonts w:ascii="Times New Roman CYR" w:hAnsi="Times New Roman CYR" w:cs="Times New Roman CYR"/>
          <w:sz w:val="24"/>
          <w:szCs w:val="24"/>
        </w:rPr>
      </w:pPr>
      <w:r w:rsidRPr="00726872">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726872">
        <w:rPr>
          <w:rFonts w:ascii="Times New Roman" w:hAnsi="Times New Roman" w:cs="Times New Roman"/>
          <w:sz w:val="24"/>
          <w:szCs w:val="24"/>
        </w:rPr>
        <w:t>-5</w:t>
      </w:r>
      <w:r>
        <w:rPr>
          <w:rFonts w:ascii="Times New Roman" w:hAnsi="Times New Roman" w:cs="Times New Roman"/>
          <w:sz w:val="24"/>
          <w:szCs w:val="24"/>
        </w:rPr>
        <w:t>0</w:t>
      </w:r>
      <w:r w:rsidRPr="00726872">
        <w:rPr>
          <w:rFonts w:ascii="Times New Roman" w:hAnsi="Times New Roman" w:cs="Times New Roman"/>
          <w:sz w:val="24"/>
          <w:szCs w:val="24"/>
        </w:rPr>
        <w:t xml:space="preserve"> настоящих Правил.</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highlight w:val="yellow"/>
          <w:lang w:eastAsia="ar-SA"/>
        </w:rPr>
      </w:pP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sz w:val="24"/>
          <w:szCs w:val="24"/>
          <w:lang w:eastAsia="ar-SA"/>
        </w:rPr>
      </w:pPr>
      <w:r w:rsidRPr="008D3A5E">
        <w:rPr>
          <w:rFonts w:ascii="Times New Roman CYR" w:hAnsi="Times New Roman CYR" w:cs="Times New Roman CYR"/>
          <w:b/>
          <w:bCs/>
          <w:sz w:val="24"/>
          <w:szCs w:val="24"/>
          <w:lang w:eastAsia="ar-SA"/>
        </w:rPr>
        <w:t xml:space="preserve">Статья </w:t>
      </w:r>
      <w:r>
        <w:rPr>
          <w:rFonts w:ascii="Times New Roman CYR" w:hAnsi="Times New Roman CYR" w:cs="Times New Roman CYR"/>
          <w:b/>
          <w:bCs/>
          <w:sz w:val="24"/>
          <w:szCs w:val="24"/>
          <w:lang w:eastAsia="ar-SA"/>
        </w:rPr>
        <w:t>38</w:t>
      </w:r>
      <w:r w:rsidRPr="008D3A5E">
        <w:rPr>
          <w:rFonts w:ascii="Times New Roman CYR" w:hAnsi="Times New Roman CYR" w:cs="Times New Roman CYR"/>
          <w:b/>
          <w:bCs/>
          <w:sz w:val="24"/>
          <w:szCs w:val="24"/>
          <w:lang w:eastAsia="ar-SA"/>
        </w:rPr>
        <w:t xml:space="preserve">. </w:t>
      </w:r>
      <w:r w:rsidRPr="008D3A5E">
        <w:rPr>
          <w:rFonts w:ascii="Times New Roman" w:hAnsi="Times New Roman" w:cs="Times New Roman"/>
          <w:b/>
          <w:bCs/>
          <w:sz w:val="24"/>
          <w:szCs w:val="24"/>
          <w:lang w:eastAsia="ru-RU"/>
        </w:rPr>
        <w:t xml:space="preserve">Зоны инженерной и транспортной инфраструктуры </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highlight w:val="yellow"/>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Зоны инженерной и транспортной инфраструктуры предназначены для размещения объектов инженерной и транспортной инфраструктуры, в том числе сооружений и линейных объектов. </w:t>
      </w:r>
    </w:p>
    <w:p w:rsidR="004D13BC" w:rsidRPr="008D3A5E" w:rsidRDefault="004D13BC" w:rsidP="00E0678C">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состав зон инженерной и транспортной инфраструктуры включаются:</w:t>
      </w:r>
    </w:p>
    <w:p w:rsidR="004D13BC" w:rsidRPr="008D3A5E" w:rsidRDefault="004D13BC" w:rsidP="00E0678C">
      <w:pPr>
        <w:widowControl w:val="0"/>
        <w:tabs>
          <w:tab w:val="left" w:pos="720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зона </w:t>
      </w:r>
      <w:r w:rsidRPr="008D3A5E">
        <w:rPr>
          <w:rFonts w:ascii="Times New Roman" w:hAnsi="Times New Roman" w:cs="Times New Roman"/>
          <w:sz w:val="24"/>
          <w:szCs w:val="24"/>
        </w:rPr>
        <w:t>инженерной инфраструктуры</w:t>
      </w:r>
      <w:r>
        <w:rPr>
          <w:rFonts w:ascii="Times New Roman" w:hAnsi="Times New Roman" w:cs="Times New Roman"/>
          <w:sz w:val="24"/>
          <w:szCs w:val="24"/>
        </w:rPr>
        <w:t xml:space="preserve"> (И)</w:t>
      </w:r>
      <w:r w:rsidRPr="008D3A5E">
        <w:rPr>
          <w:rFonts w:ascii="Times New Roman" w:hAnsi="Times New Roman" w:cs="Times New Roman"/>
          <w:sz w:val="24"/>
          <w:szCs w:val="24"/>
          <w:lang w:eastAsia="ru-RU"/>
        </w:rPr>
        <w:t>;</w:t>
      </w:r>
    </w:p>
    <w:p w:rsidR="004D13BC" w:rsidRPr="008D3A5E" w:rsidRDefault="004D13BC" w:rsidP="00E0678C">
      <w:pPr>
        <w:widowControl w:val="0"/>
        <w:tabs>
          <w:tab w:val="left" w:pos="7200"/>
        </w:tabs>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зона </w:t>
      </w:r>
      <w:r w:rsidRPr="008D3A5E">
        <w:rPr>
          <w:rFonts w:ascii="Times New Roman" w:hAnsi="Times New Roman" w:cs="Times New Roman"/>
          <w:sz w:val="24"/>
          <w:szCs w:val="24"/>
        </w:rPr>
        <w:t>транспортной инфраструктуры</w:t>
      </w:r>
      <w:r>
        <w:rPr>
          <w:rFonts w:ascii="Times New Roman" w:hAnsi="Times New Roman" w:cs="Times New Roman"/>
          <w:sz w:val="24"/>
          <w:szCs w:val="24"/>
        </w:rPr>
        <w:t xml:space="preserve"> (Т)</w:t>
      </w:r>
      <w:r w:rsidRPr="008D3A5E">
        <w:rPr>
          <w:rFonts w:ascii="Times New Roman" w:hAnsi="Times New Roman" w:cs="Times New Roman"/>
          <w:sz w:val="24"/>
          <w:szCs w:val="24"/>
          <w:lang w:eastAsia="ru-RU"/>
        </w:rPr>
        <w:t>.</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i/>
          <w:iCs/>
          <w:sz w:val="24"/>
          <w:szCs w:val="24"/>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Pr>
          <w:rFonts w:ascii="Times New Roman" w:hAnsi="Times New Roman" w:cs="Times New Roman"/>
          <w:b/>
          <w:bCs/>
          <w:sz w:val="24"/>
          <w:szCs w:val="24"/>
        </w:rPr>
        <w:t>Статья 38</w:t>
      </w:r>
      <w:r w:rsidRPr="008D3A5E">
        <w:rPr>
          <w:rFonts w:ascii="Times New Roman" w:hAnsi="Times New Roman" w:cs="Times New Roman"/>
          <w:b/>
          <w:bCs/>
          <w:sz w:val="24"/>
          <w:szCs w:val="24"/>
        </w:rPr>
        <w:t>.1. Зона инженерной инфраструктуры (И)</w:t>
      </w:r>
    </w:p>
    <w:p w:rsidR="004D13BC" w:rsidRPr="008D3A5E" w:rsidRDefault="004D13BC" w:rsidP="00E0678C">
      <w:pPr>
        <w:widowControl w:val="0"/>
        <w:suppressAutoHyphens/>
        <w:autoSpaceDE w:val="0"/>
        <w:spacing w:after="0"/>
        <w:ind w:firstLine="694"/>
        <w:jc w:val="both"/>
        <w:rPr>
          <w:rFonts w:ascii="Times New Roman" w:hAnsi="Times New Roman" w:cs="Times New Roman"/>
          <w:b/>
          <w:bCs/>
          <w:i/>
          <w:iCs/>
          <w:sz w:val="24"/>
          <w:szCs w:val="24"/>
        </w:rPr>
      </w:pPr>
    </w:p>
    <w:p w:rsidR="004D13BC" w:rsidRPr="008D3A5E" w:rsidRDefault="004D13BC" w:rsidP="00E0678C">
      <w:pPr>
        <w:widowControl w:val="0"/>
        <w:autoSpaceDE w:val="0"/>
        <w:autoSpaceDN w:val="0"/>
        <w:adjustRightInd w:val="0"/>
        <w:spacing w:after="0"/>
        <w:ind w:firstLine="709"/>
        <w:jc w:val="both"/>
        <w:outlineLvl w:val="2"/>
        <w:rPr>
          <w:rFonts w:ascii="Times New Roman" w:hAnsi="Times New Roman" w:cs="Times New Roman"/>
          <w:sz w:val="24"/>
          <w:szCs w:val="24"/>
          <w:lang w:eastAsia="ru-RU"/>
        </w:rPr>
      </w:pPr>
      <w:r w:rsidRPr="008D3A5E">
        <w:rPr>
          <w:rFonts w:ascii="Times New Roman" w:hAnsi="Times New Roman" w:cs="Times New Roman"/>
          <w:sz w:val="24"/>
          <w:szCs w:val="24"/>
        </w:rPr>
        <w:t xml:space="preserve">Зона инженерной инфраструктуры выделяется для </w:t>
      </w:r>
      <w:r w:rsidRPr="008D3A5E">
        <w:rPr>
          <w:rFonts w:ascii="Times New Roman" w:hAnsi="Times New Roman" w:cs="Times New Roman"/>
          <w:sz w:val="24"/>
          <w:szCs w:val="24"/>
          <w:lang w:eastAsia="ru-RU"/>
        </w:rPr>
        <w:t xml:space="preserve">размещения объектов инженерной инфраструктуры: водозаборных и водоочистных объектов, объектов </w:t>
      </w:r>
      <w:proofErr w:type="spellStart"/>
      <w:r w:rsidRPr="008D3A5E">
        <w:rPr>
          <w:rFonts w:ascii="Times New Roman" w:hAnsi="Times New Roman" w:cs="Times New Roman"/>
          <w:sz w:val="24"/>
          <w:szCs w:val="24"/>
          <w:lang w:eastAsia="ru-RU"/>
        </w:rPr>
        <w:t>электро</w:t>
      </w:r>
      <w:proofErr w:type="spellEnd"/>
      <w:r w:rsidRPr="008D3A5E">
        <w:rPr>
          <w:rFonts w:ascii="Times New Roman" w:hAnsi="Times New Roman" w:cs="Times New Roman"/>
          <w:sz w:val="24"/>
          <w:szCs w:val="24"/>
          <w:lang w:eastAsia="ru-RU"/>
        </w:rPr>
        <w:t xml:space="preserve">-, теплоснабжения и газоснабжения,  инженерных сетей и сооружений. </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lastRenderedPageBreak/>
        <w:tab/>
      </w:r>
      <w:r w:rsidRPr="008D3A5E">
        <w:rPr>
          <w:rFonts w:ascii="Times New Roman CYR" w:hAnsi="Times New Roman CYR" w:cs="Times New Roman CYR"/>
          <w:b/>
          <w:bCs/>
          <w:sz w:val="24"/>
          <w:szCs w:val="24"/>
          <w:lang w:eastAsia="ar-SA"/>
        </w:rPr>
        <w:t>Основные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19"/>
        </w:numPr>
        <w:tabs>
          <w:tab w:val="left" w:pos="1134"/>
        </w:tabs>
        <w:suppressAutoHyphens/>
        <w:autoSpaceDE w:val="0"/>
        <w:spacing w:after="0"/>
        <w:ind w:left="0" w:firstLine="709"/>
        <w:jc w:val="both"/>
        <w:rPr>
          <w:rFonts w:ascii="Times New Roman" w:hAnsi="Times New Roman" w:cs="Times New Roman"/>
          <w:b/>
          <w:bCs/>
          <w:sz w:val="24"/>
          <w:szCs w:val="24"/>
          <w:lang w:eastAsia="ar-SA"/>
        </w:rPr>
      </w:pPr>
      <w:proofErr w:type="gramStart"/>
      <w:r w:rsidRPr="008D3A5E">
        <w:rPr>
          <w:rFonts w:ascii="Times New Roman" w:hAnsi="Times New Roman" w:cs="Times New Roman"/>
          <w:sz w:val="24"/>
          <w:szCs w:val="24"/>
          <w:lang w:eastAsia="ar-SA"/>
        </w:rPr>
        <w:t xml:space="preserve">Коммунальное обслуживание: </w:t>
      </w:r>
      <w:r w:rsidRPr="008D3A5E">
        <w:rPr>
          <w:rFonts w:ascii="Times New Roman" w:hAnsi="Times New Roman" w:cs="Times New Roman"/>
          <w:sz w:val="24"/>
          <w:szCs w:val="24"/>
        </w:rPr>
        <w:t>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w:t>
      </w:r>
      <w:proofErr w:type="gramEnd"/>
      <w:r w:rsidRPr="008D3A5E">
        <w:rPr>
          <w:rFonts w:ascii="Times New Roman" w:hAnsi="Times New Roman" w:cs="Times New Roman"/>
          <w:sz w:val="24"/>
          <w:szCs w:val="24"/>
        </w:rPr>
        <w:t xml:space="preserve">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объекты гидроэнергетики, атомных станций, ядерных установок (за </w:t>
      </w:r>
      <w:proofErr w:type="gramStart"/>
      <w:r w:rsidRPr="008D3A5E">
        <w:rPr>
          <w:rFonts w:ascii="Times New Roman" w:hAnsi="Times New Roman" w:cs="Times New Roman"/>
          <w:sz w:val="24"/>
          <w:szCs w:val="24"/>
        </w:rPr>
        <w:t>исключением</w:t>
      </w:r>
      <w:proofErr w:type="gramEnd"/>
      <w:r w:rsidRPr="008D3A5E">
        <w:rPr>
          <w:rFonts w:ascii="Times New Roman" w:hAnsi="Times New Roman" w:cs="Times New Roman"/>
          <w:sz w:val="24"/>
          <w:szCs w:val="24"/>
        </w:rPr>
        <w:t xml:space="preserve"> создаваемых в научных целях), пункты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8D3A5E">
        <w:rPr>
          <w:rFonts w:ascii="Times New Roman" w:hAnsi="Times New Roman" w:cs="Times New Roman"/>
          <w:sz w:val="24"/>
          <w:szCs w:val="24"/>
        </w:rPr>
        <w:t>золоотвалов</w:t>
      </w:r>
      <w:proofErr w:type="spellEnd"/>
      <w:r w:rsidRPr="008D3A5E">
        <w:rPr>
          <w:rFonts w:ascii="Times New Roman" w:hAnsi="Times New Roman" w:cs="Times New Roman"/>
          <w:sz w:val="24"/>
          <w:szCs w:val="24"/>
        </w:rPr>
        <w:t>, гидротехнических сооружений).</w:t>
      </w:r>
    </w:p>
    <w:p w:rsidR="004D13BC" w:rsidRPr="008D3A5E" w:rsidRDefault="004D13BC" w:rsidP="005B0B2D">
      <w:pPr>
        <w:widowControl w:val="0"/>
        <w:numPr>
          <w:ilvl w:val="0"/>
          <w:numId w:val="19"/>
        </w:numPr>
        <w:tabs>
          <w:tab w:val="left" w:pos="1134"/>
        </w:tabs>
        <w:suppressAutoHyphens/>
        <w:autoSpaceDE w:val="0"/>
        <w:spacing w:after="0"/>
        <w:ind w:left="0" w:firstLine="709"/>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Обеспечение внутреннего правопорядка: защитные сооружения гражданской обороны.</w:t>
      </w:r>
    </w:p>
    <w:p w:rsidR="004D13BC" w:rsidRPr="008D3A5E" w:rsidRDefault="004D13BC" w:rsidP="00E0678C">
      <w:pPr>
        <w:widowControl w:val="0"/>
        <w:tabs>
          <w:tab w:val="left" w:pos="993"/>
        </w:tabs>
        <w:suppressAutoHyphens/>
        <w:autoSpaceDE w:val="0"/>
        <w:spacing w:after="0"/>
        <w:ind w:left="709"/>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Условно-разрешенные виды использования земельных участков и объектов капитального строительства:</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r w:rsidRPr="008D3A5E">
        <w:rPr>
          <w:rFonts w:ascii="Times New Roman CYR" w:hAnsi="Times New Roman CYR" w:cs="Times New Roman CYR"/>
          <w:sz w:val="24"/>
          <w:szCs w:val="24"/>
          <w:lang w:eastAsia="ar-SA"/>
        </w:rPr>
        <w:t>.</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t>Вспомогательные виды использования земельных участков и объектов капитального строительства:</w:t>
      </w:r>
    </w:p>
    <w:p w:rsidR="004D13BC" w:rsidRPr="008D3A5E" w:rsidRDefault="004D13BC" w:rsidP="005B0B2D">
      <w:pPr>
        <w:numPr>
          <w:ilvl w:val="0"/>
          <w:numId w:val="41"/>
        </w:numPr>
        <w:tabs>
          <w:tab w:val="left" w:pos="993"/>
        </w:tabs>
        <w:spacing w:after="0"/>
        <w:ind w:left="0" w:firstLine="694"/>
        <w:jc w:val="both"/>
        <w:rPr>
          <w:rFonts w:ascii="Times New Roman CYR" w:hAnsi="Times New Roman CYR" w:cs="Times New Roman CYR"/>
          <w:sz w:val="24"/>
          <w:szCs w:val="24"/>
          <w:lang w:eastAsia="ar-SA"/>
        </w:rPr>
      </w:pPr>
      <w:r w:rsidRPr="008D3A5E">
        <w:rPr>
          <w:rFonts w:ascii="Times New Roman" w:hAnsi="Times New Roman" w:cs="Times New Roman"/>
          <w:sz w:val="24"/>
          <w:szCs w:val="24"/>
        </w:rPr>
        <w:t>Коммунальное обслуживание: размещение вспомогательных, подсобных строений и сооружений.</w:t>
      </w:r>
    </w:p>
    <w:p w:rsidR="004D13BC" w:rsidRPr="008D3A5E" w:rsidRDefault="004D13BC" w:rsidP="005B0B2D">
      <w:pPr>
        <w:numPr>
          <w:ilvl w:val="0"/>
          <w:numId w:val="41"/>
        </w:numPr>
        <w:tabs>
          <w:tab w:val="left" w:pos="993"/>
        </w:tabs>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Общее пользование территории: благоустройство территории, </w:t>
      </w:r>
      <w:r w:rsidRPr="008D3A5E">
        <w:rPr>
          <w:rFonts w:ascii="Times New Roman" w:hAnsi="Times New Roman" w:cs="Times New Roman"/>
          <w:sz w:val="24"/>
          <w:szCs w:val="24"/>
        </w:rPr>
        <w:t>в том числе размещение парковок для автомобилей обслуживающего персонала и посетителей.</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
    <w:p w:rsidR="004D13BC" w:rsidRPr="008D3A5E" w:rsidRDefault="004D13BC" w:rsidP="00083028">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8D3A5E" w:rsidRDefault="004D13BC" w:rsidP="005B0B2D">
      <w:pPr>
        <w:widowControl w:val="0"/>
        <w:numPr>
          <w:ilvl w:val="0"/>
          <w:numId w:val="42"/>
        </w:numPr>
        <w:tabs>
          <w:tab w:val="num" w:pos="-180"/>
          <w:tab w:val="left" w:pos="1134"/>
        </w:tabs>
        <w:overflowPunct w:val="0"/>
        <w:adjustRightInd w:val="0"/>
        <w:spacing w:after="0"/>
        <w:ind w:left="0" w:firstLine="694"/>
        <w:jc w:val="both"/>
        <w:rPr>
          <w:rFonts w:ascii="Times New Roman" w:hAnsi="Times New Roman" w:cs="Times New Roman"/>
          <w:sz w:val="24"/>
          <w:szCs w:val="24"/>
        </w:rPr>
      </w:pPr>
      <w:r w:rsidRPr="008D3A5E">
        <w:rPr>
          <w:rFonts w:ascii="Times New Roman" w:hAnsi="Times New Roman" w:cs="Times New Roman"/>
          <w:sz w:val="24"/>
          <w:szCs w:val="24"/>
        </w:rPr>
        <w:t>Предельные (минимальные и (или) максимальные) размеры земельных участков для данной территориальной зоны не устанавливаются.</w:t>
      </w:r>
    </w:p>
    <w:p w:rsidR="004D13BC" w:rsidRPr="008D3A5E" w:rsidRDefault="004D13BC" w:rsidP="005B0B2D">
      <w:pPr>
        <w:widowControl w:val="0"/>
        <w:numPr>
          <w:ilvl w:val="0"/>
          <w:numId w:val="42"/>
        </w:numPr>
        <w:tabs>
          <w:tab w:val="num" w:pos="-180"/>
          <w:tab w:val="left" w:pos="1134"/>
        </w:tabs>
        <w:overflowPunct w:val="0"/>
        <w:adjustRightInd w:val="0"/>
        <w:spacing w:after="0"/>
        <w:ind w:left="0" w:firstLine="694"/>
        <w:jc w:val="both"/>
        <w:rPr>
          <w:rFonts w:ascii="Times New Roman" w:hAnsi="Times New Roman" w:cs="Times New Roman"/>
          <w:sz w:val="24"/>
          <w:szCs w:val="24"/>
        </w:rPr>
      </w:pPr>
      <w:r w:rsidRPr="008D3A5E">
        <w:rPr>
          <w:rFonts w:ascii="Times New Roman" w:hAnsi="Times New Roman" w:cs="Times New Roman"/>
          <w:sz w:val="24"/>
          <w:szCs w:val="24"/>
        </w:rPr>
        <w:t xml:space="preserve">Минимальный отступ зданий, строений, сооружений от передней границы участка - 4 м. Минимальные отступы зданий, строений, сооружений от боковой границы участка и от задней границы участка не устанавливаются.  </w:t>
      </w:r>
    </w:p>
    <w:p w:rsidR="004D13BC" w:rsidRPr="008D3A5E" w:rsidRDefault="004D13BC" w:rsidP="005B0B2D">
      <w:pPr>
        <w:widowControl w:val="0"/>
        <w:numPr>
          <w:ilvl w:val="0"/>
          <w:numId w:val="42"/>
        </w:numPr>
        <w:tabs>
          <w:tab w:val="num" w:pos="-180"/>
          <w:tab w:val="left" w:pos="1134"/>
        </w:tabs>
        <w:overflowPunct w:val="0"/>
        <w:adjustRightInd w:val="0"/>
        <w:spacing w:after="0"/>
        <w:ind w:left="0" w:firstLine="694"/>
        <w:jc w:val="both"/>
        <w:rPr>
          <w:rFonts w:ascii="Times New Roman" w:hAnsi="Times New Roman" w:cs="Times New Roman"/>
          <w:sz w:val="24"/>
          <w:szCs w:val="24"/>
        </w:rPr>
      </w:pPr>
      <w:r w:rsidRPr="008D3A5E">
        <w:rPr>
          <w:rFonts w:ascii="Times New Roman" w:hAnsi="Times New Roman" w:cs="Times New Roman"/>
          <w:sz w:val="24"/>
          <w:szCs w:val="24"/>
        </w:rPr>
        <w:t>Процент застройки территории - не более 60%.</w:t>
      </w:r>
    </w:p>
    <w:p w:rsidR="004D13BC" w:rsidRPr="008D3A5E" w:rsidRDefault="004D13BC" w:rsidP="005B0B2D">
      <w:pPr>
        <w:widowControl w:val="0"/>
        <w:numPr>
          <w:ilvl w:val="0"/>
          <w:numId w:val="42"/>
        </w:numPr>
        <w:tabs>
          <w:tab w:val="num" w:pos="-180"/>
          <w:tab w:val="left" w:pos="1134"/>
        </w:tabs>
        <w:overflowPunct w:val="0"/>
        <w:adjustRightInd w:val="0"/>
        <w:spacing w:after="0"/>
        <w:ind w:left="0" w:firstLine="694"/>
        <w:jc w:val="both"/>
        <w:rPr>
          <w:rFonts w:ascii="Times New Roman" w:hAnsi="Times New Roman" w:cs="Times New Roman"/>
          <w:sz w:val="24"/>
          <w:szCs w:val="24"/>
        </w:rPr>
      </w:pPr>
      <w:r w:rsidRPr="008D3A5E">
        <w:rPr>
          <w:rFonts w:ascii="Times New Roman" w:hAnsi="Times New Roman" w:cs="Times New Roman"/>
          <w:sz w:val="24"/>
          <w:szCs w:val="24"/>
        </w:rPr>
        <w:t xml:space="preserve">Высота </w:t>
      </w:r>
      <w:r>
        <w:rPr>
          <w:rFonts w:ascii="Times New Roman" w:hAnsi="Times New Roman" w:cs="Times New Roman"/>
          <w:sz w:val="24"/>
          <w:szCs w:val="24"/>
        </w:rPr>
        <w:t xml:space="preserve">и этажность </w:t>
      </w:r>
      <w:r w:rsidRPr="008D3A5E">
        <w:rPr>
          <w:rFonts w:ascii="Times New Roman" w:hAnsi="Times New Roman" w:cs="Times New Roman"/>
          <w:sz w:val="24"/>
          <w:szCs w:val="24"/>
        </w:rPr>
        <w:t>зданий, строений сооружений зон производственного использования не устанавливается.</w:t>
      </w:r>
    </w:p>
    <w:p w:rsidR="004D13BC" w:rsidRDefault="004D13BC" w:rsidP="005B0B2D">
      <w:pPr>
        <w:widowControl w:val="0"/>
        <w:numPr>
          <w:ilvl w:val="0"/>
          <w:numId w:val="42"/>
        </w:numPr>
        <w:tabs>
          <w:tab w:val="num" w:pos="-180"/>
          <w:tab w:val="left" w:pos="1134"/>
        </w:tabs>
        <w:overflowPunct w:val="0"/>
        <w:adjustRightInd w:val="0"/>
        <w:spacing w:after="0"/>
        <w:ind w:left="0" w:firstLine="694"/>
        <w:jc w:val="both"/>
        <w:rPr>
          <w:rFonts w:ascii="Times New Roman" w:hAnsi="Times New Roman" w:cs="Times New Roman"/>
          <w:sz w:val="24"/>
          <w:szCs w:val="24"/>
        </w:rPr>
      </w:pPr>
      <w:r w:rsidRPr="008D3A5E">
        <w:rPr>
          <w:rFonts w:ascii="Times New Roman" w:hAnsi="Times New Roman" w:cs="Times New Roman"/>
          <w:sz w:val="24"/>
          <w:szCs w:val="24"/>
        </w:rPr>
        <w:t xml:space="preserve">Ограничения использования земельных участков и объектов капитального </w:t>
      </w:r>
      <w:r w:rsidRPr="008D3A5E">
        <w:rPr>
          <w:rFonts w:ascii="Times New Roman" w:hAnsi="Times New Roman" w:cs="Times New Roman"/>
          <w:sz w:val="24"/>
          <w:szCs w:val="24"/>
        </w:rPr>
        <w:lastRenderedPageBreak/>
        <w:t>строительства, находящихся в зоне</w:t>
      </w:r>
      <w:proofErr w:type="gramStart"/>
      <w:r w:rsidRPr="008D3A5E">
        <w:rPr>
          <w:rFonts w:ascii="Times New Roman" w:hAnsi="Times New Roman" w:cs="Times New Roman"/>
          <w:sz w:val="24"/>
          <w:szCs w:val="24"/>
        </w:rPr>
        <w:t xml:space="preserve"> И</w:t>
      </w:r>
      <w:proofErr w:type="gramEnd"/>
      <w:r w:rsidRPr="008D3A5E">
        <w:rPr>
          <w:rFonts w:ascii="Times New Roman" w:hAnsi="Times New Roman" w:cs="Times New Roman"/>
          <w:sz w:val="24"/>
          <w:szCs w:val="24"/>
        </w:rPr>
        <w:t xml:space="preserve"> </w:t>
      </w:r>
      <w:proofErr w:type="spellStart"/>
      <w:r w:rsidRPr="008D3A5E">
        <w:rPr>
          <w:rFonts w:ascii="Times New Roman" w:hAnsi="Times New Roman" w:cs="Times New Roman"/>
          <w:sz w:val="24"/>
          <w:szCs w:val="24"/>
        </w:rPr>
        <w:t>и</w:t>
      </w:r>
      <w:proofErr w:type="spellEnd"/>
      <w:r w:rsidRPr="008D3A5E">
        <w:rPr>
          <w:rFonts w:ascii="Times New Roman" w:hAnsi="Times New Roman" w:cs="Times New Roman"/>
          <w:sz w:val="24"/>
          <w:szCs w:val="24"/>
        </w:rPr>
        <w:t xml:space="preserve">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настоящих Правил.</w:t>
      </w:r>
    </w:p>
    <w:p w:rsidR="004D13BC" w:rsidRPr="008D3A5E" w:rsidRDefault="004D13BC" w:rsidP="000D3453">
      <w:pPr>
        <w:widowControl w:val="0"/>
        <w:tabs>
          <w:tab w:val="left" w:pos="1134"/>
        </w:tabs>
        <w:overflowPunct w:val="0"/>
        <w:adjustRightInd w:val="0"/>
        <w:spacing w:after="0"/>
        <w:jc w:val="both"/>
        <w:rPr>
          <w:rFonts w:ascii="Times New Roman" w:hAnsi="Times New Roman" w:cs="Times New Roman"/>
          <w:sz w:val="24"/>
          <w:szCs w:val="24"/>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Pr>
          <w:rFonts w:ascii="Times New Roman CYR" w:hAnsi="Times New Roman CYR" w:cs="Times New Roman CYR"/>
          <w:b/>
          <w:bCs/>
          <w:sz w:val="24"/>
          <w:szCs w:val="24"/>
          <w:lang w:eastAsia="ar-SA"/>
        </w:rPr>
        <w:t>Статья 38</w:t>
      </w:r>
      <w:r w:rsidRPr="008D3A5E">
        <w:rPr>
          <w:rFonts w:ascii="Times New Roman CYR" w:hAnsi="Times New Roman CYR" w:cs="Times New Roman CYR"/>
          <w:b/>
          <w:bCs/>
          <w:sz w:val="24"/>
          <w:szCs w:val="24"/>
          <w:lang w:eastAsia="ar-SA"/>
        </w:rPr>
        <w:t xml:space="preserve">.2. </w:t>
      </w:r>
      <w:r w:rsidRPr="008D3A5E">
        <w:rPr>
          <w:rFonts w:ascii="Times New Roman" w:hAnsi="Times New Roman" w:cs="Times New Roman"/>
          <w:b/>
          <w:bCs/>
          <w:sz w:val="24"/>
          <w:szCs w:val="24"/>
        </w:rPr>
        <w:t>Зона транспортной инфраструктуры (Т)</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p>
    <w:p w:rsidR="004D13BC" w:rsidRPr="008D3A5E" w:rsidRDefault="004D13BC" w:rsidP="00E0678C">
      <w:pPr>
        <w:spacing w:after="0"/>
        <w:ind w:firstLine="709"/>
        <w:jc w:val="both"/>
        <w:rPr>
          <w:rFonts w:ascii="Times New Roman" w:hAnsi="Times New Roman" w:cs="Times New Roman"/>
          <w:b/>
          <w:bCs/>
          <w:i/>
          <w:iCs/>
          <w:sz w:val="24"/>
          <w:szCs w:val="24"/>
          <w:u w:val="single"/>
          <w:lang w:eastAsia="ru-RU"/>
        </w:rPr>
      </w:pPr>
      <w:proofErr w:type="gramStart"/>
      <w:r w:rsidRPr="008D3A5E">
        <w:rPr>
          <w:rFonts w:ascii="Times New Roman" w:hAnsi="Times New Roman" w:cs="Times New Roman"/>
          <w:sz w:val="24"/>
          <w:szCs w:val="24"/>
          <w:lang w:eastAsia="ru-RU"/>
        </w:rPr>
        <w:t xml:space="preserve">Зоны транспортной инфраструктуры установлены как для система линейных объектов и площадных объектов, включающих территории и/или земельные участки внешних автомобильных дорог, улично-дорожной сети населенных пунктов, территории автотранспортных предприятий, земельные участки объектов автосервиса, территории длительного и кратковременного хранения автотранспорта). </w:t>
      </w:r>
      <w:proofErr w:type="gramEnd"/>
    </w:p>
    <w:p w:rsidR="004D13BC" w:rsidRPr="008D3A5E" w:rsidRDefault="004D13BC" w:rsidP="00E0678C">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состав зон транспортной инфраструктуры входят:</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 </w:t>
      </w:r>
      <w:r w:rsidRPr="008D3A5E">
        <w:rPr>
          <w:rFonts w:ascii="Times New Roman CYR" w:hAnsi="Times New Roman CYR" w:cs="Times New Roman CYR"/>
          <w:sz w:val="24"/>
          <w:szCs w:val="24"/>
          <w:lang w:eastAsia="ar-SA"/>
        </w:rPr>
        <w:t>зона</w:t>
      </w:r>
      <w:r>
        <w:rPr>
          <w:rFonts w:ascii="Times New Roman CYR" w:hAnsi="Times New Roman CYR" w:cs="Times New Roman CYR"/>
          <w:sz w:val="24"/>
          <w:szCs w:val="24"/>
          <w:lang w:eastAsia="ar-SA"/>
        </w:rPr>
        <w:t xml:space="preserve"> </w:t>
      </w:r>
      <w:r w:rsidRPr="008D3A5E">
        <w:rPr>
          <w:rFonts w:ascii="Times New Roman" w:hAnsi="Times New Roman" w:cs="Times New Roman"/>
          <w:sz w:val="24"/>
          <w:szCs w:val="24"/>
        </w:rPr>
        <w:t>территорий общего пользования (улично-дорожной сети населенного пункта).</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Основные виды разрешенного использования земельных участков и объектов капитального строительства:</w:t>
      </w:r>
    </w:p>
    <w:p w:rsidR="004D13BC" w:rsidRPr="008D3A5E" w:rsidRDefault="004D13BC" w:rsidP="005B0B2D">
      <w:pPr>
        <w:widowControl w:val="0"/>
        <w:numPr>
          <w:ilvl w:val="0"/>
          <w:numId w:val="20"/>
        </w:numPr>
        <w:tabs>
          <w:tab w:val="left" w:pos="0"/>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Коммунальное обслуживание: размещение сооружений, предназначенных для обслуживания пассажиров.  </w:t>
      </w:r>
    </w:p>
    <w:p w:rsidR="004D13BC" w:rsidRPr="008D3A5E" w:rsidRDefault="004D13BC" w:rsidP="005B0B2D">
      <w:pPr>
        <w:widowControl w:val="0"/>
        <w:numPr>
          <w:ilvl w:val="0"/>
          <w:numId w:val="20"/>
        </w:numPr>
        <w:tabs>
          <w:tab w:val="left" w:pos="0"/>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Обслуживание автотранспорта: АЗС, СТО.</w:t>
      </w:r>
    </w:p>
    <w:p w:rsidR="004D13BC" w:rsidRPr="004E4EA0" w:rsidRDefault="004D13BC" w:rsidP="00E0678C">
      <w:pPr>
        <w:widowControl w:val="0"/>
        <w:tabs>
          <w:tab w:val="left" w:pos="0"/>
          <w:tab w:val="left" w:pos="993"/>
        </w:tabs>
        <w:suppressAutoHyphens/>
        <w:autoSpaceDE w:val="0"/>
        <w:spacing w:after="0"/>
        <w:jc w:val="both"/>
        <w:rPr>
          <w:rFonts w:ascii="Times New Roman CYR" w:hAnsi="Times New Roman CYR" w:cs="Times New Roman CYR"/>
          <w:sz w:val="24"/>
          <w:szCs w:val="24"/>
          <w:highlight w:val="lightGray"/>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Условно-разрешенные виды использования земельных участков и объектов капитального строительства:</w:t>
      </w:r>
    </w:p>
    <w:p w:rsidR="004D13BC" w:rsidRPr="008D3A5E" w:rsidRDefault="004D13BC" w:rsidP="005B0B2D">
      <w:pPr>
        <w:widowControl w:val="0"/>
        <w:numPr>
          <w:ilvl w:val="0"/>
          <w:numId w:val="21"/>
        </w:numPr>
        <w:tabs>
          <w:tab w:val="left" w:pos="0"/>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rPr>
        <w:t xml:space="preserve">Предпринимательство: </w:t>
      </w:r>
      <w:r w:rsidRPr="008D3A5E">
        <w:rPr>
          <w:rFonts w:ascii="Times New Roman" w:hAnsi="Times New Roman" w:cs="Times New Roman"/>
          <w:sz w:val="24"/>
          <w:szCs w:val="24"/>
          <w:lang w:eastAsia="ru-RU"/>
        </w:rPr>
        <w:t>объекты придорожного сервиса.</w:t>
      </w:r>
    </w:p>
    <w:p w:rsidR="004D13BC" w:rsidRPr="008D3A5E" w:rsidRDefault="004D13BC" w:rsidP="005B0B2D">
      <w:pPr>
        <w:widowControl w:val="0"/>
        <w:numPr>
          <w:ilvl w:val="0"/>
          <w:numId w:val="21"/>
        </w:numPr>
        <w:tabs>
          <w:tab w:val="left" w:pos="993"/>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rPr>
        <w:t xml:space="preserve">   Коммунальное обслуживание: линейные объекты инженерной (коммунальной) инфраструктуры (линии связи, линии электропередачи).</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t>Вспомогательные виды использования земельных участков и объектов капитального строительства:</w:t>
      </w:r>
    </w:p>
    <w:p w:rsidR="004D13BC" w:rsidRPr="008D3A5E" w:rsidRDefault="004D13BC" w:rsidP="005B0B2D">
      <w:pPr>
        <w:numPr>
          <w:ilvl w:val="0"/>
          <w:numId w:val="22"/>
        </w:numPr>
        <w:tabs>
          <w:tab w:val="left" w:pos="1134"/>
        </w:tabs>
        <w:spacing w:after="0"/>
        <w:ind w:left="0" w:firstLine="709"/>
        <w:jc w:val="both"/>
        <w:rPr>
          <w:rFonts w:ascii="Times New Roman" w:hAnsi="Times New Roman" w:cs="Times New Roman"/>
          <w:sz w:val="24"/>
          <w:szCs w:val="24"/>
        </w:rPr>
      </w:pPr>
      <w:r w:rsidRPr="008D3A5E">
        <w:rPr>
          <w:rFonts w:ascii="Times New Roman" w:hAnsi="Times New Roman" w:cs="Times New Roman"/>
          <w:sz w:val="24"/>
          <w:szCs w:val="24"/>
        </w:rPr>
        <w:t>Коммунальное обслуживание: размещение вспомогательных, подсобных строений и сооружений.</w:t>
      </w:r>
    </w:p>
    <w:p w:rsidR="004D13BC" w:rsidRPr="008D3A5E" w:rsidRDefault="004D13BC" w:rsidP="005B0B2D">
      <w:pPr>
        <w:numPr>
          <w:ilvl w:val="0"/>
          <w:numId w:val="22"/>
        </w:numPr>
        <w:tabs>
          <w:tab w:val="left" w:pos="1134"/>
        </w:tabs>
        <w:spacing w:after="0"/>
        <w:ind w:left="0" w:firstLine="709"/>
        <w:jc w:val="both"/>
        <w:rPr>
          <w:rFonts w:ascii="Times New Roman" w:hAnsi="Times New Roman" w:cs="Times New Roman"/>
          <w:sz w:val="24"/>
          <w:szCs w:val="24"/>
        </w:rPr>
      </w:pPr>
      <w:r w:rsidRPr="008D3A5E">
        <w:rPr>
          <w:rFonts w:ascii="Times New Roman" w:hAnsi="Times New Roman" w:cs="Times New Roman"/>
          <w:sz w:val="24"/>
          <w:szCs w:val="24"/>
        </w:rPr>
        <w:t xml:space="preserve"> Общее пользование территории: благоустройство территории, в том числе размещение парковок для автомобилей обслуживающего персонала и посетителей объектов придорожного сервиса; декоративные зеленые насаждения; малые формы благоустройства; подпорные стенки, парапеты, ограждения, заборы и т.п.</w:t>
      </w:r>
    </w:p>
    <w:p w:rsidR="004D13BC" w:rsidRPr="008D3A5E" w:rsidRDefault="004D13BC" w:rsidP="005B0B2D">
      <w:pPr>
        <w:widowControl w:val="0"/>
        <w:numPr>
          <w:ilvl w:val="0"/>
          <w:numId w:val="22"/>
        </w:numPr>
        <w:tabs>
          <w:tab w:val="left" w:pos="993"/>
          <w:tab w:val="left" w:pos="1134"/>
        </w:tabs>
        <w:suppressAutoHyphens/>
        <w:autoSpaceDE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rPr>
        <w:t>Автомобильный транспорт: сооружения, необходимые для обеспечения автомобильного движения, посадки и высадки пассажиров и их сопутствующего обслуживания.</w:t>
      </w:r>
    </w:p>
    <w:p w:rsidR="004D13BC" w:rsidRPr="008D3A5E" w:rsidRDefault="004D13BC" w:rsidP="005B0B2D">
      <w:pPr>
        <w:widowControl w:val="0"/>
        <w:numPr>
          <w:ilvl w:val="0"/>
          <w:numId w:val="22"/>
        </w:numPr>
        <w:tabs>
          <w:tab w:val="left" w:pos="993"/>
          <w:tab w:val="left" w:pos="1134"/>
        </w:tabs>
        <w:suppressAutoHyphens/>
        <w:autoSpaceDE w:val="0"/>
        <w:spacing w:after="0"/>
        <w:ind w:left="0" w:firstLine="709"/>
        <w:jc w:val="both"/>
        <w:rPr>
          <w:rFonts w:ascii="Times New Roman" w:hAnsi="Times New Roman" w:cs="Times New Roman"/>
          <w:sz w:val="24"/>
          <w:szCs w:val="24"/>
          <w:lang w:eastAsia="ar-SA"/>
        </w:rPr>
      </w:pPr>
      <w:r w:rsidRPr="008D3A5E">
        <w:rPr>
          <w:rFonts w:ascii="Times New Roman" w:hAnsi="Times New Roman" w:cs="Times New Roman"/>
          <w:sz w:val="24"/>
          <w:szCs w:val="24"/>
        </w:rPr>
        <w:t>Бытовое обслуживание: объекты санитарной уборки, общественные туалеты.</w:t>
      </w:r>
    </w:p>
    <w:p w:rsidR="004D13BC" w:rsidRPr="008D3A5E" w:rsidRDefault="004D13BC" w:rsidP="00E0678C">
      <w:pPr>
        <w:widowControl w:val="0"/>
        <w:tabs>
          <w:tab w:val="left" w:pos="1134"/>
        </w:tabs>
        <w:suppressAutoHyphens/>
        <w:autoSpaceDE w:val="0"/>
        <w:spacing w:after="0"/>
        <w:ind w:firstLine="694"/>
        <w:jc w:val="both"/>
        <w:rPr>
          <w:rFonts w:ascii="Times New Roman" w:hAnsi="Times New Roman" w:cs="Times New Roman"/>
          <w:b/>
          <w:bCs/>
          <w:i/>
          <w:iCs/>
          <w:sz w:val="24"/>
          <w:szCs w:val="24"/>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B0B2D">
      <w:pPr>
        <w:widowControl w:val="0"/>
        <w:numPr>
          <w:ilvl w:val="6"/>
          <w:numId w:val="40"/>
        </w:numPr>
        <w:tabs>
          <w:tab w:val="clear" w:pos="2520"/>
          <w:tab w:val="num" w:pos="0"/>
          <w:tab w:val="left" w:pos="1134"/>
          <w:tab w:val="num" w:pos="5040"/>
        </w:tabs>
        <w:suppressAutoHyphens/>
        <w:autoSpaceDE w:val="0"/>
        <w:spacing w:after="0"/>
        <w:ind w:left="0" w:firstLine="709"/>
        <w:jc w:val="both"/>
        <w:rPr>
          <w:rFonts w:ascii="Times New Roman" w:hAnsi="Times New Roman" w:cs="Times New Roman"/>
          <w:sz w:val="24"/>
          <w:szCs w:val="24"/>
        </w:rPr>
      </w:pPr>
      <w:r w:rsidRPr="00726872">
        <w:rPr>
          <w:rFonts w:ascii="Times New Roman" w:hAnsi="Times New Roman" w:cs="Times New Roman"/>
          <w:sz w:val="24"/>
          <w:szCs w:val="24"/>
        </w:rPr>
        <w:lastRenderedPageBreak/>
        <w:t>Предельные (минимальные и (или) максимальные) размеры</w:t>
      </w:r>
      <w:r w:rsidRPr="00726872">
        <w:rPr>
          <w:rFonts w:ascii="Times New Roman" w:hAnsi="Times New Roman" w:cs="Times New Roman"/>
          <w:b/>
          <w:bCs/>
          <w:sz w:val="24"/>
          <w:szCs w:val="24"/>
        </w:rPr>
        <w:t xml:space="preserve"> </w:t>
      </w:r>
      <w:r w:rsidRPr="00726872">
        <w:rPr>
          <w:rFonts w:ascii="Times New Roman" w:hAnsi="Times New Roman" w:cs="Times New Roman"/>
          <w:sz w:val="24"/>
          <w:szCs w:val="24"/>
        </w:rPr>
        <w:t>земельных участков для данной территориальной зоны не устанавливаются.</w:t>
      </w:r>
    </w:p>
    <w:p w:rsidR="004D13BC" w:rsidRPr="00726872" w:rsidRDefault="004D13BC" w:rsidP="005B0B2D">
      <w:pPr>
        <w:widowControl w:val="0"/>
        <w:numPr>
          <w:ilvl w:val="6"/>
          <w:numId w:val="40"/>
        </w:numPr>
        <w:tabs>
          <w:tab w:val="clear" w:pos="2520"/>
          <w:tab w:val="num" w:pos="0"/>
          <w:tab w:val="left" w:pos="1134"/>
        </w:tabs>
        <w:suppressAutoHyphens/>
        <w:autoSpaceDE w:val="0"/>
        <w:snapToGrid w:val="0"/>
        <w:spacing w:after="0"/>
        <w:ind w:left="0" w:firstLine="720"/>
        <w:jc w:val="both"/>
        <w:rPr>
          <w:rFonts w:ascii="Times New Roman" w:hAnsi="Times New Roman" w:cs="Times New Roman"/>
          <w:sz w:val="24"/>
          <w:szCs w:val="24"/>
        </w:rPr>
      </w:pPr>
      <w:r w:rsidRPr="00726872">
        <w:rPr>
          <w:rFonts w:ascii="Times New Roman" w:hAnsi="Times New Roman" w:cs="Times New Roman"/>
          <w:sz w:val="24"/>
          <w:szCs w:val="24"/>
        </w:rPr>
        <w:t xml:space="preserve">Минимальный отступ зданий, строений, сооружений от передней границы участка - 4 м. Минимальные отступы зданий, строений, сооружений от боковой границы участка и от задней границы участка не устанавливаются.    </w:t>
      </w:r>
    </w:p>
    <w:p w:rsidR="004D13BC" w:rsidRPr="00726872" w:rsidRDefault="004D13BC" w:rsidP="005B0B2D">
      <w:pPr>
        <w:widowControl w:val="0"/>
        <w:numPr>
          <w:ilvl w:val="6"/>
          <w:numId w:val="40"/>
        </w:numPr>
        <w:tabs>
          <w:tab w:val="clear" w:pos="2520"/>
          <w:tab w:val="num" w:pos="0"/>
          <w:tab w:val="left" w:pos="1134"/>
        </w:tabs>
        <w:suppressAutoHyphens/>
        <w:autoSpaceDE w:val="0"/>
        <w:snapToGrid w:val="0"/>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п</w:t>
      </w:r>
      <w:r w:rsidRPr="00726872">
        <w:rPr>
          <w:rFonts w:ascii="Times New Roman" w:eastAsia="Times New Roman" w:hAnsi="Times New Roman" w:cs="Times New Roman"/>
          <w:sz w:val="24"/>
          <w:szCs w:val="24"/>
        </w:rPr>
        <w:t xml:space="preserve">роцент застройки территории - не </w:t>
      </w:r>
      <w:r>
        <w:rPr>
          <w:rFonts w:ascii="Times New Roman" w:eastAsia="Times New Roman" w:hAnsi="Times New Roman" w:cs="Times New Roman"/>
          <w:sz w:val="24"/>
          <w:szCs w:val="24"/>
        </w:rPr>
        <w:t>устанавливается</w:t>
      </w:r>
      <w:r w:rsidRPr="00726872">
        <w:rPr>
          <w:rFonts w:ascii="Times New Roman" w:eastAsia="Times New Roman" w:hAnsi="Times New Roman" w:cs="Times New Roman"/>
          <w:sz w:val="24"/>
          <w:szCs w:val="24"/>
        </w:rPr>
        <w:t>.</w:t>
      </w:r>
    </w:p>
    <w:p w:rsidR="004D13BC" w:rsidRPr="00726872" w:rsidRDefault="004D13BC" w:rsidP="005B0B2D">
      <w:pPr>
        <w:widowControl w:val="0"/>
        <w:numPr>
          <w:ilvl w:val="6"/>
          <w:numId w:val="40"/>
        </w:numPr>
        <w:tabs>
          <w:tab w:val="clear" w:pos="2520"/>
          <w:tab w:val="num" w:pos="0"/>
          <w:tab w:val="left" w:pos="1134"/>
        </w:tabs>
        <w:suppressAutoHyphens/>
        <w:autoSpaceDE w:val="0"/>
        <w:snapToGrid w:val="0"/>
        <w:spacing w:after="0"/>
        <w:ind w:left="0" w:firstLine="720"/>
        <w:jc w:val="both"/>
        <w:rPr>
          <w:rFonts w:ascii="Times New Roman" w:hAnsi="Times New Roman" w:cs="Times New Roman"/>
          <w:sz w:val="24"/>
          <w:szCs w:val="24"/>
          <w:lang w:eastAsia="ru-RU"/>
        </w:rPr>
      </w:pPr>
      <w:r w:rsidRPr="00726872">
        <w:rPr>
          <w:rFonts w:ascii="Times New Roman" w:hAnsi="Times New Roman" w:cs="Times New Roman"/>
          <w:sz w:val="24"/>
          <w:szCs w:val="24"/>
          <w:lang w:eastAsia="ar-SA"/>
        </w:rPr>
        <w:t xml:space="preserve">Высота </w:t>
      </w:r>
      <w:r>
        <w:rPr>
          <w:rFonts w:ascii="Times New Roman" w:hAnsi="Times New Roman" w:cs="Times New Roman"/>
          <w:sz w:val="24"/>
          <w:szCs w:val="24"/>
          <w:lang w:eastAsia="ar-SA"/>
        </w:rPr>
        <w:t xml:space="preserve">и этажность </w:t>
      </w:r>
      <w:r w:rsidRPr="00726872">
        <w:rPr>
          <w:rFonts w:ascii="Times New Roman" w:hAnsi="Times New Roman" w:cs="Times New Roman"/>
          <w:sz w:val="24"/>
          <w:szCs w:val="24"/>
          <w:lang w:eastAsia="ar-SA"/>
        </w:rPr>
        <w:t>зданий, строений сооружений</w:t>
      </w:r>
      <w:r w:rsidRPr="00726872">
        <w:rPr>
          <w:rFonts w:ascii="Times New Roman" w:hAnsi="Times New Roman" w:cs="Times New Roman"/>
          <w:sz w:val="24"/>
          <w:szCs w:val="24"/>
          <w:lang w:eastAsia="ru-RU"/>
        </w:rPr>
        <w:t xml:space="preserve"> зон производственного использования не устанавливается.</w:t>
      </w:r>
    </w:p>
    <w:p w:rsidR="004D13BC" w:rsidRPr="00726872" w:rsidRDefault="004D13BC" w:rsidP="005B0B2D">
      <w:pPr>
        <w:widowControl w:val="0"/>
        <w:numPr>
          <w:ilvl w:val="6"/>
          <w:numId w:val="40"/>
        </w:numPr>
        <w:tabs>
          <w:tab w:val="clear" w:pos="2520"/>
          <w:tab w:val="left" w:pos="1134"/>
        </w:tabs>
        <w:suppressAutoHyphens/>
        <w:autoSpaceDE w:val="0"/>
        <w:spacing w:after="0"/>
        <w:ind w:left="0" w:firstLine="709"/>
        <w:jc w:val="both"/>
        <w:rPr>
          <w:rFonts w:ascii="Times New Roman" w:hAnsi="Times New Roman" w:cs="Times New Roman"/>
          <w:sz w:val="24"/>
          <w:szCs w:val="24"/>
          <w:lang w:eastAsia="ar-SA"/>
        </w:rPr>
      </w:pPr>
      <w:r w:rsidRPr="00726872">
        <w:rPr>
          <w:rFonts w:ascii="Times New Roman" w:hAnsi="Times New Roman" w:cs="Times New Roman"/>
          <w:sz w:val="24"/>
          <w:szCs w:val="24"/>
        </w:rPr>
        <w:t>Ширина улиц и дорог в населённых пунктах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4D13BC" w:rsidRPr="00726872" w:rsidRDefault="004D13BC" w:rsidP="005B0B2D">
      <w:pPr>
        <w:widowControl w:val="0"/>
        <w:numPr>
          <w:ilvl w:val="6"/>
          <w:numId w:val="40"/>
        </w:numPr>
        <w:tabs>
          <w:tab w:val="clear" w:pos="2520"/>
          <w:tab w:val="left" w:pos="1134"/>
        </w:tabs>
        <w:suppressAutoHyphens/>
        <w:autoSpaceDE w:val="0"/>
        <w:spacing w:after="0"/>
        <w:ind w:left="0" w:firstLine="709"/>
        <w:jc w:val="both"/>
        <w:rPr>
          <w:rFonts w:ascii="Times New Roman" w:hAnsi="Times New Roman" w:cs="Times New Roman"/>
          <w:sz w:val="24"/>
          <w:szCs w:val="24"/>
          <w:lang w:eastAsia="ar-SA"/>
        </w:rPr>
      </w:pPr>
      <w:r w:rsidRPr="00726872">
        <w:rPr>
          <w:rFonts w:ascii="Times New Roman" w:hAnsi="Times New Roman" w:cs="Times New Roman"/>
          <w:sz w:val="24"/>
          <w:szCs w:val="24"/>
        </w:rPr>
        <w:t>Минимальная ширина жилых улиц:</w:t>
      </w:r>
    </w:p>
    <w:p w:rsidR="004D13BC" w:rsidRPr="00726872" w:rsidRDefault="004D13BC" w:rsidP="000D3453">
      <w:pPr>
        <w:widowControl w:val="0"/>
        <w:tabs>
          <w:tab w:val="left" w:pos="1134"/>
        </w:tabs>
        <w:suppressAutoHyphens/>
        <w:autoSpaceDE w:val="0"/>
        <w:spacing w:after="0"/>
        <w:ind w:left="709"/>
        <w:jc w:val="both"/>
        <w:rPr>
          <w:rFonts w:ascii="Times New Roman" w:hAnsi="Times New Roman" w:cs="Times New Roman"/>
          <w:sz w:val="24"/>
          <w:szCs w:val="24"/>
          <w:lang w:eastAsia="ar-SA"/>
        </w:rPr>
      </w:pPr>
      <w:r w:rsidRPr="00726872">
        <w:rPr>
          <w:rFonts w:ascii="Times New Roman" w:hAnsi="Times New Roman" w:cs="Times New Roman"/>
          <w:sz w:val="24"/>
          <w:szCs w:val="24"/>
        </w:rPr>
        <w:t>- основных жилых улиц – 20-30 м;</w:t>
      </w:r>
    </w:p>
    <w:p w:rsidR="004D13BC" w:rsidRPr="00726872" w:rsidRDefault="004D13BC" w:rsidP="000D3453">
      <w:pPr>
        <w:widowControl w:val="0"/>
        <w:tabs>
          <w:tab w:val="left" w:pos="1134"/>
        </w:tabs>
        <w:suppressAutoHyphens/>
        <w:autoSpaceDE w:val="0"/>
        <w:spacing w:after="0"/>
        <w:ind w:left="709"/>
        <w:jc w:val="both"/>
        <w:rPr>
          <w:rFonts w:ascii="Times New Roman" w:hAnsi="Times New Roman" w:cs="Times New Roman"/>
          <w:sz w:val="24"/>
          <w:szCs w:val="24"/>
          <w:lang w:eastAsia="ar-SA"/>
        </w:rPr>
      </w:pPr>
      <w:r w:rsidRPr="00726872">
        <w:rPr>
          <w:rFonts w:ascii="Times New Roman" w:hAnsi="Times New Roman" w:cs="Times New Roman"/>
          <w:sz w:val="24"/>
          <w:szCs w:val="24"/>
        </w:rPr>
        <w:t>- второстепенных жилых улиц – 15-25 м;</w:t>
      </w:r>
    </w:p>
    <w:p w:rsidR="004D13BC" w:rsidRPr="00726872" w:rsidRDefault="004D13BC" w:rsidP="000D3453">
      <w:pPr>
        <w:widowControl w:val="0"/>
        <w:tabs>
          <w:tab w:val="left" w:pos="1134"/>
        </w:tabs>
        <w:suppressAutoHyphens/>
        <w:autoSpaceDE w:val="0"/>
        <w:spacing w:after="0"/>
        <w:ind w:left="709"/>
        <w:jc w:val="both"/>
        <w:rPr>
          <w:rFonts w:ascii="Times New Roman" w:hAnsi="Times New Roman" w:cs="Times New Roman"/>
          <w:sz w:val="24"/>
          <w:szCs w:val="24"/>
          <w:lang w:eastAsia="ar-SA"/>
        </w:rPr>
      </w:pPr>
      <w:r w:rsidRPr="00726872">
        <w:rPr>
          <w:rFonts w:ascii="Times New Roman" w:hAnsi="Times New Roman" w:cs="Times New Roman"/>
          <w:sz w:val="24"/>
          <w:szCs w:val="24"/>
        </w:rPr>
        <w:t>- проездов – 5-10 м.</w:t>
      </w:r>
    </w:p>
    <w:p w:rsidR="004D13BC" w:rsidRPr="00726872" w:rsidRDefault="004D13BC" w:rsidP="005B0B2D">
      <w:pPr>
        <w:widowControl w:val="0"/>
        <w:numPr>
          <w:ilvl w:val="6"/>
          <w:numId w:val="40"/>
        </w:numPr>
        <w:tabs>
          <w:tab w:val="clear" w:pos="2520"/>
          <w:tab w:val="left" w:pos="1134"/>
        </w:tabs>
        <w:suppressAutoHyphens/>
        <w:autoSpaceDE w:val="0"/>
        <w:spacing w:after="0"/>
        <w:ind w:left="0" w:firstLine="709"/>
        <w:jc w:val="both"/>
        <w:rPr>
          <w:rFonts w:ascii="Times New Roman" w:hAnsi="Times New Roman" w:cs="Times New Roman"/>
          <w:sz w:val="24"/>
          <w:szCs w:val="24"/>
          <w:lang w:eastAsia="ar-SA"/>
        </w:rPr>
      </w:pPr>
      <w:r w:rsidRPr="00726872">
        <w:rPr>
          <w:rFonts w:ascii="Times New Roman" w:hAnsi="Times New Roman" w:cs="Times New Roman"/>
          <w:sz w:val="24"/>
          <w:szCs w:val="24"/>
        </w:rPr>
        <w:t xml:space="preserve">В соответствии с законодательством и нормами строительного проектирования обеспечивается устройство пандусов для доступа </w:t>
      </w:r>
      <w:proofErr w:type="spellStart"/>
      <w:r w:rsidRPr="00726872">
        <w:rPr>
          <w:rFonts w:ascii="Times New Roman" w:hAnsi="Times New Roman" w:cs="Times New Roman"/>
          <w:sz w:val="24"/>
          <w:szCs w:val="24"/>
        </w:rPr>
        <w:t>маломобильных</w:t>
      </w:r>
      <w:proofErr w:type="spellEnd"/>
      <w:r w:rsidRPr="00726872">
        <w:rPr>
          <w:rFonts w:ascii="Times New Roman" w:hAnsi="Times New Roman" w:cs="Times New Roman"/>
          <w:sz w:val="24"/>
          <w:szCs w:val="24"/>
        </w:rPr>
        <w:t xml:space="preserve"> групп населения на тротуарах в местах их примыкания к полотну дорог и проездов.</w:t>
      </w:r>
    </w:p>
    <w:p w:rsidR="004D13BC" w:rsidRPr="00726872" w:rsidRDefault="004D13BC" w:rsidP="005B0B2D">
      <w:pPr>
        <w:widowControl w:val="0"/>
        <w:numPr>
          <w:ilvl w:val="6"/>
          <w:numId w:val="40"/>
        </w:numPr>
        <w:tabs>
          <w:tab w:val="clear" w:pos="2520"/>
          <w:tab w:val="left" w:pos="1134"/>
        </w:tabs>
        <w:suppressAutoHyphens/>
        <w:autoSpaceDE w:val="0"/>
        <w:spacing w:after="0"/>
        <w:ind w:left="0" w:firstLine="709"/>
        <w:jc w:val="both"/>
        <w:rPr>
          <w:rFonts w:ascii="Times New Roman" w:hAnsi="Times New Roman" w:cs="Times New Roman"/>
          <w:sz w:val="24"/>
          <w:szCs w:val="24"/>
          <w:lang w:eastAsia="ar-SA"/>
        </w:rPr>
      </w:pPr>
      <w:r w:rsidRPr="00726872">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726872">
        <w:rPr>
          <w:rFonts w:ascii="Times New Roman" w:hAnsi="Times New Roman" w:cs="Times New Roman"/>
          <w:sz w:val="24"/>
          <w:szCs w:val="24"/>
        </w:rPr>
        <w:t xml:space="preserve"> Т</w:t>
      </w:r>
      <w:proofErr w:type="gramEnd"/>
      <w:r w:rsidRPr="00726872">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726872">
        <w:rPr>
          <w:rFonts w:ascii="Times New Roman" w:hAnsi="Times New Roman" w:cs="Times New Roman"/>
          <w:sz w:val="24"/>
          <w:szCs w:val="24"/>
        </w:rPr>
        <w:t>-5</w:t>
      </w:r>
      <w:r>
        <w:rPr>
          <w:rFonts w:ascii="Times New Roman" w:hAnsi="Times New Roman" w:cs="Times New Roman"/>
          <w:sz w:val="24"/>
          <w:szCs w:val="24"/>
        </w:rPr>
        <w:t>0</w:t>
      </w:r>
      <w:r w:rsidRPr="00726872">
        <w:rPr>
          <w:rFonts w:ascii="Times New Roman" w:hAnsi="Times New Roman" w:cs="Times New Roman"/>
          <w:sz w:val="24"/>
          <w:szCs w:val="24"/>
        </w:rPr>
        <w:t xml:space="preserve"> настоящих Правил застройки.</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highlight w:val="yellow"/>
          <w:lang w:eastAsia="ru-RU"/>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39</w:t>
      </w:r>
      <w:r w:rsidRPr="008D3A5E">
        <w:rPr>
          <w:rFonts w:ascii="Times New Roman" w:hAnsi="Times New Roman" w:cs="Times New Roman"/>
          <w:b/>
          <w:bCs/>
          <w:sz w:val="24"/>
          <w:szCs w:val="24"/>
          <w:lang w:eastAsia="ru-RU"/>
        </w:rPr>
        <w:t xml:space="preserve">. Зоны сельскохозяйственного использования </w:t>
      </w:r>
    </w:p>
    <w:p w:rsidR="004D13BC" w:rsidRPr="008D3A5E" w:rsidRDefault="004D13BC" w:rsidP="00E0678C">
      <w:pPr>
        <w:widowControl w:val="0"/>
        <w:suppressAutoHyphens/>
        <w:autoSpaceDE w:val="0"/>
        <w:spacing w:after="0"/>
        <w:ind w:firstLine="694"/>
        <w:jc w:val="both"/>
        <w:rPr>
          <w:rFonts w:ascii="Times New Roman" w:hAnsi="Times New Roman" w:cs="Times New Roman"/>
          <w:b/>
          <w:bCs/>
          <w:sz w:val="24"/>
          <w:szCs w:val="24"/>
          <w:lang w:eastAsia="ru-RU"/>
        </w:rPr>
      </w:pP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Зоны сельскохозяйственного использования предназначены для организации территорий сельскохозяйственного использования расположенных вне границ населенных пунктов (на землях сельскохозяйственного назначения) и в границах населенных пунктов. </w:t>
      </w: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 xml:space="preserve">В состав зон сельскохозяйственного использования входят: </w:t>
      </w: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 зона сельскохозяйственных угодий (пашни, сенокосы, пастбища)</w:t>
      </w:r>
      <w:r>
        <w:rPr>
          <w:rFonts w:ascii="Times New Roman" w:hAnsi="Times New Roman" w:cs="Times New Roman"/>
          <w:sz w:val="24"/>
          <w:szCs w:val="24"/>
        </w:rPr>
        <w:t xml:space="preserve"> (Сх-1);</w:t>
      </w:r>
    </w:p>
    <w:p w:rsidR="004D13BC" w:rsidRDefault="004D13BC" w:rsidP="00E0678C">
      <w:pPr>
        <w:widowControl w:val="0"/>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 зона, занятая объектами сельскохозяйственного назначения</w:t>
      </w:r>
      <w:r>
        <w:rPr>
          <w:rFonts w:ascii="Times New Roman" w:hAnsi="Times New Roman" w:cs="Times New Roman"/>
          <w:sz w:val="24"/>
          <w:szCs w:val="24"/>
        </w:rPr>
        <w:t xml:space="preserve"> (Сх-2)</w:t>
      </w:r>
      <w:r w:rsidRPr="008D3A5E">
        <w:rPr>
          <w:rFonts w:ascii="Times New Roman" w:hAnsi="Times New Roman" w:cs="Times New Roman"/>
          <w:sz w:val="24"/>
          <w:szCs w:val="24"/>
        </w:rPr>
        <w:t>.</w:t>
      </w: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r>
        <w:rPr>
          <w:rFonts w:ascii="Times New Roman" w:hAnsi="Times New Roman" w:cs="Times New Roman"/>
          <w:b/>
          <w:bCs/>
          <w:sz w:val="24"/>
          <w:szCs w:val="24"/>
        </w:rPr>
        <w:t>Статья 39</w:t>
      </w:r>
      <w:r w:rsidRPr="008D3A5E">
        <w:rPr>
          <w:rFonts w:ascii="Times New Roman" w:hAnsi="Times New Roman" w:cs="Times New Roman"/>
          <w:b/>
          <w:bCs/>
          <w:sz w:val="24"/>
          <w:szCs w:val="24"/>
        </w:rPr>
        <w:t xml:space="preserve">.1. Зона сельскохозяйственных угодий </w:t>
      </w:r>
      <w:r w:rsidRPr="008D3A5E">
        <w:rPr>
          <w:rFonts w:ascii="Times New Roman" w:hAnsi="Times New Roman" w:cs="Times New Roman"/>
          <w:b/>
          <w:bCs/>
          <w:sz w:val="24"/>
          <w:szCs w:val="24"/>
          <w:lang w:eastAsia="ru-RU"/>
        </w:rPr>
        <w:t xml:space="preserve">(пашни, сенокосы, </w:t>
      </w:r>
      <w:r w:rsidRPr="008D3A5E">
        <w:rPr>
          <w:rFonts w:ascii="Times New Roman" w:hAnsi="Times New Roman" w:cs="Times New Roman"/>
          <w:b/>
          <w:bCs/>
          <w:sz w:val="24"/>
          <w:szCs w:val="24"/>
        </w:rPr>
        <w:t>пастбища</w:t>
      </w:r>
      <w:r w:rsidRPr="008D3A5E">
        <w:rPr>
          <w:rFonts w:ascii="Times New Roman" w:hAnsi="Times New Roman" w:cs="Times New Roman"/>
          <w:b/>
          <w:bCs/>
          <w:sz w:val="24"/>
          <w:szCs w:val="24"/>
          <w:lang w:eastAsia="ru-RU"/>
        </w:rPr>
        <w:t>)</w:t>
      </w:r>
      <w:r w:rsidRPr="008D3A5E">
        <w:rPr>
          <w:rFonts w:ascii="Times New Roman" w:hAnsi="Times New Roman" w:cs="Times New Roman"/>
          <w:b/>
          <w:bCs/>
          <w:sz w:val="24"/>
          <w:szCs w:val="24"/>
        </w:rPr>
        <w:t xml:space="preserve"> (Сх-1)</w:t>
      </w: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Сельскохозяйственные угодья - пашни, сенокосы, пастбища, в составе земель сельскохозяйственного назначения имеют приоритет в использовании и подлежат особой охране.</w:t>
      </w: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29"/>
        </w:numPr>
        <w:tabs>
          <w:tab w:val="left" w:pos="0"/>
          <w:tab w:val="left" w:pos="1134"/>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Сельскохозяйственное использование: сельскохозяйственные угодья (</w:t>
      </w:r>
      <w:r w:rsidRPr="008D3A5E">
        <w:rPr>
          <w:rFonts w:ascii="Times New Roman" w:hAnsi="Times New Roman" w:cs="Times New Roman"/>
          <w:sz w:val="24"/>
          <w:szCs w:val="24"/>
          <w:lang w:eastAsia="ar-SA"/>
        </w:rPr>
        <w:t xml:space="preserve">пашни, </w:t>
      </w:r>
      <w:r w:rsidRPr="008D3A5E">
        <w:rPr>
          <w:rFonts w:ascii="Times New Roman" w:hAnsi="Times New Roman" w:cs="Times New Roman"/>
          <w:sz w:val="24"/>
          <w:szCs w:val="24"/>
          <w:lang w:eastAsia="ar-SA"/>
        </w:rPr>
        <w:lastRenderedPageBreak/>
        <w:t>сенокосы, пастбища).</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ab/>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numPr>
          <w:ilvl w:val="6"/>
          <w:numId w:val="57"/>
        </w:numPr>
        <w:tabs>
          <w:tab w:val="num" w:pos="0"/>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Обеспечение сельскохозяйственного производства: размещение временных сооружений, не являющихся объектами недвижимости.</w:t>
      </w:r>
    </w:p>
    <w:p w:rsidR="004D13BC" w:rsidRPr="008D3A5E" w:rsidRDefault="004D13BC" w:rsidP="005B0B2D">
      <w:pPr>
        <w:numPr>
          <w:ilvl w:val="6"/>
          <w:numId w:val="57"/>
        </w:numPr>
        <w:tabs>
          <w:tab w:val="num" w:pos="0"/>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Хранение и переработка сельскохозяйственной продукции.</w:t>
      </w:r>
    </w:p>
    <w:p w:rsidR="004D13BC" w:rsidRPr="008D3A5E" w:rsidRDefault="004D13BC" w:rsidP="005B0B2D">
      <w:pPr>
        <w:numPr>
          <w:ilvl w:val="6"/>
          <w:numId w:val="57"/>
        </w:numPr>
        <w:tabs>
          <w:tab w:val="num" w:pos="0"/>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Ведение личного подсобного хозяйства на полевых участках.</w:t>
      </w:r>
    </w:p>
    <w:p w:rsidR="004D13BC" w:rsidRDefault="004D13BC" w:rsidP="005B0B2D">
      <w:pPr>
        <w:numPr>
          <w:ilvl w:val="6"/>
          <w:numId w:val="57"/>
        </w:numPr>
        <w:tabs>
          <w:tab w:val="num" w:pos="0"/>
          <w:tab w:val="left" w:pos="1134"/>
        </w:tabs>
        <w:autoSpaceDE w:val="0"/>
        <w:autoSpaceDN w:val="0"/>
        <w:adjustRightInd w:val="0"/>
        <w:spacing w:after="0"/>
        <w:ind w:left="0"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Автомобильный транспорт: устройство автомобильных дорог с грунтовым или твердым покрытием.</w:t>
      </w:r>
    </w:p>
    <w:p w:rsidR="004D13BC" w:rsidRDefault="004D13BC" w:rsidP="000D3453">
      <w:pPr>
        <w:tabs>
          <w:tab w:val="left" w:pos="1134"/>
          <w:tab w:val="num" w:pos="2520"/>
        </w:tabs>
        <w:autoSpaceDE w:val="0"/>
        <w:autoSpaceDN w:val="0"/>
        <w:adjustRightInd w:val="0"/>
        <w:spacing w:after="0"/>
        <w:jc w:val="both"/>
        <w:rPr>
          <w:rFonts w:ascii="Times New Roman" w:hAnsi="Times New Roman" w:cs="Times New Roman"/>
          <w:sz w:val="24"/>
          <w:szCs w:val="24"/>
          <w:lang w:eastAsia="ru-RU"/>
        </w:rPr>
      </w:pPr>
    </w:p>
    <w:p w:rsidR="004D13BC" w:rsidRDefault="004D13BC" w:rsidP="000D3453">
      <w:pPr>
        <w:widowControl w:val="0"/>
        <w:autoSpaceDE w:val="0"/>
        <w:spacing w:after="0"/>
        <w:ind w:firstLine="694"/>
        <w:jc w:val="both"/>
        <w:rPr>
          <w:rFonts w:ascii="Times New Roman" w:hAnsi="Times New Roman" w:cs="Times New Roman"/>
          <w:b/>
          <w:bCs/>
          <w:sz w:val="24"/>
          <w:szCs w:val="24"/>
        </w:rPr>
      </w:pPr>
      <w:r w:rsidRPr="008B5C21">
        <w:rPr>
          <w:rFonts w:ascii="Times New Roman" w:hAnsi="Times New Roman" w:cs="Times New Roman"/>
          <w:b/>
          <w:bCs/>
          <w:sz w:val="24"/>
          <w:szCs w:val="24"/>
        </w:rPr>
        <w:t>Предельные (минимальные и максимальные) размеры земельных участков и предельные параметры разрешенного строительства, реконструкции для всех объектов капитального строительства территориальной зоны СХ-1:</w:t>
      </w:r>
    </w:p>
    <w:p w:rsidR="004D13BC" w:rsidRPr="008B5C21" w:rsidRDefault="004D13BC" w:rsidP="000D3453">
      <w:pPr>
        <w:widowControl w:val="0"/>
        <w:autoSpaceDE w:val="0"/>
        <w:spacing w:after="0"/>
        <w:ind w:firstLine="694"/>
        <w:jc w:val="both"/>
        <w:rPr>
          <w:rFonts w:ascii="Times New Roman" w:hAnsi="Times New Roman" w:cs="Times New Roman"/>
          <w:sz w:val="24"/>
          <w:szCs w:val="24"/>
        </w:rPr>
      </w:pPr>
      <w:r w:rsidRPr="008B5C21">
        <w:rPr>
          <w:rFonts w:ascii="Times New Roman" w:hAnsi="Times New Roman" w:cs="Times New Roman"/>
          <w:sz w:val="24"/>
          <w:szCs w:val="24"/>
          <w:lang w:eastAsia="ru-RU"/>
        </w:rPr>
        <w:t>1. П</w:t>
      </w:r>
      <w:r w:rsidRPr="008B5C21">
        <w:rPr>
          <w:rFonts w:ascii="Times New Roman" w:hAnsi="Times New Roman" w:cs="Times New Roman"/>
          <w:sz w:val="24"/>
          <w:szCs w:val="24"/>
        </w:rPr>
        <w:t>редельные (минимальные и (или) максимальные) размеры</w:t>
      </w:r>
      <w:r w:rsidRPr="008B5C21">
        <w:rPr>
          <w:rFonts w:ascii="Times New Roman" w:hAnsi="Times New Roman" w:cs="Times New Roman"/>
          <w:b/>
          <w:bCs/>
          <w:sz w:val="24"/>
          <w:szCs w:val="24"/>
        </w:rPr>
        <w:t xml:space="preserve"> </w:t>
      </w:r>
      <w:r w:rsidRPr="008B5C21">
        <w:rPr>
          <w:rFonts w:ascii="Times New Roman" w:hAnsi="Times New Roman" w:cs="Times New Roman"/>
          <w:sz w:val="24"/>
          <w:szCs w:val="24"/>
        </w:rPr>
        <w:t xml:space="preserve">земельных участков для данной территориальной зоны;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 предельные этажность и высота зданий, строений и сооружений; максимальный процент застройки для данной зоны не устанавливаются. </w:t>
      </w:r>
    </w:p>
    <w:p w:rsidR="004D13BC" w:rsidRDefault="004D13BC" w:rsidP="000D3453">
      <w:pPr>
        <w:widowControl w:val="0"/>
        <w:tabs>
          <w:tab w:val="left" w:pos="0"/>
        </w:tabs>
        <w:autoSpaceDE w:val="0"/>
        <w:spacing w:after="0"/>
        <w:ind w:firstLine="720"/>
        <w:jc w:val="both"/>
        <w:rPr>
          <w:rFonts w:ascii="Times New Roman" w:hAnsi="Times New Roman" w:cs="Times New Roman"/>
          <w:sz w:val="24"/>
          <w:szCs w:val="24"/>
        </w:rPr>
      </w:pPr>
      <w:r w:rsidRPr="008B5C21">
        <w:rPr>
          <w:rFonts w:ascii="Times New Roman" w:hAnsi="Times New Roman" w:cs="Times New Roman"/>
          <w:sz w:val="24"/>
          <w:szCs w:val="24"/>
        </w:rPr>
        <w:t>2. 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w:t>
      </w:r>
      <w:r>
        <w:rPr>
          <w:rFonts w:ascii="Times New Roman" w:hAnsi="Times New Roman" w:cs="Times New Roman"/>
          <w:sz w:val="24"/>
          <w:szCs w:val="24"/>
        </w:rPr>
        <w:t>ются в соответствии со статьями 42</w:t>
      </w:r>
      <w:r w:rsidRPr="008B5C21">
        <w:rPr>
          <w:rFonts w:ascii="Times New Roman" w:hAnsi="Times New Roman" w:cs="Times New Roman"/>
          <w:sz w:val="24"/>
          <w:szCs w:val="24"/>
        </w:rPr>
        <w:t>-</w:t>
      </w:r>
      <w:r>
        <w:rPr>
          <w:rFonts w:ascii="Times New Roman" w:hAnsi="Times New Roman" w:cs="Times New Roman"/>
          <w:sz w:val="24"/>
          <w:szCs w:val="24"/>
        </w:rPr>
        <w:t>50</w:t>
      </w:r>
      <w:r w:rsidRPr="008B5C21">
        <w:rPr>
          <w:rFonts w:ascii="Times New Roman" w:hAnsi="Times New Roman" w:cs="Times New Roman"/>
          <w:sz w:val="24"/>
          <w:szCs w:val="24"/>
        </w:rPr>
        <w:t xml:space="preserve"> настоящих Правил.</w:t>
      </w:r>
    </w:p>
    <w:p w:rsidR="004D13BC" w:rsidRPr="008B5C21" w:rsidRDefault="004D13BC" w:rsidP="000D3453">
      <w:pPr>
        <w:widowControl w:val="0"/>
        <w:tabs>
          <w:tab w:val="left" w:pos="0"/>
        </w:tabs>
        <w:autoSpaceDE w:val="0"/>
        <w:spacing w:after="0"/>
        <w:ind w:firstLine="720"/>
        <w:jc w:val="both"/>
        <w:rPr>
          <w:rFonts w:ascii="Times New Roman" w:hAnsi="Times New Roman" w:cs="Times New Roman"/>
          <w:b/>
          <w:bCs/>
          <w:sz w:val="24"/>
          <w:szCs w:val="24"/>
        </w:rPr>
      </w:pP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Pr>
          <w:rFonts w:ascii="Times New Roman" w:hAnsi="Times New Roman" w:cs="Times New Roman"/>
          <w:b/>
          <w:bCs/>
          <w:sz w:val="24"/>
          <w:szCs w:val="24"/>
        </w:rPr>
        <w:t>Статья 39</w:t>
      </w:r>
      <w:r w:rsidRPr="008D3A5E">
        <w:rPr>
          <w:rFonts w:ascii="Times New Roman" w:hAnsi="Times New Roman" w:cs="Times New Roman"/>
          <w:b/>
          <w:bCs/>
          <w:sz w:val="24"/>
          <w:szCs w:val="24"/>
        </w:rPr>
        <w:t xml:space="preserve">.2. Зона, занятая объектами сельскохозяйственного назначения </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(Сх-2)</w:t>
      </w:r>
    </w:p>
    <w:p w:rsidR="004D13BC" w:rsidRPr="008D3A5E" w:rsidRDefault="004D13BC" w:rsidP="00E0678C">
      <w:pPr>
        <w:widowControl w:val="0"/>
        <w:suppressAutoHyphens/>
        <w:autoSpaceDE w:val="0"/>
        <w:spacing w:after="0"/>
        <w:ind w:firstLine="694"/>
        <w:jc w:val="center"/>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rPr>
      </w:pPr>
      <w:r w:rsidRPr="008D3A5E">
        <w:rPr>
          <w:rFonts w:ascii="Times New Roman CYR" w:hAnsi="Times New Roman CYR" w:cs="Times New Roman CYR"/>
          <w:sz w:val="24"/>
          <w:szCs w:val="24"/>
          <w:lang w:eastAsia="ar-SA"/>
        </w:rPr>
        <w:tab/>
      </w:r>
      <w:r w:rsidRPr="008D3A5E">
        <w:rPr>
          <w:rFonts w:ascii="Times New Roman" w:hAnsi="Times New Roman" w:cs="Times New Roman"/>
          <w:sz w:val="24"/>
          <w:szCs w:val="24"/>
        </w:rPr>
        <w:t>Зоны сельскохозяйственного назначения, предназначенные для ведения сельского хозяйства, в том числе ведения личного подсобного хозяйства без права возведения жилого дома, размещения объектов сельскохозяйственного назначения.</w:t>
      </w:r>
    </w:p>
    <w:p w:rsidR="004D13BC" w:rsidRPr="008D3A5E" w:rsidRDefault="004D13BC" w:rsidP="00E0678C">
      <w:pPr>
        <w:widowControl w:val="0"/>
        <w:suppressAutoHyphens/>
        <w:autoSpaceDE w:val="0"/>
        <w:spacing w:after="0"/>
        <w:ind w:firstLine="694"/>
        <w:jc w:val="both"/>
        <w:rPr>
          <w:rFonts w:ascii="Times New Roman" w:hAnsi="Times New Roman" w:cs="Times New Roman"/>
          <w:b/>
          <w:bCs/>
          <w:sz w:val="24"/>
          <w:szCs w:val="24"/>
          <w:lang w:eastAsia="ru-RU"/>
        </w:rPr>
      </w:pPr>
      <w:r w:rsidRPr="008D3A5E">
        <w:rPr>
          <w:rFonts w:ascii="Times New Roman CYR" w:hAnsi="Times New Roman CYR" w:cs="Times New Roman CYR"/>
          <w:sz w:val="24"/>
          <w:szCs w:val="24"/>
          <w:lang w:eastAsia="ar-SA"/>
        </w:rPr>
        <w:t xml:space="preserve">Использование и размещение </w:t>
      </w:r>
      <w:r w:rsidRPr="008D3A5E">
        <w:rPr>
          <w:rFonts w:ascii="Times New Roman" w:hAnsi="Times New Roman" w:cs="Times New Roman"/>
          <w:sz w:val="24"/>
          <w:szCs w:val="24"/>
        </w:rPr>
        <w:t>объектов сельскохозяйственного назначения</w:t>
      </w:r>
      <w:r w:rsidRPr="008D3A5E">
        <w:rPr>
          <w:rFonts w:ascii="Times New Roman" w:hAnsi="Times New Roman" w:cs="Times New Roman"/>
          <w:sz w:val="24"/>
          <w:szCs w:val="24"/>
          <w:lang w:eastAsia="ru-RU"/>
        </w:rPr>
        <w:t xml:space="preserve"> должно осуществляться </w:t>
      </w:r>
      <w:r w:rsidRPr="008D3A5E">
        <w:rPr>
          <w:rFonts w:ascii="Times New Roman" w:hAnsi="Times New Roman" w:cs="Times New Roman"/>
          <w:sz w:val="24"/>
          <w:szCs w:val="24"/>
        </w:rPr>
        <w:t>с учетом класса опасности объектов капитального строительства, а также использования земельных участков на смежной территории.</w:t>
      </w:r>
    </w:p>
    <w:p w:rsidR="004D13BC" w:rsidRPr="008D3A5E" w:rsidRDefault="004D13BC" w:rsidP="00E0678C">
      <w:pPr>
        <w:widowControl w:val="0"/>
        <w:suppressAutoHyphens/>
        <w:autoSpaceDE w:val="0"/>
        <w:spacing w:after="0"/>
        <w:ind w:firstLine="694"/>
        <w:jc w:val="both"/>
        <w:rPr>
          <w:rFonts w:ascii="Times New Roman" w:hAnsi="Times New Roman" w:cs="Times New Roman"/>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23"/>
        </w:numPr>
        <w:tabs>
          <w:tab w:val="left" w:pos="0"/>
          <w:tab w:val="left" w:pos="993"/>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t>Сельскохозяйственное использование.</w:t>
      </w: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lastRenderedPageBreak/>
        <w:t xml:space="preserve">Условно-разрешенные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r w:rsidRPr="008D3A5E">
        <w:rPr>
          <w:rFonts w:ascii="Times New Roman CYR" w:hAnsi="Times New Roman CYR" w:cs="Times New Roman CYR"/>
          <w:sz w:val="24"/>
          <w:szCs w:val="24"/>
          <w:lang w:eastAsia="ar-SA"/>
        </w:rPr>
        <w:t xml:space="preserve"> </w:t>
      </w:r>
    </w:p>
    <w:p w:rsidR="004D13BC" w:rsidRPr="008D3A5E" w:rsidRDefault="004D13BC" w:rsidP="00E0678C">
      <w:pPr>
        <w:widowControl w:val="0"/>
        <w:tabs>
          <w:tab w:val="left" w:pos="993"/>
        </w:tabs>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30"/>
        </w:numPr>
        <w:tabs>
          <w:tab w:val="left" w:pos="0"/>
          <w:tab w:val="left" w:pos="567"/>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Магазины, временные объекты торговли в границах населенных пунктов.</w:t>
      </w:r>
    </w:p>
    <w:p w:rsidR="004D13BC" w:rsidRPr="008D3A5E" w:rsidRDefault="004D13BC" w:rsidP="005B0B2D">
      <w:pPr>
        <w:widowControl w:val="0"/>
        <w:numPr>
          <w:ilvl w:val="0"/>
          <w:numId w:val="30"/>
        </w:numPr>
        <w:tabs>
          <w:tab w:val="left" w:pos="0"/>
          <w:tab w:val="left" w:pos="567"/>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rPr>
        <w:t>Обеспечение сельскохозяйственного производства: размещение временных сооружений, не являющихся объектами недвижимости.</w:t>
      </w:r>
    </w:p>
    <w:p w:rsidR="004D13BC" w:rsidRPr="008D3A5E" w:rsidRDefault="004D13BC" w:rsidP="005B0B2D">
      <w:pPr>
        <w:widowControl w:val="0"/>
        <w:numPr>
          <w:ilvl w:val="0"/>
          <w:numId w:val="30"/>
        </w:numPr>
        <w:tabs>
          <w:tab w:val="left" w:pos="0"/>
          <w:tab w:val="left" w:pos="567"/>
          <w:tab w:val="left" w:pos="1134"/>
        </w:tabs>
        <w:suppressAutoHyphens/>
        <w:autoSpaceDE w:val="0"/>
        <w:spacing w:after="0"/>
        <w:ind w:left="0" w:firstLine="709"/>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Хранение и переработка сельскохозяйственной продукции.</w:t>
      </w:r>
    </w:p>
    <w:p w:rsidR="004D13BC" w:rsidRPr="008D3A5E" w:rsidRDefault="004D13BC" w:rsidP="005B0B2D">
      <w:pPr>
        <w:numPr>
          <w:ilvl w:val="0"/>
          <w:numId w:val="30"/>
        </w:numPr>
        <w:tabs>
          <w:tab w:val="left" w:pos="0"/>
          <w:tab w:val="left" w:pos="1134"/>
        </w:tabs>
        <w:autoSpaceDE w:val="0"/>
        <w:autoSpaceDN w:val="0"/>
        <w:adjustRightInd w:val="0"/>
        <w:spacing w:after="0"/>
        <w:ind w:left="0" w:firstLine="709"/>
        <w:rPr>
          <w:rFonts w:ascii="Times New Roman" w:hAnsi="Times New Roman" w:cs="Times New Roman"/>
          <w:sz w:val="24"/>
          <w:szCs w:val="24"/>
          <w:lang w:eastAsia="ru-RU"/>
        </w:rPr>
      </w:pPr>
      <w:r w:rsidRPr="008D3A5E">
        <w:rPr>
          <w:rFonts w:ascii="Times New Roman" w:hAnsi="Times New Roman" w:cs="Times New Roman"/>
          <w:sz w:val="24"/>
          <w:szCs w:val="24"/>
          <w:lang w:eastAsia="ru-RU"/>
        </w:rPr>
        <w:t>Автомобильный транспорт: устройство автомобильных дорог с грунтовым или твердым покрытием;</w:t>
      </w:r>
    </w:p>
    <w:p w:rsidR="004D13BC" w:rsidRPr="008D3A5E" w:rsidRDefault="004D13BC" w:rsidP="005B0B2D">
      <w:pPr>
        <w:numPr>
          <w:ilvl w:val="0"/>
          <w:numId w:val="30"/>
        </w:numPr>
        <w:tabs>
          <w:tab w:val="left" w:pos="0"/>
          <w:tab w:val="left" w:pos="1134"/>
        </w:tabs>
        <w:autoSpaceDE w:val="0"/>
        <w:autoSpaceDN w:val="0"/>
        <w:adjustRightInd w:val="0"/>
        <w:spacing w:after="0" w:line="240" w:lineRule="auto"/>
        <w:ind w:left="0" w:firstLine="709"/>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Общее пользование территории: благоустройство территории.</w:t>
      </w:r>
    </w:p>
    <w:p w:rsidR="004D13BC" w:rsidRPr="008D3A5E" w:rsidRDefault="004D13BC" w:rsidP="00E0678C">
      <w:pPr>
        <w:widowControl w:val="0"/>
        <w:tabs>
          <w:tab w:val="left" w:pos="0"/>
          <w:tab w:val="left" w:pos="1134"/>
        </w:tabs>
        <w:suppressAutoHyphens/>
        <w:autoSpaceDE w:val="0"/>
        <w:spacing w:after="0"/>
        <w:ind w:firstLine="709"/>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8D3A5E"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Минимальные размеры земельных участков:</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для ведения огородничества, животноводства - 0,02 га;</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для ведения садоводства – 0,04 га;</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для дачного строительства – 0,06 га;</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крестьянского (фермерского) хозяйства - в размере земельной доли, установленной органами муниципального образования при приватизации сельскохозяйственных организаций.</w:t>
      </w:r>
    </w:p>
    <w:p w:rsidR="004D13BC" w:rsidRPr="008D3A5E"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Максимальные размеры земельных участков:</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для ведения огородничества, садоводства, животноводства, дачного строительства – 0,2 га;</w:t>
      </w:r>
    </w:p>
    <w:p w:rsidR="004D13BC" w:rsidRPr="008D3A5E" w:rsidRDefault="004D13BC" w:rsidP="00E0678C">
      <w:pPr>
        <w:widowControl w:val="0"/>
        <w:tabs>
          <w:tab w:val="left" w:pos="1134"/>
        </w:tabs>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 крестьянского (фермерского) хозяйства – 50 га.</w:t>
      </w:r>
    </w:p>
    <w:p w:rsidR="004D13BC" w:rsidRPr="000D3453"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lang w:eastAsia="ru-RU"/>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4D13BC" w:rsidRPr="008D3A5E"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b/>
          <w:bCs/>
          <w:sz w:val="24"/>
          <w:szCs w:val="24"/>
          <w:lang w:eastAsia="ar-SA"/>
        </w:rPr>
      </w:pPr>
      <w:r>
        <w:rPr>
          <w:rFonts w:ascii="Times New Roman" w:hAnsi="Times New Roman" w:cs="Times New Roman"/>
          <w:sz w:val="24"/>
          <w:szCs w:val="24"/>
        </w:rPr>
        <w:t>Для иных объектов капитального строительства предельные (минимальные и максимальные) размеры земельных участков не устанавливаются.</w:t>
      </w:r>
    </w:p>
    <w:p w:rsidR="004D13BC"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процент застройки в границах земельного участка – не устанавливаются.</w:t>
      </w:r>
    </w:p>
    <w:p w:rsidR="004D13BC" w:rsidRPr="008D3A5E"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sz w:val="24"/>
          <w:szCs w:val="24"/>
          <w:lang w:eastAsia="ar-SA"/>
        </w:rPr>
      </w:pPr>
      <w:proofErr w:type="gramStart"/>
      <w:r>
        <w:rPr>
          <w:rFonts w:ascii="Times New Roman" w:hAnsi="Times New Roman" w:cs="Times New Roman"/>
          <w:sz w:val="24"/>
          <w:szCs w:val="24"/>
        </w:rPr>
        <w:t>П</w:t>
      </w:r>
      <w:r w:rsidRPr="008B5C21">
        <w:rPr>
          <w:rFonts w:ascii="Times New Roman" w:hAnsi="Times New Roman" w:cs="Times New Roman"/>
          <w:sz w:val="24"/>
          <w:szCs w:val="24"/>
        </w:rPr>
        <w:t>редельные этажность и высота зданий, строений и сооружений</w:t>
      </w:r>
      <w:r>
        <w:rPr>
          <w:rFonts w:ascii="Times New Roman" w:hAnsi="Times New Roman" w:cs="Times New Roman"/>
          <w:sz w:val="24"/>
          <w:szCs w:val="24"/>
        </w:rPr>
        <w:t xml:space="preserve"> для данной зоны - не устанавливаются.</w:t>
      </w:r>
      <w:proofErr w:type="gramEnd"/>
    </w:p>
    <w:p w:rsidR="004D13BC" w:rsidRPr="008D3A5E" w:rsidRDefault="004D13BC" w:rsidP="005B0B2D">
      <w:pPr>
        <w:widowControl w:val="0"/>
        <w:numPr>
          <w:ilvl w:val="2"/>
          <w:numId w:val="56"/>
        </w:numPr>
        <w:tabs>
          <w:tab w:val="num" w:pos="0"/>
          <w:tab w:val="left" w:pos="1134"/>
        </w:tabs>
        <w:suppressAutoHyphens/>
        <w:autoSpaceDE w:val="0"/>
        <w:spacing w:after="0"/>
        <w:ind w:left="0" w:firstLine="694"/>
        <w:jc w:val="both"/>
        <w:rPr>
          <w:rFonts w:ascii="Times New Roman CYR" w:hAnsi="Times New Roman CYR" w:cs="Times New Roman CYR"/>
          <w:b/>
          <w:bCs/>
          <w:sz w:val="24"/>
          <w:szCs w:val="24"/>
          <w:lang w:eastAsia="ar-SA"/>
        </w:rPr>
      </w:pPr>
      <w:r w:rsidRPr="008D3A5E">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Сх-1 и Сх-2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настоящих Правил.</w:t>
      </w:r>
    </w:p>
    <w:p w:rsidR="004D13BC" w:rsidRPr="008D3A5E" w:rsidRDefault="004D13BC" w:rsidP="00E0678C">
      <w:pPr>
        <w:widowControl w:val="0"/>
        <w:suppressAutoHyphens/>
        <w:autoSpaceDE w:val="0"/>
        <w:spacing w:after="0"/>
        <w:ind w:firstLine="694"/>
        <w:jc w:val="center"/>
        <w:rPr>
          <w:rFonts w:ascii="Times New Roman" w:hAnsi="Times New Roman" w:cs="Times New Roman"/>
          <w:b/>
          <w:bCs/>
          <w:sz w:val="24"/>
          <w:szCs w:val="24"/>
          <w:lang w:eastAsia="ru-RU"/>
        </w:rPr>
      </w:pPr>
    </w:p>
    <w:p w:rsidR="004D13BC" w:rsidRPr="008D3A5E" w:rsidRDefault="004D13BC" w:rsidP="00397F40">
      <w:pPr>
        <w:widowControl w:val="0"/>
        <w:suppressAutoHyphens/>
        <w:autoSpaceDE w:val="0"/>
        <w:spacing w:after="0"/>
        <w:ind w:firstLine="694"/>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lastRenderedPageBreak/>
        <w:t>Статья 4</w:t>
      </w:r>
      <w:r>
        <w:rPr>
          <w:rFonts w:ascii="Times New Roman" w:hAnsi="Times New Roman" w:cs="Times New Roman"/>
          <w:b/>
          <w:bCs/>
          <w:sz w:val="24"/>
          <w:szCs w:val="24"/>
          <w:lang w:eastAsia="ru-RU"/>
        </w:rPr>
        <w:t>0</w:t>
      </w:r>
      <w:r w:rsidRPr="008D3A5E">
        <w:rPr>
          <w:rFonts w:ascii="Times New Roman" w:hAnsi="Times New Roman" w:cs="Times New Roman"/>
          <w:b/>
          <w:bCs/>
          <w:sz w:val="24"/>
          <w:szCs w:val="24"/>
          <w:lang w:eastAsia="ru-RU"/>
        </w:rPr>
        <w:t>. Зоны рекреационного назначения (Р)</w:t>
      </w:r>
    </w:p>
    <w:p w:rsidR="004D13BC" w:rsidRPr="008D3A5E" w:rsidRDefault="004D13BC" w:rsidP="00397F40">
      <w:pPr>
        <w:widowControl w:val="0"/>
        <w:suppressAutoHyphens/>
        <w:autoSpaceDE w:val="0"/>
        <w:spacing w:after="0"/>
        <w:ind w:firstLine="694"/>
        <w:jc w:val="both"/>
        <w:rPr>
          <w:rFonts w:ascii="Times New Roman" w:hAnsi="Times New Roman" w:cs="Times New Roman"/>
          <w:b/>
          <w:bCs/>
          <w:sz w:val="24"/>
          <w:szCs w:val="24"/>
          <w:highlight w:val="yellow"/>
          <w:lang w:eastAsia="ru-RU"/>
        </w:rPr>
      </w:pPr>
    </w:p>
    <w:p w:rsidR="004D13BC" w:rsidRPr="008D3A5E" w:rsidRDefault="004D13BC" w:rsidP="00397F40">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Зоны рекреационного назначения предназначены для </w:t>
      </w:r>
      <w:r w:rsidRPr="008D3A5E">
        <w:rPr>
          <w:rFonts w:ascii="Times New Roman" w:hAnsi="Times New Roman" w:cs="Times New Roman"/>
          <w:sz w:val="24"/>
          <w:szCs w:val="24"/>
        </w:rPr>
        <w:t>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4D13BC" w:rsidRPr="008D3A5E" w:rsidRDefault="004D13BC" w:rsidP="00397F40">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состав </w:t>
      </w:r>
      <w:r w:rsidRPr="008D3A5E">
        <w:rPr>
          <w:rFonts w:ascii="Times New Roman" w:hAnsi="Times New Roman" w:cs="Times New Roman"/>
          <w:sz w:val="24"/>
          <w:szCs w:val="24"/>
        </w:rPr>
        <w:t>зон рекреационного назначения</w:t>
      </w:r>
      <w:r w:rsidRPr="008D3A5E">
        <w:rPr>
          <w:rFonts w:ascii="Times New Roman" w:hAnsi="Times New Roman" w:cs="Times New Roman"/>
          <w:sz w:val="24"/>
          <w:szCs w:val="24"/>
          <w:lang w:eastAsia="ru-RU"/>
        </w:rPr>
        <w:t xml:space="preserve"> входят территории </w:t>
      </w:r>
      <w:r w:rsidRPr="008D3A5E">
        <w:rPr>
          <w:rFonts w:ascii="Times New Roman" w:hAnsi="Times New Roman" w:cs="Times New Roman"/>
          <w:sz w:val="24"/>
          <w:szCs w:val="24"/>
        </w:rPr>
        <w:t>зеленых насаждений общего пользования</w:t>
      </w:r>
      <w:r w:rsidRPr="008D3A5E">
        <w:rPr>
          <w:rFonts w:ascii="Times New Roman" w:hAnsi="Times New Roman" w:cs="Times New Roman"/>
          <w:sz w:val="24"/>
          <w:szCs w:val="24"/>
          <w:lang w:eastAsia="ru-RU"/>
        </w:rPr>
        <w:t xml:space="preserve">. </w:t>
      </w:r>
      <w:r w:rsidRPr="008D3A5E">
        <w:rPr>
          <w:rFonts w:ascii="Times New Roman" w:hAnsi="Times New Roman" w:cs="Times New Roman"/>
          <w:sz w:val="24"/>
          <w:szCs w:val="24"/>
        </w:rPr>
        <w:t xml:space="preserve">В состав рекреационных зон могут включаться территории муниципального образования, занятые лесами, скверами, парками, садами, пляжами, а также иные территории, используемые и предназначенные для отдыха, туризма, занятий физической культурой и спортом. </w:t>
      </w:r>
    </w:p>
    <w:p w:rsidR="004D13BC" w:rsidRPr="004E4EA0" w:rsidRDefault="004D13BC" w:rsidP="00397F40">
      <w:pPr>
        <w:widowControl w:val="0"/>
        <w:suppressAutoHyphens/>
        <w:autoSpaceDE w:val="0"/>
        <w:spacing w:after="0"/>
        <w:ind w:firstLine="694"/>
        <w:jc w:val="both"/>
        <w:rPr>
          <w:rFonts w:ascii="Times New Roman" w:hAnsi="Times New Roman" w:cs="Times New Roman"/>
          <w:b/>
          <w:bCs/>
          <w:sz w:val="24"/>
          <w:szCs w:val="24"/>
          <w:highlight w:val="lightGray"/>
          <w:lang w:eastAsia="ru-RU"/>
        </w:rPr>
      </w:pPr>
      <w:r w:rsidRPr="008D3A5E">
        <w:rPr>
          <w:rFonts w:ascii="Times New Roman" w:hAnsi="Times New Roman" w:cs="Times New Roman"/>
          <w:sz w:val="24"/>
          <w:szCs w:val="24"/>
        </w:rPr>
        <w:t>В рекреационных зонах не допускается размещение промышленных и складских объектов, дачное строительство, размещение жилых и коммунальных объектов, не связанных с объектами, расположенными в указанной зоне.</w:t>
      </w:r>
    </w:p>
    <w:p w:rsidR="004D13BC" w:rsidRPr="008D3A5E" w:rsidRDefault="004D13BC" w:rsidP="00096821">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состав зон рекреационного назначения входят </w:t>
      </w:r>
      <w:r w:rsidRPr="008D3A5E">
        <w:rPr>
          <w:rFonts w:ascii="Times New Roman" w:hAnsi="Times New Roman" w:cs="Times New Roman"/>
          <w:sz w:val="24"/>
          <w:szCs w:val="24"/>
        </w:rPr>
        <w:t>зеленые насаждения общего пользования.</w:t>
      </w:r>
    </w:p>
    <w:p w:rsidR="004D13BC" w:rsidRPr="008D3A5E" w:rsidRDefault="004D13BC" w:rsidP="00397F40">
      <w:pPr>
        <w:widowControl w:val="0"/>
        <w:suppressAutoHyphens/>
        <w:autoSpaceDE w:val="0"/>
        <w:spacing w:after="0"/>
        <w:ind w:firstLine="694"/>
        <w:jc w:val="both"/>
        <w:rPr>
          <w:rFonts w:ascii="Times New Roman" w:hAnsi="Times New Roman" w:cs="Times New Roman"/>
          <w:b/>
          <w:bCs/>
          <w:i/>
          <w:iCs/>
          <w:sz w:val="24"/>
          <w:szCs w:val="24"/>
          <w:highlight w:val="yellow"/>
        </w:rPr>
      </w:pPr>
    </w:p>
    <w:p w:rsidR="004D13BC" w:rsidRPr="008D3A5E" w:rsidRDefault="004D13BC" w:rsidP="00397F40">
      <w:pPr>
        <w:widowControl w:val="0"/>
        <w:suppressAutoHyphens/>
        <w:autoSpaceDE w:val="0"/>
        <w:spacing w:after="0" w:line="200" w:lineRule="atLeast"/>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4</w:t>
      </w:r>
      <w:r>
        <w:rPr>
          <w:rFonts w:ascii="Times New Roman" w:hAnsi="Times New Roman" w:cs="Times New Roman"/>
          <w:b/>
          <w:bCs/>
          <w:sz w:val="24"/>
          <w:szCs w:val="24"/>
        </w:rPr>
        <w:t>0</w:t>
      </w:r>
      <w:r w:rsidRPr="008D3A5E">
        <w:rPr>
          <w:rFonts w:ascii="Times New Roman" w:hAnsi="Times New Roman" w:cs="Times New Roman"/>
          <w:b/>
          <w:bCs/>
          <w:sz w:val="24"/>
          <w:szCs w:val="24"/>
        </w:rPr>
        <w:t>.1 Зеленые насаждения общего пользования (Р)</w:t>
      </w:r>
    </w:p>
    <w:p w:rsidR="004D13BC" w:rsidRPr="004E4EA0" w:rsidRDefault="004D13BC" w:rsidP="00397F40">
      <w:pPr>
        <w:widowControl w:val="0"/>
        <w:suppressAutoHyphens/>
        <w:autoSpaceDE w:val="0"/>
        <w:spacing w:after="0"/>
        <w:ind w:firstLine="694"/>
        <w:jc w:val="both"/>
        <w:rPr>
          <w:rFonts w:ascii="Times New Roman" w:hAnsi="Times New Roman" w:cs="Times New Roman"/>
          <w:b/>
          <w:bCs/>
          <w:sz w:val="24"/>
          <w:szCs w:val="24"/>
          <w:highlight w:val="lightGray"/>
          <w:lang w:eastAsia="ar-SA"/>
        </w:rPr>
      </w:pPr>
    </w:p>
    <w:p w:rsidR="004D13BC" w:rsidRPr="008D3A5E" w:rsidRDefault="004D13BC" w:rsidP="00397F40">
      <w:pPr>
        <w:widowControl w:val="0"/>
        <w:suppressAutoHyphens/>
        <w:autoSpaceDE w:val="0"/>
        <w:spacing w:after="0"/>
        <w:ind w:firstLine="694"/>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ab/>
        <w:t>Зона выделена для обеспечения правовых условий формирования зоны кратковременного отдыха  и проведения досуга населения  и размещением временных объектов обслуживания населения на озелененной территории общего пользования.</w:t>
      </w:r>
    </w:p>
    <w:p w:rsidR="004D13BC" w:rsidRPr="008D3A5E" w:rsidRDefault="004D13BC" w:rsidP="00397F40">
      <w:pPr>
        <w:widowControl w:val="0"/>
        <w:suppressAutoHyphens/>
        <w:autoSpaceDE w:val="0"/>
        <w:spacing w:after="0"/>
        <w:ind w:firstLine="694"/>
        <w:jc w:val="both"/>
        <w:rPr>
          <w:rFonts w:ascii="Times New Roman" w:hAnsi="Times New Roman" w:cs="Times New Roman"/>
          <w:sz w:val="24"/>
          <w:szCs w:val="24"/>
          <w:lang w:eastAsia="ar-SA"/>
        </w:rPr>
      </w:pPr>
    </w:p>
    <w:p w:rsidR="004D13BC" w:rsidRPr="008D3A5E" w:rsidRDefault="004D13BC" w:rsidP="00397F40">
      <w:pPr>
        <w:widowControl w:val="0"/>
        <w:suppressAutoHyphens/>
        <w:autoSpaceDE w:val="0"/>
        <w:spacing w:after="0"/>
        <w:ind w:firstLine="694"/>
        <w:jc w:val="both"/>
        <w:rPr>
          <w:rFonts w:ascii="Times New Roman" w:hAnsi="Times New Roman" w:cs="Times New Roman"/>
          <w:b/>
          <w:bCs/>
          <w:sz w:val="24"/>
          <w:szCs w:val="24"/>
          <w:lang w:eastAsia="ar-SA"/>
        </w:rPr>
      </w:pPr>
      <w:r w:rsidRPr="008D3A5E">
        <w:rPr>
          <w:rFonts w:ascii="Times New Roman" w:hAnsi="Times New Roman" w:cs="Times New Roman"/>
          <w:sz w:val="24"/>
          <w:szCs w:val="24"/>
          <w:lang w:eastAsia="ar-SA"/>
        </w:rPr>
        <w:tab/>
      </w:r>
      <w:r w:rsidRPr="008D3A5E">
        <w:rPr>
          <w:rFonts w:ascii="Times New Roman" w:hAnsi="Times New Roman" w:cs="Times New Roman"/>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w:hAnsi="Times New Roman" w:cs="Times New Roman"/>
          <w:b/>
          <w:bCs/>
          <w:sz w:val="24"/>
          <w:szCs w:val="24"/>
          <w:lang w:eastAsia="ar-SA"/>
        </w:rPr>
        <w:t>:</w:t>
      </w:r>
    </w:p>
    <w:p w:rsidR="004D13BC" w:rsidRPr="008D3A5E" w:rsidRDefault="004D13BC" w:rsidP="005B0B2D">
      <w:pPr>
        <w:widowControl w:val="0"/>
        <w:numPr>
          <w:ilvl w:val="0"/>
          <w:numId w:val="60"/>
        </w:numPr>
        <w:tabs>
          <w:tab w:val="left" w:pos="993"/>
        </w:tabs>
        <w:suppressAutoHyphens/>
        <w:autoSpaceDE w:val="0"/>
        <w:spacing w:after="0"/>
        <w:ind w:left="0" w:firstLine="709"/>
        <w:jc w:val="both"/>
        <w:rPr>
          <w:rFonts w:ascii="Times New Roman" w:hAnsi="Times New Roman" w:cs="Times New Roman"/>
          <w:i/>
          <w:iCs/>
          <w:sz w:val="24"/>
          <w:szCs w:val="24"/>
          <w:lang w:eastAsia="ar-SA"/>
        </w:rPr>
      </w:pPr>
      <w:r w:rsidRPr="008D3A5E">
        <w:rPr>
          <w:rFonts w:ascii="Times New Roman" w:hAnsi="Times New Roman" w:cs="Times New Roman"/>
          <w:sz w:val="24"/>
          <w:szCs w:val="24"/>
          <w:lang w:eastAsia="ar-SA"/>
        </w:rPr>
        <w:t>Отдых (рекреация): спорт, природно-познавательный туризм</w:t>
      </w:r>
      <w:r w:rsidRPr="008D3A5E">
        <w:rPr>
          <w:rFonts w:ascii="Times New Roman" w:hAnsi="Times New Roman" w:cs="Times New Roman"/>
          <w:i/>
          <w:iCs/>
          <w:sz w:val="24"/>
          <w:szCs w:val="24"/>
          <w:lang w:eastAsia="ar-SA"/>
        </w:rPr>
        <w:t>.</w:t>
      </w:r>
    </w:p>
    <w:p w:rsidR="004D13BC" w:rsidRPr="008D3A5E" w:rsidRDefault="004D13BC" w:rsidP="00397F40">
      <w:pPr>
        <w:widowControl w:val="0"/>
        <w:tabs>
          <w:tab w:val="left" w:pos="993"/>
        </w:tabs>
        <w:suppressAutoHyphens/>
        <w:autoSpaceDE w:val="0"/>
        <w:spacing w:after="0"/>
        <w:ind w:left="709"/>
        <w:jc w:val="both"/>
        <w:rPr>
          <w:rFonts w:ascii="Times New Roman" w:hAnsi="Times New Roman" w:cs="Times New Roman"/>
          <w:sz w:val="24"/>
          <w:szCs w:val="24"/>
          <w:lang w:eastAsia="ar-SA"/>
        </w:rPr>
      </w:pPr>
    </w:p>
    <w:p w:rsidR="004D13BC" w:rsidRPr="008D3A5E" w:rsidRDefault="004D13BC" w:rsidP="00397F40">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 xml:space="preserve">Условно-разрешенные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Default="004D13BC" w:rsidP="00397F40">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397F40">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397F40">
      <w:pPr>
        <w:widowControl w:val="0"/>
        <w:suppressAutoHyphens/>
        <w:autoSpaceDE w:val="0"/>
        <w:spacing w:after="0"/>
        <w:ind w:firstLine="694"/>
        <w:jc w:val="both"/>
        <w:rPr>
          <w:rFonts w:ascii="Times New Roman" w:hAnsi="Times New Roman" w:cs="Times New Roman"/>
          <w:b/>
          <w:bCs/>
          <w:sz w:val="24"/>
          <w:szCs w:val="24"/>
          <w:lang w:eastAsia="ar-SA"/>
        </w:rPr>
      </w:pPr>
      <w:r w:rsidRPr="008D3A5E">
        <w:rPr>
          <w:rFonts w:ascii="Times New Roman" w:hAnsi="Times New Roman" w:cs="Times New Roman"/>
          <w:b/>
          <w:bCs/>
          <w:sz w:val="24"/>
          <w:szCs w:val="24"/>
          <w:lang w:eastAsia="ar-SA"/>
        </w:rPr>
        <w:tab/>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w:hAnsi="Times New Roman" w:cs="Times New Roman"/>
          <w:b/>
          <w:bCs/>
          <w:sz w:val="24"/>
          <w:szCs w:val="24"/>
          <w:lang w:eastAsia="ar-SA"/>
        </w:rPr>
        <w:t>:</w:t>
      </w:r>
    </w:p>
    <w:p w:rsidR="004D13BC" w:rsidRPr="008D3A5E" w:rsidRDefault="004D13BC" w:rsidP="00397F40">
      <w:pPr>
        <w:widowControl w:val="0"/>
        <w:tabs>
          <w:tab w:val="left" w:pos="993"/>
        </w:tabs>
        <w:suppressAutoHyphens/>
        <w:autoSpaceDE w:val="0"/>
        <w:spacing w:after="0"/>
        <w:ind w:firstLine="694"/>
        <w:jc w:val="both"/>
        <w:rPr>
          <w:rFonts w:ascii="Times New Roman" w:hAnsi="Times New Roman" w:cs="Times New Roman"/>
          <w:sz w:val="24"/>
          <w:szCs w:val="24"/>
          <w:lang w:eastAsia="ar-SA"/>
        </w:rPr>
      </w:pPr>
      <w:r w:rsidRPr="008D3A5E">
        <w:rPr>
          <w:rFonts w:ascii="Times New Roman" w:hAnsi="Times New Roman" w:cs="Times New Roman"/>
          <w:sz w:val="24"/>
          <w:szCs w:val="24"/>
        </w:rPr>
        <w:t>1.</w:t>
      </w:r>
      <w:r w:rsidRPr="008D3A5E">
        <w:rPr>
          <w:rFonts w:ascii="Times New Roman" w:hAnsi="Times New Roman" w:cs="Times New Roman"/>
          <w:sz w:val="24"/>
          <w:szCs w:val="24"/>
        </w:rPr>
        <w:tab/>
        <w:t>Общее пользование территории: благоустройство территории.</w:t>
      </w:r>
    </w:p>
    <w:p w:rsidR="004D13BC" w:rsidRPr="008D3A5E" w:rsidRDefault="004D13BC" w:rsidP="00397F40">
      <w:pPr>
        <w:widowControl w:val="0"/>
        <w:tabs>
          <w:tab w:val="left" w:pos="993"/>
        </w:tabs>
        <w:suppressAutoHyphens/>
        <w:autoSpaceDE w:val="0"/>
        <w:spacing w:after="0"/>
        <w:jc w:val="both"/>
        <w:rPr>
          <w:rFonts w:ascii="Times New Roman CYR" w:hAnsi="Times New Roman CYR" w:cs="Times New Roman CYR"/>
          <w:sz w:val="24"/>
          <w:szCs w:val="24"/>
          <w:lang w:eastAsia="ar-SA"/>
        </w:rPr>
      </w:pPr>
    </w:p>
    <w:p w:rsidR="004D13BC" w:rsidRPr="008D3A5E" w:rsidRDefault="004D13BC" w:rsidP="00397F40">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1499A">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ab/>
      </w:r>
      <w:r>
        <w:rPr>
          <w:rFonts w:ascii="Times New Roman CYR" w:hAnsi="Times New Roman CYR" w:cs="Times New Roman CYR"/>
          <w:sz w:val="24"/>
          <w:szCs w:val="24"/>
          <w:lang w:eastAsia="ar-SA"/>
        </w:rPr>
        <w:t xml:space="preserve">1. </w:t>
      </w:r>
      <w:r w:rsidRPr="00726872">
        <w:rPr>
          <w:rFonts w:ascii="Times New Roman CYR" w:hAnsi="Times New Roman CYR" w:cs="Times New Roman CYR"/>
          <w:sz w:val="24"/>
          <w:szCs w:val="24"/>
          <w:lang w:eastAsia="ar-SA"/>
        </w:rPr>
        <w:t>Предельные (минимальные и (или) максимальные) размеры</w:t>
      </w:r>
      <w:r w:rsidRPr="00726872">
        <w:rPr>
          <w:rFonts w:ascii="Times New Roman CYR" w:hAnsi="Times New Roman CYR" w:cs="Times New Roman CYR"/>
          <w:b/>
          <w:bCs/>
          <w:sz w:val="24"/>
          <w:szCs w:val="24"/>
          <w:lang w:eastAsia="ar-SA"/>
        </w:rPr>
        <w:t xml:space="preserve"> </w:t>
      </w:r>
      <w:r w:rsidRPr="00726872">
        <w:rPr>
          <w:rFonts w:ascii="Times New Roman CYR" w:hAnsi="Times New Roman CYR" w:cs="Times New Roman CYR"/>
          <w:sz w:val="24"/>
          <w:szCs w:val="24"/>
          <w:lang w:eastAsia="ar-SA"/>
        </w:rPr>
        <w:t>земельных участков для данной территориальной зоны,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sz w:val="24"/>
          <w:szCs w:val="24"/>
          <w:lang w:eastAsia="ar-SA"/>
        </w:rPr>
        <w:t xml:space="preserve">, </w:t>
      </w:r>
      <w:r w:rsidRPr="0032715D">
        <w:rPr>
          <w:rFonts w:ascii="Times New Roman CYR" w:hAnsi="Times New Roman CYR" w:cs="Times New Roman CYR"/>
          <w:sz w:val="24"/>
          <w:szCs w:val="24"/>
        </w:rPr>
        <w:t xml:space="preserve">предельные </w:t>
      </w:r>
      <w:r w:rsidRPr="006129B8">
        <w:rPr>
          <w:rFonts w:ascii="Times New Roman CYR" w:hAnsi="Times New Roman CYR" w:cs="Times New Roman CYR"/>
          <w:sz w:val="24"/>
          <w:szCs w:val="24"/>
        </w:rPr>
        <w:t>высота и этажность</w:t>
      </w:r>
      <w:r w:rsidRPr="00726872">
        <w:rPr>
          <w:rFonts w:ascii="Times New Roman CYR" w:hAnsi="Times New Roman CYR" w:cs="Times New Roman CYR"/>
          <w:sz w:val="24"/>
          <w:szCs w:val="24"/>
          <w:lang w:eastAsia="ar-SA"/>
        </w:rPr>
        <w:t xml:space="preserve"> </w:t>
      </w:r>
      <w:r w:rsidRPr="00726872">
        <w:rPr>
          <w:rFonts w:ascii="Times New Roman CYR" w:hAnsi="Times New Roman CYR" w:cs="Times New Roman CYR"/>
          <w:sz w:val="24"/>
          <w:szCs w:val="24"/>
        </w:rPr>
        <w:t>и процент застройки в границах земельного участка</w:t>
      </w:r>
      <w:r w:rsidRPr="00726872">
        <w:rPr>
          <w:rFonts w:ascii="Times New Roman CYR" w:hAnsi="Times New Roman CYR" w:cs="Times New Roman CYR"/>
          <w:sz w:val="24"/>
          <w:szCs w:val="24"/>
          <w:lang w:eastAsia="ar-SA"/>
        </w:rPr>
        <w:t xml:space="preserve"> для данной зоны не устанавливаются.  </w:t>
      </w:r>
    </w:p>
    <w:p w:rsidR="004D13BC" w:rsidRPr="00726872" w:rsidRDefault="004D13BC" w:rsidP="0051499A">
      <w:pPr>
        <w:widowControl w:val="0"/>
        <w:suppressAutoHyphens/>
        <w:autoSpaceDE w:val="0"/>
        <w:spacing w:after="0"/>
        <w:ind w:firstLine="694"/>
        <w:jc w:val="both"/>
        <w:rPr>
          <w:rFonts w:ascii="Times New Roman CYR" w:hAnsi="Times New Roman CYR" w:cs="Times New Roman CYR"/>
          <w:sz w:val="24"/>
          <w:szCs w:val="24"/>
          <w:lang w:eastAsia="ar-SA"/>
        </w:rPr>
      </w:pPr>
      <w:r>
        <w:rPr>
          <w:rFonts w:ascii="Times New Roman" w:hAnsi="Times New Roman" w:cs="Times New Roman"/>
          <w:sz w:val="24"/>
          <w:szCs w:val="24"/>
          <w:lang w:eastAsia="ru-RU"/>
        </w:rPr>
        <w:t xml:space="preserve">2. </w:t>
      </w:r>
      <w:r w:rsidRPr="00726872">
        <w:rPr>
          <w:rFonts w:ascii="Times New Roman" w:hAnsi="Times New Roman" w:cs="Times New Roman"/>
          <w:sz w:val="24"/>
          <w:szCs w:val="24"/>
          <w:lang w:eastAsia="ru-RU"/>
        </w:rPr>
        <w:t xml:space="preserve">На территории рекреационных зон не допускается строительство новых и </w:t>
      </w:r>
      <w:r w:rsidRPr="00726872">
        <w:rPr>
          <w:rFonts w:ascii="Times New Roman" w:hAnsi="Times New Roman" w:cs="Times New Roman"/>
          <w:sz w:val="24"/>
          <w:szCs w:val="24"/>
          <w:lang w:eastAsia="ru-RU"/>
        </w:rPr>
        <w:lastRenderedPageBreak/>
        <w:t>расширение действующих промышленных, коммунально-складских и других объектов, непосредственно не связанных с эксплуатацией объектов.</w:t>
      </w:r>
    </w:p>
    <w:p w:rsidR="004D13BC" w:rsidRPr="00726872" w:rsidRDefault="004D13BC" w:rsidP="0051499A">
      <w:pPr>
        <w:widowControl w:val="0"/>
        <w:suppressAutoHyphens/>
        <w:autoSpaceDE w:val="0"/>
        <w:spacing w:after="0"/>
        <w:ind w:firstLine="692"/>
        <w:jc w:val="both"/>
        <w:rPr>
          <w:rFonts w:ascii="Times New Roman CYR" w:hAnsi="Times New Roman CYR" w:cs="Times New Roman CYR"/>
          <w:sz w:val="24"/>
          <w:szCs w:val="24"/>
          <w:lang w:eastAsia="ar-SA"/>
        </w:rPr>
      </w:pPr>
      <w:r>
        <w:rPr>
          <w:rFonts w:ascii="Times New Roman" w:hAnsi="Times New Roman" w:cs="Times New Roman"/>
          <w:sz w:val="24"/>
          <w:szCs w:val="24"/>
        </w:rPr>
        <w:t xml:space="preserve">3. </w:t>
      </w:r>
      <w:r w:rsidRPr="00726872">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proofErr w:type="gramStart"/>
      <w:r w:rsidRPr="00726872">
        <w:rPr>
          <w:rFonts w:ascii="Times New Roman" w:hAnsi="Times New Roman" w:cs="Times New Roman"/>
          <w:sz w:val="24"/>
          <w:szCs w:val="24"/>
        </w:rPr>
        <w:t>Р</w:t>
      </w:r>
      <w:proofErr w:type="gramEnd"/>
      <w:r w:rsidRPr="00726872">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726872">
        <w:rPr>
          <w:rFonts w:ascii="Times New Roman" w:hAnsi="Times New Roman" w:cs="Times New Roman"/>
          <w:sz w:val="24"/>
          <w:szCs w:val="24"/>
        </w:rPr>
        <w:t>-5</w:t>
      </w:r>
      <w:r>
        <w:rPr>
          <w:rFonts w:ascii="Times New Roman" w:hAnsi="Times New Roman" w:cs="Times New Roman"/>
          <w:sz w:val="24"/>
          <w:szCs w:val="24"/>
        </w:rPr>
        <w:t>0</w:t>
      </w:r>
      <w:r w:rsidRPr="00726872">
        <w:rPr>
          <w:rFonts w:ascii="Times New Roman" w:hAnsi="Times New Roman" w:cs="Times New Roman"/>
          <w:sz w:val="24"/>
          <w:szCs w:val="24"/>
        </w:rPr>
        <w:t xml:space="preserve"> настоящих Правил.</w:t>
      </w:r>
    </w:p>
    <w:p w:rsidR="004D13BC" w:rsidRPr="008D3A5E" w:rsidRDefault="004D13BC" w:rsidP="00397F40">
      <w:pPr>
        <w:widowControl w:val="0"/>
        <w:suppressAutoHyphens/>
        <w:autoSpaceDE w:val="0"/>
        <w:spacing w:after="0"/>
        <w:ind w:firstLine="692"/>
        <w:jc w:val="both"/>
        <w:rPr>
          <w:rFonts w:ascii="Times New Roman CYR" w:hAnsi="Times New Roman CYR" w:cs="Times New Roman CYR"/>
          <w:sz w:val="24"/>
          <w:szCs w:val="24"/>
          <w:lang w:eastAsia="ar-SA"/>
        </w:rPr>
      </w:pPr>
    </w:p>
    <w:p w:rsidR="004D13BC" w:rsidRPr="008D3A5E" w:rsidRDefault="004D13BC" w:rsidP="00E0678C">
      <w:pPr>
        <w:widowControl w:val="0"/>
        <w:tabs>
          <w:tab w:val="left" w:pos="5615"/>
        </w:tabs>
        <w:suppressAutoHyphens/>
        <w:autoSpaceDE w:val="0"/>
        <w:spacing w:after="0"/>
        <w:ind w:firstLine="694"/>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1</w:t>
      </w:r>
      <w:r w:rsidRPr="008D3A5E">
        <w:rPr>
          <w:rFonts w:ascii="Times New Roman" w:hAnsi="Times New Roman" w:cs="Times New Roman"/>
          <w:b/>
          <w:bCs/>
          <w:sz w:val="24"/>
          <w:szCs w:val="24"/>
          <w:lang w:eastAsia="ru-RU"/>
        </w:rPr>
        <w:t>. Зоны специального назначения</w:t>
      </w:r>
    </w:p>
    <w:p w:rsidR="004D13BC" w:rsidRPr="008D3A5E" w:rsidRDefault="004D13BC" w:rsidP="00E0678C">
      <w:pPr>
        <w:widowControl w:val="0"/>
        <w:tabs>
          <w:tab w:val="left" w:pos="5615"/>
        </w:tabs>
        <w:suppressAutoHyphens/>
        <w:autoSpaceDE w:val="0"/>
        <w:spacing w:after="0"/>
        <w:ind w:firstLine="694"/>
        <w:jc w:val="both"/>
        <w:rPr>
          <w:rFonts w:ascii="Times New Roman" w:hAnsi="Times New Roman" w:cs="Times New Roman"/>
          <w:b/>
          <w:bCs/>
          <w:sz w:val="24"/>
          <w:szCs w:val="24"/>
          <w:highlight w:val="yellow"/>
          <w:lang w:eastAsia="ru-RU"/>
        </w:rPr>
      </w:pPr>
    </w:p>
    <w:p w:rsidR="004D13BC" w:rsidRPr="008D3A5E" w:rsidRDefault="004D13BC" w:rsidP="00E0678C">
      <w:pPr>
        <w:widowControl w:val="0"/>
        <w:tabs>
          <w:tab w:val="left" w:pos="5615"/>
        </w:tabs>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В состав зон специального назначения могут включаться зоны, занятые кладбищами,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D13BC" w:rsidRPr="008D3A5E" w:rsidRDefault="004D13BC" w:rsidP="00096821">
      <w:pPr>
        <w:widowControl w:val="0"/>
        <w:spacing w:after="0"/>
        <w:ind w:firstLine="709"/>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состав зон специального назначения входят:</w:t>
      </w:r>
    </w:p>
    <w:p w:rsidR="004D13BC" w:rsidRPr="008D3A5E" w:rsidRDefault="004D13BC" w:rsidP="00096821">
      <w:pPr>
        <w:widowControl w:val="0"/>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зона, связанная с захоронениями</w:t>
      </w:r>
      <w:r>
        <w:rPr>
          <w:rFonts w:ascii="Times New Roman" w:hAnsi="Times New Roman" w:cs="Times New Roman"/>
          <w:sz w:val="24"/>
          <w:szCs w:val="24"/>
        </w:rPr>
        <w:t xml:space="preserve"> (Сп-1)</w:t>
      </w:r>
      <w:r w:rsidRPr="008D3A5E">
        <w:rPr>
          <w:rFonts w:ascii="Times New Roman" w:hAnsi="Times New Roman" w:cs="Times New Roman"/>
          <w:sz w:val="24"/>
          <w:szCs w:val="24"/>
        </w:rPr>
        <w:t>;</w:t>
      </w:r>
    </w:p>
    <w:p w:rsidR="004D13BC" w:rsidRPr="008D3A5E" w:rsidRDefault="004D13BC" w:rsidP="00B340FE">
      <w:pPr>
        <w:widowControl w:val="0"/>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зона размещения отходов</w:t>
      </w:r>
      <w:r>
        <w:rPr>
          <w:rFonts w:ascii="Times New Roman" w:hAnsi="Times New Roman" w:cs="Times New Roman"/>
          <w:sz w:val="24"/>
          <w:szCs w:val="24"/>
        </w:rPr>
        <w:t xml:space="preserve"> (Сп-2)</w:t>
      </w:r>
      <w:r w:rsidRPr="008D3A5E">
        <w:rPr>
          <w:rFonts w:ascii="Times New Roman" w:hAnsi="Times New Roman" w:cs="Times New Roman"/>
          <w:sz w:val="24"/>
          <w:szCs w:val="24"/>
        </w:rPr>
        <w:t>;</w:t>
      </w:r>
    </w:p>
    <w:p w:rsidR="004D13BC" w:rsidRPr="008D3A5E" w:rsidRDefault="004D13BC" w:rsidP="00B340FE">
      <w:pPr>
        <w:widowControl w:val="0"/>
        <w:spacing w:after="0"/>
        <w:ind w:firstLine="709"/>
        <w:jc w:val="both"/>
        <w:rPr>
          <w:rFonts w:ascii="Times New Roman" w:hAnsi="Times New Roman" w:cs="Times New Roman"/>
          <w:sz w:val="24"/>
          <w:szCs w:val="24"/>
        </w:rPr>
      </w:pPr>
      <w:r w:rsidRPr="008D3A5E">
        <w:rPr>
          <w:rFonts w:ascii="Times New Roman" w:hAnsi="Times New Roman" w:cs="Times New Roman"/>
          <w:sz w:val="24"/>
          <w:szCs w:val="24"/>
        </w:rPr>
        <w:t>- зона защитных насаждений</w:t>
      </w:r>
      <w:r>
        <w:rPr>
          <w:rFonts w:ascii="Times New Roman" w:hAnsi="Times New Roman" w:cs="Times New Roman"/>
          <w:sz w:val="24"/>
          <w:szCs w:val="24"/>
        </w:rPr>
        <w:t xml:space="preserve"> (Сп-3)</w:t>
      </w:r>
      <w:r w:rsidRPr="008D3A5E">
        <w:rPr>
          <w:rFonts w:ascii="Times New Roman" w:hAnsi="Times New Roman" w:cs="Times New Roman"/>
          <w:sz w:val="24"/>
          <w:szCs w:val="24"/>
        </w:rPr>
        <w:t>.</w:t>
      </w:r>
    </w:p>
    <w:p w:rsidR="004D13BC" w:rsidRPr="008D3A5E" w:rsidRDefault="004D13BC" w:rsidP="00B340FE">
      <w:pPr>
        <w:widowControl w:val="0"/>
        <w:spacing w:after="0"/>
        <w:ind w:firstLine="709"/>
        <w:jc w:val="both"/>
        <w:rPr>
          <w:rFonts w:ascii="Times New Roman" w:hAnsi="Times New Roman" w:cs="Times New Roman"/>
          <w:sz w:val="24"/>
          <w:szCs w:val="24"/>
        </w:rPr>
      </w:pPr>
    </w:p>
    <w:p w:rsidR="004D13BC" w:rsidRPr="008D3A5E" w:rsidRDefault="004D13BC" w:rsidP="00E0678C">
      <w:pPr>
        <w:widowControl w:val="0"/>
        <w:tabs>
          <w:tab w:val="left" w:pos="5615"/>
        </w:tabs>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4</w:t>
      </w:r>
      <w:r w:rsidR="00566F25">
        <w:rPr>
          <w:rFonts w:ascii="Times New Roman" w:hAnsi="Times New Roman" w:cs="Times New Roman"/>
          <w:b/>
          <w:bCs/>
          <w:sz w:val="24"/>
          <w:szCs w:val="24"/>
        </w:rPr>
        <w:t>1</w:t>
      </w:r>
      <w:r w:rsidRPr="008D3A5E">
        <w:rPr>
          <w:rFonts w:ascii="Times New Roman" w:hAnsi="Times New Roman" w:cs="Times New Roman"/>
          <w:b/>
          <w:bCs/>
          <w:sz w:val="24"/>
          <w:szCs w:val="24"/>
        </w:rPr>
        <w:t>.1. Зона, связанная с захоронениями  (СП-1)</w:t>
      </w:r>
    </w:p>
    <w:p w:rsidR="004D13BC" w:rsidRPr="008D3A5E" w:rsidRDefault="004D13BC" w:rsidP="00E0678C">
      <w:pPr>
        <w:widowControl w:val="0"/>
        <w:tabs>
          <w:tab w:val="left" w:pos="5615"/>
        </w:tabs>
        <w:suppressAutoHyphens/>
        <w:autoSpaceDE w:val="0"/>
        <w:spacing w:after="0"/>
        <w:ind w:firstLine="694"/>
        <w:jc w:val="center"/>
        <w:rPr>
          <w:rFonts w:ascii="Times New Roman" w:hAnsi="Times New Roman" w:cs="Times New Roman"/>
          <w:b/>
          <w:bCs/>
          <w:i/>
          <w:iCs/>
          <w:sz w:val="24"/>
          <w:szCs w:val="24"/>
        </w:rPr>
      </w:pP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Зона, связанная с захоронениями предназначена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sz w:val="24"/>
          <w:szCs w:val="24"/>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B42F23" w:rsidRDefault="004D13BC" w:rsidP="00B42F23">
      <w:pPr>
        <w:widowControl w:val="0"/>
        <w:tabs>
          <w:tab w:val="left" w:pos="426"/>
          <w:tab w:val="left" w:pos="993"/>
        </w:tabs>
        <w:suppressAutoHyphens/>
        <w:autoSpaceDE w:val="0"/>
        <w:spacing w:after="0"/>
        <w:ind w:left="709"/>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t>Ритуальная деятельность.</w:t>
      </w:r>
    </w:p>
    <w:p w:rsidR="004D13BC" w:rsidRPr="008D3A5E" w:rsidRDefault="004D13BC" w:rsidP="00B42F23">
      <w:pPr>
        <w:widowControl w:val="0"/>
        <w:tabs>
          <w:tab w:val="left" w:pos="426"/>
          <w:tab w:val="left" w:pos="993"/>
        </w:tabs>
        <w:suppressAutoHyphens/>
        <w:autoSpaceDE w:val="0"/>
        <w:spacing w:after="0"/>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 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p>
    <w:p w:rsidR="004D13BC"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E0678C">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24"/>
        </w:numPr>
        <w:tabs>
          <w:tab w:val="left" w:pos="284"/>
          <w:tab w:val="left" w:pos="993"/>
        </w:tabs>
        <w:suppressAutoHyphens/>
        <w:autoSpaceDE w:val="0"/>
        <w:spacing w:after="0"/>
        <w:ind w:left="0" w:firstLine="707"/>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ru-RU"/>
        </w:rPr>
        <w:t xml:space="preserve">Коммунальное обслуживание: </w:t>
      </w:r>
      <w:r w:rsidRPr="008D3A5E">
        <w:rPr>
          <w:rFonts w:ascii="Times New Roman CYR" w:hAnsi="Times New Roman CYR" w:cs="Times New Roman CYR"/>
          <w:sz w:val="24"/>
          <w:szCs w:val="24"/>
          <w:lang w:eastAsia="ar-SA"/>
        </w:rPr>
        <w:t>размещение вспомогательных, подсобных строений и сооружений, в том числе общественных туалетов, резервуаров для хранения воды.</w:t>
      </w:r>
    </w:p>
    <w:p w:rsidR="004D13BC" w:rsidRPr="008D3A5E" w:rsidRDefault="004D13BC" w:rsidP="005B0B2D">
      <w:pPr>
        <w:widowControl w:val="0"/>
        <w:numPr>
          <w:ilvl w:val="0"/>
          <w:numId w:val="24"/>
        </w:numPr>
        <w:tabs>
          <w:tab w:val="left" w:pos="284"/>
          <w:tab w:val="left" w:pos="993"/>
        </w:tabs>
        <w:suppressAutoHyphens/>
        <w:autoSpaceDE w:val="0"/>
        <w:spacing w:after="0"/>
        <w:ind w:left="0" w:firstLine="707"/>
        <w:jc w:val="both"/>
        <w:rPr>
          <w:rFonts w:ascii="Times New Roman CYR" w:hAnsi="Times New Roman CYR" w:cs="Times New Roman CYR"/>
          <w:sz w:val="24"/>
          <w:szCs w:val="24"/>
          <w:lang w:eastAsia="ar-SA"/>
        </w:rPr>
      </w:pPr>
      <w:r w:rsidRPr="008D3A5E">
        <w:rPr>
          <w:rFonts w:ascii="Times New Roman" w:hAnsi="Times New Roman" w:cs="Times New Roman"/>
          <w:sz w:val="24"/>
          <w:szCs w:val="24"/>
          <w:lang w:eastAsia="ar-SA"/>
        </w:rPr>
        <w:t xml:space="preserve">Общее пользование территории: </w:t>
      </w:r>
      <w:r w:rsidRPr="008D3A5E">
        <w:rPr>
          <w:rFonts w:ascii="Times New Roman" w:hAnsi="Times New Roman" w:cs="Times New Roman"/>
          <w:sz w:val="24"/>
          <w:szCs w:val="24"/>
        </w:rPr>
        <w:t>благоустройство территории, в том числе размещение парковок для автомобилей обслуживающего персонала и посетителей.</w:t>
      </w:r>
    </w:p>
    <w:p w:rsidR="004D13BC" w:rsidRPr="008D3A5E" w:rsidRDefault="004D13BC" w:rsidP="005B0B2D">
      <w:pPr>
        <w:widowControl w:val="0"/>
        <w:numPr>
          <w:ilvl w:val="0"/>
          <w:numId w:val="24"/>
        </w:numPr>
        <w:tabs>
          <w:tab w:val="left" w:pos="284"/>
          <w:tab w:val="left" w:pos="993"/>
        </w:tabs>
        <w:suppressAutoHyphens/>
        <w:autoSpaceDE w:val="0"/>
        <w:spacing w:after="0"/>
        <w:ind w:left="0" w:firstLine="707"/>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Автомобильный транспорт: размещение парковок для автомобилей </w:t>
      </w:r>
      <w:r w:rsidRPr="008D3A5E">
        <w:rPr>
          <w:rFonts w:ascii="Times New Roman CYR" w:hAnsi="Times New Roman CYR" w:cs="Times New Roman CYR"/>
          <w:sz w:val="24"/>
          <w:szCs w:val="24"/>
          <w:lang w:eastAsia="ar-SA"/>
        </w:rPr>
        <w:lastRenderedPageBreak/>
        <w:t>обслуживающего персонала и посетителей.</w:t>
      </w:r>
    </w:p>
    <w:p w:rsidR="004D13BC" w:rsidRDefault="004D13BC" w:rsidP="00A774FD">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A774FD">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8D3A5E" w:rsidRDefault="004D13BC" w:rsidP="005B0B2D">
      <w:pPr>
        <w:widowControl w:val="0"/>
        <w:numPr>
          <w:ilvl w:val="0"/>
          <w:numId w:val="62"/>
        </w:numPr>
        <w:tabs>
          <w:tab w:val="left" w:pos="1080"/>
        </w:tabs>
        <w:overflowPunct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lang w:eastAsia="ru-RU"/>
        </w:rPr>
        <w:t>Порядок</w:t>
      </w:r>
      <w:r w:rsidRPr="008D3A5E">
        <w:rPr>
          <w:rFonts w:ascii="Times New Roman" w:hAnsi="Times New Roman" w:cs="Times New Roman"/>
          <w:sz w:val="24"/>
          <w:szCs w:val="24"/>
        </w:rPr>
        <w:t xml:space="preserve"> использования территории определяется с учётом требований технических регламентов.</w:t>
      </w:r>
    </w:p>
    <w:p w:rsidR="004D13BC" w:rsidRDefault="004D13BC" w:rsidP="005B0B2D">
      <w:pPr>
        <w:widowControl w:val="0"/>
        <w:numPr>
          <w:ilvl w:val="0"/>
          <w:numId w:val="62"/>
        </w:numPr>
        <w:tabs>
          <w:tab w:val="left" w:pos="1080"/>
        </w:tabs>
        <w:overflowPunct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lang w:eastAsia="ru-RU"/>
        </w:rPr>
        <w:t>Предельные размеры земельных участков д</w:t>
      </w:r>
      <w:r w:rsidRPr="008D3A5E">
        <w:rPr>
          <w:rFonts w:ascii="Times New Roman" w:hAnsi="Times New Roman" w:cs="Times New Roman"/>
          <w:sz w:val="24"/>
          <w:szCs w:val="24"/>
        </w:rPr>
        <w:t>ля кладбищ традиционного захоронения – из расчёта 0,16 га на 1 тыс. чел;</w:t>
      </w:r>
    </w:p>
    <w:p w:rsidR="004D13BC" w:rsidRPr="006B62EE" w:rsidRDefault="004D13BC" w:rsidP="005B0B2D">
      <w:pPr>
        <w:widowControl w:val="0"/>
        <w:numPr>
          <w:ilvl w:val="0"/>
          <w:numId w:val="62"/>
        </w:numPr>
        <w:tabs>
          <w:tab w:val="left" w:pos="1080"/>
        </w:tabs>
        <w:overflowPunct w:val="0"/>
        <w:adjustRightInd w:val="0"/>
        <w:spacing w:after="0" w:line="240" w:lineRule="auto"/>
        <w:ind w:left="0" w:firstLine="720"/>
        <w:jc w:val="both"/>
        <w:rPr>
          <w:rFonts w:ascii="Times New Roman" w:hAnsi="Times New Roman" w:cs="Times New Roman"/>
          <w:sz w:val="24"/>
          <w:szCs w:val="24"/>
        </w:rPr>
      </w:pPr>
      <w:r w:rsidRPr="006B62EE">
        <w:rPr>
          <w:rFonts w:ascii="Times New Roman" w:hAnsi="Times New Roman" w:cs="Times New Roman"/>
          <w:sz w:val="24"/>
          <w:szCs w:val="24"/>
          <w:lang w:eastAsia="ru-RU"/>
        </w:rPr>
        <w:t>П</w:t>
      </w:r>
      <w:r w:rsidRPr="006B62EE">
        <w:rPr>
          <w:rFonts w:ascii="Times New Roman" w:hAnsi="Times New Roman" w:cs="Times New Roman"/>
          <w:sz w:val="24"/>
          <w:szCs w:val="24"/>
        </w:rPr>
        <w:t>редельные (минимальные и (или) максимальные) размеры</w:t>
      </w:r>
      <w:r w:rsidRPr="006B62EE">
        <w:rPr>
          <w:rFonts w:ascii="Times New Roman" w:hAnsi="Times New Roman" w:cs="Times New Roman"/>
          <w:b/>
          <w:bCs/>
          <w:sz w:val="24"/>
          <w:szCs w:val="24"/>
        </w:rPr>
        <w:t xml:space="preserve"> </w:t>
      </w:r>
      <w:r w:rsidRPr="006B62EE">
        <w:rPr>
          <w:rFonts w:ascii="Times New Roman" w:hAnsi="Times New Roman" w:cs="Times New Roman"/>
          <w:sz w:val="24"/>
          <w:szCs w:val="24"/>
        </w:rPr>
        <w:t>земельных участков для данной территориальной зоны,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 предельные этажность и высота зданий, строений и сооружений,  максимальный процент застройки для данной зоны не устанавливаются.</w:t>
      </w:r>
    </w:p>
    <w:p w:rsidR="004D13BC" w:rsidRPr="008D3A5E" w:rsidRDefault="004D13BC" w:rsidP="005B0B2D">
      <w:pPr>
        <w:widowControl w:val="0"/>
        <w:numPr>
          <w:ilvl w:val="0"/>
          <w:numId w:val="62"/>
        </w:numPr>
        <w:tabs>
          <w:tab w:val="left" w:pos="1080"/>
        </w:tabs>
        <w:overflowPunct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lang w:eastAsia="ru-RU"/>
        </w:rPr>
        <w:t xml:space="preserve">Минимальные расстояния до красной линии от </w:t>
      </w:r>
      <w:r w:rsidRPr="008D3A5E">
        <w:rPr>
          <w:rFonts w:ascii="Times New Roman" w:hAnsi="Times New Roman" w:cs="Times New Roman"/>
          <w:sz w:val="24"/>
          <w:szCs w:val="24"/>
        </w:rPr>
        <w:t>границы кладбища - 10 метров;</w:t>
      </w:r>
    </w:p>
    <w:p w:rsidR="004D13BC" w:rsidRPr="008D3A5E" w:rsidRDefault="004D13BC" w:rsidP="005B0B2D">
      <w:pPr>
        <w:widowControl w:val="0"/>
        <w:numPr>
          <w:ilvl w:val="0"/>
          <w:numId w:val="62"/>
        </w:numPr>
        <w:tabs>
          <w:tab w:val="left" w:pos="1080"/>
        </w:tabs>
        <w:overflowPunct w:val="0"/>
        <w:adjustRightInd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Минимальные расстояния от мест погребения и до границ участков или зданий учреждений и предприятий обслуживания:</w:t>
      </w:r>
    </w:p>
    <w:p w:rsidR="004D13BC" w:rsidRPr="008D3A5E" w:rsidRDefault="004D13BC" w:rsidP="00A774FD">
      <w:pPr>
        <w:widowControl w:val="0"/>
        <w:tabs>
          <w:tab w:val="left" w:pos="1080"/>
        </w:tabs>
        <w:overflowPunct w:val="0"/>
        <w:adjustRightInd w:val="0"/>
        <w:spacing w:after="0"/>
        <w:ind w:left="720"/>
        <w:jc w:val="both"/>
        <w:rPr>
          <w:rFonts w:ascii="Times New Roman" w:hAnsi="Times New Roman" w:cs="Times New Roman"/>
          <w:sz w:val="24"/>
          <w:szCs w:val="24"/>
          <w:lang w:eastAsia="ru-RU"/>
        </w:rPr>
      </w:pPr>
    </w:p>
    <w:tbl>
      <w:tblPr>
        <w:tblW w:w="98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A0"/>
      </w:tblPr>
      <w:tblGrid>
        <w:gridCol w:w="3832"/>
        <w:gridCol w:w="1466"/>
        <w:gridCol w:w="1344"/>
        <w:gridCol w:w="860"/>
        <w:gridCol w:w="2368"/>
      </w:tblGrid>
      <w:tr w:rsidR="004D13BC" w:rsidRPr="008D3A5E">
        <w:trPr>
          <w:trHeight w:val="380"/>
          <w:jc w:val="center"/>
        </w:trPr>
        <w:tc>
          <w:tcPr>
            <w:tcW w:w="3832" w:type="dxa"/>
            <w:vMerge w:val="restart"/>
            <w:tcBorders>
              <w:top w:val="single" w:sz="4" w:space="0" w:color="auto"/>
            </w:tcBorders>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Здания (земельные участки) учреждений и предприятий обслуживания</w:t>
            </w:r>
          </w:p>
        </w:tc>
        <w:tc>
          <w:tcPr>
            <w:tcW w:w="6038" w:type="dxa"/>
            <w:gridSpan w:val="4"/>
            <w:tcBorders>
              <w:top w:val="single" w:sz="4" w:space="0" w:color="auto"/>
            </w:tcBorders>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 xml:space="preserve">Расстояния от зданий (границ участков) учреждений и предприятий обслуживания, </w:t>
            </w:r>
            <w:proofErr w:type="gramStart"/>
            <w:r w:rsidRPr="008D3A5E">
              <w:rPr>
                <w:rFonts w:ascii="Times New Roman" w:hAnsi="Times New Roman" w:cs="Times New Roman"/>
                <w:b/>
                <w:bCs/>
                <w:sz w:val="24"/>
                <w:szCs w:val="24"/>
              </w:rPr>
              <w:t>м</w:t>
            </w:r>
            <w:proofErr w:type="gramEnd"/>
          </w:p>
        </w:tc>
      </w:tr>
      <w:tr w:rsidR="004D13BC" w:rsidRPr="008D3A5E">
        <w:trPr>
          <w:jc w:val="center"/>
        </w:trPr>
        <w:tc>
          <w:tcPr>
            <w:tcW w:w="3832" w:type="dxa"/>
            <w:vMerge/>
            <w:vAlign w:val="center"/>
          </w:tcPr>
          <w:p w:rsidR="004D13BC" w:rsidRPr="008D3A5E" w:rsidRDefault="004D13BC" w:rsidP="00A774FD">
            <w:pPr>
              <w:spacing w:after="0"/>
              <w:rPr>
                <w:rFonts w:ascii="Times New Roman" w:hAnsi="Times New Roman" w:cs="Times New Roman"/>
                <w:b/>
                <w:bCs/>
                <w:sz w:val="24"/>
                <w:szCs w:val="24"/>
              </w:rPr>
            </w:pPr>
          </w:p>
        </w:tc>
        <w:tc>
          <w:tcPr>
            <w:tcW w:w="2810" w:type="dxa"/>
            <w:gridSpan w:val="2"/>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до красной линии</w:t>
            </w:r>
          </w:p>
        </w:tc>
        <w:tc>
          <w:tcPr>
            <w:tcW w:w="860" w:type="dxa"/>
            <w:vMerge w:val="restart"/>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до стен жилых зданий</w:t>
            </w:r>
          </w:p>
        </w:tc>
        <w:tc>
          <w:tcPr>
            <w:tcW w:w="2368" w:type="dxa"/>
            <w:vMerge w:val="restart"/>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до зданий общеобразовательных школ, дошкольных образовательных и лечебных учреждений</w:t>
            </w:r>
          </w:p>
        </w:tc>
      </w:tr>
      <w:tr w:rsidR="004D13BC" w:rsidRPr="008D3A5E">
        <w:trPr>
          <w:trHeight w:val="721"/>
          <w:jc w:val="center"/>
        </w:trPr>
        <w:tc>
          <w:tcPr>
            <w:tcW w:w="3832" w:type="dxa"/>
            <w:vMerge/>
            <w:vAlign w:val="center"/>
          </w:tcPr>
          <w:p w:rsidR="004D13BC" w:rsidRPr="008D3A5E" w:rsidRDefault="004D13BC" w:rsidP="00A774FD">
            <w:pPr>
              <w:spacing w:after="0"/>
              <w:rPr>
                <w:rFonts w:ascii="Times New Roman" w:hAnsi="Times New Roman" w:cs="Times New Roman"/>
                <w:sz w:val="24"/>
                <w:szCs w:val="24"/>
              </w:rPr>
            </w:pPr>
          </w:p>
        </w:tc>
        <w:tc>
          <w:tcPr>
            <w:tcW w:w="1466" w:type="dxa"/>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в городских округах и городских поселениях</w:t>
            </w:r>
          </w:p>
        </w:tc>
        <w:tc>
          <w:tcPr>
            <w:tcW w:w="1344" w:type="dxa"/>
            <w:vAlign w:val="center"/>
          </w:tcPr>
          <w:p w:rsidR="004D13BC" w:rsidRPr="008D3A5E" w:rsidRDefault="004D13BC" w:rsidP="00A774FD">
            <w:pPr>
              <w:widowControl w:val="0"/>
              <w:spacing w:after="0"/>
              <w:jc w:val="center"/>
              <w:rPr>
                <w:rFonts w:ascii="Times New Roman" w:hAnsi="Times New Roman" w:cs="Times New Roman"/>
                <w:b/>
                <w:bCs/>
                <w:sz w:val="24"/>
                <w:szCs w:val="24"/>
              </w:rPr>
            </w:pPr>
            <w:r w:rsidRPr="008D3A5E">
              <w:rPr>
                <w:rFonts w:ascii="Times New Roman" w:hAnsi="Times New Roman" w:cs="Times New Roman"/>
                <w:b/>
                <w:bCs/>
                <w:sz w:val="24"/>
                <w:szCs w:val="24"/>
              </w:rPr>
              <w:t>в сельских поселениях</w:t>
            </w:r>
          </w:p>
        </w:tc>
        <w:tc>
          <w:tcPr>
            <w:tcW w:w="860" w:type="dxa"/>
            <w:vMerge/>
            <w:vAlign w:val="center"/>
          </w:tcPr>
          <w:p w:rsidR="004D13BC" w:rsidRPr="008D3A5E" w:rsidRDefault="004D13BC" w:rsidP="00A774FD">
            <w:pPr>
              <w:spacing w:after="0"/>
              <w:rPr>
                <w:rFonts w:ascii="Times New Roman" w:hAnsi="Times New Roman" w:cs="Times New Roman"/>
                <w:sz w:val="24"/>
                <w:szCs w:val="24"/>
              </w:rPr>
            </w:pPr>
          </w:p>
        </w:tc>
        <w:tc>
          <w:tcPr>
            <w:tcW w:w="2368" w:type="dxa"/>
            <w:vMerge/>
            <w:vAlign w:val="center"/>
          </w:tcPr>
          <w:p w:rsidR="004D13BC" w:rsidRPr="008D3A5E" w:rsidRDefault="004D13BC" w:rsidP="00A774FD">
            <w:pPr>
              <w:spacing w:after="0"/>
              <w:rPr>
                <w:rFonts w:ascii="Times New Roman" w:hAnsi="Times New Roman" w:cs="Times New Roman"/>
                <w:sz w:val="24"/>
                <w:szCs w:val="24"/>
              </w:rPr>
            </w:pPr>
          </w:p>
        </w:tc>
      </w:tr>
      <w:tr w:rsidR="004D13BC" w:rsidRPr="008D3A5E">
        <w:trPr>
          <w:jc w:val="center"/>
        </w:trPr>
        <w:tc>
          <w:tcPr>
            <w:tcW w:w="3832" w:type="dxa"/>
            <w:vAlign w:val="center"/>
          </w:tcPr>
          <w:p w:rsidR="004D13BC" w:rsidRPr="008D3A5E" w:rsidRDefault="004D13BC" w:rsidP="00A774FD">
            <w:pPr>
              <w:widowControl w:val="0"/>
              <w:spacing w:after="0"/>
              <w:rPr>
                <w:rFonts w:ascii="Times New Roman" w:hAnsi="Times New Roman" w:cs="Times New Roman"/>
                <w:sz w:val="24"/>
                <w:szCs w:val="24"/>
              </w:rPr>
            </w:pPr>
            <w:r w:rsidRPr="008D3A5E">
              <w:rPr>
                <w:rFonts w:ascii="Times New Roman" w:hAnsi="Times New Roman" w:cs="Times New Roman"/>
                <w:sz w:val="24"/>
                <w:szCs w:val="24"/>
              </w:rPr>
              <w:t xml:space="preserve">Кладбища традиционного захоронения площадью, </w:t>
            </w:r>
            <w:proofErr w:type="gramStart"/>
            <w:r w:rsidRPr="008D3A5E">
              <w:rPr>
                <w:rFonts w:ascii="Times New Roman" w:hAnsi="Times New Roman" w:cs="Times New Roman"/>
                <w:sz w:val="24"/>
                <w:szCs w:val="24"/>
              </w:rPr>
              <w:t>га</w:t>
            </w:r>
            <w:proofErr w:type="gramEnd"/>
            <w:r w:rsidRPr="008D3A5E">
              <w:rPr>
                <w:rFonts w:ascii="Times New Roman" w:hAnsi="Times New Roman" w:cs="Times New Roman"/>
                <w:sz w:val="24"/>
                <w:szCs w:val="24"/>
              </w:rPr>
              <w:t>:</w:t>
            </w:r>
          </w:p>
        </w:tc>
        <w:tc>
          <w:tcPr>
            <w:tcW w:w="1466" w:type="dxa"/>
            <w:vAlign w:val="center"/>
          </w:tcPr>
          <w:p w:rsidR="004D13BC" w:rsidRPr="008D3A5E" w:rsidRDefault="004D13BC" w:rsidP="00A774FD">
            <w:pPr>
              <w:widowControl w:val="0"/>
              <w:spacing w:after="0"/>
              <w:jc w:val="center"/>
              <w:rPr>
                <w:rFonts w:ascii="Times New Roman" w:hAnsi="Times New Roman" w:cs="Times New Roman"/>
                <w:sz w:val="24"/>
                <w:szCs w:val="24"/>
              </w:rPr>
            </w:pPr>
          </w:p>
        </w:tc>
        <w:tc>
          <w:tcPr>
            <w:tcW w:w="1344" w:type="dxa"/>
            <w:vAlign w:val="center"/>
          </w:tcPr>
          <w:p w:rsidR="004D13BC" w:rsidRPr="008D3A5E" w:rsidRDefault="004D13BC" w:rsidP="00A774FD">
            <w:pPr>
              <w:widowControl w:val="0"/>
              <w:spacing w:after="0"/>
              <w:jc w:val="center"/>
              <w:rPr>
                <w:rFonts w:ascii="Times New Roman" w:hAnsi="Times New Roman" w:cs="Times New Roman"/>
                <w:sz w:val="24"/>
                <w:szCs w:val="24"/>
              </w:rPr>
            </w:pPr>
          </w:p>
        </w:tc>
        <w:tc>
          <w:tcPr>
            <w:tcW w:w="860" w:type="dxa"/>
            <w:vAlign w:val="center"/>
          </w:tcPr>
          <w:p w:rsidR="004D13BC" w:rsidRPr="008D3A5E" w:rsidRDefault="004D13BC" w:rsidP="00A774FD">
            <w:pPr>
              <w:widowControl w:val="0"/>
              <w:spacing w:after="0"/>
              <w:jc w:val="center"/>
              <w:rPr>
                <w:rFonts w:ascii="Times New Roman" w:hAnsi="Times New Roman" w:cs="Times New Roman"/>
                <w:sz w:val="24"/>
                <w:szCs w:val="24"/>
              </w:rPr>
            </w:pPr>
          </w:p>
        </w:tc>
        <w:tc>
          <w:tcPr>
            <w:tcW w:w="2368" w:type="dxa"/>
            <w:vAlign w:val="center"/>
          </w:tcPr>
          <w:p w:rsidR="004D13BC" w:rsidRPr="008D3A5E" w:rsidRDefault="004D13BC" w:rsidP="00A774FD">
            <w:pPr>
              <w:widowControl w:val="0"/>
              <w:spacing w:after="0"/>
              <w:jc w:val="center"/>
              <w:rPr>
                <w:rFonts w:ascii="Times New Roman" w:hAnsi="Times New Roman" w:cs="Times New Roman"/>
                <w:sz w:val="24"/>
                <w:szCs w:val="24"/>
              </w:rPr>
            </w:pPr>
          </w:p>
        </w:tc>
      </w:tr>
      <w:tr w:rsidR="004D13BC" w:rsidRPr="008D3A5E">
        <w:trPr>
          <w:jc w:val="center"/>
        </w:trPr>
        <w:tc>
          <w:tcPr>
            <w:tcW w:w="3832" w:type="dxa"/>
            <w:tcBorders>
              <w:bottom w:val="single" w:sz="4" w:space="0" w:color="auto"/>
            </w:tcBorders>
            <w:vAlign w:val="center"/>
          </w:tcPr>
          <w:p w:rsidR="004D13BC" w:rsidRPr="008D3A5E" w:rsidRDefault="004D13BC" w:rsidP="00A774FD">
            <w:pPr>
              <w:widowControl w:val="0"/>
              <w:spacing w:after="0"/>
              <w:rPr>
                <w:rFonts w:ascii="Times New Roman" w:hAnsi="Times New Roman" w:cs="Times New Roman"/>
                <w:sz w:val="24"/>
                <w:szCs w:val="24"/>
              </w:rPr>
            </w:pPr>
            <w:r w:rsidRPr="008D3A5E">
              <w:rPr>
                <w:rFonts w:ascii="Times New Roman" w:hAnsi="Times New Roman" w:cs="Times New Roman"/>
                <w:sz w:val="24"/>
                <w:szCs w:val="24"/>
              </w:rPr>
              <w:t>менее 20</w:t>
            </w:r>
          </w:p>
        </w:tc>
        <w:tc>
          <w:tcPr>
            <w:tcW w:w="1466" w:type="dxa"/>
            <w:tcBorders>
              <w:bottom w:val="single" w:sz="4" w:space="0" w:color="auto"/>
            </w:tcBorders>
            <w:vAlign w:val="center"/>
          </w:tcPr>
          <w:p w:rsidR="004D13BC" w:rsidRPr="008D3A5E" w:rsidRDefault="004D13BC" w:rsidP="00A774FD">
            <w:pPr>
              <w:widowControl w:val="0"/>
              <w:spacing w:after="0"/>
              <w:jc w:val="center"/>
              <w:rPr>
                <w:rFonts w:ascii="Times New Roman" w:hAnsi="Times New Roman" w:cs="Times New Roman"/>
                <w:sz w:val="24"/>
                <w:szCs w:val="24"/>
              </w:rPr>
            </w:pPr>
            <w:r w:rsidRPr="008D3A5E">
              <w:rPr>
                <w:rFonts w:ascii="Times New Roman" w:hAnsi="Times New Roman" w:cs="Times New Roman"/>
                <w:sz w:val="24"/>
                <w:szCs w:val="24"/>
              </w:rPr>
              <w:t>6</w:t>
            </w:r>
          </w:p>
        </w:tc>
        <w:tc>
          <w:tcPr>
            <w:tcW w:w="1344" w:type="dxa"/>
            <w:tcBorders>
              <w:bottom w:val="single" w:sz="4" w:space="0" w:color="auto"/>
            </w:tcBorders>
            <w:vAlign w:val="center"/>
          </w:tcPr>
          <w:p w:rsidR="004D13BC" w:rsidRPr="008D3A5E" w:rsidRDefault="004D13BC" w:rsidP="00A774FD">
            <w:pPr>
              <w:widowControl w:val="0"/>
              <w:spacing w:after="0"/>
              <w:jc w:val="center"/>
              <w:rPr>
                <w:rFonts w:ascii="Times New Roman" w:hAnsi="Times New Roman" w:cs="Times New Roman"/>
                <w:sz w:val="24"/>
                <w:szCs w:val="24"/>
              </w:rPr>
            </w:pPr>
            <w:r w:rsidRPr="008D3A5E">
              <w:rPr>
                <w:rFonts w:ascii="Times New Roman" w:hAnsi="Times New Roman" w:cs="Times New Roman"/>
                <w:sz w:val="24"/>
                <w:szCs w:val="24"/>
              </w:rPr>
              <w:t>6</w:t>
            </w:r>
          </w:p>
        </w:tc>
        <w:tc>
          <w:tcPr>
            <w:tcW w:w="860" w:type="dxa"/>
            <w:tcBorders>
              <w:bottom w:val="single" w:sz="4" w:space="0" w:color="auto"/>
            </w:tcBorders>
            <w:vAlign w:val="center"/>
          </w:tcPr>
          <w:p w:rsidR="004D13BC" w:rsidRPr="008D3A5E" w:rsidRDefault="004D13BC" w:rsidP="00A774FD">
            <w:pPr>
              <w:widowControl w:val="0"/>
              <w:spacing w:after="0"/>
              <w:jc w:val="center"/>
              <w:rPr>
                <w:rFonts w:ascii="Times New Roman" w:hAnsi="Times New Roman" w:cs="Times New Roman"/>
                <w:sz w:val="24"/>
                <w:szCs w:val="24"/>
              </w:rPr>
            </w:pPr>
            <w:r w:rsidRPr="008D3A5E">
              <w:rPr>
                <w:rFonts w:ascii="Times New Roman" w:hAnsi="Times New Roman" w:cs="Times New Roman"/>
                <w:sz w:val="24"/>
                <w:szCs w:val="24"/>
              </w:rPr>
              <w:t>300</w:t>
            </w:r>
          </w:p>
        </w:tc>
        <w:tc>
          <w:tcPr>
            <w:tcW w:w="2368" w:type="dxa"/>
            <w:tcBorders>
              <w:bottom w:val="single" w:sz="4" w:space="0" w:color="auto"/>
            </w:tcBorders>
            <w:vAlign w:val="center"/>
          </w:tcPr>
          <w:p w:rsidR="004D13BC" w:rsidRPr="008D3A5E" w:rsidRDefault="004D13BC" w:rsidP="00A774FD">
            <w:pPr>
              <w:widowControl w:val="0"/>
              <w:spacing w:after="0"/>
              <w:jc w:val="center"/>
              <w:rPr>
                <w:rFonts w:ascii="Times New Roman" w:hAnsi="Times New Roman" w:cs="Times New Roman"/>
                <w:sz w:val="24"/>
                <w:szCs w:val="24"/>
              </w:rPr>
            </w:pPr>
            <w:r w:rsidRPr="008D3A5E">
              <w:rPr>
                <w:rFonts w:ascii="Times New Roman" w:hAnsi="Times New Roman" w:cs="Times New Roman"/>
                <w:sz w:val="24"/>
                <w:szCs w:val="24"/>
              </w:rPr>
              <w:t>500</w:t>
            </w:r>
          </w:p>
        </w:tc>
      </w:tr>
    </w:tbl>
    <w:p w:rsidR="004D13BC" w:rsidRPr="008D3A5E" w:rsidRDefault="004D13BC" w:rsidP="00A774FD">
      <w:pPr>
        <w:widowControl w:val="0"/>
        <w:tabs>
          <w:tab w:val="left" w:pos="1080"/>
        </w:tabs>
        <w:overflowPunct w:val="0"/>
        <w:adjustRightInd w:val="0"/>
        <w:spacing w:after="0"/>
        <w:ind w:left="720"/>
        <w:jc w:val="both"/>
        <w:rPr>
          <w:rFonts w:ascii="Times New Roman" w:hAnsi="Times New Roman" w:cs="Times New Roman"/>
          <w:sz w:val="24"/>
          <w:szCs w:val="24"/>
        </w:rPr>
      </w:pPr>
    </w:p>
    <w:p w:rsidR="004D13BC" w:rsidRPr="006B62EE" w:rsidRDefault="004D13BC" w:rsidP="005B0B2D">
      <w:pPr>
        <w:pStyle w:val="af4"/>
        <w:numPr>
          <w:ilvl w:val="0"/>
          <w:numId w:val="62"/>
        </w:numPr>
        <w:tabs>
          <w:tab w:val="clear" w:pos="360"/>
          <w:tab w:val="num" w:pos="0"/>
          <w:tab w:val="left" w:pos="993"/>
        </w:tabs>
        <w:spacing w:before="0" w:beforeAutospacing="0" w:after="0" w:afterAutospacing="0" w:line="276" w:lineRule="auto"/>
        <w:ind w:left="0" w:firstLine="709"/>
        <w:jc w:val="both"/>
        <w:rPr>
          <w:color w:val="auto"/>
          <w:sz w:val="24"/>
          <w:szCs w:val="24"/>
        </w:rPr>
      </w:pPr>
      <w:r w:rsidRPr="008E3007">
        <w:rPr>
          <w:sz w:val="24"/>
          <w:szCs w:val="24"/>
        </w:rPr>
        <w:t xml:space="preserve">Санитарно-защитные зоны устанавливаются в соответствии со </w:t>
      </w:r>
      <w:proofErr w:type="spellStart"/>
      <w:r w:rsidRPr="008E3007">
        <w:rPr>
          <w:sz w:val="24"/>
          <w:szCs w:val="24"/>
        </w:rPr>
        <w:t>СанПиН</w:t>
      </w:r>
      <w:proofErr w:type="spellEnd"/>
      <w:r w:rsidRPr="008E3007">
        <w:rPr>
          <w:sz w:val="24"/>
          <w:szCs w:val="24"/>
        </w:rPr>
        <w:t xml:space="preserve"> 2.2.1/2.1.1.1200-03 «Санитарно-защитные зоны и санитарная классификация предприятий, сооружений и иных объектов» (Новая редакция).</w:t>
      </w:r>
    </w:p>
    <w:p w:rsidR="004D13BC" w:rsidRPr="008D3A5E" w:rsidRDefault="004D13BC" w:rsidP="00B42F23">
      <w:pPr>
        <w:tabs>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Минимальную площадь озеленения санитарно-защитных зон следует принимать в зависимость от ширины зоны:</w:t>
      </w:r>
    </w:p>
    <w:p w:rsidR="004D13BC" w:rsidRPr="008D3A5E" w:rsidRDefault="004D13BC" w:rsidP="005B0B2D">
      <w:pPr>
        <w:numPr>
          <w:ilvl w:val="0"/>
          <w:numId w:val="61"/>
        </w:numPr>
        <w:tabs>
          <w:tab w:val="num" w:pos="0"/>
          <w:tab w:val="left" w:pos="1134"/>
        </w:tabs>
        <w:spacing w:after="0"/>
        <w:ind w:left="0" w:firstLine="851"/>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до 300 м – 60%;</w:t>
      </w:r>
    </w:p>
    <w:p w:rsidR="004D13BC" w:rsidRPr="008D3A5E" w:rsidRDefault="004D13BC" w:rsidP="005B0B2D">
      <w:pPr>
        <w:numPr>
          <w:ilvl w:val="0"/>
          <w:numId w:val="61"/>
        </w:numPr>
        <w:tabs>
          <w:tab w:val="num" w:pos="0"/>
          <w:tab w:val="left" w:pos="1134"/>
        </w:tabs>
        <w:spacing w:after="0"/>
        <w:ind w:left="0" w:firstLine="851"/>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до 1000 м – 50%;</w:t>
      </w:r>
    </w:p>
    <w:p w:rsidR="004D13BC" w:rsidRPr="008D3A5E" w:rsidRDefault="004D13BC" w:rsidP="005B0B2D">
      <w:pPr>
        <w:numPr>
          <w:ilvl w:val="0"/>
          <w:numId w:val="61"/>
        </w:numPr>
        <w:tabs>
          <w:tab w:val="num" w:pos="0"/>
          <w:tab w:val="left" w:pos="900"/>
          <w:tab w:val="left" w:pos="1080"/>
          <w:tab w:val="left" w:pos="1134"/>
        </w:tabs>
        <w:spacing w:after="0"/>
        <w:ind w:left="0" w:firstLine="851"/>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1000-3000 м – 40%;</w:t>
      </w:r>
    </w:p>
    <w:p w:rsidR="004D13BC" w:rsidRPr="008D3A5E" w:rsidRDefault="004D13BC" w:rsidP="005B0B2D">
      <w:pPr>
        <w:numPr>
          <w:ilvl w:val="0"/>
          <w:numId w:val="61"/>
        </w:numPr>
        <w:tabs>
          <w:tab w:val="num" w:pos="0"/>
          <w:tab w:val="left" w:pos="900"/>
          <w:tab w:val="left" w:pos="1080"/>
          <w:tab w:val="left" w:pos="1134"/>
        </w:tabs>
        <w:spacing w:after="0"/>
        <w:ind w:left="0" w:firstLine="851"/>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более 3000 м – 20%.</w:t>
      </w:r>
    </w:p>
    <w:p w:rsidR="004D13BC" w:rsidRPr="008D3A5E" w:rsidRDefault="004D13BC" w:rsidP="005B0B2D">
      <w:pPr>
        <w:widowControl w:val="0"/>
        <w:numPr>
          <w:ilvl w:val="0"/>
          <w:numId w:val="62"/>
        </w:numPr>
        <w:tabs>
          <w:tab w:val="clear" w:pos="360"/>
          <w:tab w:val="num" w:pos="0"/>
          <w:tab w:val="left" w:pos="1134"/>
        </w:tabs>
        <w:suppressAutoHyphens/>
        <w:autoSpaceDE w:val="0"/>
        <w:spacing w:after="0"/>
        <w:ind w:left="0" w:firstLine="851"/>
        <w:jc w:val="both"/>
        <w:rPr>
          <w:rFonts w:ascii="Times New Roman" w:hAnsi="Times New Roman" w:cs="Times New Roman"/>
          <w:sz w:val="24"/>
          <w:szCs w:val="24"/>
        </w:rPr>
      </w:pPr>
      <w:r w:rsidRPr="008D3A5E">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Сп-1 и расположенных в границах зон с особыми условиями использования территории, устанавливаются в соответствии со статьями </w:t>
      </w:r>
      <w:r>
        <w:rPr>
          <w:rFonts w:ascii="Times New Roman" w:hAnsi="Times New Roman" w:cs="Times New Roman"/>
          <w:sz w:val="24"/>
          <w:szCs w:val="24"/>
        </w:rPr>
        <w:t>42</w:t>
      </w:r>
      <w:r w:rsidRPr="008D3A5E">
        <w:rPr>
          <w:rFonts w:ascii="Times New Roman" w:hAnsi="Times New Roman" w:cs="Times New Roman"/>
          <w:sz w:val="24"/>
          <w:szCs w:val="24"/>
        </w:rPr>
        <w:t>-5</w:t>
      </w:r>
      <w:r>
        <w:rPr>
          <w:rFonts w:ascii="Times New Roman" w:hAnsi="Times New Roman" w:cs="Times New Roman"/>
          <w:sz w:val="24"/>
          <w:szCs w:val="24"/>
        </w:rPr>
        <w:t>0</w:t>
      </w:r>
      <w:r w:rsidRPr="008D3A5E">
        <w:rPr>
          <w:rFonts w:ascii="Times New Roman" w:hAnsi="Times New Roman" w:cs="Times New Roman"/>
          <w:sz w:val="24"/>
          <w:szCs w:val="24"/>
        </w:rPr>
        <w:t xml:space="preserve"> </w:t>
      </w:r>
      <w:r w:rsidRPr="008D3A5E">
        <w:rPr>
          <w:rFonts w:ascii="Times New Roman" w:hAnsi="Times New Roman" w:cs="Times New Roman"/>
          <w:sz w:val="24"/>
          <w:szCs w:val="24"/>
        </w:rPr>
        <w:lastRenderedPageBreak/>
        <w:t>настоящих Правил.</w:t>
      </w:r>
    </w:p>
    <w:p w:rsidR="004D13BC" w:rsidRPr="008D3A5E" w:rsidRDefault="004D13BC" w:rsidP="00B340FE">
      <w:pPr>
        <w:widowControl w:val="0"/>
        <w:tabs>
          <w:tab w:val="left" w:pos="5615"/>
        </w:tabs>
        <w:suppressAutoHyphens/>
        <w:autoSpaceDE w:val="0"/>
        <w:spacing w:after="0"/>
        <w:ind w:firstLine="694"/>
        <w:jc w:val="center"/>
        <w:rPr>
          <w:rFonts w:ascii="Times New Roman" w:hAnsi="Times New Roman" w:cs="Times New Roman"/>
          <w:b/>
          <w:bCs/>
          <w:sz w:val="24"/>
          <w:szCs w:val="24"/>
        </w:rPr>
      </w:pPr>
    </w:p>
    <w:p w:rsidR="004D13BC" w:rsidRPr="008D3A5E" w:rsidRDefault="004D13BC" w:rsidP="00B340FE">
      <w:pPr>
        <w:widowControl w:val="0"/>
        <w:tabs>
          <w:tab w:val="left" w:pos="5615"/>
        </w:tabs>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4</w:t>
      </w:r>
      <w:r>
        <w:rPr>
          <w:rFonts w:ascii="Times New Roman" w:hAnsi="Times New Roman" w:cs="Times New Roman"/>
          <w:b/>
          <w:bCs/>
          <w:sz w:val="24"/>
          <w:szCs w:val="24"/>
        </w:rPr>
        <w:t>1</w:t>
      </w:r>
      <w:r w:rsidRPr="008D3A5E">
        <w:rPr>
          <w:rFonts w:ascii="Times New Roman" w:hAnsi="Times New Roman" w:cs="Times New Roman"/>
          <w:b/>
          <w:bCs/>
          <w:sz w:val="24"/>
          <w:szCs w:val="24"/>
        </w:rPr>
        <w:t xml:space="preserve">.2. Зона размещения отходов  (Сп-2) </w:t>
      </w:r>
    </w:p>
    <w:p w:rsidR="004D13BC" w:rsidRPr="008D3A5E" w:rsidRDefault="004D13BC" w:rsidP="00B340FE">
      <w:pPr>
        <w:widowControl w:val="0"/>
        <w:tabs>
          <w:tab w:val="left" w:pos="5615"/>
        </w:tabs>
        <w:suppressAutoHyphens/>
        <w:autoSpaceDE w:val="0"/>
        <w:spacing w:after="0"/>
        <w:ind w:firstLine="694"/>
        <w:jc w:val="center"/>
        <w:rPr>
          <w:rFonts w:ascii="Times New Roman" w:hAnsi="Times New Roman" w:cs="Times New Roman"/>
          <w:b/>
          <w:bCs/>
          <w:i/>
          <w:iCs/>
          <w:sz w:val="24"/>
          <w:szCs w:val="24"/>
        </w:rPr>
      </w:pP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sz w:val="24"/>
          <w:szCs w:val="24"/>
        </w:rPr>
      </w:pPr>
      <w:r w:rsidRPr="008D3A5E">
        <w:rPr>
          <w:rFonts w:ascii="Times New Roman" w:hAnsi="Times New Roman" w:cs="Times New Roman"/>
          <w:sz w:val="24"/>
          <w:szCs w:val="24"/>
        </w:rPr>
        <w:t>Зона размещения отходов предназначена для размещения отходов ТБО.</w:t>
      </w: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sz w:val="24"/>
          <w:szCs w:val="24"/>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58"/>
        </w:numPr>
        <w:tabs>
          <w:tab w:val="left" w:pos="426"/>
          <w:tab w:val="left" w:pos="993"/>
        </w:tabs>
        <w:suppressAutoHyphens/>
        <w:autoSpaceDE w:val="0"/>
        <w:spacing w:after="0"/>
        <w:jc w:val="both"/>
        <w:rPr>
          <w:rFonts w:ascii="Times New Roman CYR" w:hAnsi="Times New Roman CYR" w:cs="Times New Roman CYR"/>
          <w:sz w:val="24"/>
          <w:szCs w:val="24"/>
          <w:lang w:eastAsia="ar-SA"/>
        </w:rPr>
      </w:pPr>
      <w:proofErr w:type="gramStart"/>
      <w:r w:rsidRPr="008D3A5E">
        <w:rPr>
          <w:rFonts w:ascii="Times New Roman CYR" w:hAnsi="Times New Roman CYR" w:cs="Times New Roman CYR"/>
          <w:sz w:val="24"/>
          <w:szCs w:val="24"/>
          <w:lang w:eastAsia="ar-SA"/>
        </w:rPr>
        <w:t>Специальная</w:t>
      </w:r>
      <w:proofErr w:type="gramEnd"/>
      <w:r w:rsidRPr="008D3A5E">
        <w:rPr>
          <w:rFonts w:ascii="Times New Roman CYR" w:hAnsi="Times New Roman CYR" w:cs="Times New Roman CYR"/>
          <w:sz w:val="24"/>
          <w:szCs w:val="24"/>
          <w:lang w:eastAsia="ar-SA"/>
        </w:rPr>
        <w:t>: захоронение отходов.</w:t>
      </w: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 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p>
    <w:p w:rsidR="004D13BC"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A774FD">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B0B2D">
      <w:pPr>
        <w:widowControl w:val="0"/>
        <w:numPr>
          <w:ilvl w:val="6"/>
          <w:numId w:val="62"/>
        </w:numPr>
        <w:tabs>
          <w:tab w:val="clear" w:pos="2520"/>
          <w:tab w:val="num" w:pos="0"/>
          <w:tab w:val="left" w:pos="993"/>
        </w:tabs>
        <w:autoSpaceDE w:val="0"/>
        <w:spacing w:after="0"/>
        <w:ind w:left="0" w:firstLine="709"/>
        <w:jc w:val="both"/>
        <w:rPr>
          <w:rFonts w:ascii="Times New Roman CYR" w:hAnsi="Times New Roman CYR" w:cs="Times New Roman CYR"/>
          <w:sz w:val="24"/>
          <w:szCs w:val="24"/>
        </w:rPr>
      </w:pPr>
      <w:proofErr w:type="gramStart"/>
      <w:r w:rsidRPr="00726872">
        <w:rPr>
          <w:rFonts w:ascii="Times New Roman CYR" w:hAnsi="Times New Roman CYR" w:cs="Times New Roman CYR"/>
          <w:sz w:val="24"/>
          <w:szCs w:val="24"/>
        </w:rPr>
        <w:t>Предельные (минимальные и (или) максимальные) размеры</w:t>
      </w:r>
      <w:r w:rsidRPr="00726872">
        <w:rPr>
          <w:rFonts w:ascii="Times New Roman CYR" w:hAnsi="Times New Roman CYR" w:cs="Times New Roman CYR"/>
          <w:b/>
          <w:bCs/>
          <w:sz w:val="24"/>
          <w:szCs w:val="24"/>
        </w:rPr>
        <w:t xml:space="preserve"> </w:t>
      </w:r>
      <w:r w:rsidRPr="00726872">
        <w:rPr>
          <w:rFonts w:ascii="Times New Roman CYR" w:hAnsi="Times New Roman CYR" w:cs="Times New Roman CYR"/>
          <w:sz w:val="24"/>
          <w:szCs w:val="24"/>
        </w:rPr>
        <w:t>земельных участков,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sz w:val="24"/>
          <w:szCs w:val="24"/>
        </w:rPr>
        <w:t xml:space="preserve">, </w:t>
      </w:r>
      <w:r w:rsidRPr="006B62EE">
        <w:rPr>
          <w:rFonts w:ascii="Times New Roman" w:hAnsi="Times New Roman" w:cs="Times New Roman"/>
          <w:sz w:val="24"/>
          <w:szCs w:val="24"/>
        </w:rPr>
        <w:t>предельные этажность и высота зданий, строений и сооружений</w:t>
      </w:r>
      <w:r>
        <w:rPr>
          <w:rFonts w:ascii="Times New Roman" w:hAnsi="Times New Roman" w:cs="Times New Roman"/>
          <w:sz w:val="24"/>
          <w:szCs w:val="24"/>
        </w:rPr>
        <w:t xml:space="preserve">, </w:t>
      </w:r>
      <w:r w:rsidRPr="006B62EE">
        <w:rPr>
          <w:rFonts w:ascii="Times New Roman" w:hAnsi="Times New Roman" w:cs="Times New Roman"/>
          <w:sz w:val="24"/>
          <w:szCs w:val="24"/>
        </w:rPr>
        <w:t>предельные этажность и высота зданий, строений и сооружений</w:t>
      </w:r>
      <w:r w:rsidRPr="00726872">
        <w:rPr>
          <w:rFonts w:ascii="Times New Roman CYR" w:hAnsi="Times New Roman CYR" w:cs="Times New Roman CYR"/>
          <w:sz w:val="24"/>
          <w:szCs w:val="24"/>
        </w:rPr>
        <w:t xml:space="preserve"> и процент застройки в границах земельного участка для данной зоны не устанавливаются.  </w:t>
      </w:r>
      <w:proofErr w:type="gramEnd"/>
    </w:p>
    <w:p w:rsidR="004D13BC" w:rsidRPr="00726872" w:rsidRDefault="004D13BC" w:rsidP="005B0B2D">
      <w:pPr>
        <w:widowControl w:val="0"/>
        <w:numPr>
          <w:ilvl w:val="6"/>
          <w:numId w:val="62"/>
        </w:numPr>
        <w:tabs>
          <w:tab w:val="clear" w:pos="2520"/>
          <w:tab w:val="num" w:pos="0"/>
          <w:tab w:val="left" w:pos="993"/>
        </w:tabs>
        <w:autoSpaceDE w:val="0"/>
        <w:spacing w:after="0"/>
        <w:ind w:left="0" w:firstLine="709"/>
        <w:jc w:val="both"/>
        <w:rPr>
          <w:rFonts w:ascii="Times New Roman CYR" w:hAnsi="Times New Roman CYR" w:cs="Times New Roman CYR"/>
          <w:sz w:val="24"/>
          <w:szCs w:val="24"/>
        </w:rPr>
      </w:pPr>
      <w:r w:rsidRPr="00726872">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Сп-2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726872">
        <w:rPr>
          <w:rFonts w:ascii="Times New Roman" w:hAnsi="Times New Roman" w:cs="Times New Roman"/>
          <w:sz w:val="24"/>
          <w:szCs w:val="24"/>
        </w:rPr>
        <w:t>-5</w:t>
      </w:r>
      <w:r>
        <w:rPr>
          <w:rFonts w:ascii="Times New Roman" w:hAnsi="Times New Roman" w:cs="Times New Roman"/>
          <w:sz w:val="24"/>
          <w:szCs w:val="24"/>
        </w:rPr>
        <w:t>0</w:t>
      </w:r>
      <w:r w:rsidRPr="00726872">
        <w:rPr>
          <w:rFonts w:ascii="Times New Roman" w:hAnsi="Times New Roman" w:cs="Times New Roman"/>
          <w:sz w:val="24"/>
          <w:szCs w:val="24"/>
        </w:rPr>
        <w:t xml:space="preserve"> настоящих Правил.</w:t>
      </w:r>
    </w:p>
    <w:p w:rsidR="004D13BC" w:rsidRDefault="004D13BC" w:rsidP="00B340FE">
      <w:pPr>
        <w:widowControl w:val="0"/>
        <w:tabs>
          <w:tab w:val="left" w:pos="5615"/>
        </w:tabs>
        <w:suppressAutoHyphens/>
        <w:autoSpaceDE w:val="0"/>
        <w:spacing w:after="0"/>
        <w:ind w:firstLine="694"/>
        <w:jc w:val="center"/>
        <w:rPr>
          <w:rFonts w:ascii="Times New Roman" w:hAnsi="Times New Roman" w:cs="Times New Roman"/>
          <w:b/>
          <w:bCs/>
          <w:sz w:val="24"/>
          <w:szCs w:val="24"/>
        </w:rPr>
      </w:pPr>
    </w:p>
    <w:p w:rsidR="004D13BC" w:rsidRPr="008D3A5E" w:rsidRDefault="004D13BC" w:rsidP="00B340FE">
      <w:pPr>
        <w:widowControl w:val="0"/>
        <w:tabs>
          <w:tab w:val="left" w:pos="5615"/>
        </w:tabs>
        <w:suppressAutoHyphens/>
        <w:autoSpaceDE w:val="0"/>
        <w:spacing w:after="0"/>
        <w:ind w:firstLine="694"/>
        <w:jc w:val="center"/>
        <w:rPr>
          <w:rFonts w:ascii="Times New Roman" w:hAnsi="Times New Roman" w:cs="Times New Roman"/>
          <w:b/>
          <w:bCs/>
          <w:sz w:val="24"/>
          <w:szCs w:val="24"/>
        </w:rPr>
      </w:pPr>
      <w:r w:rsidRPr="008D3A5E">
        <w:rPr>
          <w:rFonts w:ascii="Times New Roman" w:hAnsi="Times New Roman" w:cs="Times New Roman"/>
          <w:b/>
          <w:bCs/>
          <w:sz w:val="24"/>
          <w:szCs w:val="24"/>
        </w:rPr>
        <w:t>Статья 4</w:t>
      </w:r>
      <w:r>
        <w:rPr>
          <w:rFonts w:ascii="Times New Roman" w:hAnsi="Times New Roman" w:cs="Times New Roman"/>
          <w:b/>
          <w:bCs/>
          <w:sz w:val="24"/>
          <w:szCs w:val="24"/>
        </w:rPr>
        <w:t>1</w:t>
      </w:r>
      <w:r w:rsidRPr="008D3A5E">
        <w:rPr>
          <w:rFonts w:ascii="Times New Roman" w:hAnsi="Times New Roman" w:cs="Times New Roman"/>
          <w:b/>
          <w:bCs/>
          <w:sz w:val="24"/>
          <w:szCs w:val="24"/>
        </w:rPr>
        <w:t xml:space="preserve">.3. Зона защитных насаждений (Сп-3) </w:t>
      </w:r>
    </w:p>
    <w:p w:rsidR="004D13BC" w:rsidRPr="008D3A5E" w:rsidRDefault="004D13BC" w:rsidP="00B340FE">
      <w:pPr>
        <w:widowControl w:val="0"/>
        <w:tabs>
          <w:tab w:val="left" w:pos="5615"/>
        </w:tabs>
        <w:suppressAutoHyphens/>
        <w:autoSpaceDE w:val="0"/>
        <w:spacing w:after="0"/>
        <w:ind w:firstLine="694"/>
        <w:jc w:val="center"/>
        <w:rPr>
          <w:rFonts w:ascii="Times New Roman" w:hAnsi="Times New Roman" w:cs="Times New Roman"/>
          <w:b/>
          <w:bCs/>
          <w:sz w:val="24"/>
          <w:szCs w:val="24"/>
        </w:rPr>
      </w:pP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b/>
          <w:bCs/>
          <w:sz w:val="24"/>
          <w:szCs w:val="24"/>
        </w:rPr>
      </w:pPr>
      <w:r w:rsidRPr="008D3A5E">
        <w:rPr>
          <w:rFonts w:ascii="Times New Roman" w:hAnsi="Times New Roman" w:cs="Times New Roman"/>
          <w:sz w:val="24"/>
          <w:szCs w:val="24"/>
        </w:rPr>
        <w:t>Зона защитных насаждений</w:t>
      </w:r>
      <w:r w:rsidRPr="008D3A5E">
        <w:rPr>
          <w:rFonts w:ascii="Times New Roman" w:hAnsi="Times New Roman" w:cs="Times New Roman"/>
          <w:sz w:val="24"/>
          <w:szCs w:val="24"/>
          <w:lang w:eastAsia="ru-RU"/>
        </w:rPr>
        <w:t xml:space="preserve"> предназначена для обеспечения экологической безопасности населения при эксплуатации производственных объектов.</w:t>
      </w:r>
    </w:p>
    <w:p w:rsidR="004D13BC" w:rsidRPr="008D3A5E" w:rsidRDefault="004D13BC" w:rsidP="00B340FE">
      <w:pPr>
        <w:widowControl w:val="0"/>
        <w:tabs>
          <w:tab w:val="left" w:pos="5615"/>
        </w:tabs>
        <w:suppressAutoHyphens/>
        <w:autoSpaceDE w:val="0"/>
        <w:spacing w:after="0"/>
        <w:ind w:firstLine="694"/>
        <w:jc w:val="both"/>
        <w:rPr>
          <w:rFonts w:ascii="Times New Roman" w:hAnsi="Times New Roman" w:cs="Times New Roman"/>
          <w:sz w:val="24"/>
          <w:szCs w:val="24"/>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Основные виды разрешенного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5B0B2D">
      <w:pPr>
        <w:widowControl w:val="0"/>
        <w:numPr>
          <w:ilvl w:val="0"/>
          <w:numId w:val="59"/>
        </w:numPr>
        <w:tabs>
          <w:tab w:val="left" w:pos="426"/>
          <w:tab w:val="left" w:pos="993"/>
        </w:tabs>
        <w:suppressAutoHyphens/>
        <w:autoSpaceDE w:val="0"/>
        <w:spacing w:after="0"/>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t>Общее пользование территории: зеленные насаждения.</w:t>
      </w: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 xml:space="preserve">Условно разрешенные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p>
    <w:p w:rsidR="004D13BC"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r w:rsidRPr="008D3A5E">
        <w:rPr>
          <w:rFonts w:ascii="Times New Roman CYR" w:hAnsi="Times New Roman CYR" w:cs="Times New Roman CYR"/>
          <w:sz w:val="24"/>
          <w:szCs w:val="24"/>
          <w:lang w:eastAsia="ar-SA"/>
        </w:rPr>
        <w:lastRenderedPageBreak/>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B340FE">
      <w:pPr>
        <w:widowControl w:val="0"/>
        <w:suppressAutoHyphens/>
        <w:autoSpaceDE w:val="0"/>
        <w:spacing w:after="0"/>
        <w:ind w:firstLine="694"/>
        <w:jc w:val="both"/>
        <w:rPr>
          <w:rFonts w:ascii="Times New Roman CYR" w:hAnsi="Times New Roman CYR" w:cs="Times New Roman CYR"/>
          <w:sz w:val="24"/>
          <w:szCs w:val="24"/>
          <w:lang w:eastAsia="ar-SA"/>
        </w:rPr>
      </w:pP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ab/>
      </w:r>
      <w:r w:rsidRPr="008D3A5E">
        <w:rPr>
          <w:rFonts w:ascii="Times New Roman CYR" w:hAnsi="Times New Roman CYR" w:cs="Times New Roman CYR"/>
          <w:b/>
          <w:bCs/>
          <w:sz w:val="24"/>
          <w:szCs w:val="24"/>
          <w:lang w:eastAsia="ar-SA"/>
        </w:rPr>
        <w:t xml:space="preserve">Вспомогательные виды использования </w:t>
      </w:r>
      <w:r w:rsidRPr="008D3A5E">
        <w:rPr>
          <w:rFonts w:ascii="Times New Roman" w:hAnsi="Times New Roman" w:cs="Times New Roman"/>
          <w:b/>
          <w:bCs/>
          <w:sz w:val="24"/>
          <w:szCs w:val="24"/>
        </w:rPr>
        <w:t>земельных участков и объектов капитального строительства</w:t>
      </w:r>
      <w:r w:rsidRPr="008D3A5E">
        <w:rPr>
          <w:rFonts w:ascii="Times New Roman CYR" w:hAnsi="Times New Roman CYR" w:cs="Times New Roman CYR"/>
          <w:b/>
          <w:bCs/>
          <w:sz w:val="24"/>
          <w:szCs w:val="24"/>
          <w:lang w:eastAsia="ar-SA"/>
        </w:rPr>
        <w:t>:</w:t>
      </w:r>
    </w:p>
    <w:p w:rsidR="004D13BC" w:rsidRPr="008D3A5E" w:rsidRDefault="004D13BC" w:rsidP="00B340FE">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sz w:val="24"/>
          <w:szCs w:val="24"/>
          <w:lang w:eastAsia="ar-SA"/>
        </w:rPr>
        <w:t xml:space="preserve">Не </w:t>
      </w:r>
      <w:proofErr w:type="gramStart"/>
      <w:r w:rsidRPr="008D3A5E">
        <w:rPr>
          <w:rFonts w:ascii="Times New Roman CYR" w:hAnsi="Times New Roman CYR" w:cs="Times New Roman CYR"/>
          <w:sz w:val="24"/>
          <w:szCs w:val="24"/>
          <w:lang w:eastAsia="ar-SA"/>
        </w:rPr>
        <w:t>установлены</w:t>
      </w:r>
      <w:proofErr w:type="gramEnd"/>
    </w:p>
    <w:p w:rsidR="004D13BC" w:rsidRPr="008D3A5E" w:rsidRDefault="004D13BC" w:rsidP="00E0678C">
      <w:pPr>
        <w:widowControl w:val="0"/>
        <w:suppressAutoHyphens/>
        <w:autoSpaceDE w:val="0"/>
        <w:spacing w:after="0"/>
        <w:ind w:firstLine="694"/>
        <w:jc w:val="both"/>
        <w:rPr>
          <w:rFonts w:ascii="Times New Roman CYR" w:hAnsi="Times New Roman CYR" w:cs="Times New Roman CYR"/>
          <w:b/>
          <w:bCs/>
          <w:sz w:val="24"/>
          <w:szCs w:val="24"/>
          <w:lang w:eastAsia="ar-SA"/>
        </w:rPr>
      </w:pPr>
    </w:p>
    <w:p w:rsidR="004D13BC" w:rsidRPr="008D3A5E" w:rsidRDefault="004D13BC" w:rsidP="00A774FD">
      <w:pPr>
        <w:widowControl w:val="0"/>
        <w:suppressAutoHyphens/>
        <w:autoSpaceDE w:val="0"/>
        <w:spacing w:after="0"/>
        <w:ind w:firstLine="694"/>
        <w:jc w:val="both"/>
        <w:rPr>
          <w:rFonts w:ascii="Times New Roman CYR" w:hAnsi="Times New Roman CYR" w:cs="Times New Roman CYR"/>
          <w:b/>
          <w:bCs/>
          <w:sz w:val="24"/>
          <w:szCs w:val="24"/>
          <w:lang w:eastAsia="ar-SA"/>
        </w:rPr>
      </w:pPr>
      <w:r w:rsidRPr="008D3A5E">
        <w:rPr>
          <w:rFonts w:ascii="Times New Roman CYR" w:hAnsi="Times New Roman CYR" w:cs="Times New Roman CYR"/>
          <w:b/>
          <w:bCs/>
          <w:sz w:val="24"/>
          <w:szCs w:val="24"/>
          <w:lang w:eastAsia="ar-SA"/>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13BC" w:rsidRPr="00726872" w:rsidRDefault="004D13BC" w:rsidP="005B0B2D">
      <w:pPr>
        <w:widowControl w:val="0"/>
        <w:numPr>
          <w:ilvl w:val="2"/>
          <w:numId w:val="63"/>
        </w:numPr>
        <w:tabs>
          <w:tab w:val="clear" w:pos="2160"/>
          <w:tab w:val="num" w:pos="0"/>
          <w:tab w:val="left" w:pos="993"/>
        </w:tabs>
        <w:autoSpaceDE w:val="0"/>
        <w:spacing w:after="0"/>
        <w:ind w:left="0" w:firstLine="709"/>
        <w:jc w:val="both"/>
        <w:rPr>
          <w:rFonts w:ascii="Times New Roman CYR" w:hAnsi="Times New Roman CYR" w:cs="Times New Roman CYR"/>
          <w:sz w:val="24"/>
          <w:szCs w:val="24"/>
        </w:rPr>
      </w:pPr>
      <w:r w:rsidRPr="00726872">
        <w:rPr>
          <w:rFonts w:ascii="Times New Roman CYR" w:hAnsi="Times New Roman CYR" w:cs="Times New Roman CYR"/>
          <w:sz w:val="24"/>
          <w:szCs w:val="24"/>
        </w:rPr>
        <w:t>Предельные (минимальные и (или) максимальные) размеры</w:t>
      </w:r>
      <w:r w:rsidRPr="00726872">
        <w:rPr>
          <w:rFonts w:ascii="Times New Roman CYR" w:hAnsi="Times New Roman CYR" w:cs="Times New Roman CYR"/>
          <w:b/>
          <w:bCs/>
          <w:sz w:val="24"/>
          <w:szCs w:val="24"/>
        </w:rPr>
        <w:t xml:space="preserve"> </w:t>
      </w:r>
      <w:r w:rsidRPr="00726872">
        <w:rPr>
          <w:rFonts w:ascii="Times New Roman CYR" w:hAnsi="Times New Roman CYR" w:cs="Times New Roman CYR"/>
          <w:sz w:val="24"/>
          <w:szCs w:val="24"/>
        </w:rPr>
        <w:t>земельных участков, минимальные отступы от границ земельных участков, в целях допустимого размещения зданий, строений, сооружений, за пределами которых запрещено строительство зданий, строений, сооружений</w:t>
      </w:r>
      <w:r>
        <w:rPr>
          <w:rFonts w:ascii="Times New Roman CYR" w:hAnsi="Times New Roman CYR" w:cs="Times New Roman CYR"/>
          <w:sz w:val="24"/>
          <w:szCs w:val="24"/>
        </w:rPr>
        <w:t xml:space="preserve">, </w:t>
      </w:r>
      <w:r w:rsidRPr="0072687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высота и этажность объектов капитального строительства </w:t>
      </w:r>
      <w:r w:rsidRPr="00726872">
        <w:rPr>
          <w:rFonts w:ascii="Times New Roman CYR" w:hAnsi="Times New Roman CYR" w:cs="Times New Roman CYR"/>
          <w:sz w:val="24"/>
          <w:szCs w:val="24"/>
        </w:rPr>
        <w:t xml:space="preserve">и процент застройки в границах земельного участка для данной зоны не устанавливаются.  </w:t>
      </w:r>
    </w:p>
    <w:p w:rsidR="004D13BC" w:rsidRPr="00726872" w:rsidRDefault="004D13BC" w:rsidP="005B0B2D">
      <w:pPr>
        <w:widowControl w:val="0"/>
        <w:numPr>
          <w:ilvl w:val="2"/>
          <w:numId w:val="63"/>
        </w:numPr>
        <w:tabs>
          <w:tab w:val="clear" w:pos="2160"/>
          <w:tab w:val="num" w:pos="0"/>
          <w:tab w:val="left" w:pos="993"/>
        </w:tabs>
        <w:autoSpaceDE w:val="0"/>
        <w:spacing w:after="0"/>
        <w:ind w:left="0" w:firstLine="709"/>
        <w:jc w:val="both"/>
        <w:rPr>
          <w:rFonts w:ascii="Times New Roman CYR" w:hAnsi="Times New Roman CYR" w:cs="Times New Roman CYR"/>
          <w:sz w:val="24"/>
          <w:szCs w:val="24"/>
        </w:rPr>
      </w:pPr>
      <w:r w:rsidRPr="00726872">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зонах Сп-3 и расположенных в границах зон с особыми условиями использования территории, устанавливаются в соответствии со статьями 4</w:t>
      </w:r>
      <w:r>
        <w:rPr>
          <w:rFonts w:ascii="Times New Roman" w:hAnsi="Times New Roman" w:cs="Times New Roman"/>
          <w:sz w:val="24"/>
          <w:szCs w:val="24"/>
        </w:rPr>
        <w:t>2</w:t>
      </w:r>
      <w:r w:rsidRPr="00726872">
        <w:rPr>
          <w:rFonts w:ascii="Times New Roman" w:hAnsi="Times New Roman" w:cs="Times New Roman"/>
          <w:sz w:val="24"/>
          <w:szCs w:val="24"/>
        </w:rPr>
        <w:t>-5</w:t>
      </w:r>
      <w:r>
        <w:rPr>
          <w:rFonts w:ascii="Times New Roman" w:hAnsi="Times New Roman" w:cs="Times New Roman"/>
          <w:sz w:val="24"/>
          <w:szCs w:val="24"/>
        </w:rPr>
        <w:t>0</w:t>
      </w:r>
      <w:r w:rsidRPr="00726872">
        <w:rPr>
          <w:rFonts w:ascii="Times New Roman" w:hAnsi="Times New Roman" w:cs="Times New Roman"/>
          <w:sz w:val="24"/>
          <w:szCs w:val="24"/>
        </w:rPr>
        <w:t xml:space="preserve"> настоящих Правил.</w:t>
      </w:r>
    </w:p>
    <w:p w:rsidR="004D13BC" w:rsidRDefault="004D13BC"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566F25" w:rsidRPr="008D3A5E" w:rsidRDefault="00566F25" w:rsidP="00E0678C">
      <w:pPr>
        <w:widowControl w:val="0"/>
        <w:tabs>
          <w:tab w:val="left" w:pos="1134"/>
        </w:tabs>
        <w:suppressAutoHyphens/>
        <w:autoSpaceDE w:val="0"/>
        <w:spacing w:after="0"/>
        <w:ind w:left="709"/>
        <w:jc w:val="both"/>
        <w:rPr>
          <w:rFonts w:ascii="Times New Roman CYR" w:hAnsi="Times New Roman CYR" w:cs="Times New Roman CYR"/>
          <w:b/>
          <w:bCs/>
          <w:sz w:val="24"/>
          <w:szCs w:val="24"/>
          <w:lang w:eastAsia="ar-SA"/>
        </w:rPr>
      </w:pPr>
    </w:p>
    <w:p w:rsidR="004D13BC" w:rsidRPr="008D3A5E" w:rsidRDefault="004D13BC" w:rsidP="00E0678C">
      <w:pPr>
        <w:widowControl w:val="0"/>
        <w:tabs>
          <w:tab w:val="left" w:pos="180"/>
        </w:tabs>
        <w:overflowPunct w:val="0"/>
        <w:adjustRightInd w:val="0"/>
        <w:spacing w:after="0"/>
        <w:jc w:val="center"/>
        <w:rPr>
          <w:rFonts w:ascii="Times New Roman" w:hAnsi="Times New Roman" w:cs="Times New Roman"/>
          <w:b/>
          <w:bCs/>
          <w:sz w:val="24"/>
          <w:szCs w:val="24"/>
          <w:lang w:eastAsia="ru-RU"/>
        </w:rPr>
      </w:pPr>
      <w:r w:rsidRPr="008D3A5E">
        <w:rPr>
          <w:rFonts w:ascii="Times New Roman" w:hAnsi="Times New Roman" w:cs="Times New Roman"/>
          <w:b/>
          <w:bCs/>
          <w:sz w:val="24"/>
          <w:szCs w:val="24"/>
        </w:rPr>
        <w:lastRenderedPageBreak/>
        <w:t>РАЗДЕЛ 9. ОГРАНИЧЕНИЯ НА ИСПОЛЬЗОВАНИЕ ЗЕМЕЛЬНЫХ УЧАСТКОВ И ОБЪЕКТОВ КАПИТАЛЬНОГО СТРОИТЕЛЬСТВА В ЗОНАХ С ОСОБЫМИ УСЛОВИЯМИ ИСПОЛЬЗОВАНИЯ ТЕРРИТОРИЙ</w:t>
      </w:r>
    </w:p>
    <w:p w:rsidR="004D13BC" w:rsidRPr="008D3A5E" w:rsidRDefault="004D13BC" w:rsidP="00E0678C">
      <w:pPr>
        <w:autoSpaceDE w:val="0"/>
        <w:autoSpaceDN w:val="0"/>
        <w:adjustRightInd w:val="0"/>
        <w:spacing w:after="0"/>
        <w:ind w:right="-1" w:firstLine="720"/>
        <w:jc w:val="both"/>
        <w:rPr>
          <w:rFonts w:ascii="Times New Roman" w:hAnsi="Times New Roman" w:cs="Times New Roman"/>
          <w:sz w:val="24"/>
          <w:szCs w:val="24"/>
          <w:lang w:eastAsia="ru-RU"/>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35" w:name="_Toc441087273"/>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2</w:t>
      </w:r>
      <w:r w:rsidRPr="008D3A5E">
        <w:rPr>
          <w:rFonts w:ascii="Times New Roman" w:hAnsi="Times New Roman" w:cs="Times New Roman"/>
          <w:b/>
          <w:bCs/>
          <w:sz w:val="24"/>
          <w:szCs w:val="24"/>
          <w:lang w:eastAsia="ru-RU"/>
        </w:rPr>
        <w:t>. Ограничения на использование земельных участков и объектов капитального строительства</w:t>
      </w:r>
      <w:bookmarkEnd w:id="35"/>
    </w:p>
    <w:p w:rsidR="004D13BC" w:rsidRPr="008D3A5E" w:rsidRDefault="004D13BC" w:rsidP="00E0678C">
      <w:pPr>
        <w:tabs>
          <w:tab w:val="left" w:pos="0"/>
          <w:tab w:val="left" w:pos="1134"/>
        </w:tabs>
        <w:spacing w:after="0"/>
        <w:ind w:firstLine="720"/>
        <w:rPr>
          <w:rFonts w:ascii="Times New Roman" w:hAnsi="Times New Roman" w:cs="Times New Roman"/>
          <w:sz w:val="24"/>
          <w:szCs w:val="24"/>
        </w:rPr>
      </w:pP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w:t>
      </w:r>
      <w:r w:rsidRPr="008D3A5E">
        <w:rPr>
          <w:rFonts w:ascii="Times New Roman" w:hAnsi="Times New Roman" w:cs="Times New Roman"/>
          <w:sz w:val="24"/>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w:t>
      </w:r>
      <w:r w:rsidRPr="008D3A5E">
        <w:rPr>
          <w:rFonts w:ascii="Times New Roman" w:hAnsi="Times New Roman" w:cs="Times New Roman"/>
          <w:sz w:val="24"/>
          <w:szCs w:val="24"/>
          <w:lang w:eastAsia="ru-RU"/>
        </w:rPr>
        <w:tab/>
      </w:r>
      <w:proofErr w:type="gramStart"/>
      <w:r w:rsidRPr="008D3A5E">
        <w:rPr>
          <w:rFonts w:ascii="Times New Roman" w:hAnsi="Times New Roman" w:cs="Times New Roman"/>
          <w:sz w:val="24"/>
          <w:szCs w:val="24"/>
          <w:lang w:eastAsia="ru-RU"/>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w:t>
      </w:r>
      <w:r w:rsidRPr="008D3A5E">
        <w:rPr>
          <w:rFonts w:ascii="Times New Roman" w:hAnsi="Times New Roman" w:cs="Times New Roman"/>
          <w:sz w:val="24"/>
          <w:szCs w:val="24"/>
          <w:lang w:eastAsia="ru-RU"/>
        </w:rPr>
        <w:tab/>
        <w:t xml:space="preserve">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w:t>
      </w:r>
      <w:proofErr w:type="gramStart"/>
      <w:r w:rsidRPr="008D3A5E">
        <w:rPr>
          <w:rFonts w:ascii="Times New Roman" w:hAnsi="Times New Roman" w:cs="Times New Roman"/>
          <w:sz w:val="24"/>
          <w:szCs w:val="24"/>
          <w:lang w:eastAsia="ru-RU"/>
        </w:rPr>
        <w:t>числа</w:t>
      </w:r>
      <w:proofErr w:type="gramEnd"/>
      <w:r w:rsidRPr="008D3A5E">
        <w:rPr>
          <w:rFonts w:ascii="Times New Roman" w:hAnsi="Times New Roman" w:cs="Times New Roman"/>
          <w:sz w:val="24"/>
          <w:szCs w:val="24"/>
          <w:lang w:eastAsia="ru-RU"/>
        </w:rPr>
        <w:t xml:space="preserve">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w:t>
      </w:r>
      <w:r w:rsidRPr="008D3A5E">
        <w:rPr>
          <w:rFonts w:ascii="Times New Roman" w:hAnsi="Times New Roman" w:cs="Times New Roman"/>
          <w:sz w:val="24"/>
          <w:szCs w:val="24"/>
          <w:lang w:eastAsia="ru-RU"/>
        </w:rPr>
        <w:tab/>
      </w:r>
      <w:proofErr w:type="gramStart"/>
      <w:r w:rsidRPr="008D3A5E">
        <w:rPr>
          <w:rFonts w:ascii="Times New Roman" w:hAnsi="Times New Roman" w:cs="Times New Roman"/>
          <w:sz w:val="24"/>
          <w:szCs w:val="24"/>
          <w:lang w:eastAsia="ru-RU"/>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8D3A5E">
        <w:rPr>
          <w:rFonts w:ascii="Times New Roman" w:hAnsi="Times New Roman" w:cs="Times New Roman"/>
          <w:sz w:val="24"/>
          <w:szCs w:val="24"/>
          <w:lang w:eastAsia="ru-RU"/>
        </w:rPr>
        <w:t xml:space="preserve"> параметров разрешённого строительства, реконструкции объектов капитального строительства.</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w:t>
      </w:r>
      <w:r w:rsidRPr="008D3A5E">
        <w:rPr>
          <w:rFonts w:ascii="Times New Roman" w:hAnsi="Times New Roman" w:cs="Times New Roman"/>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lastRenderedPageBreak/>
        <w:t>6.</w:t>
      </w:r>
      <w:r w:rsidRPr="008D3A5E">
        <w:rPr>
          <w:rFonts w:ascii="Times New Roman" w:hAnsi="Times New Roman" w:cs="Times New Roman"/>
          <w:sz w:val="24"/>
          <w:szCs w:val="24"/>
          <w:lang w:eastAsia="ru-RU"/>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8D3A5E">
        <w:rPr>
          <w:rFonts w:ascii="Times New Roman" w:hAnsi="Times New Roman" w:cs="Times New Roman"/>
          <w:sz w:val="24"/>
          <w:szCs w:val="24"/>
          <w:lang w:eastAsia="ru-RU"/>
        </w:rPr>
        <w:t>территории</w:t>
      </w:r>
      <w:proofErr w:type="gramEnd"/>
      <w:r w:rsidRPr="008D3A5E">
        <w:rPr>
          <w:rFonts w:ascii="Times New Roman" w:hAnsi="Times New Roman" w:cs="Times New Roman"/>
          <w:sz w:val="24"/>
          <w:szCs w:val="24"/>
          <w:lang w:eastAsia="ru-RU"/>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7.</w:t>
      </w:r>
      <w:r w:rsidRPr="008D3A5E">
        <w:rPr>
          <w:rFonts w:ascii="Times New Roman" w:hAnsi="Times New Roman" w:cs="Times New Roman"/>
          <w:sz w:val="24"/>
          <w:szCs w:val="24"/>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4D13BC" w:rsidRPr="008D3A5E" w:rsidRDefault="004D13BC" w:rsidP="00E0678C">
      <w:pPr>
        <w:tabs>
          <w:tab w:val="left" w:pos="0"/>
          <w:tab w:val="left" w:pos="900"/>
          <w:tab w:val="left" w:pos="1134"/>
        </w:tabs>
        <w:spacing w:after="0"/>
        <w:ind w:firstLine="720"/>
        <w:jc w:val="both"/>
        <w:rPr>
          <w:rFonts w:ascii="Times New Roman" w:hAnsi="Times New Roman" w:cs="Times New Roman"/>
          <w:sz w:val="24"/>
          <w:szCs w:val="24"/>
          <w:lang w:eastAsia="ru-RU"/>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36" w:name="_Toc421022313"/>
      <w:bookmarkStart w:id="37" w:name="_Toc441087274"/>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3</w:t>
      </w:r>
      <w:r w:rsidRPr="008D3A5E">
        <w:rPr>
          <w:rFonts w:ascii="Times New Roman" w:hAnsi="Times New Roman" w:cs="Times New Roman"/>
          <w:b/>
          <w:bCs/>
          <w:sz w:val="24"/>
          <w:szCs w:val="24"/>
          <w:lang w:eastAsia="ru-RU"/>
        </w:rPr>
        <w:t xml:space="preserve">. Ограничения использования земельных участков и объектов капитального строительства на территории </w:t>
      </w:r>
      <w:proofErr w:type="spellStart"/>
      <w:r w:rsidRPr="008D3A5E">
        <w:rPr>
          <w:rFonts w:ascii="Times New Roman" w:hAnsi="Times New Roman" w:cs="Times New Roman"/>
          <w:b/>
          <w:bCs/>
          <w:sz w:val="24"/>
          <w:szCs w:val="24"/>
          <w:lang w:eastAsia="ru-RU"/>
        </w:rPr>
        <w:t>водоохранных</w:t>
      </w:r>
      <w:proofErr w:type="spellEnd"/>
      <w:r w:rsidRPr="008D3A5E">
        <w:rPr>
          <w:rFonts w:ascii="Times New Roman" w:hAnsi="Times New Roman" w:cs="Times New Roman"/>
          <w:b/>
          <w:bCs/>
          <w:sz w:val="24"/>
          <w:szCs w:val="24"/>
          <w:lang w:eastAsia="ru-RU"/>
        </w:rPr>
        <w:t xml:space="preserve"> зон, прибрежных защитных полос</w:t>
      </w:r>
      <w:bookmarkEnd w:id="36"/>
      <w:bookmarkEnd w:id="37"/>
      <w:r w:rsidRPr="008D3A5E">
        <w:rPr>
          <w:rFonts w:ascii="Times New Roman" w:hAnsi="Times New Roman" w:cs="Times New Roman"/>
          <w:b/>
          <w:bCs/>
          <w:sz w:val="24"/>
          <w:szCs w:val="24"/>
          <w:lang w:eastAsia="ru-RU"/>
        </w:rPr>
        <w:t>, береговых полос</w:t>
      </w:r>
    </w:p>
    <w:p w:rsidR="004D13BC" w:rsidRPr="008D3A5E" w:rsidRDefault="004D13BC" w:rsidP="00E0678C">
      <w:pPr>
        <w:tabs>
          <w:tab w:val="left" w:pos="0"/>
          <w:tab w:val="left" w:pos="1134"/>
        </w:tabs>
        <w:spacing w:after="0"/>
        <w:ind w:firstLine="720"/>
        <w:rPr>
          <w:rFonts w:ascii="Times New Roman" w:hAnsi="Times New Roman" w:cs="Times New Roman"/>
          <w:sz w:val="24"/>
          <w:szCs w:val="24"/>
          <w:lang w:eastAsia="ru-RU"/>
        </w:rPr>
      </w:pPr>
    </w:p>
    <w:p w:rsidR="004D13BC" w:rsidRPr="008D3A5E" w:rsidRDefault="004D13BC" w:rsidP="005B0B2D">
      <w:pPr>
        <w:numPr>
          <w:ilvl w:val="0"/>
          <w:numId w:val="43"/>
        </w:numPr>
        <w:tabs>
          <w:tab w:val="left" w:pos="0"/>
          <w:tab w:val="num" w:pos="72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8D3A5E">
        <w:rPr>
          <w:rFonts w:ascii="Times New Roman" w:hAnsi="Times New Roman" w:cs="Times New Roman"/>
          <w:sz w:val="24"/>
          <w:szCs w:val="24"/>
          <w:lang w:eastAsia="ru-RU"/>
        </w:rPr>
        <w:t>водоохранных</w:t>
      </w:r>
      <w:proofErr w:type="spellEnd"/>
      <w:r w:rsidRPr="008D3A5E">
        <w:rPr>
          <w:rFonts w:ascii="Times New Roman" w:hAnsi="Times New Roman" w:cs="Times New Roman"/>
          <w:sz w:val="24"/>
          <w:szCs w:val="24"/>
          <w:lang w:eastAsia="ru-RU"/>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D13BC" w:rsidRPr="008D3A5E" w:rsidRDefault="004D13BC" w:rsidP="005B0B2D">
      <w:pPr>
        <w:numPr>
          <w:ilvl w:val="0"/>
          <w:numId w:val="43"/>
        </w:numPr>
        <w:tabs>
          <w:tab w:val="left" w:pos="0"/>
          <w:tab w:val="num" w:pos="72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на территории </w:t>
      </w:r>
      <w:proofErr w:type="spellStart"/>
      <w:r w:rsidRPr="008D3A5E">
        <w:rPr>
          <w:rFonts w:ascii="Times New Roman" w:hAnsi="Times New Roman" w:cs="Times New Roman"/>
          <w:sz w:val="24"/>
          <w:szCs w:val="24"/>
          <w:lang w:eastAsia="ru-RU"/>
        </w:rPr>
        <w:t>водоохранных</w:t>
      </w:r>
      <w:proofErr w:type="spellEnd"/>
      <w:r w:rsidRPr="008D3A5E">
        <w:rPr>
          <w:rFonts w:ascii="Times New Roman" w:hAnsi="Times New Roman" w:cs="Times New Roman"/>
          <w:sz w:val="24"/>
          <w:szCs w:val="24"/>
          <w:lang w:eastAsia="ru-RU"/>
        </w:rPr>
        <w:t xml:space="preserve">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4D13BC" w:rsidRPr="008D3A5E" w:rsidRDefault="004D13BC" w:rsidP="005B0B2D">
      <w:pPr>
        <w:numPr>
          <w:ilvl w:val="0"/>
          <w:numId w:val="43"/>
        </w:numPr>
        <w:tabs>
          <w:tab w:val="left" w:pos="0"/>
          <w:tab w:val="num" w:pos="72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соответствии со специальным режимом на территории </w:t>
      </w:r>
      <w:proofErr w:type="spellStart"/>
      <w:r w:rsidRPr="008D3A5E">
        <w:rPr>
          <w:rFonts w:ascii="Times New Roman" w:hAnsi="Times New Roman" w:cs="Times New Roman"/>
          <w:sz w:val="24"/>
          <w:szCs w:val="24"/>
          <w:lang w:eastAsia="ru-RU"/>
        </w:rPr>
        <w:t>водоохранных</w:t>
      </w:r>
      <w:proofErr w:type="spellEnd"/>
      <w:r w:rsidRPr="008D3A5E">
        <w:rPr>
          <w:rFonts w:ascii="Times New Roman" w:hAnsi="Times New Roman" w:cs="Times New Roman"/>
          <w:sz w:val="24"/>
          <w:szCs w:val="24"/>
          <w:lang w:eastAsia="ru-RU"/>
        </w:rPr>
        <w:t xml:space="preserve"> зон, границы которых отображены на Карте градостроительного зонирования, запрещается:</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использование сточных вод для удобрения почв;</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 xml:space="preserve">размещение кладбищ, скотомогильников, </w:t>
      </w:r>
      <w:r w:rsidRPr="008D3A5E">
        <w:rPr>
          <w:rFonts w:ascii="Times New Roman" w:hAnsi="Times New Roman" w:cs="Times New Roman"/>
          <w:sz w:val="24"/>
          <w:szCs w:val="24"/>
        </w:rPr>
        <w:t>объектов размещения</w:t>
      </w:r>
      <w:r w:rsidRPr="008D3A5E">
        <w:rPr>
          <w:rFonts w:ascii="Times New Roman" w:hAnsi="Times New Roman" w:cs="Times New Roman"/>
          <w:sz w:val="24"/>
          <w:szCs w:val="24"/>
          <w:lang w:eastAsia="ru-RU"/>
        </w:rPr>
        <w:t xml:space="preserve">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 xml:space="preserve">осуществление авиационных мер по борьбе с </w:t>
      </w:r>
      <w:r w:rsidRPr="008D3A5E">
        <w:rPr>
          <w:rFonts w:ascii="Times New Roman" w:hAnsi="Times New Roman" w:cs="Times New Roman"/>
          <w:sz w:val="24"/>
          <w:szCs w:val="24"/>
        </w:rPr>
        <w:t>вредными организмами</w:t>
      </w:r>
      <w:r w:rsidRPr="008D3A5E">
        <w:rPr>
          <w:rFonts w:ascii="Times New Roman" w:hAnsi="Times New Roman" w:cs="Times New Roman"/>
          <w:sz w:val="24"/>
          <w:szCs w:val="24"/>
          <w:lang w:eastAsia="ru-RU"/>
        </w:rPr>
        <w:t>;</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4)</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proofErr w:type="gramStart"/>
      <w:r w:rsidRPr="008D3A5E">
        <w:rPr>
          <w:rFonts w:ascii="Times New Roman" w:hAnsi="Times New Roman" w:cs="Times New Roman"/>
          <w:sz w:val="24"/>
          <w:szCs w:val="24"/>
        </w:rPr>
        <w:t>5)</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6)</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 xml:space="preserve">размещение специализированных хранилищ пестицидов и </w:t>
      </w:r>
      <w:proofErr w:type="spellStart"/>
      <w:r w:rsidRPr="008D3A5E">
        <w:rPr>
          <w:rFonts w:ascii="Times New Roman" w:hAnsi="Times New Roman" w:cs="Times New Roman"/>
          <w:sz w:val="24"/>
          <w:szCs w:val="24"/>
        </w:rPr>
        <w:t>агрохимикатов</w:t>
      </w:r>
      <w:proofErr w:type="spellEnd"/>
      <w:r w:rsidRPr="008D3A5E">
        <w:rPr>
          <w:rFonts w:ascii="Times New Roman" w:hAnsi="Times New Roman" w:cs="Times New Roman"/>
          <w:sz w:val="24"/>
          <w:szCs w:val="24"/>
        </w:rPr>
        <w:t xml:space="preserve">, применение пестицидов и </w:t>
      </w:r>
      <w:proofErr w:type="spellStart"/>
      <w:r w:rsidRPr="008D3A5E">
        <w:rPr>
          <w:rFonts w:ascii="Times New Roman" w:hAnsi="Times New Roman" w:cs="Times New Roman"/>
          <w:sz w:val="24"/>
          <w:szCs w:val="24"/>
        </w:rPr>
        <w:t>агрохимикатов</w:t>
      </w:r>
      <w:proofErr w:type="spellEnd"/>
      <w:r w:rsidRPr="008D3A5E">
        <w:rPr>
          <w:rFonts w:ascii="Times New Roman" w:hAnsi="Times New Roman" w:cs="Times New Roman"/>
          <w:sz w:val="24"/>
          <w:szCs w:val="24"/>
        </w:rPr>
        <w:t>;</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lastRenderedPageBreak/>
        <w:t>7)</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сброс сточных, в том числе дренажных, вод;</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proofErr w:type="gramStart"/>
      <w:r w:rsidRPr="008D3A5E">
        <w:rPr>
          <w:rFonts w:ascii="Times New Roman" w:hAnsi="Times New Roman" w:cs="Times New Roman"/>
          <w:sz w:val="24"/>
          <w:szCs w:val="24"/>
        </w:rPr>
        <w:t>8)</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8D3A5E">
          <w:rPr>
            <w:rFonts w:ascii="Times New Roman" w:hAnsi="Times New Roman" w:cs="Times New Roman"/>
            <w:sz w:val="24"/>
            <w:szCs w:val="24"/>
          </w:rPr>
          <w:t>статьей 19.1</w:t>
        </w:r>
      </w:hyperlink>
      <w:r w:rsidRPr="008D3A5E">
        <w:rPr>
          <w:rFonts w:ascii="Times New Roman" w:hAnsi="Times New Roman" w:cs="Times New Roman"/>
          <w:sz w:val="24"/>
          <w:szCs w:val="24"/>
        </w:rPr>
        <w:t xml:space="preserve"> Закона Российской Федерации от</w:t>
      </w:r>
      <w:proofErr w:type="gramEnd"/>
      <w:r w:rsidRPr="008D3A5E">
        <w:rPr>
          <w:rFonts w:ascii="Times New Roman" w:hAnsi="Times New Roman" w:cs="Times New Roman"/>
          <w:sz w:val="24"/>
          <w:szCs w:val="24"/>
        </w:rPr>
        <w:t xml:space="preserve"> </w:t>
      </w:r>
      <w:proofErr w:type="gramStart"/>
      <w:r w:rsidRPr="008D3A5E">
        <w:rPr>
          <w:rFonts w:ascii="Times New Roman" w:hAnsi="Times New Roman" w:cs="Times New Roman"/>
          <w:sz w:val="24"/>
          <w:szCs w:val="24"/>
        </w:rPr>
        <w:t>21 февраля 1992 года N 2395-1 «О недрах»).</w:t>
      </w:r>
      <w:proofErr w:type="gramEnd"/>
    </w:p>
    <w:p w:rsidR="004D13BC" w:rsidRPr="008D3A5E" w:rsidRDefault="004D13BC" w:rsidP="005B0B2D">
      <w:pPr>
        <w:numPr>
          <w:ilvl w:val="0"/>
          <w:numId w:val="43"/>
        </w:numPr>
        <w:tabs>
          <w:tab w:val="left" w:pos="0"/>
          <w:tab w:val="num" w:pos="72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границах прибрежных защитных полос наряду с ограничениями, установленными частью 3 настоящей статьи запрещается:</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1) распашка земель;</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2) размещение отвалов размываемых грунтов;</w:t>
      </w:r>
    </w:p>
    <w:p w:rsidR="004D13BC" w:rsidRPr="008D3A5E" w:rsidRDefault="004D13BC" w:rsidP="00E0678C">
      <w:pPr>
        <w:tabs>
          <w:tab w:val="left" w:pos="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3) выпас сельскохозяйственных животных и организация для них летних лагерей, ванн.</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5.</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 xml:space="preserve">В границах </w:t>
      </w:r>
      <w:proofErr w:type="spellStart"/>
      <w:r w:rsidRPr="008D3A5E">
        <w:rPr>
          <w:rFonts w:ascii="Times New Roman" w:hAnsi="Times New Roman" w:cs="Times New Roman"/>
          <w:sz w:val="24"/>
          <w:szCs w:val="24"/>
          <w:lang w:eastAsia="ru-RU"/>
        </w:rPr>
        <w:t>водоохранных</w:t>
      </w:r>
      <w:proofErr w:type="spellEnd"/>
      <w:r w:rsidRPr="008D3A5E">
        <w:rPr>
          <w:rFonts w:ascii="Times New Roman" w:hAnsi="Times New Roman" w:cs="Times New Roman"/>
          <w:sz w:val="24"/>
          <w:szCs w:val="24"/>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8D3A5E">
        <w:rPr>
          <w:rFonts w:ascii="Times New Roman" w:hAnsi="Times New Roman" w:cs="Times New Roman"/>
          <w:sz w:val="24"/>
          <w:szCs w:val="24"/>
        </w:rPr>
        <w:t>заиления</w:t>
      </w:r>
      <w:r w:rsidRPr="008D3A5E">
        <w:rPr>
          <w:rFonts w:ascii="Times New Roman" w:hAnsi="Times New Roman" w:cs="Times New Roman"/>
          <w:sz w:val="24"/>
          <w:szCs w:val="24"/>
          <w:lang w:eastAsia="ru-RU"/>
        </w:rPr>
        <w:t xml:space="preserve"> и засорения и истощения вод в соответствии с водным законодательством и законодательством в области охраны окружающей среды.</w:t>
      </w:r>
    </w:p>
    <w:p w:rsidR="004D13BC" w:rsidRPr="008D3A5E" w:rsidRDefault="004D13BC" w:rsidP="00E0678C">
      <w:pPr>
        <w:widowControl w:val="0"/>
        <w:tabs>
          <w:tab w:val="left" w:pos="0"/>
          <w:tab w:val="left" w:pos="993"/>
          <w:tab w:val="left" w:pos="1134"/>
        </w:tabs>
        <w:suppressAutoHyphens/>
        <w:autoSpaceDE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6.</w:t>
      </w:r>
      <w:r w:rsidRPr="008D3A5E">
        <w:rPr>
          <w:rFonts w:ascii="Times New Roman" w:hAnsi="Times New Roman" w:cs="Times New Roman"/>
          <w:sz w:val="24"/>
          <w:szCs w:val="24"/>
          <w:lang w:val="en-US" w:eastAsia="ar-SA"/>
        </w:rPr>
        <w:t> </w:t>
      </w:r>
      <w:r w:rsidRPr="008D3A5E">
        <w:rPr>
          <w:rFonts w:ascii="Times New Roman" w:hAnsi="Times New Roman" w:cs="Times New Roman"/>
          <w:sz w:val="24"/>
          <w:szCs w:val="24"/>
          <w:lang w:eastAsia="ar-SA"/>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bookmarkStart w:id="38" w:name="Par942"/>
      <w:bookmarkEnd w:id="38"/>
      <w:r w:rsidRPr="008D3A5E">
        <w:rPr>
          <w:rFonts w:ascii="Times New Roman" w:hAnsi="Times New Roman" w:cs="Times New Roman"/>
          <w:sz w:val="24"/>
          <w:szCs w:val="24"/>
        </w:rPr>
        <w:t>1)</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2)</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3)</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4)</w:t>
      </w:r>
      <w:r w:rsidRPr="008D3A5E">
        <w:rPr>
          <w:rFonts w:ascii="Times New Roman" w:hAnsi="Times New Roman" w:cs="Times New Roman"/>
          <w:sz w:val="24"/>
          <w:szCs w:val="24"/>
          <w:lang w:val="en-US"/>
        </w:rPr>
        <w:t> </w:t>
      </w:r>
      <w:r w:rsidRPr="008D3A5E">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7.</w:t>
      </w:r>
      <w:r w:rsidRPr="008D3A5E">
        <w:rPr>
          <w:rFonts w:ascii="Times New Roman" w:hAnsi="Times New Roman" w:cs="Times New Roman"/>
          <w:sz w:val="24"/>
          <w:szCs w:val="24"/>
          <w:lang w:val="en-US"/>
        </w:rPr>
        <w:t> </w:t>
      </w:r>
      <w:proofErr w:type="gramStart"/>
      <w:r w:rsidRPr="008D3A5E">
        <w:rPr>
          <w:rFonts w:ascii="Times New Roman" w:hAnsi="Times New Roman" w:cs="Times New Roman"/>
          <w:sz w:val="24"/>
          <w:szCs w:val="24"/>
        </w:rPr>
        <w:t xml:space="preserve">В отношении территорий садоводческих, огороднических или дачных </w:t>
      </w:r>
      <w:r w:rsidRPr="008D3A5E">
        <w:rPr>
          <w:rFonts w:ascii="Times New Roman" w:hAnsi="Times New Roman" w:cs="Times New Roman"/>
          <w:sz w:val="24"/>
          <w:szCs w:val="24"/>
        </w:rPr>
        <w:lastRenderedPageBreak/>
        <w:t xml:space="preserve">некоммерческих объединений граждан, размещенных в границах </w:t>
      </w:r>
      <w:proofErr w:type="spellStart"/>
      <w:r w:rsidRPr="008D3A5E">
        <w:rPr>
          <w:rFonts w:ascii="Times New Roman" w:hAnsi="Times New Roman" w:cs="Times New Roman"/>
          <w:sz w:val="24"/>
          <w:szCs w:val="24"/>
        </w:rPr>
        <w:t>водоохранных</w:t>
      </w:r>
      <w:proofErr w:type="spellEnd"/>
      <w:r w:rsidRPr="008D3A5E">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42" w:history="1">
        <w:r w:rsidRPr="008D3A5E">
          <w:rPr>
            <w:rFonts w:ascii="Times New Roman" w:hAnsi="Times New Roman" w:cs="Times New Roman"/>
            <w:sz w:val="24"/>
            <w:szCs w:val="24"/>
          </w:rPr>
          <w:t>пункте 1 части 5</w:t>
        </w:r>
      </w:hyperlink>
      <w:r w:rsidRPr="008D3A5E">
        <w:rPr>
          <w:rFonts w:ascii="Times New Roman" w:hAnsi="Times New Roman" w:cs="Times New Roman"/>
          <w:sz w:val="24"/>
          <w:szCs w:val="24"/>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39" w:name="_Toc441087275"/>
      <w:bookmarkStart w:id="40" w:name="_Toc414549087"/>
      <w:bookmarkStart w:id="41" w:name="_Toc421022314"/>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4</w:t>
      </w:r>
      <w:r w:rsidRPr="008D3A5E">
        <w:rPr>
          <w:rFonts w:ascii="Times New Roman" w:hAnsi="Times New Roman" w:cs="Times New Roman"/>
          <w:b/>
          <w:bCs/>
          <w:sz w:val="24"/>
          <w:szCs w:val="24"/>
          <w:lang w:eastAsia="ru-RU"/>
        </w:rPr>
        <w:t>. Ограничения использования земельных участков и объектов капитального строительства на территории санитарно-защитных зон, в том числе на территории санитарных разрывов</w:t>
      </w:r>
      <w:bookmarkEnd w:id="39"/>
      <w:bookmarkEnd w:id="40"/>
      <w:bookmarkEnd w:id="41"/>
    </w:p>
    <w:p w:rsidR="004D13BC" w:rsidRPr="008D3A5E" w:rsidRDefault="004D13BC" w:rsidP="00E0678C">
      <w:pPr>
        <w:tabs>
          <w:tab w:val="left" w:pos="0"/>
          <w:tab w:val="left" w:pos="1134"/>
        </w:tabs>
        <w:spacing w:after="0"/>
        <w:ind w:firstLine="720"/>
        <w:rPr>
          <w:rFonts w:ascii="Times New Roman" w:hAnsi="Times New Roman" w:cs="Times New Roman"/>
          <w:sz w:val="24"/>
          <w:szCs w:val="24"/>
        </w:rPr>
      </w:pP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w:t>
      </w:r>
      <w:proofErr w:type="spellStart"/>
      <w:r w:rsidRPr="008D3A5E">
        <w:rPr>
          <w:rFonts w:ascii="Times New Roman" w:hAnsi="Times New Roman" w:cs="Times New Roman"/>
          <w:sz w:val="24"/>
          <w:szCs w:val="24"/>
          <w:lang w:eastAsia="ru-RU"/>
        </w:rPr>
        <w:t>СанПиН</w:t>
      </w:r>
      <w:proofErr w:type="spellEnd"/>
      <w:r w:rsidRPr="008D3A5E">
        <w:rPr>
          <w:rFonts w:ascii="Times New Roman" w:hAnsi="Times New Roman" w:cs="Times New Roman"/>
          <w:sz w:val="24"/>
          <w:szCs w:val="24"/>
          <w:lang w:eastAsia="ru-RU"/>
        </w:rPr>
        <w:t xml:space="preserve"> 2.2.1/2.1.1.1200-03 «Санитарно-защитные зоны и санитарная классификация предприятий, сооружений и иных объектов».</w:t>
      </w: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8D3A5E">
        <w:rPr>
          <w:rFonts w:ascii="Times New Roman" w:hAnsi="Times New Roman" w:cs="Times New Roman"/>
          <w:sz w:val="24"/>
          <w:szCs w:val="24"/>
          <w:lang w:eastAsia="ru-RU"/>
        </w:rPr>
        <w:t>количества</w:t>
      </w:r>
      <w:proofErr w:type="gramEnd"/>
      <w:r w:rsidRPr="008D3A5E">
        <w:rPr>
          <w:rFonts w:ascii="Times New Roman" w:hAnsi="Times New Roman" w:cs="Times New Roman"/>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промышленные объекты и производства первого класса опасности - 1000 м;</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промышленные объекты и производства второго класса опасности- 500 м;</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промышленные объекты и производства третьего класса опасности - 300 м;</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промышленные объекты и производства четвертого класса опасности - 100 м;</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промышленные объекты и производства пятого класса опасности - 50 м.</w:t>
      </w: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8D3A5E">
        <w:rPr>
          <w:rFonts w:ascii="Times New Roman" w:hAnsi="Times New Roman" w:cs="Times New Roman"/>
          <w:sz w:val="24"/>
          <w:szCs w:val="24"/>
          <w:lang w:eastAsia="ru-RU"/>
        </w:rPr>
        <w:t>коттеджной</w:t>
      </w:r>
      <w:proofErr w:type="spellEnd"/>
      <w:r w:rsidRPr="008D3A5E">
        <w:rPr>
          <w:rFonts w:ascii="Times New Roman" w:hAnsi="Times New Roman" w:cs="Times New Roman"/>
          <w:sz w:val="24"/>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w:t>
      </w:r>
      <w:r w:rsidRPr="008D3A5E">
        <w:rPr>
          <w:rFonts w:ascii="Times New Roman" w:hAnsi="Times New Roman" w:cs="Times New Roman"/>
          <w:sz w:val="24"/>
          <w:szCs w:val="24"/>
          <w:lang w:eastAsia="ru-RU"/>
        </w:rPr>
        <w:lastRenderedPageBreak/>
        <w:t>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Допускается размещать в границах санитарно-защитной зоны промышленного объекта или производства:</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w:t>
      </w:r>
      <w:r w:rsidRPr="008D3A5E">
        <w:rPr>
          <w:rFonts w:ascii="Times New Roman" w:hAnsi="Times New Roman" w:cs="Times New Roman"/>
          <w:sz w:val="24"/>
          <w:szCs w:val="24"/>
          <w:lang w:val="en-US" w:eastAsia="ru-RU"/>
        </w:rPr>
        <w:t> </w:t>
      </w:r>
      <w:r w:rsidRPr="008D3A5E">
        <w:rPr>
          <w:rFonts w:ascii="Times New Roman" w:hAnsi="Times New Roman" w:cs="Times New Roman"/>
          <w:sz w:val="24"/>
          <w:szCs w:val="24"/>
          <w:lang w:eastAsia="ru-RU"/>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D3A5E">
        <w:rPr>
          <w:rFonts w:ascii="Times New Roman" w:hAnsi="Times New Roman" w:cs="Times New Roman"/>
          <w:sz w:val="24"/>
          <w:szCs w:val="24"/>
          <w:lang w:eastAsia="ru-RU"/>
        </w:rPr>
        <w:t>электроподстанции</w:t>
      </w:r>
      <w:proofErr w:type="spellEnd"/>
      <w:r w:rsidRPr="008D3A5E">
        <w:rPr>
          <w:rFonts w:ascii="Times New Roman" w:hAnsi="Times New Roman" w:cs="Times New Roman"/>
          <w:sz w:val="24"/>
          <w:szCs w:val="24"/>
          <w:lang w:eastAsia="ru-RU"/>
        </w:rPr>
        <w:t xml:space="preserve">, </w:t>
      </w:r>
      <w:proofErr w:type="spellStart"/>
      <w:r w:rsidRPr="008D3A5E">
        <w:rPr>
          <w:rFonts w:ascii="Times New Roman" w:hAnsi="Times New Roman" w:cs="Times New Roman"/>
          <w:sz w:val="24"/>
          <w:szCs w:val="24"/>
          <w:lang w:eastAsia="ru-RU"/>
        </w:rPr>
        <w:t>нефт</w:t>
      </w:r>
      <w:proofErr w:type="gramStart"/>
      <w:r w:rsidRPr="008D3A5E">
        <w:rPr>
          <w:rFonts w:ascii="Times New Roman" w:hAnsi="Times New Roman" w:cs="Times New Roman"/>
          <w:sz w:val="24"/>
          <w:szCs w:val="24"/>
          <w:lang w:eastAsia="ru-RU"/>
        </w:rPr>
        <w:t>е</w:t>
      </w:r>
      <w:proofErr w:type="spellEnd"/>
      <w:r w:rsidRPr="008D3A5E">
        <w:rPr>
          <w:rFonts w:ascii="Times New Roman" w:hAnsi="Times New Roman" w:cs="Times New Roman"/>
          <w:sz w:val="24"/>
          <w:szCs w:val="24"/>
          <w:lang w:eastAsia="ru-RU"/>
        </w:rPr>
        <w:t>-</w:t>
      </w:r>
      <w:proofErr w:type="gramEnd"/>
      <w:r w:rsidRPr="008D3A5E">
        <w:rPr>
          <w:rFonts w:ascii="Times New Roman" w:hAnsi="Times New Roman" w:cs="Times New Roman"/>
          <w:sz w:val="24"/>
          <w:szCs w:val="24"/>
          <w:lang w:eastAsia="ru-RU"/>
        </w:rPr>
        <w:t xml:space="preserve"> и газопроводы, артезианские скважины для технического водоснабжения, </w:t>
      </w:r>
      <w:proofErr w:type="spellStart"/>
      <w:r w:rsidRPr="008D3A5E">
        <w:rPr>
          <w:rFonts w:ascii="Times New Roman" w:hAnsi="Times New Roman" w:cs="Times New Roman"/>
          <w:sz w:val="24"/>
          <w:szCs w:val="24"/>
          <w:lang w:eastAsia="ru-RU"/>
        </w:rPr>
        <w:t>водоохлаждающие</w:t>
      </w:r>
      <w:proofErr w:type="spellEnd"/>
      <w:r w:rsidRPr="008D3A5E">
        <w:rPr>
          <w:rFonts w:ascii="Times New Roman" w:hAnsi="Times New Roman" w:cs="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D13BC" w:rsidRPr="008D3A5E" w:rsidRDefault="004D13BC" w:rsidP="005B0B2D">
      <w:pPr>
        <w:numPr>
          <w:ilvl w:val="0"/>
          <w:numId w:val="44"/>
        </w:numPr>
        <w:tabs>
          <w:tab w:val="clear" w:pos="360"/>
          <w:tab w:val="left" w:pos="0"/>
          <w:tab w:val="left" w:pos="108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4D13BC" w:rsidRPr="008D3A5E" w:rsidRDefault="004D13BC" w:rsidP="00E0678C">
      <w:pPr>
        <w:tabs>
          <w:tab w:val="left" w:pos="0"/>
          <w:tab w:val="left" w:pos="1080"/>
          <w:tab w:val="left" w:pos="1134"/>
        </w:tabs>
        <w:suppressAutoHyphens/>
        <w:spacing w:after="0"/>
        <w:ind w:firstLine="720"/>
        <w:jc w:val="both"/>
        <w:rPr>
          <w:rFonts w:ascii="Times New Roman" w:hAnsi="Times New Roman" w:cs="Times New Roman"/>
          <w:sz w:val="24"/>
          <w:szCs w:val="24"/>
          <w:lang w:eastAsia="ru-RU"/>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42" w:name="_Toc409787203"/>
      <w:bookmarkStart w:id="43" w:name="_Toc421624848"/>
      <w:bookmarkStart w:id="44" w:name="_Toc441087276"/>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5</w:t>
      </w:r>
      <w:r w:rsidRPr="008D3A5E">
        <w:rPr>
          <w:rFonts w:ascii="Times New Roman" w:hAnsi="Times New Roman" w:cs="Times New Roman"/>
          <w:b/>
          <w:bCs/>
          <w:sz w:val="24"/>
          <w:szCs w:val="24"/>
          <w:lang w:eastAsia="ru-RU"/>
        </w:rPr>
        <w:t>. Ограничения использования земельных участков и объектов капитального строительства в зоне затопления паводком 1% обеспеченности</w:t>
      </w:r>
      <w:bookmarkEnd w:id="42"/>
      <w:bookmarkEnd w:id="43"/>
      <w:bookmarkEnd w:id="44"/>
    </w:p>
    <w:p w:rsidR="004D13BC" w:rsidRPr="008D3A5E" w:rsidRDefault="004D13BC" w:rsidP="00E0678C">
      <w:pPr>
        <w:tabs>
          <w:tab w:val="left" w:pos="0"/>
          <w:tab w:val="left" w:pos="1134"/>
        </w:tabs>
        <w:spacing w:after="0"/>
        <w:ind w:firstLine="720"/>
        <w:rPr>
          <w:rFonts w:ascii="Times New Roman" w:hAnsi="Times New Roman" w:cs="Times New Roman"/>
          <w:sz w:val="24"/>
          <w:szCs w:val="24"/>
        </w:rPr>
      </w:pP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1.</w:t>
      </w:r>
      <w:r w:rsidRPr="008D3A5E">
        <w:rPr>
          <w:rFonts w:ascii="Times New Roman" w:hAnsi="Times New Roman" w:cs="Times New Roman"/>
          <w:sz w:val="24"/>
          <w:szCs w:val="24"/>
        </w:rPr>
        <w:tab/>
        <w:t>Ограничения использования земельных участков и объектов капитального строительства на территориях, подверженных затоплению 1%-ым паводком, устанавливаются с целью защиты населения и территорий, в том числе при затоплении 1%-ым паводком.</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2.</w:t>
      </w:r>
      <w:r w:rsidRPr="008D3A5E">
        <w:rPr>
          <w:rFonts w:ascii="Times New Roman" w:hAnsi="Times New Roman" w:cs="Times New Roman"/>
          <w:sz w:val="24"/>
          <w:szCs w:val="24"/>
        </w:rPr>
        <w:tab/>
        <w:t xml:space="preserve">Ограничения использования земельных участков и объектов капитального строительства на территориях, подверженных затоплению 1%-ым паводком, определяются режимом использования земельных участков и объектов капитального строительства, устанавливаемым в соответствии с </w:t>
      </w:r>
      <w:proofErr w:type="spellStart"/>
      <w:r w:rsidRPr="008D3A5E">
        <w:rPr>
          <w:rFonts w:ascii="Times New Roman" w:hAnsi="Times New Roman" w:cs="Times New Roman"/>
          <w:sz w:val="24"/>
          <w:szCs w:val="24"/>
        </w:rPr>
        <w:t>СНиП</w:t>
      </w:r>
      <w:proofErr w:type="spellEnd"/>
      <w:r w:rsidRPr="008D3A5E">
        <w:rPr>
          <w:rFonts w:ascii="Times New Roman" w:hAnsi="Times New Roman" w:cs="Times New Roman"/>
          <w:sz w:val="24"/>
          <w:szCs w:val="24"/>
        </w:rPr>
        <w:t xml:space="preserve"> 2.07.01-89* Градостроительство. Планировка и застройка городских и сельских поселений, </w:t>
      </w:r>
      <w:proofErr w:type="spellStart"/>
      <w:r w:rsidRPr="008D3A5E">
        <w:rPr>
          <w:rFonts w:ascii="Times New Roman" w:hAnsi="Times New Roman" w:cs="Times New Roman"/>
          <w:sz w:val="24"/>
          <w:szCs w:val="24"/>
        </w:rPr>
        <w:t>СНиП</w:t>
      </w:r>
      <w:proofErr w:type="spellEnd"/>
      <w:r w:rsidRPr="008D3A5E">
        <w:rPr>
          <w:rFonts w:ascii="Times New Roman" w:hAnsi="Times New Roman" w:cs="Times New Roman"/>
          <w:sz w:val="24"/>
          <w:szCs w:val="24"/>
        </w:rPr>
        <w:t xml:space="preserve"> 2.06.15-85 Инженерная защита территории от затопления и подтопления, </w:t>
      </w:r>
      <w:proofErr w:type="spellStart"/>
      <w:r w:rsidRPr="008D3A5E">
        <w:rPr>
          <w:rFonts w:ascii="Times New Roman" w:hAnsi="Times New Roman" w:cs="Times New Roman"/>
          <w:sz w:val="24"/>
          <w:szCs w:val="24"/>
        </w:rPr>
        <w:t>СНиП</w:t>
      </w:r>
      <w:proofErr w:type="spellEnd"/>
      <w:r w:rsidRPr="008D3A5E">
        <w:rPr>
          <w:rFonts w:ascii="Times New Roman" w:hAnsi="Times New Roman" w:cs="Times New Roman"/>
          <w:sz w:val="24"/>
          <w:szCs w:val="24"/>
        </w:rPr>
        <w:t xml:space="preserve"> 2.01.15-80 Инженерная защита </w:t>
      </w:r>
      <w:r w:rsidRPr="008D3A5E">
        <w:rPr>
          <w:rFonts w:ascii="Times New Roman" w:hAnsi="Times New Roman" w:cs="Times New Roman"/>
          <w:sz w:val="24"/>
          <w:szCs w:val="24"/>
        </w:rPr>
        <w:lastRenderedPageBreak/>
        <w:t>территории, зданий и сооружений от опасных геологических процессов в области защиты населения и территорий от затопления 1%-ым паводком.</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3.</w:t>
      </w:r>
      <w:r w:rsidRPr="008D3A5E">
        <w:rPr>
          <w:rFonts w:ascii="Times New Roman" w:hAnsi="Times New Roman" w:cs="Times New Roman"/>
          <w:sz w:val="24"/>
          <w:szCs w:val="24"/>
        </w:rPr>
        <w:tab/>
        <w:t xml:space="preserve">Без проведения мероприятий по инженерной подготовке территории разрешается использование территории в рекреационных целях. </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4.</w:t>
      </w:r>
      <w:r w:rsidRPr="008D3A5E">
        <w:rPr>
          <w:rFonts w:ascii="Times New Roman" w:hAnsi="Times New Roman" w:cs="Times New Roman"/>
          <w:sz w:val="24"/>
          <w:szCs w:val="24"/>
        </w:rPr>
        <w:tab/>
        <w:t>Принципиальное содержание указанного режима применительно к территориям подверженным затоплению 1%-ым паводком определено в генеральном плане МО «</w:t>
      </w:r>
      <w:proofErr w:type="spellStart"/>
      <w:r w:rsidRPr="008D3A5E">
        <w:rPr>
          <w:rFonts w:ascii="Times New Roman" w:hAnsi="Times New Roman" w:cs="Times New Roman"/>
          <w:sz w:val="24"/>
          <w:szCs w:val="24"/>
        </w:rPr>
        <w:t>Сойгинское</w:t>
      </w:r>
      <w:proofErr w:type="spellEnd"/>
      <w:r w:rsidRPr="008D3A5E">
        <w:rPr>
          <w:rFonts w:ascii="Times New Roman" w:hAnsi="Times New Roman" w:cs="Times New Roman"/>
          <w:sz w:val="24"/>
          <w:szCs w:val="24"/>
        </w:rPr>
        <w:t>».</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45" w:name="_Toc409787204"/>
      <w:bookmarkStart w:id="46" w:name="_Toc421624849"/>
      <w:bookmarkStart w:id="47" w:name="_Toc441087277"/>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6</w:t>
      </w:r>
      <w:r w:rsidRPr="008D3A5E">
        <w:rPr>
          <w:rFonts w:ascii="Times New Roman" w:hAnsi="Times New Roman" w:cs="Times New Roman"/>
          <w:b/>
          <w:bCs/>
          <w:sz w:val="24"/>
          <w:szCs w:val="24"/>
          <w:lang w:eastAsia="ru-RU"/>
        </w:rPr>
        <w:t>. Ограничения использования земельных участков и объектов капитального строительства на территории рыбоохранных зон</w:t>
      </w:r>
      <w:bookmarkEnd w:id="45"/>
      <w:bookmarkEnd w:id="46"/>
      <w:bookmarkEnd w:id="47"/>
    </w:p>
    <w:p w:rsidR="004D13BC" w:rsidRPr="008D3A5E" w:rsidRDefault="004D13BC" w:rsidP="00E0678C">
      <w:pPr>
        <w:tabs>
          <w:tab w:val="left" w:pos="0"/>
          <w:tab w:val="left" w:pos="1134"/>
        </w:tabs>
        <w:spacing w:after="0"/>
        <w:ind w:firstLine="720"/>
        <w:rPr>
          <w:rFonts w:ascii="Times New Roman" w:hAnsi="Times New Roman" w:cs="Times New Roman"/>
          <w:sz w:val="24"/>
          <w:szCs w:val="24"/>
        </w:rPr>
      </w:pP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4D13BC" w:rsidRPr="008D3A5E" w:rsidRDefault="004D13BC" w:rsidP="00E0678C">
      <w:pPr>
        <w:tabs>
          <w:tab w:val="left" w:pos="0"/>
          <w:tab w:val="left" w:pos="1080"/>
          <w:tab w:val="left" w:pos="1134"/>
        </w:tabs>
        <w:spacing w:after="0"/>
        <w:ind w:firstLine="720"/>
        <w:jc w:val="both"/>
        <w:rPr>
          <w:rFonts w:ascii="Times New Roman" w:hAnsi="Times New Roman" w:cs="Times New Roman"/>
          <w:sz w:val="24"/>
          <w:szCs w:val="24"/>
        </w:rPr>
      </w:pPr>
    </w:p>
    <w:p w:rsidR="004D13BC" w:rsidRPr="008D3A5E" w:rsidRDefault="004D13BC" w:rsidP="00E0678C">
      <w:pPr>
        <w:keepNext/>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48" w:name="_Toc409787205"/>
      <w:bookmarkStart w:id="49" w:name="_Toc380405265"/>
      <w:bookmarkStart w:id="50" w:name="_Toc355791809"/>
      <w:bookmarkStart w:id="51" w:name="_Toc421624850"/>
      <w:bookmarkStart w:id="52" w:name="_Toc441087278"/>
      <w:r w:rsidRPr="008D3A5E">
        <w:rPr>
          <w:rFonts w:ascii="Times New Roman" w:hAnsi="Times New Roman" w:cs="Times New Roman"/>
          <w:b/>
          <w:bCs/>
          <w:sz w:val="24"/>
          <w:szCs w:val="24"/>
          <w:lang w:eastAsia="ru-RU"/>
        </w:rPr>
        <w:t>Статья 4</w:t>
      </w:r>
      <w:r>
        <w:rPr>
          <w:rFonts w:ascii="Times New Roman" w:hAnsi="Times New Roman" w:cs="Times New Roman"/>
          <w:b/>
          <w:bCs/>
          <w:sz w:val="24"/>
          <w:szCs w:val="24"/>
          <w:lang w:eastAsia="ru-RU"/>
        </w:rPr>
        <w:t>7</w:t>
      </w:r>
      <w:r w:rsidRPr="008D3A5E">
        <w:rPr>
          <w:rFonts w:ascii="Times New Roman" w:hAnsi="Times New Roman" w:cs="Times New Roman"/>
          <w:b/>
          <w:bCs/>
          <w:sz w:val="24"/>
          <w:szCs w:val="24"/>
          <w:lang w:eastAsia="ru-RU"/>
        </w:rPr>
        <w:t xml:space="preserve">. Ограничения использования земельных участков и объектов капитального строительства на территории охранных зон объектов </w:t>
      </w:r>
      <w:proofErr w:type="spellStart"/>
      <w:r w:rsidRPr="008D3A5E">
        <w:rPr>
          <w:rFonts w:ascii="Times New Roman" w:hAnsi="Times New Roman" w:cs="Times New Roman"/>
          <w:b/>
          <w:bCs/>
          <w:sz w:val="24"/>
          <w:szCs w:val="24"/>
          <w:lang w:eastAsia="ru-RU"/>
        </w:rPr>
        <w:t>электросетевого</w:t>
      </w:r>
      <w:proofErr w:type="spellEnd"/>
      <w:r w:rsidRPr="008D3A5E">
        <w:rPr>
          <w:rFonts w:ascii="Times New Roman" w:hAnsi="Times New Roman" w:cs="Times New Roman"/>
          <w:b/>
          <w:bCs/>
          <w:sz w:val="24"/>
          <w:szCs w:val="24"/>
          <w:lang w:eastAsia="ru-RU"/>
        </w:rPr>
        <w:t xml:space="preserve"> хозяйства</w:t>
      </w:r>
      <w:bookmarkEnd w:id="48"/>
      <w:bookmarkEnd w:id="49"/>
      <w:bookmarkEnd w:id="50"/>
      <w:bookmarkEnd w:id="51"/>
      <w:bookmarkEnd w:id="52"/>
    </w:p>
    <w:p w:rsidR="004D13BC" w:rsidRPr="008D3A5E" w:rsidRDefault="004D13BC" w:rsidP="00E0678C">
      <w:pPr>
        <w:tabs>
          <w:tab w:val="left" w:pos="0"/>
          <w:tab w:val="left" w:pos="1134"/>
        </w:tabs>
        <w:spacing w:after="0"/>
        <w:ind w:firstLine="720"/>
        <w:rPr>
          <w:rFonts w:ascii="Times New Roman" w:hAnsi="Times New Roman" w:cs="Times New Roman"/>
          <w:sz w:val="24"/>
          <w:szCs w:val="24"/>
        </w:rPr>
      </w:pP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Охранная зона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Охранные зоны устанавливаются:</w:t>
      </w:r>
    </w:p>
    <w:p w:rsidR="004D13BC" w:rsidRPr="008D3A5E" w:rsidRDefault="004D13BC" w:rsidP="005B0B2D">
      <w:pPr>
        <w:numPr>
          <w:ilvl w:val="0"/>
          <w:numId w:val="46"/>
        </w:numPr>
        <w:tabs>
          <w:tab w:val="left" w:pos="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D3A5E">
        <w:rPr>
          <w:rFonts w:ascii="Times New Roman" w:hAnsi="Times New Roman" w:cs="Times New Roman"/>
          <w:sz w:val="24"/>
          <w:szCs w:val="24"/>
          <w:lang w:eastAsia="ru-RU"/>
        </w:rPr>
        <w:t>неотклонённом</w:t>
      </w:r>
      <w:proofErr w:type="spellEnd"/>
      <w:r w:rsidRPr="008D3A5E">
        <w:rPr>
          <w:rFonts w:ascii="Times New Roman" w:hAnsi="Times New Roman" w:cs="Times New Roman"/>
          <w:sz w:val="24"/>
          <w:szCs w:val="24"/>
          <w:lang w:eastAsia="ru-RU"/>
        </w:rPr>
        <w:t xml:space="preserve"> их положении на следующем расстоянии:</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а) при проектно номинальном классе напряжения до 1 кВ – 2 метра;</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б) при проектно номинальном классе напряжения 35 кВ – 15 метров;</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при проектном номинальном классе напряжения 110 кВ – 20 метров;</w:t>
      </w:r>
    </w:p>
    <w:p w:rsidR="004D13BC" w:rsidRPr="008D3A5E" w:rsidRDefault="004D13BC" w:rsidP="005B0B2D">
      <w:pPr>
        <w:numPr>
          <w:ilvl w:val="0"/>
          <w:numId w:val="46"/>
        </w:numPr>
        <w:tabs>
          <w:tab w:val="left" w:pos="0"/>
          <w:tab w:val="left" w:pos="1134"/>
        </w:tabs>
        <w:suppressAutoHyphens/>
        <w:autoSpaceDE w:val="0"/>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w:t>
      </w:r>
      <w:r w:rsidRPr="008D3A5E">
        <w:rPr>
          <w:rFonts w:ascii="Times New Roman" w:hAnsi="Times New Roman" w:cs="Times New Roman"/>
          <w:sz w:val="24"/>
          <w:szCs w:val="24"/>
          <w:lang w:eastAsia="ru-RU"/>
        </w:rPr>
        <w:lastRenderedPageBreak/>
        <w:t>линий напряжением до 1 киловольта под тротуарами – на 0,6 метра в сторону зданий и сооружений и</w:t>
      </w:r>
      <w:proofErr w:type="gramEnd"/>
      <w:r w:rsidRPr="008D3A5E">
        <w:rPr>
          <w:rFonts w:ascii="Times New Roman" w:hAnsi="Times New Roman" w:cs="Times New Roman"/>
          <w:sz w:val="24"/>
          <w:szCs w:val="24"/>
          <w:lang w:eastAsia="ru-RU"/>
        </w:rPr>
        <w:t xml:space="preserve"> на 1 метр в сторону проезжей части улицы);</w:t>
      </w:r>
    </w:p>
    <w:p w:rsidR="004D13BC" w:rsidRPr="008D3A5E" w:rsidRDefault="004D13BC" w:rsidP="005B0B2D">
      <w:pPr>
        <w:numPr>
          <w:ilvl w:val="0"/>
          <w:numId w:val="46"/>
        </w:numPr>
        <w:tabs>
          <w:tab w:val="left" w:pos="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 вдоль подводных кабельных линий электропередачи - в виде водного пространства от водной поверхности до дна, ограниченного </w:t>
      </w:r>
      <w:bookmarkStart w:id="53" w:name="l122"/>
      <w:bookmarkEnd w:id="53"/>
      <w:r w:rsidRPr="008D3A5E">
        <w:rPr>
          <w:rFonts w:ascii="Times New Roman" w:hAnsi="Times New Roman" w:cs="Times New Roman"/>
          <w:sz w:val="24"/>
          <w:szCs w:val="24"/>
          <w:lang w:eastAsia="ru-RU"/>
        </w:rPr>
        <w:t xml:space="preserve">вертикальными плоскостями, отстоящими по обе стороны линии от крайних кабелей на расстоянии 100 метров; </w:t>
      </w:r>
    </w:p>
    <w:p w:rsidR="004D13BC" w:rsidRPr="008D3A5E" w:rsidRDefault="004D13BC" w:rsidP="005B0B2D">
      <w:pPr>
        <w:numPr>
          <w:ilvl w:val="0"/>
          <w:numId w:val="46"/>
        </w:numPr>
        <w:tabs>
          <w:tab w:val="left" w:pos="0"/>
          <w:tab w:val="left" w:pos="1134"/>
        </w:tabs>
        <w:suppressAutoHyphens/>
        <w:autoSpaceDE w:val="0"/>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 xml:space="preserve">вдоль переходов воздушных линий электропередачи через водоемы (реки, каналы, озера и др.) - в виде воздушного </w:t>
      </w:r>
      <w:bookmarkStart w:id="54" w:name="l123"/>
      <w:bookmarkEnd w:id="54"/>
      <w:r w:rsidRPr="008D3A5E">
        <w:rPr>
          <w:rFonts w:ascii="Times New Roman" w:hAnsi="Times New Roman" w:cs="Times New Roman"/>
          <w:sz w:val="24"/>
          <w:szCs w:val="24"/>
          <w:lang w:eastAsia="ru-RU"/>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D3A5E">
        <w:rPr>
          <w:rFonts w:ascii="Times New Roman" w:hAnsi="Times New Roman" w:cs="Times New Roman"/>
          <w:sz w:val="24"/>
          <w:szCs w:val="24"/>
          <w:lang w:eastAsia="ru-RU"/>
        </w:rPr>
        <w:t>неотклонённом</w:t>
      </w:r>
      <w:proofErr w:type="spellEnd"/>
      <w:r w:rsidRPr="008D3A5E">
        <w:rPr>
          <w:rFonts w:ascii="Times New Roman" w:hAnsi="Times New Roman" w:cs="Times New Roman"/>
          <w:sz w:val="24"/>
          <w:szCs w:val="24"/>
          <w:lang w:eastAsia="ru-RU"/>
        </w:rPr>
        <w:t xml:space="preserve"> их </w:t>
      </w:r>
      <w:bookmarkStart w:id="55" w:name="l124"/>
      <w:bookmarkEnd w:id="55"/>
      <w:r w:rsidRPr="008D3A5E">
        <w:rPr>
          <w:rFonts w:ascii="Times New Roman" w:hAnsi="Times New Roman" w:cs="Times New Roman"/>
          <w:sz w:val="24"/>
          <w:szCs w:val="24"/>
          <w:lang w:eastAsia="ru-RU"/>
        </w:rPr>
        <w:t>положении для судоходных водоемов на расстоянии 100 метров, для несудоходных водоемов - на расстоянии, предусмотренном для установления охранных</w:t>
      </w:r>
      <w:proofErr w:type="gramEnd"/>
      <w:r w:rsidRPr="008D3A5E">
        <w:rPr>
          <w:rFonts w:ascii="Times New Roman" w:hAnsi="Times New Roman" w:cs="Times New Roman"/>
          <w:sz w:val="24"/>
          <w:szCs w:val="24"/>
          <w:lang w:eastAsia="ru-RU"/>
        </w:rPr>
        <w:t xml:space="preserve"> зон вдоль воздушных линий электропередачи</w:t>
      </w:r>
      <w:bookmarkStart w:id="56" w:name="l125"/>
      <w:bookmarkEnd w:id="56"/>
      <w:r w:rsidRPr="008D3A5E">
        <w:rPr>
          <w:rFonts w:ascii="Times New Roman" w:hAnsi="Times New Roman" w:cs="Times New Roman"/>
          <w:sz w:val="24"/>
          <w:szCs w:val="24"/>
          <w:lang w:eastAsia="ru-RU"/>
        </w:rPr>
        <w:t>.</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охранных зонах запрещается осуществлять любые действия, которые могут нарушить безопасную работу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D13BC" w:rsidRPr="008D3A5E" w:rsidRDefault="004D13BC" w:rsidP="005B0B2D">
      <w:pPr>
        <w:numPr>
          <w:ilvl w:val="0"/>
          <w:numId w:val="47"/>
        </w:numPr>
        <w:tabs>
          <w:tab w:val="left" w:pos="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D13BC" w:rsidRPr="008D3A5E" w:rsidRDefault="004D13BC" w:rsidP="005B0B2D">
      <w:pPr>
        <w:numPr>
          <w:ilvl w:val="0"/>
          <w:numId w:val="47"/>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размещать любые объекты и предметы (материалы) в </w:t>
      </w:r>
      <w:proofErr w:type="gramStart"/>
      <w:r w:rsidRPr="008D3A5E">
        <w:rPr>
          <w:rFonts w:ascii="Times New Roman" w:hAnsi="Times New Roman" w:cs="Times New Roman"/>
          <w:sz w:val="24"/>
          <w:szCs w:val="24"/>
          <w:lang w:eastAsia="ru-RU"/>
        </w:rPr>
        <w:t>пределах</w:t>
      </w:r>
      <w:proofErr w:type="gramEnd"/>
      <w:r w:rsidRPr="008D3A5E">
        <w:rPr>
          <w:rFonts w:ascii="Times New Roman" w:hAnsi="Times New Roman" w:cs="Times New Roman"/>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без создания необходимых для такого доступа проходов и подъездов;</w:t>
      </w:r>
    </w:p>
    <w:p w:rsidR="004D13BC" w:rsidRPr="008D3A5E" w:rsidRDefault="004D13BC" w:rsidP="005B0B2D">
      <w:pPr>
        <w:numPr>
          <w:ilvl w:val="0"/>
          <w:numId w:val="47"/>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8D3A5E">
        <w:rPr>
          <w:rFonts w:ascii="Times New Roman" w:hAnsi="Times New Roman" w:cs="Times New Roman"/>
          <w:sz w:val="24"/>
          <w:szCs w:val="24"/>
          <w:lang w:eastAsia="ru-RU"/>
        </w:rPr>
        <w:t xml:space="preserve"> электропередачи;</w:t>
      </w:r>
    </w:p>
    <w:p w:rsidR="004D13BC" w:rsidRPr="008D3A5E" w:rsidRDefault="004D13BC" w:rsidP="005B0B2D">
      <w:pPr>
        <w:numPr>
          <w:ilvl w:val="0"/>
          <w:numId w:val="47"/>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размещать свалки;</w:t>
      </w:r>
    </w:p>
    <w:p w:rsidR="004D13BC" w:rsidRPr="008D3A5E" w:rsidRDefault="004D13BC" w:rsidP="005B0B2D">
      <w:pPr>
        <w:numPr>
          <w:ilvl w:val="0"/>
          <w:numId w:val="47"/>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охранных зонах, установленных для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напряжением свыше 1000 вольт, помимо действий, предусмотренных частью 4 настоящей статьи, запрещается:</w:t>
      </w:r>
    </w:p>
    <w:p w:rsidR="004D13BC" w:rsidRPr="008D3A5E" w:rsidRDefault="004D13BC" w:rsidP="005B0B2D">
      <w:pPr>
        <w:numPr>
          <w:ilvl w:val="0"/>
          <w:numId w:val="48"/>
        </w:numPr>
        <w:tabs>
          <w:tab w:val="left" w:pos="0"/>
          <w:tab w:val="num" w:pos="108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складировать или размещать хранилища любых, в том числе горюче-смазочных, материалов;</w:t>
      </w:r>
    </w:p>
    <w:p w:rsidR="004D13BC" w:rsidRPr="008D3A5E" w:rsidRDefault="004D13BC" w:rsidP="005B0B2D">
      <w:pPr>
        <w:numPr>
          <w:ilvl w:val="0"/>
          <w:numId w:val="48"/>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proofErr w:type="gramStart"/>
      <w:r w:rsidRPr="008D3A5E">
        <w:rPr>
          <w:rFonts w:ascii="Times New Roman" w:hAnsi="Times New Roman" w:cs="Times New Roman"/>
          <w:sz w:val="24"/>
          <w:szCs w:val="24"/>
          <w:lang w:eastAsia="ru-RU"/>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4D13BC" w:rsidRPr="008D3A5E" w:rsidRDefault="004D13BC" w:rsidP="005B0B2D">
      <w:pPr>
        <w:numPr>
          <w:ilvl w:val="0"/>
          <w:numId w:val="48"/>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4D13BC" w:rsidRPr="008D3A5E" w:rsidRDefault="004D13BC" w:rsidP="005B0B2D">
      <w:pPr>
        <w:numPr>
          <w:ilvl w:val="0"/>
          <w:numId w:val="49"/>
        </w:numPr>
        <w:tabs>
          <w:tab w:val="left" w:pos="0"/>
          <w:tab w:val="num" w:pos="108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строительство, капитальный ремонт, реконструкция или снос зданий и сооружений;</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взрывные, мелиоративные работы, в том числе связанные с временным затоплением земель;</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посадка и вырубка деревьев и кустарников;</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проход плавательных средств, у которых расстояние по вертикали от верхнего крайнего габарита с грузом или без груза до нижней точки </w:t>
      </w:r>
      <w:proofErr w:type="gramStart"/>
      <w:r w:rsidRPr="008D3A5E">
        <w:rPr>
          <w:rFonts w:ascii="Times New Roman" w:hAnsi="Times New Roman" w:cs="Times New Roman"/>
          <w:sz w:val="24"/>
          <w:szCs w:val="24"/>
          <w:lang w:eastAsia="ru-RU"/>
        </w:rPr>
        <w:t>провеса проводов переходов воздушных линий электропередачи</w:t>
      </w:r>
      <w:proofErr w:type="gramEnd"/>
      <w:r w:rsidRPr="008D3A5E">
        <w:rPr>
          <w:rFonts w:ascii="Times New Roman" w:hAnsi="Times New Roman" w:cs="Times New Roman"/>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D13BC" w:rsidRPr="008D3A5E" w:rsidRDefault="004D13BC" w:rsidP="005B0B2D">
      <w:pPr>
        <w:numPr>
          <w:ilvl w:val="0"/>
          <w:numId w:val="49"/>
        </w:numPr>
        <w:tabs>
          <w:tab w:val="left" w:pos="0"/>
          <w:tab w:val="num" w:pos="1080"/>
          <w:tab w:val="left" w:pos="1134"/>
          <w:tab w:val="num" w:pos="1260"/>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D13BC" w:rsidRPr="008D3A5E" w:rsidRDefault="004D13BC" w:rsidP="005B0B2D">
      <w:pPr>
        <w:numPr>
          <w:ilvl w:val="0"/>
          <w:numId w:val="45"/>
        </w:numPr>
        <w:tabs>
          <w:tab w:val="left" w:pos="0"/>
          <w:tab w:val="left" w:pos="1134"/>
        </w:tabs>
        <w:suppressAutoHyphens/>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В охранных зонах, установленных для объектов </w:t>
      </w:r>
      <w:proofErr w:type="spellStart"/>
      <w:r w:rsidRPr="008D3A5E">
        <w:rPr>
          <w:rFonts w:ascii="Times New Roman" w:hAnsi="Times New Roman" w:cs="Times New Roman"/>
          <w:sz w:val="24"/>
          <w:szCs w:val="24"/>
          <w:lang w:eastAsia="ru-RU"/>
        </w:rPr>
        <w:t>электросетевого</w:t>
      </w:r>
      <w:proofErr w:type="spellEnd"/>
      <w:r w:rsidRPr="008D3A5E">
        <w:rPr>
          <w:rFonts w:ascii="Times New Roman" w:hAnsi="Times New Roman" w:cs="Times New Roman"/>
          <w:sz w:val="24"/>
          <w:szCs w:val="24"/>
          <w:lang w:eastAsia="ru-RU"/>
        </w:rPr>
        <w:t xml:space="preserve">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4D13BC" w:rsidRPr="008D3A5E" w:rsidRDefault="004D13BC" w:rsidP="005B0B2D">
      <w:pPr>
        <w:widowControl w:val="0"/>
        <w:numPr>
          <w:ilvl w:val="0"/>
          <w:numId w:val="50"/>
        </w:numPr>
        <w:tabs>
          <w:tab w:val="left" w:pos="0"/>
          <w:tab w:val="left" w:pos="108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4D13BC" w:rsidRPr="008D3A5E" w:rsidRDefault="004D13BC" w:rsidP="005B0B2D">
      <w:pPr>
        <w:widowControl w:val="0"/>
        <w:numPr>
          <w:ilvl w:val="0"/>
          <w:numId w:val="50"/>
        </w:numPr>
        <w:tabs>
          <w:tab w:val="left" w:pos="0"/>
          <w:tab w:val="left" w:pos="1080"/>
          <w:tab w:val="left" w:pos="1134"/>
        </w:tabs>
        <w:suppressAutoHyphens/>
        <w:autoSpaceDE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складировать или размещать хранилища любых, в том числе горюче-смазочных, материалов.</w:t>
      </w:r>
    </w:p>
    <w:p w:rsidR="004D13BC" w:rsidRPr="008D3A5E" w:rsidRDefault="004D13BC" w:rsidP="00E0678C">
      <w:pPr>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57" w:name="_Toc409787207"/>
      <w:bookmarkStart w:id="58" w:name="_Toc380405268"/>
      <w:bookmarkStart w:id="59" w:name="_Toc343590599"/>
      <w:bookmarkStart w:id="60" w:name="_Toc337728867"/>
      <w:bookmarkStart w:id="61" w:name="_Toc421624852"/>
      <w:bookmarkStart w:id="62" w:name="_Toc441087279"/>
    </w:p>
    <w:p w:rsidR="004D13BC" w:rsidRPr="008D3A5E" w:rsidRDefault="004D13BC" w:rsidP="00E0678C">
      <w:pPr>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r w:rsidRPr="008D3A5E">
        <w:rPr>
          <w:rFonts w:ascii="Times New Roman" w:hAnsi="Times New Roman" w:cs="Times New Roman"/>
          <w:b/>
          <w:bCs/>
          <w:sz w:val="24"/>
          <w:szCs w:val="24"/>
          <w:lang w:eastAsia="ru-RU"/>
        </w:rPr>
        <w:t>Статья </w:t>
      </w:r>
      <w:r>
        <w:rPr>
          <w:rFonts w:ascii="Times New Roman" w:hAnsi="Times New Roman" w:cs="Times New Roman"/>
          <w:b/>
          <w:bCs/>
          <w:sz w:val="24"/>
          <w:szCs w:val="24"/>
          <w:lang w:eastAsia="ru-RU"/>
        </w:rPr>
        <w:t>48</w:t>
      </w:r>
      <w:r w:rsidRPr="008D3A5E">
        <w:rPr>
          <w:rFonts w:ascii="Times New Roman" w:hAnsi="Times New Roman" w:cs="Times New Roman"/>
          <w:b/>
          <w:bCs/>
          <w:sz w:val="24"/>
          <w:szCs w:val="24"/>
          <w:lang w:eastAsia="ru-RU"/>
        </w:rPr>
        <w:t>. Ограничения использования земельных участков и объектов капитального строительства в зонах охраны объектов культурного наследия</w:t>
      </w:r>
      <w:bookmarkEnd w:id="57"/>
      <w:bookmarkEnd w:id="58"/>
      <w:bookmarkEnd w:id="59"/>
      <w:bookmarkEnd w:id="60"/>
      <w:bookmarkEnd w:id="61"/>
      <w:bookmarkEnd w:id="62"/>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Ограничения использования земельных участков и объектов капитального </w:t>
      </w:r>
      <w:r w:rsidRPr="008D3A5E">
        <w:rPr>
          <w:rFonts w:ascii="Times New Roman" w:hAnsi="Times New Roman" w:cs="Times New Roman"/>
          <w:sz w:val="24"/>
          <w:szCs w:val="24"/>
          <w:lang w:eastAsia="ru-RU"/>
        </w:rPr>
        <w:lastRenderedPageBreak/>
        <w:t>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lang w:eastAsia="ru-RU"/>
        </w:rPr>
      </w:pPr>
    </w:p>
    <w:p w:rsidR="004D13BC" w:rsidRPr="008D3A5E" w:rsidRDefault="004D13BC" w:rsidP="00E0678C">
      <w:pPr>
        <w:widowControl w:val="0"/>
        <w:numPr>
          <w:ilvl w:val="2"/>
          <w:numId w:val="0"/>
        </w:numPr>
        <w:tabs>
          <w:tab w:val="left" w:pos="0"/>
          <w:tab w:val="left" w:pos="1134"/>
        </w:tabs>
        <w:suppressAutoHyphens/>
        <w:spacing w:after="0"/>
        <w:ind w:firstLine="720"/>
        <w:jc w:val="center"/>
        <w:outlineLvl w:val="2"/>
        <w:rPr>
          <w:rFonts w:ascii="Times New Roman" w:hAnsi="Times New Roman" w:cs="Times New Roman"/>
          <w:b/>
          <w:bCs/>
          <w:sz w:val="24"/>
          <w:szCs w:val="24"/>
          <w:lang w:eastAsia="ru-RU"/>
        </w:rPr>
      </w:pPr>
      <w:bookmarkStart w:id="63" w:name="_Toc248050522"/>
      <w:bookmarkStart w:id="64" w:name="_Toc248649095"/>
      <w:bookmarkStart w:id="65" w:name="_Toc342913589"/>
      <w:bookmarkStart w:id="66" w:name="_Toc365294564"/>
      <w:bookmarkStart w:id="67" w:name="_Toc441087282"/>
      <w:r w:rsidRPr="008D3A5E">
        <w:rPr>
          <w:rFonts w:ascii="Times New Roman" w:hAnsi="Times New Roman" w:cs="Times New Roman"/>
          <w:b/>
          <w:bCs/>
          <w:sz w:val="24"/>
          <w:szCs w:val="24"/>
          <w:lang w:eastAsia="ru-RU"/>
        </w:rPr>
        <w:t>Статья </w:t>
      </w:r>
      <w:r>
        <w:rPr>
          <w:rFonts w:ascii="Times New Roman" w:hAnsi="Times New Roman" w:cs="Times New Roman"/>
          <w:b/>
          <w:bCs/>
          <w:sz w:val="24"/>
          <w:szCs w:val="24"/>
          <w:lang w:eastAsia="ru-RU"/>
        </w:rPr>
        <w:t>49</w:t>
      </w:r>
      <w:r w:rsidRPr="008D3A5E">
        <w:rPr>
          <w:rFonts w:ascii="Times New Roman" w:hAnsi="Times New Roman" w:cs="Times New Roman"/>
          <w:b/>
          <w:bCs/>
          <w:sz w:val="24"/>
          <w:szCs w:val="24"/>
          <w:lang w:eastAsia="ru-RU"/>
        </w:rPr>
        <w:t xml:space="preserve">. Ограничения использования земельных участков и объектов капитального строительства на территории полосы отвода и придорожных </w:t>
      </w:r>
      <w:proofErr w:type="gramStart"/>
      <w:r w:rsidRPr="008D3A5E">
        <w:rPr>
          <w:rFonts w:ascii="Times New Roman" w:hAnsi="Times New Roman" w:cs="Times New Roman"/>
          <w:b/>
          <w:bCs/>
          <w:sz w:val="24"/>
          <w:szCs w:val="24"/>
          <w:lang w:eastAsia="ru-RU"/>
        </w:rPr>
        <w:t>полос</w:t>
      </w:r>
      <w:proofErr w:type="gramEnd"/>
      <w:r w:rsidRPr="008D3A5E">
        <w:rPr>
          <w:rFonts w:ascii="Times New Roman" w:hAnsi="Times New Roman" w:cs="Times New Roman"/>
          <w:b/>
          <w:bCs/>
          <w:sz w:val="24"/>
          <w:szCs w:val="24"/>
          <w:lang w:eastAsia="ru-RU"/>
        </w:rPr>
        <w:t xml:space="preserve"> автомобильных дорог</w:t>
      </w:r>
      <w:bookmarkEnd w:id="63"/>
      <w:bookmarkEnd w:id="64"/>
      <w:bookmarkEnd w:id="65"/>
      <w:bookmarkEnd w:id="66"/>
      <w:bookmarkEnd w:id="67"/>
    </w:p>
    <w:p w:rsidR="004D13BC" w:rsidRPr="008D3A5E" w:rsidRDefault="004D13BC" w:rsidP="00E0678C">
      <w:pPr>
        <w:widowControl w:val="0"/>
        <w:tabs>
          <w:tab w:val="left" w:pos="0"/>
          <w:tab w:val="left" w:pos="1134"/>
        </w:tabs>
        <w:spacing w:after="0"/>
        <w:ind w:firstLine="720"/>
        <w:rPr>
          <w:rFonts w:ascii="Times New Roman" w:hAnsi="Times New Roman" w:cs="Times New Roman"/>
          <w:sz w:val="24"/>
          <w:szCs w:val="24"/>
        </w:rPr>
      </w:pPr>
    </w:p>
    <w:p w:rsidR="004D13BC" w:rsidRPr="008D3A5E" w:rsidRDefault="004D13BC" w:rsidP="005B0B2D">
      <w:pPr>
        <w:widowControl w:val="0"/>
        <w:numPr>
          <w:ilvl w:val="0"/>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 xml:space="preserve">Установление границ полос отвода автомобильных дорог и границ придорожных </w:t>
      </w:r>
      <w:proofErr w:type="gramStart"/>
      <w:r w:rsidRPr="008D3A5E">
        <w:rPr>
          <w:rFonts w:ascii="Times New Roman" w:hAnsi="Times New Roman" w:cs="Times New Roman"/>
          <w:sz w:val="24"/>
          <w:szCs w:val="24"/>
          <w:lang w:eastAsia="ru-RU"/>
        </w:rPr>
        <w:t>полос</w:t>
      </w:r>
      <w:proofErr w:type="gramEnd"/>
      <w:r w:rsidRPr="008D3A5E">
        <w:rPr>
          <w:rFonts w:ascii="Times New Roman" w:hAnsi="Times New Roman" w:cs="Times New Roman"/>
          <w:sz w:val="24"/>
          <w:szCs w:val="24"/>
          <w:lang w:eastAsia="ru-RU"/>
        </w:rPr>
        <w:t xml:space="preserve"> автомобильных дорог, использование таких полос отвода и придорожных полос осуществляются в соответствии с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D13BC" w:rsidRPr="008D3A5E" w:rsidRDefault="004D13BC" w:rsidP="005B0B2D">
      <w:pPr>
        <w:numPr>
          <w:ilvl w:val="0"/>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границах полосы отвода автомобильной дороги, за исключением случаев, предусмотренных Федеральным законом, запрещаются:</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bookmarkStart w:id="68" w:name="sub_250301"/>
      <w:r w:rsidRPr="008D3A5E">
        <w:rPr>
          <w:rFonts w:ascii="Times New Roman" w:hAnsi="Times New Roman" w:cs="Times New Roman"/>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bookmarkStart w:id="69" w:name="sub_250302"/>
      <w:bookmarkEnd w:id="68"/>
      <w:r w:rsidRPr="008D3A5E">
        <w:rPr>
          <w:rFonts w:ascii="Times New Roman" w:hAnsi="Times New Roman" w:cs="Times New Roman"/>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bookmarkStart w:id="70" w:name="sub_250303"/>
      <w:bookmarkEnd w:id="69"/>
      <w:r w:rsidRPr="008D3A5E">
        <w:rPr>
          <w:rFonts w:ascii="Times New Roman" w:hAnsi="Times New Roman" w:cs="Times New Roman"/>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bookmarkStart w:id="71" w:name="sub_250304"/>
      <w:bookmarkEnd w:id="70"/>
      <w:r w:rsidRPr="008D3A5E">
        <w:rPr>
          <w:rFonts w:ascii="Times New Roman" w:hAnsi="Times New Roman" w:cs="Times New Roman"/>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bookmarkStart w:id="72" w:name="sub_250305"/>
      <w:bookmarkEnd w:id="71"/>
      <w:r w:rsidRPr="008D3A5E">
        <w:rPr>
          <w:rFonts w:ascii="Times New Roman" w:hAnsi="Times New Roman" w:cs="Times New Roman"/>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72"/>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D13BC" w:rsidRPr="008D3A5E" w:rsidRDefault="004D13BC" w:rsidP="005B0B2D">
      <w:pPr>
        <w:numPr>
          <w:ilvl w:val="0"/>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lang w:eastAsia="ru-RU"/>
        </w:rPr>
      </w:pPr>
      <w:r w:rsidRPr="008D3A5E">
        <w:rPr>
          <w:rFonts w:ascii="Times New Roman" w:hAnsi="Times New Roman" w:cs="Times New Roman"/>
          <w:sz w:val="24"/>
          <w:szCs w:val="24"/>
          <w:lang w:eastAsia="ru-RU"/>
        </w:rPr>
        <w:t>В границах придорожных полос при наличии согласия в письменной форме владельца автомобильной дороги допускаются:</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4D13BC" w:rsidRPr="008D3A5E" w:rsidRDefault="004D13BC" w:rsidP="005B0B2D">
      <w:pPr>
        <w:numPr>
          <w:ilvl w:val="1"/>
          <w:numId w:val="51"/>
        </w:numPr>
        <w:tabs>
          <w:tab w:val="left" w:pos="0"/>
          <w:tab w:val="left" w:pos="1134"/>
        </w:tabs>
        <w:autoSpaceDE w:val="0"/>
        <w:autoSpaceDN w:val="0"/>
        <w:adjustRightIn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lastRenderedPageBreak/>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4D13BC" w:rsidRPr="008D3A5E" w:rsidRDefault="004D13BC" w:rsidP="00E0678C">
      <w:pPr>
        <w:tabs>
          <w:tab w:val="left" w:pos="0"/>
          <w:tab w:val="left" w:pos="1134"/>
        </w:tabs>
        <w:autoSpaceDE w:val="0"/>
        <w:autoSpaceDN w:val="0"/>
        <w:adjustRightInd w:val="0"/>
        <w:spacing w:after="0"/>
        <w:ind w:firstLine="720"/>
        <w:jc w:val="both"/>
        <w:rPr>
          <w:rFonts w:ascii="Times New Roman" w:hAnsi="Times New Roman" w:cs="Times New Roman"/>
          <w:sz w:val="24"/>
          <w:szCs w:val="24"/>
        </w:rPr>
      </w:pPr>
    </w:p>
    <w:p w:rsidR="004D13BC" w:rsidRPr="008D3A5E" w:rsidRDefault="004D13BC" w:rsidP="00E0678C">
      <w:pPr>
        <w:tabs>
          <w:tab w:val="left" w:pos="0"/>
          <w:tab w:val="left" w:pos="1134"/>
        </w:tabs>
        <w:spacing w:after="0"/>
        <w:ind w:firstLine="720"/>
        <w:jc w:val="center"/>
        <w:rPr>
          <w:rFonts w:ascii="Times New Roman" w:hAnsi="Times New Roman" w:cs="Times New Roman"/>
          <w:b/>
          <w:bCs/>
          <w:sz w:val="24"/>
          <w:szCs w:val="24"/>
        </w:rPr>
      </w:pPr>
      <w:bookmarkStart w:id="73" w:name="_Toc173058506"/>
      <w:bookmarkStart w:id="74" w:name="_Toc172720958"/>
      <w:bookmarkStart w:id="75" w:name="_Toc173739855"/>
      <w:bookmarkStart w:id="76" w:name="_Toc232234214"/>
      <w:bookmarkStart w:id="77" w:name="_Toc248903555"/>
      <w:bookmarkStart w:id="78" w:name="_Toc248904694"/>
      <w:r w:rsidRPr="008D3A5E">
        <w:rPr>
          <w:rFonts w:ascii="Times New Roman" w:hAnsi="Times New Roman" w:cs="Times New Roman"/>
          <w:b/>
          <w:bCs/>
          <w:sz w:val="24"/>
          <w:szCs w:val="24"/>
        </w:rPr>
        <w:t>Статья 5</w:t>
      </w:r>
      <w:r>
        <w:rPr>
          <w:rFonts w:ascii="Times New Roman" w:hAnsi="Times New Roman" w:cs="Times New Roman"/>
          <w:b/>
          <w:bCs/>
          <w:sz w:val="24"/>
          <w:szCs w:val="24"/>
        </w:rPr>
        <w:t>0</w:t>
      </w:r>
      <w:r w:rsidRPr="008D3A5E">
        <w:rPr>
          <w:rFonts w:ascii="Times New Roman" w:hAnsi="Times New Roman" w:cs="Times New Roman"/>
          <w:b/>
          <w:bCs/>
          <w:sz w:val="24"/>
          <w:szCs w:val="24"/>
        </w:rPr>
        <w:t>.</w:t>
      </w:r>
      <w:bookmarkEnd w:id="73"/>
      <w:r w:rsidRPr="008D3A5E">
        <w:rPr>
          <w:rFonts w:ascii="Times New Roman" w:hAnsi="Times New Roman" w:cs="Times New Roman"/>
          <w:b/>
          <w:bCs/>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74"/>
      <w:bookmarkEnd w:id="75"/>
      <w:bookmarkEnd w:id="76"/>
      <w:bookmarkEnd w:id="77"/>
      <w:bookmarkEnd w:id="78"/>
    </w:p>
    <w:p w:rsidR="004D13BC" w:rsidRPr="008D3A5E" w:rsidRDefault="004D13BC" w:rsidP="00E0678C">
      <w:pPr>
        <w:tabs>
          <w:tab w:val="left" w:pos="0"/>
          <w:tab w:val="left" w:pos="1134"/>
        </w:tabs>
        <w:spacing w:after="0"/>
        <w:ind w:firstLine="720"/>
        <w:jc w:val="center"/>
        <w:rPr>
          <w:rFonts w:ascii="Times New Roman" w:hAnsi="Times New Roman" w:cs="Times New Roman"/>
          <w:b/>
          <w:bCs/>
          <w:sz w:val="24"/>
          <w:szCs w:val="24"/>
        </w:rPr>
      </w:pPr>
    </w:p>
    <w:p w:rsidR="004D13BC" w:rsidRPr="008D3A5E" w:rsidRDefault="004D13BC" w:rsidP="005B0B2D">
      <w:pPr>
        <w:numPr>
          <w:ilvl w:val="0"/>
          <w:numId w:val="54"/>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В соответствии с </w:t>
      </w:r>
      <w:hyperlink r:id="rId58" w:history="1">
        <w:r w:rsidRPr="008D3A5E">
          <w:rPr>
            <w:rFonts w:ascii="Times New Roman" w:hAnsi="Times New Roman" w:cs="Times New Roman"/>
            <w:sz w:val="24"/>
            <w:szCs w:val="24"/>
          </w:rPr>
          <w:t>частью 2 статьи 43</w:t>
        </w:r>
      </w:hyperlink>
      <w:r w:rsidRPr="008D3A5E">
        <w:rPr>
          <w:rFonts w:ascii="Times New Roman" w:hAnsi="Times New Roman" w:cs="Times New Roman"/>
          <w:sz w:val="24"/>
          <w:szCs w:val="24"/>
        </w:rPr>
        <w:t xml:space="preserve"> Водного кодекса РФ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4D13BC" w:rsidRPr="008D3A5E" w:rsidRDefault="004D13BC" w:rsidP="005B0B2D">
      <w:pPr>
        <w:numPr>
          <w:ilvl w:val="0"/>
          <w:numId w:val="54"/>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4D13BC" w:rsidRPr="008D3A5E" w:rsidRDefault="004D13BC" w:rsidP="005B0B2D">
      <w:pPr>
        <w:numPr>
          <w:ilvl w:val="0"/>
          <w:numId w:val="54"/>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законодательством, и внесено в качестве изменений в настоящие Правила.</w:t>
      </w:r>
    </w:p>
    <w:p w:rsidR="004D13BC" w:rsidRPr="008D3A5E" w:rsidRDefault="004D13BC" w:rsidP="005B0B2D">
      <w:pPr>
        <w:widowControl w:val="0"/>
        <w:numPr>
          <w:ilvl w:val="0"/>
          <w:numId w:val="54"/>
        </w:numPr>
        <w:tabs>
          <w:tab w:val="left" w:pos="0"/>
          <w:tab w:val="left" w:pos="993"/>
          <w:tab w:val="left" w:pos="1134"/>
        </w:tabs>
        <w:suppressAutoHyphens/>
        <w:autoSpaceDE w:val="0"/>
        <w:autoSpaceDN w:val="0"/>
        <w:adjustRightInd w:val="0"/>
        <w:snapToGri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Санитарная охрана водоводов обеспечивается санитарно - защитной полосой.</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4D13BC" w:rsidRPr="008D3A5E" w:rsidRDefault="004D13BC" w:rsidP="005B0B2D">
      <w:pPr>
        <w:widowControl w:val="0"/>
        <w:numPr>
          <w:ilvl w:val="0"/>
          <w:numId w:val="54"/>
        </w:numPr>
        <w:tabs>
          <w:tab w:val="left" w:pos="0"/>
          <w:tab w:val="left" w:pos="993"/>
          <w:tab w:val="left" w:pos="1134"/>
        </w:tabs>
        <w:suppressAutoHyphens/>
        <w:autoSpaceDE w:val="0"/>
        <w:autoSpaceDN w:val="0"/>
        <w:adjustRightInd w:val="0"/>
        <w:snapToGrid w:val="0"/>
        <w:spacing w:after="0"/>
        <w:ind w:left="0"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Границы первого пояса в соответствии с </w:t>
      </w:r>
      <w:proofErr w:type="spellStart"/>
      <w:r w:rsidRPr="008D3A5E">
        <w:rPr>
          <w:rFonts w:ascii="Times New Roman" w:hAnsi="Times New Roman" w:cs="Times New Roman"/>
          <w:sz w:val="24"/>
          <w:szCs w:val="24"/>
        </w:rPr>
        <w:t>СанПиН</w:t>
      </w:r>
      <w:proofErr w:type="spellEnd"/>
      <w:r w:rsidRPr="008D3A5E">
        <w:rPr>
          <w:rFonts w:ascii="Times New Roman" w:hAnsi="Times New Roman" w:cs="Times New Roman"/>
          <w:sz w:val="24"/>
          <w:szCs w:val="24"/>
        </w:rPr>
        <w:t xml:space="preserve"> 2.1.4.1110-02 «Зоны санитарной охраны источников водоснабжения и водопроводов питьевого назначения»:</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1)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Граница первого пояса ЗСО группы подземных водозаборов должна находиться на расстоянии не менее 30 и 50 м от крайних скважин.</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2) Граница первого пояса ЗСО водопровода с поверхностным источником устанавливается, с учетом конкретных условий, в следующих пределах:</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а) для водотоков:</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вверх по течению - не менее 200 м от водозабора;</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вниз по течению - не менее 100 м от водозабора;</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по прилегающему к водозабору берегу - не менее 100 м от линии уреза воды </w:t>
      </w:r>
      <w:proofErr w:type="spellStart"/>
      <w:r w:rsidRPr="008D3A5E">
        <w:rPr>
          <w:rFonts w:ascii="Times New Roman" w:hAnsi="Times New Roman" w:cs="Times New Roman"/>
          <w:sz w:val="24"/>
          <w:szCs w:val="24"/>
        </w:rPr>
        <w:t>летне</w:t>
      </w:r>
      <w:proofErr w:type="spellEnd"/>
      <w:r w:rsidRPr="008D3A5E">
        <w:rPr>
          <w:rFonts w:ascii="Times New Roman" w:hAnsi="Times New Roman" w:cs="Times New Roman"/>
          <w:sz w:val="24"/>
          <w:szCs w:val="24"/>
        </w:rPr>
        <w:t xml:space="preserve"> - осенней межени;</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w:t>
      </w:r>
      <w:proofErr w:type="spellStart"/>
      <w:r w:rsidRPr="008D3A5E">
        <w:rPr>
          <w:rFonts w:ascii="Times New Roman" w:hAnsi="Times New Roman" w:cs="Times New Roman"/>
          <w:sz w:val="24"/>
          <w:szCs w:val="24"/>
        </w:rPr>
        <w:t>летне</w:t>
      </w:r>
      <w:proofErr w:type="spellEnd"/>
      <w:r w:rsidRPr="008D3A5E">
        <w:rPr>
          <w:rFonts w:ascii="Times New Roman" w:hAnsi="Times New Roman" w:cs="Times New Roman"/>
          <w:sz w:val="24"/>
          <w:szCs w:val="24"/>
        </w:rPr>
        <w:t xml:space="preserve"> - осенней межени, при ширине реки или канала более 100 м - полоса акватории шириной не менее 100 м;</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w:t>
      </w:r>
      <w:proofErr w:type="spellStart"/>
      <w:r w:rsidRPr="008D3A5E">
        <w:rPr>
          <w:rFonts w:ascii="Times New Roman" w:hAnsi="Times New Roman" w:cs="Times New Roman"/>
          <w:sz w:val="24"/>
          <w:szCs w:val="24"/>
        </w:rPr>
        <w:t>летне</w:t>
      </w:r>
      <w:proofErr w:type="spellEnd"/>
      <w:r w:rsidRPr="008D3A5E">
        <w:rPr>
          <w:rFonts w:ascii="Times New Roman" w:hAnsi="Times New Roman" w:cs="Times New Roman"/>
          <w:sz w:val="24"/>
          <w:szCs w:val="24"/>
        </w:rPr>
        <w:t xml:space="preserve"> - осенней межени.</w:t>
      </w:r>
    </w:p>
    <w:p w:rsidR="004D13BC" w:rsidRPr="008D3A5E" w:rsidRDefault="004D13BC" w:rsidP="00E0678C">
      <w:pPr>
        <w:widowControl w:val="0"/>
        <w:tabs>
          <w:tab w:val="left" w:pos="0"/>
          <w:tab w:val="left" w:pos="993"/>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Примечание. На водозаборах ковшевого типа в пределы первого пояса ЗСО включается вся акватория ковша.</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3)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а) Граница первого пояса ЗСО водопроводных сооружений принимается на расстоянии:</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от стен запасных и регулирующих емкостей, фильтров и контактных осветлителей </w:t>
      </w:r>
      <w:r w:rsidRPr="008D3A5E">
        <w:rPr>
          <w:rFonts w:ascii="Times New Roman" w:hAnsi="Times New Roman" w:cs="Times New Roman"/>
          <w:sz w:val="24"/>
          <w:szCs w:val="24"/>
        </w:rPr>
        <w:lastRenderedPageBreak/>
        <w:t>- не менее 30 м;</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от водонапорных башен - не менее 10 м;</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 xml:space="preserve">от остальных помещений (отстойники, </w:t>
      </w:r>
      <w:proofErr w:type="spellStart"/>
      <w:r w:rsidRPr="008D3A5E">
        <w:rPr>
          <w:rFonts w:ascii="Times New Roman" w:hAnsi="Times New Roman" w:cs="Times New Roman"/>
          <w:sz w:val="24"/>
          <w:szCs w:val="24"/>
        </w:rPr>
        <w:t>реагентное</w:t>
      </w:r>
      <w:proofErr w:type="spellEnd"/>
      <w:r w:rsidRPr="008D3A5E">
        <w:rPr>
          <w:rFonts w:ascii="Times New Roman" w:hAnsi="Times New Roman" w:cs="Times New Roman"/>
          <w:sz w:val="24"/>
          <w:szCs w:val="24"/>
        </w:rPr>
        <w:t xml:space="preserve"> хозяйство, склад хлора, насосные станции и др.) - не менее 15 м.</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Примечания. 1. 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D13BC" w:rsidRPr="008D3A5E" w:rsidRDefault="004D13BC" w:rsidP="00E0678C">
      <w:pPr>
        <w:widowControl w:val="0"/>
        <w:tabs>
          <w:tab w:val="left" w:pos="0"/>
          <w:tab w:val="left" w:pos="1134"/>
        </w:tabs>
        <w:autoSpaceDE w:val="0"/>
        <w:autoSpaceDN w:val="0"/>
        <w:adjustRightInd w:val="0"/>
        <w:spacing w:after="0"/>
        <w:ind w:firstLine="720"/>
        <w:jc w:val="both"/>
        <w:rPr>
          <w:rFonts w:ascii="Times New Roman" w:hAnsi="Times New Roman" w:cs="Times New Roman"/>
          <w:sz w:val="24"/>
          <w:szCs w:val="24"/>
        </w:rPr>
      </w:pPr>
      <w:r w:rsidRPr="008D3A5E">
        <w:rPr>
          <w:rFonts w:ascii="Times New Roman" w:hAnsi="Times New Roman" w:cs="Times New Roman"/>
          <w:sz w:val="24"/>
          <w:szCs w:val="24"/>
        </w:rPr>
        <w:t>б)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p w:rsidR="004D13BC" w:rsidRPr="008D3A5E" w:rsidRDefault="004D13BC" w:rsidP="005B0B2D">
      <w:pPr>
        <w:numPr>
          <w:ilvl w:val="0"/>
          <w:numId w:val="54"/>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Мероприятия на территории первого пояса ЗСО подземных источников водоснабжения в соответствии с </w:t>
      </w:r>
      <w:proofErr w:type="spellStart"/>
      <w:r w:rsidRPr="008D3A5E">
        <w:rPr>
          <w:rFonts w:ascii="Times New Roman" w:hAnsi="Times New Roman" w:cs="Times New Roman"/>
          <w:sz w:val="24"/>
          <w:szCs w:val="24"/>
          <w:lang w:eastAsia="ar-SA"/>
        </w:rPr>
        <w:t>СанПиН</w:t>
      </w:r>
      <w:proofErr w:type="spellEnd"/>
      <w:r w:rsidRPr="008D3A5E">
        <w:rPr>
          <w:rFonts w:ascii="Times New Roman" w:hAnsi="Times New Roman" w:cs="Times New Roman"/>
          <w:sz w:val="24"/>
          <w:szCs w:val="24"/>
          <w:lang w:eastAsia="ar-SA"/>
        </w:rPr>
        <w:t xml:space="preserve"> 2.1.4.1110-02:</w:t>
      </w:r>
    </w:p>
    <w:p w:rsidR="004D13BC" w:rsidRPr="008D3A5E" w:rsidRDefault="004D13BC" w:rsidP="005B0B2D">
      <w:pPr>
        <w:numPr>
          <w:ilvl w:val="4"/>
          <w:numId w:val="52"/>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D13BC" w:rsidRPr="008D3A5E" w:rsidRDefault="004D13BC" w:rsidP="005B0B2D">
      <w:pPr>
        <w:numPr>
          <w:ilvl w:val="4"/>
          <w:numId w:val="52"/>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D13BC" w:rsidRPr="008D3A5E" w:rsidRDefault="004D13BC" w:rsidP="005B0B2D">
      <w:pPr>
        <w:numPr>
          <w:ilvl w:val="4"/>
          <w:numId w:val="52"/>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D13BC" w:rsidRPr="008D3A5E" w:rsidRDefault="004D13BC" w:rsidP="005B0B2D">
      <w:pPr>
        <w:numPr>
          <w:ilvl w:val="4"/>
          <w:numId w:val="52"/>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D13BC" w:rsidRPr="008D3A5E" w:rsidRDefault="004D13BC" w:rsidP="005B0B2D">
      <w:pPr>
        <w:numPr>
          <w:ilvl w:val="4"/>
          <w:numId w:val="52"/>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D13BC" w:rsidRPr="008D3A5E" w:rsidRDefault="004D13BC" w:rsidP="005B0B2D">
      <w:pPr>
        <w:numPr>
          <w:ilvl w:val="0"/>
          <w:numId w:val="54"/>
        </w:numPr>
        <w:tabs>
          <w:tab w:val="left" w:pos="0"/>
          <w:tab w:val="left"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Мероприятия на территории первого пояса ЗСО поверхностных источников водоснабжения в соответствии с </w:t>
      </w:r>
      <w:proofErr w:type="spellStart"/>
      <w:r w:rsidRPr="008D3A5E">
        <w:rPr>
          <w:rFonts w:ascii="Times New Roman" w:hAnsi="Times New Roman" w:cs="Times New Roman"/>
          <w:sz w:val="24"/>
          <w:szCs w:val="24"/>
          <w:lang w:eastAsia="ar-SA"/>
        </w:rPr>
        <w:t>СанПиН</w:t>
      </w:r>
      <w:proofErr w:type="spellEnd"/>
      <w:r w:rsidRPr="008D3A5E">
        <w:rPr>
          <w:rFonts w:ascii="Times New Roman" w:hAnsi="Times New Roman" w:cs="Times New Roman"/>
          <w:sz w:val="24"/>
          <w:szCs w:val="24"/>
          <w:lang w:eastAsia="ar-SA"/>
        </w:rPr>
        <w:t xml:space="preserve"> 2.1.4.1110-02:</w:t>
      </w:r>
    </w:p>
    <w:p w:rsidR="004D13BC" w:rsidRPr="008D3A5E" w:rsidRDefault="004D13BC" w:rsidP="005B0B2D">
      <w:pPr>
        <w:numPr>
          <w:ilvl w:val="0"/>
          <w:numId w:val="53"/>
        </w:numPr>
        <w:tabs>
          <w:tab w:val="left" w:pos="0"/>
          <w:tab w:val="num"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4D13BC" w:rsidRPr="008D3A5E" w:rsidRDefault="004D13BC" w:rsidP="005B0B2D">
      <w:pPr>
        <w:numPr>
          <w:ilvl w:val="0"/>
          <w:numId w:val="53"/>
        </w:numPr>
        <w:tabs>
          <w:tab w:val="left" w:pos="0"/>
          <w:tab w:val="num" w:pos="993"/>
          <w:tab w:val="left" w:pos="1134"/>
        </w:tabs>
        <w:autoSpaceDE w:val="0"/>
        <w:autoSpaceDN w:val="0"/>
        <w:adjustRightInd w:val="0"/>
        <w:spacing w:after="0"/>
        <w:ind w:left="0"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D13BC" w:rsidRPr="008D3A5E" w:rsidRDefault="004D13BC" w:rsidP="00E0678C">
      <w:pPr>
        <w:widowControl w:val="0"/>
        <w:tabs>
          <w:tab w:val="left" w:pos="0"/>
          <w:tab w:val="left" w:pos="1134"/>
        </w:tabs>
        <w:suppressAutoHyphens/>
        <w:autoSpaceDE w:val="0"/>
        <w:spacing w:after="0"/>
        <w:ind w:firstLine="720"/>
        <w:jc w:val="both"/>
        <w:rPr>
          <w:rFonts w:ascii="Times New Roman" w:hAnsi="Times New Roman" w:cs="Times New Roman"/>
          <w:sz w:val="24"/>
          <w:szCs w:val="24"/>
          <w:lang w:eastAsia="ar-SA"/>
        </w:rPr>
      </w:pPr>
      <w:r w:rsidRPr="008D3A5E">
        <w:rPr>
          <w:rFonts w:ascii="Times New Roman" w:hAnsi="Times New Roman" w:cs="Times New Roman"/>
          <w:sz w:val="24"/>
          <w:szCs w:val="24"/>
          <w:lang w:eastAsia="ar-SA"/>
        </w:rPr>
        <w:t xml:space="preserve">Акватория первого пояса ограждается буями и другими предупредительными </w:t>
      </w:r>
      <w:r w:rsidRPr="008D3A5E">
        <w:rPr>
          <w:rFonts w:ascii="Times New Roman" w:hAnsi="Times New Roman" w:cs="Times New Roman"/>
          <w:sz w:val="24"/>
          <w:szCs w:val="24"/>
          <w:lang w:eastAsia="ar-SA"/>
        </w:rPr>
        <w:lastRenderedPageBreak/>
        <w:t>знаками. На судоходных водоемах над водоприемником должны устанавливаться бакены с освещением.</w:t>
      </w:r>
    </w:p>
    <w:p w:rsidR="004D13BC" w:rsidRPr="008D3A5E" w:rsidRDefault="004D13BC" w:rsidP="00E0678C">
      <w:pPr>
        <w:autoSpaceDE w:val="0"/>
        <w:autoSpaceDN w:val="0"/>
        <w:adjustRightInd w:val="0"/>
        <w:spacing w:after="0"/>
        <w:ind w:right="-1" w:firstLine="720"/>
        <w:jc w:val="both"/>
        <w:rPr>
          <w:rFonts w:ascii="Times New Roman" w:hAnsi="Times New Roman" w:cs="Times New Roman"/>
          <w:sz w:val="24"/>
          <w:szCs w:val="24"/>
          <w:lang w:eastAsia="ru-RU"/>
        </w:rPr>
      </w:pPr>
    </w:p>
    <w:bookmarkEnd w:id="26"/>
    <w:bookmarkEnd w:id="27"/>
    <w:bookmarkEnd w:id="28"/>
    <w:bookmarkEnd w:id="29"/>
    <w:bookmarkEnd w:id="30"/>
    <w:bookmarkEnd w:id="31"/>
    <w:bookmarkEnd w:id="32"/>
    <w:p w:rsidR="004D13BC" w:rsidRPr="008D3A5E" w:rsidRDefault="004D13BC" w:rsidP="006C0A00">
      <w:pPr>
        <w:widowControl w:val="0"/>
        <w:spacing w:before="240" w:after="60"/>
        <w:ind w:firstLine="851"/>
        <w:jc w:val="both"/>
        <w:outlineLvl w:val="0"/>
        <w:rPr>
          <w:rFonts w:ascii="Times New Roman" w:hAnsi="Times New Roman" w:cs="Times New Roman"/>
          <w:b/>
          <w:bCs/>
          <w:sz w:val="24"/>
          <w:szCs w:val="24"/>
          <w:lang w:eastAsia="ru-RU"/>
        </w:rPr>
      </w:pPr>
    </w:p>
    <w:sectPr w:rsidR="004D13BC" w:rsidRPr="008D3A5E" w:rsidSect="0072706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306" w:rsidRDefault="00F96306" w:rsidP="00784A0D">
      <w:pPr>
        <w:spacing w:after="0" w:line="240" w:lineRule="auto"/>
      </w:pPr>
      <w:r>
        <w:separator/>
      </w:r>
    </w:p>
  </w:endnote>
  <w:endnote w:type="continuationSeparator" w:id="0">
    <w:p w:rsidR="00F96306" w:rsidRDefault="00F96306" w:rsidP="00784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ГОСТ тип А">
    <w:altName w:val="Arial"/>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panose1 w:val="00000000000000000000"/>
    <w:charset w:val="02"/>
    <w:family w:val="roman"/>
    <w:notTrueType/>
    <w:pitch w:val="variable"/>
    <w:sig w:usb0="00000000" w:usb1="00000000" w:usb2="00000000" w:usb3="00000000" w:csb0="0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CC"/>
    <w:family w:val="auto"/>
    <w:notTrueType/>
    <w:pitch w:val="variable"/>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E4" w:rsidRDefault="00037FE4">
    <w:pPr>
      <w:pStyle w:val="a4"/>
    </w:pPr>
    <w:r>
      <w:rPr>
        <w:noProof/>
        <w:lang w:eastAsia="ru-RU"/>
      </w:rPr>
      <w:pict>
        <v:line id="_x0000_s2049" style="position:absolute;z-index:251658240;visibility:visible" from="-10.5pt,-19.25pt" to="457.75pt,-19.25pt" strokecolor="#243f60" strokeweight="2.2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E4" w:rsidRPr="00E86CF1" w:rsidRDefault="00037FE4" w:rsidP="00E86CF1">
    <w:pPr>
      <w:pStyle w:val="a4"/>
    </w:pPr>
    <w:r>
      <w:rPr>
        <w:noProof/>
        <w:lang w:eastAsia="ru-RU"/>
      </w:rPr>
      <w:pict>
        <v:line id="Line 1" o:spid="_x0000_s2050" style="position:absolute;z-index:251657216;visibility:visible" from="-1pt,-17.45pt" to="452.75pt,-17.45pt" strokecolor="#243f60" strokeweight="2.25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E4" w:rsidRPr="00FB1B8C" w:rsidRDefault="00037FE4" w:rsidP="00603D9F">
    <w:pPr>
      <w:pStyle w:val="a4"/>
      <w:pBdr>
        <w:top w:val="thinThickSmallGap" w:sz="24" w:space="1" w:color="622423"/>
      </w:pBdr>
      <w:tabs>
        <w:tab w:val="clear" w:pos="4677"/>
        <w:tab w:val="left" w:pos="1134"/>
      </w:tabs>
      <w:jc w:val="center"/>
      <w:rPr>
        <w:rFonts w:ascii="Cambria" w:hAnsi="Cambria" w:cs="Cambria"/>
      </w:rPr>
    </w:pPr>
    <w:r w:rsidRPr="00FB1B8C">
      <w:rPr>
        <w:rFonts w:ascii="Times New Roman" w:hAnsi="Times New Roman" w:cs="Times New Roman"/>
        <w:i/>
        <w:iCs/>
      </w:rPr>
      <w:t>Правила землепользования и застройки</w:t>
    </w:r>
    <w:r w:rsidRPr="00FB1B8C">
      <w:rPr>
        <w:rFonts w:ascii="Times New Roman" w:hAnsi="Times New Roman" w:cs="Times New Roman"/>
        <w:sz w:val="24"/>
        <w:szCs w:val="24"/>
      </w:rPr>
      <w:tab/>
    </w:r>
    <w:r w:rsidRPr="00FB1B8C">
      <w:rPr>
        <w:rFonts w:ascii="Times New Roman" w:hAnsi="Times New Roman" w:cs="Times New Roman"/>
        <w:sz w:val="24"/>
        <w:szCs w:val="24"/>
      </w:rPr>
      <w:fldChar w:fldCharType="begin"/>
    </w:r>
    <w:r w:rsidRPr="00FB1B8C">
      <w:rPr>
        <w:rFonts w:ascii="Times New Roman" w:hAnsi="Times New Roman" w:cs="Times New Roman"/>
        <w:sz w:val="24"/>
        <w:szCs w:val="24"/>
      </w:rPr>
      <w:instrText>PAGE   \* MERGEFORMAT</w:instrText>
    </w:r>
    <w:r w:rsidRPr="00FB1B8C">
      <w:rPr>
        <w:rFonts w:ascii="Times New Roman" w:hAnsi="Times New Roman" w:cs="Times New Roman"/>
        <w:sz w:val="24"/>
        <w:szCs w:val="24"/>
      </w:rPr>
      <w:fldChar w:fldCharType="separate"/>
    </w:r>
    <w:r w:rsidR="00B5157B">
      <w:rPr>
        <w:rFonts w:ascii="Times New Roman" w:hAnsi="Times New Roman" w:cs="Times New Roman"/>
        <w:noProof/>
        <w:sz w:val="24"/>
        <w:szCs w:val="24"/>
      </w:rPr>
      <w:t>3</w:t>
    </w:r>
    <w:r w:rsidRPr="00FB1B8C">
      <w:rPr>
        <w:rFonts w:ascii="Times New Roman" w:hAnsi="Times New Roman" w:cs="Times New Roman"/>
        <w:sz w:val="24"/>
        <w:szCs w:val="24"/>
      </w:rPr>
      <w:fldChar w:fldCharType="end"/>
    </w:r>
  </w:p>
  <w:p w:rsidR="00037FE4" w:rsidRPr="000738E1" w:rsidRDefault="00037FE4" w:rsidP="00603D9F">
    <w:pPr>
      <w:pStyle w:val="a4"/>
      <w:jc w:val="center"/>
      <w:rPr>
        <w:rFonts w:ascii="Times New Roman" w:hAnsi="Times New Roman" w:cs="Times New Roman"/>
        <w:i/>
        <w:iCs/>
      </w:rPr>
    </w:pPr>
    <w:r>
      <w:rPr>
        <w:rFonts w:ascii="Times New Roman" w:hAnsi="Times New Roman" w:cs="Times New Roman"/>
        <w:i/>
        <w:iCs/>
      </w:rPr>
      <w:t>МО «</w:t>
    </w:r>
    <w:proofErr w:type="spellStart"/>
    <w:r>
      <w:rPr>
        <w:rFonts w:ascii="Times New Roman" w:hAnsi="Times New Roman" w:cs="Times New Roman"/>
        <w:i/>
        <w:iCs/>
      </w:rPr>
      <w:t>Сойгинское</w:t>
    </w:r>
    <w:proofErr w:type="spellEnd"/>
    <w:r>
      <w:rPr>
        <w:rFonts w:ascii="Times New Roman" w:hAnsi="Times New Roman" w:cs="Times New Roman"/>
        <w:i/>
        <w:iC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306" w:rsidRDefault="00F96306" w:rsidP="00784A0D">
      <w:pPr>
        <w:spacing w:after="0" w:line="240" w:lineRule="auto"/>
      </w:pPr>
      <w:r>
        <w:separator/>
      </w:r>
    </w:p>
  </w:footnote>
  <w:footnote w:type="continuationSeparator" w:id="0">
    <w:p w:rsidR="00F96306" w:rsidRDefault="00F96306" w:rsidP="00784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E4" w:rsidRPr="00AF7A35" w:rsidRDefault="00037FE4" w:rsidP="00AF7A3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E4" w:rsidRDefault="00037FE4">
    <w:pPr>
      <w:pStyle w:val="a6"/>
      <w:pBdr>
        <w:bottom w:val="thickThinSmallGap" w:sz="24" w:space="1" w:color="622423"/>
      </w:pBdr>
      <w:jc w:val="center"/>
      <w:rPr>
        <w:rFonts w:ascii="Times New Roman" w:hAnsi="Times New Roman" w:cs="Times New Roman"/>
        <w:i/>
        <w:iCs/>
      </w:rPr>
    </w:pPr>
    <w:r w:rsidRPr="000738E1">
      <w:rPr>
        <w:rFonts w:ascii="Times New Roman" w:hAnsi="Times New Roman" w:cs="Times New Roman"/>
        <w:i/>
        <w:iCs/>
      </w:rPr>
      <w:t xml:space="preserve">Общество с ограниченной ответственностью                         </w:t>
    </w:r>
  </w:p>
  <w:p w:rsidR="00037FE4" w:rsidRPr="000738E1" w:rsidRDefault="00037FE4">
    <w:pPr>
      <w:pStyle w:val="a6"/>
      <w:pBdr>
        <w:bottom w:val="thickThinSmallGap" w:sz="24" w:space="1" w:color="622423"/>
      </w:pBdr>
      <w:jc w:val="center"/>
      <w:rPr>
        <w:rFonts w:ascii="Times New Roman" w:hAnsi="Times New Roman" w:cs="Times New Roman"/>
        <w:i/>
        <w:iCs/>
      </w:rPr>
    </w:pPr>
    <w:r w:rsidRPr="000738E1">
      <w:rPr>
        <w:rFonts w:ascii="Times New Roman" w:hAnsi="Times New Roman" w:cs="Times New Roman"/>
        <w:i/>
        <w:iCs/>
      </w:rPr>
      <w:t>«Градостроительство»</w:t>
    </w:r>
  </w:p>
  <w:p w:rsidR="00037FE4" w:rsidRPr="00784A0D" w:rsidRDefault="00037FE4" w:rsidP="00784A0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ED2CB70"/>
    <w:lvl w:ilvl="0">
      <w:start w:val="1"/>
      <w:numFmt w:val="bullet"/>
      <w:pStyle w:val="2"/>
      <w:lvlText w:val=""/>
      <w:lvlJc w:val="left"/>
      <w:pPr>
        <w:tabs>
          <w:tab w:val="num" w:pos="1209"/>
        </w:tabs>
        <w:ind w:left="1209" w:hanging="360"/>
      </w:pPr>
      <w:rPr>
        <w:rFonts w:ascii="Symbol" w:hAnsi="Symbol" w:cs="Symbol" w:hint="default"/>
      </w:rPr>
    </w:lvl>
  </w:abstractNum>
  <w:abstractNum w:abstractNumId="1">
    <w:nsid w:val="FFFFFF89"/>
    <w:multiLevelType w:val="singleLevel"/>
    <w:tmpl w:val="C95C755C"/>
    <w:lvl w:ilvl="0">
      <w:start w:val="1"/>
      <w:numFmt w:val="bullet"/>
      <w:pStyle w:val="4"/>
      <w:lvlText w:val=""/>
      <w:lvlJc w:val="left"/>
      <w:pPr>
        <w:tabs>
          <w:tab w:val="num" w:pos="360"/>
        </w:tabs>
        <w:ind w:left="360" w:hanging="360"/>
      </w:pPr>
      <w:rPr>
        <w:rFonts w:ascii="Symbol" w:hAnsi="Symbol" w:cs="Symbol" w:hint="default"/>
      </w:rPr>
    </w:lvl>
  </w:abstractNum>
  <w:abstractNum w:abstractNumId="2">
    <w:nsid w:val="01DC0127"/>
    <w:multiLevelType w:val="hybridMultilevel"/>
    <w:tmpl w:val="F4A2A940"/>
    <w:lvl w:ilvl="0" w:tplc="70EECF80">
      <w:start w:val="1"/>
      <w:numFmt w:val="decimal"/>
      <w:lvlText w:val="%1."/>
      <w:lvlJc w:val="left"/>
      <w:pPr>
        <w:ind w:left="1054" w:hanging="360"/>
      </w:pPr>
      <w:rPr>
        <w:rFonts w:hint="default"/>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3">
    <w:nsid w:val="06D07F66"/>
    <w:multiLevelType w:val="hybridMultilevel"/>
    <w:tmpl w:val="AF46AF92"/>
    <w:lvl w:ilvl="0" w:tplc="1728AD66">
      <w:start w:val="1"/>
      <w:numFmt w:val="bullet"/>
      <w:lvlText w:val=""/>
      <w:lvlJc w:val="left"/>
      <w:pPr>
        <w:tabs>
          <w:tab w:val="num" w:pos="273"/>
        </w:tabs>
        <w:ind w:left="273" w:firstLine="436"/>
      </w:pPr>
      <w:rPr>
        <w:rFonts w:ascii="Symbol" w:hAnsi="Symbol" w:cs="Symbol" w:hint="default"/>
      </w:rPr>
    </w:lvl>
    <w:lvl w:ilvl="1" w:tplc="1728AD66">
      <w:start w:val="1"/>
      <w:numFmt w:val="bullet"/>
      <w:lvlText w:val=""/>
      <w:lvlJc w:val="left"/>
      <w:pPr>
        <w:tabs>
          <w:tab w:val="num" w:pos="993"/>
        </w:tabs>
        <w:ind w:left="993" w:firstLine="436"/>
      </w:pPr>
      <w:rPr>
        <w:rFonts w:ascii="Symbol" w:hAnsi="Symbol" w:cs="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7E22175"/>
    <w:multiLevelType w:val="hybridMultilevel"/>
    <w:tmpl w:val="57FCF310"/>
    <w:lvl w:ilvl="0" w:tplc="4DD0A1FC">
      <w:start w:val="1"/>
      <w:numFmt w:val="decimal"/>
      <w:lvlText w:val="%1)"/>
      <w:lvlJc w:val="left"/>
      <w:pPr>
        <w:tabs>
          <w:tab w:val="num" w:pos="1211"/>
        </w:tabs>
        <w:ind w:left="1211"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6">
    <w:nsid w:val="0C276987"/>
    <w:multiLevelType w:val="hybridMultilevel"/>
    <w:tmpl w:val="ECBA6482"/>
    <w:lvl w:ilvl="0" w:tplc="04220011">
      <w:start w:val="1"/>
      <w:numFmt w:val="decimal"/>
      <w:lvlText w:val="%1."/>
      <w:lvlJc w:val="left"/>
      <w:pPr>
        <w:ind w:left="1513" w:hanging="94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CD91F8C"/>
    <w:multiLevelType w:val="hybridMultilevel"/>
    <w:tmpl w:val="8BEA38AE"/>
    <w:lvl w:ilvl="0" w:tplc="B7AE0A0A">
      <w:start w:val="1"/>
      <w:numFmt w:val="decimal"/>
      <w:lvlText w:val="%1."/>
      <w:lvlJc w:val="left"/>
      <w:pPr>
        <w:ind w:left="1069" w:hanging="360"/>
      </w:pPr>
      <w:rPr>
        <w:rFonts w:ascii="Times New Roman" w:eastAsia="Times New Roman" w:hAnsi="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0DD12A2"/>
    <w:multiLevelType w:val="hybridMultilevel"/>
    <w:tmpl w:val="52F61674"/>
    <w:lvl w:ilvl="0" w:tplc="D03C1268">
      <w:start w:val="1"/>
      <w:numFmt w:val="decimal"/>
      <w:lvlText w:val="%1."/>
      <w:lvlJc w:val="left"/>
      <w:pPr>
        <w:tabs>
          <w:tab w:val="num" w:pos="426"/>
        </w:tabs>
        <w:ind w:left="426" w:firstLine="709"/>
      </w:pPr>
      <w:rPr>
        <w:rFonts w:ascii="Times New Roman" w:eastAsia="Times New Roman" w:hAnsi="Times New Roman"/>
        <w:color w:val="auto"/>
      </w:rPr>
    </w:lvl>
    <w:lvl w:ilvl="1" w:tplc="47DC2282">
      <w:start w:val="8"/>
      <w:numFmt w:val="decimal"/>
      <w:lvlText w:val="%2."/>
      <w:lvlJc w:val="left"/>
      <w:pPr>
        <w:tabs>
          <w:tab w:val="num" w:pos="731"/>
        </w:tabs>
        <w:ind w:left="731" w:hanging="360"/>
      </w:pPr>
      <w:rPr>
        <w:rFonts w:hint="default"/>
      </w:r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9">
    <w:nsid w:val="12242190"/>
    <w:multiLevelType w:val="hybridMultilevel"/>
    <w:tmpl w:val="F2B0EFA0"/>
    <w:lvl w:ilvl="0" w:tplc="F54C2E34">
      <w:start w:val="1"/>
      <w:numFmt w:val="decimal"/>
      <w:lvlText w:val="%1."/>
      <w:lvlJc w:val="left"/>
      <w:pPr>
        <w:ind w:left="1069" w:hanging="360"/>
      </w:pPr>
      <w:rPr>
        <w:rFonts w:ascii="Times New Roman" w:eastAsia="Times New Roman" w:hAnsi="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2BF52EB"/>
    <w:multiLevelType w:val="hybridMultilevel"/>
    <w:tmpl w:val="E018B188"/>
    <w:styleLink w:val="1111111"/>
    <w:lvl w:ilvl="0" w:tplc="2E02823A">
      <w:start w:val="1"/>
      <w:numFmt w:val="decimal"/>
      <w:lvlText w:val="%1)"/>
      <w:lvlJc w:val="left"/>
      <w:pPr>
        <w:ind w:left="720" w:hanging="360"/>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4F7BC7"/>
    <w:multiLevelType w:val="hybridMultilevel"/>
    <w:tmpl w:val="23641F76"/>
    <w:lvl w:ilvl="0" w:tplc="36828346">
      <w:start w:val="1"/>
      <w:numFmt w:val="decimal"/>
      <w:lvlText w:val="%1."/>
      <w:lvlJc w:val="left"/>
      <w:pPr>
        <w:ind w:left="1654" w:hanging="945"/>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169B67BA"/>
    <w:multiLevelType w:val="hybridMultilevel"/>
    <w:tmpl w:val="392803F6"/>
    <w:lvl w:ilvl="0" w:tplc="9E28FD84">
      <w:start w:val="1"/>
      <w:numFmt w:val="decimal"/>
      <w:lvlText w:val="%1."/>
      <w:lvlJc w:val="left"/>
      <w:pPr>
        <w:ind w:left="1069" w:hanging="360"/>
      </w:pPr>
      <w:rPr>
        <w:rFonts w:ascii="Times New Roman" w:eastAsia="Times New Roman" w:hAnsi="Times New Roman"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CAE66CE"/>
    <w:multiLevelType w:val="hybridMultilevel"/>
    <w:tmpl w:val="E4842AE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5B8678E2">
      <w:start w:val="1"/>
      <w:numFmt w:val="decimal"/>
      <w:lvlText w:val="%4."/>
      <w:lvlJc w:val="left"/>
      <w:pPr>
        <w:tabs>
          <w:tab w:val="num" w:pos="2880"/>
        </w:tabs>
        <w:ind w:left="2880" w:hanging="360"/>
      </w:pPr>
      <w:rPr>
        <w:b w:val="0"/>
        <w:bCs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660A1DAE">
      <w:start w:val="1"/>
      <w:numFmt w:val="decimal"/>
      <w:lvlText w:val="%7."/>
      <w:lvlJc w:val="left"/>
      <w:pPr>
        <w:tabs>
          <w:tab w:val="num" w:pos="1495"/>
        </w:tabs>
        <w:ind w:left="1495" w:hanging="360"/>
      </w:pPr>
      <w:rPr>
        <w:b w:val="0"/>
        <w:bCs w:val="0"/>
      </w:r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DD06594"/>
    <w:multiLevelType w:val="hybridMultilevel"/>
    <w:tmpl w:val="392803F6"/>
    <w:lvl w:ilvl="0" w:tplc="9E28FD84">
      <w:start w:val="1"/>
      <w:numFmt w:val="decimal"/>
      <w:lvlText w:val="%1."/>
      <w:lvlJc w:val="left"/>
      <w:pPr>
        <w:ind w:left="1069" w:hanging="360"/>
      </w:pPr>
      <w:rPr>
        <w:rFonts w:ascii="Times New Roman" w:eastAsia="Times New Roman" w:hAnsi="Times New Roman"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E1710D9"/>
    <w:multiLevelType w:val="hybridMultilevel"/>
    <w:tmpl w:val="0E4A888A"/>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5525F2"/>
    <w:multiLevelType w:val="hybridMultilevel"/>
    <w:tmpl w:val="CEC844B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22E6765"/>
    <w:multiLevelType w:val="hybridMultilevel"/>
    <w:tmpl w:val="15D01160"/>
    <w:lvl w:ilvl="0" w:tplc="5678CC0A">
      <w:start w:val="1"/>
      <w:numFmt w:val="decimal"/>
      <w:lvlText w:val="%1."/>
      <w:lvlJc w:val="left"/>
      <w:pPr>
        <w:ind w:left="1067" w:hanging="360"/>
      </w:pPr>
      <w:rPr>
        <w:rFonts w:ascii="Times New Roman" w:eastAsia="Times New Roman" w:hAnsi="Times New Roman" w:hint="default"/>
        <w:color w:val="auto"/>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19">
    <w:nsid w:val="2560062D"/>
    <w:multiLevelType w:val="hybridMultilevel"/>
    <w:tmpl w:val="EE0CD12E"/>
    <w:lvl w:ilvl="0" w:tplc="D1AC4A60">
      <w:start w:val="1"/>
      <w:numFmt w:val="russianLower"/>
      <w:lvlText w:val="%1)"/>
      <w:lvlJc w:val="left"/>
      <w:pPr>
        <w:tabs>
          <w:tab w:val="num" w:pos="5029"/>
        </w:tabs>
        <w:ind w:left="5029" w:hanging="360"/>
      </w:pPr>
      <w:rPr>
        <w:rFonts w:hint="default"/>
      </w:rPr>
    </w:lvl>
    <w:lvl w:ilvl="1" w:tplc="D1AC4A60">
      <w:start w:val="1"/>
      <w:numFmt w:val="russianLower"/>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25782A92"/>
    <w:multiLevelType w:val="hybridMultilevel"/>
    <w:tmpl w:val="C34A8E8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2C1C604D"/>
    <w:multiLevelType w:val="hybridMultilevel"/>
    <w:tmpl w:val="1E841C3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2F26078C"/>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5570E2"/>
    <w:multiLevelType w:val="hybridMultilevel"/>
    <w:tmpl w:val="0F9E90CC"/>
    <w:lvl w:ilvl="0" w:tplc="C86424A4">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309A3679"/>
    <w:multiLevelType w:val="hybridMultilevel"/>
    <w:tmpl w:val="4D926114"/>
    <w:lvl w:ilvl="0" w:tplc="BFB4E2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32A82165"/>
    <w:multiLevelType w:val="hybridMultilevel"/>
    <w:tmpl w:val="3F806404"/>
    <w:lvl w:ilvl="0" w:tplc="62CA6B6E">
      <w:start w:val="1"/>
      <w:numFmt w:val="decimal"/>
      <w:lvlText w:val="%1."/>
      <w:lvlJc w:val="left"/>
      <w:pPr>
        <w:ind w:left="1624" w:hanging="930"/>
      </w:pPr>
      <w:rPr>
        <w:rFonts w:hint="default"/>
        <w:b w:val="0"/>
        <w:bCs w:val="0"/>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27">
    <w:nsid w:val="33F569E9"/>
    <w:multiLevelType w:val="hybridMultilevel"/>
    <w:tmpl w:val="26B09CBA"/>
    <w:lvl w:ilvl="0" w:tplc="8AA670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3439290D"/>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35873872"/>
    <w:multiLevelType w:val="hybridMultilevel"/>
    <w:tmpl w:val="75B04118"/>
    <w:lvl w:ilvl="0" w:tplc="E5A44C1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345307"/>
    <w:multiLevelType w:val="multilevel"/>
    <w:tmpl w:val="54D4E514"/>
    <w:styleLink w:val="1111113"/>
    <w:lvl w:ilvl="0">
      <w:start w:val="1"/>
      <w:numFmt w:val="decimal"/>
      <w:pStyle w:val="S1"/>
      <w:lvlText w:val="%1"/>
      <w:lvlJc w:val="left"/>
      <w:pPr>
        <w:tabs>
          <w:tab w:val="num" w:pos="360"/>
        </w:tabs>
        <w:ind w:left="360" w:hanging="360"/>
      </w:pPr>
      <w:rPr>
        <w:rFonts w:hint="default"/>
        <w:b/>
        <w:bCs/>
      </w:rPr>
    </w:lvl>
    <w:lvl w:ilvl="1">
      <w:start w:val="1"/>
      <w:numFmt w:val="decimal"/>
      <w:pStyle w:val="S2"/>
      <w:lvlText w:val="%1.%2"/>
      <w:lvlJc w:val="left"/>
      <w:pPr>
        <w:tabs>
          <w:tab w:val="num" w:pos="720"/>
        </w:tabs>
        <w:ind w:left="720" w:hanging="360"/>
      </w:pPr>
      <w:rPr>
        <w:rFonts w:hint="default"/>
        <w:b/>
        <w:bCs/>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C5D78EF"/>
    <w:multiLevelType w:val="hybridMultilevel"/>
    <w:tmpl w:val="7B3E89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3">
    <w:nsid w:val="3FFA0950"/>
    <w:multiLevelType w:val="multilevel"/>
    <w:tmpl w:val="E538206E"/>
    <w:lvl w:ilvl="0">
      <w:start w:val="1"/>
      <w:numFmt w:val="decimal"/>
      <w:lvlText w:val="%1."/>
      <w:lvlJc w:val="left"/>
      <w:pPr>
        <w:tabs>
          <w:tab w:val="num" w:pos="360"/>
        </w:tabs>
        <w:ind w:left="360" w:hanging="360"/>
      </w:pPr>
      <w:rPr>
        <w:b w:val="0"/>
        <w:bCs w:val="0"/>
      </w:r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4A12596"/>
    <w:multiLevelType w:val="hybridMultilevel"/>
    <w:tmpl w:val="271E054E"/>
    <w:lvl w:ilvl="0" w:tplc="5024D73E">
      <w:start w:val="1"/>
      <w:numFmt w:val="decimal"/>
      <w:lvlText w:val="%1."/>
      <w:lvlJc w:val="left"/>
      <w:pPr>
        <w:ind w:left="3147" w:hanging="1020"/>
      </w:pPr>
      <w:rPr>
        <w:rFonts w:hint="default"/>
      </w:r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35">
    <w:nsid w:val="473F6D48"/>
    <w:multiLevelType w:val="hybridMultilevel"/>
    <w:tmpl w:val="46E666B4"/>
    <w:lvl w:ilvl="0" w:tplc="C5AA9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4D6031A0"/>
    <w:multiLevelType w:val="hybridMultilevel"/>
    <w:tmpl w:val="050E5A06"/>
    <w:lvl w:ilvl="0" w:tplc="CA1ACD28">
      <w:start w:val="1"/>
      <w:numFmt w:val="decimal"/>
      <w:lvlText w:val="%1."/>
      <w:lvlJc w:val="left"/>
      <w:pPr>
        <w:ind w:left="1054" w:hanging="360"/>
      </w:pPr>
      <w:rPr>
        <w:rFonts w:hint="default"/>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37">
    <w:nsid w:val="4FD449F2"/>
    <w:multiLevelType w:val="hybridMultilevel"/>
    <w:tmpl w:val="85EE6D34"/>
    <w:lvl w:ilvl="0" w:tplc="B5F87470">
      <w:start w:val="1"/>
      <w:numFmt w:val="decimal"/>
      <w:lvlText w:val="%1."/>
      <w:lvlJc w:val="left"/>
      <w:pPr>
        <w:ind w:left="1069" w:hanging="360"/>
      </w:pPr>
      <w:rPr>
        <w:rFonts w:ascii="Times New Roman" w:eastAsia="Times New Roman" w:hAnsi="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50285B76"/>
    <w:multiLevelType w:val="hybridMultilevel"/>
    <w:tmpl w:val="01B002F2"/>
    <w:lvl w:ilvl="0" w:tplc="CA1ACD28">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928"/>
        </w:tabs>
        <w:ind w:left="928" w:hanging="360"/>
      </w:pPr>
    </w:lvl>
    <w:lvl w:ilvl="2" w:tplc="0419001B">
      <w:start w:val="1"/>
      <w:numFmt w:val="lowerRoman"/>
      <w:lvlText w:val="%3."/>
      <w:lvlJc w:val="right"/>
      <w:pPr>
        <w:tabs>
          <w:tab w:val="num" w:pos="1648"/>
        </w:tabs>
        <w:ind w:left="1648" w:hanging="180"/>
      </w:pPr>
    </w:lvl>
    <w:lvl w:ilvl="3" w:tplc="0419000F">
      <w:start w:val="1"/>
      <w:numFmt w:val="decimal"/>
      <w:lvlText w:val="%4."/>
      <w:lvlJc w:val="left"/>
      <w:pPr>
        <w:tabs>
          <w:tab w:val="num" w:pos="2368"/>
        </w:tabs>
        <w:ind w:left="2368" w:hanging="360"/>
      </w:pPr>
    </w:lvl>
    <w:lvl w:ilvl="4" w:tplc="04190019">
      <w:start w:val="1"/>
      <w:numFmt w:val="lowerLetter"/>
      <w:lvlText w:val="%5."/>
      <w:lvlJc w:val="left"/>
      <w:pPr>
        <w:tabs>
          <w:tab w:val="num" w:pos="3088"/>
        </w:tabs>
        <w:ind w:left="3088" w:hanging="360"/>
      </w:pPr>
    </w:lvl>
    <w:lvl w:ilvl="5" w:tplc="0419001B">
      <w:start w:val="1"/>
      <w:numFmt w:val="lowerRoman"/>
      <w:lvlText w:val="%6."/>
      <w:lvlJc w:val="right"/>
      <w:pPr>
        <w:tabs>
          <w:tab w:val="num" w:pos="3808"/>
        </w:tabs>
        <w:ind w:left="3808" w:hanging="180"/>
      </w:pPr>
    </w:lvl>
    <w:lvl w:ilvl="6" w:tplc="0419000F">
      <w:start w:val="1"/>
      <w:numFmt w:val="decimal"/>
      <w:lvlText w:val="%7."/>
      <w:lvlJc w:val="left"/>
      <w:pPr>
        <w:tabs>
          <w:tab w:val="num" w:pos="4528"/>
        </w:tabs>
        <w:ind w:left="4528" w:hanging="360"/>
      </w:pPr>
    </w:lvl>
    <w:lvl w:ilvl="7" w:tplc="04190019">
      <w:start w:val="1"/>
      <w:numFmt w:val="lowerLetter"/>
      <w:lvlText w:val="%8."/>
      <w:lvlJc w:val="left"/>
      <w:pPr>
        <w:tabs>
          <w:tab w:val="num" w:pos="5248"/>
        </w:tabs>
        <w:ind w:left="5248" w:hanging="360"/>
      </w:pPr>
    </w:lvl>
    <w:lvl w:ilvl="8" w:tplc="0419001B">
      <w:start w:val="1"/>
      <w:numFmt w:val="lowerRoman"/>
      <w:lvlText w:val="%9."/>
      <w:lvlJc w:val="right"/>
      <w:pPr>
        <w:tabs>
          <w:tab w:val="num" w:pos="5968"/>
        </w:tabs>
        <w:ind w:left="5968" w:hanging="180"/>
      </w:pPr>
    </w:lvl>
  </w:abstractNum>
  <w:abstractNum w:abstractNumId="39">
    <w:nsid w:val="51B377D2"/>
    <w:multiLevelType w:val="hybridMultilevel"/>
    <w:tmpl w:val="77ECFD6C"/>
    <w:lvl w:ilvl="0" w:tplc="D020086A">
      <w:start w:val="1"/>
      <w:numFmt w:val="decimal"/>
      <w:lvlText w:val="%1."/>
      <w:lvlJc w:val="left"/>
      <w:pPr>
        <w:ind w:left="1069" w:hanging="360"/>
      </w:pPr>
      <w:rPr>
        <w:rFonts w:ascii="Times New Roman" w:eastAsia="Times New Roman" w:hAnsi="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5277760A"/>
    <w:multiLevelType w:val="hybridMultilevel"/>
    <w:tmpl w:val="72D616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29A18F6"/>
    <w:multiLevelType w:val="hybridMultilevel"/>
    <w:tmpl w:val="12163C1C"/>
    <w:lvl w:ilvl="0" w:tplc="D492811E">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8A627798">
      <w:start w:val="1"/>
      <w:numFmt w:val="decimal"/>
      <w:lvlText w:val="%3."/>
      <w:lvlJc w:val="left"/>
      <w:pPr>
        <w:tabs>
          <w:tab w:val="num" w:pos="2160"/>
        </w:tabs>
        <w:ind w:left="2160" w:hanging="360"/>
      </w:pPr>
      <w:rPr>
        <w:b w:val="0"/>
        <w:bCs w:val="0"/>
        <w:color w:val="auto"/>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2E26EF1"/>
    <w:multiLevelType w:val="hybridMultilevel"/>
    <w:tmpl w:val="504CF3AC"/>
    <w:lvl w:ilvl="0" w:tplc="C2F25BF6">
      <w:start w:val="1"/>
      <w:numFmt w:val="decimal"/>
      <w:lvlText w:val="%1."/>
      <w:lvlJc w:val="left"/>
      <w:pPr>
        <w:ind w:left="2940" w:hanging="420"/>
      </w:pPr>
      <w:rPr>
        <w:rFonts w:hint="default"/>
        <w:b w:val="0"/>
        <w:bCs w:val="0"/>
      </w:r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43">
    <w:nsid w:val="54366900"/>
    <w:multiLevelType w:val="hybridMultilevel"/>
    <w:tmpl w:val="CD6AFED8"/>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551D0923"/>
    <w:multiLevelType w:val="hybridMultilevel"/>
    <w:tmpl w:val="44A0285E"/>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59D3D51"/>
    <w:multiLevelType w:val="hybridMultilevel"/>
    <w:tmpl w:val="B1B605F2"/>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75723A0E">
      <w:start w:val="1"/>
      <w:numFmt w:val="decimal"/>
      <w:lvlText w:val="%3."/>
      <w:lvlJc w:val="left"/>
      <w:pPr>
        <w:ind w:left="2880" w:hanging="360"/>
      </w:pPr>
      <w:rPr>
        <w:rFonts w:hint="default"/>
      </w:rPr>
    </w:lvl>
    <w:lvl w:ilvl="3" w:tplc="104A4C3C">
      <w:start w:val="1"/>
      <w:numFmt w:val="bullet"/>
      <w:lvlText w:val="-"/>
      <w:lvlJc w:val="left"/>
      <w:pPr>
        <w:tabs>
          <w:tab w:val="num" w:pos="3420"/>
        </w:tabs>
        <w:ind w:left="3420" w:hanging="360"/>
      </w:pPr>
      <w:rPr>
        <w:rFonts w:ascii="Vrinda" w:hAnsi="Vrinda" w:cs="Vrinda" w:hint="default"/>
      </w:r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6">
    <w:nsid w:val="566E7A0E"/>
    <w:multiLevelType w:val="hybridMultilevel"/>
    <w:tmpl w:val="7AE8856A"/>
    <w:lvl w:ilvl="0" w:tplc="056A27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58823B90"/>
    <w:multiLevelType w:val="hybridMultilevel"/>
    <w:tmpl w:val="8438CE0C"/>
    <w:lvl w:ilvl="0" w:tplc="3DFE82A0">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8">
    <w:nsid w:val="5F56419F"/>
    <w:multiLevelType w:val="hybridMultilevel"/>
    <w:tmpl w:val="F76C7278"/>
    <w:lvl w:ilvl="0" w:tplc="0419000F">
      <w:start w:val="1"/>
      <w:numFmt w:val="decimal"/>
      <w:lvlText w:val="%1."/>
      <w:lvlJc w:val="left"/>
      <w:pPr>
        <w:tabs>
          <w:tab w:val="num" w:pos="0"/>
        </w:tabs>
        <w:ind w:firstLine="709"/>
      </w:pPr>
      <w:rPr>
        <w:rFonts w:hint="default"/>
      </w:rPr>
    </w:lvl>
    <w:lvl w:ilvl="1" w:tplc="04190019">
      <w:start w:val="1"/>
      <w:numFmt w:val="decimal"/>
      <w:lvlText w:val="%2)"/>
      <w:lvlJc w:val="left"/>
      <w:pPr>
        <w:tabs>
          <w:tab w:val="num" w:pos="5322"/>
        </w:tabs>
        <w:ind w:left="5322"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64B95C15"/>
    <w:multiLevelType w:val="hybridMultilevel"/>
    <w:tmpl w:val="C108DC5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57E550B"/>
    <w:multiLevelType w:val="hybridMultilevel"/>
    <w:tmpl w:val="527A9ADE"/>
    <w:lvl w:ilvl="0" w:tplc="41A23486">
      <w:start w:val="1"/>
      <w:numFmt w:val="decimal"/>
      <w:lvlText w:val="%1."/>
      <w:lvlJc w:val="left"/>
      <w:pPr>
        <w:ind w:left="5040" w:hanging="360"/>
      </w:pPr>
      <w:rPr>
        <w:rFonts w:hint="default"/>
      </w:rPr>
    </w:lvl>
    <w:lvl w:ilvl="1" w:tplc="04190019">
      <w:start w:val="1"/>
      <w:numFmt w:val="lowerLetter"/>
      <w:lvlText w:val="%2."/>
      <w:lvlJc w:val="left"/>
      <w:pPr>
        <w:ind w:left="5760" w:hanging="360"/>
      </w:pPr>
    </w:lvl>
    <w:lvl w:ilvl="2" w:tplc="0419001B">
      <w:start w:val="1"/>
      <w:numFmt w:val="lowerRoman"/>
      <w:lvlText w:val="%3."/>
      <w:lvlJc w:val="right"/>
      <w:pPr>
        <w:ind w:left="6480" w:hanging="180"/>
      </w:pPr>
    </w:lvl>
    <w:lvl w:ilvl="3" w:tplc="0419000F">
      <w:start w:val="1"/>
      <w:numFmt w:val="decimal"/>
      <w:lvlText w:val="%4."/>
      <w:lvlJc w:val="left"/>
      <w:pPr>
        <w:ind w:left="7200" w:hanging="360"/>
      </w:pPr>
    </w:lvl>
    <w:lvl w:ilvl="4" w:tplc="04190019">
      <w:start w:val="1"/>
      <w:numFmt w:val="lowerLetter"/>
      <w:lvlText w:val="%5."/>
      <w:lvlJc w:val="left"/>
      <w:pPr>
        <w:ind w:left="7920" w:hanging="360"/>
      </w:pPr>
    </w:lvl>
    <w:lvl w:ilvl="5" w:tplc="0419001B">
      <w:start w:val="1"/>
      <w:numFmt w:val="lowerRoman"/>
      <w:lvlText w:val="%6."/>
      <w:lvlJc w:val="right"/>
      <w:pPr>
        <w:ind w:left="8640" w:hanging="180"/>
      </w:pPr>
    </w:lvl>
    <w:lvl w:ilvl="6" w:tplc="0419000F">
      <w:start w:val="1"/>
      <w:numFmt w:val="decimal"/>
      <w:lvlText w:val="%7."/>
      <w:lvlJc w:val="left"/>
      <w:pPr>
        <w:ind w:left="9360" w:hanging="360"/>
      </w:pPr>
    </w:lvl>
    <w:lvl w:ilvl="7" w:tplc="04190019">
      <w:start w:val="1"/>
      <w:numFmt w:val="lowerLetter"/>
      <w:lvlText w:val="%8."/>
      <w:lvlJc w:val="left"/>
      <w:pPr>
        <w:ind w:left="10080" w:hanging="360"/>
      </w:pPr>
    </w:lvl>
    <w:lvl w:ilvl="8" w:tplc="0419001B">
      <w:start w:val="1"/>
      <w:numFmt w:val="lowerRoman"/>
      <w:lvlText w:val="%9."/>
      <w:lvlJc w:val="right"/>
      <w:pPr>
        <w:ind w:left="10800" w:hanging="180"/>
      </w:pPr>
    </w:lvl>
  </w:abstractNum>
  <w:abstractNum w:abstractNumId="51">
    <w:nsid w:val="65EC6CE9"/>
    <w:multiLevelType w:val="hybridMultilevel"/>
    <w:tmpl w:val="E0C80E3E"/>
    <w:lvl w:ilvl="0" w:tplc="FFFFFFFF">
      <w:start w:val="1"/>
      <w:numFmt w:val="bullet"/>
      <w:pStyle w:val="a"/>
      <w:lvlText w:val=""/>
      <w:lvlJc w:val="left"/>
      <w:pPr>
        <w:tabs>
          <w:tab w:val="num" w:pos="2149"/>
        </w:tabs>
        <w:ind w:left="2149"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2">
    <w:nsid w:val="664F2DC5"/>
    <w:multiLevelType w:val="hybridMultilevel"/>
    <w:tmpl w:val="7F6E0BEC"/>
    <w:lvl w:ilvl="0" w:tplc="0419000F">
      <w:start w:val="1"/>
      <w:numFmt w:val="decimal"/>
      <w:lvlText w:val="%1)"/>
      <w:lvlJc w:val="left"/>
      <w:pPr>
        <w:tabs>
          <w:tab w:val="num" w:pos="360"/>
        </w:tabs>
        <w:ind w:left="360" w:hanging="360"/>
      </w:pPr>
      <w:rPr>
        <w:rFonts w:hint="default"/>
      </w:rPr>
    </w:lvl>
    <w:lvl w:ilvl="1" w:tplc="BB3A3738">
      <w:start w:val="7"/>
      <w:numFmt w:val="decimal"/>
      <w:lvlText w:val="%2."/>
      <w:lvlJc w:val="left"/>
      <w:pPr>
        <w:tabs>
          <w:tab w:val="num" w:pos="360"/>
        </w:tabs>
        <w:ind w:left="360" w:hanging="360"/>
      </w:pPr>
      <w:rPr>
        <w:rFonts w:hint="default"/>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53">
    <w:nsid w:val="69C86C4D"/>
    <w:multiLevelType w:val="hybridMultilevel"/>
    <w:tmpl w:val="4EFA414C"/>
    <w:lvl w:ilvl="0" w:tplc="7462438A">
      <w:start w:val="1"/>
      <w:numFmt w:val="decimal"/>
      <w:lvlText w:val="%1."/>
      <w:lvlJc w:val="left"/>
      <w:pPr>
        <w:ind w:left="1069" w:hanging="360"/>
      </w:pPr>
      <w:rPr>
        <w:rFonts w:hint="default"/>
        <w:i w:val="0"/>
        <w:iCs w:val="0"/>
        <w:u w:val="none"/>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4">
    <w:nsid w:val="6CBD6863"/>
    <w:multiLevelType w:val="hybridMultilevel"/>
    <w:tmpl w:val="E78EAF76"/>
    <w:lvl w:ilvl="0" w:tplc="403463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7">
    <w:nsid w:val="74C577C2"/>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4EE207E"/>
    <w:multiLevelType w:val="hybridMultilevel"/>
    <w:tmpl w:val="9190A3B0"/>
    <w:lvl w:ilvl="0" w:tplc="67B638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nsid w:val="79212C22"/>
    <w:multiLevelType w:val="hybridMultilevel"/>
    <w:tmpl w:val="3CA4BD52"/>
    <w:lvl w:ilvl="0" w:tplc="E26C00D4">
      <w:start w:val="1"/>
      <w:numFmt w:val="decimal"/>
      <w:lvlText w:val="%1."/>
      <w:lvlJc w:val="left"/>
      <w:pPr>
        <w:ind w:left="1054" w:hanging="360"/>
      </w:pPr>
      <w:rPr>
        <w:rFonts w:hint="default"/>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60">
    <w:nsid w:val="7B803549"/>
    <w:multiLevelType w:val="hybridMultilevel"/>
    <w:tmpl w:val="A4EA2E5A"/>
    <w:lvl w:ilvl="0" w:tplc="996E96BE">
      <w:start w:val="1"/>
      <w:numFmt w:val="decimal"/>
      <w:lvlText w:val="%1."/>
      <w:lvlJc w:val="left"/>
      <w:pPr>
        <w:ind w:left="1054" w:hanging="360"/>
      </w:pPr>
      <w:rPr>
        <w:rFonts w:hint="default"/>
        <w:b w:val="0"/>
        <w:bCs w:val="0"/>
      </w:r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num w:numId="1">
    <w:abstractNumId w:val="1"/>
  </w:num>
  <w:num w:numId="2">
    <w:abstractNumId w:val="0"/>
  </w:num>
  <w:num w:numId="3">
    <w:abstractNumId w:val="30"/>
  </w:num>
  <w:num w:numId="4">
    <w:abstractNumId w:val="51"/>
  </w:num>
  <w:num w:numId="5">
    <w:abstractNumId w:val="48"/>
  </w:num>
  <w:num w:numId="6">
    <w:abstractNumId w:val="14"/>
  </w:num>
  <w:num w:numId="7">
    <w:abstractNumId w:val="52"/>
  </w:num>
  <w:num w:numId="8">
    <w:abstractNumId w:val="10"/>
  </w:num>
  <w:num w:numId="9">
    <w:abstractNumId w:val="55"/>
  </w:num>
  <w:num w:numId="10">
    <w:abstractNumId w:val="47"/>
  </w:num>
  <w:num w:numId="11">
    <w:abstractNumId w:val="8"/>
  </w:num>
  <w:num w:numId="12">
    <w:abstractNumId w:val="25"/>
  </w:num>
  <w:num w:numId="13">
    <w:abstractNumId w:val="35"/>
  </w:num>
  <w:num w:numId="14">
    <w:abstractNumId w:val="34"/>
  </w:num>
  <w:num w:numId="15">
    <w:abstractNumId w:val="46"/>
  </w:num>
  <w:num w:numId="16">
    <w:abstractNumId w:val="60"/>
  </w:num>
  <w:num w:numId="17">
    <w:abstractNumId w:val="36"/>
  </w:num>
  <w:num w:numId="18">
    <w:abstractNumId w:val="26"/>
  </w:num>
  <w:num w:numId="19">
    <w:abstractNumId w:val="11"/>
  </w:num>
  <w:num w:numId="20">
    <w:abstractNumId w:val="39"/>
  </w:num>
  <w:num w:numId="21">
    <w:abstractNumId w:val="9"/>
  </w:num>
  <w:num w:numId="22">
    <w:abstractNumId w:val="58"/>
  </w:num>
  <w:num w:numId="23">
    <w:abstractNumId w:val="37"/>
  </w:num>
  <w:num w:numId="24">
    <w:abstractNumId w:val="18"/>
  </w:num>
  <w:num w:numId="25">
    <w:abstractNumId w:val="24"/>
  </w:num>
  <w:num w:numId="26">
    <w:abstractNumId w:val="42"/>
  </w:num>
  <w:num w:numId="27">
    <w:abstractNumId w:val="50"/>
  </w:num>
  <w:num w:numId="28">
    <w:abstractNumId w:val="27"/>
  </w:num>
  <w:num w:numId="29">
    <w:abstractNumId w:val="54"/>
  </w:num>
  <w:num w:numId="30">
    <w:abstractNumId w:val="7"/>
  </w:num>
  <w:num w:numId="31">
    <w:abstractNumId w:val="2"/>
  </w:num>
  <w:num w:numId="32">
    <w:abstractNumId w:val="5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8"/>
  </w:num>
  <w:num w:numId="40">
    <w:abstractNumId w:val="28"/>
  </w:num>
  <w:num w:numId="41">
    <w:abstractNumId w:val="6"/>
  </w:num>
  <w:num w:numId="42">
    <w:abstractNumId w:val="31"/>
  </w:num>
  <w:num w:numId="43">
    <w:abstractNumId w:val="12"/>
  </w:num>
  <w:num w:numId="44">
    <w:abstractNumId w:val="32"/>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3"/>
  </w:num>
  <w:num w:numId="53">
    <w:abstractNumId w:val="21"/>
  </w:num>
  <w:num w:numId="54">
    <w:abstractNumId w:val="20"/>
  </w:num>
  <w:num w:numId="55">
    <w:abstractNumId w:val="40"/>
  </w:num>
  <w:num w:numId="5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13"/>
  </w:num>
  <w:num w:numId="59">
    <w:abstractNumId w:val="15"/>
  </w:num>
  <w:num w:numId="60">
    <w:abstractNumId w:val="53"/>
  </w:num>
  <w:num w:numId="6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rsids>
    <w:rsidRoot w:val="00784A0D"/>
    <w:rsid w:val="00000489"/>
    <w:rsid w:val="000007DE"/>
    <w:rsid w:val="00002662"/>
    <w:rsid w:val="00002C8A"/>
    <w:rsid w:val="0000610D"/>
    <w:rsid w:val="00007A06"/>
    <w:rsid w:val="00011C7D"/>
    <w:rsid w:val="000123AD"/>
    <w:rsid w:val="0001340B"/>
    <w:rsid w:val="00013928"/>
    <w:rsid w:val="00013C85"/>
    <w:rsid w:val="00015707"/>
    <w:rsid w:val="00016938"/>
    <w:rsid w:val="00023325"/>
    <w:rsid w:val="000250A2"/>
    <w:rsid w:val="000255AE"/>
    <w:rsid w:val="000319A6"/>
    <w:rsid w:val="00032157"/>
    <w:rsid w:val="00037616"/>
    <w:rsid w:val="00037FE4"/>
    <w:rsid w:val="00043FF1"/>
    <w:rsid w:val="00044F98"/>
    <w:rsid w:val="00045C71"/>
    <w:rsid w:val="000471B6"/>
    <w:rsid w:val="00053D87"/>
    <w:rsid w:val="00055467"/>
    <w:rsid w:val="00060639"/>
    <w:rsid w:val="00061F5F"/>
    <w:rsid w:val="000666C9"/>
    <w:rsid w:val="000738E1"/>
    <w:rsid w:val="00082352"/>
    <w:rsid w:val="0008288A"/>
    <w:rsid w:val="00083028"/>
    <w:rsid w:val="00084848"/>
    <w:rsid w:val="00084C3A"/>
    <w:rsid w:val="00090F05"/>
    <w:rsid w:val="00094B6A"/>
    <w:rsid w:val="00096821"/>
    <w:rsid w:val="000A05C2"/>
    <w:rsid w:val="000A3247"/>
    <w:rsid w:val="000B2ED8"/>
    <w:rsid w:val="000B5BDC"/>
    <w:rsid w:val="000B790C"/>
    <w:rsid w:val="000C0BDD"/>
    <w:rsid w:val="000C14A1"/>
    <w:rsid w:val="000C300C"/>
    <w:rsid w:val="000C4A3E"/>
    <w:rsid w:val="000C77C1"/>
    <w:rsid w:val="000C7BBA"/>
    <w:rsid w:val="000D3453"/>
    <w:rsid w:val="000D3C05"/>
    <w:rsid w:val="000D4A73"/>
    <w:rsid w:val="000D79FB"/>
    <w:rsid w:val="000E153F"/>
    <w:rsid w:val="000E4E69"/>
    <w:rsid w:val="000E58AF"/>
    <w:rsid w:val="000E5FD5"/>
    <w:rsid w:val="00100CBC"/>
    <w:rsid w:val="00101E0B"/>
    <w:rsid w:val="00102CE1"/>
    <w:rsid w:val="00104851"/>
    <w:rsid w:val="0010603B"/>
    <w:rsid w:val="00111681"/>
    <w:rsid w:val="00120328"/>
    <w:rsid w:val="001248D7"/>
    <w:rsid w:val="00126C86"/>
    <w:rsid w:val="00127D41"/>
    <w:rsid w:val="00130EC7"/>
    <w:rsid w:val="00134F44"/>
    <w:rsid w:val="0013523E"/>
    <w:rsid w:val="00135448"/>
    <w:rsid w:val="00141069"/>
    <w:rsid w:val="001414F9"/>
    <w:rsid w:val="00144D95"/>
    <w:rsid w:val="0014661D"/>
    <w:rsid w:val="00147C21"/>
    <w:rsid w:val="001503DF"/>
    <w:rsid w:val="00153A92"/>
    <w:rsid w:val="0015419C"/>
    <w:rsid w:val="00154CEB"/>
    <w:rsid w:val="00157096"/>
    <w:rsid w:val="00160658"/>
    <w:rsid w:val="00164A88"/>
    <w:rsid w:val="0017177B"/>
    <w:rsid w:val="00177C50"/>
    <w:rsid w:val="00182972"/>
    <w:rsid w:val="001864CA"/>
    <w:rsid w:val="00187AB6"/>
    <w:rsid w:val="00193031"/>
    <w:rsid w:val="0019369F"/>
    <w:rsid w:val="001A35E0"/>
    <w:rsid w:val="001A565C"/>
    <w:rsid w:val="001A69D6"/>
    <w:rsid w:val="001A75C1"/>
    <w:rsid w:val="001B0CE9"/>
    <w:rsid w:val="001B2A0C"/>
    <w:rsid w:val="001B6580"/>
    <w:rsid w:val="001C392B"/>
    <w:rsid w:val="001C3E06"/>
    <w:rsid w:val="001C7193"/>
    <w:rsid w:val="001D1BDA"/>
    <w:rsid w:val="001D2EA7"/>
    <w:rsid w:val="001D59A4"/>
    <w:rsid w:val="001D6672"/>
    <w:rsid w:val="001D69A4"/>
    <w:rsid w:val="001E2AD8"/>
    <w:rsid w:val="001F02E9"/>
    <w:rsid w:val="001F1049"/>
    <w:rsid w:val="001F1C03"/>
    <w:rsid w:val="001F2EB9"/>
    <w:rsid w:val="001F629E"/>
    <w:rsid w:val="001F7327"/>
    <w:rsid w:val="00212592"/>
    <w:rsid w:val="0021434A"/>
    <w:rsid w:val="00214E86"/>
    <w:rsid w:val="00215B50"/>
    <w:rsid w:val="00217169"/>
    <w:rsid w:val="002171CD"/>
    <w:rsid w:val="00217665"/>
    <w:rsid w:val="00217C46"/>
    <w:rsid w:val="00220C25"/>
    <w:rsid w:val="002235D5"/>
    <w:rsid w:val="00227672"/>
    <w:rsid w:val="0023104E"/>
    <w:rsid w:val="002314B8"/>
    <w:rsid w:val="0023626D"/>
    <w:rsid w:val="00236BFC"/>
    <w:rsid w:val="00236C51"/>
    <w:rsid w:val="00240340"/>
    <w:rsid w:val="00240F05"/>
    <w:rsid w:val="00242067"/>
    <w:rsid w:val="002450D5"/>
    <w:rsid w:val="00251919"/>
    <w:rsid w:val="002533C4"/>
    <w:rsid w:val="00253BE9"/>
    <w:rsid w:val="00255C79"/>
    <w:rsid w:val="00264977"/>
    <w:rsid w:val="0026596B"/>
    <w:rsid w:val="0026648A"/>
    <w:rsid w:val="002676D3"/>
    <w:rsid w:val="002737B7"/>
    <w:rsid w:val="00277340"/>
    <w:rsid w:val="00283205"/>
    <w:rsid w:val="002838EB"/>
    <w:rsid w:val="00293D96"/>
    <w:rsid w:val="00295C4C"/>
    <w:rsid w:val="00296903"/>
    <w:rsid w:val="002A2F5E"/>
    <w:rsid w:val="002A42FA"/>
    <w:rsid w:val="002B0BBE"/>
    <w:rsid w:val="002C040B"/>
    <w:rsid w:val="002C1587"/>
    <w:rsid w:val="002C3012"/>
    <w:rsid w:val="002D28FA"/>
    <w:rsid w:val="002D3B1D"/>
    <w:rsid w:val="002D41DC"/>
    <w:rsid w:val="002E01A0"/>
    <w:rsid w:val="002E35ED"/>
    <w:rsid w:val="002E5C18"/>
    <w:rsid w:val="002E6CC2"/>
    <w:rsid w:val="002E6DEC"/>
    <w:rsid w:val="002E7FA9"/>
    <w:rsid w:val="002F2206"/>
    <w:rsid w:val="002F22F1"/>
    <w:rsid w:val="002F5D61"/>
    <w:rsid w:val="002F72DF"/>
    <w:rsid w:val="00301725"/>
    <w:rsid w:val="00302539"/>
    <w:rsid w:val="0030275F"/>
    <w:rsid w:val="003053A6"/>
    <w:rsid w:val="003060A8"/>
    <w:rsid w:val="003076A0"/>
    <w:rsid w:val="00314C7A"/>
    <w:rsid w:val="00314D83"/>
    <w:rsid w:val="003156B8"/>
    <w:rsid w:val="00315FCF"/>
    <w:rsid w:val="00321EB0"/>
    <w:rsid w:val="00322FF3"/>
    <w:rsid w:val="003234BA"/>
    <w:rsid w:val="003236A6"/>
    <w:rsid w:val="00325963"/>
    <w:rsid w:val="0032715D"/>
    <w:rsid w:val="003336E6"/>
    <w:rsid w:val="00335EA6"/>
    <w:rsid w:val="003362B6"/>
    <w:rsid w:val="00340E92"/>
    <w:rsid w:val="003455B2"/>
    <w:rsid w:val="003518D8"/>
    <w:rsid w:val="00353849"/>
    <w:rsid w:val="00364790"/>
    <w:rsid w:val="00372979"/>
    <w:rsid w:val="00373DAC"/>
    <w:rsid w:val="003751B5"/>
    <w:rsid w:val="003753A9"/>
    <w:rsid w:val="00381331"/>
    <w:rsid w:val="0039121A"/>
    <w:rsid w:val="0039159F"/>
    <w:rsid w:val="00391EB1"/>
    <w:rsid w:val="00393751"/>
    <w:rsid w:val="00394B7D"/>
    <w:rsid w:val="00397F40"/>
    <w:rsid w:val="003A6CD8"/>
    <w:rsid w:val="003B3069"/>
    <w:rsid w:val="003D70D0"/>
    <w:rsid w:val="003D7A38"/>
    <w:rsid w:val="003E2AEA"/>
    <w:rsid w:val="003E4516"/>
    <w:rsid w:val="003E56F2"/>
    <w:rsid w:val="003E7C88"/>
    <w:rsid w:val="003F2CD9"/>
    <w:rsid w:val="003F3371"/>
    <w:rsid w:val="003F45B2"/>
    <w:rsid w:val="003F5728"/>
    <w:rsid w:val="00401B5E"/>
    <w:rsid w:val="00401B83"/>
    <w:rsid w:val="004128A9"/>
    <w:rsid w:val="00415BDB"/>
    <w:rsid w:val="0041763E"/>
    <w:rsid w:val="0042011D"/>
    <w:rsid w:val="00426D13"/>
    <w:rsid w:val="00430D13"/>
    <w:rsid w:val="004335B9"/>
    <w:rsid w:val="0043521A"/>
    <w:rsid w:val="00441346"/>
    <w:rsid w:val="00441AFE"/>
    <w:rsid w:val="00442B34"/>
    <w:rsid w:val="00444264"/>
    <w:rsid w:val="0044438A"/>
    <w:rsid w:val="0045503B"/>
    <w:rsid w:val="0045637A"/>
    <w:rsid w:val="004619F2"/>
    <w:rsid w:val="00467DE0"/>
    <w:rsid w:val="004715D0"/>
    <w:rsid w:val="00471E1D"/>
    <w:rsid w:val="00471E73"/>
    <w:rsid w:val="00473863"/>
    <w:rsid w:val="00474ADC"/>
    <w:rsid w:val="00476624"/>
    <w:rsid w:val="0049149D"/>
    <w:rsid w:val="00495935"/>
    <w:rsid w:val="00495B54"/>
    <w:rsid w:val="0049659C"/>
    <w:rsid w:val="0049781C"/>
    <w:rsid w:val="004A7980"/>
    <w:rsid w:val="004B1209"/>
    <w:rsid w:val="004B57FB"/>
    <w:rsid w:val="004C4FA8"/>
    <w:rsid w:val="004D0004"/>
    <w:rsid w:val="004D13BC"/>
    <w:rsid w:val="004D33D7"/>
    <w:rsid w:val="004D5D01"/>
    <w:rsid w:val="004E1F0B"/>
    <w:rsid w:val="004E3BC5"/>
    <w:rsid w:val="004E4EA0"/>
    <w:rsid w:val="004E752B"/>
    <w:rsid w:val="004F6693"/>
    <w:rsid w:val="0050412E"/>
    <w:rsid w:val="00505242"/>
    <w:rsid w:val="005057AA"/>
    <w:rsid w:val="00505CF0"/>
    <w:rsid w:val="00510492"/>
    <w:rsid w:val="00511230"/>
    <w:rsid w:val="0051499A"/>
    <w:rsid w:val="005341C8"/>
    <w:rsid w:val="005370E6"/>
    <w:rsid w:val="005417E2"/>
    <w:rsid w:val="005441B6"/>
    <w:rsid w:val="00553518"/>
    <w:rsid w:val="00553F0D"/>
    <w:rsid w:val="00564575"/>
    <w:rsid w:val="00566F25"/>
    <w:rsid w:val="00573FF4"/>
    <w:rsid w:val="00581043"/>
    <w:rsid w:val="00584578"/>
    <w:rsid w:val="00584F5B"/>
    <w:rsid w:val="00596F50"/>
    <w:rsid w:val="00597F37"/>
    <w:rsid w:val="005A0AC1"/>
    <w:rsid w:val="005A0B96"/>
    <w:rsid w:val="005A1DD6"/>
    <w:rsid w:val="005A2109"/>
    <w:rsid w:val="005A27FB"/>
    <w:rsid w:val="005B0B2D"/>
    <w:rsid w:val="005B300C"/>
    <w:rsid w:val="005C0020"/>
    <w:rsid w:val="005C0E36"/>
    <w:rsid w:val="005C111A"/>
    <w:rsid w:val="005C2A40"/>
    <w:rsid w:val="005C69A1"/>
    <w:rsid w:val="005C6A5D"/>
    <w:rsid w:val="005C7376"/>
    <w:rsid w:val="005C74A0"/>
    <w:rsid w:val="005D0711"/>
    <w:rsid w:val="005D492E"/>
    <w:rsid w:val="005D4972"/>
    <w:rsid w:val="005D5D1D"/>
    <w:rsid w:val="005D66DB"/>
    <w:rsid w:val="005E080D"/>
    <w:rsid w:val="005E0A4B"/>
    <w:rsid w:val="005E4DDC"/>
    <w:rsid w:val="005E76DD"/>
    <w:rsid w:val="005F3423"/>
    <w:rsid w:val="005F3C1A"/>
    <w:rsid w:val="005F4B4A"/>
    <w:rsid w:val="00601D79"/>
    <w:rsid w:val="00603D9F"/>
    <w:rsid w:val="00603E75"/>
    <w:rsid w:val="0060492E"/>
    <w:rsid w:val="00607988"/>
    <w:rsid w:val="00607CFE"/>
    <w:rsid w:val="0061047D"/>
    <w:rsid w:val="00610BF3"/>
    <w:rsid w:val="00612278"/>
    <w:rsid w:val="006129B8"/>
    <w:rsid w:val="00613B53"/>
    <w:rsid w:val="00613C03"/>
    <w:rsid w:val="00613D33"/>
    <w:rsid w:val="00614C2B"/>
    <w:rsid w:val="00621DC8"/>
    <w:rsid w:val="0062621E"/>
    <w:rsid w:val="006334B3"/>
    <w:rsid w:val="00633799"/>
    <w:rsid w:val="00636030"/>
    <w:rsid w:val="00636F88"/>
    <w:rsid w:val="00641CA8"/>
    <w:rsid w:val="00641DAA"/>
    <w:rsid w:val="00642E01"/>
    <w:rsid w:val="0064566B"/>
    <w:rsid w:val="00650D55"/>
    <w:rsid w:val="00650FC2"/>
    <w:rsid w:val="00654A47"/>
    <w:rsid w:val="00654C2D"/>
    <w:rsid w:val="006553BD"/>
    <w:rsid w:val="006569B0"/>
    <w:rsid w:val="00656BB5"/>
    <w:rsid w:val="006613B2"/>
    <w:rsid w:val="00663605"/>
    <w:rsid w:val="00667CAB"/>
    <w:rsid w:val="006708BD"/>
    <w:rsid w:val="00671DC5"/>
    <w:rsid w:val="006734C9"/>
    <w:rsid w:val="00674E5F"/>
    <w:rsid w:val="0068025A"/>
    <w:rsid w:val="00694557"/>
    <w:rsid w:val="00695119"/>
    <w:rsid w:val="006A12A0"/>
    <w:rsid w:val="006A21A6"/>
    <w:rsid w:val="006B44D1"/>
    <w:rsid w:val="006B48C1"/>
    <w:rsid w:val="006B62EE"/>
    <w:rsid w:val="006B79CA"/>
    <w:rsid w:val="006C0A00"/>
    <w:rsid w:val="006C35C9"/>
    <w:rsid w:val="006C4699"/>
    <w:rsid w:val="006D370C"/>
    <w:rsid w:val="006D3857"/>
    <w:rsid w:val="006D59CE"/>
    <w:rsid w:val="006D6892"/>
    <w:rsid w:val="006E5370"/>
    <w:rsid w:val="006E6279"/>
    <w:rsid w:val="006E6C15"/>
    <w:rsid w:val="006F1C59"/>
    <w:rsid w:val="006F2C26"/>
    <w:rsid w:val="006F2E55"/>
    <w:rsid w:val="006F47E5"/>
    <w:rsid w:val="006F4FFF"/>
    <w:rsid w:val="006F69FF"/>
    <w:rsid w:val="00702662"/>
    <w:rsid w:val="00702B6F"/>
    <w:rsid w:val="00711C11"/>
    <w:rsid w:val="0071629F"/>
    <w:rsid w:val="00717BA5"/>
    <w:rsid w:val="00722F97"/>
    <w:rsid w:val="007259D2"/>
    <w:rsid w:val="00726872"/>
    <w:rsid w:val="0072706D"/>
    <w:rsid w:val="00735955"/>
    <w:rsid w:val="00736207"/>
    <w:rsid w:val="007376ED"/>
    <w:rsid w:val="00737AA7"/>
    <w:rsid w:val="00737D70"/>
    <w:rsid w:val="00750C94"/>
    <w:rsid w:val="00757020"/>
    <w:rsid w:val="0075742F"/>
    <w:rsid w:val="00760EFE"/>
    <w:rsid w:val="007644C3"/>
    <w:rsid w:val="00777997"/>
    <w:rsid w:val="00782737"/>
    <w:rsid w:val="00784A0D"/>
    <w:rsid w:val="00784A5F"/>
    <w:rsid w:val="007852BB"/>
    <w:rsid w:val="007856E5"/>
    <w:rsid w:val="00786432"/>
    <w:rsid w:val="00790C6A"/>
    <w:rsid w:val="00793B04"/>
    <w:rsid w:val="007A2A86"/>
    <w:rsid w:val="007A4EA5"/>
    <w:rsid w:val="007B02B5"/>
    <w:rsid w:val="007B04AF"/>
    <w:rsid w:val="007B2AC2"/>
    <w:rsid w:val="007B4E20"/>
    <w:rsid w:val="007B79D4"/>
    <w:rsid w:val="007C033E"/>
    <w:rsid w:val="007D036E"/>
    <w:rsid w:val="007D44A4"/>
    <w:rsid w:val="007D47F2"/>
    <w:rsid w:val="007D4CC3"/>
    <w:rsid w:val="007D5C00"/>
    <w:rsid w:val="007E0166"/>
    <w:rsid w:val="007E06CD"/>
    <w:rsid w:val="007E4B95"/>
    <w:rsid w:val="007E7B22"/>
    <w:rsid w:val="007F55C7"/>
    <w:rsid w:val="0080181E"/>
    <w:rsid w:val="0080731F"/>
    <w:rsid w:val="00807AAB"/>
    <w:rsid w:val="00811EC8"/>
    <w:rsid w:val="0081271A"/>
    <w:rsid w:val="00812AAE"/>
    <w:rsid w:val="00813371"/>
    <w:rsid w:val="00813CB7"/>
    <w:rsid w:val="00816E9F"/>
    <w:rsid w:val="0082483B"/>
    <w:rsid w:val="0082526F"/>
    <w:rsid w:val="00827E49"/>
    <w:rsid w:val="00827FD6"/>
    <w:rsid w:val="00827FDF"/>
    <w:rsid w:val="00831615"/>
    <w:rsid w:val="00837663"/>
    <w:rsid w:val="00843B30"/>
    <w:rsid w:val="00843C7D"/>
    <w:rsid w:val="00846E4F"/>
    <w:rsid w:val="00851DA7"/>
    <w:rsid w:val="00852B43"/>
    <w:rsid w:val="0085307E"/>
    <w:rsid w:val="008605FC"/>
    <w:rsid w:val="008611F4"/>
    <w:rsid w:val="008618D6"/>
    <w:rsid w:val="008621C9"/>
    <w:rsid w:val="00866D27"/>
    <w:rsid w:val="00871954"/>
    <w:rsid w:val="00873189"/>
    <w:rsid w:val="00873D14"/>
    <w:rsid w:val="008773BE"/>
    <w:rsid w:val="008811D2"/>
    <w:rsid w:val="0088337E"/>
    <w:rsid w:val="008936CD"/>
    <w:rsid w:val="00895B0A"/>
    <w:rsid w:val="00895C64"/>
    <w:rsid w:val="008A073D"/>
    <w:rsid w:val="008A15B5"/>
    <w:rsid w:val="008A1EFA"/>
    <w:rsid w:val="008A2487"/>
    <w:rsid w:val="008A3289"/>
    <w:rsid w:val="008A459F"/>
    <w:rsid w:val="008A4901"/>
    <w:rsid w:val="008B01BA"/>
    <w:rsid w:val="008B0526"/>
    <w:rsid w:val="008B5C21"/>
    <w:rsid w:val="008C0818"/>
    <w:rsid w:val="008C3094"/>
    <w:rsid w:val="008C6132"/>
    <w:rsid w:val="008C76C9"/>
    <w:rsid w:val="008D0CD9"/>
    <w:rsid w:val="008D23C9"/>
    <w:rsid w:val="008D2857"/>
    <w:rsid w:val="008D2F9D"/>
    <w:rsid w:val="008D3A5E"/>
    <w:rsid w:val="008D4BD9"/>
    <w:rsid w:val="008D534E"/>
    <w:rsid w:val="008E2B96"/>
    <w:rsid w:val="008E3007"/>
    <w:rsid w:val="008F489E"/>
    <w:rsid w:val="008F5A52"/>
    <w:rsid w:val="008F5F7E"/>
    <w:rsid w:val="008F600D"/>
    <w:rsid w:val="00903B98"/>
    <w:rsid w:val="00903E0E"/>
    <w:rsid w:val="00906966"/>
    <w:rsid w:val="00913A2D"/>
    <w:rsid w:val="009153A0"/>
    <w:rsid w:val="00915FCB"/>
    <w:rsid w:val="009175DB"/>
    <w:rsid w:val="00920F6C"/>
    <w:rsid w:val="0092240A"/>
    <w:rsid w:val="00923F2C"/>
    <w:rsid w:val="00925453"/>
    <w:rsid w:val="00926704"/>
    <w:rsid w:val="00926B79"/>
    <w:rsid w:val="009300DF"/>
    <w:rsid w:val="00931CA8"/>
    <w:rsid w:val="00931FC1"/>
    <w:rsid w:val="0093547D"/>
    <w:rsid w:val="00935955"/>
    <w:rsid w:val="00937CAE"/>
    <w:rsid w:val="00941FC0"/>
    <w:rsid w:val="00945256"/>
    <w:rsid w:val="00946937"/>
    <w:rsid w:val="00951E5C"/>
    <w:rsid w:val="0095301D"/>
    <w:rsid w:val="00953822"/>
    <w:rsid w:val="00956C88"/>
    <w:rsid w:val="009637FF"/>
    <w:rsid w:val="009656D5"/>
    <w:rsid w:val="00965FBE"/>
    <w:rsid w:val="00970845"/>
    <w:rsid w:val="00974F3D"/>
    <w:rsid w:val="009758D4"/>
    <w:rsid w:val="009763EC"/>
    <w:rsid w:val="00981B74"/>
    <w:rsid w:val="00981DBD"/>
    <w:rsid w:val="00985780"/>
    <w:rsid w:val="00990558"/>
    <w:rsid w:val="00991A60"/>
    <w:rsid w:val="009976D9"/>
    <w:rsid w:val="009A04D1"/>
    <w:rsid w:val="009A3FC5"/>
    <w:rsid w:val="009A4823"/>
    <w:rsid w:val="009A59C1"/>
    <w:rsid w:val="009B0799"/>
    <w:rsid w:val="009B1E8C"/>
    <w:rsid w:val="009B381A"/>
    <w:rsid w:val="009B415A"/>
    <w:rsid w:val="009B4B88"/>
    <w:rsid w:val="009B77FE"/>
    <w:rsid w:val="009C7168"/>
    <w:rsid w:val="009C7E71"/>
    <w:rsid w:val="009D0ECB"/>
    <w:rsid w:val="009D2B8B"/>
    <w:rsid w:val="009D6E52"/>
    <w:rsid w:val="009D7A81"/>
    <w:rsid w:val="009E1930"/>
    <w:rsid w:val="009E33B1"/>
    <w:rsid w:val="009E33BB"/>
    <w:rsid w:val="009E368F"/>
    <w:rsid w:val="009E5147"/>
    <w:rsid w:val="009E560F"/>
    <w:rsid w:val="009E77FD"/>
    <w:rsid w:val="009F2B96"/>
    <w:rsid w:val="009F4CFA"/>
    <w:rsid w:val="009F4D5A"/>
    <w:rsid w:val="00A0128B"/>
    <w:rsid w:val="00A03954"/>
    <w:rsid w:val="00A0542A"/>
    <w:rsid w:val="00A07572"/>
    <w:rsid w:val="00A13F27"/>
    <w:rsid w:val="00A1709E"/>
    <w:rsid w:val="00A202E9"/>
    <w:rsid w:val="00A2126E"/>
    <w:rsid w:val="00A23088"/>
    <w:rsid w:val="00A23401"/>
    <w:rsid w:val="00A25A20"/>
    <w:rsid w:val="00A3094A"/>
    <w:rsid w:val="00A33236"/>
    <w:rsid w:val="00A332CC"/>
    <w:rsid w:val="00A366C9"/>
    <w:rsid w:val="00A36EFF"/>
    <w:rsid w:val="00A40F0B"/>
    <w:rsid w:val="00A4140E"/>
    <w:rsid w:val="00A42B9E"/>
    <w:rsid w:val="00A45D25"/>
    <w:rsid w:val="00A47ABD"/>
    <w:rsid w:val="00A5193F"/>
    <w:rsid w:val="00A54563"/>
    <w:rsid w:val="00A567B3"/>
    <w:rsid w:val="00A571F6"/>
    <w:rsid w:val="00A60E64"/>
    <w:rsid w:val="00A66F70"/>
    <w:rsid w:val="00A774FD"/>
    <w:rsid w:val="00A863CC"/>
    <w:rsid w:val="00A918A6"/>
    <w:rsid w:val="00A9448B"/>
    <w:rsid w:val="00A9577D"/>
    <w:rsid w:val="00AA02D7"/>
    <w:rsid w:val="00AA0350"/>
    <w:rsid w:val="00AA4724"/>
    <w:rsid w:val="00AA7FEE"/>
    <w:rsid w:val="00AB1533"/>
    <w:rsid w:val="00AB357A"/>
    <w:rsid w:val="00AB7BC6"/>
    <w:rsid w:val="00AC33FE"/>
    <w:rsid w:val="00AD03B2"/>
    <w:rsid w:val="00AD0EBF"/>
    <w:rsid w:val="00AD2384"/>
    <w:rsid w:val="00AD289C"/>
    <w:rsid w:val="00AE7EE8"/>
    <w:rsid w:val="00AF7A35"/>
    <w:rsid w:val="00B0373A"/>
    <w:rsid w:val="00B103FC"/>
    <w:rsid w:val="00B1138B"/>
    <w:rsid w:val="00B21EB4"/>
    <w:rsid w:val="00B26448"/>
    <w:rsid w:val="00B340FE"/>
    <w:rsid w:val="00B36449"/>
    <w:rsid w:val="00B37673"/>
    <w:rsid w:val="00B429AA"/>
    <w:rsid w:val="00B42F23"/>
    <w:rsid w:val="00B45CC9"/>
    <w:rsid w:val="00B5157B"/>
    <w:rsid w:val="00B561F1"/>
    <w:rsid w:val="00B62565"/>
    <w:rsid w:val="00B63DC1"/>
    <w:rsid w:val="00B6594E"/>
    <w:rsid w:val="00B73A0E"/>
    <w:rsid w:val="00B75B69"/>
    <w:rsid w:val="00B769AF"/>
    <w:rsid w:val="00B77CCB"/>
    <w:rsid w:val="00B80F1A"/>
    <w:rsid w:val="00B81701"/>
    <w:rsid w:val="00B82684"/>
    <w:rsid w:val="00B84324"/>
    <w:rsid w:val="00B92F7F"/>
    <w:rsid w:val="00B94357"/>
    <w:rsid w:val="00B947BC"/>
    <w:rsid w:val="00B976DC"/>
    <w:rsid w:val="00B97756"/>
    <w:rsid w:val="00BA1A36"/>
    <w:rsid w:val="00BA3977"/>
    <w:rsid w:val="00BA54D1"/>
    <w:rsid w:val="00BB41BB"/>
    <w:rsid w:val="00BB4710"/>
    <w:rsid w:val="00BC0149"/>
    <w:rsid w:val="00BC4B8E"/>
    <w:rsid w:val="00BC60DE"/>
    <w:rsid w:val="00BC7E89"/>
    <w:rsid w:val="00BD1DC3"/>
    <w:rsid w:val="00BD3417"/>
    <w:rsid w:val="00BD40A8"/>
    <w:rsid w:val="00BE22B5"/>
    <w:rsid w:val="00BE3F6A"/>
    <w:rsid w:val="00BE6BCC"/>
    <w:rsid w:val="00BE6D29"/>
    <w:rsid w:val="00BF0DBD"/>
    <w:rsid w:val="00BF4C04"/>
    <w:rsid w:val="00C024BE"/>
    <w:rsid w:val="00C03C20"/>
    <w:rsid w:val="00C05E83"/>
    <w:rsid w:val="00C07FFD"/>
    <w:rsid w:val="00C120E3"/>
    <w:rsid w:val="00C13157"/>
    <w:rsid w:val="00C15691"/>
    <w:rsid w:val="00C15726"/>
    <w:rsid w:val="00C164D5"/>
    <w:rsid w:val="00C22F71"/>
    <w:rsid w:val="00C27EBC"/>
    <w:rsid w:val="00C310CD"/>
    <w:rsid w:val="00C35E46"/>
    <w:rsid w:val="00C5150B"/>
    <w:rsid w:val="00C5580F"/>
    <w:rsid w:val="00C55DFA"/>
    <w:rsid w:val="00C565AB"/>
    <w:rsid w:val="00C56E6A"/>
    <w:rsid w:val="00C57608"/>
    <w:rsid w:val="00C6191A"/>
    <w:rsid w:val="00C65383"/>
    <w:rsid w:val="00C658D3"/>
    <w:rsid w:val="00C70895"/>
    <w:rsid w:val="00C7705E"/>
    <w:rsid w:val="00C802BD"/>
    <w:rsid w:val="00C81E05"/>
    <w:rsid w:val="00C91345"/>
    <w:rsid w:val="00C96E52"/>
    <w:rsid w:val="00CA0335"/>
    <w:rsid w:val="00CA1D16"/>
    <w:rsid w:val="00CA21FA"/>
    <w:rsid w:val="00CA3306"/>
    <w:rsid w:val="00CA3472"/>
    <w:rsid w:val="00CA733B"/>
    <w:rsid w:val="00CA7A6D"/>
    <w:rsid w:val="00CB1701"/>
    <w:rsid w:val="00CB2107"/>
    <w:rsid w:val="00CB2FBE"/>
    <w:rsid w:val="00CB5947"/>
    <w:rsid w:val="00CC0DD7"/>
    <w:rsid w:val="00CC6AA0"/>
    <w:rsid w:val="00CC6E5D"/>
    <w:rsid w:val="00CD20D3"/>
    <w:rsid w:val="00CE15A7"/>
    <w:rsid w:val="00CE2C54"/>
    <w:rsid w:val="00CE3ED8"/>
    <w:rsid w:val="00CF1F2F"/>
    <w:rsid w:val="00CF36EE"/>
    <w:rsid w:val="00CF61DC"/>
    <w:rsid w:val="00CF6929"/>
    <w:rsid w:val="00CF69E1"/>
    <w:rsid w:val="00D01A06"/>
    <w:rsid w:val="00D01D27"/>
    <w:rsid w:val="00D055FB"/>
    <w:rsid w:val="00D0587B"/>
    <w:rsid w:val="00D10F2C"/>
    <w:rsid w:val="00D13540"/>
    <w:rsid w:val="00D23EAC"/>
    <w:rsid w:val="00D2764B"/>
    <w:rsid w:val="00D2771B"/>
    <w:rsid w:val="00D3025D"/>
    <w:rsid w:val="00D31F20"/>
    <w:rsid w:val="00D32341"/>
    <w:rsid w:val="00D3738C"/>
    <w:rsid w:val="00D429FA"/>
    <w:rsid w:val="00D42A3F"/>
    <w:rsid w:val="00D42DC9"/>
    <w:rsid w:val="00D431EA"/>
    <w:rsid w:val="00D44B32"/>
    <w:rsid w:val="00D459C9"/>
    <w:rsid w:val="00D46393"/>
    <w:rsid w:val="00D47D0A"/>
    <w:rsid w:val="00D50649"/>
    <w:rsid w:val="00D51628"/>
    <w:rsid w:val="00D53E94"/>
    <w:rsid w:val="00D61BB2"/>
    <w:rsid w:val="00D66C6B"/>
    <w:rsid w:val="00D8020B"/>
    <w:rsid w:val="00D80BCF"/>
    <w:rsid w:val="00D80FEE"/>
    <w:rsid w:val="00D81A14"/>
    <w:rsid w:val="00D84946"/>
    <w:rsid w:val="00D850EC"/>
    <w:rsid w:val="00D9106A"/>
    <w:rsid w:val="00D95A6A"/>
    <w:rsid w:val="00D961FC"/>
    <w:rsid w:val="00D9644F"/>
    <w:rsid w:val="00DA1315"/>
    <w:rsid w:val="00DA1A19"/>
    <w:rsid w:val="00DA238A"/>
    <w:rsid w:val="00DA26DD"/>
    <w:rsid w:val="00DA2B74"/>
    <w:rsid w:val="00DA3914"/>
    <w:rsid w:val="00DB7672"/>
    <w:rsid w:val="00DC2377"/>
    <w:rsid w:val="00DD3370"/>
    <w:rsid w:val="00DD33D1"/>
    <w:rsid w:val="00DD4418"/>
    <w:rsid w:val="00DD7492"/>
    <w:rsid w:val="00DE10E3"/>
    <w:rsid w:val="00DE4714"/>
    <w:rsid w:val="00DF0AC6"/>
    <w:rsid w:val="00DF141B"/>
    <w:rsid w:val="00DF23E8"/>
    <w:rsid w:val="00DF2E3E"/>
    <w:rsid w:val="00DF307A"/>
    <w:rsid w:val="00DF332E"/>
    <w:rsid w:val="00E006F8"/>
    <w:rsid w:val="00E013A7"/>
    <w:rsid w:val="00E016E1"/>
    <w:rsid w:val="00E030D3"/>
    <w:rsid w:val="00E033CD"/>
    <w:rsid w:val="00E0678C"/>
    <w:rsid w:val="00E12F73"/>
    <w:rsid w:val="00E148D6"/>
    <w:rsid w:val="00E174D2"/>
    <w:rsid w:val="00E21151"/>
    <w:rsid w:val="00E25F15"/>
    <w:rsid w:val="00E3066B"/>
    <w:rsid w:val="00E30D68"/>
    <w:rsid w:val="00E31E0D"/>
    <w:rsid w:val="00E3240E"/>
    <w:rsid w:val="00E36615"/>
    <w:rsid w:val="00E368C0"/>
    <w:rsid w:val="00E376FD"/>
    <w:rsid w:val="00E40F60"/>
    <w:rsid w:val="00E43318"/>
    <w:rsid w:val="00E44736"/>
    <w:rsid w:val="00E50857"/>
    <w:rsid w:val="00E563B9"/>
    <w:rsid w:val="00E5734C"/>
    <w:rsid w:val="00E57380"/>
    <w:rsid w:val="00E632A6"/>
    <w:rsid w:val="00E64055"/>
    <w:rsid w:val="00E648D4"/>
    <w:rsid w:val="00E71B03"/>
    <w:rsid w:val="00E76086"/>
    <w:rsid w:val="00E80A5A"/>
    <w:rsid w:val="00E83CEA"/>
    <w:rsid w:val="00E86CF1"/>
    <w:rsid w:val="00E879D1"/>
    <w:rsid w:val="00E91147"/>
    <w:rsid w:val="00E92675"/>
    <w:rsid w:val="00E9316D"/>
    <w:rsid w:val="00E94065"/>
    <w:rsid w:val="00E94B72"/>
    <w:rsid w:val="00EA17D2"/>
    <w:rsid w:val="00EA3F61"/>
    <w:rsid w:val="00EA5E92"/>
    <w:rsid w:val="00EA6E78"/>
    <w:rsid w:val="00EA7C45"/>
    <w:rsid w:val="00EB0CBF"/>
    <w:rsid w:val="00EB0D15"/>
    <w:rsid w:val="00EB3EEF"/>
    <w:rsid w:val="00EB5D26"/>
    <w:rsid w:val="00EC60BF"/>
    <w:rsid w:val="00EC73AE"/>
    <w:rsid w:val="00EC7870"/>
    <w:rsid w:val="00ED460F"/>
    <w:rsid w:val="00ED58BD"/>
    <w:rsid w:val="00EE0869"/>
    <w:rsid w:val="00EE214A"/>
    <w:rsid w:val="00EE3786"/>
    <w:rsid w:val="00EE3874"/>
    <w:rsid w:val="00EF285C"/>
    <w:rsid w:val="00EF2C35"/>
    <w:rsid w:val="00EF3B1D"/>
    <w:rsid w:val="00EF61F0"/>
    <w:rsid w:val="00F00C44"/>
    <w:rsid w:val="00F04142"/>
    <w:rsid w:val="00F119C5"/>
    <w:rsid w:val="00F1305F"/>
    <w:rsid w:val="00F20D7A"/>
    <w:rsid w:val="00F21920"/>
    <w:rsid w:val="00F27952"/>
    <w:rsid w:val="00F31901"/>
    <w:rsid w:val="00F335CC"/>
    <w:rsid w:val="00F35080"/>
    <w:rsid w:val="00F45234"/>
    <w:rsid w:val="00F469D9"/>
    <w:rsid w:val="00F53EBC"/>
    <w:rsid w:val="00F55191"/>
    <w:rsid w:val="00F55344"/>
    <w:rsid w:val="00F63847"/>
    <w:rsid w:val="00F640C0"/>
    <w:rsid w:val="00F65BE5"/>
    <w:rsid w:val="00F70C82"/>
    <w:rsid w:val="00F73B8D"/>
    <w:rsid w:val="00F76955"/>
    <w:rsid w:val="00F815BF"/>
    <w:rsid w:val="00F848E4"/>
    <w:rsid w:val="00F849CC"/>
    <w:rsid w:val="00F85B6F"/>
    <w:rsid w:val="00F9237C"/>
    <w:rsid w:val="00F92F6A"/>
    <w:rsid w:val="00F96306"/>
    <w:rsid w:val="00FB0928"/>
    <w:rsid w:val="00FB1B8C"/>
    <w:rsid w:val="00FB1C2B"/>
    <w:rsid w:val="00FB3A42"/>
    <w:rsid w:val="00FB3B74"/>
    <w:rsid w:val="00FB481A"/>
    <w:rsid w:val="00FB4F25"/>
    <w:rsid w:val="00FB51D4"/>
    <w:rsid w:val="00FC25FD"/>
    <w:rsid w:val="00FC35B2"/>
    <w:rsid w:val="00FC799F"/>
    <w:rsid w:val="00FD1F86"/>
    <w:rsid w:val="00FD3339"/>
    <w:rsid w:val="00FD358B"/>
    <w:rsid w:val="00FD4EE3"/>
    <w:rsid w:val="00FD7BED"/>
    <w:rsid w:val="00FE33B4"/>
    <w:rsid w:val="00FE70D7"/>
    <w:rsid w:val="00FE7EF6"/>
    <w:rsid w:val="00FF0742"/>
    <w:rsid w:val="00FF2C04"/>
    <w:rsid w:val="00FF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401B5E"/>
    <w:pPr>
      <w:spacing w:after="200" w:line="276" w:lineRule="auto"/>
    </w:pPr>
    <w:rPr>
      <w:rFonts w:cs="Calibri"/>
      <w:sz w:val="22"/>
      <w:szCs w:val="22"/>
      <w:lang w:eastAsia="en-US"/>
    </w:rPr>
  </w:style>
  <w:style w:type="paragraph" w:styleId="1">
    <w:name w:val="heading 1"/>
    <w:basedOn w:val="a0"/>
    <w:next w:val="a0"/>
    <w:link w:val="10"/>
    <w:uiPriority w:val="99"/>
    <w:qFormat/>
    <w:rsid w:val="00AF7A35"/>
    <w:pPr>
      <w:keepNext/>
      <w:keepLines/>
      <w:spacing w:before="480" w:after="0"/>
      <w:outlineLvl w:val="0"/>
    </w:pPr>
    <w:rPr>
      <w:rFonts w:ascii="Cambria" w:hAnsi="Cambria" w:cs="Cambria"/>
      <w:b/>
      <w:bCs/>
      <w:color w:val="365F91"/>
      <w:sz w:val="28"/>
      <w:szCs w:val="28"/>
      <w:lang w:eastAsia="ru-RU"/>
    </w:rPr>
  </w:style>
  <w:style w:type="paragraph" w:styleId="20">
    <w:name w:val="heading 2"/>
    <w:aliases w:val="Заголовок 2 Знак Знак"/>
    <w:basedOn w:val="a0"/>
    <w:next w:val="a0"/>
    <w:link w:val="21"/>
    <w:uiPriority w:val="99"/>
    <w:qFormat/>
    <w:rsid w:val="00CC6AA0"/>
    <w:pPr>
      <w:keepNext/>
      <w:keepLines/>
      <w:spacing w:before="200" w:after="0" w:line="360" w:lineRule="auto"/>
      <w:ind w:firstLine="567"/>
      <w:outlineLvl w:val="1"/>
    </w:pPr>
    <w:rPr>
      <w:rFonts w:ascii="Cambria" w:hAnsi="Cambria" w:cs="Cambria"/>
      <w:b/>
      <w:bCs/>
      <w:color w:val="4F81BD"/>
      <w:sz w:val="26"/>
      <w:szCs w:val="26"/>
      <w:lang w:eastAsia="ru-RU"/>
    </w:rPr>
  </w:style>
  <w:style w:type="paragraph" w:styleId="3">
    <w:name w:val="heading 3"/>
    <w:basedOn w:val="a0"/>
    <w:next w:val="a0"/>
    <w:link w:val="30"/>
    <w:uiPriority w:val="99"/>
    <w:qFormat/>
    <w:rsid w:val="00CC6AA0"/>
    <w:pPr>
      <w:keepNext/>
      <w:keepLines/>
      <w:spacing w:after="300"/>
      <w:jc w:val="center"/>
      <w:outlineLvl w:val="2"/>
    </w:pPr>
    <w:rPr>
      <w:b/>
      <w:bCs/>
      <w:sz w:val="20"/>
      <w:szCs w:val="20"/>
      <w:lang w:eastAsia="ru-RU"/>
    </w:rPr>
  </w:style>
  <w:style w:type="paragraph" w:styleId="40">
    <w:name w:val="heading 4"/>
    <w:basedOn w:val="a0"/>
    <w:next w:val="a0"/>
    <w:link w:val="41"/>
    <w:uiPriority w:val="99"/>
    <w:qFormat/>
    <w:rsid w:val="00CC6AA0"/>
    <w:pPr>
      <w:keepNext/>
      <w:keepLines/>
      <w:spacing w:before="200" w:after="0" w:line="240" w:lineRule="auto"/>
      <w:jc w:val="center"/>
      <w:outlineLvl w:val="3"/>
    </w:pPr>
    <w:rPr>
      <w:rFonts w:ascii="Cambria" w:hAnsi="Cambria" w:cs="Cambria"/>
      <w:b/>
      <w:bCs/>
      <w:i/>
      <w:iCs/>
      <w:color w:val="4F81BD"/>
      <w:sz w:val="20"/>
      <w:szCs w:val="20"/>
      <w:lang w:eastAsia="ru-RU"/>
    </w:rPr>
  </w:style>
  <w:style w:type="paragraph" w:styleId="5">
    <w:name w:val="heading 5"/>
    <w:basedOn w:val="a0"/>
    <w:next w:val="a0"/>
    <w:link w:val="50"/>
    <w:uiPriority w:val="99"/>
    <w:qFormat/>
    <w:rsid w:val="00CC6AA0"/>
    <w:pPr>
      <w:keepNext/>
      <w:keepLines/>
      <w:spacing w:before="200" w:after="0" w:line="360" w:lineRule="auto"/>
      <w:ind w:firstLine="567"/>
      <w:outlineLvl w:val="4"/>
    </w:pPr>
    <w:rPr>
      <w:rFonts w:ascii="Cambria" w:hAnsi="Cambria" w:cs="Cambria"/>
      <w:color w:val="243F60"/>
      <w:sz w:val="20"/>
      <w:szCs w:val="20"/>
      <w:lang w:eastAsia="ru-RU"/>
    </w:rPr>
  </w:style>
  <w:style w:type="paragraph" w:styleId="6">
    <w:name w:val="heading 6"/>
    <w:basedOn w:val="a0"/>
    <w:next w:val="a0"/>
    <w:link w:val="60"/>
    <w:uiPriority w:val="99"/>
    <w:qFormat/>
    <w:rsid w:val="00CC6AA0"/>
    <w:pPr>
      <w:spacing w:before="240" w:after="60" w:line="240" w:lineRule="auto"/>
      <w:outlineLvl w:val="5"/>
    </w:pPr>
    <w:rPr>
      <w:b/>
      <w:bCs/>
      <w:sz w:val="20"/>
      <w:szCs w:val="20"/>
      <w:lang w:eastAsia="ru-RU"/>
    </w:rPr>
  </w:style>
  <w:style w:type="paragraph" w:styleId="7">
    <w:name w:val="heading 7"/>
    <w:basedOn w:val="a0"/>
    <w:next w:val="a0"/>
    <w:link w:val="70"/>
    <w:uiPriority w:val="99"/>
    <w:qFormat/>
    <w:rsid w:val="00CC6AA0"/>
    <w:pPr>
      <w:spacing w:before="240" w:after="60" w:line="360" w:lineRule="auto"/>
      <w:ind w:firstLine="567"/>
      <w:outlineLvl w:val="6"/>
    </w:pPr>
    <w:rPr>
      <w:sz w:val="24"/>
      <w:szCs w:val="24"/>
      <w:lang w:eastAsia="ru-RU"/>
    </w:rPr>
  </w:style>
  <w:style w:type="paragraph" w:styleId="8">
    <w:name w:val="heading 8"/>
    <w:basedOn w:val="a0"/>
    <w:next w:val="a0"/>
    <w:link w:val="80"/>
    <w:uiPriority w:val="99"/>
    <w:qFormat/>
    <w:rsid w:val="00CC6AA0"/>
    <w:pPr>
      <w:keepNext/>
      <w:tabs>
        <w:tab w:val="num" w:pos="0"/>
      </w:tabs>
      <w:suppressAutoHyphens/>
      <w:spacing w:after="0" w:line="360" w:lineRule="auto"/>
      <w:ind w:left="720"/>
      <w:jc w:val="center"/>
      <w:outlineLvl w:val="7"/>
    </w:pPr>
    <w:rPr>
      <w:b/>
      <w:bCs/>
      <w:sz w:val="20"/>
      <w:szCs w:val="20"/>
      <w:u w:val="single"/>
      <w:lang w:eastAsia="ar-SA"/>
    </w:rPr>
  </w:style>
  <w:style w:type="paragraph" w:styleId="9">
    <w:name w:val="heading 9"/>
    <w:basedOn w:val="a0"/>
    <w:next w:val="a0"/>
    <w:link w:val="90"/>
    <w:uiPriority w:val="99"/>
    <w:qFormat/>
    <w:rsid w:val="00CC6AA0"/>
    <w:pPr>
      <w:keepNext/>
      <w:tabs>
        <w:tab w:val="num" w:pos="0"/>
      </w:tabs>
      <w:suppressAutoHyphens/>
      <w:spacing w:after="0" w:line="360" w:lineRule="auto"/>
      <w:ind w:left="851"/>
      <w:jc w:val="center"/>
      <w:outlineLvl w:val="8"/>
    </w:pPr>
    <w:rPr>
      <w:b/>
      <w:bCs/>
      <w:sz w:val="20"/>
      <w:szCs w:val="20"/>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F7A35"/>
    <w:rPr>
      <w:rFonts w:ascii="Cambria" w:hAnsi="Cambria" w:cs="Cambria"/>
      <w:b/>
      <w:bCs/>
      <w:color w:val="365F91"/>
      <w:sz w:val="28"/>
      <w:szCs w:val="28"/>
      <w:lang w:eastAsia="ru-RU"/>
    </w:rPr>
  </w:style>
  <w:style w:type="character" w:customStyle="1" w:styleId="21">
    <w:name w:val="Заголовок 2 Знак"/>
    <w:aliases w:val="Заголовок 2 Знак Знак Знак"/>
    <w:basedOn w:val="a1"/>
    <w:link w:val="20"/>
    <w:uiPriority w:val="99"/>
    <w:locked/>
    <w:rsid w:val="00CC6AA0"/>
    <w:rPr>
      <w:rFonts w:ascii="Cambria" w:hAnsi="Cambria" w:cs="Cambria"/>
      <w:b/>
      <w:bCs/>
      <w:color w:val="4F81BD"/>
      <w:sz w:val="26"/>
      <w:szCs w:val="26"/>
      <w:lang w:eastAsia="ru-RU"/>
    </w:rPr>
  </w:style>
  <w:style w:type="character" w:customStyle="1" w:styleId="30">
    <w:name w:val="Заголовок 3 Знак"/>
    <w:basedOn w:val="a1"/>
    <w:link w:val="3"/>
    <w:uiPriority w:val="99"/>
    <w:locked/>
    <w:rsid w:val="00CC6AA0"/>
    <w:rPr>
      <w:rFonts w:ascii="Times New Roman" w:hAnsi="Times New Roman" w:cs="Times New Roman"/>
      <w:b/>
      <w:bCs/>
      <w:sz w:val="20"/>
      <w:szCs w:val="20"/>
      <w:lang w:eastAsia="ru-RU"/>
    </w:rPr>
  </w:style>
  <w:style w:type="character" w:customStyle="1" w:styleId="41">
    <w:name w:val="Заголовок 4 Знак"/>
    <w:basedOn w:val="a1"/>
    <w:link w:val="40"/>
    <w:uiPriority w:val="99"/>
    <w:locked/>
    <w:rsid w:val="00CC6AA0"/>
    <w:rPr>
      <w:rFonts w:ascii="Cambria" w:hAnsi="Cambria" w:cs="Cambria"/>
      <w:b/>
      <w:bCs/>
      <w:i/>
      <w:iCs/>
      <w:color w:val="4F81BD"/>
      <w:sz w:val="20"/>
      <w:szCs w:val="20"/>
      <w:lang w:eastAsia="ru-RU"/>
    </w:rPr>
  </w:style>
  <w:style w:type="character" w:customStyle="1" w:styleId="50">
    <w:name w:val="Заголовок 5 Знак"/>
    <w:basedOn w:val="a1"/>
    <w:link w:val="5"/>
    <w:uiPriority w:val="99"/>
    <w:locked/>
    <w:rsid w:val="00CC6AA0"/>
    <w:rPr>
      <w:rFonts w:ascii="Cambria" w:hAnsi="Cambria" w:cs="Cambria"/>
      <w:color w:val="243F60"/>
      <w:sz w:val="20"/>
      <w:szCs w:val="20"/>
      <w:lang w:eastAsia="ru-RU"/>
    </w:rPr>
  </w:style>
  <w:style w:type="character" w:customStyle="1" w:styleId="60">
    <w:name w:val="Заголовок 6 Знак"/>
    <w:basedOn w:val="a1"/>
    <w:link w:val="6"/>
    <w:uiPriority w:val="99"/>
    <w:locked/>
    <w:rsid w:val="00CC6AA0"/>
    <w:rPr>
      <w:rFonts w:ascii="Times New Roman" w:hAnsi="Times New Roman" w:cs="Times New Roman"/>
      <w:b/>
      <w:bCs/>
    </w:rPr>
  </w:style>
  <w:style w:type="character" w:customStyle="1" w:styleId="70">
    <w:name w:val="Заголовок 7 Знак"/>
    <w:basedOn w:val="a1"/>
    <w:link w:val="7"/>
    <w:uiPriority w:val="99"/>
    <w:locked/>
    <w:rsid w:val="00CC6AA0"/>
    <w:rPr>
      <w:rFonts w:ascii="Times New Roman" w:hAnsi="Times New Roman" w:cs="Times New Roman"/>
      <w:sz w:val="24"/>
      <w:szCs w:val="24"/>
    </w:rPr>
  </w:style>
  <w:style w:type="character" w:customStyle="1" w:styleId="80">
    <w:name w:val="Заголовок 8 Знак"/>
    <w:basedOn w:val="a1"/>
    <w:link w:val="8"/>
    <w:uiPriority w:val="99"/>
    <w:locked/>
    <w:rsid w:val="00CC6AA0"/>
    <w:rPr>
      <w:rFonts w:ascii="Times New Roman" w:hAnsi="Times New Roman" w:cs="Times New Roman"/>
      <w:b/>
      <w:bCs/>
      <w:sz w:val="20"/>
      <w:szCs w:val="20"/>
      <w:u w:val="single"/>
      <w:lang w:eastAsia="ar-SA" w:bidi="ar-SA"/>
    </w:rPr>
  </w:style>
  <w:style w:type="character" w:customStyle="1" w:styleId="90">
    <w:name w:val="Заголовок 9 Знак"/>
    <w:basedOn w:val="a1"/>
    <w:link w:val="9"/>
    <w:uiPriority w:val="99"/>
    <w:locked/>
    <w:rsid w:val="00CC6AA0"/>
    <w:rPr>
      <w:rFonts w:ascii="Times New Roman" w:hAnsi="Times New Roman" w:cs="Times New Roman"/>
      <w:b/>
      <w:bCs/>
      <w:sz w:val="20"/>
      <w:szCs w:val="20"/>
      <w:u w:val="single"/>
      <w:lang w:eastAsia="ar-SA" w:bidi="ar-SA"/>
    </w:rPr>
  </w:style>
  <w:style w:type="paragraph" w:styleId="a4">
    <w:name w:val="footer"/>
    <w:basedOn w:val="a0"/>
    <w:link w:val="a5"/>
    <w:uiPriority w:val="99"/>
    <w:rsid w:val="00784A0D"/>
    <w:pPr>
      <w:tabs>
        <w:tab w:val="center" w:pos="4677"/>
        <w:tab w:val="right" w:pos="9355"/>
      </w:tabs>
      <w:spacing w:after="0" w:line="240" w:lineRule="auto"/>
    </w:pPr>
  </w:style>
  <w:style w:type="character" w:customStyle="1" w:styleId="a5">
    <w:name w:val="Нижний колонтитул Знак"/>
    <w:basedOn w:val="a1"/>
    <w:link w:val="a4"/>
    <w:uiPriority w:val="99"/>
    <w:locked/>
    <w:rsid w:val="00784A0D"/>
  </w:style>
  <w:style w:type="paragraph" w:styleId="a6">
    <w:name w:val="header"/>
    <w:aliases w:val="ВерхКолонтитул"/>
    <w:basedOn w:val="a0"/>
    <w:link w:val="a7"/>
    <w:uiPriority w:val="99"/>
    <w:rsid w:val="00784A0D"/>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locked/>
    <w:rsid w:val="00784A0D"/>
  </w:style>
  <w:style w:type="paragraph" w:styleId="a8">
    <w:name w:val="Balloon Text"/>
    <w:basedOn w:val="a0"/>
    <w:link w:val="a9"/>
    <w:uiPriority w:val="99"/>
    <w:semiHidden/>
    <w:rsid w:val="00784A0D"/>
    <w:pPr>
      <w:spacing w:after="0" w:line="240" w:lineRule="auto"/>
    </w:pPr>
    <w:rPr>
      <w:rFonts w:ascii="Tahoma" w:hAnsi="Tahoma" w:cs="Tahoma"/>
      <w:sz w:val="16"/>
      <w:szCs w:val="16"/>
      <w:lang w:eastAsia="ru-RU"/>
    </w:rPr>
  </w:style>
  <w:style w:type="character" w:customStyle="1" w:styleId="a9">
    <w:name w:val="Текст выноски Знак"/>
    <w:basedOn w:val="a1"/>
    <w:link w:val="a8"/>
    <w:uiPriority w:val="99"/>
    <w:semiHidden/>
    <w:locked/>
    <w:rsid w:val="00784A0D"/>
    <w:rPr>
      <w:rFonts w:ascii="Tahoma" w:hAnsi="Tahoma" w:cs="Tahoma"/>
      <w:sz w:val="16"/>
      <w:szCs w:val="16"/>
    </w:rPr>
  </w:style>
  <w:style w:type="paragraph" w:styleId="aa">
    <w:name w:val="Subtitle"/>
    <w:aliases w:val="заголовок 2"/>
    <w:basedOn w:val="22"/>
    <w:next w:val="22"/>
    <w:link w:val="ab"/>
    <w:uiPriority w:val="99"/>
    <w:qFormat/>
    <w:rsid w:val="00CC6AA0"/>
    <w:pPr>
      <w:spacing w:after="300" w:line="276" w:lineRule="auto"/>
      <w:jc w:val="center"/>
      <w:outlineLvl w:val="1"/>
    </w:pPr>
    <w:rPr>
      <w:rFonts w:ascii="Calibri" w:eastAsia="Calibri" w:hAnsi="Calibri" w:cs="Calibri"/>
      <w:b/>
      <w:bCs/>
      <w:lang w:eastAsia="ru-RU"/>
    </w:rPr>
  </w:style>
  <w:style w:type="character" w:customStyle="1" w:styleId="ab">
    <w:name w:val="Подзаголовок Знак"/>
    <w:aliases w:val="заголовок 2 Знак"/>
    <w:basedOn w:val="a1"/>
    <w:link w:val="aa"/>
    <w:uiPriority w:val="99"/>
    <w:locked/>
    <w:rsid w:val="00CC6AA0"/>
    <w:rPr>
      <w:rFonts w:ascii="Times New Roman" w:hAnsi="Times New Roman" w:cs="Times New Roman"/>
      <w:b/>
      <w:bCs/>
      <w:sz w:val="24"/>
      <w:szCs w:val="24"/>
    </w:rPr>
  </w:style>
  <w:style w:type="paragraph" w:styleId="22">
    <w:name w:val="toc 2"/>
    <w:basedOn w:val="a0"/>
    <w:next w:val="a0"/>
    <w:autoRedefine/>
    <w:uiPriority w:val="99"/>
    <w:semiHidden/>
    <w:rsid w:val="00CC6AA0"/>
    <w:pPr>
      <w:tabs>
        <w:tab w:val="right" w:leader="dot" w:pos="10206"/>
      </w:tabs>
      <w:spacing w:after="0" w:line="360" w:lineRule="auto"/>
      <w:ind w:firstLine="567"/>
    </w:pPr>
    <w:rPr>
      <w:rFonts w:ascii="Times New Roman" w:eastAsia="Times New Roman" w:hAnsi="Times New Roman" w:cs="Times New Roman"/>
      <w:sz w:val="24"/>
      <w:szCs w:val="24"/>
    </w:rPr>
  </w:style>
  <w:style w:type="paragraph" w:styleId="ac">
    <w:name w:val="Body Text"/>
    <w:aliases w:val="Основной текст Знак Знак Знак Знак,Основной текст1,bt,text,Body Text2,Text1,Таймс Нью"/>
    <w:basedOn w:val="a0"/>
    <w:link w:val="ad"/>
    <w:uiPriority w:val="99"/>
    <w:rsid w:val="00CC6AA0"/>
    <w:pPr>
      <w:spacing w:after="120" w:line="240" w:lineRule="auto"/>
      <w:jc w:val="center"/>
    </w:pPr>
    <w:rPr>
      <w:sz w:val="20"/>
      <w:szCs w:val="20"/>
      <w:lang w:eastAsia="ru-RU"/>
    </w:rPr>
  </w:style>
  <w:style w:type="character" w:customStyle="1" w:styleId="ad">
    <w:name w:val="Основной текст Знак"/>
    <w:aliases w:val="Основной текст Знак Знак Знак Знак Знак,Основной текст1 Знак1,bt Знак1,text Знак1,Body Text2 Знак1,Text1 Знак1,Таймс Нью Знак1"/>
    <w:basedOn w:val="a1"/>
    <w:link w:val="ac"/>
    <w:uiPriority w:val="99"/>
    <w:locked/>
    <w:rsid w:val="00CC6AA0"/>
    <w:rPr>
      <w:rFonts w:ascii="Calibri" w:hAnsi="Calibri" w:cs="Calibri"/>
      <w:sz w:val="20"/>
      <w:szCs w:val="20"/>
      <w:lang w:eastAsia="ru-RU"/>
    </w:rPr>
  </w:style>
  <w:style w:type="paragraph" w:styleId="11">
    <w:name w:val="toc 1"/>
    <w:basedOn w:val="a0"/>
    <w:next w:val="a0"/>
    <w:autoRedefine/>
    <w:uiPriority w:val="99"/>
    <w:semiHidden/>
    <w:rsid w:val="00CC6AA0"/>
    <w:pPr>
      <w:tabs>
        <w:tab w:val="right" w:leader="dot" w:pos="10195"/>
      </w:tabs>
      <w:spacing w:after="0" w:line="360" w:lineRule="auto"/>
      <w:ind w:firstLine="720"/>
      <w:jc w:val="center"/>
    </w:pPr>
    <w:rPr>
      <w:rFonts w:ascii="Times New Roman" w:eastAsia="Times New Roman" w:hAnsi="Times New Roman" w:cs="Times New Roman"/>
      <w:b/>
      <w:bCs/>
      <w:caps/>
      <w:noProof/>
      <w:color w:val="000000"/>
      <w:sz w:val="26"/>
      <w:szCs w:val="26"/>
      <w:lang w:eastAsia="ru-RU"/>
    </w:rPr>
  </w:style>
  <w:style w:type="character" w:styleId="ae">
    <w:name w:val="Hyperlink"/>
    <w:basedOn w:val="a1"/>
    <w:uiPriority w:val="99"/>
    <w:rsid w:val="00CC6AA0"/>
    <w:rPr>
      <w:color w:val="0000FF"/>
      <w:u w:val="single"/>
    </w:rPr>
  </w:style>
  <w:style w:type="paragraph" w:styleId="af">
    <w:name w:val="TOC Heading"/>
    <w:basedOn w:val="1"/>
    <w:next w:val="a0"/>
    <w:uiPriority w:val="99"/>
    <w:qFormat/>
    <w:rsid w:val="00CC6AA0"/>
    <w:pPr>
      <w:outlineLvl w:val="9"/>
    </w:pPr>
    <w:rPr>
      <w:lang w:eastAsia="en-US"/>
    </w:rPr>
  </w:style>
  <w:style w:type="paragraph" w:styleId="31">
    <w:name w:val="toc 3"/>
    <w:basedOn w:val="a0"/>
    <w:next w:val="a0"/>
    <w:link w:val="32"/>
    <w:autoRedefine/>
    <w:uiPriority w:val="99"/>
    <w:semiHidden/>
    <w:rsid w:val="00CC6AA0"/>
    <w:pPr>
      <w:tabs>
        <w:tab w:val="right" w:leader="dot" w:pos="10206"/>
      </w:tabs>
      <w:spacing w:after="0" w:line="360" w:lineRule="auto"/>
      <w:ind w:left="992" w:firstLine="57"/>
    </w:pPr>
    <w:rPr>
      <w:rFonts w:ascii="Times New Roman" w:hAnsi="Times New Roman" w:cs="Times New Roman"/>
      <w:sz w:val="20"/>
      <w:szCs w:val="20"/>
    </w:rPr>
  </w:style>
  <w:style w:type="paragraph" w:styleId="af0">
    <w:name w:val="List Paragraph"/>
    <w:basedOn w:val="a0"/>
    <w:link w:val="af1"/>
    <w:uiPriority w:val="99"/>
    <w:qFormat/>
    <w:rsid w:val="00CC6AA0"/>
    <w:pPr>
      <w:spacing w:line="240" w:lineRule="auto"/>
      <w:ind w:left="720"/>
      <w:jc w:val="center"/>
    </w:pPr>
    <w:rPr>
      <w:rFonts w:ascii="Times New Roman" w:hAnsi="Times New Roman" w:cs="Times New Roman"/>
      <w:sz w:val="24"/>
      <w:szCs w:val="24"/>
    </w:rPr>
  </w:style>
  <w:style w:type="character" w:styleId="af2">
    <w:name w:val="FollowedHyperlink"/>
    <w:basedOn w:val="a1"/>
    <w:uiPriority w:val="99"/>
    <w:rsid w:val="00CC6AA0"/>
    <w:rPr>
      <w:color w:val="800080"/>
      <w:u w:val="single"/>
    </w:rPr>
  </w:style>
  <w:style w:type="table" w:styleId="af3">
    <w:name w:val="Table Grid"/>
    <w:basedOn w:val="a2"/>
    <w:uiPriority w:val="99"/>
    <w:rsid w:val="00CC6AA0"/>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aliases w:val="Обычный (Web)"/>
    <w:basedOn w:val="a0"/>
    <w:uiPriority w:val="99"/>
    <w:rsid w:val="00CC6AA0"/>
    <w:pPr>
      <w:spacing w:before="100" w:beforeAutospacing="1" w:after="100" w:afterAutospacing="1" w:line="240" w:lineRule="auto"/>
      <w:jc w:val="center"/>
    </w:pPr>
    <w:rPr>
      <w:rFonts w:ascii="Times New Roman" w:eastAsia="Times New Roman" w:hAnsi="Times New Roman" w:cs="Times New Roman"/>
      <w:color w:val="333333"/>
      <w:sz w:val="20"/>
      <w:szCs w:val="20"/>
      <w:lang w:eastAsia="ru-RU"/>
    </w:rPr>
  </w:style>
  <w:style w:type="character" w:styleId="af5">
    <w:name w:val="Placeholder Text"/>
    <w:basedOn w:val="a1"/>
    <w:uiPriority w:val="99"/>
    <w:semiHidden/>
    <w:rsid w:val="00CC6AA0"/>
    <w:rPr>
      <w:color w:val="808080"/>
    </w:rPr>
  </w:style>
  <w:style w:type="paragraph" w:customStyle="1" w:styleId="Style2">
    <w:name w:val="Style2"/>
    <w:basedOn w:val="a0"/>
    <w:uiPriority w:val="99"/>
    <w:rsid w:val="00CC6AA0"/>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paragraph" w:customStyle="1" w:styleId="Style3">
    <w:name w:val="Style3"/>
    <w:basedOn w:val="a0"/>
    <w:uiPriority w:val="99"/>
    <w:rsid w:val="00CC6AA0"/>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paragraph" w:customStyle="1" w:styleId="Style4">
    <w:name w:val="Style4"/>
    <w:basedOn w:val="a0"/>
    <w:uiPriority w:val="99"/>
    <w:rsid w:val="00CC6AA0"/>
    <w:pPr>
      <w:widowControl w:val="0"/>
      <w:autoSpaceDE w:val="0"/>
      <w:autoSpaceDN w:val="0"/>
      <w:adjustRightInd w:val="0"/>
      <w:spacing w:after="0" w:line="411" w:lineRule="exact"/>
      <w:ind w:firstLine="540"/>
      <w:jc w:val="center"/>
    </w:pPr>
    <w:rPr>
      <w:rFonts w:ascii="MS Reference Sans Serif" w:eastAsia="Times New Roman" w:hAnsi="MS Reference Sans Serif" w:cs="MS Reference Sans Serif"/>
      <w:sz w:val="24"/>
      <w:szCs w:val="24"/>
      <w:lang w:eastAsia="ru-RU"/>
    </w:rPr>
  </w:style>
  <w:style w:type="paragraph" w:customStyle="1" w:styleId="Style5">
    <w:name w:val="Style5"/>
    <w:basedOn w:val="a0"/>
    <w:uiPriority w:val="99"/>
    <w:rsid w:val="00CC6AA0"/>
    <w:pPr>
      <w:widowControl w:val="0"/>
      <w:autoSpaceDE w:val="0"/>
      <w:autoSpaceDN w:val="0"/>
      <w:adjustRightInd w:val="0"/>
      <w:spacing w:after="0" w:line="410" w:lineRule="exact"/>
      <w:ind w:hanging="331"/>
      <w:jc w:val="center"/>
    </w:pPr>
    <w:rPr>
      <w:rFonts w:ascii="MS Reference Sans Serif" w:eastAsia="Times New Roman" w:hAnsi="MS Reference Sans Serif" w:cs="MS Reference Sans Serif"/>
      <w:sz w:val="24"/>
      <w:szCs w:val="24"/>
      <w:lang w:eastAsia="ru-RU"/>
    </w:rPr>
  </w:style>
  <w:style w:type="paragraph" w:customStyle="1" w:styleId="Style6">
    <w:name w:val="Style6"/>
    <w:basedOn w:val="a0"/>
    <w:uiPriority w:val="99"/>
    <w:rsid w:val="00CC6AA0"/>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CC6AA0"/>
    <w:rPr>
      <w:rFonts w:ascii="MS Reference Sans Serif" w:hAnsi="MS Reference Sans Serif" w:cs="MS Reference Sans Serif"/>
      <w:sz w:val="20"/>
      <w:szCs w:val="20"/>
    </w:rPr>
  </w:style>
  <w:style w:type="paragraph" w:customStyle="1" w:styleId="Style1">
    <w:name w:val="Style1"/>
    <w:basedOn w:val="a0"/>
    <w:uiPriority w:val="99"/>
    <w:rsid w:val="00CC6AA0"/>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CC6AA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CC6AA0"/>
    <w:rPr>
      <w:rFonts w:ascii="MS Reference Sans Serif" w:hAnsi="MS Reference Sans Serif" w:cs="MS Reference Sans Serif"/>
      <w:sz w:val="20"/>
      <w:szCs w:val="20"/>
    </w:rPr>
  </w:style>
  <w:style w:type="character" w:customStyle="1" w:styleId="FontStyle14">
    <w:name w:val="Font Style14"/>
    <w:uiPriority w:val="99"/>
    <w:rsid w:val="00CC6AA0"/>
    <w:rPr>
      <w:rFonts w:ascii="MS Reference Sans Serif" w:hAnsi="MS Reference Sans Serif" w:cs="MS Reference Sans Serif"/>
      <w:sz w:val="30"/>
      <w:szCs w:val="30"/>
    </w:rPr>
  </w:style>
  <w:style w:type="character" w:customStyle="1" w:styleId="FontStyle15">
    <w:name w:val="Font Style15"/>
    <w:uiPriority w:val="99"/>
    <w:rsid w:val="00CC6AA0"/>
    <w:rPr>
      <w:rFonts w:ascii="MS Reference Sans Serif" w:hAnsi="MS Reference Sans Serif" w:cs="MS Reference Sans Serif"/>
      <w:b/>
      <w:bCs/>
      <w:sz w:val="30"/>
      <w:szCs w:val="30"/>
    </w:rPr>
  </w:style>
  <w:style w:type="paragraph" w:customStyle="1" w:styleId="Style7">
    <w:name w:val="Style7"/>
    <w:basedOn w:val="a0"/>
    <w:uiPriority w:val="99"/>
    <w:rsid w:val="00CC6AA0"/>
    <w:pPr>
      <w:widowControl w:val="0"/>
      <w:autoSpaceDE w:val="0"/>
      <w:autoSpaceDN w:val="0"/>
      <w:adjustRightInd w:val="0"/>
      <w:spacing w:after="0" w:line="240" w:lineRule="auto"/>
      <w:jc w:val="center"/>
    </w:pPr>
    <w:rPr>
      <w:rFonts w:ascii="MS Reference Sans Serif" w:eastAsia="Times New Roman" w:hAnsi="MS Reference Sans Serif" w:cs="MS Reference Sans Serif"/>
      <w:sz w:val="24"/>
      <w:szCs w:val="24"/>
      <w:lang w:eastAsia="ru-RU"/>
    </w:rPr>
  </w:style>
  <w:style w:type="table" w:customStyle="1" w:styleId="12">
    <w:name w:val="Светлая заливка1"/>
    <w:uiPriority w:val="99"/>
    <w:rsid w:val="00CC6AA0"/>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CC6AA0"/>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Style21">
    <w:name w:val="Font Style21"/>
    <w:uiPriority w:val="99"/>
    <w:rsid w:val="00CC6AA0"/>
    <w:rPr>
      <w:rFonts w:ascii="MS Reference Sans Serif" w:hAnsi="MS Reference Sans Serif" w:cs="MS Reference Sans Serif"/>
      <w:b/>
      <w:bCs/>
      <w:sz w:val="18"/>
      <w:szCs w:val="18"/>
    </w:rPr>
  </w:style>
  <w:style w:type="paragraph" w:customStyle="1" w:styleId="Style8">
    <w:name w:val="Style8"/>
    <w:basedOn w:val="a0"/>
    <w:uiPriority w:val="99"/>
    <w:rsid w:val="00CC6AA0"/>
    <w:pPr>
      <w:widowControl w:val="0"/>
      <w:autoSpaceDE w:val="0"/>
      <w:autoSpaceDN w:val="0"/>
      <w:adjustRightInd w:val="0"/>
      <w:spacing w:after="0" w:line="216" w:lineRule="exact"/>
      <w:ind w:firstLine="122"/>
      <w:jc w:val="center"/>
    </w:pPr>
    <w:rPr>
      <w:rFonts w:ascii="MS Reference Sans Serif" w:eastAsia="Times New Roman" w:hAnsi="MS Reference Sans Serif" w:cs="MS Reference Sans Serif"/>
      <w:sz w:val="24"/>
      <w:szCs w:val="24"/>
      <w:lang w:eastAsia="ru-RU"/>
    </w:rPr>
  </w:style>
  <w:style w:type="character" w:customStyle="1" w:styleId="FontStyle18">
    <w:name w:val="Font Style18"/>
    <w:uiPriority w:val="99"/>
    <w:rsid w:val="00CC6AA0"/>
    <w:rPr>
      <w:rFonts w:ascii="MS Reference Sans Serif" w:hAnsi="MS Reference Sans Serif" w:cs="MS Reference Sans Serif"/>
      <w:sz w:val="20"/>
      <w:szCs w:val="20"/>
    </w:rPr>
  </w:style>
  <w:style w:type="character" w:customStyle="1" w:styleId="FontStyle20">
    <w:name w:val="Font Style20"/>
    <w:uiPriority w:val="99"/>
    <w:rsid w:val="00CC6AA0"/>
    <w:rPr>
      <w:rFonts w:ascii="Consolas" w:hAnsi="Consolas" w:cs="Consolas"/>
      <w:b/>
      <w:bCs/>
      <w:sz w:val="22"/>
      <w:szCs w:val="22"/>
    </w:rPr>
  </w:style>
  <w:style w:type="paragraph" w:customStyle="1" w:styleId="Style11">
    <w:name w:val="Style11"/>
    <w:basedOn w:val="a0"/>
    <w:uiPriority w:val="99"/>
    <w:rsid w:val="00CC6AA0"/>
    <w:pPr>
      <w:widowControl w:val="0"/>
      <w:autoSpaceDE w:val="0"/>
      <w:autoSpaceDN w:val="0"/>
      <w:adjustRightInd w:val="0"/>
      <w:spacing w:after="0" w:line="274" w:lineRule="exact"/>
      <w:jc w:val="both"/>
    </w:pPr>
    <w:rPr>
      <w:rFonts w:ascii="MS Reference Sans Serif" w:eastAsia="Times New Roman" w:hAnsi="MS Reference Sans Serif" w:cs="MS Reference Sans Serif"/>
      <w:sz w:val="24"/>
      <w:szCs w:val="24"/>
      <w:lang w:eastAsia="ru-RU"/>
    </w:rPr>
  </w:style>
  <w:style w:type="paragraph" w:customStyle="1" w:styleId="Style13">
    <w:name w:val="Style13"/>
    <w:basedOn w:val="a0"/>
    <w:uiPriority w:val="99"/>
    <w:rsid w:val="00CC6AA0"/>
    <w:pPr>
      <w:widowControl w:val="0"/>
      <w:autoSpaceDE w:val="0"/>
      <w:autoSpaceDN w:val="0"/>
      <w:adjustRightInd w:val="0"/>
      <w:spacing w:after="0" w:line="277" w:lineRule="exact"/>
      <w:jc w:val="center"/>
    </w:pPr>
    <w:rPr>
      <w:rFonts w:ascii="MS Reference Sans Serif" w:eastAsia="Times New Roman" w:hAnsi="MS Reference Sans Serif" w:cs="MS Reference Sans Serif"/>
      <w:sz w:val="24"/>
      <w:szCs w:val="24"/>
      <w:lang w:eastAsia="ru-RU"/>
    </w:rPr>
  </w:style>
  <w:style w:type="paragraph" w:customStyle="1" w:styleId="Style12">
    <w:name w:val="Style12"/>
    <w:basedOn w:val="a0"/>
    <w:uiPriority w:val="99"/>
    <w:rsid w:val="00CC6AA0"/>
    <w:pPr>
      <w:widowControl w:val="0"/>
      <w:autoSpaceDE w:val="0"/>
      <w:autoSpaceDN w:val="0"/>
      <w:adjustRightInd w:val="0"/>
      <w:spacing w:after="0" w:line="281" w:lineRule="exact"/>
      <w:ind w:hanging="94"/>
      <w:jc w:val="both"/>
    </w:pPr>
    <w:rPr>
      <w:rFonts w:ascii="MS Reference Sans Serif" w:eastAsia="Times New Roman" w:hAnsi="MS Reference Sans Serif" w:cs="MS Reference Sans Serif"/>
      <w:sz w:val="24"/>
      <w:szCs w:val="24"/>
      <w:lang w:eastAsia="ru-RU"/>
    </w:rPr>
  </w:style>
  <w:style w:type="character" w:customStyle="1" w:styleId="FontStyle16">
    <w:name w:val="Font Style16"/>
    <w:uiPriority w:val="99"/>
    <w:rsid w:val="00CC6AA0"/>
    <w:rPr>
      <w:rFonts w:ascii="MS Reference Sans Serif" w:hAnsi="MS Reference Sans Serif" w:cs="MS Reference Sans Serif"/>
      <w:sz w:val="18"/>
      <w:szCs w:val="18"/>
    </w:rPr>
  </w:style>
  <w:style w:type="paragraph" w:customStyle="1" w:styleId="Style9">
    <w:name w:val="Style9"/>
    <w:basedOn w:val="a0"/>
    <w:uiPriority w:val="99"/>
    <w:rsid w:val="00CC6AA0"/>
    <w:pPr>
      <w:widowControl w:val="0"/>
      <w:autoSpaceDE w:val="0"/>
      <w:autoSpaceDN w:val="0"/>
      <w:adjustRightInd w:val="0"/>
      <w:spacing w:after="0" w:line="238" w:lineRule="exact"/>
      <w:jc w:val="center"/>
    </w:pPr>
    <w:rPr>
      <w:rFonts w:ascii="MS Reference Sans Serif" w:eastAsia="Times New Roman" w:hAnsi="MS Reference Sans Serif" w:cs="MS Reference Sans Serif"/>
      <w:sz w:val="24"/>
      <w:szCs w:val="24"/>
      <w:lang w:eastAsia="ru-RU"/>
    </w:rPr>
  </w:style>
  <w:style w:type="character" w:customStyle="1" w:styleId="FontStyle17">
    <w:name w:val="Font Style17"/>
    <w:uiPriority w:val="99"/>
    <w:rsid w:val="00CC6AA0"/>
    <w:rPr>
      <w:rFonts w:ascii="MS Reference Sans Serif" w:hAnsi="MS Reference Sans Serif" w:cs="MS Reference Sans Serif"/>
      <w:b/>
      <w:bCs/>
      <w:spacing w:val="10"/>
      <w:sz w:val="14"/>
      <w:szCs w:val="14"/>
    </w:rPr>
  </w:style>
  <w:style w:type="character" w:customStyle="1" w:styleId="FontStyle19">
    <w:name w:val="Font Style19"/>
    <w:uiPriority w:val="99"/>
    <w:rsid w:val="00CC6AA0"/>
    <w:rPr>
      <w:rFonts w:ascii="MS Reference Sans Serif" w:hAnsi="MS Reference Sans Serif" w:cs="MS Reference Sans Serif"/>
      <w:sz w:val="18"/>
      <w:szCs w:val="18"/>
    </w:rPr>
  </w:style>
  <w:style w:type="character" w:customStyle="1" w:styleId="FontStyle22">
    <w:name w:val="Font Style22"/>
    <w:uiPriority w:val="99"/>
    <w:rsid w:val="00CC6AA0"/>
    <w:rPr>
      <w:rFonts w:ascii="MS Reference Sans Serif" w:hAnsi="MS Reference Sans Serif" w:cs="MS Reference Sans Serif"/>
      <w:b/>
      <w:bCs/>
      <w:sz w:val="18"/>
      <w:szCs w:val="18"/>
    </w:rPr>
  </w:style>
  <w:style w:type="paragraph" w:customStyle="1" w:styleId="Style10">
    <w:name w:val="Style10"/>
    <w:basedOn w:val="a0"/>
    <w:uiPriority w:val="99"/>
    <w:rsid w:val="00CC6AA0"/>
    <w:pPr>
      <w:widowControl w:val="0"/>
      <w:autoSpaceDE w:val="0"/>
      <w:autoSpaceDN w:val="0"/>
      <w:adjustRightInd w:val="0"/>
      <w:spacing w:after="0" w:line="240" w:lineRule="auto"/>
      <w:jc w:val="center"/>
    </w:pPr>
    <w:rPr>
      <w:rFonts w:ascii="Garamond" w:eastAsia="Times New Roman" w:hAnsi="Garamond" w:cs="Garamond"/>
      <w:sz w:val="24"/>
      <w:szCs w:val="24"/>
      <w:lang w:eastAsia="ru-RU"/>
    </w:rPr>
  </w:style>
  <w:style w:type="character" w:customStyle="1" w:styleId="FontStyle23">
    <w:name w:val="Font Style23"/>
    <w:uiPriority w:val="99"/>
    <w:rsid w:val="00CC6AA0"/>
    <w:rPr>
      <w:rFonts w:ascii="Verdana" w:hAnsi="Verdana" w:cs="Verdana"/>
      <w:i/>
      <w:iCs/>
      <w:sz w:val="20"/>
      <w:szCs w:val="20"/>
    </w:rPr>
  </w:style>
  <w:style w:type="character" w:customStyle="1" w:styleId="FontStyle24">
    <w:name w:val="Font Style24"/>
    <w:uiPriority w:val="99"/>
    <w:rsid w:val="00CC6AA0"/>
    <w:rPr>
      <w:rFonts w:ascii="MS Reference Sans Serif" w:hAnsi="MS Reference Sans Serif" w:cs="MS Reference Sans Serif"/>
      <w:b/>
      <w:bCs/>
      <w:sz w:val="52"/>
      <w:szCs w:val="52"/>
    </w:rPr>
  </w:style>
  <w:style w:type="character" w:customStyle="1" w:styleId="FontStyle25">
    <w:name w:val="Font Style25"/>
    <w:uiPriority w:val="99"/>
    <w:rsid w:val="00CC6AA0"/>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CC6AA0"/>
    <w:pPr>
      <w:numPr>
        <w:numId w:val="3"/>
      </w:numPr>
      <w:tabs>
        <w:tab w:val="clear" w:pos="360"/>
        <w:tab w:val="num" w:pos="720"/>
      </w:tabs>
      <w:spacing w:after="0" w:line="240" w:lineRule="auto"/>
      <w:ind w:left="720"/>
      <w:jc w:val="center"/>
    </w:pPr>
    <w:rPr>
      <w:rFonts w:ascii="Times New Roman" w:eastAsia="Times New Roman" w:hAnsi="Times New Roman" w:cs="Times New Roman"/>
      <w:b/>
      <w:bCs/>
      <w:caps/>
      <w:sz w:val="24"/>
      <w:szCs w:val="24"/>
      <w:lang w:eastAsia="ru-RU"/>
    </w:rPr>
  </w:style>
  <w:style w:type="paragraph" w:customStyle="1" w:styleId="S2">
    <w:name w:val="S_Заголовок 2"/>
    <w:basedOn w:val="20"/>
    <w:uiPriority w:val="99"/>
    <w:rsid w:val="00CC6AA0"/>
    <w:pPr>
      <w:keepNext w:val="0"/>
      <w:keepLines w:val="0"/>
      <w:numPr>
        <w:ilvl w:val="1"/>
        <w:numId w:val="3"/>
      </w:numPr>
      <w:spacing w:before="0" w:after="300" w:line="240" w:lineRule="auto"/>
      <w:jc w:val="both"/>
    </w:pPr>
    <w:rPr>
      <w:rFonts w:ascii="Calibri" w:hAnsi="Calibri" w:cs="Calibri"/>
      <w:color w:val="auto"/>
      <w:sz w:val="24"/>
      <w:szCs w:val="24"/>
    </w:rPr>
  </w:style>
  <w:style w:type="paragraph" w:customStyle="1" w:styleId="S3">
    <w:name w:val="S_Заголовок 3"/>
    <w:basedOn w:val="3"/>
    <w:uiPriority w:val="99"/>
    <w:rsid w:val="00CC6AA0"/>
    <w:pPr>
      <w:keepNext w:val="0"/>
      <w:keepLines w:val="0"/>
      <w:numPr>
        <w:ilvl w:val="2"/>
        <w:numId w:val="3"/>
      </w:numPr>
      <w:spacing w:after="0" w:line="360" w:lineRule="auto"/>
    </w:pPr>
    <w:rPr>
      <w:b w:val="0"/>
      <w:bCs w:val="0"/>
      <w:u w:val="single"/>
    </w:rPr>
  </w:style>
  <w:style w:type="paragraph" w:customStyle="1" w:styleId="S4">
    <w:name w:val="S_Заголовок 4"/>
    <w:basedOn w:val="40"/>
    <w:uiPriority w:val="99"/>
    <w:rsid w:val="00CC6AA0"/>
    <w:pPr>
      <w:keepNext w:val="0"/>
      <w:keepLines w:val="0"/>
      <w:numPr>
        <w:ilvl w:val="3"/>
        <w:numId w:val="3"/>
      </w:numPr>
      <w:spacing w:before="0"/>
    </w:pPr>
    <w:rPr>
      <w:rFonts w:ascii="Calibri" w:hAnsi="Calibri" w:cs="Calibri"/>
      <w:b w:val="0"/>
      <w:bCs w:val="0"/>
      <w:color w:val="auto"/>
    </w:rPr>
  </w:style>
  <w:style w:type="character" w:styleId="af6">
    <w:name w:val="page number"/>
    <w:basedOn w:val="a1"/>
    <w:uiPriority w:val="99"/>
    <w:rsid w:val="00CC6AA0"/>
  </w:style>
  <w:style w:type="paragraph" w:customStyle="1" w:styleId="S">
    <w:name w:val="S_Обычный"/>
    <w:basedOn w:val="a0"/>
    <w:link w:val="S0"/>
    <w:uiPriority w:val="99"/>
    <w:rsid w:val="00CC6AA0"/>
    <w:pPr>
      <w:spacing w:after="0" w:line="360" w:lineRule="auto"/>
      <w:ind w:firstLine="709"/>
      <w:jc w:val="both"/>
    </w:pPr>
    <w:rPr>
      <w:rFonts w:ascii="Times New Roman" w:hAnsi="Times New Roman" w:cs="Times New Roman"/>
      <w:sz w:val="24"/>
      <w:szCs w:val="24"/>
      <w:lang w:eastAsia="ru-RU"/>
    </w:rPr>
  </w:style>
  <w:style w:type="character" w:customStyle="1" w:styleId="S0">
    <w:name w:val="S_Обычный Знак"/>
    <w:link w:val="S"/>
    <w:uiPriority w:val="99"/>
    <w:locked/>
    <w:rsid w:val="00CC6AA0"/>
    <w:rPr>
      <w:rFonts w:ascii="Times New Roman" w:hAnsi="Times New Roman" w:cs="Times New Roman"/>
      <w:sz w:val="24"/>
      <w:szCs w:val="24"/>
      <w:lang w:eastAsia="ru-RU"/>
    </w:rPr>
  </w:style>
  <w:style w:type="paragraph" w:customStyle="1" w:styleId="S5">
    <w:name w:val="S_Титульный"/>
    <w:basedOn w:val="a0"/>
    <w:uiPriority w:val="99"/>
    <w:rsid w:val="00CC6AA0"/>
    <w:pPr>
      <w:spacing w:after="0" w:line="360" w:lineRule="auto"/>
      <w:ind w:left="3060"/>
      <w:jc w:val="right"/>
    </w:pPr>
    <w:rPr>
      <w:rFonts w:ascii="Times New Roman" w:eastAsia="Times New Roman" w:hAnsi="Times New Roman" w:cs="Times New Roman"/>
      <w:b/>
      <w:bCs/>
      <w:caps/>
      <w:sz w:val="24"/>
      <w:szCs w:val="24"/>
      <w:lang w:eastAsia="ru-RU"/>
    </w:rPr>
  </w:style>
  <w:style w:type="character" w:styleId="af7">
    <w:name w:val="Intense Reference"/>
    <w:basedOn w:val="a1"/>
    <w:uiPriority w:val="99"/>
    <w:qFormat/>
    <w:rsid w:val="00CC6AA0"/>
    <w:rPr>
      <w:b/>
      <w:bCs/>
      <w:smallCaps/>
      <w:color w:val="auto"/>
      <w:spacing w:val="5"/>
      <w:u w:val="single"/>
    </w:rPr>
  </w:style>
  <w:style w:type="paragraph" w:customStyle="1" w:styleId="af8">
    <w:name w:val="Таблица"/>
    <w:basedOn w:val="a0"/>
    <w:uiPriority w:val="99"/>
    <w:rsid w:val="00CC6AA0"/>
    <w:pPr>
      <w:spacing w:after="0" w:line="240" w:lineRule="auto"/>
      <w:jc w:val="both"/>
    </w:pPr>
    <w:rPr>
      <w:rFonts w:ascii="Times New Roman" w:eastAsia="Times New Roman" w:hAnsi="Times New Roman" w:cs="Times New Roman"/>
      <w:sz w:val="24"/>
      <w:szCs w:val="24"/>
      <w:lang w:eastAsia="ru-RU"/>
    </w:rPr>
  </w:style>
  <w:style w:type="paragraph" w:customStyle="1" w:styleId="af9">
    <w:name w:val="Заголовок таблици"/>
    <w:basedOn w:val="a0"/>
    <w:uiPriority w:val="99"/>
    <w:semiHidden/>
    <w:rsid w:val="00CC6AA0"/>
    <w:pPr>
      <w:spacing w:after="0" w:line="240" w:lineRule="auto"/>
      <w:ind w:firstLine="540"/>
      <w:jc w:val="both"/>
    </w:pPr>
    <w:rPr>
      <w:rFonts w:ascii="Times New Roman" w:eastAsia="Times New Roman" w:hAnsi="Times New Roman" w:cs="Times New Roman"/>
      <w:sz w:val="24"/>
      <w:szCs w:val="24"/>
      <w:lang w:eastAsia="ru-RU"/>
    </w:rPr>
  </w:style>
  <w:style w:type="paragraph" w:styleId="afa">
    <w:name w:val="Body Text Indent"/>
    <w:aliases w:val="Основной текст с отступом Знак1,Основной текст 1,Нумерованный список !!"/>
    <w:basedOn w:val="a0"/>
    <w:link w:val="afb"/>
    <w:uiPriority w:val="99"/>
    <w:rsid w:val="00CC6AA0"/>
    <w:pPr>
      <w:spacing w:after="0" w:line="240" w:lineRule="auto"/>
      <w:ind w:firstLine="567"/>
      <w:jc w:val="both"/>
    </w:pPr>
    <w:rPr>
      <w:sz w:val="20"/>
      <w:szCs w:val="20"/>
      <w:lang w:eastAsia="ru-RU"/>
    </w:rPr>
  </w:style>
  <w:style w:type="character" w:customStyle="1" w:styleId="afb">
    <w:name w:val="Основной текст с отступом Знак"/>
    <w:aliases w:val="Основной текст с отступом Знак1 Знак1,Основной текст 1 Знак1,Нумерованный список !! Знак1"/>
    <w:basedOn w:val="a1"/>
    <w:link w:val="afa"/>
    <w:uiPriority w:val="99"/>
    <w:locked/>
    <w:rsid w:val="00CC6AA0"/>
    <w:rPr>
      <w:rFonts w:ascii="Times New Roman" w:hAnsi="Times New Roman" w:cs="Times New Roman"/>
      <w:sz w:val="20"/>
      <w:szCs w:val="20"/>
      <w:lang w:eastAsia="ru-RU"/>
    </w:rPr>
  </w:style>
  <w:style w:type="paragraph" w:styleId="afc">
    <w:name w:val="Title"/>
    <w:aliases w:val="Знак15 Знак,Знак14 Знак,Знак15,Знак14 Знак Знак Знак Знак"/>
    <w:basedOn w:val="a0"/>
    <w:link w:val="afd"/>
    <w:uiPriority w:val="99"/>
    <w:qFormat/>
    <w:rsid w:val="00CC6AA0"/>
    <w:pPr>
      <w:spacing w:after="0" w:line="240" w:lineRule="auto"/>
      <w:jc w:val="center"/>
    </w:pPr>
    <w:rPr>
      <w:b/>
      <w:bCs/>
      <w:sz w:val="20"/>
      <w:szCs w:val="20"/>
      <w:lang w:eastAsia="ru-RU"/>
    </w:rPr>
  </w:style>
  <w:style w:type="character" w:customStyle="1" w:styleId="afd">
    <w:name w:val="Название Знак"/>
    <w:aliases w:val="Знак15 Знак Знак,Знак14 Знак Знак,Знак15 Знак1,Знак14 Знак Знак Знак Знак Знак"/>
    <w:basedOn w:val="a1"/>
    <w:link w:val="afc"/>
    <w:uiPriority w:val="99"/>
    <w:locked/>
    <w:rsid w:val="00CC6AA0"/>
    <w:rPr>
      <w:rFonts w:ascii="Times New Roman" w:hAnsi="Times New Roman" w:cs="Times New Roman"/>
      <w:b/>
      <w:bCs/>
      <w:sz w:val="20"/>
      <w:szCs w:val="20"/>
      <w:lang w:eastAsia="ru-RU"/>
    </w:rPr>
  </w:style>
  <w:style w:type="paragraph" w:styleId="23">
    <w:name w:val="Body Text 2"/>
    <w:basedOn w:val="a0"/>
    <w:link w:val="24"/>
    <w:uiPriority w:val="99"/>
    <w:rsid w:val="00CC6AA0"/>
    <w:pPr>
      <w:spacing w:after="120" w:line="480" w:lineRule="auto"/>
      <w:jc w:val="center"/>
    </w:pPr>
    <w:rPr>
      <w:sz w:val="20"/>
      <w:szCs w:val="20"/>
      <w:lang w:eastAsia="ru-RU"/>
    </w:rPr>
  </w:style>
  <w:style w:type="character" w:customStyle="1" w:styleId="24">
    <w:name w:val="Основной текст 2 Знак"/>
    <w:basedOn w:val="a1"/>
    <w:link w:val="23"/>
    <w:uiPriority w:val="99"/>
    <w:locked/>
    <w:rsid w:val="00CC6AA0"/>
    <w:rPr>
      <w:rFonts w:ascii="Times New Roman" w:hAnsi="Times New Roman" w:cs="Times New Roman"/>
      <w:sz w:val="20"/>
      <w:szCs w:val="20"/>
      <w:lang w:eastAsia="ru-RU"/>
    </w:rPr>
  </w:style>
  <w:style w:type="paragraph" w:customStyle="1" w:styleId="13">
    <w:name w:val="Обычный1"/>
    <w:uiPriority w:val="99"/>
    <w:rsid w:val="00CC6AA0"/>
    <w:rPr>
      <w:rFonts w:ascii="Times New Roman" w:eastAsia="Times New Roman" w:hAnsi="Times New Roman"/>
      <w:sz w:val="24"/>
      <w:szCs w:val="24"/>
    </w:rPr>
  </w:style>
  <w:style w:type="paragraph" w:customStyle="1" w:styleId="afe">
    <w:name w:val="Обычный в таблице"/>
    <w:basedOn w:val="a0"/>
    <w:link w:val="aff"/>
    <w:uiPriority w:val="99"/>
    <w:rsid w:val="00CC6AA0"/>
    <w:pPr>
      <w:spacing w:after="0" w:line="360" w:lineRule="auto"/>
      <w:ind w:hanging="6"/>
      <w:jc w:val="center"/>
    </w:pPr>
    <w:rPr>
      <w:rFonts w:ascii="Times New Roman" w:hAnsi="Times New Roman" w:cs="Times New Roman"/>
      <w:sz w:val="24"/>
      <w:szCs w:val="24"/>
      <w:lang w:eastAsia="ru-RU"/>
    </w:rPr>
  </w:style>
  <w:style w:type="paragraph" w:customStyle="1" w:styleId="aff0">
    <w:name w:val="Заголовок таблицы"/>
    <w:basedOn w:val="a0"/>
    <w:uiPriority w:val="99"/>
    <w:rsid w:val="00CC6AA0"/>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
    <w:name w:val="Обычный в таблице Знак"/>
    <w:link w:val="afe"/>
    <w:uiPriority w:val="99"/>
    <w:locked/>
    <w:rsid w:val="00CC6AA0"/>
    <w:rPr>
      <w:rFonts w:ascii="Times New Roman" w:hAnsi="Times New Roman" w:cs="Times New Roman"/>
      <w:sz w:val="24"/>
      <w:szCs w:val="24"/>
      <w:lang w:eastAsia="ru-RU"/>
    </w:rPr>
  </w:style>
  <w:style w:type="paragraph" w:styleId="aff1">
    <w:name w:val="caption"/>
    <w:basedOn w:val="a0"/>
    <w:next w:val="a0"/>
    <w:uiPriority w:val="99"/>
    <w:qFormat/>
    <w:rsid w:val="00CC6AA0"/>
    <w:pPr>
      <w:spacing w:line="240" w:lineRule="auto"/>
      <w:jc w:val="center"/>
    </w:pPr>
    <w:rPr>
      <w:rFonts w:ascii="Times New Roman" w:eastAsia="Times New Roman" w:hAnsi="Times New Roman" w:cs="Times New Roman"/>
      <w:b/>
      <w:bCs/>
      <w:color w:val="4F81BD"/>
      <w:sz w:val="18"/>
      <w:szCs w:val="18"/>
      <w:lang w:eastAsia="ru-RU"/>
    </w:rPr>
  </w:style>
  <w:style w:type="paragraph" w:styleId="33">
    <w:name w:val="Body Text 3"/>
    <w:basedOn w:val="a0"/>
    <w:link w:val="34"/>
    <w:uiPriority w:val="99"/>
    <w:rsid w:val="00CC6AA0"/>
    <w:pPr>
      <w:spacing w:after="120" w:line="360" w:lineRule="auto"/>
      <w:ind w:firstLine="567"/>
    </w:pPr>
    <w:rPr>
      <w:sz w:val="16"/>
      <w:szCs w:val="16"/>
      <w:lang w:eastAsia="ru-RU"/>
    </w:rPr>
  </w:style>
  <w:style w:type="character" w:customStyle="1" w:styleId="34">
    <w:name w:val="Основной текст 3 Знак"/>
    <w:basedOn w:val="a1"/>
    <w:link w:val="33"/>
    <w:uiPriority w:val="99"/>
    <w:locked/>
    <w:rsid w:val="00CC6AA0"/>
    <w:rPr>
      <w:rFonts w:ascii="Times New Roman" w:hAnsi="Times New Roman" w:cs="Times New Roman"/>
      <w:sz w:val="16"/>
      <w:szCs w:val="16"/>
      <w:lang w:eastAsia="ru-RU"/>
    </w:rPr>
  </w:style>
  <w:style w:type="paragraph" w:styleId="a">
    <w:name w:val="List Bullet"/>
    <w:basedOn w:val="a0"/>
    <w:autoRedefine/>
    <w:uiPriority w:val="99"/>
    <w:rsid w:val="00CC6AA0"/>
    <w:pPr>
      <w:numPr>
        <w:numId w:val="4"/>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
    <w:link w:val="S7"/>
    <w:uiPriority w:val="99"/>
    <w:rsid w:val="00CC6AA0"/>
    <w:pPr>
      <w:tabs>
        <w:tab w:val="left" w:pos="992"/>
      </w:tabs>
      <w:spacing w:line="240" w:lineRule="auto"/>
    </w:pPr>
    <w:rPr>
      <w:rFonts w:ascii="Calibri" w:hAnsi="Calibri"/>
      <w:color w:val="auto"/>
    </w:rPr>
  </w:style>
  <w:style w:type="character" w:customStyle="1" w:styleId="S7">
    <w:name w:val="S_Маркированный Знак"/>
    <w:link w:val="S6"/>
    <w:uiPriority w:val="99"/>
    <w:locked/>
    <w:rsid w:val="00CC6AA0"/>
    <w:rPr>
      <w:rFonts w:eastAsia="Times New Roman"/>
      <w:w w:val="109"/>
      <w:sz w:val="24"/>
      <w:szCs w:val="24"/>
    </w:rPr>
  </w:style>
  <w:style w:type="paragraph" w:customStyle="1" w:styleId="aff2">
    <w:name w:val="Абзац рядовой"/>
    <w:basedOn w:val="a0"/>
    <w:link w:val="aff3"/>
    <w:autoRedefine/>
    <w:uiPriority w:val="99"/>
    <w:rsid w:val="00CC6AA0"/>
    <w:pPr>
      <w:spacing w:after="0" w:line="240" w:lineRule="auto"/>
      <w:jc w:val="both"/>
    </w:pPr>
    <w:rPr>
      <w:rFonts w:ascii="Times New Roman" w:hAnsi="Times New Roman" w:cs="Times New Roman"/>
      <w:sz w:val="28"/>
      <w:szCs w:val="28"/>
      <w:lang w:eastAsia="ru-RU"/>
    </w:rPr>
  </w:style>
  <w:style w:type="character" w:customStyle="1" w:styleId="aff3">
    <w:name w:val="Абзац рядовой Знак"/>
    <w:link w:val="aff2"/>
    <w:uiPriority w:val="99"/>
    <w:locked/>
    <w:rsid w:val="00CC6AA0"/>
    <w:rPr>
      <w:rFonts w:ascii="Times New Roman" w:hAnsi="Times New Roman" w:cs="Times New Roman"/>
      <w:sz w:val="28"/>
      <w:szCs w:val="28"/>
      <w:lang w:eastAsia="ru-RU"/>
    </w:rPr>
  </w:style>
  <w:style w:type="paragraph" w:customStyle="1" w:styleId="ConsPlusNormal">
    <w:name w:val="ConsPlusNormal"/>
    <w:uiPriority w:val="99"/>
    <w:rsid w:val="00CC6AA0"/>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uiPriority w:val="99"/>
    <w:rsid w:val="00CC6AA0"/>
    <w:pPr>
      <w:widowControl w:val="0"/>
      <w:suppressAutoHyphens/>
      <w:autoSpaceDE w:val="0"/>
      <w:ind w:firstLine="720"/>
    </w:pPr>
    <w:rPr>
      <w:rFonts w:ascii="Arial" w:hAnsi="Arial" w:cs="Arial"/>
      <w:sz w:val="22"/>
      <w:szCs w:val="22"/>
      <w:lang w:eastAsia="ar-SA"/>
    </w:rPr>
  </w:style>
  <w:style w:type="paragraph" w:customStyle="1" w:styleId="25">
    <w:name w:val="Знак2"/>
    <w:basedOn w:val="a0"/>
    <w:uiPriority w:val="99"/>
    <w:rsid w:val="00CC6AA0"/>
    <w:pPr>
      <w:spacing w:after="160" w:line="240" w:lineRule="exact"/>
    </w:pPr>
    <w:rPr>
      <w:rFonts w:ascii="Verdana" w:eastAsia="Times New Roman" w:hAnsi="Verdana" w:cs="Verdana"/>
      <w:sz w:val="20"/>
      <w:szCs w:val="20"/>
      <w:lang w:val="en-US"/>
    </w:rPr>
  </w:style>
  <w:style w:type="paragraph" w:customStyle="1" w:styleId="aff4">
    <w:name w:val="Чертежный"/>
    <w:link w:val="aff5"/>
    <w:uiPriority w:val="99"/>
    <w:rsid w:val="00CC6AA0"/>
    <w:pPr>
      <w:jc w:val="both"/>
    </w:pPr>
    <w:rPr>
      <w:rFonts w:ascii="ISOCPEUR" w:hAnsi="ISOCPEUR"/>
      <w:i/>
      <w:iCs/>
      <w:sz w:val="22"/>
      <w:szCs w:val="22"/>
      <w:lang w:val="uk-UA"/>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6"/>
    <w:uiPriority w:val="99"/>
    <w:semiHidden/>
    <w:rsid w:val="00CC6AA0"/>
    <w:pPr>
      <w:spacing w:after="0" w:line="240" w:lineRule="auto"/>
    </w:pPr>
    <w:rPr>
      <w:rFonts w:cs="Times New Roman"/>
      <w:sz w:val="20"/>
      <w:szCs w:val="20"/>
      <w:lang w:eastAsia="ru-RU"/>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basedOn w:val="a1"/>
    <w:link w:val="aff6"/>
    <w:uiPriority w:val="99"/>
    <w:semiHidden/>
    <w:rsid w:val="00023F96"/>
    <w:rPr>
      <w:rFonts w:cs="Calibri"/>
      <w:sz w:val="20"/>
      <w:szCs w:val="20"/>
      <w:lang w:eastAsia="en-US"/>
    </w:rPr>
  </w:style>
  <w:style w:type="character" w:customStyle="1" w:styleId="FootnoteTextChar8">
    <w:name w:val="Footnote Text Char8"/>
    <w:aliases w:val="Table_Footnote_last Char8,Текст сноски Знак1 Знак Char8,Текст сноски Знак Знак Знак Char8,Footnote Text Char Знак Знак Char8,Footnote Text Char Знак Char8,Текст сноски-FN Char8,Table_Footnote_last Знак Знак Знак Char8"/>
    <w:basedOn w:val="a1"/>
    <w:link w:val="aff6"/>
    <w:uiPriority w:val="99"/>
    <w:semiHidden/>
    <w:locked/>
    <w:rsid w:val="00430D13"/>
    <w:rPr>
      <w:sz w:val="20"/>
      <w:szCs w:val="20"/>
      <w:lang w:eastAsia="en-US"/>
    </w:rPr>
  </w:style>
  <w:style w:type="character" w:customStyle="1" w:styleId="FootnoteTextChar7">
    <w:name w:val="Footnote Text Char7"/>
    <w:aliases w:val="Table_Footnote_last Char7,Текст сноски Знак1 Знак Char7,Текст сноски Знак Знак Знак Char7,Footnote Text Char Знак Знак Char7,Footnote Text Char Знак Char7,Текст сноски-FN Char7,Table_Footnote_last Знак Знак Знак Char7"/>
    <w:basedOn w:val="a1"/>
    <w:link w:val="aff6"/>
    <w:uiPriority w:val="99"/>
    <w:semiHidden/>
    <w:locked/>
    <w:rsid w:val="0064566B"/>
    <w:rPr>
      <w:sz w:val="20"/>
      <w:szCs w:val="20"/>
      <w:lang w:eastAsia="en-US"/>
    </w:rPr>
  </w:style>
  <w:style w:type="character" w:customStyle="1" w:styleId="FootnoteTextChar6">
    <w:name w:val="Footnote Text Char6"/>
    <w:aliases w:val="Table_Footnote_last Char6,Текст сноски Знак1 Знак Char6,Текст сноски Знак Знак Знак Char6,Footnote Text Char Знак Знак Char6,Footnote Text Char Знак Char6,Текст сноски-FN Char6,Table_Footnote_last Знак Знак Знак Char6"/>
    <w:basedOn w:val="a1"/>
    <w:link w:val="aff6"/>
    <w:uiPriority w:val="99"/>
    <w:semiHidden/>
    <w:locked/>
    <w:rsid w:val="00C5580F"/>
    <w:rPr>
      <w:sz w:val="20"/>
      <w:szCs w:val="20"/>
      <w:lang w:eastAsia="en-US"/>
    </w:rPr>
  </w:style>
  <w:style w:type="character" w:customStyle="1" w:styleId="FootnoteTextChar5">
    <w:name w:val="Footnote Text Char5"/>
    <w:aliases w:val="Table_Footnote_last Char5,Текст сноски Знак1 Знак Char5,Текст сноски Знак Знак Знак Char5,Footnote Text Char Знак Знак Char5,Footnote Text Char Знак Char5,Текст сноски-FN Char5,Table_Footnote_last Знак Знак Знак Char5"/>
    <w:basedOn w:val="a1"/>
    <w:link w:val="aff6"/>
    <w:uiPriority w:val="99"/>
    <w:semiHidden/>
    <w:locked/>
    <w:rsid w:val="009656D5"/>
    <w:rPr>
      <w:sz w:val="20"/>
      <w:szCs w:val="20"/>
      <w:lang w:eastAsia="en-US"/>
    </w:rPr>
  </w:style>
  <w:style w:type="character" w:customStyle="1" w:styleId="FootnoteTextChar4">
    <w:name w:val="Footnote Text Char4"/>
    <w:aliases w:val="Table_Footnote_last Char4,Текст сноски Знак1 Знак Char4,Текст сноски Знак Знак Знак Char4,Footnote Text Char Знак Знак Char4,Footnote Text Char Знак Char4,Текст сноски-FN Char4,Table_Footnote_last Знак Знак Знак Char4"/>
    <w:basedOn w:val="a1"/>
    <w:link w:val="aff6"/>
    <w:uiPriority w:val="99"/>
    <w:semiHidden/>
    <w:locked/>
    <w:rsid w:val="00BE6BCC"/>
    <w:rPr>
      <w:sz w:val="20"/>
      <w:szCs w:val="20"/>
      <w:lang w:eastAsia="en-US"/>
    </w:rPr>
  </w:style>
  <w:style w:type="character" w:customStyle="1" w:styleId="FootnoteTextChar3">
    <w:name w:val="Footnote Text Char3"/>
    <w:aliases w:val="Table_Footnote_last Char3,Текст сноски Знак1 Знак Char3,Текст сноски Знак Знак Знак Char3,Footnote Text Char Знак Знак Char3,Footnote Text Char Знак Char3,Текст сноски-FN Char3,Table_Footnote_last Знак Знак Знак Char3"/>
    <w:uiPriority w:val="99"/>
    <w:semiHidden/>
    <w:rsid w:val="00240340"/>
    <w:rPr>
      <w:sz w:val="20"/>
      <w:szCs w:val="20"/>
      <w:lang w:eastAsia="en-US"/>
    </w:rPr>
  </w:style>
  <w:style w:type="character" w:customStyle="1" w:styleId="FootnoteTextChar2">
    <w:name w:val="Footnote Text Char2"/>
    <w:aliases w:val="Table_Footnote_last Char2,Текст сноски Знак1 Знак Char2,Текст сноски Знак Знак Знак Char2,Footnote Text Char Знак Знак Char2,Footnote Text Char Знак Char2,Текст сноски-FN Char2,Table_Footnote_last Знак Знак Знак Char2"/>
    <w:uiPriority w:val="99"/>
    <w:semiHidden/>
    <w:rsid w:val="003F3371"/>
    <w:rPr>
      <w:sz w:val="20"/>
      <w:szCs w:val="20"/>
      <w:lang w:eastAsia="en-US"/>
    </w:rPr>
  </w:style>
  <w:style w:type="character" w:customStyle="1" w:styleId="aff7">
    <w:name w:val="Текст сноски Знак"/>
    <w:uiPriority w:val="99"/>
    <w:semiHidden/>
    <w:rsid w:val="00CC6AA0"/>
    <w:rPr>
      <w:sz w:val="20"/>
      <w:szCs w:val="20"/>
    </w:rPr>
  </w:style>
  <w:style w:type="character" w:styleId="aff8">
    <w:name w:val="footnote reference"/>
    <w:aliases w:val="Знак сноски 1"/>
    <w:basedOn w:val="a1"/>
    <w:uiPriority w:val="99"/>
    <w:semiHidden/>
    <w:rsid w:val="00CC6AA0"/>
    <w:rPr>
      <w:vertAlign w:val="superscript"/>
    </w:rPr>
  </w:style>
  <w:style w:type="character" w:customStyle="1" w:styleId="26">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uiPriority w:val="99"/>
    <w:locked/>
    <w:rsid w:val="00CC6AA0"/>
    <w:rPr>
      <w:rFonts w:ascii="Calibri" w:hAnsi="Calibri" w:cs="Calibri"/>
      <w:sz w:val="20"/>
      <w:szCs w:val="20"/>
      <w:lang w:eastAsia="ru-RU"/>
    </w:rPr>
  </w:style>
  <w:style w:type="character" w:customStyle="1" w:styleId="42">
    <w:name w:val="Знак Знак4"/>
    <w:uiPriority w:val="99"/>
    <w:locked/>
    <w:rsid w:val="00CC6AA0"/>
    <w:rPr>
      <w:rFonts w:ascii="Calibri" w:hAnsi="Calibri" w:cs="Calibri"/>
      <w:sz w:val="22"/>
      <w:szCs w:val="22"/>
      <w:lang w:val="ru-RU" w:eastAsia="ru-RU"/>
    </w:rPr>
  </w:style>
  <w:style w:type="character" w:customStyle="1" w:styleId="130">
    <w:name w:val="Знак Знак13"/>
    <w:uiPriority w:val="99"/>
    <w:rsid w:val="00CC6AA0"/>
    <w:rPr>
      <w:sz w:val="28"/>
      <w:szCs w:val="28"/>
      <w:lang w:val="ru-RU" w:eastAsia="ru-RU"/>
    </w:rPr>
  </w:style>
  <w:style w:type="paragraph" w:customStyle="1" w:styleId="14">
    <w:name w:val="Знак1"/>
    <w:basedOn w:val="a0"/>
    <w:uiPriority w:val="99"/>
    <w:rsid w:val="00CC6AA0"/>
    <w:pPr>
      <w:spacing w:after="160" w:line="240" w:lineRule="exact"/>
    </w:pPr>
    <w:rPr>
      <w:rFonts w:ascii="Verdana" w:eastAsia="Times New Roman" w:hAnsi="Verdana" w:cs="Verdana"/>
      <w:sz w:val="20"/>
      <w:szCs w:val="20"/>
      <w:lang w:val="en-US"/>
    </w:rPr>
  </w:style>
  <w:style w:type="paragraph" w:styleId="35">
    <w:name w:val="Body Text Indent 3"/>
    <w:basedOn w:val="a0"/>
    <w:link w:val="36"/>
    <w:uiPriority w:val="99"/>
    <w:rsid w:val="00CC6AA0"/>
    <w:pPr>
      <w:spacing w:after="120" w:line="360" w:lineRule="auto"/>
      <w:ind w:left="283" w:firstLine="567"/>
    </w:pPr>
    <w:rPr>
      <w:sz w:val="16"/>
      <w:szCs w:val="16"/>
      <w:lang w:eastAsia="ru-RU"/>
    </w:rPr>
  </w:style>
  <w:style w:type="character" w:customStyle="1" w:styleId="36">
    <w:name w:val="Основной текст с отступом 3 Знак"/>
    <w:basedOn w:val="a1"/>
    <w:link w:val="35"/>
    <w:uiPriority w:val="99"/>
    <w:locked/>
    <w:rsid w:val="00CC6AA0"/>
    <w:rPr>
      <w:rFonts w:ascii="Times New Roman" w:hAnsi="Times New Roman" w:cs="Times New Roman"/>
      <w:sz w:val="16"/>
      <w:szCs w:val="16"/>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C6A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9">
    <w:name w:val="Штамп"/>
    <w:basedOn w:val="a0"/>
    <w:uiPriority w:val="99"/>
    <w:rsid w:val="00CC6AA0"/>
    <w:pPr>
      <w:spacing w:after="0" w:line="240" w:lineRule="auto"/>
      <w:jc w:val="center"/>
    </w:pPr>
    <w:rPr>
      <w:rFonts w:ascii="ГОСТ тип А" w:eastAsia="Times New Roman" w:hAnsi="ГОСТ тип А" w:cs="ГОСТ тип А"/>
      <w:i/>
      <w:iCs/>
      <w:noProof/>
      <w:sz w:val="18"/>
      <w:szCs w:val="18"/>
      <w:lang w:eastAsia="ru-RU"/>
    </w:rPr>
  </w:style>
  <w:style w:type="character" w:customStyle="1" w:styleId="aff5">
    <w:name w:val="Чертежный Знак"/>
    <w:link w:val="aff4"/>
    <w:uiPriority w:val="99"/>
    <w:locked/>
    <w:rsid w:val="00CC6AA0"/>
    <w:rPr>
      <w:rFonts w:ascii="ISOCPEUR" w:hAnsi="ISOCPEUR"/>
      <w:i/>
      <w:iCs/>
      <w:sz w:val="22"/>
      <w:szCs w:val="22"/>
      <w:lang w:val="uk-UA" w:eastAsia="ru-RU" w:bidi="ar-SA"/>
    </w:rPr>
  </w:style>
  <w:style w:type="paragraph" w:customStyle="1" w:styleId="affa">
    <w:name w:val="Îáû÷íûé"/>
    <w:uiPriority w:val="99"/>
    <w:rsid w:val="00CC6AA0"/>
    <w:pPr>
      <w:widowControl w:val="0"/>
    </w:pPr>
    <w:rPr>
      <w:rFonts w:eastAsia="Times New Roman" w:cs="Calibri"/>
      <w:sz w:val="28"/>
      <w:szCs w:val="28"/>
    </w:rPr>
  </w:style>
  <w:style w:type="paragraph" w:customStyle="1" w:styleId="Char">
    <w:name w:val="Char Знак"/>
    <w:basedOn w:val="a0"/>
    <w:uiPriority w:val="99"/>
    <w:rsid w:val="00CC6AA0"/>
    <w:pPr>
      <w:spacing w:before="100" w:beforeAutospacing="1" w:after="100" w:afterAutospacing="1" w:line="240" w:lineRule="auto"/>
    </w:pPr>
    <w:rPr>
      <w:rFonts w:ascii="Tahoma" w:eastAsia="Times New Roman" w:hAnsi="Tahoma" w:cs="Tahoma"/>
      <w:sz w:val="20"/>
      <w:szCs w:val="20"/>
      <w:lang w:val="en-US"/>
    </w:rPr>
  </w:style>
  <w:style w:type="paragraph" w:customStyle="1" w:styleId="affb">
    <w:name w:val="Стиль статьи правил"/>
    <w:basedOn w:val="a0"/>
    <w:uiPriority w:val="99"/>
    <w:rsid w:val="00CC6AA0"/>
    <w:pPr>
      <w:spacing w:after="0" w:line="240" w:lineRule="auto"/>
      <w:ind w:firstLine="680"/>
      <w:jc w:val="both"/>
    </w:pPr>
    <w:rPr>
      <w:rFonts w:ascii="Times New Roman" w:eastAsia="Times New Roman" w:hAnsi="Times New Roman" w:cs="Times New Roman"/>
      <w:b/>
      <w:bCs/>
      <w:i/>
      <w:iCs/>
      <w:sz w:val="28"/>
      <w:szCs w:val="28"/>
      <w:lang w:eastAsia="ru-RU"/>
    </w:rPr>
  </w:style>
  <w:style w:type="paragraph" w:customStyle="1" w:styleId="affc">
    <w:name w:val="Основной стиль"/>
    <w:basedOn w:val="a0"/>
    <w:link w:val="affd"/>
    <w:uiPriority w:val="99"/>
    <w:rsid w:val="00CC6AA0"/>
    <w:pPr>
      <w:spacing w:after="0" w:line="240" w:lineRule="auto"/>
      <w:ind w:firstLine="680"/>
      <w:jc w:val="both"/>
    </w:pPr>
    <w:rPr>
      <w:rFonts w:ascii="Arial" w:hAnsi="Arial" w:cs="Times New Roman"/>
      <w:sz w:val="28"/>
      <w:szCs w:val="28"/>
      <w:lang w:eastAsia="ru-RU"/>
    </w:rPr>
  </w:style>
  <w:style w:type="character" w:customStyle="1" w:styleId="affd">
    <w:name w:val="Основной стиль Знак"/>
    <w:link w:val="affc"/>
    <w:uiPriority w:val="99"/>
    <w:locked/>
    <w:rsid w:val="00CC6AA0"/>
    <w:rPr>
      <w:rFonts w:ascii="Arial" w:hAnsi="Arial" w:cs="Arial"/>
      <w:sz w:val="28"/>
      <w:szCs w:val="28"/>
      <w:lang w:eastAsia="ru-RU"/>
    </w:rPr>
  </w:style>
  <w:style w:type="paragraph" w:customStyle="1" w:styleId="16">
    <w:name w:val="1 Знак Знак Знак Знак Знак Знак Знак"/>
    <w:basedOn w:val="a0"/>
    <w:uiPriority w:val="99"/>
    <w:rsid w:val="00CC6AA0"/>
    <w:pPr>
      <w:spacing w:after="160" w:line="240" w:lineRule="exact"/>
    </w:pPr>
    <w:rPr>
      <w:rFonts w:ascii="Verdana" w:eastAsia="Times New Roman" w:hAnsi="Verdana" w:cs="Verdana"/>
      <w:sz w:val="20"/>
      <w:szCs w:val="20"/>
      <w:lang w:val="en-US"/>
    </w:rPr>
  </w:style>
  <w:style w:type="paragraph" w:styleId="affe">
    <w:name w:val="Plain Text"/>
    <w:aliases w:val="Текст Знак Знак Знак Знак Знак,Текст Знак Знак Знак Знак Знак З"/>
    <w:basedOn w:val="a0"/>
    <w:link w:val="afff"/>
    <w:uiPriority w:val="99"/>
    <w:rsid w:val="00CC6AA0"/>
    <w:pPr>
      <w:spacing w:after="0" w:line="240" w:lineRule="auto"/>
    </w:pPr>
    <w:rPr>
      <w:rFonts w:ascii="Courier New" w:hAnsi="Courier New" w:cs="Courier New"/>
      <w:sz w:val="20"/>
      <w:szCs w:val="20"/>
      <w:lang w:eastAsia="ru-RU"/>
    </w:rPr>
  </w:style>
  <w:style w:type="character" w:customStyle="1" w:styleId="afff">
    <w:name w:val="Текст Знак"/>
    <w:aliases w:val="Текст Знак Знак Знак Знак Знак Знак,Текст Знак Знак Знак Знак Знак З Знак"/>
    <w:basedOn w:val="a1"/>
    <w:link w:val="affe"/>
    <w:uiPriority w:val="99"/>
    <w:locked/>
    <w:rsid w:val="00CC6AA0"/>
    <w:rPr>
      <w:rFonts w:ascii="Courier New" w:hAnsi="Courier New" w:cs="Courier New"/>
      <w:sz w:val="20"/>
      <w:szCs w:val="20"/>
    </w:rPr>
  </w:style>
  <w:style w:type="paragraph" w:styleId="afff0">
    <w:name w:val="Document Map"/>
    <w:basedOn w:val="a0"/>
    <w:link w:val="afff1"/>
    <w:uiPriority w:val="99"/>
    <w:semiHidden/>
    <w:rsid w:val="00CC6AA0"/>
    <w:pPr>
      <w:shd w:val="clear" w:color="auto" w:fill="000080"/>
      <w:spacing w:after="0" w:line="360" w:lineRule="auto"/>
      <w:ind w:firstLine="567"/>
    </w:pPr>
    <w:rPr>
      <w:rFonts w:ascii="Tahoma" w:hAnsi="Tahoma" w:cs="Tahoma"/>
      <w:sz w:val="20"/>
      <w:szCs w:val="20"/>
      <w:lang w:eastAsia="ru-RU"/>
    </w:rPr>
  </w:style>
  <w:style w:type="character" w:customStyle="1" w:styleId="afff1">
    <w:name w:val="Схема документа Знак"/>
    <w:basedOn w:val="a1"/>
    <w:link w:val="afff0"/>
    <w:uiPriority w:val="99"/>
    <w:semiHidden/>
    <w:locked/>
    <w:rsid w:val="00CC6AA0"/>
    <w:rPr>
      <w:rFonts w:ascii="Tahoma" w:hAnsi="Tahoma" w:cs="Tahoma"/>
      <w:sz w:val="20"/>
      <w:szCs w:val="20"/>
      <w:shd w:val="clear" w:color="auto" w:fill="000080"/>
    </w:rPr>
  </w:style>
  <w:style w:type="paragraph" w:customStyle="1" w:styleId="afff2">
    <w:name w:val="Стиль раздела"/>
    <w:basedOn w:val="a0"/>
    <w:uiPriority w:val="99"/>
    <w:rsid w:val="00CC6AA0"/>
    <w:pPr>
      <w:tabs>
        <w:tab w:val="left" w:pos="0"/>
      </w:tabs>
      <w:spacing w:after="60" w:line="240" w:lineRule="auto"/>
      <w:jc w:val="center"/>
      <w:outlineLvl w:val="0"/>
    </w:pPr>
    <w:rPr>
      <w:rFonts w:ascii="Times New Roman" w:eastAsia="Times New Roman" w:hAnsi="Times New Roman" w:cs="Times New Roman"/>
      <w:b/>
      <w:bCs/>
      <w:kern w:val="28"/>
      <w:sz w:val="28"/>
      <w:szCs w:val="28"/>
      <w:lang w:eastAsia="ru-RU"/>
    </w:rPr>
  </w:style>
  <w:style w:type="paragraph" w:customStyle="1" w:styleId="17">
    <w:name w:val="Название1"/>
    <w:basedOn w:val="a0"/>
    <w:uiPriority w:val="99"/>
    <w:rsid w:val="00CC6AA0"/>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CC6AA0"/>
    <w:pPr>
      <w:widowControl w:val="0"/>
      <w:autoSpaceDE w:val="0"/>
      <w:autoSpaceDN w:val="0"/>
      <w:adjustRightInd w:val="0"/>
    </w:pPr>
    <w:rPr>
      <w:rFonts w:ascii="Courier New" w:eastAsia="Times New Roman" w:hAnsi="Courier New" w:cs="Courier New"/>
    </w:rPr>
  </w:style>
  <w:style w:type="paragraph" w:customStyle="1" w:styleId="afff3">
    <w:name w:val="Стиль названия"/>
    <w:basedOn w:val="a0"/>
    <w:uiPriority w:val="99"/>
    <w:rsid w:val="00CC6AA0"/>
    <w:pPr>
      <w:spacing w:after="60" w:line="240" w:lineRule="auto"/>
      <w:ind w:firstLine="680"/>
      <w:jc w:val="both"/>
    </w:pPr>
    <w:rPr>
      <w:rFonts w:ascii="Arial" w:eastAsia="Times New Roman" w:hAnsi="Arial" w:cs="Arial"/>
      <w:b/>
      <w:bCs/>
      <w:i/>
      <w:iCs/>
      <w:sz w:val="24"/>
      <w:szCs w:val="24"/>
      <w:lang w:eastAsia="ru-RU"/>
    </w:rPr>
  </w:style>
  <w:style w:type="paragraph" w:customStyle="1" w:styleId="Iauiue">
    <w:name w:val="Iau?iue"/>
    <w:uiPriority w:val="99"/>
    <w:rsid w:val="00CC6AA0"/>
    <w:pPr>
      <w:widowControl w:val="0"/>
    </w:pPr>
    <w:rPr>
      <w:rFonts w:ascii="Times New Roman" w:eastAsia="Times New Roman" w:hAnsi="Times New Roman"/>
    </w:rPr>
  </w:style>
  <w:style w:type="paragraph" w:customStyle="1" w:styleId="ArialNarrow13pt1">
    <w:name w:val="Arial Narrow 13 pt по ширине Первая строка:  1 см"/>
    <w:basedOn w:val="a0"/>
    <w:uiPriority w:val="99"/>
    <w:rsid w:val="00CC6AA0"/>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CC6AA0"/>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CC6AA0"/>
    <w:pPr>
      <w:widowControl w:val="0"/>
    </w:pPr>
    <w:rPr>
      <w:rFonts w:ascii="Times New Roman" w:eastAsia="Times New Roman" w:hAnsi="Times New Roman"/>
      <w:sz w:val="28"/>
      <w:szCs w:val="28"/>
    </w:rPr>
  </w:style>
  <w:style w:type="paragraph" w:styleId="27">
    <w:name w:val="Body Text Indent 2"/>
    <w:aliases w:val="Знак Знак Знак Знак Знак,Знак Знак Знак Знак Знак Знак,Знак Знак Знак Знак Знак Знак Знак,Знак Знак Знак Знак Знак Знак Знак Знак Знак,Знак Знак Знак Знак"/>
    <w:basedOn w:val="a0"/>
    <w:link w:val="28"/>
    <w:uiPriority w:val="99"/>
    <w:rsid w:val="00CA1D16"/>
    <w:pPr>
      <w:spacing w:after="0" w:line="240" w:lineRule="auto"/>
    </w:pPr>
    <w:rPr>
      <w:sz w:val="28"/>
      <w:szCs w:val="28"/>
      <w:lang w:eastAsia="ru-RU"/>
    </w:rPr>
  </w:style>
  <w:style w:type="character" w:customStyle="1" w:styleId="28">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 Знак Знак Знак Знак,Знак Знак Знак Знак Знак2"/>
    <w:basedOn w:val="a1"/>
    <w:link w:val="27"/>
    <w:uiPriority w:val="99"/>
    <w:locked/>
    <w:rsid w:val="00CC6AA0"/>
    <w:rPr>
      <w:rFonts w:ascii="Times New Roman" w:hAnsi="Times New Roman" w:cs="Times New Roman"/>
      <w:sz w:val="28"/>
      <w:szCs w:val="28"/>
    </w:rPr>
  </w:style>
  <w:style w:type="paragraph" w:customStyle="1" w:styleId="18">
    <w:name w:val="Основной текст с отступом1"/>
    <w:basedOn w:val="a0"/>
    <w:uiPriority w:val="99"/>
    <w:rsid w:val="00CC6AA0"/>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styleId="4">
    <w:name w:val="List Bullet 4"/>
    <w:basedOn w:val="a0"/>
    <w:autoRedefine/>
    <w:uiPriority w:val="99"/>
    <w:rsid w:val="00CC6AA0"/>
    <w:pPr>
      <w:numPr>
        <w:numId w:val="1"/>
      </w:numPr>
      <w:tabs>
        <w:tab w:val="clear" w:pos="360"/>
        <w:tab w:val="num" w:pos="8957"/>
      </w:tabs>
      <w:spacing w:after="0" w:line="240" w:lineRule="auto"/>
      <w:ind w:left="8957"/>
    </w:pPr>
    <w:rPr>
      <w:rFonts w:ascii="Times New Roman" w:eastAsia="Times New Roman" w:hAnsi="Times New Roman" w:cs="Times New Roman"/>
      <w:sz w:val="20"/>
      <w:szCs w:val="20"/>
      <w:lang w:val="en-GB" w:eastAsia="ru-RU"/>
    </w:rPr>
  </w:style>
  <w:style w:type="paragraph" w:customStyle="1" w:styleId="29">
    <w:name w:val="Îñíîâíîé òåêñò 2"/>
    <w:basedOn w:val="affa"/>
    <w:uiPriority w:val="99"/>
    <w:rsid w:val="00CC6AA0"/>
    <w:pPr>
      <w:ind w:firstLine="720"/>
      <w:jc w:val="both"/>
    </w:pPr>
    <w:rPr>
      <w:rFonts w:ascii="Times New Roman" w:hAnsi="Times New Roman" w:cs="Times New Roman"/>
      <w:b/>
      <w:bCs/>
      <w:color w:val="000000"/>
      <w:sz w:val="24"/>
      <w:szCs w:val="24"/>
      <w:lang w:val="en-US"/>
    </w:rPr>
  </w:style>
  <w:style w:type="paragraph" w:customStyle="1" w:styleId="afff4">
    <w:name w:val="основной"/>
    <w:basedOn w:val="a0"/>
    <w:uiPriority w:val="99"/>
    <w:rsid w:val="00CC6AA0"/>
    <w:pPr>
      <w:keepNext/>
      <w:spacing w:after="0" w:line="240" w:lineRule="auto"/>
    </w:pPr>
    <w:rPr>
      <w:rFonts w:ascii="Times New Roman" w:eastAsia="Times New Roman" w:hAnsi="Times New Roman" w:cs="Times New Roman"/>
      <w:sz w:val="24"/>
      <w:szCs w:val="24"/>
      <w:lang w:eastAsia="ru-RU"/>
    </w:rPr>
  </w:style>
  <w:style w:type="paragraph" w:customStyle="1" w:styleId="37">
    <w:name w:val="Îñíîâíîé òåêñò ñ îòñòóïîì 3"/>
    <w:basedOn w:val="affa"/>
    <w:uiPriority w:val="99"/>
    <w:rsid w:val="00CC6AA0"/>
    <w:pPr>
      <w:ind w:firstLine="567"/>
      <w:jc w:val="both"/>
    </w:pPr>
    <w:rPr>
      <w:rFonts w:ascii="Peterburg" w:hAnsi="Peterburg" w:cs="Peterburg"/>
      <w:b/>
      <w:bCs/>
      <w:i/>
      <w:iCs/>
      <w:sz w:val="24"/>
      <w:szCs w:val="24"/>
    </w:rPr>
  </w:style>
  <w:style w:type="paragraph" w:customStyle="1" w:styleId="nienie">
    <w:name w:val="nienie"/>
    <w:basedOn w:val="Iauiue"/>
    <w:uiPriority w:val="99"/>
    <w:rsid w:val="00CC6AA0"/>
    <w:pPr>
      <w:keepLines/>
      <w:ind w:left="709" w:hanging="284"/>
      <w:jc w:val="both"/>
    </w:pPr>
    <w:rPr>
      <w:rFonts w:ascii="Peterburg" w:hAnsi="Peterburg" w:cs="Peterburg"/>
      <w:sz w:val="24"/>
      <w:szCs w:val="24"/>
    </w:rPr>
  </w:style>
  <w:style w:type="paragraph" w:customStyle="1" w:styleId="Iniiaiieoaeno">
    <w:name w:val="Iniiaiie oaeno"/>
    <w:basedOn w:val="Iauiue"/>
    <w:uiPriority w:val="99"/>
    <w:rsid w:val="00CC6AA0"/>
    <w:pPr>
      <w:widowControl/>
      <w:jc w:val="both"/>
    </w:pPr>
    <w:rPr>
      <w:rFonts w:ascii="Peterburg" w:hAnsi="Peterburg" w:cs="Peterburg"/>
    </w:rPr>
  </w:style>
  <w:style w:type="paragraph" w:customStyle="1" w:styleId="Iniiaiieoaeno2">
    <w:name w:val="Iniiaiie oaeno 2"/>
    <w:basedOn w:val="a0"/>
    <w:uiPriority w:val="99"/>
    <w:rsid w:val="00CC6AA0"/>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CC6AA0"/>
    <w:pPr>
      <w:keepNext/>
      <w:keepLines/>
      <w:spacing w:before="240" w:after="60"/>
      <w:jc w:val="center"/>
    </w:pPr>
    <w:rPr>
      <w:rFonts w:ascii="Peterburg" w:hAnsi="Peterburg" w:cs="Peterburg"/>
      <w:b/>
      <w:bCs/>
      <w:sz w:val="24"/>
      <w:szCs w:val="24"/>
    </w:rPr>
  </w:style>
  <w:style w:type="paragraph" w:customStyle="1" w:styleId="19">
    <w:name w:val="çàãîëîâîê 1"/>
    <w:basedOn w:val="affa"/>
    <w:next w:val="affa"/>
    <w:uiPriority w:val="99"/>
    <w:rsid w:val="00CC6AA0"/>
    <w:pPr>
      <w:keepNext/>
    </w:pPr>
    <w:rPr>
      <w:rFonts w:ascii="Times New Roman" w:hAnsi="Times New Roman" w:cs="Times New Roman"/>
    </w:rPr>
  </w:style>
  <w:style w:type="paragraph" w:customStyle="1" w:styleId="afff5">
    <w:name w:val="Îñíîâíîé òåêñò"/>
    <w:basedOn w:val="affa"/>
    <w:uiPriority w:val="99"/>
    <w:rsid w:val="00CC6AA0"/>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CC6AA0"/>
    <w:pPr>
      <w:widowControl/>
      <w:ind w:firstLine="284"/>
      <w:jc w:val="both"/>
    </w:pPr>
    <w:rPr>
      <w:rFonts w:ascii="Peterburg" w:hAnsi="Peterburg" w:cs="Peterburg"/>
    </w:rPr>
  </w:style>
  <w:style w:type="character" w:styleId="afff6">
    <w:name w:val="line number"/>
    <w:basedOn w:val="a1"/>
    <w:uiPriority w:val="99"/>
    <w:rsid w:val="00CC6AA0"/>
  </w:style>
  <w:style w:type="paragraph" w:customStyle="1" w:styleId="320">
    <w:name w:val="Основной текст с отступом 32"/>
    <w:basedOn w:val="a0"/>
    <w:uiPriority w:val="99"/>
    <w:rsid w:val="00CC6AA0"/>
    <w:pPr>
      <w:spacing w:after="120" w:line="240" w:lineRule="auto"/>
      <w:ind w:left="283"/>
    </w:pPr>
    <w:rPr>
      <w:rFonts w:ascii="Times New Roman" w:eastAsia="Times New Roman" w:hAnsi="Times New Roman" w:cs="Times New Roman"/>
      <w:sz w:val="16"/>
      <w:szCs w:val="16"/>
      <w:lang w:eastAsia="ar-SA"/>
    </w:rPr>
  </w:style>
  <w:style w:type="character" w:customStyle="1" w:styleId="WW8Num1z0">
    <w:name w:val="WW8Num1z0"/>
    <w:uiPriority w:val="99"/>
    <w:rsid w:val="00CC6AA0"/>
    <w:rPr>
      <w:rFonts w:ascii="Symbol" w:hAnsi="Symbol" w:cs="Symbol"/>
    </w:rPr>
  </w:style>
  <w:style w:type="character" w:customStyle="1" w:styleId="WW8Num2z0">
    <w:name w:val="WW8Num2z0"/>
    <w:uiPriority w:val="99"/>
    <w:rsid w:val="00CC6AA0"/>
    <w:rPr>
      <w:rFonts w:ascii="Symbol" w:hAnsi="Symbol" w:cs="Symbol"/>
    </w:rPr>
  </w:style>
  <w:style w:type="character" w:customStyle="1" w:styleId="WW8Num3z0">
    <w:name w:val="WW8Num3z0"/>
    <w:uiPriority w:val="99"/>
    <w:rsid w:val="00CC6AA0"/>
    <w:rPr>
      <w:rFonts w:ascii="Symbol" w:hAnsi="Symbol" w:cs="Symbol"/>
    </w:rPr>
  </w:style>
  <w:style w:type="character" w:customStyle="1" w:styleId="WW8Num4z0">
    <w:name w:val="WW8Num4z0"/>
    <w:uiPriority w:val="99"/>
    <w:rsid w:val="00CC6AA0"/>
    <w:rPr>
      <w:rFonts w:ascii="Symbol" w:hAnsi="Symbol" w:cs="Symbol"/>
    </w:rPr>
  </w:style>
  <w:style w:type="character" w:customStyle="1" w:styleId="WW8Num4z2">
    <w:name w:val="WW8Num4z2"/>
    <w:uiPriority w:val="99"/>
    <w:rsid w:val="00CC6AA0"/>
    <w:rPr>
      <w:rFonts w:ascii="Wingdings" w:hAnsi="Wingdings" w:cs="Wingdings"/>
    </w:rPr>
  </w:style>
  <w:style w:type="character" w:customStyle="1" w:styleId="WW8Num4z4">
    <w:name w:val="WW8Num4z4"/>
    <w:uiPriority w:val="99"/>
    <w:rsid w:val="00CC6AA0"/>
    <w:rPr>
      <w:rFonts w:ascii="Courier New" w:hAnsi="Courier New" w:cs="Courier New"/>
    </w:rPr>
  </w:style>
  <w:style w:type="character" w:customStyle="1" w:styleId="WW8Num5z0">
    <w:name w:val="WW8Num5z0"/>
    <w:uiPriority w:val="99"/>
    <w:rsid w:val="00CC6AA0"/>
    <w:rPr>
      <w:rFonts w:ascii="Symbol" w:hAnsi="Symbol" w:cs="Symbol"/>
    </w:rPr>
  </w:style>
  <w:style w:type="character" w:customStyle="1" w:styleId="WW8Num6z0">
    <w:name w:val="WW8Num6z0"/>
    <w:uiPriority w:val="99"/>
    <w:rsid w:val="00CC6AA0"/>
    <w:rPr>
      <w:rFonts w:ascii="Symbol" w:hAnsi="Symbol" w:cs="Symbol"/>
    </w:rPr>
  </w:style>
  <w:style w:type="character" w:customStyle="1" w:styleId="WW8Num7z0">
    <w:name w:val="WW8Num7z0"/>
    <w:uiPriority w:val="99"/>
    <w:rsid w:val="00CC6AA0"/>
    <w:rPr>
      <w:rFonts w:ascii="Symbol" w:hAnsi="Symbol" w:cs="Symbol"/>
    </w:rPr>
  </w:style>
  <w:style w:type="character" w:customStyle="1" w:styleId="WW8Num8z0">
    <w:name w:val="WW8Num8z0"/>
    <w:uiPriority w:val="99"/>
    <w:rsid w:val="00CC6AA0"/>
    <w:rPr>
      <w:rFonts w:ascii="Symbol" w:hAnsi="Symbol" w:cs="Symbol"/>
    </w:rPr>
  </w:style>
  <w:style w:type="character" w:customStyle="1" w:styleId="WW8Num9z0">
    <w:name w:val="WW8Num9z0"/>
    <w:uiPriority w:val="99"/>
    <w:rsid w:val="00CC6AA0"/>
    <w:rPr>
      <w:rFonts w:ascii="Symbol" w:hAnsi="Symbol" w:cs="Symbol"/>
    </w:rPr>
  </w:style>
  <w:style w:type="character" w:customStyle="1" w:styleId="WW8Num10z0">
    <w:name w:val="WW8Num10z0"/>
    <w:uiPriority w:val="99"/>
    <w:rsid w:val="00CC6AA0"/>
    <w:rPr>
      <w:rFonts w:ascii="Symbol" w:hAnsi="Symbol" w:cs="Symbol"/>
    </w:rPr>
  </w:style>
  <w:style w:type="character" w:customStyle="1" w:styleId="WW8Num11z0">
    <w:name w:val="WW8Num11z0"/>
    <w:uiPriority w:val="99"/>
    <w:rsid w:val="00CC6AA0"/>
    <w:rPr>
      <w:rFonts w:ascii="Times New Roman" w:hAnsi="Times New Roman" w:cs="Times New Roman"/>
    </w:rPr>
  </w:style>
  <w:style w:type="character" w:customStyle="1" w:styleId="WW8Num11z1">
    <w:name w:val="WW8Num11z1"/>
    <w:uiPriority w:val="99"/>
    <w:rsid w:val="00CC6AA0"/>
    <w:rPr>
      <w:rFonts w:ascii="Symbol" w:hAnsi="Symbol" w:cs="Symbol"/>
    </w:rPr>
  </w:style>
  <w:style w:type="character" w:customStyle="1" w:styleId="WW8Num11z2">
    <w:name w:val="WW8Num11z2"/>
    <w:uiPriority w:val="99"/>
    <w:rsid w:val="00CC6AA0"/>
    <w:rPr>
      <w:rFonts w:ascii="Wingdings" w:hAnsi="Wingdings" w:cs="Wingdings"/>
    </w:rPr>
  </w:style>
  <w:style w:type="character" w:customStyle="1" w:styleId="WW8Num11z4">
    <w:name w:val="WW8Num11z4"/>
    <w:uiPriority w:val="99"/>
    <w:rsid w:val="00CC6AA0"/>
    <w:rPr>
      <w:rFonts w:ascii="Courier New" w:hAnsi="Courier New" w:cs="Courier New"/>
    </w:rPr>
  </w:style>
  <w:style w:type="character" w:customStyle="1" w:styleId="WW8Num12z0">
    <w:name w:val="WW8Num12z0"/>
    <w:uiPriority w:val="99"/>
    <w:rsid w:val="00CC6AA0"/>
    <w:rPr>
      <w:rFonts w:ascii="Symbol" w:hAnsi="Symbol" w:cs="Symbol"/>
    </w:rPr>
  </w:style>
  <w:style w:type="character" w:customStyle="1" w:styleId="WW8Num12z1">
    <w:name w:val="WW8Num12z1"/>
    <w:uiPriority w:val="99"/>
    <w:rsid w:val="00CC6AA0"/>
    <w:rPr>
      <w:rFonts w:ascii="Courier New" w:hAnsi="Courier New" w:cs="Courier New"/>
    </w:rPr>
  </w:style>
  <w:style w:type="character" w:customStyle="1" w:styleId="WW8Num12z2">
    <w:name w:val="WW8Num12z2"/>
    <w:uiPriority w:val="99"/>
    <w:rsid w:val="00CC6AA0"/>
    <w:rPr>
      <w:rFonts w:ascii="Wingdings" w:hAnsi="Wingdings" w:cs="Wingdings"/>
    </w:rPr>
  </w:style>
  <w:style w:type="character" w:customStyle="1" w:styleId="WW8Num14z0">
    <w:name w:val="WW8Num14z0"/>
    <w:uiPriority w:val="99"/>
    <w:rsid w:val="00CC6AA0"/>
    <w:rPr>
      <w:rFonts w:ascii="Times New Roman" w:hAnsi="Times New Roman" w:cs="Times New Roman"/>
    </w:rPr>
  </w:style>
  <w:style w:type="character" w:customStyle="1" w:styleId="WW8Num14z1">
    <w:name w:val="WW8Num14z1"/>
    <w:uiPriority w:val="99"/>
    <w:rsid w:val="00CC6AA0"/>
    <w:rPr>
      <w:rFonts w:ascii="Symbol" w:hAnsi="Symbol" w:cs="Symbol"/>
    </w:rPr>
  </w:style>
  <w:style w:type="character" w:customStyle="1" w:styleId="WW8Num14z2">
    <w:name w:val="WW8Num14z2"/>
    <w:uiPriority w:val="99"/>
    <w:rsid w:val="00CC6AA0"/>
    <w:rPr>
      <w:rFonts w:ascii="Wingdings" w:hAnsi="Wingdings" w:cs="Wingdings"/>
    </w:rPr>
  </w:style>
  <w:style w:type="character" w:customStyle="1" w:styleId="WW8Num14z4">
    <w:name w:val="WW8Num14z4"/>
    <w:uiPriority w:val="99"/>
    <w:rsid w:val="00CC6AA0"/>
    <w:rPr>
      <w:rFonts w:ascii="Courier New" w:hAnsi="Courier New" w:cs="Courier New"/>
    </w:rPr>
  </w:style>
  <w:style w:type="character" w:customStyle="1" w:styleId="WW8Num15z0">
    <w:name w:val="WW8Num15z0"/>
    <w:uiPriority w:val="99"/>
    <w:rsid w:val="00CC6AA0"/>
    <w:rPr>
      <w:rFonts w:ascii="Symbol" w:hAnsi="Symbol" w:cs="Symbol"/>
    </w:rPr>
  </w:style>
  <w:style w:type="character" w:customStyle="1" w:styleId="WW8Num15z1">
    <w:name w:val="WW8Num15z1"/>
    <w:uiPriority w:val="99"/>
    <w:rsid w:val="00CC6AA0"/>
    <w:rPr>
      <w:rFonts w:ascii="Courier New" w:hAnsi="Courier New" w:cs="Courier New"/>
    </w:rPr>
  </w:style>
  <w:style w:type="character" w:customStyle="1" w:styleId="WW8Num15z2">
    <w:name w:val="WW8Num15z2"/>
    <w:uiPriority w:val="99"/>
    <w:rsid w:val="00CC6AA0"/>
    <w:rPr>
      <w:rFonts w:ascii="Wingdings" w:hAnsi="Wingdings" w:cs="Wingdings"/>
    </w:rPr>
  </w:style>
  <w:style w:type="character" w:customStyle="1" w:styleId="WW8Num16z0">
    <w:name w:val="WW8Num16z0"/>
    <w:uiPriority w:val="99"/>
    <w:rsid w:val="00CC6AA0"/>
    <w:rPr>
      <w:rFonts w:ascii="Symbol" w:hAnsi="Symbol" w:cs="Symbol"/>
    </w:rPr>
  </w:style>
  <w:style w:type="character" w:customStyle="1" w:styleId="WW8Num16z1">
    <w:name w:val="WW8Num16z1"/>
    <w:uiPriority w:val="99"/>
    <w:rsid w:val="00CC6AA0"/>
    <w:rPr>
      <w:rFonts w:ascii="Courier New" w:hAnsi="Courier New" w:cs="Courier New"/>
    </w:rPr>
  </w:style>
  <w:style w:type="character" w:customStyle="1" w:styleId="WW8Num16z2">
    <w:name w:val="WW8Num16z2"/>
    <w:uiPriority w:val="99"/>
    <w:rsid w:val="00CC6AA0"/>
    <w:rPr>
      <w:rFonts w:ascii="Wingdings" w:hAnsi="Wingdings" w:cs="Wingdings"/>
    </w:rPr>
  </w:style>
  <w:style w:type="character" w:customStyle="1" w:styleId="WW8Num17z0">
    <w:name w:val="WW8Num17z0"/>
    <w:uiPriority w:val="99"/>
    <w:rsid w:val="00CC6AA0"/>
    <w:rPr>
      <w:rFonts w:ascii="Symbol" w:hAnsi="Symbol" w:cs="Symbol"/>
    </w:rPr>
  </w:style>
  <w:style w:type="character" w:customStyle="1" w:styleId="WW8Num17z2">
    <w:name w:val="WW8Num17z2"/>
    <w:uiPriority w:val="99"/>
    <w:rsid w:val="00CC6AA0"/>
    <w:rPr>
      <w:rFonts w:ascii="Wingdings" w:hAnsi="Wingdings" w:cs="Wingdings"/>
    </w:rPr>
  </w:style>
  <w:style w:type="character" w:customStyle="1" w:styleId="WW8Num17z4">
    <w:name w:val="WW8Num17z4"/>
    <w:uiPriority w:val="99"/>
    <w:rsid w:val="00CC6AA0"/>
    <w:rPr>
      <w:rFonts w:ascii="Courier New" w:hAnsi="Courier New" w:cs="Courier New"/>
    </w:rPr>
  </w:style>
  <w:style w:type="character" w:customStyle="1" w:styleId="WW8Num18z0">
    <w:name w:val="WW8Num18z0"/>
    <w:uiPriority w:val="99"/>
    <w:rsid w:val="00CC6AA0"/>
    <w:rPr>
      <w:rFonts w:ascii="Symbol" w:hAnsi="Symbol" w:cs="Symbol"/>
    </w:rPr>
  </w:style>
  <w:style w:type="character" w:customStyle="1" w:styleId="WW8Num18z1">
    <w:name w:val="WW8Num18z1"/>
    <w:uiPriority w:val="99"/>
    <w:rsid w:val="00CC6AA0"/>
    <w:rPr>
      <w:rFonts w:ascii="Courier New" w:hAnsi="Courier New" w:cs="Courier New"/>
    </w:rPr>
  </w:style>
  <w:style w:type="character" w:customStyle="1" w:styleId="WW8Num18z2">
    <w:name w:val="WW8Num18z2"/>
    <w:uiPriority w:val="99"/>
    <w:rsid w:val="00CC6AA0"/>
    <w:rPr>
      <w:rFonts w:ascii="Wingdings" w:hAnsi="Wingdings" w:cs="Wingdings"/>
    </w:rPr>
  </w:style>
  <w:style w:type="character" w:customStyle="1" w:styleId="WW8Num19z0">
    <w:name w:val="WW8Num19z0"/>
    <w:uiPriority w:val="99"/>
    <w:rsid w:val="00CC6AA0"/>
    <w:rPr>
      <w:rFonts w:ascii="Symbol" w:hAnsi="Symbol" w:cs="Symbol"/>
    </w:rPr>
  </w:style>
  <w:style w:type="character" w:customStyle="1" w:styleId="WW8Num19z2">
    <w:name w:val="WW8Num19z2"/>
    <w:uiPriority w:val="99"/>
    <w:rsid w:val="00CC6AA0"/>
    <w:rPr>
      <w:rFonts w:ascii="Wingdings" w:hAnsi="Wingdings" w:cs="Wingdings"/>
    </w:rPr>
  </w:style>
  <w:style w:type="character" w:customStyle="1" w:styleId="WW8Num19z4">
    <w:name w:val="WW8Num19z4"/>
    <w:uiPriority w:val="99"/>
    <w:rsid w:val="00CC6AA0"/>
    <w:rPr>
      <w:rFonts w:ascii="Courier New" w:hAnsi="Courier New" w:cs="Courier New"/>
    </w:rPr>
  </w:style>
  <w:style w:type="character" w:customStyle="1" w:styleId="WW8Num20z0">
    <w:name w:val="WW8Num20z0"/>
    <w:uiPriority w:val="99"/>
    <w:rsid w:val="00CC6AA0"/>
    <w:rPr>
      <w:rFonts w:ascii="Symbol" w:hAnsi="Symbol" w:cs="Symbol"/>
    </w:rPr>
  </w:style>
  <w:style w:type="character" w:customStyle="1" w:styleId="WW8Num20z1">
    <w:name w:val="WW8Num20z1"/>
    <w:uiPriority w:val="99"/>
    <w:rsid w:val="00CC6AA0"/>
    <w:rPr>
      <w:rFonts w:ascii="Courier New" w:hAnsi="Courier New" w:cs="Courier New"/>
    </w:rPr>
  </w:style>
  <w:style w:type="character" w:customStyle="1" w:styleId="WW8Num20z2">
    <w:name w:val="WW8Num20z2"/>
    <w:uiPriority w:val="99"/>
    <w:rsid w:val="00CC6AA0"/>
    <w:rPr>
      <w:rFonts w:ascii="Wingdings" w:hAnsi="Wingdings" w:cs="Wingdings"/>
    </w:rPr>
  </w:style>
  <w:style w:type="character" w:customStyle="1" w:styleId="WW8Num21z0">
    <w:name w:val="WW8Num21z0"/>
    <w:uiPriority w:val="99"/>
    <w:rsid w:val="00CC6AA0"/>
    <w:rPr>
      <w:rFonts w:ascii="Symbol" w:hAnsi="Symbol" w:cs="Symbol"/>
    </w:rPr>
  </w:style>
  <w:style w:type="character" w:customStyle="1" w:styleId="WW8Num21z1">
    <w:name w:val="WW8Num21z1"/>
    <w:uiPriority w:val="99"/>
    <w:rsid w:val="00CC6AA0"/>
    <w:rPr>
      <w:rFonts w:ascii="Courier New" w:hAnsi="Courier New" w:cs="Courier New"/>
    </w:rPr>
  </w:style>
  <w:style w:type="character" w:customStyle="1" w:styleId="WW8Num21z2">
    <w:name w:val="WW8Num21z2"/>
    <w:uiPriority w:val="99"/>
    <w:rsid w:val="00CC6AA0"/>
    <w:rPr>
      <w:rFonts w:ascii="Wingdings" w:hAnsi="Wingdings" w:cs="Wingdings"/>
    </w:rPr>
  </w:style>
  <w:style w:type="character" w:customStyle="1" w:styleId="WW8Num22z0">
    <w:name w:val="WW8Num22z0"/>
    <w:uiPriority w:val="99"/>
    <w:rsid w:val="00CC6AA0"/>
    <w:rPr>
      <w:rFonts w:ascii="Symbol" w:hAnsi="Symbol" w:cs="Symbol"/>
    </w:rPr>
  </w:style>
  <w:style w:type="character" w:customStyle="1" w:styleId="WW8Num22z2">
    <w:name w:val="WW8Num22z2"/>
    <w:uiPriority w:val="99"/>
    <w:rsid w:val="00CC6AA0"/>
    <w:rPr>
      <w:rFonts w:ascii="Wingdings" w:hAnsi="Wingdings" w:cs="Wingdings"/>
    </w:rPr>
  </w:style>
  <w:style w:type="character" w:customStyle="1" w:styleId="WW8Num22z4">
    <w:name w:val="WW8Num22z4"/>
    <w:uiPriority w:val="99"/>
    <w:rsid w:val="00CC6AA0"/>
    <w:rPr>
      <w:rFonts w:ascii="Courier New" w:hAnsi="Courier New" w:cs="Courier New"/>
    </w:rPr>
  </w:style>
  <w:style w:type="character" w:customStyle="1" w:styleId="WW8Num23z0">
    <w:name w:val="WW8Num23z0"/>
    <w:uiPriority w:val="99"/>
    <w:rsid w:val="00CC6AA0"/>
    <w:rPr>
      <w:rFonts w:ascii="Symbol" w:hAnsi="Symbol" w:cs="Symbol"/>
    </w:rPr>
  </w:style>
  <w:style w:type="character" w:customStyle="1" w:styleId="WW8Num23z1">
    <w:name w:val="WW8Num23z1"/>
    <w:uiPriority w:val="99"/>
    <w:rsid w:val="00CC6AA0"/>
    <w:rPr>
      <w:rFonts w:ascii="Courier New" w:hAnsi="Courier New" w:cs="Courier New"/>
    </w:rPr>
  </w:style>
  <w:style w:type="character" w:customStyle="1" w:styleId="WW8Num23z2">
    <w:name w:val="WW8Num23z2"/>
    <w:uiPriority w:val="99"/>
    <w:rsid w:val="00CC6AA0"/>
    <w:rPr>
      <w:rFonts w:ascii="Wingdings" w:hAnsi="Wingdings" w:cs="Wingdings"/>
    </w:rPr>
  </w:style>
  <w:style w:type="character" w:customStyle="1" w:styleId="WW8Num24z0">
    <w:name w:val="WW8Num24z0"/>
    <w:uiPriority w:val="99"/>
    <w:rsid w:val="00CC6AA0"/>
    <w:rPr>
      <w:rFonts w:ascii="Symbol" w:hAnsi="Symbol" w:cs="Symbol"/>
    </w:rPr>
  </w:style>
  <w:style w:type="character" w:customStyle="1" w:styleId="WW8Num24z1">
    <w:name w:val="WW8Num24z1"/>
    <w:uiPriority w:val="99"/>
    <w:rsid w:val="00CC6AA0"/>
    <w:rPr>
      <w:rFonts w:ascii="Courier New" w:hAnsi="Courier New" w:cs="Courier New"/>
    </w:rPr>
  </w:style>
  <w:style w:type="character" w:customStyle="1" w:styleId="WW8Num24z2">
    <w:name w:val="WW8Num24z2"/>
    <w:uiPriority w:val="99"/>
    <w:rsid w:val="00CC6AA0"/>
    <w:rPr>
      <w:rFonts w:ascii="Wingdings" w:hAnsi="Wingdings" w:cs="Wingdings"/>
    </w:rPr>
  </w:style>
  <w:style w:type="character" w:customStyle="1" w:styleId="WW8Num25z0">
    <w:name w:val="WW8Num25z0"/>
    <w:uiPriority w:val="99"/>
    <w:rsid w:val="00CC6AA0"/>
    <w:rPr>
      <w:rFonts w:ascii="Symbol" w:hAnsi="Symbol" w:cs="Symbol"/>
    </w:rPr>
  </w:style>
  <w:style w:type="character" w:customStyle="1" w:styleId="WW8Num25z1">
    <w:name w:val="WW8Num25z1"/>
    <w:uiPriority w:val="99"/>
    <w:rsid w:val="00CC6AA0"/>
    <w:rPr>
      <w:rFonts w:ascii="Courier New" w:hAnsi="Courier New" w:cs="Courier New"/>
    </w:rPr>
  </w:style>
  <w:style w:type="character" w:customStyle="1" w:styleId="WW8Num25z2">
    <w:name w:val="WW8Num25z2"/>
    <w:uiPriority w:val="99"/>
    <w:rsid w:val="00CC6AA0"/>
    <w:rPr>
      <w:rFonts w:ascii="Wingdings" w:hAnsi="Wingdings" w:cs="Wingdings"/>
    </w:rPr>
  </w:style>
  <w:style w:type="character" w:customStyle="1" w:styleId="WW8Num27z0">
    <w:name w:val="WW8Num27z0"/>
    <w:uiPriority w:val="99"/>
    <w:rsid w:val="00CC6AA0"/>
    <w:rPr>
      <w:rFonts w:ascii="Symbol" w:hAnsi="Symbol" w:cs="Symbol"/>
    </w:rPr>
  </w:style>
  <w:style w:type="character" w:customStyle="1" w:styleId="WW8Num27z1">
    <w:name w:val="WW8Num27z1"/>
    <w:uiPriority w:val="99"/>
    <w:rsid w:val="00CC6AA0"/>
    <w:rPr>
      <w:rFonts w:ascii="Courier New" w:hAnsi="Courier New" w:cs="Courier New"/>
    </w:rPr>
  </w:style>
  <w:style w:type="character" w:customStyle="1" w:styleId="WW8Num27z2">
    <w:name w:val="WW8Num27z2"/>
    <w:uiPriority w:val="99"/>
    <w:rsid w:val="00CC6AA0"/>
    <w:rPr>
      <w:rFonts w:ascii="Wingdings" w:hAnsi="Wingdings" w:cs="Wingdings"/>
    </w:rPr>
  </w:style>
  <w:style w:type="character" w:customStyle="1" w:styleId="WW8Num28z0">
    <w:name w:val="WW8Num28z0"/>
    <w:uiPriority w:val="99"/>
    <w:rsid w:val="00CC6AA0"/>
    <w:rPr>
      <w:rFonts w:ascii="Times New Roman" w:hAnsi="Times New Roman" w:cs="Times New Roman"/>
    </w:rPr>
  </w:style>
  <w:style w:type="character" w:customStyle="1" w:styleId="WW8Num28z1">
    <w:name w:val="WW8Num28z1"/>
    <w:uiPriority w:val="99"/>
    <w:rsid w:val="00CC6AA0"/>
    <w:rPr>
      <w:rFonts w:ascii="Symbol" w:hAnsi="Symbol" w:cs="Symbol"/>
    </w:rPr>
  </w:style>
  <w:style w:type="character" w:customStyle="1" w:styleId="WW8Num28z2">
    <w:name w:val="WW8Num28z2"/>
    <w:uiPriority w:val="99"/>
    <w:rsid w:val="00CC6AA0"/>
    <w:rPr>
      <w:rFonts w:ascii="Wingdings" w:hAnsi="Wingdings" w:cs="Wingdings"/>
    </w:rPr>
  </w:style>
  <w:style w:type="character" w:customStyle="1" w:styleId="WW8Num28z4">
    <w:name w:val="WW8Num28z4"/>
    <w:uiPriority w:val="99"/>
    <w:rsid w:val="00CC6AA0"/>
    <w:rPr>
      <w:rFonts w:ascii="Courier New" w:hAnsi="Courier New" w:cs="Courier New"/>
    </w:rPr>
  </w:style>
  <w:style w:type="character" w:customStyle="1" w:styleId="WW8Num29z0">
    <w:name w:val="WW8Num29z0"/>
    <w:uiPriority w:val="99"/>
    <w:rsid w:val="00CC6AA0"/>
    <w:rPr>
      <w:rFonts w:ascii="Symbol" w:hAnsi="Symbol" w:cs="Symbol"/>
    </w:rPr>
  </w:style>
  <w:style w:type="character" w:customStyle="1" w:styleId="WW8Num29z1">
    <w:name w:val="WW8Num29z1"/>
    <w:uiPriority w:val="99"/>
    <w:rsid w:val="00CC6AA0"/>
    <w:rPr>
      <w:rFonts w:ascii="Courier New" w:hAnsi="Courier New" w:cs="Courier New"/>
    </w:rPr>
  </w:style>
  <w:style w:type="character" w:customStyle="1" w:styleId="WW8Num29z2">
    <w:name w:val="WW8Num29z2"/>
    <w:uiPriority w:val="99"/>
    <w:rsid w:val="00CC6AA0"/>
    <w:rPr>
      <w:rFonts w:ascii="Wingdings" w:hAnsi="Wingdings" w:cs="Wingdings"/>
    </w:rPr>
  </w:style>
  <w:style w:type="character" w:customStyle="1" w:styleId="1a">
    <w:name w:val="Основной шрифт абзаца1"/>
    <w:uiPriority w:val="99"/>
    <w:rsid w:val="00CC6AA0"/>
  </w:style>
  <w:style w:type="paragraph" w:customStyle="1" w:styleId="1b">
    <w:name w:val="Заголовок1"/>
    <w:basedOn w:val="a0"/>
    <w:next w:val="ac"/>
    <w:uiPriority w:val="99"/>
    <w:rsid w:val="00CC6AA0"/>
    <w:pPr>
      <w:keepNext/>
      <w:keepLines/>
      <w:suppressAutoHyphens/>
      <w:overflowPunct w:val="0"/>
      <w:autoSpaceDE w:val="0"/>
      <w:spacing w:before="240" w:after="120" w:line="320" w:lineRule="exact"/>
      <w:ind w:firstLine="567"/>
      <w:jc w:val="both"/>
      <w:textAlignment w:val="baseline"/>
    </w:pPr>
    <w:rPr>
      <w:rFonts w:ascii="Arial" w:hAnsi="Arial" w:cs="Arial"/>
      <w:sz w:val="28"/>
      <w:szCs w:val="28"/>
      <w:lang w:eastAsia="ar-SA"/>
    </w:rPr>
  </w:style>
  <w:style w:type="paragraph" w:styleId="afff7">
    <w:name w:val="List"/>
    <w:basedOn w:val="ac"/>
    <w:uiPriority w:val="99"/>
    <w:rsid w:val="00CC6AA0"/>
    <w:pPr>
      <w:widowControl w:val="0"/>
      <w:suppressAutoHyphens/>
      <w:autoSpaceDE w:val="0"/>
      <w:jc w:val="left"/>
    </w:pPr>
    <w:rPr>
      <w:rFonts w:ascii="Arial" w:hAnsi="Arial" w:cs="Arial"/>
      <w:lang w:eastAsia="ar-SA"/>
    </w:rPr>
  </w:style>
  <w:style w:type="paragraph" w:customStyle="1" w:styleId="1c">
    <w:name w:val="Указатель1"/>
    <w:basedOn w:val="a0"/>
    <w:uiPriority w:val="99"/>
    <w:rsid w:val="00CC6AA0"/>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CC6AA0"/>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afff8">
    <w:name w:val="Содержимое таблицы"/>
    <w:basedOn w:val="a0"/>
    <w:uiPriority w:val="99"/>
    <w:rsid w:val="00CC6AA0"/>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ar-SA"/>
    </w:rPr>
  </w:style>
  <w:style w:type="paragraph" w:customStyle="1" w:styleId="ConsPlusNonformat">
    <w:name w:val="ConsPlusNonformat"/>
    <w:uiPriority w:val="99"/>
    <w:rsid w:val="00CC6AA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C6AA0"/>
    <w:pPr>
      <w:widowControl w:val="0"/>
      <w:autoSpaceDE w:val="0"/>
      <w:autoSpaceDN w:val="0"/>
      <w:adjustRightInd w:val="0"/>
    </w:pPr>
    <w:rPr>
      <w:rFonts w:ascii="Times New Roman" w:eastAsia="Times New Roman" w:hAnsi="Times New Roman"/>
      <w:b/>
      <w:bCs/>
      <w:sz w:val="24"/>
      <w:szCs w:val="24"/>
    </w:rPr>
  </w:style>
  <w:style w:type="paragraph" w:styleId="afff9">
    <w:name w:val="Revision"/>
    <w:hidden/>
    <w:uiPriority w:val="99"/>
    <w:semiHidden/>
    <w:rsid w:val="00CC6AA0"/>
    <w:rPr>
      <w:rFonts w:ascii="Times New Roman" w:eastAsia="Times New Roman" w:hAnsi="Times New Roman"/>
      <w:sz w:val="24"/>
      <w:szCs w:val="24"/>
    </w:rPr>
  </w:style>
  <w:style w:type="character" w:styleId="afffa">
    <w:name w:val="Strong"/>
    <w:basedOn w:val="a1"/>
    <w:uiPriority w:val="99"/>
    <w:qFormat/>
    <w:rsid w:val="00CC6AA0"/>
    <w:rPr>
      <w:b/>
      <w:bCs/>
    </w:rPr>
  </w:style>
  <w:style w:type="paragraph" w:customStyle="1" w:styleId="Default">
    <w:name w:val="Default"/>
    <w:uiPriority w:val="99"/>
    <w:rsid w:val="00CC6AA0"/>
    <w:pPr>
      <w:autoSpaceDE w:val="0"/>
      <w:autoSpaceDN w:val="0"/>
      <w:adjustRightInd w:val="0"/>
    </w:pPr>
    <w:rPr>
      <w:rFonts w:ascii="Times New Roman" w:eastAsia="Times New Roman" w:hAnsi="Times New Roman"/>
      <w:color w:val="000000"/>
      <w:sz w:val="24"/>
      <w:szCs w:val="24"/>
    </w:rPr>
  </w:style>
  <w:style w:type="paragraph" w:customStyle="1" w:styleId="constitle">
    <w:name w:val="constitle"/>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аголовок статьи"/>
    <w:basedOn w:val="a0"/>
    <w:next w:val="a0"/>
    <w:uiPriority w:val="99"/>
    <w:rsid w:val="00CC6AA0"/>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c">
    <w:name w:val="Комментарий"/>
    <w:basedOn w:val="a0"/>
    <w:next w:val="a0"/>
    <w:uiPriority w:val="99"/>
    <w:rsid w:val="00CC6AA0"/>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character" w:customStyle="1" w:styleId="f">
    <w:name w:val="f"/>
    <w:basedOn w:val="a1"/>
    <w:uiPriority w:val="99"/>
    <w:rsid w:val="00CC6AA0"/>
  </w:style>
  <w:style w:type="paragraph" w:customStyle="1" w:styleId="Style36">
    <w:name w:val="Style36"/>
    <w:basedOn w:val="a0"/>
    <w:next w:val="a0"/>
    <w:uiPriority w:val="99"/>
    <w:rsid w:val="00CC6AA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69">
    <w:name w:val="Style69"/>
    <w:basedOn w:val="a0"/>
    <w:next w:val="a0"/>
    <w:uiPriority w:val="99"/>
    <w:rsid w:val="00CC6AA0"/>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character" w:customStyle="1" w:styleId="FontStyle102">
    <w:name w:val="Font Style102"/>
    <w:uiPriority w:val="99"/>
    <w:rsid w:val="00CC6AA0"/>
    <w:rPr>
      <w:b/>
      <w:bCs/>
      <w:sz w:val="22"/>
      <w:szCs w:val="22"/>
    </w:rPr>
  </w:style>
  <w:style w:type="character" w:customStyle="1" w:styleId="FontStyle103">
    <w:name w:val="Font Style103"/>
    <w:uiPriority w:val="99"/>
    <w:rsid w:val="00CC6AA0"/>
    <w:rPr>
      <w:sz w:val="22"/>
      <w:szCs w:val="22"/>
    </w:rPr>
  </w:style>
  <w:style w:type="paragraph" w:customStyle="1" w:styleId="2a">
    <w:name w:val="Основной текст с отступом2"/>
    <w:basedOn w:val="a0"/>
    <w:uiPriority w:val="99"/>
    <w:rsid w:val="00CC6AA0"/>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cs="Times New Roman"/>
      <w:sz w:val="28"/>
      <w:szCs w:val="28"/>
      <w:lang w:eastAsia="ru-RU"/>
    </w:rPr>
  </w:style>
  <w:style w:type="paragraph" w:customStyle="1" w:styleId="titledict">
    <w:name w:val="titledict"/>
    <w:basedOn w:val="a0"/>
    <w:uiPriority w:val="99"/>
    <w:rsid w:val="00CC6AA0"/>
    <w:pPr>
      <w:spacing w:before="120" w:after="240" w:line="240" w:lineRule="auto"/>
    </w:pPr>
    <w:rPr>
      <w:rFonts w:ascii="Times New Roman" w:eastAsia="Times New Roman" w:hAnsi="Times New Roman" w:cs="Times New Roman"/>
      <w:vanish/>
      <w:sz w:val="24"/>
      <w:szCs w:val="24"/>
      <w:lang w:eastAsia="ru-RU"/>
    </w:rPr>
  </w:style>
  <w:style w:type="character" w:customStyle="1" w:styleId="ep">
    <w:name w:val="ep"/>
    <w:basedOn w:val="a1"/>
    <w:uiPriority w:val="99"/>
    <w:rsid w:val="00CC6AA0"/>
  </w:style>
  <w:style w:type="paragraph" w:customStyle="1" w:styleId="tekstob">
    <w:name w:val="tekstob"/>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lev">
    <w:name w:val="tekstvlev"/>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Block Text"/>
    <w:basedOn w:val="a0"/>
    <w:uiPriority w:val="99"/>
    <w:rsid w:val="00CC6AA0"/>
    <w:pPr>
      <w:spacing w:after="0" w:line="240" w:lineRule="auto"/>
      <w:ind w:left="708" w:right="-6"/>
    </w:pPr>
    <w:rPr>
      <w:rFonts w:ascii="Times New Roman" w:eastAsia="Times New Roman" w:hAnsi="Times New Roman" w:cs="Times New Roman"/>
      <w:b/>
      <w:bCs/>
      <w:sz w:val="28"/>
      <w:szCs w:val="28"/>
      <w:lang w:eastAsia="ru-RU"/>
    </w:rPr>
  </w:style>
  <w:style w:type="character" w:customStyle="1" w:styleId="apple-converted-space">
    <w:name w:val="apple-converted-space"/>
    <w:basedOn w:val="a1"/>
    <w:uiPriority w:val="99"/>
    <w:rsid w:val="00CC6AA0"/>
  </w:style>
  <w:style w:type="character" w:customStyle="1" w:styleId="highlighthighlightactive">
    <w:name w:val="highlight highlight_active"/>
    <w:basedOn w:val="a1"/>
    <w:uiPriority w:val="99"/>
    <w:rsid w:val="00CC6AA0"/>
  </w:style>
  <w:style w:type="character" w:customStyle="1" w:styleId="ConsNormal0">
    <w:name w:val="ConsNormal Знак"/>
    <w:link w:val="ConsNormal"/>
    <w:uiPriority w:val="99"/>
    <w:locked/>
    <w:rsid w:val="00CC6AA0"/>
    <w:rPr>
      <w:rFonts w:ascii="Arial" w:hAnsi="Arial" w:cs="Arial"/>
      <w:sz w:val="22"/>
      <w:szCs w:val="22"/>
      <w:lang w:eastAsia="ar-SA" w:bidi="ar-SA"/>
    </w:rPr>
  </w:style>
  <w:style w:type="paragraph" w:customStyle="1" w:styleId="justppt">
    <w:name w:val="justppt"/>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2"/>
    <w:basedOn w:val="a0"/>
    <w:next w:val="a0"/>
    <w:uiPriority w:val="99"/>
    <w:rsid w:val="00CC6AA0"/>
    <w:pPr>
      <w:spacing w:after="0" w:line="360" w:lineRule="auto"/>
      <w:ind w:firstLine="748"/>
      <w:jc w:val="both"/>
    </w:pPr>
    <w:rPr>
      <w:rFonts w:ascii="Times New Roman" w:eastAsia="Times New Roman" w:hAnsi="Times New Roman" w:cs="Times New Roman"/>
      <w:b/>
      <w:bCs/>
      <w:sz w:val="24"/>
      <w:szCs w:val="24"/>
      <w:lang w:eastAsia="ru-RU"/>
    </w:rPr>
  </w:style>
  <w:style w:type="paragraph" w:customStyle="1" w:styleId="2c">
    <w:name w:val="Обычный2"/>
    <w:uiPriority w:val="99"/>
    <w:rsid w:val="00CC6AA0"/>
    <w:pPr>
      <w:widowControl w:val="0"/>
      <w:tabs>
        <w:tab w:val="right" w:pos="567"/>
      </w:tabs>
      <w:ind w:firstLine="567"/>
      <w:jc w:val="both"/>
    </w:pPr>
    <w:rPr>
      <w:rFonts w:ascii="Kudriashov" w:eastAsia="Times New Roman"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uiPriority w:val="99"/>
    <w:rsid w:val="00CC6AA0"/>
    <w:pPr>
      <w:spacing w:after="160" w:line="240" w:lineRule="exact"/>
    </w:pPr>
    <w:rPr>
      <w:rFonts w:ascii="Verdana" w:eastAsia="Times New Roman" w:hAnsi="Verdana" w:cs="Verdana"/>
      <w:sz w:val="24"/>
      <w:szCs w:val="24"/>
      <w:lang w:val="en-US"/>
    </w:rPr>
  </w:style>
  <w:style w:type="character" w:customStyle="1" w:styleId="-">
    <w:name w:val="Таблица - текст основной Знак"/>
    <w:link w:val="-0"/>
    <w:uiPriority w:val="99"/>
    <w:locked/>
    <w:rsid w:val="00CC6AA0"/>
    <w:rPr>
      <w:rFonts w:ascii="Arial" w:hAnsi="Arial" w:cs="Arial"/>
      <w:color w:val="000000"/>
    </w:rPr>
  </w:style>
  <w:style w:type="paragraph" w:customStyle="1" w:styleId="-0">
    <w:name w:val="Таблица - текст основной"/>
    <w:basedOn w:val="ac"/>
    <w:link w:val="-"/>
    <w:uiPriority w:val="99"/>
    <w:rsid w:val="00CC6AA0"/>
    <w:pPr>
      <w:suppressAutoHyphens/>
      <w:spacing w:before="40" w:after="0" w:line="276" w:lineRule="auto"/>
      <w:jc w:val="left"/>
    </w:pPr>
    <w:rPr>
      <w:rFonts w:ascii="Arial" w:hAnsi="Arial" w:cs="Times New Roman"/>
      <w:color w:val="000000"/>
    </w:rPr>
  </w:style>
  <w:style w:type="paragraph" w:customStyle="1" w:styleId="-1">
    <w:name w:val="Таблица - шапка"/>
    <w:basedOn w:val="a0"/>
    <w:uiPriority w:val="99"/>
    <w:rsid w:val="00CC6AA0"/>
    <w:pPr>
      <w:suppressAutoHyphens/>
      <w:spacing w:before="60" w:after="60" w:line="240" w:lineRule="auto"/>
      <w:jc w:val="center"/>
    </w:pPr>
    <w:rPr>
      <w:rFonts w:ascii="Arial" w:hAnsi="Arial" w:cs="Arial"/>
      <w:b/>
      <w:bCs/>
      <w:sz w:val="20"/>
      <w:szCs w:val="20"/>
    </w:rPr>
  </w:style>
  <w:style w:type="paragraph" w:customStyle="1" w:styleId="210">
    <w:name w:val="Знак21"/>
    <w:basedOn w:val="a0"/>
    <w:uiPriority w:val="99"/>
    <w:rsid w:val="00CC6AA0"/>
    <w:pPr>
      <w:spacing w:after="160" w:line="240" w:lineRule="exact"/>
    </w:pPr>
    <w:rPr>
      <w:rFonts w:ascii="Verdana" w:eastAsia="Times New Roman" w:hAnsi="Verdana" w:cs="Verdana"/>
      <w:sz w:val="20"/>
      <w:szCs w:val="20"/>
      <w:lang w:val="en-US"/>
    </w:rPr>
  </w:style>
  <w:style w:type="character" w:customStyle="1" w:styleId="131">
    <w:name w:val="Знак Знак131"/>
    <w:uiPriority w:val="99"/>
    <w:rsid w:val="00CC6AA0"/>
    <w:rPr>
      <w:sz w:val="28"/>
      <w:szCs w:val="28"/>
      <w:lang w:val="ru-RU" w:eastAsia="ru-RU"/>
    </w:rPr>
  </w:style>
  <w:style w:type="paragraph" w:customStyle="1" w:styleId="110">
    <w:name w:val="Знак11"/>
    <w:basedOn w:val="a0"/>
    <w:uiPriority w:val="99"/>
    <w:rsid w:val="00CC6AA0"/>
    <w:pPr>
      <w:spacing w:after="160" w:line="240" w:lineRule="exact"/>
    </w:pPr>
    <w:rPr>
      <w:rFonts w:ascii="Verdana" w:eastAsia="Times New Roman" w:hAnsi="Verdana" w:cs="Verdan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CC6A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1 Знак Знак Знак1"/>
    <w:basedOn w:val="a0"/>
    <w:uiPriority w:val="99"/>
    <w:rsid w:val="00CC6AA0"/>
    <w:pPr>
      <w:spacing w:before="100" w:beforeAutospacing="1" w:after="100" w:afterAutospacing="1" w:line="240" w:lineRule="auto"/>
    </w:pPr>
    <w:rPr>
      <w:rFonts w:ascii="Tahoma" w:eastAsia="Times New Roman" w:hAnsi="Tahoma" w:cs="Tahoma"/>
      <w:sz w:val="20"/>
      <w:szCs w:val="20"/>
      <w:lang w:val="en-US"/>
    </w:rPr>
  </w:style>
  <w:style w:type="paragraph" w:customStyle="1" w:styleId="Normal1">
    <w:name w:val="Normal1"/>
    <w:link w:val="Normal"/>
    <w:uiPriority w:val="99"/>
    <w:rsid w:val="00CC6AA0"/>
    <w:pPr>
      <w:snapToGrid w:val="0"/>
    </w:pPr>
    <w:rPr>
      <w:rFonts w:ascii="Times New Roman" w:hAnsi="Times New Roman"/>
      <w:sz w:val="24"/>
      <w:szCs w:val="24"/>
    </w:rPr>
  </w:style>
  <w:style w:type="character" w:customStyle="1" w:styleId="Normal">
    <w:name w:val="Normal Знак"/>
    <w:link w:val="Normal1"/>
    <w:uiPriority w:val="99"/>
    <w:locked/>
    <w:rsid w:val="00CC6AA0"/>
    <w:rPr>
      <w:rFonts w:ascii="Times New Roman" w:hAnsi="Times New Roman"/>
      <w:sz w:val="24"/>
      <w:szCs w:val="24"/>
      <w:lang w:eastAsia="ru-RU" w:bidi="ar-SA"/>
    </w:rPr>
  </w:style>
  <w:style w:type="paragraph" w:customStyle="1" w:styleId="1110">
    <w:name w:val="Знак1 Знак Знак Знак11"/>
    <w:basedOn w:val="a0"/>
    <w:uiPriority w:val="99"/>
    <w:rsid w:val="00CC6AA0"/>
    <w:pPr>
      <w:spacing w:before="100" w:beforeAutospacing="1" w:after="100" w:afterAutospacing="1" w:line="240" w:lineRule="auto"/>
    </w:pPr>
    <w:rPr>
      <w:rFonts w:ascii="Tahoma" w:eastAsia="Times New Roman" w:hAnsi="Tahoma" w:cs="Tahoma"/>
      <w:sz w:val="20"/>
      <w:szCs w:val="20"/>
      <w:lang w:val="en-US"/>
    </w:rPr>
  </w:style>
  <w:style w:type="character" w:customStyle="1" w:styleId="affff">
    <w:name w:val="ВерхКолонтитул Знак Знак"/>
    <w:uiPriority w:val="99"/>
    <w:rsid w:val="00CC6AA0"/>
    <w:rPr>
      <w:sz w:val="28"/>
      <w:szCs w:val="28"/>
    </w:rPr>
  </w:style>
  <w:style w:type="paragraph" w:customStyle="1" w:styleId="100">
    <w:name w:val="Стиль 10 пт По центру"/>
    <w:basedOn w:val="a0"/>
    <w:uiPriority w:val="99"/>
    <w:rsid w:val="00CC6AA0"/>
    <w:pPr>
      <w:spacing w:after="0" w:line="240" w:lineRule="auto"/>
      <w:jc w:val="center"/>
    </w:pPr>
    <w:rPr>
      <w:sz w:val="20"/>
      <w:szCs w:val="20"/>
    </w:rPr>
  </w:style>
  <w:style w:type="paragraph" w:customStyle="1" w:styleId="Main">
    <w:name w:val="Main"/>
    <w:uiPriority w:val="99"/>
    <w:rsid w:val="00CC6AA0"/>
    <w:pPr>
      <w:widowControl w:val="0"/>
      <w:suppressAutoHyphens/>
      <w:spacing w:line="360" w:lineRule="auto"/>
      <w:ind w:firstLine="709"/>
      <w:jc w:val="both"/>
    </w:pPr>
    <w:rPr>
      <w:rFonts w:cs="Calibri"/>
      <w:sz w:val="24"/>
      <w:szCs w:val="24"/>
      <w:lang w:eastAsia="ar-SA"/>
    </w:rPr>
  </w:style>
  <w:style w:type="paragraph" w:customStyle="1" w:styleId="43">
    <w:name w:val="Стиль4 Знак"/>
    <w:basedOn w:val="afa"/>
    <w:uiPriority w:val="99"/>
    <w:rsid w:val="00CC6AA0"/>
    <w:pPr>
      <w:suppressAutoHyphens/>
      <w:spacing w:line="360" w:lineRule="auto"/>
      <w:ind w:firstLine="708"/>
    </w:pPr>
    <w:rPr>
      <w:sz w:val="24"/>
      <w:szCs w:val="24"/>
      <w:lang w:eastAsia="ar-SA"/>
    </w:rPr>
  </w:style>
  <w:style w:type="character" w:styleId="affff0">
    <w:name w:val="annotation reference"/>
    <w:basedOn w:val="a1"/>
    <w:uiPriority w:val="99"/>
    <w:semiHidden/>
    <w:rsid w:val="00CC6AA0"/>
    <w:rPr>
      <w:sz w:val="16"/>
      <w:szCs w:val="16"/>
    </w:rPr>
  </w:style>
  <w:style w:type="paragraph" w:styleId="affff1">
    <w:name w:val="annotation text"/>
    <w:basedOn w:val="a0"/>
    <w:link w:val="affff2"/>
    <w:uiPriority w:val="99"/>
    <w:semiHidden/>
    <w:rsid w:val="00CC6AA0"/>
    <w:pPr>
      <w:spacing w:line="240" w:lineRule="auto"/>
    </w:pPr>
    <w:rPr>
      <w:sz w:val="20"/>
      <w:szCs w:val="20"/>
      <w:lang w:eastAsia="ru-RU"/>
    </w:rPr>
  </w:style>
  <w:style w:type="character" w:customStyle="1" w:styleId="affff2">
    <w:name w:val="Текст примечания Знак"/>
    <w:basedOn w:val="a1"/>
    <w:link w:val="affff1"/>
    <w:uiPriority w:val="99"/>
    <w:locked/>
    <w:rsid w:val="00CC6AA0"/>
    <w:rPr>
      <w:rFonts w:ascii="Calibri" w:hAnsi="Calibri" w:cs="Calibri"/>
      <w:sz w:val="20"/>
      <w:szCs w:val="20"/>
    </w:rPr>
  </w:style>
  <w:style w:type="paragraph" w:styleId="affff3">
    <w:name w:val="annotation subject"/>
    <w:basedOn w:val="affff1"/>
    <w:next w:val="affff1"/>
    <w:link w:val="affff4"/>
    <w:uiPriority w:val="99"/>
    <w:semiHidden/>
    <w:rsid w:val="00CC6AA0"/>
    <w:rPr>
      <w:b/>
      <w:bCs/>
    </w:rPr>
  </w:style>
  <w:style w:type="character" w:customStyle="1" w:styleId="affff4">
    <w:name w:val="Тема примечания Знак"/>
    <w:basedOn w:val="affff2"/>
    <w:link w:val="affff3"/>
    <w:uiPriority w:val="99"/>
    <w:locked/>
    <w:rsid w:val="00CC6AA0"/>
    <w:rPr>
      <w:b/>
      <w:bCs/>
    </w:rPr>
  </w:style>
  <w:style w:type="character" w:customStyle="1" w:styleId="WW-1">
    <w:name w:val="WW- Знак1"/>
    <w:uiPriority w:val="99"/>
    <w:rsid w:val="00CC6AA0"/>
    <w:rPr>
      <w:sz w:val="24"/>
      <w:szCs w:val="24"/>
    </w:rPr>
  </w:style>
  <w:style w:type="paragraph" w:customStyle="1" w:styleId="2d">
    <w:name w:val="Красная строка2"/>
    <w:basedOn w:val="ac"/>
    <w:uiPriority w:val="99"/>
    <w:rsid w:val="00CC6AA0"/>
    <w:pPr>
      <w:suppressAutoHyphens/>
      <w:spacing w:line="100" w:lineRule="atLeast"/>
      <w:ind w:firstLine="210"/>
      <w:jc w:val="left"/>
    </w:pPr>
    <w:rPr>
      <w:lang w:eastAsia="ar-SA"/>
    </w:rPr>
  </w:style>
  <w:style w:type="paragraph" w:styleId="HTML">
    <w:name w:val="HTML Preformatted"/>
    <w:basedOn w:val="a0"/>
    <w:link w:val="HTML0"/>
    <w:uiPriority w:val="99"/>
    <w:rsid w:val="00CC6AA0"/>
    <w:pPr>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1"/>
    <w:link w:val="HTML"/>
    <w:uiPriority w:val="99"/>
    <w:locked/>
    <w:rsid w:val="00CC6AA0"/>
    <w:rPr>
      <w:rFonts w:ascii="Courier New" w:hAnsi="Courier New" w:cs="Courier New"/>
      <w:sz w:val="20"/>
      <w:szCs w:val="20"/>
      <w:lang w:eastAsia="ar-SA" w:bidi="ar-SA"/>
    </w:rPr>
  </w:style>
  <w:style w:type="paragraph" w:customStyle="1" w:styleId="1d">
    <w:name w:val="Текст1"/>
    <w:basedOn w:val="a0"/>
    <w:uiPriority w:val="99"/>
    <w:rsid w:val="00CC6AA0"/>
    <w:pPr>
      <w:suppressAutoHyphens/>
      <w:spacing w:after="0" w:line="240" w:lineRule="auto"/>
    </w:pPr>
    <w:rPr>
      <w:rFonts w:ascii="Courier New" w:eastAsia="Times New Roman" w:hAnsi="Courier New" w:cs="Courier New"/>
      <w:sz w:val="20"/>
      <w:szCs w:val="20"/>
      <w:lang w:eastAsia="ar-SA"/>
    </w:rPr>
  </w:style>
  <w:style w:type="character" w:customStyle="1" w:styleId="affff5">
    <w:name w:val="Символ сноски"/>
    <w:uiPriority w:val="99"/>
    <w:rsid w:val="00CC6AA0"/>
    <w:rPr>
      <w:vertAlign w:val="superscript"/>
    </w:rPr>
  </w:style>
  <w:style w:type="paragraph" w:customStyle="1" w:styleId="220">
    <w:name w:val="Основной текст с отступом 22"/>
    <w:basedOn w:val="a0"/>
    <w:uiPriority w:val="99"/>
    <w:rsid w:val="00CC6A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Список 21"/>
    <w:basedOn w:val="a0"/>
    <w:uiPriority w:val="99"/>
    <w:rsid w:val="00CC6AA0"/>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Normal11">
    <w:name w:val="Normal11"/>
    <w:uiPriority w:val="99"/>
    <w:rsid w:val="00CC6AA0"/>
    <w:pPr>
      <w:widowControl w:val="0"/>
      <w:suppressAutoHyphens/>
      <w:spacing w:line="276" w:lineRule="auto"/>
      <w:ind w:firstLine="560"/>
      <w:jc w:val="both"/>
    </w:pPr>
    <w:rPr>
      <w:rFonts w:cs="Calibri"/>
      <w:lang w:eastAsia="ar-SA"/>
    </w:rPr>
  </w:style>
  <w:style w:type="character" w:customStyle="1" w:styleId="WW8Num3z1">
    <w:name w:val="WW8Num3z1"/>
    <w:uiPriority w:val="99"/>
    <w:rsid w:val="00CC6AA0"/>
    <w:rPr>
      <w:rFonts w:ascii="Times New Roman" w:hAnsi="Times New Roman" w:cs="Times New Roman"/>
      <w:sz w:val="18"/>
      <w:szCs w:val="18"/>
    </w:rPr>
  </w:style>
  <w:style w:type="character" w:customStyle="1" w:styleId="WW8Num4z1">
    <w:name w:val="WW8Num4z1"/>
    <w:uiPriority w:val="99"/>
    <w:rsid w:val="00CC6AA0"/>
    <w:rPr>
      <w:rFonts w:ascii="Times New Roman" w:hAnsi="Times New Roman" w:cs="Times New Roman"/>
      <w:b/>
      <w:bCs/>
      <w:sz w:val="32"/>
      <w:szCs w:val="32"/>
    </w:rPr>
  </w:style>
  <w:style w:type="character" w:customStyle="1" w:styleId="WW8Num13z0">
    <w:name w:val="WW8Num13z0"/>
    <w:uiPriority w:val="99"/>
    <w:rsid w:val="00CC6AA0"/>
    <w:rPr>
      <w:rFonts w:ascii="Symbol" w:hAnsi="Symbol" w:cs="Symbol"/>
    </w:rPr>
  </w:style>
  <w:style w:type="character" w:customStyle="1" w:styleId="WW8Num26z0">
    <w:name w:val="WW8Num26z0"/>
    <w:uiPriority w:val="99"/>
    <w:rsid w:val="00CC6AA0"/>
    <w:rPr>
      <w:rFonts w:ascii="Symbol" w:hAnsi="Symbol" w:cs="Symbol"/>
    </w:rPr>
  </w:style>
  <w:style w:type="character" w:customStyle="1" w:styleId="WW8Num30z0">
    <w:name w:val="WW8Num30z0"/>
    <w:uiPriority w:val="99"/>
    <w:rsid w:val="00CC6AA0"/>
    <w:rPr>
      <w:rFonts w:ascii="Symbol" w:hAnsi="Symbol" w:cs="Symbol"/>
    </w:rPr>
  </w:style>
  <w:style w:type="character" w:customStyle="1" w:styleId="WW8Num31z0">
    <w:name w:val="WW8Num31z0"/>
    <w:uiPriority w:val="99"/>
    <w:rsid w:val="00CC6AA0"/>
    <w:rPr>
      <w:rFonts w:ascii="Symbol" w:hAnsi="Symbol" w:cs="Symbol"/>
    </w:rPr>
  </w:style>
  <w:style w:type="character" w:customStyle="1" w:styleId="WW8Num31z1">
    <w:name w:val="WW8Num31z1"/>
    <w:uiPriority w:val="99"/>
    <w:rsid w:val="00CC6AA0"/>
    <w:rPr>
      <w:rFonts w:ascii="Courier New" w:hAnsi="Courier New" w:cs="Courier New"/>
    </w:rPr>
  </w:style>
  <w:style w:type="character" w:customStyle="1" w:styleId="WW8Num31z2">
    <w:name w:val="WW8Num31z2"/>
    <w:uiPriority w:val="99"/>
    <w:rsid w:val="00CC6AA0"/>
    <w:rPr>
      <w:rFonts w:ascii="Wingdings" w:hAnsi="Wingdings" w:cs="Wingdings"/>
    </w:rPr>
  </w:style>
  <w:style w:type="character" w:customStyle="1" w:styleId="WW8Num32z0">
    <w:name w:val="WW8Num32z0"/>
    <w:uiPriority w:val="99"/>
    <w:rsid w:val="00CC6AA0"/>
    <w:rPr>
      <w:rFonts w:ascii="Symbol" w:hAnsi="Symbol" w:cs="Symbol"/>
    </w:rPr>
  </w:style>
  <w:style w:type="character" w:customStyle="1" w:styleId="WW8Num32z1">
    <w:name w:val="WW8Num32z1"/>
    <w:uiPriority w:val="99"/>
    <w:rsid w:val="00CC6AA0"/>
    <w:rPr>
      <w:rFonts w:ascii="Courier New" w:hAnsi="Courier New" w:cs="Courier New"/>
    </w:rPr>
  </w:style>
  <w:style w:type="character" w:customStyle="1" w:styleId="WW8Num32z2">
    <w:name w:val="WW8Num32z2"/>
    <w:uiPriority w:val="99"/>
    <w:rsid w:val="00CC6AA0"/>
    <w:rPr>
      <w:rFonts w:ascii="Wingdings" w:hAnsi="Wingdings" w:cs="Wingdings"/>
    </w:rPr>
  </w:style>
  <w:style w:type="character" w:customStyle="1" w:styleId="WW8Num33z0">
    <w:name w:val="WW8Num33z0"/>
    <w:uiPriority w:val="99"/>
    <w:rsid w:val="00CC6AA0"/>
    <w:rPr>
      <w:rFonts w:ascii="Symbol" w:hAnsi="Symbol" w:cs="Symbol"/>
    </w:rPr>
  </w:style>
  <w:style w:type="character" w:customStyle="1" w:styleId="WW8Num33z1">
    <w:name w:val="WW8Num33z1"/>
    <w:uiPriority w:val="99"/>
    <w:rsid w:val="00CC6AA0"/>
    <w:rPr>
      <w:rFonts w:ascii="Courier New" w:hAnsi="Courier New" w:cs="Courier New"/>
    </w:rPr>
  </w:style>
  <w:style w:type="character" w:customStyle="1" w:styleId="WW8Num33z2">
    <w:name w:val="WW8Num33z2"/>
    <w:uiPriority w:val="99"/>
    <w:rsid w:val="00CC6AA0"/>
    <w:rPr>
      <w:rFonts w:ascii="Wingdings" w:hAnsi="Wingdings" w:cs="Wingdings"/>
    </w:rPr>
  </w:style>
  <w:style w:type="character" w:customStyle="1" w:styleId="WW8Num34z0">
    <w:name w:val="WW8Num34z0"/>
    <w:uiPriority w:val="99"/>
    <w:rsid w:val="00CC6AA0"/>
    <w:rPr>
      <w:rFonts w:ascii="Symbol" w:hAnsi="Symbol" w:cs="Symbol"/>
    </w:rPr>
  </w:style>
  <w:style w:type="character" w:customStyle="1" w:styleId="WW8Num34z1">
    <w:name w:val="WW8Num34z1"/>
    <w:uiPriority w:val="99"/>
    <w:rsid w:val="00CC6AA0"/>
    <w:rPr>
      <w:rFonts w:ascii="Courier New" w:hAnsi="Courier New" w:cs="Courier New"/>
    </w:rPr>
  </w:style>
  <w:style w:type="character" w:customStyle="1" w:styleId="WW8Num34z2">
    <w:name w:val="WW8Num34z2"/>
    <w:uiPriority w:val="99"/>
    <w:rsid w:val="00CC6AA0"/>
    <w:rPr>
      <w:rFonts w:ascii="Wingdings" w:hAnsi="Wingdings" w:cs="Wingdings"/>
    </w:rPr>
  </w:style>
  <w:style w:type="character" w:customStyle="1" w:styleId="WW8Num35z0">
    <w:name w:val="WW8Num35z0"/>
    <w:uiPriority w:val="99"/>
    <w:rsid w:val="00CC6AA0"/>
    <w:rPr>
      <w:rFonts w:ascii="Times New Roman" w:hAnsi="Times New Roman" w:cs="Times New Roman"/>
      <w:b/>
      <w:bCs/>
    </w:rPr>
  </w:style>
  <w:style w:type="character" w:customStyle="1" w:styleId="WW8Num36z0">
    <w:name w:val="WW8Num36z0"/>
    <w:uiPriority w:val="99"/>
    <w:rsid w:val="00CC6AA0"/>
    <w:rPr>
      <w:rFonts w:ascii="Symbol" w:hAnsi="Symbol" w:cs="Symbol"/>
    </w:rPr>
  </w:style>
  <w:style w:type="character" w:customStyle="1" w:styleId="WW8Num38z0">
    <w:name w:val="WW8Num38z0"/>
    <w:uiPriority w:val="99"/>
    <w:rsid w:val="00CC6AA0"/>
    <w:rPr>
      <w:rFonts w:ascii="Times New Roman" w:hAnsi="Times New Roman" w:cs="Times New Roman"/>
      <w:b/>
      <w:bCs/>
    </w:rPr>
  </w:style>
  <w:style w:type="character" w:customStyle="1" w:styleId="WW8Num39z0">
    <w:name w:val="WW8Num39z0"/>
    <w:uiPriority w:val="99"/>
    <w:rsid w:val="00CC6AA0"/>
    <w:rPr>
      <w:rFonts w:ascii="Symbol" w:hAnsi="Symbol" w:cs="Symbol"/>
    </w:rPr>
  </w:style>
  <w:style w:type="character" w:customStyle="1" w:styleId="WW8Num40z0">
    <w:name w:val="WW8Num40z0"/>
    <w:uiPriority w:val="99"/>
    <w:rsid w:val="00CC6AA0"/>
    <w:rPr>
      <w:rFonts w:ascii="Times New Roman" w:hAnsi="Times New Roman" w:cs="Times New Roman"/>
    </w:rPr>
  </w:style>
  <w:style w:type="character" w:customStyle="1" w:styleId="WW8Num43z0">
    <w:name w:val="WW8Num43z0"/>
    <w:uiPriority w:val="99"/>
    <w:rsid w:val="00CC6AA0"/>
    <w:rPr>
      <w:rFonts w:ascii="Symbol" w:hAnsi="Symbol" w:cs="Symbol"/>
    </w:rPr>
  </w:style>
  <w:style w:type="character" w:customStyle="1" w:styleId="WW8Num45z0">
    <w:name w:val="WW8Num45z0"/>
    <w:uiPriority w:val="99"/>
    <w:rsid w:val="00CC6AA0"/>
    <w:rPr>
      <w:rFonts w:ascii="Wingdings" w:hAnsi="Wingdings" w:cs="Wingdings"/>
    </w:rPr>
  </w:style>
  <w:style w:type="character" w:customStyle="1" w:styleId="WW8Num45z1">
    <w:name w:val="WW8Num45z1"/>
    <w:uiPriority w:val="99"/>
    <w:rsid w:val="00CC6AA0"/>
    <w:rPr>
      <w:rFonts w:ascii="Courier New" w:hAnsi="Courier New" w:cs="Courier New"/>
    </w:rPr>
  </w:style>
  <w:style w:type="character" w:customStyle="1" w:styleId="WW8Num45z2">
    <w:name w:val="WW8Num45z2"/>
    <w:uiPriority w:val="99"/>
    <w:rsid w:val="00CC6AA0"/>
    <w:rPr>
      <w:rFonts w:ascii="StarSymbol" w:hAnsi="StarSymbol" w:cs="StarSymbol"/>
    </w:rPr>
  </w:style>
  <w:style w:type="character" w:customStyle="1" w:styleId="WW8Num48z0">
    <w:name w:val="WW8Num48z0"/>
    <w:uiPriority w:val="99"/>
    <w:rsid w:val="00CC6AA0"/>
    <w:rPr>
      <w:rFonts w:ascii="Symbol" w:hAnsi="Symbol" w:cs="Symbol"/>
    </w:rPr>
  </w:style>
  <w:style w:type="character" w:customStyle="1" w:styleId="WW8Num48z1">
    <w:name w:val="WW8Num48z1"/>
    <w:uiPriority w:val="99"/>
    <w:rsid w:val="00CC6AA0"/>
    <w:rPr>
      <w:rFonts w:ascii="Wingdings 2" w:hAnsi="Wingdings 2" w:cs="Wingdings 2"/>
    </w:rPr>
  </w:style>
  <w:style w:type="character" w:customStyle="1" w:styleId="WW8Num48z2">
    <w:name w:val="WW8Num48z2"/>
    <w:uiPriority w:val="99"/>
    <w:rsid w:val="00CC6AA0"/>
    <w:rPr>
      <w:rFonts w:ascii="StarSymbol" w:hAnsi="StarSymbol" w:cs="StarSymbol"/>
    </w:rPr>
  </w:style>
  <w:style w:type="character" w:customStyle="1" w:styleId="WW8Num49z0">
    <w:name w:val="WW8Num49z0"/>
    <w:uiPriority w:val="99"/>
    <w:rsid w:val="00CC6AA0"/>
    <w:rPr>
      <w:rFonts w:ascii="Symbol" w:hAnsi="Symbol" w:cs="Symbol"/>
    </w:rPr>
  </w:style>
  <w:style w:type="character" w:customStyle="1" w:styleId="WW8Num50z0">
    <w:name w:val="WW8Num50z0"/>
    <w:uiPriority w:val="99"/>
    <w:rsid w:val="00CC6AA0"/>
    <w:rPr>
      <w:rFonts w:ascii="Times New Roman" w:hAnsi="Times New Roman" w:cs="Times New Roman"/>
      <w:b/>
      <w:bCs/>
    </w:rPr>
  </w:style>
  <w:style w:type="character" w:customStyle="1" w:styleId="WW8Num51z0">
    <w:name w:val="WW8Num51z0"/>
    <w:uiPriority w:val="99"/>
    <w:rsid w:val="00CC6AA0"/>
    <w:rPr>
      <w:rFonts w:ascii="Symbol" w:hAnsi="Symbol" w:cs="Symbol"/>
    </w:rPr>
  </w:style>
  <w:style w:type="character" w:customStyle="1" w:styleId="WW8Num52z0">
    <w:name w:val="WW8Num52z0"/>
    <w:uiPriority w:val="99"/>
    <w:rsid w:val="00CC6AA0"/>
    <w:rPr>
      <w:rFonts w:ascii="Times New Roman" w:hAnsi="Times New Roman" w:cs="Times New Roman"/>
      <w:b/>
      <w:bCs/>
      <w:sz w:val="18"/>
      <w:szCs w:val="18"/>
    </w:rPr>
  </w:style>
  <w:style w:type="character" w:customStyle="1" w:styleId="WW8Num52z1">
    <w:name w:val="WW8Num52z1"/>
    <w:uiPriority w:val="99"/>
    <w:rsid w:val="00CC6AA0"/>
    <w:rPr>
      <w:rFonts w:ascii="Times New Roman" w:hAnsi="Times New Roman" w:cs="Times New Roman"/>
      <w:b/>
      <w:bCs/>
      <w:sz w:val="28"/>
      <w:szCs w:val="28"/>
    </w:rPr>
  </w:style>
  <w:style w:type="character" w:customStyle="1" w:styleId="WW8Num52z2">
    <w:name w:val="WW8Num52z2"/>
    <w:uiPriority w:val="99"/>
    <w:rsid w:val="00CC6AA0"/>
    <w:rPr>
      <w:rFonts w:ascii="StarSymbol" w:hAnsi="StarSymbol" w:cs="StarSymbol"/>
      <w:sz w:val="18"/>
      <w:szCs w:val="18"/>
    </w:rPr>
  </w:style>
  <w:style w:type="character" w:customStyle="1" w:styleId="WW8Num53z0">
    <w:name w:val="WW8Num53z0"/>
    <w:uiPriority w:val="99"/>
    <w:rsid w:val="00CC6AA0"/>
    <w:rPr>
      <w:rFonts w:ascii="Symbol" w:hAnsi="Symbol" w:cs="Symbol"/>
    </w:rPr>
  </w:style>
  <w:style w:type="character" w:customStyle="1" w:styleId="WW8Num53z1">
    <w:name w:val="WW8Num53z1"/>
    <w:uiPriority w:val="99"/>
    <w:rsid w:val="00CC6AA0"/>
    <w:rPr>
      <w:rFonts w:ascii="Courier New" w:hAnsi="Courier New" w:cs="Courier New"/>
    </w:rPr>
  </w:style>
  <w:style w:type="character" w:customStyle="1" w:styleId="WW8Num53z2">
    <w:name w:val="WW8Num53z2"/>
    <w:uiPriority w:val="99"/>
    <w:rsid w:val="00CC6AA0"/>
    <w:rPr>
      <w:rFonts w:ascii="Wingdings" w:hAnsi="Wingdings" w:cs="Wingdings"/>
    </w:rPr>
  </w:style>
  <w:style w:type="character" w:customStyle="1" w:styleId="WW8Num54z0">
    <w:name w:val="WW8Num54z0"/>
    <w:uiPriority w:val="99"/>
    <w:rsid w:val="00CC6AA0"/>
    <w:rPr>
      <w:rFonts w:ascii="Symbol" w:hAnsi="Symbol" w:cs="Symbol"/>
    </w:rPr>
  </w:style>
  <w:style w:type="character" w:customStyle="1" w:styleId="WW8Num54z1">
    <w:name w:val="WW8Num54z1"/>
    <w:uiPriority w:val="99"/>
    <w:rsid w:val="00CC6AA0"/>
    <w:rPr>
      <w:rFonts w:ascii="Courier New" w:hAnsi="Courier New" w:cs="Courier New"/>
    </w:rPr>
  </w:style>
  <w:style w:type="character" w:customStyle="1" w:styleId="WW8Num54z2">
    <w:name w:val="WW8Num54z2"/>
    <w:uiPriority w:val="99"/>
    <w:rsid w:val="00CC6AA0"/>
    <w:rPr>
      <w:rFonts w:ascii="StarSymbol" w:hAnsi="StarSymbol" w:cs="StarSymbol"/>
      <w:sz w:val="18"/>
      <w:szCs w:val="18"/>
    </w:rPr>
  </w:style>
  <w:style w:type="character" w:customStyle="1" w:styleId="WW8Num55z0">
    <w:name w:val="WW8Num55z0"/>
    <w:uiPriority w:val="99"/>
    <w:rsid w:val="00CC6AA0"/>
    <w:rPr>
      <w:rFonts w:ascii="Symbol" w:hAnsi="Symbol" w:cs="Symbol"/>
    </w:rPr>
  </w:style>
  <w:style w:type="character" w:customStyle="1" w:styleId="WW8Num55z1">
    <w:name w:val="WW8Num55z1"/>
    <w:uiPriority w:val="99"/>
    <w:rsid w:val="00CC6AA0"/>
    <w:rPr>
      <w:rFonts w:ascii="Courier New" w:hAnsi="Courier New" w:cs="Courier New"/>
    </w:rPr>
  </w:style>
  <w:style w:type="character" w:customStyle="1" w:styleId="WW8Num55z2">
    <w:name w:val="WW8Num55z2"/>
    <w:uiPriority w:val="99"/>
    <w:rsid w:val="00CC6AA0"/>
    <w:rPr>
      <w:rFonts w:ascii="Wingdings" w:hAnsi="Wingdings" w:cs="Wingdings"/>
    </w:rPr>
  </w:style>
  <w:style w:type="character" w:customStyle="1" w:styleId="WW8Num56z0">
    <w:name w:val="WW8Num56z0"/>
    <w:uiPriority w:val="99"/>
    <w:rsid w:val="00CC6AA0"/>
    <w:rPr>
      <w:rFonts w:ascii="Symbol" w:hAnsi="Symbol" w:cs="Symbol"/>
      <w:sz w:val="20"/>
      <w:szCs w:val="20"/>
    </w:rPr>
  </w:style>
  <w:style w:type="character" w:customStyle="1" w:styleId="WW8Num56z1">
    <w:name w:val="WW8Num56z1"/>
    <w:uiPriority w:val="99"/>
    <w:rsid w:val="00CC6AA0"/>
    <w:rPr>
      <w:rFonts w:ascii="Courier New" w:hAnsi="Courier New" w:cs="Courier New"/>
      <w:sz w:val="20"/>
      <w:szCs w:val="20"/>
    </w:rPr>
  </w:style>
  <w:style w:type="character" w:customStyle="1" w:styleId="WW8Num56z2">
    <w:name w:val="WW8Num56z2"/>
    <w:uiPriority w:val="99"/>
    <w:rsid w:val="00CC6AA0"/>
    <w:rPr>
      <w:rFonts w:ascii="Wingdings" w:hAnsi="Wingdings" w:cs="Wingdings"/>
      <w:sz w:val="20"/>
      <w:szCs w:val="20"/>
    </w:rPr>
  </w:style>
  <w:style w:type="character" w:customStyle="1" w:styleId="WW8Num57z0">
    <w:name w:val="WW8Num57z0"/>
    <w:uiPriority w:val="99"/>
    <w:rsid w:val="00CC6AA0"/>
    <w:rPr>
      <w:rFonts w:ascii="Wingdings" w:hAnsi="Wingdings" w:cs="Wingdings"/>
      <w:sz w:val="18"/>
      <w:szCs w:val="18"/>
    </w:rPr>
  </w:style>
  <w:style w:type="character" w:customStyle="1" w:styleId="WW8Num57z1">
    <w:name w:val="WW8Num57z1"/>
    <w:uiPriority w:val="99"/>
    <w:rsid w:val="00CC6AA0"/>
    <w:rPr>
      <w:rFonts w:ascii="Wingdings 2" w:hAnsi="Wingdings 2" w:cs="Wingdings 2"/>
      <w:sz w:val="18"/>
      <w:szCs w:val="18"/>
    </w:rPr>
  </w:style>
  <w:style w:type="character" w:customStyle="1" w:styleId="WW8Num57z2">
    <w:name w:val="WW8Num57z2"/>
    <w:uiPriority w:val="99"/>
    <w:rsid w:val="00CC6AA0"/>
    <w:rPr>
      <w:rFonts w:ascii="StarSymbol" w:hAnsi="StarSymbol" w:cs="StarSymbol"/>
      <w:sz w:val="18"/>
      <w:szCs w:val="18"/>
    </w:rPr>
  </w:style>
  <w:style w:type="character" w:customStyle="1" w:styleId="WW8Num58z0">
    <w:name w:val="WW8Num58z0"/>
    <w:uiPriority w:val="99"/>
    <w:rsid w:val="00CC6AA0"/>
    <w:rPr>
      <w:b/>
      <w:bCs/>
    </w:rPr>
  </w:style>
  <w:style w:type="character" w:customStyle="1" w:styleId="WW8Num58z1">
    <w:name w:val="WW8Num58z1"/>
    <w:uiPriority w:val="99"/>
    <w:rsid w:val="00CC6AA0"/>
  </w:style>
  <w:style w:type="character" w:customStyle="1" w:styleId="WW8Num58z2">
    <w:name w:val="WW8Num58z2"/>
    <w:uiPriority w:val="99"/>
    <w:rsid w:val="00CC6AA0"/>
    <w:rPr>
      <w:rFonts w:ascii="Wingdings" w:hAnsi="Wingdings" w:cs="Wingdings"/>
    </w:rPr>
  </w:style>
  <w:style w:type="character" w:customStyle="1" w:styleId="WW8Num59z0">
    <w:name w:val="WW8Num59z0"/>
    <w:uiPriority w:val="99"/>
    <w:rsid w:val="00CC6AA0"/>
    <w:rPr>
      <w:rFonts w:ascii="Symbol" w:hAnsi="Symbol" w:cs="Symbol"/>
    </w:rPr>
  </w:style>
  <w:style w:type="character" w:customStyle="1" w:styleId="WW8Num59z1">
    <w:name w:val="WW8Num59z1"/>
    <w:uiPriority w:val="99"/>
    <w:rsid w:val="00CC6AA0"/>
    <w:rPr>
      <w:rFonts w:ascii="Courier New" w:hAnsi="Courier New" w:cs="Courier New"/>
    </w:rPr>
  </w:style>
  <w:style w:type="character" w:customStyle="1" w:styleId="WW8Num59z2">
    <w:name w:val="WW8Num59z2"/>
    <w:uiPriority w:val="99"/>
    <w:rsid w:val="00CC6AA0"/>
    <w:rPr>
      <w:rFonts w:ascii="Wingdings" w:hAnsi="Wingdings" w:cs="Wingdings"/>
    </w:rPr>
  </w:style>
  <w:style w:type="character" w:customStyle="1" w:styleId="WW8Num60z0">
    <w:name w:val="WW8Num60z0"/>
    <w:uiPriority w:val="99"/>
    <w:rsid w:val="00CC6AA0"/>
    <w:rPr>
      <w:rFonts w:ascii="Times New Roman" w:hAnsi="Times New Roman" w:cs="Times New Roman"/>
      <w:b/>
      <w:bCs/>
      <w:sz w:val="32"/>
      <w:szCs w:val="32"/>
    </w:rPr>
  </w:style>
  <w:style w:type="character" w:customStyle="1" w:styleId="WW8Num60z1">
    <w:name w:val="WW8Num60z1"/>
    <w:uiPriority w:val="99"/>
    <w:rsid w:val="00CC6AA0"/>
    <w:rPr>
      <w:rFonts w:ascii="Times New Roman" w:hAnsi="Times New Roman" w:cs="Times New Roman"/>
      <w:b/>
      <w:bCs/>
      <w:sz w:val="28"/>
      <w:szCs w:val="28"/>
    </w:rPr>
  </w:style>
  <w:style w:type="character" w:customStyle="1" w:styleId="WW8Num60z2">
    <w:name w:val="WW8Num60z2"/>
    <w:uiPriority w:val="99"/>
    <w:rsid w:val="00CC6AA0"/>
    <w:rPr>
      <w:rFonts w:ascii="Wingdings" w:hAnsi="Wingdings" w:cs="Wingdings"/>
    </w:rPr>
  </w:style>
  <w:style w:type="character" w:customStyle="1" w:styleId="WW8Num61z0">
    <w:name w:val="WW8Num61z0"/>
    <w:uiPriority w:val="99"/>
    <w:rsid w:val="00CC6AA0"/>
    <w:rPr>
      <w:rFonts w:ascii="Symbol" w:hAnsi="Symbol" w:cs="Symbol"/>
      <w:sz w:val="18"/>
      <w:szCs w:val="18"/>
    </w:rPr>
  </w:style>
  <w:style w:type="character" w:customStyle="1" w:styleId="WW8Num61z1">
    <w:name w:val="WW8Num61z1"/>
    <w:uiPriority w:val="99"/>
    <w:rsid w:val="00CC6AA0"/>
    <w:rPr>
      <w:rFonts w:ascii="Courier New" w:hAnsi="Courier New" w:cs="Courier New"/>
    </w:rPr>
  </w:style>
  <w:style w:type="character" w:customStyle="1" w:styleId="WW8Num61z2">
    <w:name w:val="WW8Num61z2"/>
    <w:uiPriority w:val="99"/>
    <w:rsid w:val="00CC6AA0"/>
    <w:rPr>
      <w:rFonts w:ascii="Wingdings" w:hAnsi="Wingdings" w:cs="Wingdings"/>
    </w:rPr>
  </w:style>
  <w:style w:type="character" w:customStyle="1" w:styleId="WW8Num62z0">
    <w:name w:val="WW8Num62z0"/>
    <w:uiPriority w:val="99"/>
    <w:rsid w:val="00CC6AA0"/>
    <w:rPr>
      <w:rFonts w:ascii="Symbol" w:hAnsi="Symbol" w:cs="Symbol"/>
    </w:rPr>
  </w:style>
  <w:style w:type="character" w:customStyle="1" w:styleId="WW8Num62z1">
    <w:name w:val="WW8Num62z1"/>
    <w:uiPriority w:val="99"/>
    <w:rsid w:val="00CC6AA0"/>
    <w:rPr>
      <w:rFonts w:ascii="Courier New" w:hAnsi="Courier New" w:cs="Courier New"/>
    </w:rPr>
  </w:style>
  <w:style w:type="character" w:customStyle="1" w:styleId="WW8Num62z2">
    <w:name w:val="WW8Num62z2"/>
    <w:uiPriority w:val="99"/>
    <w:rsid w:val="00CC6AA0"/>
    <w:rPr>
      <w:rFonts w:ascii="Wingdings" w:hAnsi="Wingdings" w:cs="Wingdings"/>
    </w:rPr>
  </w:style>
  <w:style w:type="character" w:customStyle="1" w:styleId="WW8Num63z0">
    <w:name w:val="WW8Num63z0"/>
    <w:uiPriority w:val="99"/>
    <w:rsid w:val="00CC6AA0"/>
    <w:rPr>
      <w:rFonts w:ascii="Times New Roman" w:hAnsi="Times New Roman" w:cs="Times New Roman"/>
      <w:b/>
      <w:bCs/>
      <w:sz w:val="32"/>
      <w:szCs w:val="32"/>
    </w:rPr>
  </w:style>
  <w:style w:type="character" w:customStyle="1" w:styleId="WW8Num63z1">
    <w:name w:val="WW8Num63z1"/>
    <w:uiPriority w:val="99"/>
    <w:rsid w:val="00CC6AA0"/>
    <w:rPr>
      <w:rFonts w:ascii="Times New Roman" w:hAnsi="Times New Roman" w:cs="Times New Roman"/>
      <w:b/>
      <w:bCs/>
      <w:sz w:val="28"/>
      <w:szCs w:val="28"/>
    </w:rPr>
  </w:style>
  <w:style w:type="character" w:customStyle="1" w:styleId="WW8Num63z2">
    <w:name w:val="WW8Num63z2"/>
    <w:uiPriority w:val="99"/>
    <w:rsid w:val="00CC6AA0"/>
    <w:rPr>
      <w:rFonts w:ascii="Wingdings" w:hAnsi="Wingdings" w:cs="Wingdings"/>
    </w:rPr>
  </w:style>
  <w:style w:type="character" w:customStyle="1" w:styleId="WW8Num64z0">
    <w:name w:val="WW8Num64z0"/>
    <w:uiPriority w:val="99"/>
    <w:rsid w:val="00CC6AA0"/>
    <w:rPr>
      <w:b/>
      <w:bCs/>
    </w:rPr>
  </w:style>
  <w:style w:type="character" w:customStyle="1" w:styleId="WW8Num64z1">
    <w:name w:val="WW8Num64z1"/>
    <w:uiPriority w:val="99"/>
    <w:rsid w:val="00CC6AA0"/>
  </w:style>
  <w:style w:type="character" w:customStyle="1" w:styleId="WW8Num64z2">
    <w:name w:val="WW8Num64z2"/>
    <w:uiPriority w:val="99"/>
    <w:rsid w:val="00CC6AA0"/>
    <w:rPr>
      <w:rFonts w:ascii="Wingdings" w:hAnsi="Wingdings" w:cs="Wingdings"/>
    </w:rPr>
  </w:style>
  <w:style w:type="character" w:customStyle="1" w:styleId="WW8Num65z0">
    <w:name w:val="WW8Num65z0"/>
    <w:uiPriority w:val="99"/>
    <w:rsid w:val="00CC6AA0"/>
    <w:rPr>
      <w:rFonts w:ascii="Times New Roman" w:hAnsi="Times New Roman" w:cs="Times New Roman"/>
      <w:b/>
      <w:bCs/>
      <w:sz w:val="32"/>
      <w:szCs w:val="32"/>
    </w:rPr>
  </w:style>
  <w:style w:type="character" w:customStyle="1" w:styleId="WW8Num65z1">
    <w:name w:val="WW8Num65z1"/>
    <w:uiPriority w:val="99"/>
    <w:rsid w:val="00CC6AA0"/>
    <w:rPr>
      <w:rFonts w:ascii="Times New Roman" w:hAnsi="Times New Roman" w:cs="Times New Roman"/>
      <w:b/>
      <w:bCs/>
      <w:sz w:val="28"/>
      <w:szCs w:val="28"/>
    </w:rPr>
  </w:style>
  <w:style w:type="character" w:customStyle="1" w:styleId="WW8Num65z2">
    <w:name w:val="WW8Num65z2"/>
    <w:uiPriority w:val="99"/>
    <w:rsid w:val="00CC6AA0"/>
    <w:rPr>
      <w:rFonts w:ascii="Wingdings" w:hAnsi="Wingdings" w:cs="Wingdings"/>
    </w:rPr>
  </w:style>
  <w:style w:type="character" w:customStyle="1" w:styleId="WW8Num66z0">
    <w:name w:val="WW8Num66z0"/>
    <w:uiPriority w:val="99"/>
    <w:rsid w:val="00CC6AA0"/>
    <w:rPr>
      <w:rFonts w:ascii="Times New Roman" w:hAnsi="Times New Roman" w:cs="Times New Roman"/>
      <w:b/>
      <w:bCs/>
      <w:sz w:val="32"/>
      <w:szCs w:val="32"/>
    </w:rPr>
  </w:style>
  <w:style w:type="character" w:customStyle="1" w:styleId="WW8Num66z1">
    <w:name w:val="WW8Num66z1"/>
    <w:uiPriority w:val="99"/>
    <w:rsid w:val="00CC6AA0"/>
    <w:rPr>
      <w:rFonts w:ascii="Times New Roman" w:hAnsi="Times New Roman" w:cs="Times New Roman"/>
      <w:b/>
      <w:bCs/>
      <w:sz w:val="28"/>
      <w:szCs w:val="28"/>
    </w:rPr>
  </w:style>
  <w:style w:type="character" w:customStyle="1" w:styleId="WW8Num66z2">
    <w:name w:val="WW8Num66z2"/>
    <w:uiPriority w:val="99"/>
    <w:rsid w:val="00CC6AA0"/>
    <w:rPr>
      <w:rFonts w:ascii="Wingdings" w:hAnsi="Wingdings" w:cs="Wingdings"/>
    </w:rPr>
  </w:style>
  <w:style w:type="character" w:customStyle="1" w:styleId="WW8Num67z0">
    <w:name w:val="WW8Num67z0"/>
    <w:uiPriority w:val="99"/>
    <w:rsid w:val="00CC6AA0"/>
    <w:rPr>
      <w:rFonts w:ascii="Symbol" w:hAnsi="Symbol" w:cs="Symbol"/>
    </w:rPr>
  </w:style>
  <w:style w:type="character" w:customStyle="1" w:styleId="WW8Num67z1">
    <w:name w:val="WW8Num67z1"/>
    <w:uiPriority w:val="99"/>
    <w:rsid w:val="00CC6AA0"/>
    <w:rPr>
      <w:rFonts w:ascii="Courier New" w:hAnsi="Courier New" w:cs="Courier New"/>
    </w:rPr>
  </w:style>
  <w:style w:type="character" w:customStyle="1" w:styleId="WW8Num67z2">
    <w:name w:val="WW8Num67z2"/>
    <w:uiPriority w:val="99"/>
    <w:rsid w:val="00CC6AA0"/>
    <w:rPr>
      <w:rFonts w:ascii="Wingdings" w:hAnsi="Wingdings" w:cs="Wingdings"/>
    </w:rPr>
  </w:style>
  <w:style w:type="character" w:customStyle="1" w:styleId="WW8Num68z0">
    <w:name w:val="WW8Num68z0"/>
    <w:uiPriority w:val="99"/>
    <w:rsid w:val="00CC6AA0"/>
    <w:rPr>
      <w:rFonts w:ascii="Symbol" w:hAnsi="Symbol" w:cs="Symbol"/>
    </w:rPr>
  </w:style>
  <w:style w:type="character" w:customStyle="1" w:styleId="WW8Num68z1">
    <w:name w:val="WW8Num68z1"/>
    <w:uiPriority w:val="99"/>
    <w:rsid w:val="00CC6AA0"/>
    <w:rPr>
      <w:rFonts w:ascii="Wingdings 2" w:hAnsi="Wingdings 2" w:cs="Wingdings 2"/>
      <w:sz w:val="18"/>
      <w:szCs w:val="18"/>
    </w:rPr>
  </w:style>
  <w:style w:type="character" w:customStyle="1" w:styleId="WW8Num68z2">
    <w:name w:val="WW8Num68z2"/>
    <w:uiPriority w:val="99"/>
    <w:rsid w:val="00CC6AA0"/>
    <w:rPr>
      <w:rFonts w:ascii="StarSymbol" w:hAnsi="StarSymbol" w:cs="StarSymbol"/>
      <w:sz w:val="18"/>
      <w:szCs w:val="18"/>
    </w:rPr>
  </w:style>
  <w:style w:type="character" w:customStyle="1" w:styleId="WW8Num69z0">
    <w:name w:val="WW8Num69z0"/>
    <w:uiPriority w:val="99"/>
    <w:rsid w:val="00CC6AA0"/>
    <w:rPr>
      <w:rFonts w:ascii="Symbol" w:hAnsi="Symbol" w:cs="Symbol"/>
    </w:rPr>
  </w:style>
  <w:style w:type="character" w:customStyle="1" w:styleId="WW8Num69z1">
    <w:name w:val="WW8Num69z1"/>
    <w:uiPriority w:val="99"/>
    <w:rsid w:val="00CC6AA0"/>
    <w:rPr>
      <w:rFonts w:ascii="Wingdings 2" w:hAnsi="Wingdings 2" w:cs="Wingdings 2"/>
      <w:sz w:val="18"/>
      <w:szCs w:val="18"/>
    </w:rPr>
  </w:style>
  <w:style w:type="character" w:customStyle="1" w:styleId="WW8Num69z2">
    <w:name w:val="WW8Num69z2"/>
    <w:uiPriority w:val="99"/>
    <w:rsid w:val="00CC6AA0"/>
    <w:rPr>
      <w:rFonts w:ascii="StarSymbol" w:hAnsi="StarSymbol" w:cs="StarSymbol"/>
      <w:sz w:val="18"/>
      <w:szCs w:val="18"/>
    </w:rPr>
  </w:style>
  <w:style w:type="character" w:customStyle="1" w:styleId="WW8Num70z0">
    <w:name w:val="WW8Num70z0"/>
    <w:uiPriority w:val="99"/>
    <w:rsid w:val="00CC6AA0"/>
    <w:rPr>
      <w:rFonts w:ascii="Symbol" w:hAnsi="Symbol" w:cs="Symbol"/>
    </w:rPr>
  </w:style>
  <w:style w:type="character" w:customStyle="1" w:styleId="WW8Num70z1">
    <w:name w:val="WW8Num70z1"/>
    <w:uiPriority w:val="99"/>
    <w:rsid w:val="00CC6AA0"/>
    <w:rPr>
      <w:rFonts w:ascii="Wingdings 2" w:hAnsi="Wingdings 2" w:cs="Wingdings 2"/>
      <w:sz w:val="18"/>
      <w:szCs w:val="18"/>
    </w:rPr>
  </w:style>
  <w:style w:type="character" w:customStyle="1" w:styleId="WW8Num70z2">
    <w:name w:val="WW8Num70z2"/>
    <w:uiPriority w:val="99"/>
    <w:rsid w:val="00CC6AA0"/>
    <w:rPr>
      <w:rFonts w:ascii="StarSymbol" w:hAnsi="StarSymbol" w:cs="StarSymbol"/>
      <w:sz w:val="18"/>
      <w:szCs w:val="18"/>
    </w:rPr>
  </w:style>
  <w:style w:type="character" w:customStyle="1" w:styleId="WW8Num71z0">
    <w:name w:val="WW8Num71z0"/>
    <w:uiPriority w:val="99"/>
    <w:rsid w:val="00CC6AA0"/>
    <w:rPr>
      <w:rFonts w:ascii="Times New Roman" w:hAnsi="Times New Roman" w:cs="Times New Roman"/>
      <w:b/>
      <w:bCs/>
      <w:sz w:val="32"/>
      <w:szCs w:val="32"/>
    </w:rPr>
  </w:style>
  <w:style w:type="character" w:customStyle="1" w:styleId="WW8Num71z1">
    <w:name w:val="WW8Num71z1"/>
    <w:uiPriority w:val="99"/>
    <w:rsid w:val="00CC6AA0"/>
    <w:rPr>
      <w:rFonts w:ascii="Wingdings 2" w:hAnsi="Wingdings 2" w:cs="Wingdings 2"/>
      <w:sz w:val="18"/>
      <w:szCs w:val="18"/>
    </w:rPr>
  </w:style>
  <w:style w:type="character" w:customStyle="1" w:styleId="WW8Num71z2">
    <w:name w:val="WW8Num71z2"/>
    <w:uiPriority w:val="99"/>
    <w:rsid w:val="00CC6AA0"/>
    <w:rPr>
      <w:rFonts w:ascii="StarSymbol" w:hAnsi="StarSymbol" w:cs="StarSymbol"/>
      <w:sz w:val="18"/>
      <w:szCs w:val="18"/>
    </w:rPr>
  </w:style>
  <w:style w:type="character" w:customStyle="1" w:styleId="WW8Num72z0">
    <w:name w:val="WW8Num72z0"/>
    <w:uiPriority w:val="99"/>
    <w:rsid w:val="00CC6AA0"/>
    <w:rPr>
      <w:b/>
      <w:bCs/>
    </w:rPr>
  </w:style>
  <w:style w:type="character" w:customStyle="1" w:styleId="WW8Num72z1">
    <w:name w:val="WW8Num72z1"/>
    <w:uiPriority w:val="99"/>
    <w:rsid w:val="00CC6AA0"/>
  </w:style>
  <w:style w:type="character" w:customStyle="1" w:styleId="WW8Num72z2">
    <w:name w:val="WW8Num72z2"/>
    <w:uiPriority w:val="99"/>
    <w:rsid w:val="00CC6AA0"/>
    <w:rPr>
      <w:rFonts w:ascii="StarSymbol" w:hAnsi="StarSymbol" w:cs="StarSymbol"/>
      <w:sz w:val="18"/>
      <w:szCs w:val="18"/>
    </w:rPr>
  </w:style>
  <w:style w:type="character" w:customStyle="1" w:styleId="WW8Num73z0">
    <w:name w:val="WW8Num73z0"/>
    <w:uiPriority w:val="99"/>
    <w:rsid w:val="00CC6AA0"/>
    <w:rPr>
      <w:b/>
      <w:bCs/>
    </w:rPr>
  </w:style>
  <w:style w:type="character" w:customStyle="1" w:styleId="WW8Num73z1">
    <w:name w:val="WW8Num73z1"/>
    <w:uiPriority w:val="99"/>
    <w:rsid w:val="00CC6AA0"/>
  </w:style>
  <w:style w:type="character" w:customStyle="1" w:styleId="WW8Num73z2">
    <w:name w:val="WW8Num73z2"/>
    <w:uiPriority w:val="99"/>
    <w:rsid w:val="00CC6AA0"/>
    <w:rPr>
      <w:rFonts w:ascii="StarSymbol" w:hAnsi="StarSymbol" w:cs="StarSymbol"/>
      <w:sz w:val="18"/>
      <w:szCs w:val="18"/>
    </w:rPr>
  </w:style>
  <w:style w:type="character" w:customStyle="1" w:styleId="WW8Num74z0">
    <w:name w:val="WW8Num74z0"/>
    <w:uiPriority w:val="99"/>
    <w:rsid w:val="00CC6AA0"/>
    <w:rPr>
      <w:b/>
      <w:bCs/>
    </w:rPr>
  </w:style>
  <w:style w:type="character" w:customStyle="1" w:styleId="WW8Num74z1">
    <w:name w:val="WW8Num74z1"/>
    <w:uiPriority w:val="99"/>
    <w:rsid w:val="00CC6AA0"/>
  </w:style>
  <w:style w:type="character" w:customStyle="1" w:styleId="WW8Num74z2">
    <w:name w:val="WW8Num74z2"/>
    <w:uiPriority w:val="99"/>
    <w:rsid w:val="00CC6AA0"/>
    <w:rPr>
      <w:rFonts w:ascii="StarSymbol" w:hAnsi="StarSymbol" w:cs="StarSymbol"/>
      <w:sz w:val="18"/>
      <w:szCs w:val="18"/>
    </w:rPr>
  </w:style>
  <w:style w:type="character" w:customStyle="1" w:styleId="WW8Num75z0">
    <w:name w:val="WW8Num75z0"/>
    <w:uiPriority w:val="99"/>
    <w:rsid w:val="00CC6AA0"/>
    <w:rPr>
      <w:rFonts w:ascii="Symbol" w:hAnsi="Symbol" w:cs="Symbol"/>
    </w:rPr>
  </w:style>
  <w:style w:type="character" w:customStyle="1" w:styleId="WW8Num75z1">
    <w:name w:val="WW8Num75z1"/>
    <w:uiPriority w:val="99"/>
    <w:rsid w:val="00CC6AA0"/>
    <w:rPr>
      <w:rFonts w:ascii="Courier New" w:hAnsi="Courier New" w:cs="Courier New"/>
    </w:rPr>
  </w:style>
  <w:style w:type="character" w:customStyle="1" w:styleId="WW8Num75z2">
    <w:name w:val="WW8Num75z2"/>
    <w:uiPriority w:val="99"/>
    <w:rsid w:val="00CC6AA0"/>
    <w:rPr>
      <w:rFonts w:ascii="StarSymbol" w:hAnsi="StarSymbol" w:cs="StarSymbol"/>
      <w:sz w:val="18"/>
      <w:szCs w:val="18"/>
    </w:rPr>
  </w:style>
  <w:style w:type="character" w:customStyle="1" w:styleId="WW8Num76z0">
    <w:name w:val="WW8Num76z0"/>
    <w:uiPriority w:val="99"/>
    <w:rsid w:val="00CC6AA0"/>
    <w:rPr>
      <w:rFonts w:ascii="Times New Roman" w:hAnsi="Times New Roman" w:cs="Times New Roman"/>
      <w:sz w:val="18"/>
      <w:szCs w:val="18"/>
    </w:rPr>
  </w:style>
  <w:style w:type="character" w:customStyle="1" w:styleId="WW8Num76z1">
    <w:name w:val="WW8Num76z1"/>
    <w:uiPriority w:val="99"/>
    <w:rsid w:val="00CC6AA0"/>
    <w:rPr>
      <w:rFonts w:ascii="Courier New" w:hAnsi="Courier New" w:cs="Courier New"/>
    </w:rPr>
  </w:style>
  <w:style w:type="character" w:customStyle="1" w:styleId="WW8Num76z2">
    <w:name w:val="WW8Num76z2"/>
    <w:uiPriority w:val="99"/>
    <w:rsid w:val="00CC6AA0"/>
    <w:rPr>
      <w:rFonts w:ascii="Wingdings" w:hAnsi="Wingdings" w:cs="Wingdings"/>
    </w:rPr>
  </w:style>
  <w:style w:type="character" w:customStyle="1" w:styleId="WW8Num77z0">
    <w:name w:val="WW8Num77z0"/>
    <w:uiPriority w:val="99"/>
    <w:rsid w:val="00CC6AA0"/>
    <w:rPr>
      <w:rFonts w:ascii="Times New Roman" w:hAnsi="Times New Roman" w:cs="Times New Roman"/>
      <w:b/>
      <w:bCs/>
      <w:sz w:val="18"/>
      <w:szCs w:val="18"/>
    </w:rPr>
  </w:style>
  <w:style w:type="character" w:customStyle="1" w:styleId="WW8Num77z1">
    <w:name w:val="WW8Num77z1"/>
    <w:uiPriority w:val="99"/>
    <w:rsid w:val="00CC6AA0"/>
    <w:rPr>
      <w:rFonts w:ascii="Times New Roman" w:hAnsi="Times New Roman" w:cs="Times New Roman"/>
      <w:b/>
      <w:bCs/>
      <w:sz w:val="28"/>
      <w:szCs w:val="28"/>
    </w:rPr>
  </w:style>
  <w:style w:type="character" w:customStyle="1" w:styleId="WW8Num77z2">
    <w:name w:val="WW8Num77z2"/>
    <w:uiPriority w:val="99"/>
    <w:rsid w:val="00CC6AA0"/>
    <w:rPr>
      <w:rFonts w:ascii="StarSymbol" w:hAnsi="StarSymbol" w:cs="StarSymbol"/>
      <w:sz w:val="18"/>
      <w:szCs w:val="18"/>
    </w:rPr>
  </w:style>
  <w:style w:type="character" w:customStyle="1" w:styleId="Absatz-Standardschriftart">
    <w:name w:val="Absatz-Standardschriftart"/>
    <w:uiPriority w:val="99"/>
    <w:rsid w:val="00CC6AA0"/>
  </w:style>
  <w:style w:type="character" w:customStyle="1" w:styleId="WW8Num78z0">
    <w:name w:val="WW8Num78z0"/>
    <w:uiPriority w:val="99"/>
    <w:rsid w:val="00CC6AA0"/>
    <w:rPr>
      <w:rFonts w:ascii="Symbol" w:hAnsi="Symbol" w:cs="Symbol"/>
    </w:rPr>
  </w:style>
  <w:style w:type="character" w:customStyle="1" w:styleId="WW8Num78z1">
    <w:name w:val="WW8Num78z1"/>
    <w:uiPriority w:val="99"/>
    <w:rsid w:val="00CC6AA0"/>
    <w:rPr>
      <w:rFonts w:ascii="Courier New" w:hAnsi="Courier New" w:cs="Courier New"/>
    </w:rPr>
  </w:style>
  <w:style w:type="character" w:customStyle="1" w:styleId="WW8Num78z2">
    <w:name w:val="WW8Num78z2"/>
    <w:uiPriority w:val="99"/>
    <w:rsid w:val="00CC6AA0"/>
    <w:rPr>
      <w:rFonts w:ascii="StarSymbol" w:hAnsi="StarSymbol" w:cs="StarSymbol"/>
      <w:sz w:val="18"/>
      <w:szCs w:val="18"/>
    </w:rPr>
  </w:style>
  <w:style w:type="character" w:customStyle="1" w:styleId="81">
    <w:name w:val="Основной шрифт абзаца8"/>
    <w:uiPriority w:val="99"/>
    <w:rsid w:val="00CC6AA0"/>
  </w:style>
  <w:style w:type="character" w:customStyle="1" w:styleId="WW-Absatz-Standardschriftart">
    <w:name w:val="WW-Absatz-Standardschriftart"/>
    <w:uiPriority w:val="99"/>
    <w:rsid w:val="00CC6AA0"/>
  </w:style>
  <w:style w:type="character" w:customStyle="1" w:styleId="WW-Absatz-Standardschriftart1">
    <w:name w:val="WW-Absatz-Standardschriftart1"/>
    <w:uiPriority w:val="99"/>
    <w:rsid w:val="00CC6AA0"/>
  </w:style>
  <w:style w:type="character" w:customStyle="1" w:styleId="WW-Absatz-Standardschriftart11">
    <w:name w:val="WW-Absatz-Standardschriftart11"/>
    <w:uiPriority w:val="99"/>
    <w:rsid w:val="00CC6AA0"/>
  </w:style>
  <w:style w:type="character" w:customStyle="1" w:styleId="WW-Absatz-Standardschriftart111">
    <w:name w:val="WW-Absatz-Standardschriftart111"/>
    <w:uiPriority w:val="99"/>
    <w:rsid w:val="00CC6AA0"/>
  </w:style>
  <w:style w:type="character" w:customStyle="1" w:styleId="WW8Num41z0">
    <w:name w:val="WW8Num41z0"/>
    <w:uiPriority w:val="99"/>
    <w:rsid w:val="00CC6AA0"/>
    <w:rPr>
      <w:rFonts w:ascii="Courier New" w:hAnsi="Courier New" w:cs="Courier New"/>
    </w:rPr>
  </w:style>
  <w:style w:type="character" w:customStyle="1" w:styleId="WW8Num47z0">
    <w:name w:val="WW8Num47z0"/>
    <w:uiPriority w:val="99"/>
    <w:rsid w:val="00CC6AA0"/>
    <w:rPr>
      <w:rFonts w:ascii="Symbol" w:hAnsi="Symbol" w:cs="Symbol"/>
    </w:rPr>
  </w:style>
  <w:style w:type="character" w:customStyle="1" w:styleId="WW8Num47z1">
    <w:name w:val="WW8Num47z1"/>
    <w:uiPriority w:val="99"/>
    <w:rsid w:val="00CC6AA0"/>
    <w:rPr>
      <w:rFonts w:ascii="Courier New" w:hAnsi="Courier New" w:cs="Courier New"/>
    </w:rPr>
  </w:style>
  <w:style w:type="character" w:customStyle="1" w:styleId="WW8Num47z2">
    <w:name w:val="WW8Num47z2"/>
    <w:uiPriority w:val="99"/>
    <w:rsid w:val="00CC6AA0"/>
    <w:rPr>
      <w:rFonts w:ascii="Wingdings" w:hAnsi="Wingdings" w:cs="Wingdings"/>
    </w:rPr>
  </w:style>
  <w:style w:type="character" w:customStyle="1" w:styleId="WW8Num50z1">
    <w:name w:val="WW8Num50z1"/>
    <w:uiPriority w:val="99"/>
    <w:rsid w:val="00CC6AA0"/>
    <w:rPr>
      <w:rFonts w:ascii="Times New Roman" w:hAnsi="Times New Roman" w:cs="Times New Roman"/>
    </w:rPr>
  </w:style>
  <w:style w:type="character" w:customStyle="1" w:styleId="WW8Num50z2">
    <w:name w:val="WW8Num50z2"/>
    <w:uiPriority w:val="99"/>
    <w:rsid w:val="00CC6AA0"/>
    <w:rPr>
      <w:rFonts w:ascii="Wingdings" w:hAnsi="Wingdings" w:cs="Wingdings"/>
    </w:rPr>
  </w:style>
  <w:style w:type="character" w:customStyle="1" w:styleId="WW-Absatz-Standardschriftart1111">
    <w:name w:val="WW-Absatz-Standardschriftart1111"/>
    <w:uiPriority w:val="99"/>
    <w:rsid w:val="00CC6AA0"/>
  </w:style>
  <w:style w:type="character" w:customStyle="1" w:styleId="WW8Num5z1">
    <w:name w:val="WW8Num5z1"/>
    <w:uiPriority w:val="99"/>
    <w:rsid w:val="00CC6AA0"/>
    <w:rPr>
      <w:rFonts w:ascii="Courier New" w:hAnsi="Courier New" w:cs="Courier New"/>
    </w:rPr>
  </w:style>
  <w:style w:type="character" w:customStyle="1" w:styleId="WW8Num5z2">
    <w:name w:val="WW8Num5z2"/>
    <w:uiPriority w:val="99"/>
    <w:rsid w:val="00CC6AA0"/>
    <w:rPr>
      <w:rFonts w:ascii="Wingdings" w:hAnsi="Wingdings" w:cs="Wingdings"/>
    </w:rPr>
  </w:style>
  <w:style w:type="character" w:customStyle="1" w:styleId="WW8Num13z1">
    <w:name w:val="WW8Num13z1"/>
    <w:uiPriority w:val="99"/>
    <w:rsid w:val="00CC6AA0"/>
    <w:rPr>
      <w:rFonts w:ascii="Courier New" w:hAnsi="Courier New" w:cs="Courier New"/>
    </w:rPr>
  </w:style>
  <w:style w:type="character" w:customStyle="1" w:styleId="WW8Num13z2">
    <w:name w:val="WW8Num13z2"/>
    <w:uiPriority w:val="99"/>
    <w:rsid w:val="00CC6AA0"/>
    <w:rPr>
      <w:rFonts w:ascii="Wingdings" w:hAnsi="Wingdings" w:cs="Wingdings"/>
    </w:rPr>
  </w:style>
  <w:style w:type="character" w:customStyle="1" w:styleId="WW8Num18z3">
    <w:name w:val="WW8Num18z3"/>
    <w:uiPriority w:val="99"/>
    <w:rsid w:val="00CC6AA0"/>
    <w:rPr>
      <w:rFonts w:ascii="Symbol" w:hAnsi="Symbol" w:cs="Symbol"/>
    </w:rPr>
  </w:style>
  <w:style w:type="character" w:customStyle="1" w:styleId="WW8Num36z1">
    <w:name w:val="WW8Num36z1"/>
    <w:uiPriority w:val="99"/>
    <w:rsid w:val="00CC6AA0"/>
    <w:rPr>
      <w:rFonts w:ascii="Courier New" w:hAnsi="Courier New" w:cs="Courier New"/>
    </w:rPr>
  </w:style>
  <w:style w:type="character" w:customStyle="1" w:styleId="WW8Num36z2">
    <w:name w:val="WW8Num36z2"/>
    <w:uiPriority w:val="99"/>
    <w:rsid w:val="00CC6AA0"/>
    <w:rPr>
      <w:rFonts w:ascii="Wingdings" w:hAnsi="Wingdings" w:cs="Wingdings"/>
    </w:rPr>
  </w:style>
  <w:style w:type="character" w:customStyle="1" w:styleId="WW8Num37z0">
    <w:name w:val="WW8Num37z0"/>
    <w:uiPriority w:val="99"/>
    <w:rsid w:val="00CC6AA0"/>
    <w:rPr>
      <w:rFonts w:ascii="Symbol" w:hAnsi="Symbol" w:cs="Symbol"/>
    </w:rPr>
  </w:style>
  <w:style w:type="character" w:customStyle="1" w:styleId="WW8Num37z1">
    <w:name w:val="WW8Num37z1"/>
    <w:uiPriority w:val="99"/>
    <w:rsid w:val="00CC6AA0"/>
    <w:rPr>
      <w:rFonts w:ascii="Courier New" w:hAnsi="Courier New" w:cs="Courier New"/>
    </w:rPr>
  </w:style>
  <w:style w:type="character" w:customStyle="1" w:styleId="WW8Num37z2">
    <w:name w:val="WW8Num37z2"/>
    <w:uiPriority w:val="99"/>
    <w:rsid w:val="00CC6AA0"/>
    <w:rPr>
      <w:rFonts w:ascii="Wingdings" w:hAnsi="Wingdings" w:cs="Wingdings"/>
    </w:rPr>
  </w:style>
  <w:style w:type="character" w:customStyle="1" w:styleId="WW8Num38z1">
    <w:name w:val="WW8Num38z1"/>
    <w:uiPriority w:val="99"/>
    <w:rsid w:val="00CC6AA0"/>
    <w:rPr>
      <w:rFonts w:ascii="Courier New" w:hAnsi="Courier New" w:cs="Courier New"/>
    </w:rPr>
  </w:style>
  <w:style w:type="character" w:customStyle="1" w:styleId="WW8Num38z2">
    <w:name w:val="WW8Num38z2"/>
    <w:uiPriority w:val="99"/>
    <w:rsid w:val="00CC6AA0"/>
    <w:rPr>
      <w:rFonts w:ascii="Wingdings" w:hAnsi="Wingdings" w:cs="Wingdings"/>
    </w:rPr>
  </w:style>
  <w:style w:type="character" w:customStyle="1" w:styleId="WW8Num39z1">
    <w:name w:val="WW8Num39z1"/>
    <w:uiPriority w:val="99"/>
    <w:rsid w:val="00CC6AA0"/>
    <w:rPr>
      <w:rFonts w:ascii="Courier New" w:hAnsi="Courier New" w:cs="Courier New"/>
    </w:rPr>
  </w:style>
  <w:style w:type="character" w:customStyle="1" w:styleId="WW8Num39z2">
    <w:name w:val="WW8Num39z2"/>
    <w:uiPriority w:val="99"/>
    <w:rsid w:val="00CC6AA0"/>
    <w:rPr>
      <w:rFonts w:ascii="Wingdings" w:hAnsi="Wingdings" w:cs="Wingdings"/>
    </w:rPr>
  </w:style>
  <w:style w:type="character" w:customStyle="1" w:styleId="WW8Num44z0">
    <w:name w:val="WW8Num44z0"/>
    <w:uiPriority w:val="99"/>
    <w:rsid w:val="00CC6AA0"/>
    <w:rPr>
      <w:rFonts w:ascii="Symbol" w:hAnsi="Symbol" w:cs="Symbol"/>
    </w:rPr>
  </w:style>
  <w:style w:type="character" w:customStyle="1" w:styleId="WW8Num46z0">
    <w:name w:val="WW8Num46z0"/>
    <w:uiPriority w:val="99"/>
    <w:rsid w:val="00CC6AA0"/>
    <w:rPr>
      <w:rFonts w:ascii="Symbol" w:hAnsi="Symbol" w:cs="Symbol"/>
    </w:rPr>
  </w:style>
  <w:style w:type="character" w:customStyle="1" w:styleId="WW8Num57z3">
    <w:name w:val="WW8Num57z3"/>
    <w:uiPriority w:val="99"/>
    <w:rsid w:val="00CC6AA0"/>
    <w:rPr>
      <w:rFonts w:ascii="Symbol" w:hAnsi="Symbol" w:cs="Symbol"/>
    </w:rPr>
  </w:style>
  <w:style w:type="character" w:customStyle="1" w:styleId="WW8Num58z3">
    <w:name w:val="WW8Num58z3"/>
    <w:uiPriority w:val="99"/>
    <w:rsid w:val="00CC6AA0"/>
    <w:rPr>
      <w:rFonts w:ascii="Symbol" w:hAnsi="Symbol" w:cs="Symbol"/>
    </w:rPr>
  </w:style>
  <w:style w:type="character" w:customStyle="1" w:styleId="WW-Absatz-Standardschriftart11111">
    <w:name w:val="WW-Absatz-Standardschriftart11111"/>
    <w:uiPriority w:val="99"/>
    <w:rsid w:val="00CC6AA0"/>
  </w:style>
  <w:style w:type="character" w:customStyle="1" w:styleId="WW-Absatz-Standardschriftart111111">
    <w:name w:val="WW-Absatz-Standardschriftart111111"/>
    <w:uiPriority w:val="99"/>
    <w:rsid w:val="00CC6AA0"/>
  </w:style>
  <w:style w:type="character" w:customStyle="1" w:styleId="WW8Num3z2">
    <w:name w:val="WW8Num3z2"/>
    <w:uiPriority w:val="99"/>
    <w:rsid w:val="00CC6AA0"/>
    <w:rPr>
      <w:rFonts w:ascii="StarSymbol" w:hAnsi="StarSymbol" w:cs="StarSymbol"/>
      <w:sz w:val="18"/>
      <w:szCs w:val="18"/>
    </w:rPr>
  </w:style>
  <w:style w:type="character" w:customStyle="1" w:styleId="WW8Num3z3">
    <w:name w:val="WW8Num3z3"/>
    <w:uiPriority w:val="99"/>
    <w:rsid w:val="00CC6AA0"/>
    <w:rPr>
      <w:rFonts w:ascii="Wingdings" w:hAnsi="Wingdings" w:cs="Wingdings"/>
      <w:sz w:val="18"/>
      <w:szCs w:val="18"/>
    </w:rPr>
  </w:style>
  <w:style w:type="character" w:customStyle="1" w:styleId="WW8Num4z3">
    <w:name w:val="WW8Num4z3"/>
    <w:uiPriority w:val="99"/>
    <w:rsid w:val="00CC6AA0"/>
    <w:rPr>
      <w:rFonts w:ascii="Wingdings" w:hAnsi="Wingdings" w:cs="Wingdings"/>
    </w:rPr>
  </w:style>
  <w:style w:type="character" w:customStyle="1" w:styleId="WW8Num6z1">
    <w:name w:val="WW8Num6z1"/>
    <w:uiPriority w:val="99"/>
    <w:rsid w:val="00CC6AA0"/>
    <w:rPr>
      <w:rFonts w:ascii="Times New Roman" w:hAnsi="Times New Roman" w:cs="Times New Roman"/>
    </w:rPr>
  </w:style>
  <w:style w:type="character" w:customStyle="1" w:styleId="WW8Num7z1">
    <w:name w:val="WW8Num7z1"/>
    <w:uiPriority w:val="99"/>
    <w:rsid w:val="00CC6AA0"/>
    <w:rPr>
      <w:rFonts w:ascii="Times New Roman" w:hAnsi="Times New Roman" w:cs="Times New Roman"/>
    </w:rPr>
  </w:style>
  <w:style w:type="character" w:customStyle="1" w:styleId="WW8Num7z2">
    <w:name w:val="WW8Num7z2"/>
    <w:uiPriority w:val="99"/>
    <w:rsid w:val="00CC6AA0"/>
    <w:rPr>
      <w:rFonts w:ascii="StarSymbol" w:hAnsi="StarSymbol" w:cs="StarSymbol"/>
    </w:rPr>
  </w:style>
  <w:style w:type="character" w:customStyle="1" w:styleId="WW8Num20z3">
    <w:name w:val="WW8Num20z3"/>
    <w:uiPriority w:val="99"/>
    <w:rsid w:val="00CC6AA0"/>
    <w:rPr>
      <w:rFonts w:ascii="Symbol" w:hAnsi="Symbol" w:cs="Symbol"/>
    </w:rPr>
  </w:style>
  <w:style w:type="character" w:customStyle="1" w:styleId="WW8Num40z1">
    <w:name w:val="WW8Num40z1"/>
    <w:uiPriority w:val="99"/>
    <w:rsid w:val="00CC6AA0"/>
    <w:rPr>
      <w:rFonts w:ascii="Courier New" w:hAnsi="Courier New" w:cs="Courier New"/>
    </w:rPr>
  </w:style>
  <w:style w:type="character" w:customStyle="1" w:styleId="WW8Num40z2">
    <w:name w:val="WW8Num40z2"/>
    <w:uiPriority w:val="99"/>
    <w:rsid w:val="00CC6AA0"/>
    <w:rPr>
      <w:rFonts w:ascii="StarSymbol" w:hAnsi="StarSymbol" w:cs="StarSymbol"/>
    </w:rPr>
  </w:style>
  <w:style w:type="character" w:customStyle="1" w:styleId="WW8Num41z1">
    <w:name w:val="WW8Num41z1"/>
    <w:uiPriority w:val="99"/>
    <w:rsid w:val="00CC6AA0"/>
    <w:rPr>
      <w:rFonts w:ascii="Wingdings 2" w:hAnsi="Wingdings 2" w:cs="Wingdings 2"/>
      <w:b/>
      <w:bCs/>
      <w:sz w:val="28"/>
      <w:szCs w:val="28"/>
    </w:rPr>
  </w:style>
  <w:style w:type="character" w:customStyle="1" w:styleId="WW8Num41z2">
    <w:name w:val="WW8Num41z2"/>
    <w:uiPriority w:val="99"/>
    <w:rsid w:val="00CC6AA0"/>
    <w:rPr>
      <w:rFonts w:ascii="Wingdings" w:hAnsi="Wingdings" w:cs="Wingdings"/>
    </w:rPr>
  </w:style>
  <w:style w:type="character" w:customStyle="1" w:styleId="WW8Num42z0">
    <w:name w:val="WW8Num42z0"/>
    <w:uiPriority w:val="99"/>
    <w:rsid w:val="00CC6AA0"/>
    <w:rPr>
      <w:rFonts w:ascii="Symbol" w:hAnsi="Symbol" w:cs="Symbol"/>
    </w:rPr>
  </w:style>
  <w:style w:type="character" w:customStyle="1" w:styleId="WW8Num42z1">
    <w:name w:val="WW8Num42z1"/>
    <w:uiPriority w:val="99"/>
    <w:rsid w:val="00CC6AA0"/>
    <w:rPr>
      <w:rFonts w:ascii="Wingdings 2" w:hAnsi="Wingdings 2" w:cs="Wingdings 2"/>
    </w:rPr>
  </w:style>
  <w:style w:type="character" w:customStyle="1" w:styleId="WW8Num42z2">
    <w:name w:val="WW8Num42z2"/>
    <w:uiPriority w:val="99"/>
    <w:rsid w:val="00CC6AA0"/>
    <w:rPr>
      <w:rFonts w:ascii="StarSymbol" w:hAnsi="StarSymbol" w:cs="StarSymbol"/>
    </w:rPr>
  </w:style>
  <w:style w:type="character" w:customStyle="1" w:styleId="WW8Num43z1">
    <w:name w:val="WW8Num43z1"/>
    <w:uiPriority w:val="99"/>
    <w:rsid w:val="00CC6AA0"/>
    <w:rPr>
      <w:rFonts w:ascii="Wingdings 2" w:hAnsi="Wingdings 2" w:cs="Wingdings 2"/>
      <w:b/>
      <w:bCs/>
      <w:sz w:val="28"/>
      <w:szCs w:val="28"/>
    </w:rPr>
  </w:style>
  <w:style w:type="character" w:customStyle="1" w:styleId="WW8Num43z2">
    <w:name w:val="WW8Num43z2"/>
    <w:uiPriority w:val="99"/>
    <w:rsid w:val="00CC6AA0"/>
    <w:rPr>
      <w:rFonts w:ascii="StarSymbol" w:hAnsi="StarSymbol" w:cs="StarSymbol"/>
      <w:sz w:val="18"/>
      <w:szCs w:val="18"/>
    </w:rPr>
  </w:style>
  <w:style w:type="character" w:customStyle="1" w:styleId="WW8Num61z3">
    <w:name w:val="WW8Num61z3"/>
    <w:uiPriority w:val="99"/>
    <w:rsid w:val="00CC6AA0"/>
    <w:rPr>
      <w:rFonts w:ascii="Symbol" w:hAnsi="Symbol" w:cs="Symbol"/>
    </w:rPr>
  </w:style>
  <w:style w:type="character" w:customStyle="1" w:styleId="WW8Num62z3">
    <w:name w:val="WW8Num62z3"/>
    <w:uiPriority w:val="99"/>
    <w:rsid w:val="00CC6AA0"/>
    <w:rPr>
      <w:rFonts w:ascii="Symbol" w:hAnsi="Symbol" w:cs="Symbol"/>
    </w:rPr>
  </w:style>
  <w:style w:type="character" w:customStyle="1" w:styleId="WW8Num79z0">
    <w:name w:val="WW8Num79z0"/>
    <w:uiPriority w:val="99"/>
    <w:rsid w:val="00CC6AA0"/>
    <w:rPr>
      <w:rFonts w:ascii="Symbol" w:hAnsi="Symbol" w:cs="Symbol"/>
    </w:rPr>
  </w:style>
  <w:style w:type="character" w:customStyle="1" w:styleId="WW8Num79z1">
    <w:name w:val="WW8Num79z1"/>
    <w:uiPriority w:val="99"/>
    <w:rsid w:val="00CC6AA0"/>
    <w:rPr>
      <w:rFonts w:ascii="Courier New" w:hAnsi="Courier New" w:cs="Courier New"/>
    </w:rPr>
  </w:style>
  <w:style w:type="character" w:customStyle="1" w:styleId="WW8Num79z2">
    <w:name w:val="WW8Num79z2"/>
    <w:uiPriority w:val="99"/>
    <w:rsid w:val="00CC6AA0"/>
    <w:rPr>
      <w:rFonts w:ascii="Wingdings" w:hAnsi="Wingdings" w:cs="Wingdings"/>
    </w:rPr>
  </w:style>
  <w:style w:type="character" w:customStyle="1" w:styleId="WW8Num79z3">
    <w:name w:val="WW8Num79z3"/>
    <w:uiPriority w:val="99"/>
    <w:rsid w:val="00CC6AA0"/>
    <w:rPr>
      <w:rFonts w:ascii="Wingdings" w:hAnsi="Wingdings" w:cs="Wingdings"/>
      <w:sz w:val="18"/>
      <w:szCs w:val="18"/>
    </w:rPr>
  </w:style>
  <w:style w:type="character" w:customStyle="1" w:styleId="WW8Num80z0">
    <w:name w:val="WW8Num80z0"/>
    <w:uiPriority w:val="99"/>
    <w:rsid w:val="00CC6AA0"/>
    <w:rPr>
      <w:b/>
      <w:bCs/>
    </w:rPr>
  </w:style>
  <w:style w:type="character" w:customStyle="1" w:styleId="WW-Absatz-Standardschriftart1111111">
    <w:name w:val="WW-Absatz-Standardschriftart1111111"/>
    <w:uiPriority w:val="99"/>
    <w:rsid w:val="00CC6AA0"/>
  </w:style>
  <w:style w:type="character" w:customStyle="1" w:styleId="WW-Absatz-Standardschriftart11111111">
    <w:name w:val="WW-Absatz-Standardschriftart11111111"/>
    <w:uiPriority w:val="99"/>
    <w:rsid w:val="00CC6AA0"/>
  </w:style>
  <w:style w:type="character" w:customStyle="1" w:styleId="WW-Absatz-Standardschriftart111111111">
    <w:name w:val="WW-Absatz-Standardschriftart111111111"/>
    <w:uiPriority w:val="99"/>
    <w:rsid w:val="00CC6AA0"/>
  </w:style>
  <w:style w:type="character" w:customStyle="1" w:styleId="WW-Absatz-Standardschriftart1111111111">
    <w:name w:val="WW-Absatz-Standardschriftart1111111111"/>
    <w:uiPriority w:val="99"/>
    <w:rsid w:val="00CC6AA0"/>
  </w:style>
  <w:style w:type="character" w:customStyle="1" w:styleId="WW8Num22z1">
    <w:name w:val="WW8Num22z1"/>
    <w:uiPriority w:val="99"/>
    <w:rsid w:val="00CC6AA0"/>
    <w:rPr>
      <w:rFonts w:ascii="Courier New" w:hAnsi="Courier New" w:cs="Courier New"/>
    </w:rPr>
  </w:style>
  <w:style w:type="character" w:customStyle="1" w:styleId="WW8Num22z3">
    <w:name w:val="WW8Num22z3"/>
    <w:uiPriority w:val="99"/>
    <w:rsid w:val="00CC6AA0"/>
    <w:rPr>
      <w:rFonts w:ascii="Symbol" w:hAnsi="Symbol" w:cs="Symbol"/>
    </w:rPr>
  </w:style>
  <w:style w:type="character" w:customStyle="1" w:styleId="WW8Num44z1">
    <w:name w:val="WW8Num44z1"/>
    <w:uiPriority w:val="99"/>
    <w:rsid w:val="00CC6AA0"/>
    <w:rPr>
      <w:rFonts w:ascii="Courier New" w:hAnsi="Courier New" w:cs="Courier New"/>
    </w:rPr>
  </w:style>
  <w:style w:type="character" w:customStyle="1" w:styleId="WW8Num44z2">
    <w:name w:val="WW8Num44z2"/>
    <w:uiPriority w:val="99"/>
    <w:rsid w:val="00CC6AA0"/>
    <w:rPr>
      <w:rFonts w:ascii="Wingdings" w:hAnsi="Wingdings" w:cs="Wingdings"/>
    </w:rPr>
  </w:style>
  <w:style w:type="character" w:customStyle="1" w:styleId="WW8Num65z3">
    <w:name w:val="WW8Num65z3"/>
    <w:uiPriority w:val="99"/>
    <w:rsid w:val="00CC6AA0"/>
    <w:rPr>
      <w:rFonts w:ascii="Symbol" w:hAnsi="Symbol" w:cs="Symbol"/>
    </w:rPr>
  </w:style>
  <w:style w:type="character" w:customStyle="1" w:styleId="WW8Num66z3">
    <w:name w:val="WW8Num66z3"/>
    <w:uiPriority w:val="99"/>
    <w:rsid w:val="00CC6AA0"/>
    <w:rPr>
      <w:rFonts w:ascii="Symbol" w:hAnsi="Symbol" w:cs="Symbol"/>
    </w:rPr>
  </w:style>
  <w:style w:type="character" w:customStyle="1" w:styleId="WW8Num81z0">
    <w:name w:val="WW8Num81z0"/>
    <w:uiPriority w:val="99"/>
    <w:rsid w:val="00CC6AA0"/>
    <w:rPr>
      <w:rFonts w:ascii="Symbol" w:hAnsi="Symbol" w:cs="Symbol"/>
    </w:rPr>
  </w:style>
  <w:style w:type="character" w:customStyle="1" w:styleId="WW8Num82z0">
    <w:name w:val="WW8Num82z0"/>
    <w:uiPriority w:val="99"/>
    <w:rsid w:val="00CC6AA0"/>
    <w:rPr>
      <w:rFonts w:ascii="Symbol" w:hAnsi="Symbol" w:cs="Symbol"/>
    </w:rPr>
  </w:style>
  <w:style w:type="character" w:customStyle="1" w:styleId="WW8Num83z0">
    <w:name w:val="WW8Num83z0"/>
    <w:uiPriority w:val="99"/>
    <w:rsid w:val="00CC6AA0"/>
    <w:rPr>
      <w:rFonts w:ascii="Times New Roman" w:hAnsi="Times New Roman" w:cs="Times New Roman"/>
      <w:b/>
      <w:bCs/>
      <w:sz w:val="32"/>
      <w:szCs w:val="32"/>
    </w:rPr>
  </w:style>
  <w:style w:type="character" w:customStyle="1" w:styleId="WW8Num83z1">
    <w:name w:val="WW8Num83z1"/>
    <w:uiPriority w:val="99"/>
    <w:rsid w:val="00CC6AA0"/>
    <w:rPr>
      <w:rFonts w:ascii="Times New Roman" w:hAnsi="Times New Roman" w:cs="Times New Roman"/>
      <w:b/>
      <w:bCs/>
      <w:sz w:val="28"/>
      <w:szCs w:val="28"/>
    </w:rPr>
  </w:style>
  <w:style w:type="character" w:customStyle="1" w:styleId="WW8Num83z2">
    <w:name w:val="WW8Num83z2"/>
    <w:uiPriority w:val="99"/>
    <w:rsid w:val="00CC6AA0"/>
    <w:rPr>
      <w:rFonts w:ascii="StarSymbol" w:hAnsi="StarSymbol" w:cs="StarSymbol"/>
      <w:sz w:val="18"/>
      <w:szCs w:val="18"/>
    </w:rPr>
  </w:style>
  <w:style w:type="character" w:customStyle="1" w:styleId="WW8Num83z3">
    <w:name w:val="WW8Num83z3"/>
    <w:uiPriority w:val="99"/>
    <w:rsid w:val="00CC6AA0"/>
    <w:rPr>
      <w:rFonts w:ascii="Wingdings" w:hAnsi="Wingdings" w:cs="Wingdings"/>
      <w:sz w:val="18"/>
      <w:szCs w:val="18"/>
    </w:rPr>
  </w:style>
  <w:style w:type="character" w:customStyle="1" w:styleId="WW8Num84z0">
    <w:name w:val="WW8Num84z0"/>
    <w:uiPriority w:val="99"/>
    <w:rsid w:val="00CC6AA0"/>
    <w:rPr>
      <w:rFonts w:ascii="Symbol" w:hAnsi="Symbol" w:cs="Symbol"/>
    </w:rPr>
  </w:style>
  <w:style w:type="character" w:customStyle="1" w:styleId="71">
    <w:name w:val="Основной шрифт абзаца7"/>
    <w:uiPriority w:val="99"/>
    <w:rsid w:val="00CC6AA0"/>
  </w:style>
  <w:style w:type="character" w:customStyle="1" w:styleId="WW8Num46z1">
    <w:name w:val="WW8Num46z1"/>
    <w:uiPriority w:val="99"/>
    <w:rsid w:val="00CC6AA0"/>
    <w:rPr>
      <w:rFonts w:ascii="Courier New" w:hAnsi="Courier New" w:cs="Courier New"/>
    </w:rPr>
  </w:style>
  <w:style w:type="character" w:customStyle="1" w:styleId="WW8Num46z2">
    <w:name w:val="WW8Num46z2"/>
    <w:uiPriority w:val="99"/>
    <w:rsid w:val="00CC6AA0"/>
    <w:rPr>
      <w:rFonts w:ascii="Wingdings" w:hAnsi="Wingdings" w:cs="Wingdings"/>
    </w:rPr>
  </w:style>
  <w:style w:type="character" w:customStyle="1" w:styleId="61">
    <w:name w:val="Основной шрифт абзаца6"/>
    <w:uiPriority w:val="99"/>
    <w:rsid w:val="00CC6AA0"/>
  </w:style>
  <w:style w:type="character" w:customStyle="1" w:styleId="WW-Absatz-Standardschriftart11111111111">
    <w:name w:val="WW-Absatz-Standardschriftart11111111111"/>
    <w:uiPriority w:val="99"/>
    <w:rsid w:val="00CC6AA0"/>
  </w:style>
  <w:style w:type="character" w:customStyle="1" w:styleId="WW-Absatz-Standardschriftart111111111111">
    <w:name w:val="WW-Absatz-Standardschriftart111111111111"/>
    <w:uiPriority w:val="99"/>
    <w:rsid w:val="00CC6AA0"/>
  </w:style>
  <w:style w:type="character" w:customStyle="1" w:styleId="51">
    <w:name w:val="Основной шрифт абзаца5"/>
    <w:uiPriority w:val="99"/>
    <w:rsid w:val="00CC6AA0"/>
  </w:style>
  <w:style w:type="character" w:customStyle="1" w:styleId="WW-Absatz-Standardschriftart1111111111111">
    <w:name w:val="WW-Absatz-Standardschriftart1111111111111"/>
    <w:uiPriority w:val="99"/>
    <w:rsid w:val="00CC6AA0"/>
  </w:style>
  <w:style w:type="character" w:customStyle="1" w:styleId="WW8Num27z3">
    <w:name w:val="WW8Num27z3"/>
    <w:uiPriority w:val="99"/>
    <w:rsid w:val="00CC6AA0"/>
    <w:rPr>
      <w:rFonts w:ascii="Symbol" w:hAnsi="Symbol" w:cs="Symbol"/>
    </w:rPr>
  </w:style>
  <w:style w:type="character" w:customStyle="1" w:styleId="WW8Num49z1">
    <w:name w:val="WW8Num49z1"/>
    <w:uiPriority w:val="99"/>
    <w:rsid w:val="00CC6AA0"/>
    <w:rPr>
      <w:rFonts w:ascii="Wingdings 2" w:hAnsi="Wingdings 2" w:cs="Wingdings 2"/>
      <w:b/>
      <w:bCs/>
      <w:sz w:val="28"/>
      <w:szCs w:val="28"/>
    </w:rPr>
  </w:style>
  <w:style w:type="character" w:customStyle="1" w:styleId="WW8Num49z2">
    <w:name w:val="WW8Num49z2"/>
    <w:uiPriority w:val="99"/>
    <w:rsid w:val="00CC6AA0"/>
    <w:rPr>
      <w:rFonts w:ascii="StarSymbol" w:hAnsi="StarSymbol" w:cs="StarSymbol"/>
      <w:sz w:val="18"/>
      <w:szCs w:val="18"/>
    </w:rPr>
  </w:style>
  <w:style w:type="character" w:customStyle="1" w:styleId="WW8Num51z1">
    <w:name w:val="WW8Num51z1"/>
    <w:uiPriority w:val="99"/>
    <w:rsid w:val="00CC6AA0"/>
    <w:rPr>
      <w:rFonts w:ascii="Courier New" w:hAnsi="Courier New" w:cs="Courier New"/>
    </w:rPr>
  </w:style>
  <w:style w:type="character" w:customStyle="1" w:styleId="WW8Num51z2">
    <w:name w:val="WW8Num51z2"/>
    <w:uiPriority w:val="99"/>
    <w:rsid w:val="00CC6AA0"/>
    <w:rPr>
      <w:rFonts w:ascii="Wingdings" w:hAnsi="Wingdings" w:cs="Wingdings"/>
    </w:rPr>
  </w:style>
  <w:style w:type="character" w:customStyle="1" w:styleId="WW8Num51z3">
    <w:name w:val="WW8Num51z3"/>
    <w:uiPriority w:val="99"/>
    <w:rsid w:val="00CC6AA0"/>
    <w:rPr>
      <w:rFonts w:ascii="Wingdings" w:hAnsi="Wingdings" w:cs="Wingdings"/>
    </w:rPr>
  </w:style>
  <w:style w:type="character" w:customStyle="1" w:styleId="44">
    <w:name w:val="Основной шрифт абзаца4"/>
    <w:uiPriority w:val="99"/>
    <w:rsid w:val="00CC6AA0"/>
  </w:style>
  <w:style w:type="character" w:customStyle="1" w:styleId="WW-Absatz-Standardschriftart11111111111111">
    <w:name w:val="WW-Absatz-Standardschriftart11111111111111"/>
    <w:uiPriority w:val="99"/>
    <w:rsid w:val="00CC6AA0"/>
  </w:style>
  <w:style w:type="character" w:customStyle="1" w:styleId="WW8Num19z1">
    <w:name w:val="WW8Num19z1"/>
    <w:uiPriority w:val="99"/>
    <w:rsid w:val="00CC6AA0"/>
    <w:rPr>
      <w:rFonts w:ascii="Courier New" w:hAnsi="Courier New" w:cs="Courier New"/>
    </w:rPr>
  </w:style>
  <w:style w:type="character" w:customStyle="1" w:styleId="WW8Num30z1">
    <w:name w:val="WW8Num30z1"/>
    <w:uiPriority w:val="99"/>
    <w:rsid w:val="00CC6AA0"/>
    <w:rPr>
      <w:rFonts w:ascii="Courier New" w:hAnsi="Courier New" w:cs="Courier New"/>
    </w:rPr>
  </w:style>
  <w:style w:type="character" w:customStyle="1" w:styleId="WW8Num30z2">
    <w:name w:val="WW8Num30z2"/>
    <w:uiPriority w:val="99"/>
    <w:rsid w:val="00CC6AA0"/>
    <w:rPr>
      <w:rFonts w:ascii="Wingdings" w:hAnsi="Wingdings" w:cs="Wingdings"/>
    </w:rPr>
  </w:style>
  <w:style w:type="character" w:customStyle="1" w:styleId="WW8Num30z3">
    <w:name w:val="WW8Num30z3"/>
    <w:uiPriority w:val="99"/>
    <w:rsid w:val="00CC6AA0"/>
    <w:rPr>
      <w:rFonts w:ascii="Symbol" w:hAnsi="Symbol" w:cs="Symbol"/>
    </w:rPr>
  </w:style>
  <w:style w:type="character" w:customStyle="1" w:styleId="WW-Absatz-Standardschriftart111111111111111">
    <w:name w:val="WW-Absatz-Standardschriftart111111111111111"/>
    <w:uiPriority w:val="99"/>
    <w:rsid w:val="00CC6AA0"/>
  </w:style>
  <w:style w:type="character" w:customStyle="1" w:styleId="WW8Num7z3">
    <w:name w:val="WW8Num7z3"/>
    <w:uiPriority w:val="99"/>
    <w:rsid w:val="00CC6AA0"/>
    <w:rPr>
      <w:rFonts w:ascii="Wingdings" w:hAnsi="Wingdings" w:cs="Wingdings"/>
    </w:rPr>
  </w:style>
  <w:style w:type="character" w:customStyle="1" w:styleId="WW-Absatz-Standardschriftart1111111111111111">
    <w:name w:val="WW-Absatz-Standardschriftart1111111111111111"/>
    <w:uiPriority w:val="99"/>
    <w:rsid w:val="00CC6AA0"/>
  </w:style>
  <w:style w:type="character" w:customStyle="1" w:styleId="WW8Num5z3">
    <w:name w:val="WW8Num5z3"/>
    <w:uiPriority w:val="99"/>
    <w:rsid w:val="00CC6AA0"/>
    <w:rPr>
      <w:rFonts w:ascii="Symbol" w:hAnsi="Symbol" w:cs="Symbol"/>
    </w:rPr>
  </w:style>
  <w:style w:type="character" w:customStyle="1" w:styleId="WW8Num8z1">
    <w:name w:val="WW8Num8z1"/>
    <w:uiPriority w:val="99"/>
    <w:rsid w:val="00CC6AA0"/>
    <w:rPr>
      <w:rFonts w:ascii="Times New Roman" w:hAnsi="Times New Roman" w:cs="Times New Roman"/>
    </w:rPr>
  </w:style>
  <w:style w:type="character" w:customStyle="1" w:styleId="WW8Num8z2">
    <w:name w:val="WW8Num8z2"/>
    <w:uiPriority w:val="99"/>
    <w:rsid w:val="00CC6AA0"/>
    <w:rPr>
      <w:rFonts w:ascii="Wingdings" w:hAnsi="Wingdings" w:cs="Wingdings"/>
    </w:rPr>
  </w:style>
  <w:style w:type="character" w:customStyle="1" w:styleId="WW8Num8z3">
    <w:name w:val="WW8Num8z3"/>
    <w:uiPriority w:val="99"/>
    <w:rsid w:val="00CC6AA0"/>
    <w:rPr>
      <w:rFonts w:ascii="Symbol" w:hAnsi="Symbol" w:cs="Symbol"/>
    </w:rPr>
  </w:style>
  <w:style w:type="character" w:customStyle="1" w:styleId="WW8Num33z3">
    <w:name w:val="WW8Num33z3"/>
    <w:uiPriority w:val="99"/>
    <w:rsid w:val="00CC6AA0"/>
    <w:rPr>
      <w:rFonts w:ascii="Symbol" w:hAnsi="Symbol" w:cs="Symbol"/>
    </w:rPr>
  </w:style>
  <w:style w:type="character" w:customStyle="1" w:styleId="WW-Absatz-Standardschriftart11111111111111111">
    <w:name w:val="WW-Absatz-Standardschriftart11111111111111111"/>
    <w:uiPriority w:val="99"/>
    <w:rsid w:val="00CC6AA0"/>
  </w:style>
  <w:style w:type="character" w:customStyle="1" w:styleId="WW8Num6z2">
    <w:name w:val="WW8Num6z2"/>
    <w:uiPriority w:val="99"/>
    <w:rsid w:val="00CC6AA0"/>
    <w:rPr>
      <w:rFonts w:ascii="Wingdings" w:hAnsi="Wingdings" w:cs="Wingdings"/>
    </w:rPr>
  </w:style>
  <w:style w:type="character" w:customStyle="1" w:styleId="WW8Num6z3">
    <w:name w:val="WW8Num6z3"/>
    <w:uiPriority w:val="99"/>
    <w:rsid w:val="00CC6AA0"/>
    <w:rPr>
      <w:rFonts w:ascii="Wingdings" w:hAnsi="Wingdings" w:cs="Wingdings"/>
      <w:sz w:val="18"/>
      <w:szCs w:val="18"/>
    </w:rPr>
  </w:style>
  <w:style w:type="character" w:customStyle="1" w:styleId="WW8Num9z1">
    <w:name w:val="WW8Num9z1"/>
    <w:uiPriority w:val="99"/>
    <w:rsid w:val="00CC6AA0"/>
    <w:rPr>
      <w:rFonts w:ascii="Wingdings 2" w:hAnsi="Wingdings 2" w:cs="Wingdings 2"/>
      <w:sz w:val="18"/>
      <w:szCs w:val="18"/>
    </w:rPr>
  </w:style>
  <w:style w:type="character" w:customStyle="1" w:styleId="WW8Num9z2">
    <w:name w:val="WW8Num9z2"/>
    <w:uiPriority w:val="99"/>
    <w:rsid w:val="00CC6AA0"/>
    <w:rPr>
      <w:rFonts w:ascii="StarSymbol" w:hAnsi="StarSymbol" w:cs="StarSymbol"/>
      <w:sz w:val="18"/>
      <w:szCs w:val="18"/>
    </w:rPr>
  </w:style>
  <w:style w:type="character" w:customStyle="1" w:styleId="WW8Num9z3">
    <w:name w:val="WW8Num9z3"/>
    <w:uiPriority w:val="99"/>
    <w:rsid w:val="00CC6AA0"/>
    <w:rPr>
      <w:rFonts w:ascii="Wingdings" w:hAnsi="Wingdings" w:cs="Wingdings"/>
    </w:rPr>
  </w:style>
  <w:style w:type="character" w:customStyle="1" w:styleId="WW8Num17z1">
    <w:name w:val="WW8Num17z1"/>
    <w:uiPriority w:val="99"/>
    <w:rsid w:val="00CC6AA0"/>
    <w:rPr>
      <w:rFonts w:ascii="Courier New" w:hAnsi="Courier New" w:cs="Courier New"/>
    </w:rPr>
  </w:style>
  <w:style w:type="character" w:customStyle="1" w:styleId="WW8Num35z1">
    <w:name w:val="WW8Num35z1"/>
    <w:uiPriority w:val="99"/>
    <w:rsid w:val="00CC6AA0"/>
    <w:rPr>
      <w:rFonts w:ascii="Courier New" w:hAnsi="Courier New" w:cs="Courier New"/>
    </w:rPr>
  </w:style>
  <w:style w:type="character" w:customStyle="1" w:styleId="WW8Num35z2">
    <w:name w:val="WW8Num35z2"/>
    <w:uiPriority w:val="99"/>
    <w:rsid w:val="00CC6AA0"/>
    <w:rPr>
      <w:rFonts w:ascii="Wingdings" w:hAnsi="Wingdings" w:cs="Wingdings"/>
    </w:rPr>
  </w:style>
  <w:style w:type="character" w:customStyle="1" w:styleId="WW8Num35z3">
    <w:name w:val="WW8Num35z3"/>
    <w:uiPriority w:val="99"/>
    <w:rsid w:val="00CC6AA0"/>
    <w:rPr>
      <w:rFonts w:ascii="Symbol" w:hAnsi="Symbol" w:cs="Symbol"/>
    </w:rPr>
  </w:style>
  <w:style w:type="character" w:customStyle="1" w:styleId="WW8Num80z1">
    <w:name w:val="WW8Num80z1"/>
    <w:uiPriority w:val="99"/>
    <w:rsid w:val="00CC6AA0"/>
  </w:style>
  <w:style w:type="character" w:customStyle="1" w:styleId="WW8Num81z1">
    <w:name w:val="WW8Num81z1"/>
    <w:uiPriority w:val="99"/>
    <w:rsid w:val="00CC6AA0"/>
    <w:rPr>
      <w:rFonts w:ascii="Courier New" w:hAnsi="Courier New" w:cs="Courier New"/>
    </w:rPr>
  </w:style>
  <w:style w:type="character" w:customStyle="1" w:styleId="WW8Num86z0">
    <w:name w:val="WW8Num86z0"/>
    <w:uiPriority w:val="99"/>
    <w:rsid w:val="00CC6AA0"/>
    <w:rPr>
      <w:rFonts w:ascii="Symbol" w:hAnsi="Symbol" w:cs="Symbol"/>
    </w:rPr>
  </w:style>
  <w:style w:type="character" w:customStyle="1" w:styleId="WW8Num86z1">
    <w:name w:val="WW8Num86z1"/>
    <w:uiPriority w:val="99"/>
    <w:rsid w:val="00CC6AA0"/>
    <w:rPr>
      <w:rFonts w:ascii="Courier New" w:hAnsi="Courier New" w:cs="Courier New"/>
    </w:rPr>
  </w:style>
  <w:style w:type="character" w:customStyle="1" w:styleId="WW8Num87z0">
    <w:name w:val="WW8Num87z0"/>
    <w:uiPriority w:val="99"/>
    <w:rsid w:val="00CC6AA0"/>
    <w:rPr>
      <w:b/>
      <w:bCs/>
    </w:rPr>
  </w:style>
  <w:style w:type="character" w:customStyle="1" w:styleId="WW8Num87z1">
    <w:name w:val="WW8Num87z1"/>
    <w:uiPriority w:val="99"/>
    <w:rsid w:val="00CC6AA0"/>
  </w:style>
  <w:style w:type="character" w:customStyle="1" w:styleId="WW8Num88z0">
    <w:name w:val="WW8Num88z0"/>
    <w:uiPriority w:val="99"/>
    <w:rsid w:val="00CC6AA0"/>
    <w:rPr>
      <w:b/>
      <w:bCs/>
    </w:rPr>
  </w:style>
  <w:style w:type="character" w:customStyle="1" w:styleId="WW8Num88z1">
    <w:name w:val="WW8Num88z1"/>
    <w:uiPriority w:val="99"/>
    <w:rsid w:val="00CC6AA0"/>
  </w:style>
  <w:style w:type="character" w:customStyle="1" w:styleId="WW8Num89z0">
    <w:name w:val="WW8Num89z0"/>
    <w:uiPriority w:val="99"/>
    <w:rsid w:val="00CC6AA0"/>
    <w:rPr>
      <w:rFonts w:ascii="Times New Roman" w:hAnsi="Times New Roman" w:cs="Times New Roman"/>
      <w:b/>
      <w:bCs/>
      <w:sz w:val="32"/>
      <w:szCs w:val="32"/>
    </w:rPr>
  </w:style>
  <w:style w:type="character" w:customStyle="1" w:styleId="WW8Num89z1">
    <w:name w:val="WW8Num89z1"/>
    <w:uiPriority w:val="99"/>
    <w:rsid w:val="00CC6AA0"/>
    <w:rPr>
      <w:rFonts w:ascii="Times New Roman" w:hAnsi="Times New Roman" w:cs="Times New Roman"/>
      <w:b/>
      <w:bCs/>
      <w:sz w:val="28"/>
      <w:szCs w:val="28"/>
    </w:rPr>
  </w:style>
  <w:style w:type="character" w:customStyle="1" w:styleId="WW8Num90z0">
    <w:name w:val="WW8Num90z0"/>
    <w:uiPriority w:val="99"/>
    <w:rsid w:val="00CC6AA0"/>
    <w:rPr>
      <w:rFonts w:ascii="Symbol" w:hAnsi="Symbol" w:cs="Symbol"/>
    </w:rPr>
  </w:style>
  <w:style w:type="character" w:customStyle="1" w:styleId="WW8Num90z1">
    <w:name w:val="WW8Num90z1"/>
    <w:uiPriority w:val="99"/>
    <w:rsid w:val="00CC6AA0"/>
    <w:rPr>
      <w:rFonts w:ascii="Courier New" w:hAnsi="Courier New" w:cs="Courier New"/>
    </w:rPr>
  </w:style>
  <w:style w:type="character" w:customStyle="1" w:styleId="WW8Num90z2">
    <w:name w:val="WW8Num90z2"/>
    <w:uiPriority w:val="99"/>
    <w:rsid w:val="00CC6AA0"/>
    <w:rPr>
      <w:rFonts w:ascii="Wingdings" w:hAnsi="Wingdings" w:cs="Wingdings"/>
    </w:rPr>
  </w:style>
  <w:style w:type="character" w:customStyle="1" w:styleId="WW8Num91z0">
    <w:name w:val="WW8Num91z0"/>
    <w:uiPriority w:val="99"/>
    <w:rsid w:val="00CC6AA0"/>
    <w:rPr>
      <w:rFonts w:ascii="Symbol" w:hAnsi="Symbol" w:cs="Symbol"/>
    </w:rPr>
  </w:style>
  <w:style w:type="character" w:customStyle="1" w:styleId="WW8Num91z1">
    <w:name w:val="WW8Num91z1"/>
    <w:uiPriority w:val="99"/>
    <w:rsid w:val="00CC6AA0"/>
    <w:rPr>
      <w:rFonts w:ascii="Courier New" w:hAnsi="Courier New" w:cs="Courier New"/>
    </w:rPr>
  </w:style>
  <w:style w:type="character" w:customStyle="1" w:styleId="WW8Num92z0">
    <w:name w:val="WW8Num92z0"/>
    <w:uiPriority w:val="99"/>
    <w:rsid w:val="00CC6AA0"/>
    <w:rPr>
      <w:rFonts w:ascii="Symbol" w:hAnsi="Symbol" w:cs="Symbol"/>
    </w:rPr>
  </w:style>
  <w:style w:type="character" w:customStyle="1" w:styleId="WW8Num92z1">
    <w:name w:val="WW8Num92z1"/>
    <w:uiPriority w:val="99"/>
    <w:rsid w:val="00CC6AA0"/>
    <w:rPr>
      <w:rFonts w:ascii="Courier New" w:hAnsi="Courier New" w:cs="Courier New"/>
    </w:rPr>
  </w:style>
  <w:style w:type="character" w:customStyle="1" w:styleId="WW8Num93z0">
    <w:name w:val="WW8Num93z0"/>
    <w:uiPriority w:val="99"/>
    <w:rsid w:val="00CC6AA0"/>
    <w:rPr>
      <w:b/>
      <w:bCs/>
    </w:rPr>
  </w:style>
  <w:style w:type="character" w:customStyle="1" w:styleId="WW8Num93z1">
    <w:name w:val="WW8Num93z1"/>
    <w:uiPriority w:val="99"/>
    <w:rsid w:val="00CC6AA0"/>
  </w:style>
  <w:style w:type="character" w:customStyle="1" w:styleId="WW8Num94z0">
    <w:name w:val="WW8Num94z0"/>
    <w:uiPriority w:val="99"/>
    <w:rsid w:val="00CC6AA0"/>
    <w:rPr>
      <w:rFonts w:ascii="Times New Roman" w:hAnsi="Times New Roman" w:cs="Times New Roman"/>
      <w:b/>
      <w:bCs/>
      <w:sz w:val="32"/>
      <w:szCs w:val="32"/>
    </w:rPr>
  </w:style>
  <w:style w:type="character" w:customStyle="1" w:styleId="WW8Num94z1">
    <w:name w:val="WW8Num94z1"/>
    <w:uiPriority w:val="99"/>
    <w:rsid w:val="00CC6AA0"/>
    <w:rPr>
      <w:rFonts w:ascii="Times New Roman" w:hAnsi="Times New Roman" w:cs="Times New Roman"/>
      <w:b/>
      <w:bCs/>
      <w:sz w:val="28"/>
      <w:szCs w:val="28"/>
    </w:rPr>
  </w:style>
  <w:style w:type="character" w:customStyle="1" w:styleId="38">
    <w:name w:val="Основной шрифт абзаца3"/>
    <w:uiPriority w:val="99"/>
    <w:rsid w:val="00CC6AA0"/>
  </w:style>
  <w:style w:type="character" w:customStyle="1" w:styleId="WW-Absatz-Standardschriftart111111111111111111">
    <w:name w:val="WW-Absatz-Standardschriftart111111111111111111"/>
    <w:uiPriority w:val="99"/>
    <w:rsid w:val="00CC6AA0"/>
  </w:style>
  <w:style w:type="character" w:customStyle="1" w:styleId="WW-Absatz-Standardschriftart1111111111111111111">
    <w:name w:val="WW-Absatz-Standardschriftart1111111111111111111"/>
    <w:uiPriority w:val="99"/>
    <w:rsid w:val="00CC6AA0"/>
  </w:style>
  <w:style w:type="character" w:customStyle="1" w:styleId="WW-Absatz-Standardschriftart11111111111111111111">
    <w:name w:val="WW-Absatz-Standardschriftart11111111111111111111"/>
    <w:uiPriority w:val="99"/>
    <w:rsid w:val="00CC6AA0"/>
  </w:style>
  <w:style w:type="character" w:customStyle="1" w:styleId="WW8Num10z1">
    <w:name w:val="WW8Num10z1"/>
    <w:uiPriority w:val="99"/>
    <w:rsid w:val="00CC6AA0"/>
    <w:rPr>
      <w:rFonts w:ascii="Courier New" w:hAnsi="Courier New" w:cs="Courier New"/>
    </w:rPr>
  </w:style>
  <w:style w:type="character" w:customStyle="1" w:styleId="WW8Num10z2">
    <w:name w:val="WW8Num10z2"/>
    <w:uiPriority w:val="99"/>
    <w:rsid w:val="00CC6AA0"/>
    <w:rPr>
      <w:rFonts w:ascii="Wingdings" w:hAnsi="Wingdings" w:cs="Wingdings"/>
    </w:rPr>
  </w:style>
  <w:style w:type="character" w:customStyle="1" w:styleId="WW-Absatz-Standardschriftart111111111111111111111">
    <w:name w:val="WW-Absatz-Standardschriftart111111111111111111111"/>
    <w:uiPriority w:val="99"/>
    <w:rsid w:val="00CC6AA0"/>
  </w:style>
  <w:style w:type="character" w:customStyle="1" w:styleId="WW-Absatz-Standardschriftart1111111111111111111111">
    <w:name w:val="WW-Absatz-Standardschriftart1111111111111111111111"/>
    <w:uiPriority w:val="99"/>
    <w:rsid w:val="00CC6AA0"/>
  </w:style>
  <w:style w:type="character" w:customStyle="1" w:styleId="WW-Absatz-Standardschriftart11111111111111111111111">
    <w:name w:val="WW-Absatz-Standardschriftart11111111111111111111111"/>
    <w:uiPriority w:val="99"/>
    <w:rsid w:val="00CC6AA0"/>
  </w:style>
  <w:style w:type="character" w:customStyle="1" w:styleId="2e">
    <w:name w:val="Основной шрифт абзаца2"/>
    <w:uiPriority w:val="99"/>
    <w:rsid w:val="00CC6AA0"/>
  </w:style>
  <w:style w:type="character" w:customStyle="1" w:styleId="WW8Num26z1">
    <w:name w:val="WW8Num26z1"/>
    <w:uiPriority w:val="99"/>
    <w:rsid w:val="00CC6AA0"/>
    <w:rPr>
      <w:rFonts w:ascii="Courier New" w:hAnsi="Courier New" w:cs="Courier New"/>
    </w:rPr>
  </w:style>
  <w:style w:type="character" w:customStyle="1" w:styleId="WW8Num26z2">
    <w:name w:val="WW8Num26z2"/>
    <w:uiPriority w:val="99"/>
    <w:rsid w:val="00CC6AA0"/>
    <w:rPr>
      <w:rFonts w:ascii="Wingdings" w:hAnsi="Wingdings" w:cs="Wingdings"/>
    </w:rPr>
  </w:style>
  <w:style w:type="character" w:customStyle="1" w:styleId="WW8NumSt24z0">
    <w:name w:val="WW8NumSt24z0"/>
    <w:uiPriority w:val="99"/>
    <w:rsid w:val="00CC6AA0"/>
    <w:rPr>
      <w:rFonts w:ascii="Arial" w:hAnsi="Arial" w:cs="Arial"/>
    </w:rPr>
  </w:style>
  <w:style w:type="character" w:customStyle="1" w:styleId="WW8NumSt25z0">
    <w:name w:val="WW8NumSt25z0"/>
    <w:uiPriority w:val="99"/>
    <w:rsid w:val="00CC6AA0"/>
    <w:rPr>
      <w:rFonts w:ascii="Arial" w:hAnsi="Arial" w:cs="Arial"/>
    </w:rPr>
  </w:style>
  <w:style w:type="character" w:customStyle="1" w:styleId="WW8NumSt26z0">
    <w:name w:val="WW8NumSt26z0"/>
    <w:uiPriority w:val="99"/>
    <w:rsid w:val="00CC6AA0"/>
    <w:rPr>
      <w:rFonts w:ascii="Arial" w:hAnsi="Arial" w:cs="Arial"/>
    </w:rPr>
  </w:style>
  <w:style w:type="character" w:customStyle="1" w:styleId="MainChar">
    <w:name w:val="Main Char"/>
    <w:uiPriority w:val="99"/>
    <w:rsid w:val="00CC6AA0"/>
    <w:rPr>
      <w:sz w:val="16"/>
      <w:szCs w:val="16"/>
      <w:lang w:val="ru-RU" w:eastAsia="ar-SA" w:bidi="ar-SA"/>
    </w:rPr>
  </w:style>
  <w:style w:type="character" w:styleId="affff6">
    <w:name w:val="Emphasis"/>
    <w:basedOn w:val="a1"/>
    <w:uiPriority w:val="99"/>
    <w:qFormat/>
    <w:rsid w:val="00CC6AA0"/>
    <w:rPr>
      <w:i/>
      <w:iCs/>
    </w:rPr>
  </w:style>
  <w:style w:type="character" w:customStyle="1" w:styleId="MainCharChar">
    <w:name w:val="Main Char Char"/>
    <w:uiPriority w:val="99"/>
    <w:rsid w:val="00CC6AA0"/>
    <w:rPr>
      <w:sz w:val="16"/>
      <w:szCs w:val="16"/>
      <w:lang w:val="ru-RU" w:eastAsia="ar-SA" w:bidi="ar-SA"/>
    </w:rPr>
  </w:style>
  <w:style w:type="character" w:customStyle="1" w:styleId="Char0">
    <w:name w:val="Char"/>
    <w:uiPriority w:val="99"/>
    <w:rsid w:val="00CC6AA0"/>
    <w:rPr>
      <w:b/>
      <w:bCs/>
      <w:sz w:val="24"/>
      <w:szCs w:val="24"/>
      <w:lang w:val="ru-RU" w:eastAsia="ar-SA" w:bidi="ar-SA"/>
    </w:rPr>
  </w:style>
  <w:style w:type="character" w:customStyle="1" w:styleId="mainattraction1">
    <w:name w:val="main_attraction1"/>
    <w:uiPriority w:val="99"/>
    <w:rsid w:val="00CC6AA0"/>
    <w:rPr>
      <w:b/>
      <w:bCs/>
    </w:rPr>
  </w:style>
  <w:style w:type="character" w:customStyle="1" w:styleId="text31">
    <w:name w:val="text31"/>
    <w:uiPriority w:val="99"/>
    <w:rsid w:val="00CC6AA0"/>
    <w:rPr>
      <w:rFonts w:ascii="Arial" w:hAnsi="Arial" w:cs="Arial"/>
      <w:color w:val="000000"/>
      <w:sz w:val="18"/>
      <w:szCs w:val="18"/>
    </w:rPr>
  </w:style>
  <w:style w:type="character" w:customStyle="1" w:styleId="1e">
    <w:name w:val="Знак сноски1"/>
    <w:uiPriority w:val="99"/>
    <w:rsid w:val="00CC6AA0"/>
    <w:rPr>
      <w:vertAlign w:val="superscript"/>
    </w:rPr>
  </w:style>
  <w:style w:type="character" w:customStyle="1" w:styleId="affff7">
    <w:name w:val="Символы концевой сноски"/>
    <w:uiPriority w:val="99"/>
    <w:rsid w:val="00CC6AA0"/>
    <w:rPr>
      <w:vertAlign w:val="superscript"/>
    </w:rPr>
  </w:style>
  <w:style w:type="character" w:customStyle="1" w:styleId="WW-">
    <w:name w:val="WW-Символы концевой сноски"/>
    <w:uiPriority w:val="99"/>
    <w:rsid w:val="00CC6AA0"/>
  </w:style>
  <w:style w:type="character" w:customStyle="1" w:styleId="affff8">
    <w:name w:val="Символ нумерации"/>
    <w:uiPriority w:val="99"/>
    <w:rsid w:val="00CC6AA0"/>
  </w:style>
  <w:style w:type="character" w:customStyle="1" w:styleId="affff9">
    <w:name w:val="Маркеры списка"/>
    <w:uiPriority w:val="99"/>
    <w:rsid w:val="00CC6AA0"/>
    <w:rPr>
      <w:rFonts w:ascii="Times New Roman" w:hAnsi="Times New Roman" w:cs="Times New Roman"/>
      <w:sz w:val="18"/>
      <w:szCs w:val="18"/>
    </w:rPr>
  </w:style>
  <w:style w:type="character" w:customStyle="1" w:styleId="2f">
    <w:name w:val="Знак сноски2"/>
    <w:uiPriority w:val="99"/>
    <w:rsid w:val="00CC6AA0"/>
    <w:rPr>
      <w:vertAlign w:val="superscript"/>
    </w:rPr>
  </w:style>
  <w:style w:type="character" w:customStyle="1" w:styleId="1f">
    <w:name w:val="Знак концевой сноски1"/>
    <w:uiPriority w:val="99"/>
    <w:rsid w:val="00CC6AA0"/>
    <w:rPr>
      <w:vertAlign w:val="superscript"/>
    </w:rPr>
  </w:style>
  <w:style w:type="character" w:customStyle="1" w:styleId="WW8Num25z3">
    <w:name w:val="WW8Num25z3"/>
    <w:uiPriority w:val="99"/>
    <w:rsid w:val="00CC6AA0"/>
    <w:rPr>
      <w:rFonts w:ascii="Symbol" w:hAnsi="Symbol" w:cs="Symbol"/>
    </w:rPr>
  </w:style>
  <w:style w:type="character" w:customStyle="1" w:styleId="WW8Num41z3">
    <w:name w:val="WW8Num41z3"/>
    <w:uiPriority w:val="99"/>
    <w:rsid w:val="00CC6AA0"/>
    <w:rPr>
      <w:rFonts w:ascii="Symbol" w:hAnsi="Symbol" w:cs="Symbol"/>
    </w:rPr>
  </w:style>
  <w:style w:type="character" w:customStyle="1" w:styleId="WW8Num45z3">
    <w:name w:val="WW8Num45z3"/>
    <w:uiPriority w:val="99"/>
    <w:rsid w:val="00CC6AA0"/>
    <w:rPr>
      <w:rFonts w:ascii="Symbol" w:hAnsi="Symbol" w:cs="Symbol"/>
    </w:rPr>
  </w:style>
  <w:style w:type="character" w:customStyle="1" w:styleId="WW8Num40z3">
    <w:name w:val="WW8Num40z3"/>
    <w:uiPriority w:val="99"/>
    <w:rsid w:val="00CC6AA0"/>
    <w:rPr>
      <w:rFonts w:ascii="Symbol" w:hAnsi="Symbol" w:cs="Symbol"/>
    </w:rPr>
  </w:style>
  <w:style w:type="character" w:customStyle="1" w:styleId="WW8Num59z3">
    <w:name w:val="WW8Num59z3"/>
    <w:uiPriority w:val="99"/>
    <w:rsid w:val="00CC6AA0"/>
    <w:rPr>
      <w:rFonts w:ascii="Symbol" w:hAnsi="Symbol" w:cs="Symbol"/>
    </w:rPr>
  </w:style>
  <w:style w:type="character" w:customStyle="1" w:styleId="WW8Num38z3">
    <w:name w:val="WW8Num38z3"/>
    <w:uiPriority w:val="99"/>
    <w:rsid w:val="00CC6AA0"/>
    <w:rPr>
      <w:rFonts w:ascii="Symbol" w:hAnsi="Symbol" w:cs="Symbol"/>
    </w:rPr>
  </w:style>
  <w:style w:type="character" w:customStyle="1" w:styleId="WW8Num13z3">
    <w:name w:val="WW8Num13z3"/>
    <w:uiPriority w:val="99"/>
    <w:rsid w:val="00CC6AA0"/>
    <w:rPr>
      <w:rFonts w:ascii="Symbol" w:hAnsi="Symbol" w:cs="Symbol"/>
    </w:rPr>
  </w:style>
  <w:style w:type="character" w:customStyle="1" w:styleId="WW8Num26z3">
    <w:name w:val="WW8Num26z3"/>
    <w:uiPriority w:val="99"/>
    <w:rsid w:val="00CC6AA0"/>
    <w:rPr>
      <w:rFonts w:ascii="Symbol" w:hAnsi="Symbol" w:cs="Symbol"/>
    </w:rPr>
  </w:style>
  <w:style w:type="character" w:customStyle="1" w:styleId="39">
    <w:name w:val="Знак сноски3"/>
    <w:uiPriority w:val="99"/>
    <w:rsid w:val="00CC6AA0"/>
    <w:rPr>
      <w:vertAlign w:val="superscript"/>
    </w:rPr>
  </w:style>
  <w:style w:type="character" w:customStyle="1" w:styleId="2f0">
    <w:name w:val="Знак концевой сноски2"/>
    <w:uiPriority w:val="99"/>
    <w:rsid w:val="00CC6AA0"/>
    <w:rPr>
      <w:vertAlign w:val="superscript"/>
    </w:rPr>
  </w:style>
  <w:style w:type="character" w:customStyle="1" w:styleId="45">
    <w:name w:val="Знак сноски4"/>
    <w:uiPriority w:val="99"/>
    <w:rsid w:val="00CC6AA0"/>
    <w:rPr>
      <w:vertAlign w:val="superscript"/>
    </w:rPr>
  </w:style>
  <w:style w:type="character" w:customStyle="1" w:styleId="3a">
    <w:name w:val="Знак концевой сноски3"/>
    <w:uiPriority w:val="99"/>
    <w:rsid w:val="00CC6AA0"/>
    <w:rPr>
      <w:vertAlign w:val="superscript"/>
    </w:rPr>
  </w:style>
  <w:style w:type="character" w:customStyle="1" w:styleId="52">
    <w:name w:val="Знак сноски5"/>
    <w:uiPriority w:val="99"/>
    <w:rsid w:val="00CC6AA0"/>
    <w:rPr>
      <w:vertAlign w:val="superscript"/>
    </w:rPr>
  </w:style>
  <w:style w:type="character" w:customStyle="1" w:styleId="46">
    <w:name w:val="Знак концевой сноски4"/>
    <w:uiPriority w:val="99"/>
    <w:rsid w:val="00CC6AA0"/>
    <w:rPr>
      <w:vertAlign w:val="superscript"/>
    </w:rPr>
  </w:style>
  <w:style w:type="character" w:customStyle="1" w:styleId="62">
    <w:name w:val="Знак сноски6"/>
    <w:uiPriority w:val="99"/>
    <w:rsid w:val="00CC6AA0"/>
    <w:rPr>
      <w:vertAlign w:val="superscript"/>
    </w:rPr>
  </w:style>
  <w:style w:type="character" w:customStyle="1" w:styleId="53">
    <w:name w:val="Знак концевой сноски5"/>
    <w:uiPriority w:val="99"/>
    <w:rsid w:val="00CC6AA0"/>
    <w:rPr>
      <w:vertAlign w:val="superscript"/>
    </w:rPr>
  </w:style>
  <w:style w:type="character" w:customStyle="1" w:styleId="72">
    <w:name w:val="Знак сноски7"/>
    <w:uiPriority w:val="99"/>
    <w:rsid w:val="00CC6AA0"/>
    <w:rPr>
      <w:vertAlign w:val="superscript"/>
    </w:rPr>
  </w:style>
  <w:style w:type="character" w:customStyle="1" w:styleId="63">
    <w:name w:val="Знак концевой сноски6"/>
    <w:uiPriority w:val="99"/>
    <w:rsid w:val="00CC6AA0"/>
    <w:rPr>
      <w:vertAlign w:val="superscript"/>
    </w:rPr>
  </w:style>
  <w:style w:type="paragraph" w:customStyle="1" w:styleId="82">
    <w:name w:val="Название8"/>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83">
    <w:name w:val="Указатель8"/>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73">
    <w:name w:val="Название7"/>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74">
    <w:name w:val="Указатель7"/>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4">
    <w:name w:val="Название6"/>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65">
    <w:name w:val="Указатель6"/>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54">
    <w:name w:val="Название5"/>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55">
    <w:name w:val="Указатель5"/>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47">
    <w:name w:val="Название4"/>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8">
    <w:name w:val="Указатель4"/>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b">
    <w:name w:val="Название3"/>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3c">
    <w:name w:val="Указатель3"/>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f1">
    <w:name w:val="Название2"/>
    <w:basedOn w:val="a0"/>
    <w:uiPriority w:val="99"/>
    <w:rsid w:val="00CC6AA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2">
    <w:name w:val="Указатель2"/>
    <w:basedOn w:val="a0"/>
    <w:uiPriority w:val="99"/>
    <w:rsid w:val="00CC6AA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0"/>
    <w:uiPriority w:val="99"/>
    <w:rsid w:val="00CC6AA0"/>
    <w:pPr>
      <w:suppressAutoHyphens/>
      <w:spacing w:after="0" w:line="360" w:lineRule="auto"/>
      <w:ind w:firstLine="708"/>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CC6AA0"/>
    <w:pPr>
      <w:suppressAutoHyphens/>
      <w:spacing w:after="0" w:line="360" w:lineRule="auto"/>
      <w:ind w:firstLine="900"/>
      <w:jc w:val="both"/>
    </w:pPr>
    <w:rPr>
      <w:rFonts w:ascii="Times New Roman" w:eastAsia="Times New Roman" w:hAnsi="Times New Roman" w:cs="Times New Roman"/>
      <w:sz w:val="24"/>
      <w:szCs w:val="24"/>
      <w:lang w:eastAsia="ar-SA"/>
    </w:rPr>
  </w:style>
  <w:style w:type="paragraph" w:customStyle="1" w:styleId="BodyText21">
    <w:name w:val="Body Text 21"/>
    <w:basedOn w:val="a0"/>
    <w:uiPriority w:val="99"/>
    <w:rsid w:val="00CC6AA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ConsTitle0">
    <w:name w:val="ConsTitle"/>
    <w:uiPriority w:val="99"/>
    <w:rsid w:val="00CC6AA0"/>
    <w:pPr>
      <w:widowControl w:val="0"/>
      <w:suppressAutoHyphens/>
    </w:pPr>
    <w:rPr>
      <w:rFonts w:ascii="Arial" w:hAnsi="Arial" w:cs="Arial"/>
      <w:b/>
      <w:bCs/>
      <w:sz w:val="16"/>
      <w:szCs w:val="16"/>
      <w:lang w:eastAsia="ar-SA"/>
    </w:rPr>
  </w:style>
  <w:style w:type="paragraph" w:customStyle="1" w:styleId="311">
    <w:name w:val="Основной текст 31"/>
    <w:basedOn w:val="a0"/>
    <w:uiPriority w:val="99"/>
    <w:rsid w:val="00CC6AA0"/>
    <w:pPr>
      <w:widowControl w:val="0"/>
      <w:suppressAutoHyphens/>
      <w:spacing w:after="0" w:line="240" w:lineRule="auto"/>
    </w:pPr>
    <w:rPr>
      <w:rFonts w:ascii="Times New Roman" w:eastAsia="Times New Roman" w:hAnsi="Times New Roman" w:cs="Times New Roman"/>
      <w:sz w:val="24"/>
      <w:szCs w:val="24"/>
      <w:lang w:eastAsia="ar-SA"/>
    </w:rPr>
  </w:style>
  <w:style w:type="paragraph" w:customStyle="1" w:styleId="213">
    <w:name w:val="Основной текст 21"/>
    <w:basedOn w:val="a0"/>
    <w:uiPriority w:val="99"/>
    <w:rsid w:val="00CC6AA0"/>
    <w:pPr>
      <w:widowControl w:val="0"/>
      <w:suppressAutoHyphens/>
      <w:spacing w:before="120" w:after="0" w:line="360" w:lineRule="auto"/>
      <w:jc w:val="both"/>
    </w:pPr>
    <w:rPr>
      <w:rFonts w:ascii="Times New Roman" w:eastAsia="Times New Roman" w:hAnsi="Times New Roman" w:cs="Times New Roman"/>
      <w:b/>
      <w:bCs/>
      <w:color w:val="000000"/>
      <w:sz w:val="24"/>
      <w:szCs w:val="24"/>
      <w:lang w:eastAsia="ar-SA"/>
    </w:rPr>
  </w:style>
  <w:style w:type="paragraph" w:customStyle="1" w:styleId="BodyTextIndent21">
    <w:name w:val="Body Text Indent 21"/>
    <w:basedOn w:val="a0"/>
    <w:uiPriority w:val="99"/>
    <w:rsid w:val="00CC6AA0"/>
    <w:pPr>
      <w:suppressAutoHyphens/>
      <w:spacing w:after="0" w:line="240" w:lineRule="auto"/>
      <w:ind w:firstLine="720"/>
      <w:jc w:val="both"/>
    </w:pPr>
    <w:rPr>
      <w:rFonts w:ascii="Times New Roman" w:eastAsia="Times New Roman" w:hAnsi="Times New Roman" w:cs="Times New Roman"/>
      <w:b/>
      <w:bCs/>
      <w:i/>
      <w:iCs/>
      <w:sz w:val="24"/>
      <w:szCs w:val="24"/>
      <w:lang w:eastAsia="ar-SA"/>
    </w:rPr>
  </w:style>
  <w:style w:type="paragraph" w:customStyle="1" w:styleId="214">
    <w:name w:val="Нумерованный список 21"/>
    <w:basedOn w:val="a0"/>
    <w:uiPriority w:val="99"/>
    <w:rsid w:val="00CC6AA0"/>
    <w:pPr>
      <w:tabs>
        <w:tab w:val="left" w:pos="1065"/>
      </w:tabs>
      <w:suppressAutoHyphens/>
      <w:spacing w:after="0" w:line="240" w:lineRule="auto"/>
      <w:ind w:left="1065" w:hanging="360"/>
    </w:pPr>
    <w:rPr>
      <w:rFonts w:ascii="Times New Roman" w:eastAsia="Times New Roman" w:hAnsi="Times New Roman" w:cs="Times New Roman"/>
      <w:sz w:val="24"/>
      <w:szCs w:val="24"/>
      <w:lang w:eastAsia="ar-SA"/>
    </w:rPr>
  </w:style>
  <w:style w:type="paragraph" w:customStyle="1" w:styleId="OTCHET00">
    <w:name w:val="OTCHET_00"/>
    <w:basedOn w:val="214"/>
    <w:uiPriority w:val="99"/>
    <w:rsid w:val="00CC6AA0"/>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uiPriority w:val="99"/>
    <w:rsid w:val="00CC6AA0"/>
    <w:pPr>
      <w:widowControl w:val="0"/>
      <w:suppressAutoHyphens/>
      <w:autoSpaceDE w:val="0"/>
      <w:ind w:right="19772"/>
    </w:pPr>
    <w:rPr>
      <w:rFonts w:ascii="Arial" w:hAnsi="Arial" w:cs="Arial"/>
      <w:lang w:eastAsia="ar-SA"/>
    </w:rPr>
  </w:style>
  <w:style w:type="paragraph" w:customStyle="1" w:styleId="1f0">
    <w:name w:val="Цитата1"/>
    <w:basedOn w:val="a0"/>
    <w:uiPriority w:val="99"/>
    <w:rsid w:val="00CC6AA0"/>
    <w:pPr>
      <w:suppressAutoHyphens/>
      <w:spacing w:after="0" w:line="240" w:lineRule="auto"/>
      <w:ind w:left="-108" w:right="-108"/>
    </w:pPr>
    <w:rPr>
      <w:rFonts w:ascii="Times New Roman" w:eastAsia="Times New Roman" w:hAnsi="Times New Roman" w:cs="Times New Roman"/>
      <w:lang w:eastAsia="ar-SA"/>
    </w:rPr>
  </w:style>
  <w:style w:type="paragraph" w:customStyle="1" w:styleId="1f1">
    <w:name w:val="Текст примечания1"/>
    <w:basedOn w:val="a0"/>
    <w:uiPriority w:val="99"/>
    <w:rsid w:val="00CC6AA0"/>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BodyText22">
    <w:name w:val="Body Text 22"/>
    <w:basedOn w:val="a0"/>
    <w:uiPriority w:val="99"/>
    <w:rsid w:val="00CC6AA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affffa">
    <w:name w:val="таблица"/>
    <w:uiPriority w:val="99"/>
    <w:rsid w:val="00CC6AA0"/>
    <w:pPr>
      <w:keepNext/>
      <w:keepLines/>
      <w:suppressAutoHyphens/>
      <w:spacing w:before="60" w:after="60"/>
    </w:pPr>
    <w:rPr>
      <w:rFonts w:ascii="Arial" w:hAnsi="Arial" w:cs="Arial"/>
      <w:i/>
      <w:iCs/>
      <w:lang w:eastAsia="ar-SA"/>
    </w:rPr>
  </w:style>
  <w:style w:type="paragraph" w:customStyle="1" w:styleId="Normal2">
    <w:name w:val="Normal2"/>
    <w:uiPriority w:val="99"/>
    <w:rsid w:val="00CC6AA0"/>
    <w:pPr>
      <w:widowControl w:val="0"/>
      <w:suppressAutoHyphens/>
      <w:spacing w:line="300" w:lineRule="auto"/>
      <w:ind w:left="1040" w:hanging="360"/>
      <w:jc w:val="both"/>
    </w:pPr>
    <w:rPr>
      <w:rFonts w:cs="Calibri"/>
      <w:sz w:val="24"/>
      <w:szCs w:val="24"/>
      <w:lang w:eastAsia="ar-SA"/>
    </w:rPr>
  </w:style>
  <w:style w:type="paragraph" w:customStyle="1" w:styleId="56">
    <w:name w:val="заголовок 5"/>
    <w:basedOn w:val="a0"/>
    <w:next w:val="a0"/>
    <w:uiPriority w:val="99"/>
    <w:rsid w:val="00CC6AA0"/>
    <w:pPr>
      <w:keepNext/>
      <w:widowControl w:val="0"/>
      <w:suppressAutoHyphens/>
      <w:spacing w:after="0" w:line="240" w:lineRule="auto"/>
      <w:ind w:firstLine="720"/>
      <w:jc w:val="both"/>
    </w:pPr>
    <w:rPr>
      <w:rFonts w:ascii="Helvetica" w:eastAsia="Times New Roman" w:hAnsi="Helvetica" w:cs="Helvetica"/>
      <w:sz w:val="24"/>
      <w:szCs w:val="24"/>
      <w:lang w:eastAsia="ar-SA"/>
    </w:rPr>
  </w:style>
  <w:style w:type="paragraph" w:customStyle="1" w:styleId="xl27">
    <w:name w:val="xl27"/>
    <w:basedOn w:val="a0"/>
    <w:uiPriority w:val="99"/>
    <w:rsid w:val="00CC6A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1f2">
    <w:name w:val="1"/>
    <w:basedOn w:val="a0"/>
    <w:next w:val="af4"/>
    <w:uiPriority w:val="99"/>
    <w:rsid w:val="00CC6AA0"/>
    <w:pPr>
      <w:suppressAutoHyphens/>
      <w:spacing w:before="280" w:after="280" w:line="240" w:lineRule="auto"/>
    </w:pPr>
    <w:rPr>
      <w:rFonts w:ascii="Arial Unicode MS" w:hAnsi="Arial Unicode MS" w:cs="Arial Unicode MS"/>
      <w:sz w:val="24"/>
      <w:szCs w:val="24"/>
      <w:lang w:eastAsia="ar-SA"/>
    </w:rPr>
  </w:style>
  <w:style w:type="paragraph" w:customStyle="1" w:styleId="Normal3">
    <w:name w:val="Normal3"/>
    <w:uiPriority w:val="99"/>
    <w:rsid w:val="00CC6AA0"/>
    <w:pPr>
      <w:widowControl w:val="0"/>
      <w:suppressAutoHyphens/>
      <w:spacing w:line="300" w:lineRule="auto"/>
      <w:ind w:left="1040" w:hanging="360"/>
      <w:jc w:val="both"/>
    </w:pPr>
    <w:rPr>
      <w:rFonts w:cs="Calibri"/>
      <w:sz w:val="24"/>
      <w:szCs w:val="24"/>
      <w:lang w:eastAsia="ar-SA"/>
    </w:rPr>
  </w:style>
  <w:style w:type="paragraph" w:customStyle="1" w:styleId="h2">
    <w:name w:val="h2"/>
    <w:uiPriority w:val="99"/>
    <w:rsid w:val="00CC6AA0"/>
    <w:pPr>
      <w:keepNext/>
      <w:suppressAutoHyphens/>
      <w:spacing w:after="480"/>
    </w:pPr>
    <w:rPr>
      <w:rFonts w:ascii="Arial" w:hAnsi="Arial" w:cs="Arial"/>
      <w:sz w:val="28"/>
      <w:szCs w:val="28"/>
      <w:lang w:eastAsia="ar-SA"/>
    </w:rPr>
  </w:style>
  <w:style w:type="paragraph" w:customStyle="1" w:styleId="BodyText23">
    <w:name w:val="Body Text 23"/>
    <w:basedOn w:val="a0"/>
    <w:uiPriority w:val="99"/>
    <w:rsid w:val="00CC6AA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xt2">
    <w:name w:val="text_2"/>
    <w:basedOn w:val="a0"/>
    <w:uiPriority w:val="99"/>
    <w:rsid w:val="00CC6AA0"/>
    <w:pPr>
      <w:suppressAutoHyphens/>
      <w:spacing w:before="30" w:after="280" w:line="240" w:lineRule="auto"/>
      <w:ind w:left="75"/>
    </w:pPr>
    <w:rPr>
      <w:rFonts w:ascii="Arial" w:eastAsia="Times New Roman" w:hAnsi="Arial" w:cs="Arial"/>
      <w:color w:val="336699"/>
      <w:sz w:val="20"/>
      <w:szCs w:val="20"/>
      <w:lang w:eastAsia="ar-SA"/>
    </w:rPr>
  </w:style>
  <w:style w:type="paragraph" w:customStyle="1" w:styleId="2f3">
    <w:name w:val="2"/>
    <w:basedOn w:val="a0"/>
    <w:next w:val="af4"/>
    <w:uiPriority w:val="99"/>
    <w:rsid w:val="00CC6AA0"/>
    <w:pPr>
      <w:suppressAutoHyphens/>
      <w:spacing w:after="0" w:line="240" w:lineRule="auto"/>
    </w:pPr>
    <w:rPr>
      <w:rFonts w:ascii="Times New Roman" w:eastAsia="Times New Roman" w:hAnsi="Times New Roman" w:cs="Times New Roman"/>
      <w:sz w:val="24"/>
      <w:szCs w:val="24"/>
      <w:lang w:eastAsia="ar-SA"/>
    </w:rPr>
  </w:style>
  <w:style w:type="paragraph" w:customStyle="1" w:styleId="312">
    <w:name w:val="Маркированный список 31"/>
    <w:basedOn w:val="a0"/>
    <w:uiPriority w:val="99"/>
    <w:rsid w:val="00CC6AA0"/>
    <w:pPr>
      <w:suppressAutoHyphens/>
      <w:spacing w:after="0" w:line="264" w:lineRule="auto"/>
      <w:jc w:val="center"/>
    </w:pPr>
    <w:rPr>
      <w:rFonts w:ascii="Times New Roman" w:eastAsia="Times New Roman" w:hAnsi="Times New Roman" w:cs="Times New Roman"/>
      <w:sz w:val="28"/>
      <w:szCs w:val="28"/>
      <w:lang w:eastAsia="ar-SA"/>
    </w:rPr>
  </w:style>
  <w:style w:type="paragraph" w:customStyle="1" w:styleId="BodyText24">
    <w:name w:val="Body Text 24"/>
    <w:basedOn w:val="a0"/>
    <w:uiPriority w:val="99"/>
    <w:rsid w:val="00CC6AA0"/>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text3">
    <w:name w:val="text3"/>
    <w:basedOn w:val="a0"/>
    <w:uiPriority w:val="99"/>
    <w:rsid w:val="00CC6AA0"/>
    <w:pPr>
      <w:suppressAutoHyphens/>
      <w:spacing w:before="280" w:after="280" w:line="240" w:lineRule="auto"/>
    </w:pPr>
    <w:rPr>
      <w:rFonts w:ascii="Arial" w:hAnsi="Arial" w:cs="Arial"/>
      <w:color w:val="000000"/>
      <w:sz w:val="18"/>
      <w:szCs w:val="18"/>
      <w:lang w:eastAsia="ar-SA"/>
    </w:rPr>
  </w:style>
  <w:style w:type="paragraph" w:customStyle="1" w:styleId="mini">
    <w:name w:val="mini"/>
    <w:basedOn w:val="a0"/>
    <w:uiPriority w:val="99"/>
    <w:rsid w:val="00CC6AA0"/>
    <w:pPr>
      <w:suppressAutoHyphens/>
      <w:spacing w:before="280" w:after="280" w:line="240" w:lineRule="auto"/>
    </w:pPr>
    <w:rPr>
      <w:rFonts w:ascii="Arial" w:hAnsi="Arial" w:cs="Arial"/>
      <w:color w:val="333333"/>
      <w:sz w:val="15"/>
      <w:szCs w:val="15"/>
      <w:lang w:eastAsia="ar-SA"/>
    </w:rPr>
  </w:style>
  <w:style w:type="paragraph" w:customStyle="1" w:styleId="two">
    <w:name w:val="two"/>
    <w:basedOn w:val="a0"/>
    <w:uiPriority w:val="99"/>
    <w:rsid w:val="00CC6AA0"/>
    <w:pPr>
      <w:suppressAutoHyphens/>
      <w:spacing w:before="280" w:after="280" w:line="240" w:lineRule="auto"/>
    </w:pPr>
    <w:rPr>
      <w:rFonts w:ascii="Arial" w:hAnsi="Arial" w:cs="Arial"/>
      <w:b/>
      <w:bCs/>
      <w:color w:val="990000"/>
      <w:sz w:val="17"/>
      <w:szCs w:val="17"/>
      <w:u w:val="single"/>
      <w:lang w:eastAsia="ar-SA"/>
    </w:rPr>
  </w:style>
  <w:style w:type="paragraph" w:customStyle="1" w:styleId="2x2gray">
    <w:name w:val="2x2gray"/>
    <w:basedOn w:val="a0"/>
    <w:uiPriority w:val="99"/>
    <w:rsid w:val="00CC6AA0"/>
    <w:pPr>
      <w:shd w:val="clear" w:color="auto" w:fill="FFFFFF"/>
      <w:suppressAutoHyphens/>
      <w:spacing w:before="280" w:after="280" w:line="240" w:lineRule="auto"/>
    </w:pPr>
    <w:rPr>
      <w:rFonts w:ascii="Verdana" w:hAnsi="Verdana" w:cs="Verdana"/>
      <w:color w:val="000000"/>
      <w:sz w:val="18"/>
      <w:szCs w:val="18"/>
      <w:lang w:eastAsia="ar-SA"/>
    </w:rPr>
  </w:style>
  <w:style w:type="paragraph" w:customStyle="1" w:styleId="news">
    <w:name w:val="news"/>
    <w:basedOn w:val="a0"/>
    <w:uiPriority w:val="99"/>
    <w:rsid w:val="00CC6AA0"/>
    <w:pPr>
      <w:suppressAutoHyphens/>
      <w:spacing w:before="280" w:after="280" w:line="240" w:lineRule="auto"/>
    </w:pPr>
    <w:rPr>
      <w:rFonts w:ascii="Arial" w:hAnsi="Arial" w:cs="Arial"/>
      <w:b/>
      <w:bCs/>
      <w:color w:val="990000"/>
      <w:sz w:val="21"/>
      <w:szCs w:val="21"/>
      <w:lang w:eastAsia="ar-SA"/>
    </w:rPr>
  </w:style>
  <w:style w:type="paragraph" w:customStyle="1" w:styleId="style20">
    <w:name w:val="style2"/>
    <w:basedOn w:val="a0"/>
    <w:uiPriority w:val="99"/>
    <w:rsid w:val="00CC6AA0"/>
    <w:pPr>
      <w:suppressAutoHyphens/>
      <w:spacing w:before="280" w:after="280" w:line="240" w:lineRule="auto"/>
    </w:pPr>
    <w:rPr>
      <w:rFonts w:ascii="Verdana" w:hAnsi="Verdana" w:cs="Verdana"/>
      <w:color w:val="FFFFFF"/>
      <w:sz w:val="18"/>
      <w:szCs w:val="18"/>
      <w:lang w:eastAsia="ar-SA"/>
    </w:rPr>
  </w:style>
  <w:style w:type="paragraph" w:styleId="66">
    <w:name w:val="toc 6"/>
    <w:basedOn w:val="a0"/>
    <w:next w:val="a0"/>
    <w:autoRedefine/>
    <w:uiPriority w:val="99"/>
    <w:semiHidden/>
    <w:rsid w:val="00CC6AA0"/>
    <w:pPr>
      <w:spacing w:after="0"/>
      <w:ind w:left="880"/>
    </w:pPr>
    <w:rPr>
      <w:sz w:val="20"/>
      <w:szCs w:val="20"/>
    </w:rPr>
  </w:style>
  <w:style w:type="paragraph" w:styleId="75">
    <w:name w:val="toc 7"/>
    <w:basedOn w:val="a0"/>
    <w:next w:val="a0"/>
    <w:autoRedefine/>
    <w:uiPriority w:val="99"/>
    <w:semiHidden/>
    <w:rsid w:val="00CC6AA0"/>
    <w:pPr>
      <w:spacing w:after="0"/>
      <w:ind w:left="1100"/>
    </w:pPr>
    <w:rPr>
      <w:sz w:val="20"/>
      <w:szCs w:val="20"/>
    </w:rPr>
  </w:style>
  <w:style w:type="paragraph" w:styleId="1f3">
    <w:name w:val="index 1"/>
    <w:basedOn w:val="a0"/>
    <w:next w:val="a0"/>
    <w:autoRedefine/>
    <w:uiPriority w:val="99"/>
    <w:semiHidden/>
    <w:rsid w:val="00CC6AA0"/>
    <w:pPr>
      <w:suppressAutoHyphens/>
      <w:spacing w:after="0" w:line="240" w:lineRule="auto"/>
      <w:ind w:left="240" w:hanging="240"/>
    </w:pPr>
    <w:rPr>
      <w:rFonts w:ascii="Times New Roman" w:eastAsia="Times New Roman" w:hAnsi="Times New Roman" w:cs="Times New Roman"/>
      <w:sz w:val="24"/>
      <w:szCs w:val="24"/>
      <w:lang w:eastAsia="ar-SA"/>
    </w:rPr>
  </w:style>
  <w:style w:type="paragraph" w:customStyle="1" w:styleId="1f4">
    <w:name w:val="Название объекта1"/>
    <w:basedOn w:val="a0"/>
    <w:next w:val="a0"/>
    <w:uiPriority w:val="99"/>
    <w:rsid w:val="00CC6AA0"/>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5">
    <w:name w:val="Схема документа1"/>
    <w:basedOn w:val="a0"/>
    <w:uiPriority w:val="99"/>
    <w:rsid w:val="00CC6AA0"/>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affffb">
    <w:name w:val="Текст концевой сноски Знак"/>
    <w:link w:val="affffc"/>
    <w:uiPriority w:val="99"/>
    <w:locked/>
    <w:rsid w:val="00CC6AA0"/>
    <w:rPr>
      <w:rFonts w:ascii="Times New Roman" w:hAnsi="Times New Roman" w:cs="Times New Roman"/>
      <w:lang w:eastAsia="ar-SA" w:bidi="ar-SA"/>
    </w:rPr>
  </w:style>
  <w:style w:type="paragraph" w:styleId="affffc">
    <w:name w:val="endnote text"/>
    <w:basedOn w:val="a0"/>
    <w:link w:val="affffb"/>
    <w:uiPriority w:val="99"/>
    <w:semiHidden/>
    <w:rsid w:val="00CC6AA0"/>
    <w:pPr>
      <w:suppressAutoHyphens/>
      <w:spacing w:after="0" w:line="240" w:lineRule="auto"/>
    </w:pPr>
    <w:rPr>
      <w:rFonts w:ascii="Times New Roman" w:hAnsi="Times New Roman" w:cs="Times New Roman"/>
      <w:sz w:val="20"/>
      <w:szCs w:val="20"/>
      <w:lang w:eastAsia="ar-SA"/>
    </w:rPr>
  </w:style>
  <w:style w:type="character" w:customStyle="1" w:styleId="EndnoteTextChar1">
    <w:name w:val="Endnote Text Char1"/>
    <w:basedOn w:val="a1"/>
    <w:link w:val="affffc"/>
    <w:uiPriority w:val="99"/>
    <w:semiHidden/>
    <w:locked/>
    <w:rsid w:val="003F3371"/>
    <w:rPr>
      <w:sz w:val="20"/>
      <w:szCs w:val="20"/>
      <w:lang w:eastAsia="en-US"/>
    </w:rPr>
  </w:style>
  <w:style w:type="character" w:customStyle="1" w:styleId="1f6">
    <w:name w:val="Текст концевой сноски Знак1"/>
    <w:uiPriority w:val="99"/>
    <w:rsid w:val="00CC6AA0"/>
    <w:rPr>
      <w:sz w:val="20"/>
      <w:szCs w:val="20"/>
    </w:rPr>
  </w:style>
  <w:style w:type="paragraph" w:customStyle="1" w:styleId="BalloonText1">
    <w:name w:val="Balloon Text1"/>
    <w:basedOn w:val="a0"/>
    <w:uiPriority w:val="99"/>
    <w:rsid w:val="00CC6AA0"/>
    <w:pPr>
      <w:suppressAutoHyphens/>
      <w:spacing w:after="0" w:line="240" w:lineRule="auto"/>
    </w:pPr>
    <w:rPr>
      <w:rFonts w:ascii="Tahoma" w:eastAsia="Times New Roman" w:hAnsi="Tahoma" w:cs="Tahoma"/>
      <w:sz w:val="16"/>
      <w:szCs w:val="16"/>
      <w:lang w:eastAsia="ar-SA"/>
    </w:rPr>
  </w:style>
  <w:style w:type="paragraph" w:customStyle="1" w:styleId="1f7">
    <w:name w:val="заголовок 1"/>
    <w:basedOn w:val="a0"/>
    <w:next w:val="a0"/>
    <w:uiPriority w:val="99"/>
    <w:rsid w:val="00CC6AA0"/>
    <w:pPr>
      <w:keepNext/>
      <w:suppressAutoHyphens/>
      <w:autoSpaceDE w:val="0"/>
      <w:spacing w:after="0" w:line="240" w:lineRule="auto"/>
      <w:jc w:val="center"/>
    </w:pPr>
    <w:rPr>
      <w:rFonts w:ascii="Times New Roman" w:eastAsia="Times New Roman" w:hAnsi="Times New Roman" w:cs="Times New Roman"/>
      <w:b/>
      <w:bCs/>
      <w:i/>
      <w:iCs/>
      <w:sz w:val="24"/>
      <w:szCs w:val="24"/>
      <w:lang w:eastAsia="ar-SA"/>
    </w:rPr>
  </w:style>
  <w:style w:type="paragraph" w:customStyle="1" w:styleId="49">
    <w:name w:val="заголовок 4"/>
    <w:basedOn w:val="a0"/>
    <w:next w:val="a0"/>
    <w:uiPriority w:val="99"/>
    <w:rsid w:val="00CC6AA0"/>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f8">
    <w:name w:val="Маркированный список1"/>
    <w:basedOn w:val="a0"/>
    <w:uiPriority w:val="99"/>
    <w:rsid w:val="00CC6AA0"/>
    <w:pPr>
      <w:suppressAutoHyphens/>
      <w:spacing w:after="0" w:line="240" w:lineRule="auto"/>
    </w:pPr>
    <w:rPr>
      <w:rFonts w:ascii="Times New Roman" w:eastAsia="Times New Roman" w:hAnsi="Times New Roman" w:cs="Times New Roman"/>
      <w:sz w:val="24"/>
      <w:szCs w:val="24"/>
      <w:lang w:eastAsia="ar-SA"/>
    </w:rPr>
  </w:style>
  <w:style w:type="paragraph" w:customStyle="1" w:styleId="215">
    <w:name w:val="Маркированный список 21"/>
    <w:basedOn w:val="a0"/>
    <w:uiPriority w:val="99"/>
    <w:rsid w:val="00CC6AA0"/>
    <w:pPr>
      <w:suppressAutoHyphens/>
      <w:spacing w:after="0" w:line="240" w:lineRule="auto"/>
      <w:ind w:left="-283"/>
    </w:pPr>
    <w:rPr>
      <w:rFonts w:ascii="Times New Roman" w:eastAsia="Times New Roman" w:hAnsi="Times New Roman" w:cs="Times New Roman"/>
      <w:sz w:val="24"/>
      <w:szCs w:val="24"/>
      <w:lang w:eastAsia="ar-SA"/>
    </w:rPr>
  </w:style>
  <w:style w:type="paragraph" w:customStyle="1" w:styleId="216">
    <w:name w:val="Продолжение списка 21"/>
    <w:basedOn w:val="a0"/>
    <w:uiPriority w:val="99"/>
    <w:rsid w:val="00CC6AA0"/>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1f9">
    <w:name w:val="Красная строка1"/>
    <w:basedOn w:val="ac"/>
    <w:uiPriority w:val="99"/>
    <w:rsid w:val="00CC6AA0"/>
    <w:pPr>
      <w:suppressAutoHyphens/>
      <w:spacing w:line="100" w:lineRule="atLeast"/>
      <w:ind w:firstLine="210"/>
      <w:jc w:val="left"/>
    </w:pPr>
    <w:rPr>
      <w:lang w:eastAsia="ar-SA"/>
    </w:rPr>
  </w:style>
  <w:style w:type="paragraph" w:customStyle="1" w:styleId="217">
    <w:name w:val="Красная строка 21"/>
    <w:basedOn w:val="afa"/>
    <w:uiPriority w:val="99"/>
    <w:rsid w:val="00CC6AA0"/>
    <w:pPr>
      <w:suppressAutoHyphens/>
      <w:spacing w:after="120" w:line="100" w:lineRule="atLeast"/>
      <w:ind w:left="283" w:firstLine="210"/>
      <w:jc w:val="left"/>
    </w:pPr>
    <w:rPr>
      <w:sz w:val="24"/>
      <w:szCs w:val="24"/>
      <w:lang w:eastAsia="ar-SA"/>
    </w:rPr>
  </w:style>
  <w:style w:type="paragraph" w:customStyle="1" w:styleId="affffd">
    <w:name w:val="Содержимое врезки"/>
    <w:basedOn w:val="ac"/>
    <w:uiPriority w:val="99"/>
    <w:rsid w:val="00CC6AA0"/>
    <w:pPr>
      <w:suppressAutoHyphens/>
      <w:spacing w:after="0" w:line="360" w:lineRule="auto"/>
      <w:jc w:val="both"/>
    </w:pPr>
    <w:rPr>
      <w:lang w:eastAsia="ar-SA"/>
    </w:rPr>
  </w:style>
  <w:style w:type="paragraph" w:customStyle="1" w:styleId="affffe">
    <w:name w:val="Содержимое списка"/>
    <w:basedOn w:val="a0"/>
    <w:uiPriority w:val="99"/>
    <w:rsid w:val="00CC6AA0"/>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221">
    <w:name w:val="Список 22"/>
    <w:basedOn w:val="a0"/>
    <w:uiPriority w:val="99"/>
    <w:rsid w:val="00CC6AA0"/>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21">
    <w:name w:val="Основной текст 32"/>
    <w:basedOn w:val="a0"/>
    <w:uiPriority w:val="99"/>
    <w:rsid w:val="00CC6AA0"/>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
    <w:name w:val="Preformat"/>
    <w:uiPriority w:val="99"/>
    <w:rsid w:val="00CC6AA0"/>
    <w:pPr>
      <w:suppressAutoHyphens/>
    </w:pPr>
    <w:rPr>
      <w:rFonts w:ascii="Courier New" w:hAnsi="Courier New" w:cs="Courier New"/>
      <w:lang w:eastAsia="ar-SA"/>
    </w:rPr>
  </w:style>
  <w:style w:type="paragraph" w:customStyle="1" w:styleId="afffff">
    <w:name w:val="Таблицы (моноширинный)"/>
    <w:basedOn w:val="a0"/>
    <w:next w:val="a0"/>
    <w:uiPriority w:val="99"/>
    <w:rsid w:val="00CC6AA0"/>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0">
    <w:name w:val="Текст в заданном формате"/>
    <w:basedOn w:val="a0"/>
    <w:uiPriority w:val="99"/>
    <w:rsid w:val="00CC6AA0"/>
    <w:pPr>
      <w:suppressAutoHyphens/>
      <w:spacing w:after="0" w:line="240" w:lineRule="auto"/>
    </w:pPr>
    <w:rPr>
      <w:rFonts w:ascii="Times New Roman" w:eastAsia="Times New Roman" w:hAnsi="Times New Roman" w:cs="Times New Roman"/>
      <w:sz w:val="20"/>
      <w:szCs w:val="20"/>
      <w:lang w:eastAsia="ar-SA"/>
    </w:rPr>
  </w:style>
  <w:style w:type="paragraph" w:customStyle="1" w:styleId="afffff1">
    <w:name w:val="Иллюстрация"/>
    <w:basedOn w:val="73"/>
    <w:uiPriority w:val="99"/>
    <w:rsid w:val="00CC6AA0"/>
  </w:style>
  <w:style w:type="paragraph" w:customStyle="1" w:styleId="2f4">
    <w:name w:val="Текст2"/>
    <w:basedOn w:val="73"/>
    <w:uiPriority w:val="99"/>
    <w:rsid w:val="00CC6AA0"/>
  </w:style>
  <w:style w:type="paragraph" w:customStyle="1" w:styleId="afffff2">
    <w:name w:val="Рисунок"/>
    <w:basedOn w:val="73"/>
    <w:uiPriority w:val="99"/>
    <w:rsid w:val="00CC6AA0"/>
  </w:style>
  <w:style w:type="paragraph" w:customStyle="1" w:styleId="101">
    <w:name w:val="Заголовок 10"/>
    <w:next w:val="ac"/>
    <w:uiPriority w:val="99"/>
    <w:rsid w:val="00CC6AA0"/>
    <w:pPr>
      <w:keepNext/>
      <w:suppressAutoHyphens/>
      <w:spacing w:before="240" w:after="120"/>
    </w:pPr>
    <w:rPr>
      <w:rFonts w:ascii="Arial" w:hAnsi="Arial" w:cs="Arial"/>
      <w:b/>
      <w:bCs/>
      <w:sz w:val="21"/>
      <w:szCs w:val="21"/>
      <w:lang w:eastAsia="ar-SA"/>
    </w:rPr>
  </w:style>
  <w:style w:type="paragraph" w:customStyle="1" w:styleId="ConsPlusCell">
    <w:name w:val="ConsPlusCell"/>
    <w:uiPriority w:val="99"/>
    <w:rsid w:val="00CC6AA0"/>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C6AA0"/>
    <w:pPr>
      <w:widowControl w:val="0"/>
      <w:autoSpaceDE w:val="0"/>
      <w:autoSpaceDN w:val="0"/>
      <w:adjustRightInd w:val="0"/>
    </w:pPr>
    <w:rPr>
      <w:rFonts w:ascii="Courier New" w:eastAsia="Times New Roman" w:hAnsi="Courier New" w:cs="Courier New"/>
    </w:rPr>
  </w:style>
  <w:style w:type="paragraph" w:customStyle="1" w:styleId="21412">
    <w:name w:val="Стиль Заголовок 2 + 14 пт курсив По левому краю После:  12 пт"/>
    <w:basedOn w:val="3"/>
    <w:autoRedefine/>
    <w:uiPriority w:val="99"/>
    <w:rsid w:val="00CC6AA0"/>
    <w:pPr>
      <w:tabs>
        <w:tab w:val="num" w:pos="0"/>
      </w:tabs>
      <w:suppressAutoHyphens/>
      <w:spacing w:after="240" w:line="360" w:lineRule="auto"/>
      <w:jc w:val="left"/>
    </w:pPr>
    <w:rPr>
      <w:i/>
      <w:iCs/>
      <w:sz w:val="28"/>
      <w:szCs w:val="28"/>
      <w:lang w:eastAsia="ar-SA"/>
    </w:rPr>
  </w:style>
  <w:style w:type="character" w:customStyle="1" w:styleId="218">
    <w:name w:val="Основной текст 2 Знак1"/>
    <w:uiPriority w:val="99"/>
    <w:rsid w:val="00CC6AA0"/>
    <w:rPr>
      <w:rFonts w:ascii="Times New Roman" w:hAnsi="Times New Roman" w:cs="Times New Roman"/>
      <w:sz w:val="24"/>
      <w:szCs w:val="24"/>
    </w:rPr>
  </w:style>
  <w:style w:type="paragraph" w:customStyle="1" w:styleId="Style14">
    <w:name w:val="Style14"/>
    <w:basedOn w:val="a0"/>
    <w:uiPriority w:val="99"/>
    <w:rsid w:val="00CC6AA0"/>
    <w:pPr>
      <w:widowControl w:val="0"/>
      <w:autoSpaceDE w:val="0"/>
      <w:autoSpaceDN w:val="0"/>
      <w:adjustRightInd w:val="0"/>
      <w:spacing w:after="0" w:line="275" w:lineRule="exact"/>
      <w:ind w:firstLine="154"/>
      <w:jc w:val="both"/>
    </w:pPr>
    <w:rPr>
      <w:rFonts w:ascii="Times New Roman" w:eastAsia="Times New Roman" w:hAnsi="Times New Roman" w:cs="Times New Roman"/>
      <w:sz w:val="24"/>
      <w:szCs w:val="24"/>
      <w:lang w:eastAsia="ru-RU"/>
    </w:rPr>
  </w:style>
  <w:style w:type="paragraph" w:styleId="4a">
    <w:name w:val="toc 4"/>
    <w:basedOn w:val="a0"/>
    <w:next w:val="a0"/>
    <w:autoRedefine/>
    <w:uiPriority w:val="99"/>
    <w:semiHidden/>
    <w:rsid w:val="00CC6AA0"/>
    <w:pPr>
      <w:spacing w:after="0"/>
      <w:ind w:left="440"/>
    </w:pPr>
    <w:rPr>
      <w:sz w:val="20"/>
      <w:szCs w:val="20"/>
    </w:rPr>
  </w:style>
  <w:style w:type="paragraph" w:customStyle="1" w:styleId="1fa">
    <w:name w:val="Знак Знак Знак Знак Знак1 Знак Знак Знак Знак"/>
    <w:basedOn w:val="a0"/>
    <w:uiPriority w:val="99"/>
    <w:rsid w:val="00CC6AA0"/>
    <w:pPr>
      <w:widowControl w:val="0"/>
      <w:adjustRightInd w:val="0"/>
      <w:spacing w:after="160" w:line="240" w:lineRule="exact"/>
      <w:ind w:left="11" w:right="45"/>
      <w:jc w:val="right"/>
    </w:pPr>
    <w:rPr>
      <w:rFonts w:ascii="Times New Roman" w:eastAsia="Times New Roman" w:hAnsi="Times New Roman" w:cs="Times New Roman"/>
      <w:sz w:val="20"/>
      <w:szCs w:val="20"/>
      <w:lang w:val="en-GB"/>
    </w:rPr>
  </w:style>
  <w:style w:type="paragraph" w:customStyle="1" w:styleId="rvps59">
    <w:name w:val="rvps59"/>
    <w:basedOn w:val="a0"/>
    <w:uiPriority w:val="99"/>
    <w:rsid w:val="00CC6AA0"/>
    <w:pPr>
      <w:spacing w:after="120" w:line="480" w:lineRule="auto"/>
      <w:ind w:left="11" w:right="45" w:firstLine="705"/>
      <w:jc w:val="both"/>
    </w:pPr>
    <w:rPr>
      <w:rFonts w:ascii="Times New Roman" w:eastAsia="Times New Roman" w:hAnsi="Times New Roman" w:cs="Times New Roman"/>
      <w:sz w:val="24"/>
      <w:szCs w:val="24"/>
      <w:lang w:eastAsia="ru-RU"/>
    </w:rPr>
  </w:style>
  <w:style w:type="paragraph" w:customStyle="1" w:styleId="rvps61">
    <w:name w:val="rvps61"/>
    <w:basedOn w:val="a0"/>
    <w:uiPriority w:val="99"/>
    <w:rsid w:val="00CC6AA0"/>
    <w:pPr>
      <w:spacing w:after="120" w:line="480" w:lineRule="auto"/>
      <w:ind w:left="11" w:right="45" w:firstLine="705"/>
      <w:jc w:val="center"/>
    </w:pPr>
    <w:rPr>
      <w:rFonts w:ascii="Times New Roman" w:eastAsia="Times New Roman" w:hAnsi="Times New Roman" w:cs="Times New Roman"/>
      <w:sz w:val="24"/>
      <w:szCs w:val="24"/>
      <w:lang w:eastAsia="ru-RU"/>
    </w:rPr>
  </w:style>
  <w:style w:type="character" w:customStyle="1" w:styleId="rvts24">
    <w:name w:val="rvts24"/>
    <w:uiPriority w:val="99"/>
    <w:rsid w:val="00CC6AA0"/>
    <w:rPr>
      <w:rFonts w:ascii="Times New Roman" w:hAnsi="Times New Roman" w:cs="Times New Roman"/>
      <w:sz w:val="24"/>
      <w:szCs w:val="24"/>
    </w:rPr>
  </w:style>
  <w:style w:type="paragraph" w:customStyle="1" w:styleId="rvps1">
    <w:name w:val="rvps1"/>
    <w:basedOn w:val="a0"/>
    <w:uiPriority w:val="99"/>
    <w:rsid w:val="00CC6AA0"/>
    <w:pPr>
      <w:spacing w:after="120" w:line="480" w:lineRule="auto"/>
      <w:ind w:left="11" w:right="45"/>
      <w:jc w:val="center"/>
    </w:pPr>
    <w:rPr>
      <w:rFonts w:ascii="Times New Roman" w:eastAsia="Times New Roman" w:hAnsi="Times New Roman" w:cs="Times New Roman"/>
      <w:sz w:val="24"/>
      <w:szCs w:val="24"/>
      <w:lang w:eastAsia="ru-RU"/>
    </w:rPr>
  </w:style>
  <w:style w:type="paragraph" w:customStyle="1" w:styleId="Iiiaeuiue">
    <w:name w:val="Ii?iaeuiue"/>
    <w:uiPriority w:val="99"/>
    <w:rsid w:val="00CC6AA0"/>
    <w:pPr>
      <w:spacing w:after="120" w:line="480" w:lineRule="auto"/>
      <w:ind w:left="11" w:right="45"/>
      <w:jc w:val="both"/>
    </w:pPr>
    <w:rPr>
      <w:rFonts w:ascii="Baltica" w:eastAsia="Times New Roman" w:hAnsi="Baltica" w:cs="Baltica"/>
      <w:sz w:val="24"/>
      <w:szCs w:val="24"/>
    </w:rPr>
  </w:style>
  <w:style w:type="paragraph" w:customStyle="1" w:styleId="FR3">
    <w:name w:val="FR3"/>
    <w:uiPriority w:val="99"/>
    <w:rsid w:val="00CC6AA0"/>
    <w:pPr>
      <w:widowControl w:val="0"/>
      <w:spacing w:before="420" w:after="120" w:line="340" w:lineRule="auto"/>
      <w:ind w:left="11" w:right="45"/>
      <w:jc w:val="both"/>
    </w:pPr>
    <w:rPr>
      <w:rFonts w:ascii="Arial" w:eastAsia="Times New Roman" w:hAnsi="Arial" w:cs="Arial"/>
      <w:sz w:val="22"/>
      <w:szCs w:val="22"/>
    </w:rPr>
  </w:style>
  <w:style w:type="paragraph" w:customStyle="1" w:styleId="3d">
    <w:name w:val="Верхний колонтит.3л"/>
    <w:basedOn w:val="a0"/>
    <w:uiPriority w:val="99"/>
    <w:rsid w:val="00CC6AA0"/>
    <w:pPr>
      <w:tabs>
        <w:tab w:val="center" w:pos="4153"/>
        <w:tab w:val="right" w:pos="8306"/>
      </w:tabs>
      <w:spacing w:after="120" w:line="480" w:lineRule="auto"/>
      <w:ind w:left="11" w:right="45"/>
      <w:jc w:val="both"/>
    </w:pPr>
    <w:rPr>
      <w:rFonts w:ascii="Times New Roman" w:eastAsia="Times New Roman" w:hAnsi="Times New Roman" w:cs="Times New Roman"/>
      <w:sz w:val="26"/>
      <w:szCs w:val="26"/>
      <w:lang w:eastAsia="ru-RU"/>
    </w:rPr>
  </w:style>
  <w:style w:type="paragraph" w:styleId="afffff3">
    <w:name w:val="No Spacing"/>
    <w:link w:val="afffff4"/>
    <w:uiPriority w:val="99"/>
    <w:qFormat/>
    <w:rsid w:val="00CC6AA0"/>
    <w:pPr>
      <w:spacing w:after="120" w:line="480" w:lineRule="auto"/>
      <w:ind w:left="11" w:right="45"/>
      <w:jc w:val="both"/>
    </w:pPr>
    <w:rPr>
      <w:rFonts w:eastAsia="Times New Roman"/>
      <w:sz w:val="22"/>
      <w:szCs w:val="22"/>
      <w:lang w:eastAsia="en-US"/>
    </w:rPr>
  </w:style>
  <w:style w:type="paragraph" w:customStyle="1" w:styleId="afffff5">
    <w:name w:val="основной текст Знак"/>
    <w:basedOn w:val="a0"/>
    <w:uiPriority w:val="99"/>
    <w:rsid w:val="00CC6AA0"/>
    <w:pPr>
      <w:spacing w:after="120" w:line="480" w:lineRule="auto"/>
      <w:ind w:left="11" w:right="45" w:firstLine="851"/>
      <w:jc w:val="both"/>
    </w:pPr>
    <w:rPr>
      <w:rFonts w:ascii="Arial" w:eastAsia="Times New Roman" w:hAnsi="Arial" w:cs="Arial"/>
      <w:sz w:val="28"/>
      <w:szCs w:val="28"/>
      <w:lang w:eastAsia="ru-RU"/>
    </w:rPr>
  </w:style>
  <w:style w:type="paragraph" w:customStyle="1" w:styleId="FR1">
    <w:name w:val="FR1"/>
    <w:uiPriority w:val="99"/>
    <w:rsid w:val="00CC6AA0"/>
    <w:pPr>
      <w:widowControl w:val="0"/>
      <w:autoSpaceDE w:val="0"/>
      <w:autoSpaceDN w:val="0"/>
      <w:spacing w:before="20" w:after="120" w:line="480" w:lineRule="auto"/>
      <w:ind w:left="760" w:right="45"/>
      <w:jc w:val="both"/>
    </w:pPr>
    <w:rPr>
      <w:rFonts w:ascii="Times New Roman" w:eastAsia="Times New Roman" w:hAnsi="Times New Roman"/>
      <w:sz w:val="32"/>
      <w:szCs w:val="32"/>
    </w:rPr>
  </w:style>
  <w:style w:type="paragraph" w:customStyle="1" w:styleId="113">
    <w:name w:val="Знак Знак Знак Знак Знак1 Знак Знак Знак Знак1"/>
    <w:basedOn w:val="a0"/>
    <w:uiPriority w:val="99"/>
    <w:rsid w:val="00CC6AA0"/>
    <w:pPr>
      <w:widowControl w:val="0"/>
      <w:adjustRightInd w:val="0"/>
      <w:spacing w:after="160" w:line="240" w:lineRule="exact"/>
      <w:ind w:left="11" w:right="45"/>
      <w:jc w:val="right"/>
    </w:pPr>
    <w:rPr>
      <w:rFonts w:ascii="Times New Roman" w:eastAsia="Times New Roman" w:hAnsi="Times New Roman" w:cs="Times New Roman"/>
      <w:sz w:val="20"/>
      <w:szCs w:val="20"/>
      <w:lang w:val="en-GB"/>
    </w:rPr>
  </w:style>
  <w:style w:type="paragraph" w:customStyle="1" w:styleId="afffff6">
    <w:name w:val="основной текст"/>
    <w:basedOn w:val="a0"/>
    <w:uiPriority w:val="99"/>
    <w:rsid w:val="00CC6AA0"/>
    <w:pPr>
      <w:spacing w:after="120" w:line="480" w:lineRule="auto"/>
      <w:ind w:left="11" w:right="45" w:firstLine="851"/>
      <w:jc w:val="both"/>
    </w:pPr>
    <w:rPr>
      <w:rFonts w:ascii="Arial" w:eastAsia="Times New Roman" w:hAnsi="Arial" w:cs="Arial"/>
      <w:sz w:val="28"/>
      <w:szCs w:val="28"/>
      <w:lang w:eastAsia="ru-RU"/>
    </w:rPr>
  </w:style>
  <w:style w:type="paragraph" w:customStyle="1" w:styleId="FR2">
    <w:name w:val="FR2"/>
    <w:uiPriority w:val="99"/>
    <w:rsid w:val="00CC6AA0"/>
    <w:pPr>
      <w:widowControl w:val="0"/>
      <w:autoSpaceDE w:val="0"/>
      <w:autoSpaceDN w:val="0"/>
      <w:adjustRightInd w:val="0"/>
      <w:spacing w:after="120" w:line="480" w:lineRule="auto"/>
      <w:ind w:left="11" w:right="45"/>
      <w:jc w:val="both"/>
    </w:pPr>
    <w:rPr>
      <w:rFonts w:ascii="Times New Roman" w:eastAsia="Times New Roman" w:hAnsi="Times New Roman"/>
      <w:sz w:val="28"/>
      <w:szCs w:val="28"/>
    </w:rPr>
  </w:style>
  <w:style w:type="paragraph" w:customStyle="1" w:styleId="afffff7">
    <w:name w:val="Знак"/>
    <w:basedOn w:val="a0"/>
    <w:uiPriority w:val="99"/>
    <w:rsid w:val="00CC6AA0"/>
    <w:pPr>
      <w:widowControl w:val="0"/>
      <w:adjustRightInd w:val="0"/>
      <w:spacing w:after="160" w:line="240" w:lineRule="exact"/>
      <w:ind w:left="11" w:right="45"/>
      <w:jc w:val="right"/>
    </w:pPr>
    <w:rPr>
      <w:sz w:val="20"/>
      <w:szCs w:val="20"/>
      <w:lang w:val="en-GB"/>
    </w:rPr>
  </w:style>
  <w:style w:type="paragraph" w:customStyle="1" w:styleId="afffff8">
    <w:name w:val="íàçâàíèå"/>
    <w:basedOn w:val="a0"/>
    <w:uiPriority w:val="99"/>
    <w:rsid w:val="00CC6AA0"/>
    <w:pPr>
      <w:widowControl w:val="0"/>
      <w:spacing w:after="120" w:line="480" w:lineRule="auto"/>
      <w:ind w:left="11" w:right="45"/>
      <w:jc w:val="both"/>
    </w:pPr>
    <w:rPr>
      <w:rFonts w:ascii="Times New Roman" w:eastAsia="Times New Roman" w:hAnsi="Times New Roman" w:cs="Times New Roman"/>
      <w:sz w:val="24"/>
      <w:szCs w:val="24"/>
      <w:lang w:eastAsia="ru-RU"/>
    </w:rPr>
  </w:style>
  <w:style w:type="paragraph" w:customStyle="1" w:styleId="BodyTextIndent22">
    <w:name w:val="Body Text Indent 22"/>
    <w:basedOn w:val="a0"/>
    <w:uiPriority w:val="99"/>
    <w:rsid w:val="00CC6AA0"/>
    <w:pPr>
      <w:spacing w:after="120" w:line="480" w:lineRule="auto"/>
      <w:ind w:left="11" w:right="45" w:firstLine="567"/>
      <w:jc w:val="both"/>
    </w:pPr>
    <w:rPr>
      <w:rFonts w:ascii="Times New Roman" w:eastAsia="Times New Roman" w:hAnsi="Times New Roman" w:cs="Times New Roman"/>
      <w:sz w:val="28"/>
      <w:szCs w:val="28"/>
      <w:lang w:eastAsia="ru-RU"/>
    </w:rPr>
  </w:style>
  <w:style w:type="paragraph" w:customStyle="1" w:styleId="120">
    <w:name w:val="осн.текст 12 Знак"/>
    <w:basedOn w:val="a0"/>
    <w:link w:val="121"/>
    <w:uiPriority w:val="99"/>
    <w:rsid w:val="00CC6AA0"/>
    <w:pPr>
      <w:spacing w:after="120" w:line="480" w:lineRule="auto"/>
      <w:ind w:left="11" w:right="45" w:firstLine="851"/>
      <w:jc w:val="both"/>
    </w:pPr>
    <w:rPr>
      <w:rFonts w:ascii="Arial" w:hAnsi="Arial" w:cs="Times New Roman"/>
      <w:sz w:val="20"/>
      <w:szCs w:val="20"/>
    </w:rPr>
  </w:style>
  <w:style w:type="character" w:customStyle="1" w:styleId="121">
    <w:name w:val="осн.текст 12 Знак Знак"/>
    <w:link w:val="120"/>
    <w:uiPriority w:val="99"/>
    <w:locked/>
    <w:rsid w:val="00CC6AA0"/>
    <w:rPr>
      <w:rFonts w:ascii="Arial" w:hAnsi="Arial" w:cs="Arial"/>
      <w:sz w:val="20"/>
      <w:szCs w:val="20"/>
    </w:rPr>
  </w:style>
  <w:style w:type="paragraph" w:customStyle="1" w:styleId="122">
    <w:name w:val="осн.текст 12"/>
    <w:basedOn w:val="a0"/>
    <w:uiPriority w:val="99"/>
    <w:rsid w:val="00CC6AA0"/>
    <w:pPr>
      <w:spacing w:after="120" w:line="480" w:lineRule="auto"/>
      <w:ind w:left="11" w:right="45" w:firstLine="851"/>
      <w:jc w:val="both"/>
    </w:pPr>
    <w:rPr>
      <w:rFonts w:ascii="Arial" w:eastAsia="Times New Roman" w:hAnsi="Arial" w:cs="Arial"/>
      <w:sz w:val="24"/>
      <w:szCs w:val="24"/>
      <w:lang w:eastAsia="ru-RU"/>
    </w:rPr>
  </w:style>
  <w:style w:type="paragraph" w:customStyle="1" w:styleId="aHeader">
    <w:name w:val="a_Header"/>
    <w:basedOn w:val="a0"/>
    <w:uiPriority w:val="99"/>
    <w:rsid w:val="00CC6AA0"/>
    <w:pPr>
      <w:tabs>
        <w:tab w:val="left" w:pos="1985"/>
      </w:tabs>
      <w:spacing w:after="60" w:line="480" w:lineRule="auto"/>
      <w:ind w:left="11" w:right="45"/>
      <w:jc w:val="center"/>
    </w:pPr>
    <w:rPr>
      <w:rFonts w:ascii="Courier New" w:eastAsia="Times New Roman" w:hAnsi="Courier New" w:cs="Courier New"/>
      <w:sz w:val="24"/>
      <w:szCs w:val="24"/>
      <w:lang w:eastAsia="ru-RU"/>
    </w:rPr>
  </w:style>
  <w:style w:type="character" w:customStyle="1" w:styleId="rvts21">
    <w:name w:val="rvts21"/>
    <w:uiPriority w:val="99"/>
    <w:rsid w:val="00CC6AA0"/>
    <w:rPr>
      <w:rFonts w:ascii="Times New Roman" w:hAnsi="Times New Roman" w:cs="Times New Roman"/>
      <w:color w:val="000000"/>
      <w:sz w:val="24"/>
      <w:szCs w:val="24"/>
    </w:rPr>
  </w:style>
  <w:style w:type="character" w:customStyle="1" w:styleId="rvts97">
    <w:name w:val="rvts97"/>
    <w:uiPriority w:val="99"/>
    <w:rsid w:val="00CC6AA0"/>
    <w:rPr>
      <w:rFonts w:ascii="Times New Roman" w:hAnsi="Times New Roman" w:cs="Times New Roman"/>
      <w:color w:val="000000"/>
      <w:sz w:val="24"/>
      <w:szCs w:val="24"/>
    </w:rPr>
  </w:style>
  <w:style w:type="paragraph" w:customStyle="1" w:styleId="rvps7">
    <w:name w:val="rvps7"/>
    <w:basedOn w:val="a0"/>
    <w:uiPriority w:val="99"/>
    <w:rsid w:val="00CC6AA0"/>
    <w:pPr>
      <w:spacing w:after="120" w:line="480" w:lineRule="auto"/>
      <w:ind w:left="150" w:right="150"/>
      <w:jc w:val="both"/>
    </w:pPr>
    <w:rPr>
      <w:rFonts w:ascii="Times New Roman" w:eastAsia="Times New Roman" w:hAnsi="Times New Roman" w:cs="Times New Roman"/>
      <w:sz w:val="24"/>
      <w:szCs w:val="24"/>
      <w:lang w:eastAsia="ru-RU"/>
    </w:rPr>
  </w:style>
  <w:style w:type="paragraph" w:styleId="57">
    <w:name w:val="toc 5"/>
    <w:basedOn w:val="a0"/>
    <w:next w:val="a0"/>
    <w:autoRedefine/>
    <w:uiPriority w:val="99"/>
    <w:semiHidden/>
    <w:rsid w:val="00CC6AA0"/>
    <w:pPr>
      <w:spacing w:after="0"/>
      <w:ind w:left="660"/>
    </w:pPr>
    <w:rPr>
      <w:sz w:val="20"/>
      <w:szCs w:val="20"/>
    </w:rPr>
  </w:style>
  <w:style w:type="paragraph" w:styleId="84">
    <w:name w:val="toc 8"/>
    <w:basedOn w:val="a0"/>
    <w:next w:val="a0"/>
    <w:autoRedefine/>
    <w:uiPriority w:val="99"/>
    <w:semiHidden/>
    <w:rsid w:val="00CC6AA0"/>
    <w:pPr>
      <w:spacing w:after="0"/>
      <w:ind w:left="1320"/>
    </w:pPr>
    <w:rPr>
      <w:sz w:val="20"/>
      <w:szCs w:val="20"/>
    </w:rPr>
  </w:style>
  <w:style w:type="paragraph" w:styleId="91">
    <w:name w:val="toc 9"/>
    <w:basedOn w:val="a0"/>
    <w:next w:val="a0"/>
    <w:autoRedefine/>
    <w:uiPriority w:val="99"/>
    <w:semiHidden/>
    <w:rsid w:val="00CC6AA0"/>
    <w:pPr>
      <w:spacing w:after="0"/>
      <w:ind w:left="1540"/>
    </w:pPr>
    <w:rPr>
      <w:sz w:val="20"/>
      <w:szCs w:val="20"/>
    </w:rPr>
  </w:style>
  <w:style w:type="character" w:customStyle="1" w:styleId="76">
    <w:name w:val="Знак Знак7"/>
    <w:uiPriority w:val="99"/>
    <w:rsid w:val="00CC6AA0"/>
    <w:rPr>
      <w:b/>
      <w:bCs/>
      <w:snapToGrid w:val="0"/>
      <w:color w:val="000000"/>
      <w:sz w:val="24"/>
      <w:szCs w:val="24"/>
      <w:lang w:val="ru-RU" w:eastAsia="ru-RU"/>
    </w:rPr>
  </w:style>
  <w:style w:type="paragraph" w:customStyle="1" w:styleId="219">
    <w:name w:val="Заголовок 21"/>
    <w:basedOn w:val="13"/>
    <w:next w:val="13"/>
    <w:uiPriority w:val="99"/>
    <w:rsid w:val="00CC6AA0"/>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uiPriority w:val="99"/>
    <w:rsid w:val="00CC6AA0"/>
    <w:pPr>
      <w:spacing w:after="0" w:line="240" w:lineRule="auto"/>
    </w:pPr>
    <w:rPr>
      <w:rFonts w:ascii="Times New Roman" w:eastAsia="Times New Roman" w:hAnsi="Times New Roman" w:cs="Times New Roman"/>
      <w:sz w:val="20"/>
      <w:szCs w:val="20"/>
      <w:lang w:eastAsia="ru-RU"/>
    </w:rPr>
  </w:style>
  <w:style w:type="paragraph" w:styleId="afffff9">
    <w:name w:val="Body Text First Indent"/>
    <w:basedOn w:val="ac"/>
    <w:link w:val="afffffa"/>
    <w:uiPriority w:val="99"/>
    <w:rsid w:val="00CC6AA0"/>
    <w:pPr>
      <w:ind w:firstLine="210"/>
      <w:jc w:val="left"/>
    </w:pPr>
    <w:rPr>
      <w:sz w:val="24"/>
      <w:szCs w:val="24"/>
    </w:rPr>
  </w:style>
  <w:style w:type="character" w:customStyle="1" w:styleId="afffffa">
    <w:name w:val="Красная строка Знак"/>
    <w:basedOn w:val="ad"/>
    <w:link w:val="afffff9"/>
    <w:uiPriority w:val="99"/>
    <w:locked/>
    <w:rsid w:val="00CC6AA0"/>
    <w:rPr>
      <w:rFonts w:ascii="Times New Roman" w:hAnsi="Times New Roman" w:cs="Times New Roman"/>
      <w:sz w:val="24"/>
      <w:szCs w:val="24"/>
    </w:rPr>
  </w:style>
  <w:style w:type="paragraph" w:customStyle="1" w:styleId="Heading41">
    <w:name w:val="Heading 41"/>
    <w:basedOn w:val="Normal1"/>
    <w:next w:val="Normal1"/>
    <w:uiPriority w:val="99"/>
    <w:rsid w:val="00CC6AA0"/>
  </w:style>
  <w:style w:type="paragraph" w:customStyle="1" w:styleId="xl69">
    <w:name w:val="xl69"/>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eastAsia="ru-RU"/>
    </w:rPr>
  </w:style>
  <w:style w:type="paragraph" w:customStyle="1" w:styleId="xl70">
    <w:name w:val="xl70"/>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xl71">
    <w:name w:val="xl71"/>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xl72">
    <w:name w:val="xl72"/>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eastAsia="ru-RU"/>
    </w:rPr>
  </w:style>
  <w:style w:type="paragraph" w:customStyle="1" w:styleId="xl73">
    <w:name w:val="xl73"/>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xl74">
    <w:name w:val="xl74"/>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eastAsia="ru-RU"/>
    </w:rPr>
  </w:style>
  <w:style w:type="paragraph" w:customStyle="1" w:styleId="xl75">
    <w:name w:val="xl75"/>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xl76">
    <w:name w:val="xl76"/>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eastAsia="ru-RU"/>
    </w:rPr>
  </w:style>
  <w:style w:type="paragraph" w:customStyle="1" w:styleId="xl77">
    <w:name w:val="xl77"/>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xl78">
    <w:name w:val="xl78"/>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eastAsia="ru-RU"/>
    </w:rPr>
  </w:style>
  <w:style w:type="paragraph" w:customStyle="1" w:styleId="2f5">
    <w:name w:val="Обычный (веб)2"/>
    <w:basedOn w:val="a0"/>
    <w:uiPriority w:val="99"/>
    <w:rsid w:val="00CC6AA0"/>
    <w:pPr>
      <w:spacing w:after="0" w:line="240" w:lineRule="auto"/>
    </w:pPr>
    <w:rPr>
      <w:rFonts w:ascii="Arial" w:eastAsia="SimSun" w:hAnsi="Arial" w:cs="Arial"/>
      <w:color w:val="6C6C6C"/>
      <w:sz w:val="24"/>
      <w:szCs w:val="24"/>
      <w:lang w:val="en-US" w:eastAsia="zh-CN"/>
    </w:rPr>
  </w:style>
  <w:style w:type="character" w:customStyle="1" w:styleId="4b">
    <w:name w:val="Стиль4 Знак Знак"/>
    <w:uiPriority w:val="99"/>
    <w:locked/>
    <w:rsid w:val="00CC6AA0"/>
    <w:rPr>
      <w:rFonts w:ascii="Calibri" w:hAnsi="Calibri" w:cs="Calibri"/>
      <w:lang w:val="en-US"/>
    </w:rPr>
  </w:style>
  <w:style w:type="paragraph" w:customStyle="1" w:styleId="1fb">
    <w:name w:val="Стиль1"/>
    <w:basedOn w:val="20"/>
    <w:uiPriority w:val="99"/>
    <w:rsid w:val="00CC6AA0"/>
    <w:pPr>
      <w:keepLines w:val="0"/>
      <w:spacing w:before="240" w:after="60" w:line="240" w:lineRule="auto"/>
      <w:ind w:firstLine="0"/>
      <w:jc w:val="both"/>
    </w:pPr>
    <w:rPr>
      <w:rFonts w:ascii="Calibri" w:hAnsi="Calibri" w:cs="Calibri"/>
      <w:i/>
      <w:iCs/>
      <w:color w:val="auto"/>
      <w:sz w:val="28"/>
      <w:szCs w:val="28"/>
      <w:lang w:val="en-US" w:eastAsia="en-US"/>
    </w:rPr>
  </w:style>
  <w:style w:type="paragraph" w:customStyle="1" w:styleId="2f6">
    <w:name w:val="Стиль Заголовок 2 + По ширине"/>
    <w:basedOn w:val="20"/>
    <w:uiPriority w:val="99"/>
    <w:rsid w:val="00CC6AA0"/>
    <w:pPr>
      <w:keepLines w:val="0"/>
      <w:spacing w:before="240" w:after="60" w:line="240" w:lineRule="auto"/>
      <w:ind w:firstLine="0"/>
      <w:jc w:val="both"/>
    </w:pPr>
    <w:rPr>
      <w:i/>
      <w:iCs/>
      <w:color w:val="auto"/>
      <w:sz w:val="28"/>
      <w:szCs w:val="28"/>
      <w:lang w:val="en-US" w:eastAsia="en-US"/>
    </w:rPr>
  </w:style>
  <w:style w:type="paragraph" w:customStyle="1" w:styleId="2f7">
    <w:name w:val="Стиль2"/>
    <w:basedOn w:val="2f6"/>
    <w:uiPriority w:val="99"/>
    <w:rsid w:val="00CC6AA0"/>
    <w:rPr>
      <w:rFonts w:ascii="Calibri" w:hAnsi="Calibri" w:cs="Calibri"/>
    </w:rPr>
  </w:style>
  <w:style w:type="paragraph" w:styleId="2f8">
    <w:name w:val="Quote"/>
    <w:basedOn w:val="a0"/>
    <w:next w:val="a0"/>
    <w:link w:val="2f9"/>
    <w:uiPriority w:val="99"/>
    <w:qFormat/>
    <w:rsid w:val="00CC6AA0"/>
    <w:pPr>
      <w:spacing w:after="0" w:line="240" w:lineRule="auto"/>
    </w:pPr>
    <w:rPr>
      <w:i/>
      <w:iCs/>
      <w:sz w:val="24"/>
      <w:szCs w:val="24"/>
      <w:lang w:val="en-US" w:eastAsia="ru-RU"/>
    </w:rPr>
  </w:style>
  <w:style w:type="character" w:customStyle="1" w:styleId="2f9">
    <w:name w:val="Цитата 2 Знак"/>
    <w:basedOn w:val="a1"/>
    <w:link w:val="2f8"/>
    <w:uiPriority w:val="99"/>
    <w:locked/>
    <w:rsid w:val="00CC6AA0"/>
    <w:rPr>
      <w:rFonts w:ascii="Calibri" w:hAnsi="Calibri" w:cs="Calibri"/>
      <w:i/>
      <w:iCs/>
      <w:sz w:val="24"/>
      <w:szCs w:val="24"/>
      <w:lang w:val="en-US"/>
    </w:rPr>
  </w:style>
  <w:style w:type="paragraph" w:styleId="afffffb">
    <w:name w:val="Intense Quote"/>
    <w:basedOn w:val="a0"/>
    <w:next w:val="a0"/>
    <w:link w:val="afffffc"/>
    <w:uiPriority w:val="99"/>
    <w:qFormat/>
    <w:rsid w:val="00CC6AA0"/>
    <w:pPr>
      <w:spacing w:after="0" w:line="240" w:lineRule="auto"/>
      <w:ind w:left="720" w:right="720"/>
    </w:pPr>
    <w:rPr>
      <w:b/>
      <w:bCs/>
      <w:i/>
      <w:iCs/>
      <w:sz w:val="24"/>
      <w:szCs w:val="24"/>
      <w:lang w:val="en-US" w:eastAsia="ru-RU"/>
    </w:rPr>
  </w:style>
  <w:style w:type="character" w:customStyle="1" w:styleId="afffffc">
    <w:name w:val="Выделенная цитата Знак"/>
    <w:basedOn w:val="a1"/>
    <w:link w:val="afffffb"/>
    <w:uiPriority w:val="99"/>
    <w:locked/>
    <w:rsid w:val="00CC6AA0"/>
    <w:rPr>
      <w:rFonts w:ascii="Calibri" w:hAnsi="Calibri" w:cs="Calibri"/>
      <w:b/>
      <w:bCs/>
      <w:i/>
      <w:iCs/>
      <w:sz w:val="24"/>
      <w:szCs w:val="24"/>
      <w:lang w:val="en-US"/>
    </w:rPr>
  </w:style>
  <w:style w:type="character" w:styleId="afffffd">
    <w:name w:val="Subtle Emphasis"/>
    <w:basedOn w:val="a1"/>
    <w:uiPriority w:val="99"/>
    <w:qFormat/>
    <w:rsid w:val="00CC6AA0"/>
    <w:rPr>
      <w:i/>
      <w:iCs/>
      <w:color w:val="auto"/>
    </w:rPr>
  </w:style>
  <w:style w:type="character" w:styleId="afffffe">
    <w:name w:val="Intense Emphasis"/>
    <w:basedOn w:val="a1"/>
    <w:uiPriority w:val="99"/>
    <w:qFormat/>
    <w:rsid w:val="00CC6AA0"/>
    <w:rPr>
      <w:b/>
      <w:bCs/>
      <w:i/>
      <w:iCs/>
      <w:sz w:val="24"/>
      <w:szCs w:val="24"/>
      <w:u w:val="single"/>
    </w:rPr>
  </w:style>
  <w:style w:type="character" w:styleId="affffff">
    <w:name w:val="Subtle Reference"/>
    <w:basedOn w:val="a1"/>
    <w:uiPriority w:val="99"/>
    <w:qFormat/>
    <w:rsid w:val="00CC6AA0"/>
    <w:rPr>
      <w:sz w:val="24"/>
      <w:szCs w:val="24"/>
      <w:u w:val="single"/>
    </w:rPr>
  </w:style>
  <w:style w:type="character" w:styleId="affffff0">
    <w:name w:val="Book Title"/>
    <w:basedOn w:val="a1"/>
    <w:uiPriority w:val="99"/>
    <w:qFormat/>
    <w:rsid w:val="00CC6AA0"/>
    <w:rPr>
      <w:rFonts w:ascii="Cambria" w:hAnsi="Cambria" w:cs="Cambria"/>
      <w:b/>
      <w:bCs/>
      <w:i/>
      <w:iCs/>
      <w:sz w:val="24"/>
      <w:szCs w:val="24"/>
    </w:rPr>
  </w:style>
  <w:style w:type="paragraph" w:customStyle="1" w:styleId="3e">
    <w:name w:val="Стиль3"/>
    <w:basedOn w:val="20"/>
    <w:autoRedefine/>
    <w:uiPriority w:val="99"/>
    <w:rsid w:val="00CC6AA0"/>
    <w:pPr>
      <w:keepLines w:val="0"/>
      <w:spacing w:before="240" w:after="60" w:line="240" w:lineRule="auto"/>
      <w:ind w:firstLine="0"/>
    </w:pPr>
    <w:rPr>
      <w:rFonts w:ascii="Calibri" w:hAnsi="Calibri" w:cs="Calibri"/>
      <w:color w:val="auto"/>
      <w:lang w:val="en-US" w:eastAsia="en-US"/>
    </w:rPr>
  </w:style>
  <w:style w:type="paragraph" w:customStyle="1" w:styleId="font5">
    <w:name w:val="font5"/>
    <w:basedOn w:val="a0"/>
    <w:uiPriority w:val="99"/>
    <w:rsid w:val="00CC6AA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0"/>
    <w:uiPriority w:val="99"/>
    <w:rsid w:val="00CC6AA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0"/>
    <w:uiPriority w:val="99"/>
    <w:rsid w:val="00CC6A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0"/>
    <w:uiPriority w:val="99"/>
    <w:rsid w:val="00CC6A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2">
    <w:name w:val="xl82"/>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0"/>
    <w:uiPriority w:val="99"/>
    <w:rsid w:val="00CC6A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uiPriority w:val="99"/>
    <w:rsid w:val="00CC6A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uiPriority w:val="99"/>
    <w:rsid w:val="00CC6A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uiPriority w:val="99"/>
    <w:rsid w:val="00CC6A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uiPriority w:val="99"/>
    <w:rsid w:val="00CC6A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88">
    <w:name w:val="xl88"/>
    <w:basedOn w:val="a0"/>
    <w:uiPriority w:val="99"/>
    <w:rsid w:val="00CC6A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93">
    <w:name w:val="xl93"/>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63">
    <w:name w:val="xl63"/>
    <w:basedOn w:val="a0"/>
    <w:uiPriority w:val="99"/>
    <w:rsid w:val="00CC6AA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uiPriority w:val="99"/>
    <w:rsid w:val="00CC6A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CC6AA0"/>
    <w:pPr>
      <w:ind w:left="720"/>
    </w:pPr>
    <w:rPr>
      <w:rFonts w:eastAsia="Times New Roman"/>
    </w:rPr>
  </w:style>
  <w:style w:type="paragraph" w:styleId="HTML1">
    <w:name w:val="HTML Address"/>
    <w:basedOn w:val="a0"/>
    <w:link w:val="HTML2"/>
    <w:uiPriority w:val="99"/>
    <w:rsid w:val="00CC6AA0"/>
    <w:pPr>
      <w:spacing w:after="0" w:line="240" w:lineRule="auto"/>
    </w:pPr>
    <w:rPr>
      <w:i/>
      <w:iCs/>
      <w:sz w:val="24"/>
      <w:szCs w:val="24"/>
      <w:lang w:eastAsia="ru-RU"/>
    </w:rPr>
  </w:style>
  <w:style w:type="character" w:customStyle="1" w:styleId="HTML2">
    <w:name w:val="Адрес HTML Знак"/>
    <w:basedOn w:val="a1"/>
    <w:link w:val="HTML1"/>
    <w:uiPriority w:val="99"/>
    <w:locked/>
    <w:rsid w:val="00CC6AA0"/>
    <w:rPr>
      <w:rFonts w:ascii="Times New Roman" w:hAnsi="Times New Roman" w:cs="Times New Roman"/>
      <w:i/>
      <w:iCs/>
      <w:sz w:val="24"/>
      <w:szCs w:val="24"/>
    </w:rPr>
  </w:style>
  <w:style w:type="character" w:customStyle="1" w:styleId="FontStyle78">
    <w:name w:val="Font Style78"/>
    <w:uiPriority w:val="99"/>
    <w:rsid w:val="00CC6AA0"/>
    <w:rPr>
      <w:rFonts w:ascii="Times New Roman" w:hAnsi="Times New Roman" w:cs="Times New Roman"/>
      <w:color w:val="000000"/>
      <w:sz w:val="26"/>
      <w:szCs w:val="26"/>
    </w:rPr>
  </w:style>
  <w:style w:type="paragraph" w:customStyle="1" w:styleId="affffff1">
    <w:name w:val="Оновкка"/>
    <w:uiPriority w:val="99"/>
    <w:rsid w:val="00CC6AA0"/>
    <w:pPr>
      <w:ind w:firstLine="709"/>
      <w:jc w:val="both"/>
    </w:pPr>
    <w:rPr>
      <w:rFonts w:ascii="Times New Roman" w:eastAsia="Times New Roman" w:hAnsi="Times New Roman"/>
      <w:sz w:val="24"/>
      <w:szCs w:val="24"/>
    </w:rPr>
  </w:style>
  <w:style w:type="paragraph" w:customStyle="1" w:styleId="1fc">
    <w:name w:val="Знак Знак Знак1 Знак"/>
    <w:basedOn w:val="a0"/>
    <w:uiPriority w:val="99"/>
    <w:rsid w:val="00CC6AA0"/>
    <w:pPr>
      <w:spacing w:before="100" w:beforeAutospacing="1" w:after="100" w:afterAutospacing="1" w:line="240" w:lineRule="auto"/>
    </w:pPr>
    <w:rPr>
      <w:rFonts w:ascii="Tahoma" w:eastAsia="Times New Roman" w:hAnsi="Tahoma" w:cs="Tahoma"/>
      <w:sz w:val="20"/>
      <w:szCs w:val="20"/>
      <w:lang w:val="en-US"/>
    </w:rPr>
  </w:style>
  <w:style w:type="character" w:customStyle="1" w:styleId="afffff4">
    <w:name w:val="Без интервала Знак"/>
    <w:link w:val="afffff3"/>
    <w:uiPriority w:val="99"/>
    <w:locked/>
    <w:rsid w:val="00CC6AA0"/>
    <w:rPr>
      <w:rFonts w:eastAsia="Times New Roman"/>
      <w:sz w:val="22"/>
      <w:szCs w:val="22"/>
      <w:lang w:val="ru-RU" w:eastAsia="en-US" w:bidi="ar-SA"/>
    </w:rPr>
  </w:style>
  <w:style w:type="paragraph" w:customStyle="1" w:styleId="affffff2">
    <w:name w:val="Заголовок ПЗ"/>
    <w:uiPriority w:val="99"/>
    <w:rsid w:val="00CC6AA0"/>
    <w:pPr>
      <w:jc w:val="center"/>
    </w:pPr>
    <w:rPr>
      <w:rFonts w:ascii="ISOCPEUR" w:eastAsia="Times New Roman" w:hAnsi="ISOCPEUR" w:cs="ISOCPEUR"/>
      <w:b/>
      <w:bCs/>
      <w:i/>
      <w:iCs/>
      <w:sz w:val="28"/>
      <w:szCs w:val="28"/>
    </w:rPr>
  </w:style>
  <w:style w:type="character" w:customStyle="1" w:styleId="af1">
    <w:name w:val="Абзац списка Знак"/>
    <w:link w:val="af0"/>
    <w:uiPriority w:val="99"/>
    <w:locked/>
    <w:rsid w:val="00CC6AA0"/>
    <w:rPr>
      <w:rFonts w:ascii="Times New Roman" w:hAnsi="Times New Roman" w:cs="Times New Roman"/>
      <w:sz w:val="24"/>
      <w:szCs w:val="24"/>
    </w:rPr>
  </w:style>
  <w:style w:type="paragraph" w:customStyle="1" w:styleId="Style24">
    <w:name w:val="Style24"/>
    <w:basedOn w:val="a0"/>
    <w:uiPriority w:val="99"/>
    <w:rsid w:val="00CC6AA0"/>
    <w:pPr>
      <w:widowControl w:val="0"/>
      <w:autoSpaceDE w:val="0"/>
      <w:autoSpaceDN w:val="0"/>
      <w:adjustRightInd w:val="0"/>
      <w:spacing w:after="0" w:line="346" w:lineRule="exact"/>
      <w:ind w:hanging="360"/>
      <w:jc w:val="both"/>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CC6AA0"/>
    <w:pPr>
      <w:widowControl w:val="0"/>
      <w:autoSpaceDE w:val="0"/>
      <w:autoSpaceDN w:val="0"/>
      <w:adjustRightInd w:val="0"/>
      <w:spacing w:after="0" w:line="346" w:lineRule="exact"/>
      <w:ind w:firstLine="965"/>
    </w:pPr>
    <w:rPr>
      <w:rFonts w:ascii="Times New Roman" w:eastAsia="Times New Roman" w:hAnsi="Times New Roman" w:cs="Times New Roman"/>
      <w:sz w:val="24"/>
      <w:szCs w:val="24"/>
      <w:lang w:eastAsia="ru-RU"/>
    </w:rPr>
  </w:style>
  <w:style w:type="character" w:customStyle="1" w:styleId="FontStyle42">
    <w:name w:val="Font Style42"/>
    <w:uiPriority w:val="99"/>
    <w:rsid w:val="00CC6AA0"/>
    <w:rPr>
      <w:rFonts w:ascii="Times New Roman" w:hAnsi="Times New Roman" w:cs="Times New Roman"/>
      <w:sz w:val="18"/>
      <w:szCs w:val="18"/>
    </w:rPr>
  </w:style>
  <w:style w:type="character" w:customStyle="1" w:styleId="FontStyle45">
    <w:name w:val="Font Style45"/>
    <w:uiPriority w:val="99"/>
    <w:rsid w:val="00CC6AA0"/>
    <w:rPr>
      <w:rFonts w:ascii="Times New Roman" w:hAnsi="Times New Roman" w:cs="Times New Roman"/>
      <w:b/>
      <w:bCs/>
      <w:sz w:val="18"/>
      <w:szCs w:val="18"/>
    </w:rPr>
  </w:style>
  <w:style w:type="paragraph" w:customStyle="1" w:styleId="Style16">
    <w:name w:val="Style16"/>
    <w:basedOn w:val="a0"/>
    <w:uiPriority w:val="99"/>
    <w:rsid w:val="00CC6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CC6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CC6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CC6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uiPriority w:val="99"/>
    <w:rsid w:val="00CC6AA0"/>
    <w:rPr>
      <w:rFonts w:ascii="Times New Roman" w:hAnsi="Times New Roman" w:cs="Times New Roman"/>
      <w:b/>
      <w:bCs/>
      <w:spacing w:val="-20"/>
      <w:w w:val="150"/>
      <w:sz w:val="22"/>
      <w:szCs w:val="22"/>
    </w:rPr>
  </w:style>
  <w:style w:type="character" w:customStyle="1" w:styleId="FontStyle51">
    <w:name w:val="Font Style51"/>
    <w:uiPriority w:val="99"/>
    <w:rsid w:val="00CC6AA0"/>
    <w:rPr>
      <w:rFonts w:ascii="Times New Roman" w:hAnsi="Times New Roman" w:cs="Times New Roman"/>
      <w:sz w:val="18"/>
      <w:szCs w:val="18"/>
    </w:rPr>
  </w:style>
  <w:style w:type="paragraph" w:customStyle="1" w:styleId="bodytext1">
    <w:name w:val="bodytext1"/>
    <w:basedOn w:val="a0"/>
    <w:uiPriority w:val="99"/>
    <w:rsid w:val="00CC6AA0"/>
    <w:pPr>
      <w:spacing w:after="157" w:line="235" w:lineRule="atLeast"/>
      <w:jc w:val="both"/>
    </w:pPr>
    <w:rPr>
      <w:rFonts w:ascii="Times New Roman" w:eastAsia="Times New Roman" w:hAnsi="Times New Roman" w:cs="Times New Roman"/>
      <w:sz w:val="24"/>
      <w:szCs w:val="24"/>
      <w:lang w:eastAsia="ru-RU"/>
    </w:rPr>
  </w:style>
  <w:style w:type="paragraph" w:customStyle="1" w:styleId="style13333531450000001001msonormal">
    <w:name w:val="style_13333531450000001001msonormal"/>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УРОВЕНЬ 1"/>
    <w:next w:val="ac"/>
    <w:link w:val="1fe"/>
    <w:autoRedefine/>
    <w:uiPriority w:val="99"/>
    <w:rsid w:val="00CC6AA0"/>
    <w:pPr>
      <w:jc w:val="center"/>
      <w:outlineLvl w:val="0"/>
    </w:pPr>
    <w:rPr>
      <w:rFonts w:ascii="Times New Roman" w:hAnsi="Times New Roman"/>
      <w:b/>
      <w:bCs/>
      <w:caps/>
      <w:sz w:val="24"/>
      <w:szCs w:val="24"/>
    </w:rPr>
  </w:style>
  <w:style w:type="character" w:customStyle="1" w:styleId="1fe">
    <w:name w:val="УРОВЕНЬ 1 Знак"/>
    <w:link w:val="1fd"/>
    <w:uiPriority w:val="99"/>
    <w:locked/>
    <w:rsid w:val="00CC6AA0"/>
    <w:rPr>
      <w:rFonts w:ascii="Times New Roman" w:hAnsi="Times New Roman"/>
      <w:b/>
      <w:bCs/>
      <w:caps/>
      <w:sz w:val="24"/>
      <w:szCs w:val="24"/>
      <w:lang w:eastAsia="ru-RU" w:bidi="ar-SA"/>
    </w:rPr>
  </w:style>
  <w:style w:type="character" w:customStyle="1" w:styleId="32">
    <w:name w:val="Оглавление 3 Знак"/>
    <w:link w:val="31"/>
    <w:uiPriority w:val="99"/>
    <w:locked/>
    <w:rsid w:val="00CC6AA0"/>
    <w:rPr>
      <w:rFonts w:ascii="Times New Roman" w:hAnsi="Times New Roman" w:cs="Times New Roman"/>
      <w:sz w:val="20"/>
      <w:szCs w:val="20"/>
    </w:rPr>
  </w:style>
  <w:style w:type="paragraph" w:customStyle="1" w:styleId="1ff">
    <w:name w:val="Знак Знак1 Знак Знак Знак Знак Знак Знак Знак"/>
    <w:basedOn w:val="a0"/>
    <w:uiPriority w:val="99"/>
    <w:rsid w:val="00CC6AA0"/>
    <w:pPr>
      <w:spacing w:after="160" w:line="240" w:lineRule="exact"/>
    </w:pPr>
    <w:rPr>
      <w:rFonts w:ascii="Verdana" w:eastAsia="Times New Roman" w:hAnsi="Verdana" w:cs="Verdana"/>
      <w:sz w:val="24"/>
      <w:szCs w:val="24"/>
      <w:lang w:val="en-US"/>
    </w:rPr>
  </w:style>
  <w:style w:type="character" w:customStyle="1" w:styleId="2fa">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uiPriority w:val="99"/>
    <w:rsid w:val="00CC6AA0"/>
    <w:rPr>
      <w:sz w:val="24"/>
      <w:szCs w:val="24"/>
      <w:lang w:val="ru-RU" w:eastAsia="ar-SA" w:bidi="ar-SA"/>
    </w:rPr>
  </w:style>
  <w:style w:type="paragraph" w:customStyle="1" w:styleId="1ff0">
    <w:name w:val="Знак Знак Знак Знак Знак1"/>
    <w:basedOn w:val="a0"/>
    <w:uiPriority w:val="99"/>
    <w:rsid w:val="00CC6AA0"/>
    <w:pPr>
      <w:spacing w:after="160" w:line="240" w:lineRule="exact"/>
    </w:pPr>
    <w:rPr>
      <w:rFonts w:ascii="Verdana" w:eastAsia="Times New Roman" w:hAnsi="Verdana" w:cs="Verdana"/>
      <w:sz w:val="24"/>
      <w:szCs w:val="24"/>
      <w:lang w:val="en-US"/>
    </w:rPr>
  </w:style>
  <w:style w:type="paragraph" w:customStyle="1" w:styleId="3f">
    <w:name w:val="Знак3"/>
    <w:basedOn w:val="a0"/>
    <w:uiPriority w:val="99"/>
    <w:rsid w:val="00CC6AA0"/>
    <w:pPr>
      <w:spacing w:after="0" w:line="240" w:lineRule="auto"/>
    </w:pPr>
    <w:rPr>
      <w:rFonts w:ascii="Verdana" w:eastAsia="Times New Roman" w:hAnsi="Verdana" w:cs="Verdana"/>
      <w:sz w:val="20"/>
      <w:szCs w:val="20"/>
      <w:lang w:val="en-US"/>
    </w:rPr>
  </w:style>
  <w:style w:type="paragraph" w:customStyle="1" w:styleId="affffff3">
    <w:name w:val="Знак Знак Знак"/>
    <w:basedOn w:val="a0"/>
    <w:uiPriority w:val="99"/>
    <w:rsid w:val="00CC6AA0"/>
    <w:pPr>
      <w:spacing w:after="0" w:line="240" w:lineRule="auto"/>
    </w:pPr>
    <w:rPr>
      <w:rFonts w:ascii="Verdana" w:eastAsia="Times New Roman" w:hAnsi="Verdana" w:cs="Verdana"/>
      <w:sz w:val="20"/>
      <w:szCs w:val="20"/>
      <w:lang w:val="en-US"/>
    </w:rPr>
  </w:style>
  <w:style w:type="character" w:customStyle="1" w:styleId="1ff1">
    <w:name w:val="Основной текст Знак1"/>
    <w:aliases w:val="Основной текст1 Знак,bt Знак,Основной текст Знак Знак,text Знак,Body Text2 Знак,Text1 Знак,Таймс Нью Знак"/>
    <w:uiPriority w:val="99"/>
    <w:rsid w:val="00CC6AA0"/>
    <w:rPr>
      <w:sz w:val="24"/>
      <w:szCs w:val="24"/>
      <w:lang w:val="ru-RU" w:eastAsia="ru-RU"/>
    </w:rPr>
  </w:style>
  <w:style w:type="paragraph" w:customStyle="1" w:styleId="3f0">
    <w:name w:val="Уровень 3"/>
    <w:next w:val="ac"/>
    <w:link w:val="3f1"/>
    <w:autoRedefine/>
    <w:uiPriority w:val="99"/>
    <w:rsid w:val="00CC6AA0"/>
    <w:pPr>
      <w:jc w:val="center"/>
    </w:pPr>
    <w:rPr>
      <w:rFonts w:ascii="Times New Roman" w:hAnsi="Times New Roman"/>
      <w:b/>
      <w:bCs/>
      <w:caps/>
      <w:sz w:val="24"/>
      <w:szCs w:val="24"/>
    </w:rPr>
  </w:style>
  <w:style w:type="character" w:customStyle="1" w:styleId="3f1">
    <w:name w:val="Уровень 3 Знак"/>
    <w:link w:val="3f0"/>
    <w:uiPriority w:val="99"/>
    <w:locked/>
    <w:rsid w:val="00CC6AA0"/>
    <w:rPr>
      <w:rFonts w:ascii="Times New Roman" w:hAnsi="Times New Roman"/>
      <w:b/>
      <w:bCs/>
      <w:caps/>
      <w:sz w:val="24"/>
      <w:szCs w:val="24"/>
      <w:lang w:eastAsia="ru-RU" w:bidi="ar-SA"/>
    </w:rPr>
  </w:style>
  <w:style w:type="paragraph" w:customStyle="1" w:styleId="Normal0">
    <w:name w:val="Normal Знак Знак Знак Знак Знак"/>
    <w:uiPriority w:val="99"/>
    <w:rsid w:val="00CC6AA0"/>
    <w:pPr>
      <w:spacing w:before="100" w:after="100"/>
      <w:jc w:val="both"/>
    </w:pPr>
    <w:rPr>
      <w:rFonts w:ascii="Times New Roman" w:eastAsia="Times New Roman" w:hAnsi="Times New Roman"/>
      <w:sz w:val="24"/>
      <w:szCs w:val="24"/>
    </w:rPr>
  </w:style>
  <w:style w:type="paragraph" w:customStyle="1" w:styleId="2fb">
    <w:name w:val="УРОВЕНЬ 2"/>
    <w:next w:val="ac"/>
    <w:link w:val="2fc"/>
    <w:autoRedefine/>
    <w:uiPriority w:val="99"/>
    <w:rsid w:val="00CC6AA0"/>
    <w:pPr>
      <w:jc w:val="center"/>
    </w:pPr>
    <w:rPr>
      <w:rFonts w:ascii="Times New Roman" w:hAnsi="Times New Roman"/>
      <w:b/>
      <w:bCs/>
      <w:i/>
      <w:iCs/>
      <w:sz w:val="22"/>
      <w:szCs w:val="22"/>
    </w:rPr>
  </w:style>
  <w:style w:type="character" w:customStyle="1" w:styleId="2fc">
    <w:name w:val="УРОВЕНЬ 2 Знак"/>
    <w:link w:val="2fb"/>
    <w:uiPriority w:val="99"/>
    <w:locked/>
    <w:rsid w:val="00CC6AA0"/>
    <w:rPr>
      <w:rFonts w:ascii="Times New Roman" w:hAnsi="Times New Roman"/>
      <w:b/>
      <w:bCs/>
      <w:i/>
      <w:iCs/>
      <w:sz w:val="22"/>
      <w:szCs w:val="22"/>
      <w:lang w:eastAsia="ru-RU" w:bidi="ar-SA"/>
    </w:rPr>
  </w:style>
  <w:style w:type="paragraph" w:customStyle="1" w:styleId="affffff4">
    <w:name w:val="А_текст"/>
    <w:link w:val="affffff5"/>
    <w:autoRedefine/>
    <w:uiPriority w:val="99"/>
    <w:rsid w:val="00CC6AA0"/>
    <w:pPr>
      <w:ind w:firstLine="720"/>
      <w:jc w:val="both"/>
    </w:pPr>
    <w:rPr>
      <w:rFonts w:ascii="Times New Roman" w:hAnsi="Times New Roman"/>
      <w:sz w:val="24"/>
      <w:szCs w:val="24"/>
    </w:rPr>
  </w:style>
  <w:style w:type="character" w:customStyle="1" w:styleId="affffff5">
    <w:name w:val="А_текст Знак"/>
    <w:link w:val="affffff4"/>
    <w:uiPriority w:val="99"/>
    <w:locked/>
    <w:rsid w:val="00CC6AA0"/>
    <w:rPr>
      <w:rFonts w:ascii="Times New Roman" w:hAnsi="Times New Roman"/>
      <w:sz w:val="24"/>
      <w:szCs w:val="24"/>
      <w:lang w:eastAsia="ru-RU" w:bidi="ar-SA"/>
    </w:rPr>
  </w:style>
  <w:style w:type="paragraph" w:styleId="2">
    <w:name w:val="List Bullet 2"/>
    <w:basedOn w:val="a0"/>
    <w:uiPriority w:val="99"/>
    <w:rsid w:val="00CC6AA0"/>
    <w:pPr>
      <w:numPr>
        <w:numId w:val="2"/>
      </w:numPr>
      <w:tabs>
        <w:tab w:val="clear" w:pos="1209"/>
        <w:tab w:val="num" w:pos="643"/>
      </w:tabs>
      <w:spacing w:after="0" w:line="240" w:lineRule="auto"/>
      <w:ind w:left="643"/>
    </w:pPr>
    <w:rPr>
      <w:rFonts w:ascii="Times New Roman" w:eastAsia="Times New Roman" w:hAnsi="Times New Roman" w:cs="Times New Roman"/>
      <w:sz w:val="24"/>
      <w:szCs w:val="24"/>
      <w:lang w:eastAsia="ru-RU"/>
    </w:rPr>
  </w:style>
  <w:style w:type="paragraph" w:styleId="2fd">
    <w:name w:val="List Number 2"/>
    <w:basedOn w:val="a0"/>
    <w:uiPriority w:val="99"/>
    <w:rsid w:val="00CC6AA0"/>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fff6">
    <w:name w:val="Основа"/>
    <w:basedOn w:val="a0"/>
    <w:uiPriority w:val="99"/>
    <w:rsid w:val="00CC6AA0"/>
    <w:pPr>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affffff7">
    <w:name w:val="Новый абзац"/>
    <w:basedOn w:val="a0"/>
    <w:link w:val="affffff8"/>
    <w:uiPriority w:val="99"/>
    <w:rsid w:val="00CC6AA0"/>
    <w:pPr>
      <w:spacing w:after="120" w:line="240" w:lineRule="auto"/>
      <w:ind w:firstLine="567"/>
      <w:jc w:val="both"/>
    </w:pPr>
    <w:rPr>
      <w:rFonts w:ascii="Arial" w:hAnsi="Arial" w:cs="Times New Roman"/>
      <w:sz w:val="24"/>
      <w:szCs w:val="24"/>
    </w:rPr>
  </w:style>
  <w:style w:type="character" w:customStyle="1" w:styleId="affffff8">
    <w:name w:val="Новый абзац Знак"/>
    <w:link w:val="affffff7"/>
    <w:uiPriority w:val="99"/>
    <w:locked/>
    <w:rsid w:val="00CC6AA0"/>
    <w:rPr>
      <w:rFonts w:ascii="Arial" w:hAnsi="Arial" w:cs="Arial"/>
      <w:sz w:val="24"/>
      <w:szCs w:val="24"/>
    </w:rPr>
  </w:style>
  <w:style w:type="paragraph" w:customStyle="1" w:styleId="Normal10-022">
    <w:name w:val="Стиль Normal + 10 пт полужирный По центру Слева:  -02 см Справ...2"/>
    <w:basedOn w:val="a0"/>
    <w:link w:val="Normal10-0220"/>
    <w:uiPriority w:val="99"/>
    <w:rsid w:val="00CC6AA0"/>
    <w:pPr>
      <w:snapToGrid w:val="0"/>
      <w:spacing w:after="0" w:line="240" w:lineRule="auto"/>
      <w:ind w:left="-113" w:right="-113"/>
      <w:jc w:val="center"/>
    </w:pPr>
    <w:rPr>
      <w:rFonts w:ascii="Times New Roman" w:hAnsi="Times New Roman" w:cs="Times New Roman"/>
      <w:b/>
      <w:bCs/>
      <w:sz w:val="20"/>
      <w:szCs w:val="20"/>
    </w:rPr>
  </w:style>
  <w:style w:type="paragraph" w:customStyle="1" w:styleId="affffff9">
    <w:name w:val="шапка таблицы"/>
    <w:basedOn w:val="a0"/>
    <w:uiPriority w:val="99"/>
    <w:rsid w:val="00CC6AA0"/>
    <w:pPr>
      <w:spacing w:after="0" w:line="240" w:lineRule="auto"/>
      <w:jc w:val="center"/>
    </w:pPr>
    <w:rPr>
      <w:rFonts w:ascii="Times New Roman" w:eastAsia="Times New Roman" w:hAnsi="Times New Roman" w:cs="Times New Roman"/>
      <w:sz w:val="24"/>
      <w:szCs w:val="24"/>
      <w:lang w:eastAsia="ru-RU"/>
    </w:rPr>
  </w:style>
  <w:style w:type="character" w:customStyle="1" w:styleId="2fe">
    <w:name w:val="Новый абзац Знак2"/>
    <w:uiPriority w:val="99"/>
    <w:rsid w:val="00CC6AA0"/>
    <w:rPr>
      <w:rFonts w:ascii="Arial" w:hAnsi="Arial" w:cs="Arial"/>
      <w:sz w:val="24"/>
      <w:szCs w:val="24"/>
      <w:lang w:val="ru-RU" w:eastAsia="ru-RU"/>
    </w:rPr>
  </w:style>
  <w:style w:type="paragraph" w:customStyle="1" w:styleId="1ff2">
    <w:name w:val="Знак Знак Знак1"/>
    <w:basedOn w:val="a0"/>
    <w:uiPriority w:val="99"/>
    <w:rsid w:val="00CC6AA0"/>
    <w:pPr>
      <w:spacing w:after="0" w:line="240" w:lineRule="auto"/>
    </w:pPr>
    <w:rPr>
      <w:rFonts w:ascii="Verdana" w:eastAsia="Times New Roman" w:hAnsi="Verdana" w:cs="Verdana"/>
      <w:sz w:val="20"/>
      <w:szCs w:val="20"/>
      <w:lang w:val="en-US"/>
    </w:rPr>
  </w:style>
  <w:style w:type="paragraph" w:customStyle="1" w:styleId="western">
    <w:name w:val="western"/>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Уровень 4"/>
    <w:next w:val="ac"/>
    <w:link w:val="4d"/>
    <w:autoRedefine/>
    <w:uiPriority w:val="99"/>
    <w:rsid w:val="00CC6AA0"/>
    <w:pPr>
      <w:spacing w:before="120" w:after="200"/>
    </w:pPr>
    <w:rPr>
      <w:rFonts w:ascii="Times New Roman" w:hAnsi="Times New Roman"/>
      <w:b/>
      <w:bCs/>
      <w:i/>
      <w:iCs/>
      <w:caps/>
      <w:sz w:val="22"/>
      <w:szCs w:val="22"/>
    </w:rPr>
  </w:style>
  <w:style w:type="character" w:customStyle="1" w:styleId="4d">
    <w:name w:val="Уровень 4 Знак"/>
    <w:link w:val="4c"/>
    <w:uiPriority w:val="99"/>
    <w:locked/>
    <w:rsid w:val="00CC6AA0"/>
    <w:rPr>
      <w:rFonts w:ascii="Times New Roman" w:hAnsi="Times New Roman"/>
      <w:b/>
      <w:bCs/>
      <w:i/>
      <w:iCs/>
      <w:caps/>
      <w:sz w:val="22"/>
      <w:szCs w:val="22"/>
      <w:lang w:eastAsia="ru-RU" w:bidi="ar-SA"/>
    </w:rPr>
  </w:style>
  <w:style w:type="paragraph" w:customStyle="1" w:styleId="1ff3">
    <w:name w:val="Знак1 Знак Знак Знак Знак Знак Знак Знак Знак Знак Знак Знак Знак Знак Знак Знак Знак Знак Знак Знак"/>
    <w:basedOn w:val="a0"/>
    <w:uiPriority w:val="99"/>
    <w:rsid w:val="00CC6AA0"/>
    <w:pPr>
      <w:spacing w:after="160" w:line="240" w:lineRule="exact"/>
    </w:pPr>
    <w:rPr>
      <w:rFonts w:ascii="Verdana" w:eastAsia="Times New Roman" w:hAnsi="Verdana" w:cs="Verdana"/>
      <w:sz w:val="24"/>
      <w:szCs w:val="24"/>
      <w:lang w:val="en-US"/>
    </w:rPr>
  </w:style>
  <w:style w:type="paragraph" w:customStyle="1" w:styleId="xl30">
    <w:name w:val="xl30"/>
    <w:basedOn w:val="a0"/>
    <w:uiPriority w:val="99"/>
    <w:rsid w:val="00CC6AA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ff">
    <w:name w:val="поясн_записка_2"/>
    <w:basedOn w:val="a0"/>
    <w:uiPriority w:val="99"/>
    <w:rsid w:val="00CC6AA0"/>
    <w:pPr>
      <w:spacing w:before="240" w:after="240" w:line="240" w:lineRule="auto"/>
      <w:jc w:val="both"/>
    </w:pPr>
    <w:rPr>
      <w:rFonts w:ascii="Times New Roman" w:eastAsia="Times New Roman" w:hAnsi="Times New Roman" w:cs="Times New Roman"/>
      <w:b/>
      <w:bCs/>
      <w:sz w:val="24"/>
      <w:szCs w:val="24"/>
      <w:lang w:eastAsia="ru-RU"/>
    </w:rPr>
  </w:style>
  <w:style w:type="paragraph" w:customStyle="1" w:styleId="3f2">
    <w:name w:val="поясн_записка_3"/>
    <w:basedOn w:val="2ff"/>
    <w:uiPriority w:val="99"/>
    <w:rsid w:val="00CC6AA0"/>
  </w:style>
  <w:style w:type="character" w:customStyle="1" w:styleId="affffffa">
    <w:name w:val="Основной текст_"/>
    <w:link w:val="77"/>
    <w:uiPriority w:val="99"/>
    <w:locked/>
    <w:rsid w:val="00CC6AA0"/>
    <w:rPr>
      <w:rFonts w:ascii="Times New Roman" w:hAnsi="Times New Roman" w:cs="Times New Roman"/>
      <w:sz w:val="26"/>
      <w:szCs w:val="26"/>
      <w:shd w:val="clear" w:color="auto" w:fill="FFFFFF"/>
    </w:rPr>
  </w:style>
  <w:style w:type="character" w:customStyle="1" w:styleId="2ff0">
    <w:name w:val="Основной текст2"/>
    <w:uiPriority w:val="99"/>
    <w:rsid w:val="00CC6AA0"/>
    <w:rPr>
      <w:rFonts w:ascii="Times New Roman" w:hAnsi="Times New Roman" w:cs="Times New Roman"/>
      <w:sz w:val="26"/>
      <w:szCs w:val="26"/>
      <w:shd w:val="clear" w:color="auto" w:fill="FFFFFF"/>
    </w:rPr>
  </w:style>
  <w:style w:type="character" w:customStyle="1" w:styleId="123">
    <w:name w:val="Основной текст + 12"/>
    <w:aliases w:val="5 pt"/>
    <w:uiPriority w:val="99"/>
    <w:rsid w:val="00CC6AA0"/>
    <w:rPr>
      <w:rFonts w:ascii="Times New Roman" w:hAnsi="Times New Roman" w:cs="Times New Roman"/>
      <w:sz w:val="25"/>
      <w:szCs w:val="25"/>
      <w:shd w:val="clear" w:color="auto" w:fill="FFFFFF"/>
    </w:rPr>
  </w:style>
  <w:style w:type="character" w:customStyle="1" w:styleId="Arial">
    <w:name w:val="Основной текст + Arial"/>
    <w:aliases w:val="11,5 pt2,Курсив"/>
    <w:uiPriority w:val="99"/>
    <w:rsid w:val="00CC6AA0"/>
    <w:rPr>
      <w:rFonts w:ascii="Arial" w:hAnsi="Arial" w:cs="Arial"/>
      <w:i/>
      <w:iCs/>
      <w:sz w:val="23"/>
      <w:szCs w:val="23"/>
      <w:shd w:val="clear" w:color="auto" w:fill="FFFFFF"/>
    </w:rPr>
  </w:style>
  <w:style w:type="character" w:customStyle="1" w:styleId="3f3">
    <w:name w:val="Основной текст3"/>
    <w:uiPriority w:val="99"/>
    <w:rsid w:val="00CC6AA0"/>
    <w:rPr>
      <w:rFonts w:ascii="Times New Roman" w:hAnsi="Times New Roman" w:cs="Times New Roman"/>
      <w:sz w:val="26"/>
      <w:szCs w:val="26"/>
      <w:shd w:val="clear" w:color="auto" w:fill="FFFFFF"/>
    </w:rPr>
  </w:style>
  <w:style w:type="paragraph" w:customStyle="1" w:styleId="77">
    <w:name w:val="Основной текст7"/>
    <w:basedOn w:val="a0"/>
    <w:link w:val="affffffa"/>
    <w:uiPriority w:val="99"/>
    <w:rsid w:val="00CC6AA0"/>
    <w:pPr>
      <w:shd w:val="clear" w:color="auto" w:fill="FFFFFF"/>
      <w:spacing w:before="540" w:after="0" w:line="470" w:lineRule="exact"/>
      <w:ind w:hanging="320"/>
      <w:jc w:val="both"/>
    </w:pPr>
    <w:rPr>
      <w:rFonts w:ascii="Times New Roman" w:hAnsi="Times New Roman" w:cs="Times New Roman"/>
      <w:sz w:val="26"/>
      <w:szCs w:val="26"/>
    </w:rPr>
  </w:style>
  <w:style w:type="character" w:customStyle="1" w:styleId="Arial1">
    <w:name w:val="Основной текст + Arial1"/>
    <w:aliases w:val="111,5 pt1,Полужирный"/>
    <w:uiPriority w:val="99"/>
    <w:rsid w:val="00CC6AA0"/>
    <w:rPr>
      <w:rFonts w:ascii="Arial" w:hAnsi="Arial" w:cs="Arial"/>
      <w:b/>
      <w:bCs/>
      <w:spacing w:val="0"/>
      <w:sz w:val="23"/>
      <w:szCs w:val="23"/>
      <w:shd w:val="clear" w:color="auto" w:fill="FFFFFF"/>
    </w:rPr>
  </w:style>
  <w:style w:type="character" w:customStyle="1" w:styleId="58">
    <w:name w:val="Основной текст (5)_"/>
    <w:link w:val="59"/>
    <w:uiPriority w:val="99"/>
    <w:locked/>
    <w:rsid w:val="00CC6AA0"/>
    <w:rPr>
      <w:rFonts w:ascii="Arial" w:hAnsi="Arial" w:cs="Arial"/>
      <w:sz w:val="17"/>
      <w:szCs w:val="17"/>
      <w:shd w:val="clear" w:color="auto" w:fill="FFFFFF"/>
    </w:rPr>
  </w:style>
  <w:style w:type="character" w:customStyle="1" w:styleId="51pt">
    <w:name w:val="Основной текст (5) + Интервал 1 pt"/>
    <w:uiPriority w:val="99"/>
    <w:rsid w:val="00CC6AA0"/>
    <w:rPr>
      <w:rFonts w:ascii="Arial" w:hAnsi="Arial" w:cs="Arial"/>
      <w:spacing w:val="20"/>
      <w:sz w:val="17"/>
      <w:szCs w:val="17"/>
      <w:shd w:val="clear" w:color="auto" w:fill="FFFFFF"/>
    </w:rPr>
  </w:style>
  <w:style w:type="paragraph" w:customStyle="1" w:styleId="59">
    <w:name w:val="Основной текст (5)"/>
    <w:basedOn w:val="a0"/>
    <w:link w:val="58"/>
    <w:uiPriority w:val="99"/>
    <w:rsid w:val="00CC6AA0"/>
    <w:pPr>
      <w:shd w:val="clear" w:color="auto" w:fill="FFFFFF"/>
      <w:spacing w:after="0" w:line="206" w:lineRule="exact"/>
      <w:jc w:val="both"/>
    </w:pPr>
    <w:rPr>
      <w:rFonts w:ascii="Arial" w:hAnsi="Arial" w:cs="Times New Roman"/>
      <w:sz w:val="17"/>
      <w:szCs w:val="17"/>
    </w:rPr>
  </w:style>
  <w:style w:type="character" w:customStyle="1" w:styleId="5TimesNewRoman">
    <w:name w:val="Основной текст (5) + Times New Roman"/>
    <w:aliases w:val="13 pt,Интервал -1 pt"/>
    <w:uiPriority w:val="99"/>
    <w:rsid w:val="00CC6AA0"/>
    <w:rPr>
      <w:rFonts w:ascii="Times New Roman" w:hAnsi="Times New Roman" w:cs="Times New Roman"/>
      <w:spacing w:val="-20"/>
      <w:sz w:val="26"/>
      <w:szCs w:val="26"/>
      <w:shd w:val="clear" w:color="auto" w:fill="FFFFFF"/>
    </w:rPr>
  </w:style>
  <w:style w:type="paragraph" w:customStyle="1" w:styleId="BodyTextIndent1">
    <w:name w:val="Body Text Indent1"/>
    <w:basedOn w:val="a0"/>
    <w:uiPriority w:val="99"/>
    <w:rsid w:val="00CC6AA0"/>
    <w:pPr>
      <w:spacing w:after="120" w:line="240" w:lineRule="auto"/>
      <w:ind w:left="283"/>
    </w:pPr>
    <w:rPr>
      <w:rFonts w:ascii="Times New Roman" w:eastAsia="Times New Roman" w:hAnsi="Times New Roman" w:cs="Times New Roman"/>
      <w:sz w:val="24"/>
      <w:szCs w:val="24"/>
      <w:lang w:eastAsia="ru-RU"/>
    </w:rPr>
  </w:style>
  <w:style w:type="paragraph" w:customStyle="1" w:styleId="affffffb">
    <w:name w:val="Знак Знак"/>
    <w:basedOn w:val="a0"/>
    <w:uiPriority w:val="99"/>
    <w:rsid w:val="00CC6AA0"/>
    <w:pPr>
      <w:spacing w:after="0" w:line="240" w:lineRule="auto"/>
    </w:pPr>
    <w:rPr>
      <w:rFonts w:ascii="Verdana" w:eastAsia="Times New Roman" w:hAnsi="Verdana" w:cs="Verdana"/>
      <w:sz w:val="20"/>
      <w:szCs w:val="20"/>
      <w:lang w:val="en-US"/>
    </w:rPr>
  </w:style>
  <w:style w:type="character" w:customStyle="1" w:styleId="affffffc">
    <w:name w:val="Гипертекстовая ссылка"/>
    <w:uiPriority w:val="99"/>
    <w:rsid w:val="00CC6AA0"/>
    <w:rPr>
      <w:color w:val="008000"/>
    </w:rPr>
  </w:style>
  <w:style w:type="character" w:customStyle="1" w:styleId="FontStyle48">
    <w:name w:val="Font Style48"/>
    <w:uiPriority w:val="99"/>
    <w:rsid w:val="00CC6AA0"/>
    <w:rPr>
      <w:rFonts w:ascii="Times New Roman" w:hAnsi="Times New Roman" w:cs="Times New Roman"/>
      <w:sz w:val="22"/>
      <w:szCs w:val="22"/>
    </w:rPr>
  </w:style>
  <w:style w:type="paragraph" w:customStyle="1" w:styleId="Style27">
    <w:name w:val="Style27"/>
    <w:basedOn w:val="a0"/>
    <w:uiPriority w:val="99"/>
    <w:rsid w:val="00CC6AA0"/>
    <w:pPr>
      <w:widowControl w:val="0"/>
      <w:autoSpaceDE w:val="0"/>
      <w:autoSpaceDN w:val="0"/>
      <w:adjustRightInd w:val="0"/>
      <w:spacing w:after="0" w:line="320" w:lineRule="exact"/>
      <w:ind w:firstLine="869"/>
      <w:jc w:val="both"/>
    </w:pPr>
    <w:rPr>
      <w:rFonts w:ascii="Times New Roman" w:eastAsia="Times New Roman" w:hAnsi="Times New Roman" w:cs="Times New Roman"/>
      <w:sz w:val="24"/>
      <w:szCs w:val="24"/>
      <w:lang w:eastAsia="ru-RU"/>
    </w:rPr>
  </w:style>
  <w:style w:type="paragraph" w:customStyle="1" w:styleId="txt">
    <w:name w:val="txt"/>
    <w:basedOn w:val="a0"/>
    <w:uiPriority w:val="99"/>
    <w:rsid w:val="00CC6AA0"/>
    <w:pPr>
      <w:spacing w:before="15" w:after="15" w:line="240" w:lineRule="auto"/>
      <w:ind w:left="15" w:right="15"/>
      <w:jc w:val="both"/>
    </w:pPr>
    <w:rPr>
      <w:rFonts w:ascii="Verdana" w:eastAsia="Times New Roman" w:hAnsi="Verdana" w:cs="Verdana"/>
      <w:color w:val="000000"/>
      <w:sz w:val="17"/>
      <w:szCs w:val="17"/>
      <w:lang w:eastAsia="ru-RU"/>
    </w:rPr>
  </w:style>
  <w:style w:type="character" w:customStyle="1" w:styleId="affffffd">
    <w:name w:val="Вставка"/>
    <w:uiPriority w:val="99"/>
    <w:rsid w:val="00CC6AA0"/>
    <w:rPr>
      <w:rFonts w:ascii="Arial" w:hAnsi="Arial" w:cs="Arial"/>
      <w:color w:val="FF00FF"/>
      <w:sz w:val="26"/>
      <w:szCs w:val="26"/>
    </w:rPr>
  </w:style>
  <w:style w:type="character" w:customStyle="1" w:styleId="FontStyle46">
    <w:name w:val="Font Style46"/>
    <w:uiPriority w:val="99"/>
    <w:rsid w:val="00CC6AA0"/>
    <w:rPr>
      <w:rFonts w:ascii="Times New Roman" w:hAnsi="Times New Roman" w:cs="Times New Roman"/>
      <w:b/>
      <w:bCs/>
      <w:sz w:val="22"/>
      <w:szCs w:val="22"/>
    </w:rPr>
  </w:style>
  <w:style w:type="character" w:customStyle="1" w:styleId="FontStyle47">
    <w:name w:val="Font Style47"/>
    <w:uiPriority w:val="99"/>
    <w:rsid w:val="00CC6AA0"/>
    <w:rPr>
      <w:rFonts w:ascii="Times New Roman" w:hAnsi="Times New Roman" w:cs="Times New Roman"/>
      <w:b/>
      <w:bCs/>
      <w:sz w:val="22"/>
      <w:szCs w:val="22"/>
    </w:rPr>
  </w:style>
  <w:style w:type="paragraph" w:customStyle="1" w:styleId="Style28">
    <w:name w:val="Style28"/>
    <w:basedOn w:val="a0"/>
    <w:uiPriority w:val="99"/>
    <w:rsid w:val="00CC6AA0"/>
    <w:pPr>
      <w:widowControl w:val="0"/>
      <w:autoSpaceDE w:val="0"/>
      <w:autoSpaceDN w:val="0"/>
      <w:adjustRightInd w:val="0"/>
      <w:spacing w:after="0" w:line="320" w:lineRule="exact"/>
      <w:ind w:firstLine="926"/>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CC6AA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CC6AA0"/>
    <w:pPr>
      <w:widowControl w:val="0"/>
      <w:autoSpaceDE w:val="0"/>
      <w:autoSpaceDN w:val="0"/>
      <w:adjustRightInd w:val="0"/>
      <w:spacing w:after="0" w:line="557" w:lineRule="exact"/>
      <w:ind w:hanging="859"/>
    </w:pPr>
    <w:rPr>
      <w:rFonts w:ascii="Times New Roman" w:eastAsia="Times New Roman" w:hAnsi="Times New Roman" w:cs="Times New Roman"/>
      <w:sz w:val="24"/>
      <w:szCs w:val="24"/>
      <w:lang w:eastAsia="ru-RU"/>
    </w:rPr>
  </w:style>
  <w:style w:type="paragraph" w:customStyle="1" w:styleId="Style38">
    <w:name w:val="Style38"/>
    <w:basedOn w:val="a0"/>
    <w:uiPriority w:val="99"/>
    <w:rsid w:val="00CC6AA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9">
    <w:name w:val="Style39"/>
    <w:basedOn w:val="a0"/>
    <w:uiPriority w:val="99"/>
    <w:rsid w:val="00CC6AA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searchmatch">
    <w:name w:val="searchmatch"/>
    <w:uiPriority w:val="99"/>
    <w:rsid w:val="00CC6AA0"/>
  </w:style>
  <w:style w:type="character" w:customStyle="1" w:styleId="placeholder-c01">
    <w:name w:val="placeholder-c01"/>
    <w:uiPriority w:val="99"/>
    <w:rsid w:val="00CC6AA0"/>
    <w:rPr>
      <w:rFonts w:ascii="Arial" w:hAnsi="Arial" w:cs="Arial"/>
      <w:color w:val="800000"/>
      <w:sz w:val="20"/>
      <w:szCs w:val="20"/>
    </w:rPr>
  </w:style>
  <w:style w:type="character" w:customStyle="1" w:styleId="rvts9">
    <w:name w:val="rvts9"/>
    <w:uiPriority w:val="99"/>
    <w:rsid w:val="00CC6AA0"/>
  </w:style>
  <w:style w:type="character" w:customStyle="1" w:styleId="rvts6">
    <w:name w:val="rvts6"/>
    <w:uiPriority w:val="99"/>
    <w:rsid w:val="00CC6AA0"/>
  </w:style>
  <w:style w:type="paragraph" w:customStyle="1" w:styleId="Iauiue3">
    <w:name w:val="Iau?iue3"/>
    <w:uiPriority w:val="99"/>
    <w:rsid w:val="00CC6AA0"/>
    <w:pPr>
      <w:widowControl w:val="0"/>
      <w:suppressAutoHyphens/>
    </w:pPr>
    <w:rPr>
      <w:rFonts w:cs="Calibri"/>
      <w:lang w:eastAsia="ar-SA"/>
    </w:rPr>
  </w:style>
  <w:style w:type="paragraph" w:customStyle="1" w:styleId="BodyTxt">
    <w:name w:val="Body Txt"/>
    <w:basedOn w:val="a0"/>
    <w:uiPriority w:val="99"/>
    <w:rsid w:val="00CC6AA0"/>
    <w:pPr>
      <w:keepLines/>
      <w:spacing w:before="60" w:after="60" w:line="240" w:lineRule="auto"/>
      <w:ind w:firstLine="567"/>
      <w:jc w:val="both"/>
    </w:pPr>
    <w:rPr>
      <w:rFonts w:ascii="Arial Narrow" w:eastAsia="Times New Roman" w:hAnsi="Arial Narrow" w:cs="Arial Narrow"/>
      <w:sz w:val="24"/>
      <w:szCs w:val="24"/>
      <w:lang w:eastAsia="ru-RU"/>
    </w:rPr>
  </w:style>
  <w:style w:type="paragraph" w:customStyle="1" w:styleId="1ff4">
    <w:name w:val="Стиль1 Знак"/>
    <w:basedOn w:val="3"/>
    <w:uiPriority w:val="99"/>
    <w:rsid w:val="00CC6AA0"/>
    <w:pPr>
      <w:spacing w:before="60" w:after="120" w:line="240" w:lineRule="auto"/>
      <w:jc w:val="both"/>
    </w:pPr>
    <w:rPr>
      <w:rFonts w:ascii="Arial" w:hAnsi="Arial" w:cs="Arial"/>
      <w:sz w:val="22"/>
      <w:szCs w:val="22"/>
    </w:rPr>
  </w:style>
  <w:style w:type="paragraph" w:customStyle="1" w:styleId="4e">
    <w:name w:val="Основной текст4"/>
    <w:basedOn w:val="a0"/>
    <w:uiPriority w:val="99"/>
    <w:rsid w:val="00CC6AA0"/>
    <w:pPr>
      <w:spacing w:before="60" w:after="60" w:line="240" w:lineRule="auto"/>
      <w:ind w:firstLine="567"/>
      <w:jc w:val="both"/>
    </w:pPr>
    <w:rPr>
      <w:rFonts w:ascii="Arial" w:eastAsia="Times New Roman" w:hAnsi="Arial" w:cs="Arial"/>
      <w:lang w:val="en-US" w:eastAsia="ru-RU"/>
    </w:rPr>
  </w:style>
  <w:style w:type="paragraph" w:styleId="3f4">
    <w:name w:val="List Bullet 3"/>
    <w:basedOn w:val="a0"/>
    <w:autoRedefine/>
    <w:uiPriority w:val="99"/>
    <w:rsid w:val="00CC6AA0"/>
    <w:pPr>
      <w:tabs>
        <w:tab w:val="num" w:pos="926"/>
      </w:tabs>
      <w:spacing w:after="0" w:line="240" w:lineRule="auto"/>
      <w:ind w:left="926" w:hanging="360"/>
      <w:jc w:val="both"/>
    </w:pPr>
    <w:rPr>
      <w:rFonts w:ascii="Arial Narrow" w:eastAsia="Times New Roman" w:hAnsi="Arial Narrow" w:cs="Arial Narrow"/>
      <w:sz w:val="26"/>
      <w:szCs w:val="26"/>
      <w:lang w:val="en-GB" w:eastAsia="ru-RU"/>
    </w:rPr>
  </w:style>
  <w:style w:type="paragraph" w:styleId="5a">
    <w:name w:val="List Bullet 5"/>
    <w:basedOn w:val="a0"/>
    <w:autoRedefine/>
    <w:uiPriority w:val="99"/>
    <w:rsid w:val="00CC6AA0"/>
    <w:pPr>
      <w:tabs>
        <w:tab w:val="num" w:pos="1492"/>
      </w:tabs>
      <w:spacing w:after="0" w:line="240" w:lineRule="auto"/>
      <w:ind w:left="1492" w:hanging="360"/>
      <w:jc w:val="both"/>
    </w:pPr>
    <w:rPr>
      <w:rFonts w:ascii="Arial Narrow" w:eastAsia="Times New Roman" w:hAnsi="Arial Narrow" w:cs="Arial Narrow"/>
      <w:sz w:val="26"/>
      <w:szCs w:val="26"/>
      <w:lang w:val="en-GB" w:eastAsia="ru-RU"/>
    </w:rPr>
  </w:style>
  <w:style w:type="paragraph" w:styleId="affffffe">
    <w:name w:val="List Number"/>
    <w:basedOn w:val="a0"/>
    <w:uiPriority w:val="99"/>
    <w:rsid w:val="00CC6AA0"/>
    <w:pPr>
      <w:tabs>
        <w:tab w:val="num" w:pos="360"/>
      </w:tabs>
      <w:spacing w:after="0" w:line="240" w:lineRule="auto"/>
      <w:ind w:left="360" w:hanging="360"/>
      <w:jc w:val="both"/>
    </w:pPr>
    <w:rPr>
      <w:rFonts w:ascii="Arial Narrow" w:eastAsia="Times New Roman" w:hAnsi="Arial Narrow" w:cs="Arial Narrow"/>
      <w:sz w:val="26"/>
      <w:szCs w:val="26"/>
      <w:lang w:val="en-GB" w:eastAsia="ru-RU"/>
    </w:rPr>
  </w:style>
  <w:style w:type="paragraph" w:styleId="3f5">
    <w:name w:val="List Number 3"/>
    <w:basedOn w:val="a0"/>
    <w:uiPriority w:val="99"/>
    <w:rsid w:val="00CC6AA0"/>
    <w:pPr>
      <w:tabs>
        <w:tab w:val="num" w:pos="926"/>
      </w:tabs>
      <w:spacing w:after="0" w:line="240" w:lineRule="auto"/>
      <w:ind w:left="926" w:hanging="360"/>
      <w:jc w:val="both"/>
    </w:pPr>
    <w:rPr>
      <w:rFonts w:ascii="Arial Narrow" w:eastAsia="Times New Roman" w:hAnsi="Arial Narrow" w:cs="Arial Narrow"/>
      <w:sz w:val="26"/>
      <w:szCs w:val="26"/>
      <w:lang w:val="en-GB" w:eastAsia="ru-RU"/>
    </w:rPr>
  </w:style>
  <w:style w:type="paragraph" w:styleId="4f">
    <w:name w:val="List Number 4"/>
    <w:basedOn w:val="a0"/>
    <w:uiPriority w:val="99"/>
    <w:rsid w:val="00CC6AA0"/>
    <w:pPr>
      <w:tabs>
        <w:tab w:val="num" w:pos="1209"/>
      </w:tabs>
      <w:spacing w:after="0" w:line="240" w:lineRule="auto"/>
      <w:ind w:left="1209" w:hanging="360"/>
      <w:jc w:val="both"/>
    </w:pPr>
    <w:rPr>
      <w:rFonts w:ascii="Arial Narrow" w:eastAsia="Times New Roman" w:hAnsi="Arial Narrow" w:cs="Arial Narrow"/>
      <w:sz w:val="26"/>
      <w:szCs w:val="26"/>
      <w:lang w:val="en-GB" w:eastAsia="ru-RU"/>
    </w:rPr>
  </w:style>
  <w:style w:type="paragraph" w:styleId="5b">
    <w:name w:val="List Number 5"/>
    <w:basedOn w:val="a0"/>
    <w:uiPriority w:val="99"/>
    <w:rsid w:val="00CC6AA0"/>
    <w:pPr>
      <w:tabs>
        <w:tab w:val="num" w:pos="1492"/>
      </w:tabs>
      <w:spacing w:after="0" w:line="240" w:lineRule="auto"/>
      <w:ind w:left="1492" w:hanging="360"/>
      <w:jc w:val="both"/>
    </w:pPr>
    <w:rPr>
      <w:rFonts w:ascii="Arial Narrow" w:eastAsia="Times New Roman" w:hAnsi="Arial Narrow" w:cs="Arial Narrow"/>
      <w:sz w:val="26"/>
      <w:szCs w:val="26"/>
      <w:lang w:val="en-GB" w:eastAsia="ru-RU"/>
    </w:rPr>
  </w:style>
  <w:style w:type="paragraph" w:customStyle="1" w:styleId="caaieiaie4">
    <w:name w:val="caaieiaie 4"/>
    <w:basedOn w:val="Iauiue1"/>
    <w:next w:val="Iauiue1"/>
    <w:uiPriority w:val="99"/>
    <w:rsid w:val="00CC6AA0"/>
    <w:pPr>
      <w:keepNext/>
    </w:pPr>
    <w:rPr>
      <w:b/>
      <w:bCs/>
      <w:sz w:val="24"/>
      <w:szCs w:val="24"/>
      <w:u w:val="single"/>
    </w:rPr>
  </w:style>
  <w:style w:type="paragraph" w:customStyle="1" w:styleId="Iauiue1">
    <w:name w:val="Iau?iue1"/>
    <w:uiPriority w:val="99"/>
    <w:rsid w:val="00CC6AA0"/>
    <w:pPr>
      <w:widowControl w:val="0"/>
    </w:pPr>
    <w:rPr>
      <w:rFonts w:ascii="Times New Roman" w:eastAsia="Times New Roman" w:hAnsi="Times New Roman"/>
    </w:rPr>
  </w:style>
  <w:style w:type="paragraph" w:customStyle="1" w:styleId="caaieiaie6">
    <w:name w:val="caaieiaie 6"/>
    <w:basedOn w:val="Iauiue1"/>
    <w:next w:val="Iauiue1"/>
    <w:uiPriority w:val="99"/>
    <w:rsid w:val="00CC6AA0"/>
    <w:pPr>
      <w:keepNext/>
      <w:ind w:firstLine="567"/>
      <w:jc w:val="both"/>
    </w:pPr>
    <w:rPr>
      <w:b/>
      <w:bCs/>
      <w:color w:val="000000"/>
      <w:u w:val="single"/>
    </w:rPr>
  </w:style>
  <w:style w:type="paragraph" w:customStyle="1" w:styleId="caaieiaie1">
    <w:name w:val="caaieiaie 1"/>
    <w:basedOn w:val="Iauiue"/>
    <w:next w:val="Iauiue"/>
    <w:uiPriority w:val="99"/>
    <w:rsid w:val="00CC6AA0"/>
    <w:pPr>
      <w:keepNext/>
    </w:pPr>
    <w:rPr>
      <w:b/>
      <w:bCs/>
      <w:sz w:val="28"/>
      <w:szCs w:val="28"/>
    </w:rPr>
  </w:style>
  <w:style w:type="paragraph" w:customStyle="1" w:styleId="caaieiaie5">
    <w:name w:val="caaieiaie 5"/>
    <w:basedOn w:val="Iauiue1"/>
    <w:next w:val="Iauiue1"/>
    <w:uiPriority w:val="99"/>
    <w:rsid w:val="00CC6AA0"/>
    <w:pPr>
      <w:keepNext/>
      <w:ind w:firstLine="567"/>
      <w:jc w:val="both"/>
    </w:pPr>
    <w:rPr>
      <w:b/>
      <w:bCs/>
      <w:u w:val="single"/>
    </w:rPr>
  </w:style>
  <w:style w:type="paragraph" w:customStyle="1" w:styleId="caaieiaie51">
    <w:name w:val="caaieiaie 51"/>
    <w:basedOn w:val="Iauiue2"/>
    <w:next w:val="Iauiue2"/>
    <w:uiPriority w:val="99"/>
    <w:rsid w:val="00CC6AA0"/>
    <w:pPr>
      <w:keepNext/>
      <w:ind w:firstLine="567"/>
      <w:jc w:val="both"/>
    </w:pPr>
    <w:rPr>
      <w:b/>
      <w:bCs/>
      <w:sz w:val="20"/>
      <w:szCs w:val="20"/>
      <w:u w:val="single"/>
    </w:rPr>
  </w:style>
  <w:style w:type="paragraph" w:customStyle="1" w:styleId="Iniiaiieoaenonionooiii3">
    <w:name w:val="Iniiaiie oaeno n ionooiii 3"/>
    <w:basedOn w:val="Iauiue1"/>
    <w:uiPriority w:val="99"/>
    <w:rsid w:val="00CC6AA0"/>
    <w:pPr>
      <w:ind w:firstLine="567"/>
      <w:jc w:val="both"/>
    </w:pPr>
  </w:style>
  <w:style w:type="paragraph" w:customStyle="1" w:styleId="caaieiaie8">
    <w:name w:val="caaieiaie 8"/>
    <w:basedOn w:val="Iauiue1"/>
    <w:next w:val="Iauiue1"/>
    <w:uiPriority w:val="99"/>
    <w:rsid w:val="00CC6AA0"/>
    <w:pPr>
      <w:keepNext/>
      <w:ind w:firstLine="720"/>
      <w:jc w:val="both"/>
    </w:pPr>
    <w:rPr>
      <w:b/>
      <w:bCs/>
      <w:sz w:val="24"/>
      <w:szCs w:val="24"/>
    </w:rPr>
  </w:style>
  <w:style w:type="paragraph" w:customStyle="1" w:styleId="caaieiaie7">
    <w:name w:val="caaieiaie 7"/>
    <w:basedOn w:val="Iauiue1"/>
    <w:next w:val="Iauiue1"/>
    <w:uiPriority w:val="99"/>
    <w:rsid w:val="00CC6AA0"/>
    <w:pPr>
      <w:keepNext/>
      <w:ind w:firstLine="567"/>
      <w:jc w:val="both"/>
    </w:pPr>
    <w:rPr>
      <w:b/>
      <w:bCs/>
      <w:color w:val="000000"/>
      <w:sz w:val="24"/>
      <w:szCs w:val="24"/>
    </w:rPr>
  </w:style>
  <w:style w:type="paragraph" w:customStyle="1" w:styleId="Iniiaiieoaeno1">
    <w:name w:val="Iniiaiie oaeno1"/>
    <w:basedOn w:val="Iauiue1"/>
    <w:uiPriority w:val="99"/>
    <w:rsid w:val="00CC6AA0"/>
    <w:rPr>
      <w:b/>
      <w:bCs/>
      <w:sz w:val="24"/>
      <w:szCs w:val="24"/>
    </w:rPr>
  </w:style>
  <w:style w:type="paragraph" w:customStyle="1" w:styleId="nienie1">
    <w:name w:val="nienie1"/>
    <w:basedOn w:val="Iauiue2"/>
    <w:uiPriority w:val="99"/>
    <w:rsid w:val="00CC6AA0"/>
    <w:pPr>
      <w:keepLines/>
      <w:ind w:left="709" w:hanging="284"/>
      <w:jc w:val="both"/>
    </w:pPr>
    <w:rPr>
      <w:sz w:val="24"/>
      <w:szCs w:val="24"/>
    </w:rPr>
  </w:style>
  <w:style w:type="paragraph" w:customStyle="1" w:styleId="Iniiaiieoaeno21">
    <w:name w:val="Iniiaiie oaeno 21"/>
    <w:basedOn w:val="Iauiue2"/>
    <w:uiPriority w:val="99"/>
    <w:rsid w:val="00CC6AA0"/>
    <w:pPr>
      <w:ind w:firstLine="567"/>
      <w:jc w:val="both"/>
    </w:pPr>
    <w:rPr>
      <w:b/>
      <w:bCs/>
      <w:color w:val="000000"/>
      <w:sz w:val="24"/>
      <w:szCs w:val="24"/>
    </w:rPr>
  </w:style>
  <w:style w:type="paragraph" w:customStyle="1" w:styleId="Aaoieeeieiioeooe">
    <w:name w:val="Aa?oiee eieiioeooe"/>
    <w:basedOn w:val="Iauiue"/>
    <w:uiPriority w:val="99"/>
    <w:rsid w:val="00CC6AA0"/>
    <w:pPr>
      <w:tabs>
        <w:tab w:val="center" w:pos="4153"/>
        <w:tab w:val="right" w:pos="8306"/>
      </w:tabs>
    </w:pPr>
    <w:rPr>
      <w:lang w:val="en-US"/>
    </w:rPr>
  </w:style>
  <w:style w:type="paragraph" w:customStyle="1" w:styleId="Iniiaiieoaenonionooiii21">
    <w:name w:val="Iniiaiie oaeno n ionooiii 21"/>
    <w:basedOn w:val="Iauiue1"/>
    <w:uiPriority w:val="99"/>
    <w:rsid w:val="00CC6AA0"/>
    <w:pPr>
      <w:ind w:firstLine="720"/>
      <w:jc w:val="both"/>
    </w:pPr>
    <w:rPr>
      <w:color w:val="000000"/>
      <w:sz w:val="24"/>
      <w:szCs w:val="24"/>
    </w:rPr>
  </w:style>
  <w:style w:type="paragraph" w:customStyle="1" w:styleId="Iniiaiieoaenonionooiii31">
    <w:name w:val="Iniiaiie oaeno n ionooiii 31"/>
    <w:basedOn w:val="Iauiue2"/>
    <w:uiPriority w:val="99"/>
    <w:rsid w:val="00CC6AA0"/>
    <w:pPr>
      <w:ind w:firstLine="567"/>
      <w:jc w:val="both"/>
    </w:pPr>
    <w:rPr>
      <w:sz w:val="20"/>
      <w:szCs w:val="20"/>
    </w:rPr>
  </w:style>
  <w:style w:type="paragraph" w:customStyle="1" w:styleId="caaieiaie11">
    <w:name w:val="caaieiaie 11"/>
    <w:basedOn w:val="Iauiue3"/>
    <w:next w:val="Iauiue3"/>
    <w:uiPriority w:val="99"/>
    <w:rsid w:val="00CC6AA0"/>
    <w:pPr>
      <w:keepNext/>
      <w:suppressAutoHyphens w:val="0"/>
      <w:ind w:left="1701" w:hanging="1"/>
    </w:pPr>
    <w:rPr>
      <w:rFonts w:ascii="Times New Roman" w:eastAsia="Times New Roman" w:hAnsi="Times New Roman" w:cs="Times New Roman"/>
      <w:sz w:val="24"/>
      <w:szCs w:val="24"/>
      <w:lang w:eastAsia="ru-RU"/>
    </w:rPr>
  </w:style>
  <w:style w:type="paragraph" w:customStyle="1" w:styleId="afffffff">
    <w:name w:val="ñïèñîê"/>
    <w:basedOn w:val="a0"/>
    <w:uiPriority w:val="99"/>
    <w:rsid w:val="00CC6AA0"/>
    <w:pPr>
      <w:keepLines/>
      <w:spacing w:after="0" w:line="240" w:lineRule="auto"/>
      <w:ind w:left="709" w:hanging="284"/>
      <w:jc w:val="both"/>
    </w:pPr>
    <w:rPr>
      <w:rFonts w:ascii="Arial Narrow" w:eastAsia="Times New Roman" w:hAnsi="Arial Narrow" w:cs="Arial Narrow"/>
      <w:sz w:val="24"/>
      <w:szCs w:val="24"/>
      <w:lang w:eastAsia="ru-RU"/>
    </w:rPr>
  </w:style>
  <w:style w:type="paragraph" w:customStyle="1" w:styleId="afffffff0">
    <w:name w:val="Адресат"/>
    <w:basedOn w:val="a0"/>
    <w:next w:val="a0"/>
    <w:uiPriority w:val="99"/>
    <w:rsid w:val="00CC6AA0"/>
    <w:pPr>
      <w:spacing w:after="0" w:line="240" w:lineRule="auto"/>
      <w:ind w:left="5670" w:firstLine="720"/>
      <w:jc w:val="both"/>
    </w:pPr>
    <w:rPr>
      <w:rFonts w:ascii="Arial Narrow" w:eastAsia="Times New Roman" w:hAnsi="Arial Narrow" w:cs="Arial Narrow"/>
      <w:sz w:val="24"/>
      <w:szCs w:val="24"/>
      <w:lang w:val="en-US" w:eastAsia="ru-RU"/>
    </w:rPr>
  </w:style>
  <w:style w:type="paragraph" w:customStyle="1" w:styleId="2ff1">
    <w:name w:val="Îñíîâíîé òåêñò ñ îòñòóïîì 2"/>
    <w:basedOn w:val="affa"/>
    <w:uiPriority w:val="99"/>
    <w:rsid w:val="00CC6AA0"/>
    <w:pPr>
      <w:ind w:left="720"/>
      <w:jc w:val="both"/>
    </w:pPr>
    <w:rPr>
      <w:rFonts w:ascii="Times New Roman" w:hAnsi="Times New Roman" w:cs="Times New Roman"/>
      <w:color w:val="000000"/>
      <w:sz w:val="24"/>
      <w:szCs w:val="24"/>
      <w:lang w:val="en-US"/>
    </w:rPr>
  </w:style>
  <w:style w:type="paragraph" w:customStyle="1" w:styleId="caaieiaie3">
    <w:name w:val="caaieiaie 3"/>
    <w:basedOn w:val="Iauiue"/>
    <w:next w:val="Iauiue"/>
    <w:uiPriority w:val="99"/>
    <w:rsid w:val="00CC6AA0"/>
    <w:pPr>
      <w:keepNext/>
      <w:jc w:val="center"/>
    </w:pPr>
    <w:rPr>
      <w:b/>
      <w:bCs/>
      <w:sz w:val="24"/>
      <w:szCs w:val="24"/>
    </w:rPr>
  </w:style>
  <w:style w:type="paragraph" w:customStyle="1" w:styleId="afffffff1">
    <w:name w:val="список"/>
    <w:basedOn w:val="a0"/>
    <w:uiPriority w:val="99"/>
    <w:rsid w:val="00CC6AA0"/>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Peterburg"/>
      <w:sz w:val="24"/>
      <w:szCs w:val="24"/>
      <w:lang w:eastAsia="ru-RU"/>
    </w:rPr>
  </w:style>
  <w:style w:type="paragraph" w:customStyle="1" w:styleId="85">
    <w:name w:val="çàãîëîâîê 8"/>
    <w:basedOn w:val="affa"/>
    <w:next w:val="affa"/>
    <w:uiPriority w:val="99"/>
    <w:rsid w:val="00CC6AA0"/>
    <w:pPr>
      <w:keepNext/>
      <w:ind w:firstLine="720"/>
      <w:jc w:val="both"/>
    </w:pPr>
    <w:rPr>
      <w:rFonts w:ascii="Times New Roman" w:hAnsi="Times New Roman" w:cs="Times New Roman"/>
      <w:b/>
      <w:bCs/>
      <w:sz w:val="24"/>
      <w:szCs w:val="24"/>
    </w:rPr>
  </w:style>
  <w:style w:type="table" w:customStyle="1" w:styleId="1ff5">
    <w:name w:val="Сетка таблицы1"/>
    <w:uiPriority w:val="99"/>
    <w:rsid w:val="00CC6A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C6AA0"/>
    <w:pPr>
      <w:autoSpaceDE w:val="0"/>
      <w:autoSpaceDN w:val="0"/>
      <w:adjustRightInd w:val="0"/>
    </w:pPr>
    <w:rPr>
      <w:rFonts w:ascii="Arial" w:eastAsia="Times New Roman" w:hAnsi="Arial" w:cs="Arial"/>
      <w:b/>
      <w:bCs/>
      <w:sz w:val="22"/>
      <w:szCs w:val="22"/>
    </w:rPr>
  </w:style>
  <w:style w:type="paragraph" w:customStyle="1" w:styleId="justify2">
    <w:name w:val="justify2"/>
    <w:basedOn w:val="a0"/>
    <w:uiPriority w:val="99"/>
    <w:rsid w:val="00CC6AA0"/>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uiPriority w:val="99"/>
    <w:rsid w:val="00CC6AA0"/>
    <w:pPr>
      <w:spacing w:after="0" w:line="240" w:lineRule="auto"/>
      <w:ind w:firstLine="100"/>
    </w:pPr>
    <w:rPr>
      <w:rFonts w:ascii="Times New Roman" w:eastAsia="Times New Roman" w:hAnsi="Times New Roman" w:cs="Times New Roman"/>
      <w:sz w:val="24"/>
      <w:szCs w:val="24"/>
      <w:lang w:eastAsia="ru-RU"/>
    </w:rPr>
  </w:style>
  <w:style w:type="character" w:customStyle="1" w:styleId="afffffff2">
    <w:name w:val="Узел"/>
    <w:uiPriority w:val="99"/>
    <w:rsid w:val="00CC6AA0"/>
    <w:rPr>
      <w:i/>
      <w:iCs/>
    </w:rPr>
  </w:style>
  <w:style w:type="character" w:customStyle="1" w:styleId="1ff6">
    <w:name w:val="Стиль1 Знак Знак"/>
    <w:uiPriority w:val="99"/>
    <w:rsid w:val="00CC6AA0"/>
    <w:rPr>
      <w:rFonts w:ascii="Arial" w:hAnsi="Arial" w:cs="Arial"/>
      <w:b/>
      <w:bCs/>
      <w:sz w:val="22"/>
      <w:szCs w:val="22"/>
      <w:lang w:val="ru-RU" w:eastAsia="ru-RU"/>
    </w:rPr>
  </w:style>
  <w:style w:type="paragraph" w:customStyle="1" w:styleId="1ff7">
    <w:name w:val="Знак Знак Знак1 Знак Знак Знак Знак"/>
    <w:basedOn w:val="a0"/>
    <w:uiPriority w:val="99"/>
    <w:rsid w:val="00CC6AA0"/>
    <w:pPr>
      <w:spacing w:after="0" w:line="240" w:lineRule="auto"/>
    </w:pPr>
    <w:rPr>
      <w:rFonts w:ascii="Verdana" w:eastAsia="Times New Roman" w:hAnsi="Verdana" w:cs="Verdana"/>
      <w:sz w:val="20"/>
      <w:szCs w:val="20"/>
      <w:lang w:val="en-US"/>
    </w:rPr>
  </w:style>
  <w:style w:type="paragraph" w:customStyle="1" w:styleId="u">
    <w:name w:val="u"/>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CC6AA0"/>
  </w:style>
  <w:style w:type="paragraph" w:customStyle="1" w:styleId="uv">
    <w:name w:val="uv"/>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3">
    <w:name w:val="Абзац"/>
    <w:link w:val="afffffff4"/>
    <w:uiPriority w:val="99"/>
    <w:rsid w:val="00CC6AA0"/>
    <w:pPr>
      <w:spacing w:before="120" w:after="60"/>
      <w:ind w:firstLine="567"/>
      <w:jc w:val="both"/>
    </w:pPr>
    <w:rPr>
      <w:rFonts w:ascii="Times New Roman" w:hAnsi="Times New Roman"/>
      <w:sz w:val="24"/>
      <w:szCs w:val="24"/>
    </w:rPr>
  </w:style>
  <w:style w:type="character" w:customStyle="1" w:styleId="afffffff4">
    <w:name w:val="Абзац Знак"/>
    <w:link w:val="afffffff3"/>
    <w:uiPriority w:val="99"/>
    <w:locked/>
    <w:rsid w:val="00CC6AA0"/>
    <w:rPr>
      <w:rFonts w:ascii="Times New Roman" w:hAnsi="Times New Roman"/>
      <w:sz w:val="24"/>
      <w:szCs w:val="24"/>
      <w:lang w:eastAsia="ru-RU" w:bidi="ar-SA"/>
    </w:rPr>
  </w:style>
  <w:style w:type="paragraph" w:customStyle="1" w:styleId="cpy">
    <w:name w:val="cpy"/>
    <w:basedOn w:val="a0"/>
    <w:uiPriority w:val="99"/>
    <w:rsid w:val="00CC6AA0"/>
    <w:pPr>
      <w:spacing w:before="3000" w:after="100" w:afterAutospacing="1" w:line="240" w:lineRule="auto"/>
      <w:jc w:val="center"/>
    </w:pPr>
    <w:rPr>
      <w:rFonts w:ascii="Times New Roman" w:eastAsia="Times New Roman" w:hAnsi="Times New Roman" w:cs="Times New Roman"/>
      <w:sz w:val="18"/>
      <w:szCs w:val="18"/>
      <w:lang w:eastAsia="ru-RU"/>
    </w:rPr>
  </w:style>
  <w:style w:type="paragraph" w:customStyle="1" w:styleId="rght">
    <w:name w:val="rght"/>
    <w:basedOn w:val="a0"/>
    <w:uiPriority w:val="99"/>
    <w:rsid w:val="00CC6AA0"/>
    <w:pPr>
      <w:spacing w:before="100" w:beforeAutospacing="1" w:after="100" w:afterAutospacing="1" w:line="240" w:lineRule="auto"/>
      <w:jc w:val="right"/>
    </w:pPr>
    <w:rPr>
      <w:rFonts w:ascii="Times New Roman" w:eastAsia="Times New Roman" w:hAnsi="Times New Roman" w:cs="Times New Roman"/>
      <w:sz w:val="26"/>
      <w:szCs w:val="26"/>
      <w:lang w:eastAsia="ru-RU"/>
    </w:rPr>
  </w:style>
  <w:style w:type="paragraph" w:customStyle="1" w:styleId="cntr">
    <w:name w:val="cntr"/>
    <w:basedOn w:val="a0"/>
    <w:uiPriority w:val="99"/>
    <w:rsid w:val="00CC6AA0"/>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ch">
    <w:name w:val="ch"/>
    <w:basedOn w:val="a0"/>
    <w:uiPriority w:val="99"/>
    <w:rsid w:val="00CC6AA0"/>
    <w:pP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sml">
    <w:name w:val="sml"/>
    <w:basedOn w:val="a0"/>
    <w:uiPriority w:val="99"/>
    <w:rsid w:val="00CC6AA0"/>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smlll">
    <w:name w:val="smlll"/>
    <w:basedOn w:val="a0"/>
    <w:uiPriority w:val="99"/>
    <w:rsid w:val="00CC6AA0"/>
    <w:pPr>
      <w:spacing w:after="0" w:line="240" w:lineRule="auto"/>
    </w:pPr>
    <w:rPr>
      <w:rFonts w:ascii="Times New Roman" w:eastAsia="Times New Roman" w:hAnsi="Times New Roman" w:cs="Times New Roman"/>
      <w:b/>
      <w:bCs/>
      <w:sz w:val="26"/>
      <w:szCs w:val="26"/>
      <w:lang w:eastAsia="ru-RU"/>
    </w:rPr>
  </w:style>
  <w:style w:type="paragraph" w:customStyle="1" w:styleId="dr">
    <w:name w:val="dr"/>
    <w:basedOn w:val="a0"/>
    <w:uiPriority w:val="99"/>
    <w:rsid w:val="00CC6AA0"/>
    <w:pPr>
      <w:spacing w:before="100" w:beforeAutospacing="1" w:after="100" w:afterAutospacing="1" w:line="240" w:lineRule="auto"/>
      <w:ind w:left="300"/>
    </w:pPr>
    <w:rPr>
      <w:rFonts w:ascii="Times New Roman" w:eastAsia="Times New Roman" w:hAnsi="Times New Roman" w:cs="Times New Roman"/>
      <w:sz w:val="26"/>
      <w:szCs w:val="26"/>
      <w:lang w:eastAsia="ru-RU"/>
    </w:rPr>
  </w:style>
  <w:style w:type="paragraph" w:customStyle="1" w:styleId="3f6">
    <w:name w:val="Обычный3"/>
    <w:basedOn w:val="a0"/>
    <w:uiPriority w:val="99"/>
    <w:rsid w:val="00CC6AA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2">
    <w:name w:val="Сетка таблицы2"/>
    <w:uiPriority w:val="99"/>
    <w:rsid w:val="00CC6A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Текст (лев. подпись)"/>
    <w:basedOn w:val="a0"/>
    <w:next w:val="a0"/>
    <w:uiPriority w:val="99"/>
    <w:rsid w:val="00CC6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6">
    <w:name w:val="Текст (прав. подпись)"/>
    <w:basedOn w:val="a0"/>
    <w:next w:val="a0"/>
    <w:uiPriority w:val="99"/>
    <w:rsid w:val="00CC6AA0"/>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character" w:styleId="afffffff7">
    <w:name w:val="endnote reference"/>
    <w:basedOn w:val="a1"/>
    <w:uiPriority w:val="99"/>
    <w:semiHidden/>
    <w:rsid w:val="00CC6AA0"/>
    <w:rPr>
      <w:vertAlign w:val="superscript"/>
    </w:rPr>
  </w:style>
  <w:style w:type="paragraph" w:customStyle="1" w:styleId="afffffff8">
    <w:name w:val="Стиль"/>
    <w:basedOn w:val="a0"/>
    <w:uiPriority w:val="99"/>
    <w:rsid w:val="00CC6AA0"/>
    <w:pPr>
      <w:spacing w:after="160" w:line="240" w:lineRule="exact"/>
    </w:pPr>
    <w:rPr>
      <w:rFonts w:ascii="Verdana" w:hAnsi="Verdana" w:cs="Verdana"/>
      <w:sz w:val="20"/>
      <w:szCs w:val="20"/>
      <w:lang w:val="en-US"/>
    </w:rPr>
  </w:style>
  <w:style w:type="character" w:customStyle="1" w:styleId="114">
    <w:name w:val="Заголовок 1 Знак1"/>
    <w:uiPriority w:val="99"/>
    <w:rsid w:val="00CC6AA0"/>
    <w:rPr>
      <w:rFonts w:ascii="Arial" w:hAnsi="Arial" w:cs="Arial"/>
      <w:b/>
      <w:bCs/>
      <w:kern w:val="32"/>
      <w:sz w:val="32"/>
      <w:szCs w:val="32"/>
      <w:lang w:eastAsia="ru-RU"/>
    </w:rPr>
  </w:style>
  <w:style w:type="character" w:customStyle="1" w:styleId="610">
    <w:name w:val="Заголовок 6 Знак1"/>
    <w:uiPriority w:val="99"/>
    <w:semiHidden/>
    <w:rsid w:val="00CC6AA0"/>
    <w:rPr>
      <w:rFonts w:ascii="Cambria" w:hAnsi="Cambria" w:cs="Cambria"/>
      <w:i/>
      <w:iCs/>
      <w:color w:val="243F60"/>
    </w:rPr>
  </w:style>
  <w:style w:type="character" w:customStyle="1" w:styleId="1ff8">
    <w:name w:val="Название Знак1"/>
    <w:uiPriority w:val="99"/>
    <w:rsid w:val="00CC6AA0"/>
    <w:rPr>
      <w:rFonts w:ascii="Times New Roman" w:hAnsi="Times New Roman" w:cs="Times New Roman"/>
      <w:b/>
      <w:bCs/>
      <w:sz w:val="28"/>
      <w:szCs w:val="28"/>
      <w:lang w:eastAsia="ru-RU"/>
    </w:rPr>
  </w:style>
  <w:style w:type="paragraph" w:customStyle="1" w:styleId="p1">
    <w:name w:val="p1"/>
    <w:basedOn w:val="a0"/>
    <w:uiPriority w:val="99"/>
    <w:rsid w:val="00CC6AA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normalsbsleft">
    <w:name w:val="normalsbsleft"/>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9">
    <w:name w:val="Note Heading"/>
    <w:basedOn w:val="a0"/>
    <w:link w:val="1ff9"/>
    <w:uiPriority w:val="99"/>
    <w:rsid w:val="00CC6AA0"/>
    <w:pPr>
      <w:spacing w:after="0" w:line="240" w:lineRule="auto"/>
      <w:jc w:val="center"/>
    </w:pPr>
    <w:rPr>
      <w:b/>
      <w:bCs/>
      <w:sz w:val="20"/>
      <w:szCs w:val="20"/>
      <w:lang w:eastAsia="ru-RU"/>
    </w:rPr>
  </w:style>
  <w:style w:type="character" w:customStyle="1" w:styleId="1ff9">
    <w:name w:val="Заголовок записки Знак1"/>
    <w:basedOn w:val="a1"/>
    <w:link w:val="afffffff9"/>
    <w:uiPriority w:val="99"/>
    <w:locked/>
    <w:rsid w:val="00CC6AA0"/>
    <w:rPr>
      <w:rFonts w:ascii="Times New Roman" w:hAnsi="Times New Roman" w:cs="Times New Roman"/>
      <w:b/>
      <w:bCs/>
      <w:sz w:val="20"/>
      <w:szCs w:val="20"/>
    </w:rPr>
  </w:style>
  <w:style w:type="character" w:customStyle="1" w:styleId="afffffffa">
    <w:name w:val="Заголовок записки Знак"/>
    <w:basedOn w:val="a1"/>
    <w:uiPriority w:val="99"/>
    <w:rsid w:val="00CC6AA0"/>
  </w:style>
  <w:style w:type="table" w:customStyle="1" w:styleId="3f7">
    <w:name w:val="Сетка таблицы3"/>
    <w:uiPriority w:val="99"/>
    <w:rsid w:val="00CC6A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нак Знак Знак2 Знак Знак Знак Знак Знак Знак Знак"/>
    <w:basedOn w:val="a0"/>
    <w:uiPriority w:val="99"/>
    <w:rsid w:val="00CC6AA0"/>
    <w:pPr>
      <w:spacing w:after="0" w:line="240" w:lineRule="auto"/>
    </w:pPr>
    <w:rPr>
      <w:rFonts w:ascii="Verdana" w:eastAsia="Times New Roman" w:hAnsi="Verdana" w:cs="Verdana"/>
      <w:sz w:val="20"/>
      <w:szCs w:val="20"/>
      <w:lang w:val="en-US"/>
    </w:rPr>
  </w:style>
  <w:style w:type="paragraph" w:customStyle="1" w:styleId="consplustitle0">
    <w:name w:val="consplustitle"/>
    <w:basedOn w:val="a0"/>
    <w:uiPriority w:val="99"/>
    <w:rsid w:val="00CC6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uiPriority w:val="99"/>
    <w:rsid w:val="00CC6AA0"/>
    <w:pPr>
      <w:spacing w:before="150" w:after="150" w:line="240" w:lineRule="auto"/>
      <w:ind w:firstLine="150"/>
      <w:jc w:val="both"/>
    </w:pPr>
    <w:rPr>
      <w:rFonts w:ascii="Tahoma" w:eastAsia="Times New Roman" w:hAnsi="Tahoma" w:cs="Tahoma"/>
      <w:color w:val="3E3D3D"/>
      <w:sz w:val="20"/>
      <w:szCs w:val="20"/>
      <w:lang w:eastAsia="ru-RU"/>
    </w:rPr>
  </w:style>
  <w:style w:type="character" w:styleId="HTML3">
    <w:name w:val="HTML Cite"/>
    <w:basedOn w:val="a1"/>
    <w:uiPriority w:val="99"/>
    <w:rsid w:val="00CC6AA0"/>
    <w:rPr>
      <w:i/>
      <w:iCs/>
    </w:rPr>
  </w:style>
  <w:style w:type="paragraph" w:customStyle="1" w:styleId="2ff4">
    <w:name w:val="обычный 2"/>
    <w:basedOn w:val="a0"/>
    <w:link w:val="2ff5"/>
    <w:uiPriority w:val="99"/>
    <w:rsid w:val="00CC6AA0"/>
    <w:pPr>
      <w:spacing w:after="0" w:line="360" w:lineRule="auto"/>
      <w:ind w:firstLine="709"/>
      <w:jc w:val="both"/>
    </w:pPr>
    <w:rPr>
      <w:rFonts w:ascii="Times New Roman" w:hAnsi="Times New Roman" w:cs="Times New Roman"/>
      <w:sz w:val="28"/>
      <w:szCs w:val="28"/>
    </w:rPr>
  </w:style>
  <w:style w:type="character" w:customStyle="1" w:styleId="2ff5">
    <w:name w:val="обычный 2 Знак"/>
    <w:link w:val="2ff4"/>
    <w:uiPriority w:val="99"/>
    <w:locked/>
    <w:rsid w:val="00CC6AA0"/>
    <w:rPr>
      <w:rFonts w:ascii="Times New Roman" w:hAnsi="Times New Roman" w:cs="Times New Roman"/>
      <w:sz w:val="28"/>
      <w:szCs w:val="28"/>
    </w:rPr>
  </w:style>
  <w:style w:type="table" w:styleId="1ffa">
    <w:name w:val="Table Classic 1"/>
    <w:basedOn w:val="a2"/>
    <w:uiPriority w:val="99"/>
    <w:rsid w:val="00CC6AA0"/>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f0">
    <w:name w:val="Сетка таблицы4"/>
    <w:uiPriority w:val="99"/>
    <w:locked/>
    <w:rsid w:val="00CC6AA0"/>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Абзац списка1"/>
    <w:basedOn w:val="a0"/>
    <w:uiPriority w:val="99"/>
    <w:rsid w:val="00CC6AA0"/>
    <w:pPr>
      <w:ind w:left="720"/>
    </w:pPr>
    <w:rPr>
      <w:sz w:val="24"/>
      <w:szCs w:val="24"/>
    </w:rPr>
  </w:style>
  <w:style w:type="character" w:styleId="HTML4">
    <w:name w:val="HTML Sample"/>
    <w:basedOn w:val="a1"/>
    <w:uiPriority w:val="99"/>
    <w:rsid w:val="00CC6AA0"/>
    <w:rPr>
      <w:rFonts w:ascii="Courier New" w:hAnsi="Courier New" w:cs="Courier New"/>
    </w:rPr>
  </w:style>
  <w:style w:type="paragraph" w:customStyle="1" w:styleId="1ffc">
    <w:name w:val="обычный 1"/>
    <w:basedOn w:val="a0"/>
    <w:link w:val="1ffd"/>
    <w:uiPriority w:val="99"/>
    <w:rsid w:val="00CC6AA0"/>
    <w:pPr>
      <w:spacing w:line="360" w:lineRule="auto"/>
      <w:ind w:firstLine="708"/>
      <w:jc w:val="both"/>
    </w:pPr>
    <w:rPr>
      <w:rFonts w:ascii="Times New Roman" w:hAnsi="Times New Roman" w:cs="Times New Roman"/>
      <w:sz w:val="28"/>
      <w:szCs w:val="28"/>
    </w:rPr>
  </w:style>
  <w:style w:type="character" w:customStyle="1" w:styleId="1ffd">
    <w:name w:val="обычный 1 Знак"/>
    <w:link w:val="1ffc"/>
    <w:uiPriority w:val="99"/>
    <w:locked/>
    <w:rsid w:val="00CC6AA0"/>
    <w:rPr>
      <w:rFonts w:ascii="Times New Roman" w:hAnsi="Times New Roman" w:cs="Times New Roman"/>
      <w:sz w:val="28"/>
      <w:szCs w:val="28"/>
    </w:rPr>
  </w:style>
  <w:style w:type="character" w:customStyle="1" w:styleId="blk">
    <w:name w:val="blk"/>
    <w:basedOn w:val="a1"/>
    <w:uiPriority w:val="99"/>
    <w:rsid w:val="00CC6AA0"/>
  </w:style>
  <w:style w:type="character" w:customStyle="1" w:styleId="r">
    <w:name w:val="r"/>
    <w:basedOn w:val="a1"/>
    <w:uiPriority w:val="99"/>
    <w:rsid w:val="00CC6AA0"/>
  </w:style>
  <w:style w:type="paragraph" w:customStyle="1" w:styleId="222">
    <w:name w:val="Основной текст 22"/>
    <w:basedOn w:val="a0"/>
    <w:uiPriority w:val="99"/>
    <w:rsid w:val="00CC6AA0"/>
    <w:pPr>
      <w:suppressAutoHyphens/>
      <w:spacing w:before="90" w:after="90" w:line="252" w:lineRule="auto"/>
    </w:pPr>
    <w:rPr>
      <w:rFonts w:ascii="Cambria" w:eastAsia="Times New Roman" w:hAnsi="Cambria" w:cs="Cambria"/>
      <w:sz w:val="20"/>
      <w:szCs w:val="20"/>
      <w:lang w:val="en-US"/>
    </w:rPr>
  </w:style>
  <w:style w:type="paragraph" w:customStyle="1" w:styleId="WW-0">
    <w:name w:val="WW-Обычный (веб)"/>
    <w:basedOn w:val="a0"/>
    <w:uiPriority w:val="99"/>
    <w:rsid w:val="00CC6AA0"/>
    <w:pPr>
      <w:suppressAutoHyphens/>
      <w:spacing w:before="21" w:after="21" w:line="252" w:lineRule="auto"/>
      <w:ind w:firstLine="215"/>
      <w:jc w:val="both"/>
    </w:pPr>
    <w:rPr>
      <w:rFonts w:ascii="Arial" w:eastAsia="Times New Roman" w:hAnsi="Arial" w:cs="Arial"/>
      <w:sz w:val="18"/>
      <w:szCs w:val="18"/>
      <w:lang w:val="en-US"/>
    </w:rPr>
  </w:style>
  <w:style w:type="paragraph" w:styleId="2ff6">
    <w:name w:val="List 2"/>
    <w:basedOn w:val="a0"/>
    <w:uiPriority w:val="99"/>
    <w:rsid w:val="00CC6AA0"/>
    <w:pPr>
      <w:spacing w:after="0" w:line="360" w:lineRule="auto"/>
      <w:ind w:left="566" w:hanging="283"/>
    </w:pPr>
    <w:rPr>
      <w:rFonts w:ascii="Times New Roman" w:eastAsia="Times New Roman" w:hAnsi="Times New Roman" w:cs="Times New Roman"/>
      <w:sz w:val="24"/>
      <w:szCs w:val="24"/>
      <w:lang w:eastAsia="ru-RU"/>
    </w:rPr>
  </w:style>
  <w:style w:type="paragraph" w:customStyle="1" w:styleId="1ffe">
    <w:name w:val="Список_маркерный_1_уровень"/>
    <w:link w:val="1fff"/>
    <w:uiPriority w:val="99"/>
    <w:rsid w:val="00CC6AA0"/>
    <w:pPr>
      <w:spacing w:before="60" w:after="100"/>
      <w:ind w:left="426"/>
      <w:jc w:val="both"/>
    </w:pPr>
    <w:rPr>
      <w:rFonts w:ascii="Times New Roman" w:hAnsi="Times New Roman"/>
      <w:sz w:val="24"/>
      <w:szCs w:val="24"/>
    </w:rPr>
  </w:style>
  <w:style w:type="character" w:customStyle="1" w:styleId="1fff">
    <w:name w:val="Список_маркерный_1_уровень Знак"/>
    <w:link w:val="1ffe"/>
    <w:uiPriority w:val="99"/>
    <w:locked/>
    <w:rsid w:val="00CC6AA0"/>
    <w:rPr>
      <w:rFonts w:ascii="Times New Roman" w:hAnsi="Times New Roman"/>
      <w:sz w:val="24"/>
      <w:szCs w:val="24"/>
      <w:lang w:eastAsia="ru-RU" w:bidi="ar-SA"/>
    </w:rPr>
  </w:style>
  <w:style w:type="character" w:customStyle="1" w:styleId="afffffffb">
    <w:name w:val="Текст_Обычный"/>
    <w:uiPriority w:val="99"/>
    <w:rsid w:val="00CC6AA0"/>
  </w:style>
  <w:style w:type="table" w:customStyle="1" w:styleId="5c">
    <w:name w:val="Сетка таблицы5"/>
    <w:uiPriority w:val="99"/>
    <w:rsid w:val="00CC6A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uiPriority w:val="99"/>
    <w:rsid w:val="00CA1D16"/>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uiPriority w:val="99"/>
    <w:rsid w:val="00CA1D16"/>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CA1D16"/>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223">
    <w:name w:val="Знак22"/>
    <w:basedOn w:val="a0"/>
    <w:uiPriority w:val="99"/>
    <w:rsid w:val="00CA1D16"/>
    <w:pPr>
      <w:spacing w:after="160" w:line="240" w:lineRule="exact"/>
    </w:pPr>
    <w:rPr>
      <w:rFonts w:ascii="Verdana" w:eastAsia="Times New Roman" w:hAnsi="Verdana" w:cs="Verdana"/>
      <w:sz w:val="20"/>
      <w:szCs w:val="20"/>
      <w:lang w:val="en-US"/>
    </w:rPr>
  </w:style>
  <w:style w:type="character" w:customStyle="1" w:styleId="132">
    <w:name w:val="Знак Знак132"/>
    <w:uiPriority w:val="99"/>
    <w:rsid w:val="00CA1D16"/>
    <w:rPr>
      <w:sz w:val="28"/>
      <w:szCs w:val="28"/>
      <w:lang w:val="ru-RU" w:eastAsia="ru-RU"/>
    </w:rPr>
  </w:style>
  <w:style w:type="paragraph" w:customStyle="1" w:styleId="124">
    <w:name w:val="Знак12"/>
    <w:basedOn w:val="a0"/>
    <w:uiPriority w:val="99"/>
    <w:rsid w:val="00CA1D16"/>
    <w:pPr>
      <w:spacing w:after="160" w:line="240" w:lineRule="exact"/>
    </w:pPr>
    <w:rPr>
      <w:rFonts w:ascii="Verdana" w:eastAsia="Times New Roman" w:hAnsi="Verdana" w:cs="Verdana"/>
      <w:sz w:val="20"/>
      <w:szCs w:val="20"/>
      <w:lang w:val="en-US"/>
    </w:rPr>
  </w:style>
  <w:style w:type="paragraph" w:customStyle="1" w:styleId="12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CA1D1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1">
    <w:name w:val="Обычный4"/>
    <w:uiPriority w:val="99"/>
    <w:rsid w:val="00CA1D16"/>
    <w:pPr>
      <w:snapToGrid w:val="0"/>
    </w:pPr>
    <w:rPr>
      <w:rFonts w:ascii="Times New Roman" w:eastAsia="Times New Roman" w:hAnsi="Times New Roman"/>
      <w:sz w:val="22"/>
      <w:szCs w:val="22"/>
    </w:rPr>
  </w:style>
  <w:style w:type="paragraph" w:customStyle="1" w:styleId="1120">
    <w:name w:val="Знак1 Знак Знак Знак12"/>
    <w:basedOn w:val="a0"/>
    <w:uiPriority w:val="99"/>
    <w:rsid w:val="00CA1D16"/>
    <w:pPr>
      <w:spacing w:before="100" w:beforeAutospacing="1" w:after="100" w:afterAutospacing="1" w:line="240" w:lineRule="auto"/>
    </w:pPr>
    <w:rPr>
      <w:rFonts w:ascii="Tahoma" w:eastAsia="Times New Roman" w:hAnsi="Tahoma" w:cs="Tahoma"/>
      <w:sz w:val="20"/>
      <w:szCs w:val="20"/>
      <w:lang w:val="en-US"/>
    </w:rPr>
  </w:style>
  <w:style w:type="character" w:customStyle="1" w:styleId="Char1">
    <w:name w:val="Char1"/>
    <w:uiPriority w:val="99"/>
    <w:rsid w:val="00CA1D16"/>
    <w:rPr>
      <w:b/>
      <w:bCs/>
      <w:sz w:val="24"/>
      <w:szCs w:val="24"/>
      <w:lang w:val="ru-RU" w:eastAsia="ar-SA" w:bidi="ar-SA"/>
    </w:rPr>
  </w:style>
  <w:style w:type="paragraph" w:customStyle="1" w:styleId="230">
    <w:name w:val="Основной текст 23"/>
    <w:basedOn w:val="a0"/>
    <w:uiPriority w:val="99"/>
    <w:rsid w:val="00CA1D16"/>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1fff0">
    <w:name w:val="Текст выноски1"/>
    <w:basedOn w:val="a0"/>
    <w:uiPriority w:val="99"/>
    <w:rsid w:val="00CA1D16"/>
    <w:pPr>
      <w:suppressAutoHyphens/>
      <w:spacing w:after="0" w:line="240" w:lineRule="auto"/>
    </w:pPr>
    <w:rPr>
      <w:rFonts w:ascii="Tahoma" w:eastAsia="Times New Roman" w:hAnsi="Tahoma" w:cs="Tahoma"/>
      <w:sz w:val="16"/>
      <w:szCs w:val="16"/>
      <w:lang w:eastAsia="ar-SA"/>
    </w:rPr>
  </w:style>
  <w:style w:type="paragraph" w:customStyle="1" w:styleId="126">
    <w:name w:val="Знак Знак Знак Знак Знак1 Знак Знак Знак Знак2"/>
    <w:basedOn w:val="a0"/>
    <w:uiPriority w:val="99"/>
    <w:rsid w:val="00CA1D16"/>
    <w:pPr>
      <w:widowControl w:val="0"/>
      <w:adjustRightInd w:val="0"/>
      <w:spacing w:after="160" w:line="240" w:lineRule="exact"/>
      <w:ind w:left="11" w:right="45"/>
      <w:jc w:val="right"/>
    </w:pPr>
    <w:rPr>
      <w:rFonts w:ascii="Times New Roman" w:eastAsia="Times New Roman" w:hAnsi="Times New Roman" w:cs="Times New Roman"/>
      <w:sz w:val="20"/>
      <w:szCs w:val="20"/>
      <w:lang w:val="en-GB"/>
    </w:rPr>
  </w:style>
  <w:style w:type="paragraph" w:customStyle="1" w:styleId="4f2">
    <w:name w:val="Знак4"/>
    <w:basedOn w:val="a0"/>
    <w:uiPriority w:val="99"/>
    <w:rsid w:val="00CA1D16"/>
    <w:pPr>
      <w:widowControl w:val="0"/>
      <w:adjustRightInd w:val="0"/>
      <w:spacing w:after="160" w:line="240" w:lineRule="exact"/>
      <w:ind w:left="11" w:right="45"/>
      <w:jc w:val="right"/>
    </w:pPr>
    <w:rPr>
      <w:sz w:val="20"/>
      <w:szCs w:val="20"/>
      <w:lang w:val="en-GB"/>
    </w:rPr>
  </w:style>
  <w:style w:type="paragraph" w:customStyle="1" w:styleId="231">
    <w:name w:val="Основной текст с отступом 23"/>
    <w:basedOn w:val="a0"/>
    <w:uiPriority w:val="99"/>
    <w:rsid w:val="00CA1D16"/>
    <w:pPr>
      <w:spacing w:after="120" w:line="480" w:lineRule="auto"/>
      <w:ind w:left="11" w:right="45" w:firstLine="567"/>
      <w:jc w:val="both"/>
    </w:pPr>
    <w:rPr>
      <w:rFonts w:ascii="Times New Roman" w:eastAsia="Times New Roman" w:hAnsi="Times New Roman" w:cs="Times New Roman"/>
      <w:sz w:val="28"/>
      <w:szCs w:val="28"/>
      <w:lang w:eastAsia="ru-RU"/>
    </w:rPr>
  </w:style>
  <w:style w:type="character" w:customStyle="1" w:styleId="710">
    <w:name w:val="Знак Знак71"/>
    <w:uiPriority w:val="99"/>
    <w:rsid w:val="00CA1D16"/>
    <w:rPr>
      <w:b/>
      <w:bCs/>
      <w:snapToGrid w:val="0"/>
      <w:color w:val="000000"/>
      <w:sz w:val="24"/>
      <w:szCs w:val="24"/>
      <w:lang w:val="ru-RU" w:eastAsia="ru-RU"/>
    </w:rPr>
  </w:style>
  <w:style w:type="paragraph" w:customStyle="1" w:styleId="411">
    <w:name w:val="Заголовок 41"/>
    <w:basedOn w:val="4f1"/>
    <w:next w:val="4f1"/>
    <w:uiPriority w:val="99"/>
    <w:rsid w:val="00CA1D16"/>
  </w:style>
  <w:style w:type="paragraph" w:customStyle="1" w:styleId="2ff7">
    <w:name w:val="Абзац списка2"/>
    <w:basedOn w:val="a0"/>
    <w:uiPriority w:val="99"/>
    <w:rsid w:val="00CA1D16"/>
    <w:pPr>
      <w:ind w:left="720"/>
    </w:pPr>
    <w:rPr>
      <w:rFonts w:eastAsia="Times New Roman"/>
    </w:rPr>
  </w:style>
  <w:style w:type="paragraph" w:customStyle="1" w:styleId="116">
    <w:name w:val="Знак Знак Знак1 Знак1"/>
    <w:basedOn w:val="a0"/>
    <w:uiPriority w:val="99"/>
    <w:rsid w:val="00CA1D16"/>
    <w:pPr>
      <w:spacing w:before="100" w:beforeAutospacing="1" w:after="100" w:afterAutospacing="1" w:line="240" w:lineRule="auto"/>
    </w:pPr>
    <w:rPr>
      <w:rFonts w:ascii="Tahoma" w:eastAsia="Times New Roman" w:hAnsi="Tahoma" w:cs="Tahoma"/>
      <w:sz w:val="20"/>
      <w:szCs w:val="20"/>
      <w:lang w:val="en-US"/>
    </w:rPr>
  </w:style>
  <w:style w:type="paragraph" w:customStyle="1" w:styleId="117">
    <w:name w:val="Знак Знак1 Знак Знак Знак Знак Знак Знак Знак1"/>
    <w:basedOn w:val="a0"/>
    <w:uiPriority w:val="99"/>
    <w:rsid w:val="00CA1D16"/>
    <w:pPr>
      <w:spacing w:after="160" w:line="240" w:lineRule="exact"/>
    </w:pPr>
    <w:rPr>
      <w:rFonts w:ascii="Verdana" w:eastAsia="Times New Roman" w:hAnsi="Verdana" w:cs="Verdana"/>
      <w:sz w:val="24"/>
      <w:szCs w:val="24"/>
      <w:lang w:val="en-US"/>
    </w:rPr>
  </w:style>
  <w:style w:type="paragraph" w:customStyle="1" w:styleId="118">
    <w:name w:val="Знак Знак Знак Знак Знак11"/>
    <w:basedOn w:val="a0"/>
    <w:uiPriority w:val="99"/>
    <w:rsid w:val="00CA1D16"/>
    <w:pPr>
      <w:spacing w:after="160" w:line="240" w:lineRule="exact"/>
    </w:pPr>
    <w:rPr>
      <w:rFonts w:ascii="Verdana" w:eastAsia="Times New Roman" w:hAnsi="Verdana" w:cs="Verdana"/>
      <w:sz w:val="24"/>
      <w:szCs w:val="24"/>
      <w:lang w:val="en-US"/>
    </w:rPr>
  </w:style>
  <w:style w:type="paragraph" w:customStyle="1" w:styleId="2ff8">
    <w:name w:val="Знак Знак Знак2"/>
    <w:basedOn w:val="a0"/>
    <w:uiPriority w:val="99"/>
    <w:rsid w:val="00CA1D16"/>
    <w:pPr>
      <w:spacing w:after="0" w:line="240" w:lineRule="auto"/>
    </w:pPr>
    <w:rPr>
      <w:rFonts w:ascii="Verdana" w:eastAsia="Times New Roman" w:hAnsi="Verdana" w:cs="Verdana"/>
      <w:sz w:val="20"/>
      <w:szCs w:val="20"/>
      <w:lang w:val="en-US"/>
    </w:rPr>
  </w:style>
  <w:style w:type="paragraph" w:customStyle="1" w:styleId="119">
    <w:name w:val="Знак1 Знак Знак Знак Знак Знак Знак Знак Знак Знак Знак Знак Знак Знак Знак Знак Знак Знак Знак Знак1"/>
    <w:basedOn w:val="a0"/>
    <w:uiPriority w:val="99"/>
    <w:rsid w:val="00CA1D16"/>
    <w:pPr>
      <w:spacing w:after="160" w:line="240" w:lineRule="exact"/>
    </w:pPr>
    <w:rPr>
      <w:rFonts w:ascii="Verdana" w:eastAsia="Times New Roman" w:hAnsi="Verdana" w:cs="Verdana"/>
      <w:sz w:val="24"/>
      <w:szCs w:val="24"/>
      <w:lang w:val="en-US"/>
    </w:rPr>
  </w:style>
  <w:style w:type="character" w:customStyle="1" w:styleId="1210">
    <w:name w:val="Основной текст + 121"/>
    <w:aliases w:val="5 pt5"/>
    <w:uiPriority w:val="99"/>
    <w:rsid w:val="00CA1D16"/>
    <w:rPr>
      <w:rFonts w:ascii="Times New Roman" w:hAnsi="Times New Roman" w:cs="Times New Roman"/>
      <w:sz w:val="25"/>
      <w:szCs w:val="25"/>
      <w:shd w:val="clear" w:color="auto" w:fill="FFFFFF"/>
    </w:rPr>
  </w:style>
  <w:style w:type="character" w:customStyle="1" w:styleId="Arial3">
    <w:name w:val="Основной текст + Arial3"/>
    <w:aliases w:val="113,5 pt4,Курсив1"/>
    <w:uiPriority w:val="99"/>
    <w:rsid w:val="00CA1D16"/>
    <w:rPr>
      <w:rFonts w:ascii="Arial" w:hAnsi="Arial" w:cs="Arial"/>
      <w:i/>
      <w:iCs/>
      <w:sz w:val="23"/>
      <w:szCs w:val="23"/>
      <w:shd w:val="clear" w:color="auto" w:fill="FFFFFF"/>
    </w:rPr>
  </w:style>
  <w:style w:type="character" w:customStyle="1" w:styleId="Arial2">
    <w:name w:val="Основной текст + Arial2"/>
    <w:aliases w:val="112,5 pt3,Полужирный1"/>
    <w:uiPriority w:val="99"/>
    <w:rsid w:val="00CA1D16"/>
    <w:rPr>
      <w:rFonts w:ascii="Arial" w:hAnsi="Arial" w:cs="Arial"/>
      <w:b/>
      <w:bCs/>
      <w:spacing w:val="0"/>
      <w:sz w:val="23"/>
      <w:szCs w:val="23"/>
      <w:shd w:val="clear" w:color="auto" w:fill="FFFFFF"/>
    </w:rPr>
  </w:style>
  <w:style w:type="character" w:customStyle="1" w:styleId="5TimesNewRoman1">
    <w:name w:val="Основной текст (5) + Times New Roman1"/>
    <w:aliases w:val="13 pt1,Интервал -1 pt1"/>
    <w:uiPriority w:val="99"/>
    <w:rsid w:val="00CA1D16"/>
    <w:rPr>
      <w:rFonts w:ascii="Times New Roman" w:hAnsi="Times New Roman" w:cs="Times New Roman"/>
      <w:spacing w:val="-20"/>
      <w:sz w:val="26"/>
      <w:szCs w:val="26"/>
      <w:shd w:val="clear" w:color="auto" w:fill="FFFFFF"/>
    </w:rPr>
  </w:style>
  <w:style w:type="paragraph" w:customStyle="1" w:styleId="3f8">
    <w:name w:val="Основной текст с отступом3"/>
    <w:basedOn w:val="a0"/>
    <w:uiPriority w:val="99"/>
    <w:rsid w:val="00CA1D16"/>
    <w:pPr>
      <w:spacing w:after="120" w:line="240" w:lineRule="auto"/>
      <w:ind w:left="283"/>
    </w:pPr>
    <w:rPr>
      <w:rFonts w:ascii="Times New Roman" w:eastAsia="Times New Roman" w:hAnsi="Times New Roman" w:cs="Times New Roman"/>
      <w:sz w:val="24"/>
      <w:szCs w:val="24"/>
      <w:lang w:eastAsia="ru-RU"/>
    </w:rPr>
  </w:style>
  <w:style w:type="paragraph" w:customStyle="1" w:styleId="1fff1">
    <w:name w:val="Знак Знак1"/>
    <w:basedOn w:val="a0"/>
    <w:uiPriority w:val="99"/>
    <w:rsid w:val="00CA1D16"/>
    <w:pPr>
      <w:spacing w:after="0" w:line="240" w:lineRule="auto"/>
    </w:pPr>
    <w:rPr>
      <w:rFonts w:ascii="Verdana" w:eastAsia="Times New Roman" w:hAnsi="Verdana" w:cs="Verdana"/>
      <w:sz w:val="20"/>
      <w:szCs w:val="20"/>
      <w:lang w:val="en-US"/>
    </w:rPr>
  </w:style>
  <w:style w:type="paragraph" w:customStyle="1" w:styleId="5d">
    <w:name w:val="Основной текст5"/>
    <w:basedOn w:val="a0"/>
    <w:uiPriority w:val="99"/>
    <w:rsid w:val="00CA1D16"/>
    <w:pPr>
      <w:spacing w:before="60" w:after="60" w:line="240" w:lineRule="auto"/>
      <w:ind w:firstLine="567"/>
      <w:jc w:val="both"/>
    </w:pPr>
    <w:rPr>
      <w:rFonts w:ascii="Arial" w:eastAsia="Times New Roman" w:hAnsi="Arial" w:cs="Arial"/>
      <w:lang w:val="en-US" w:eastAsia="ru-RU"/>
    </w:rPr>
  </w:style>
  <w:style w:type="table" w:customStyle="1" w:styleId="11a">
    <w:name w:val="Сетка таблицы11"/>
    <w:uiPriority w:val="99"/>
    <w:rsid w:val="00CA1D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b">
    <w:name w:val="Знак Знак Знак1 Знак Знак Знак Знак1"/>
    <w:basedOn w:val="a0"/>
    <w:uiPriority w:val="99"/>
    <w:rsid w:val="00CA1D16"/>
    <w:pPr>
      <w:spacing w:after="0" w:line="240" w:lineRule="auto"/>
    </w:pPr>
    <w:rPr>
      <w:rFonts w:ascii="Verdana" w:eastAsia="Times New Roman" w:hAnsi="Verdana" w:cs="Verdana"/>
      <w:sz w:val="20"/>
      <w:szCs w:val="20"/>
      <w:lang w:val="en-US"/>
    </w:rPr>
  </w:style>
  <w:style w:type="paragraph" w:customStyle="1" w:styleId="5e">
    <w:name w:val="Обычный5"/>
    <w:basedOn w:val="a0"/>
    <w:uiPriority w:val="99"/>
    <w:rsid w:val="00CA1D1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a">
    <w:name w:val="Сетка таблицы21"/>
    <w:uiPriority w:val="99"/>
    <w:rsid w:val="00CA1D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99"/>
    <w:rsid w:val="00CA1D16"/>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2">
    <w:name w:val="Знак Знак Знак2 Знак Знак Знак Знак Знак Знак Знак3"/>
    <w:basedOn w:val="a0"/>
    <w:uiPriority w:val="99"/>
    <w:rsid w:val="00CA1D16"/>
    <w:pPr>
      <w:spacing w:after="0" w:line="240" w:lineRule="auto"/>
    </w:pPr>
    <w:rPr>
      <w:rFonts w:ascii="Verdana" w:eastAsia="Times New Roman" w:hAnsi="Verdana" w:cs="Verdana"/>
      <w:sz w:val="20"/>
      <w:szCs w:val="20"/>
      <w:lang w:val="en-US"/>
    </w:rPr>
  </w:style>
  <w:style w:type="table" w:customStyle="1" w:styleId="11c">
    <w:name w:val="Классическая таблица 11"/>
    <w:uiPriority w:val="99"/>
    <w:rsid w:val="00CA1D16"/>
    <w:pPr>
      <w:spacing w:after="200"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2">
    <w:name w:val="Сетка таблицы41"/>
    <w:uiPriority w:val="99"/>
    <w:locked/>
    <w:rsid w:val="00CA1D16"/>
    <w:pPr>
      <w:spacing w:after="200"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9">
    <w:name w:val="c9"/>
    <w:uiPriority w:val="99"/>
    <w:rsid w:val="00CB2107"/>
  </w:style>
  <w:style w:type="paragraph" w:customStyle="1" w:styleId="224">
    <w:name w:val="Знак Знак Знак2 Знак Знак Знак Знак Знак Знак Знак2"/>
    <w:basedOn w:val="a0"/>
    <w:uiPriority w:val="99"/>
    <w:rsid w:val="00827E49"/>
    <w:pPr>
      <w:spacing w:after="0" w:line="240" w:lineRule="auto"/>
    </w:pPr>
    <w:rPr>
      <w:rFonts w:ascii="Verdana" w:eastAsia="Times New Roman" w:hAnsi="Verdana" w:cs="Verdana"/>
      <w:sz w:val="20"/>
      <w:szCs w:val="20"/>
      <w:lang w:val="en-US"/>
    </w:rPr>
  </w:style>
  <w:style w:type="paragraph" w:customStyle="1" w:styleId="21b">
    <w:name w:val="Знак Знак Знак2 Знак Знак Знак Знак Знак Знак Знак1"/>
    <w:basedOn w:val="a0"/>
    <w:uiPriority w:val="99"/>
    <w:rsid w:val="00C35E46"/>
    <w:pPr>
      <w:spacing w:after="0" w:line="240" w:lineRule="auto"/>
    </w:pPr>
    <w:rPr>
      <w:rFonts w:ascii="Verdana" w:eastAsia="Times New Roman" w:hAnsi="Verdana" w:cs="Verdana"/>
      <w:sz w:val="20"/>
      <w:szCs w:val="20"/>
      <w:lang w:val="en-US"/>
    </w:rPr>
  </w:style>
  <w:style w:type="character" w:customStyle="1" w:styleId="docaccesstitle1">
    <w:name w:val="docaccess_title1"/>
    <w:uiPriority w:val="99"/>
    <w:rsid w:val="00296903"/>
    <w:rPr>
      <w:rFonts w:ascii="Times New Roman" w:hAnsi="Times New Roman" w:cs="Times New Roman"/>
      <w:sz w:val="28"/>
      <w:szCs w:val="28"/>
    </w:rPr>
  </w:style>
  <w:style w:type="character" w:customStyle="1" w:styleId="docaccessactnever">
    <w:name w:val="docaccess_act_never"/>
    <w:uiPriority w:val="99"/>
    <w:rsid w:val="00296903"/>
  </w:style>
  <w:style w:type="character" w:customStyle="1" w:styleId="docaccessbase">
    <w:name w:val="docaccess_base"/>
    <w:uiPriority w:val="99"/>
    <w:rsid w:val="00296903"/>
  </w:style>
  <w:style w:type="paragraph" w:customStyle="1" w:styleId="133">
    <w:name w:val="Основной 13"/>
    <w:basedOn w:val="a0"/>
    <w:uiPriority w:val="99"/>
    <w:rsid w:val="00FF6EB7"/>
    <w:pPr>
      <w:spacing w:before="120" w:after="120" w:line="240" w:lineRule="auto"/>
      <w:ind w:firstLine="709"/>
      <w:jc w:val="both"/>
    </w:pPr>
    <w:rPr>
      <w:rFonts w:ascii="Times New Roman" w:eastAsia="Times New Roman" w:hAnsi="Times New Roman" w:cs="Times New Roman"/>
      <w:sz w:val="26"/>
      <w:szCs w:val="26"/>
    </w:rPr>
  </w:style>
  <w:style w:type="table" w:customStyle="1" w:styleId="78">
    <w:name w:val="Сетка таблицы7"/>
    <w:uiPriority w:val="99"/>
    <w:rsid w:val="00603D9F"/>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uiPriority w:val="99"/>
    <w:rsid w:val="00603D9F"/>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03D9F"/>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8">
    <w:name w:val="Сетка таблицы12"/>
    <w:uiPriority w:val="99"/>
    <w:rsid w:val="00603D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99"/>
    <w:rsid w:val="00603D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uiPriority w:val="99"/>
    <w:rsid w:val="00603D9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Классическая таблица 12"/>
    <w:uiPriority w:val="99"/>
    <w:rsid w:val="00603D9F"/>
    <w:pPr>
      <w:spacing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20">
    <w:name w:val="Сетка таблицы42"/>
    <w:uiPriority w:val="99"/>
    <w:locked/>
    <w:rsid w:val="00603D9F"/>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603D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603D9F"/>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ветлая заливка111"/>
    <w:uiPriority w:val="99"/>
    <w:rsid w:val="00603D9F"/>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ветлая заливка - Акцент 1111"/>
    <w:uiPriority w:val="99"/>
    <w:rsid w:val="00603D9F"/>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1220">
    <w:name w:val="Основной текст + 122"/>
    <w:aliases w:val="5 pt8"/>
    <w:uiPriority w:val="99"/>
    <w:rsid w:val="00603D9F"/>
    <w:rPr>
      <w:rFonts w:ascii="Times New Roman" w:hAnsi="Times New Roman" w:cs="Times New Roman"/>
      <w:sz w:val="25"/>
      <w:szCs w:val="25"/>
      <w:shd w:val="clear" w:color="auto" w:fill="FFFFFF"/>
    </w:rPr>
  </w:style>
  <w:style w:type="character" w:customStyle="1" w:styleId="Arial5">
    <w:name w:val="Основной текст + Arial5"/>
    <w:aliases w:val="115,5 pt7,Курсив2"/>
    <w:uiPriority w:val="99"/>
    <w:rsid w:val="00603D9F"/>
    <w:rPr>
      <w:rFonts w:ascii="Arial" w:hAnsi="Arial" w:cs="Arial"/>
      <w:i/>
      <w:iCs/>
      <w:sz w:val="23"/>
      <w:szCs w:val="23"/>
      <w:shd w:val="clear" w:color="auto" w:fill="FFFFFF"/>
    </w:rPr>
  </w:style>
  <w:style w:type="character" w:customStyle="1" w:styleId="Arial4">
    <w:name w:val="Основной текст + Arial4"/>
    <w:aliases w:val="114,5 pt6,Полужирный2"/>
    <w:uiPriority w:val="99"/>
    <w:rsid w:val="00603D9F"/>
    <w:rPr>
      <w:rFonts w:ascii="Arial" w:hAnsi="Arial" w:cs="Arial"/>
      <w:b/>
      <w:bCs/>
      <w:spacing w:val="0"/>
      <w:sz w:val="23"/>
      <w:szCs w:val="23"/>
      <w:shd w:val="clear" w:color="auto" w:fill="FFFFFF"/>
    </w:rPr>
  </w:style>
  <w:style w:type="character" w:customStyle="1" w:styleId="5TimesNewRoman2">
    <w:name w:val="Основной текст (5) + Times New Roman2"/>
    <w:aliases w:val="13 pt2,Интервал -1 pt2"/>
    <w:uiPriority w:val="99"/>
    <w:rsid w:val="00603D9F"/>
    <w:rPr>
      <w:rFonts w:ascii="Times New Roman" w:hAnsi="Times New Roman" w:cs="Times New Roman"/>
      <w:spacing w:val="-20"/>
      <w:sz w:val="26"/>
      <w:szCs w:val="26"/>
      <w:shd w:val="clear" w:color="auto" w:fill="FFFFFF"/>
    </w:rPr>
  </w:style>
  <w:style w:type="table" w:customStyle="1" w:styleId="1112">
    <w:name w:val="Сетка таблицы111"/>
    <w:uiPriority w:val="99"/>
    <w:rsid w:val="00603D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03D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603D9F"/>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Классическая таблица 111"/>
    <w:uiPriority w:val="99"/>
    <w:rsid w:val="00603D9F"/>
    <w:pPr>
      <w:spacing w:after="200"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10">
    <w:name w:val="Сетка таблицы411"/>
    <w:uiPriority w:val="99"/>
    <w:locked/>
    <w:rsid w:val="00603D9F"/>
    <w:pPr>
      <w:spacing w:after="200"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0-0220">
    <w:name w:val="Стиль Normal + 10 пт полужирный По центру Слева:  -02 см Справ...2 Знак"/>
    <w:link w:val="Normal10-022"/>
    <w:uiPriority w:val="99"/>
    <w:locked/>
    <w:rsid w:val="00603D9F"/>
    <w:rPr>
      <w:rFonts w:ascii="Times New Roman" w:hAnsi="Times New Roman" w:cs="Times New Roman"/>
      <w:b/>
      <w:bCs/>
      <w:sz w:val="20"/>
      <w:szCs w:val="20"/>
    </w:rPr>
  </w:style>
  <w:style w:type="paragraph" w:customStyle="1" w:styleId="conspluscell0">
    <w:name w:val="conspluscell"/>
    <w:basedOn w:val="a0"/>
    <w:uiPriority w:val="99"/>
    <w:rsid w:val="0060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uiPriority w:val="99"/>
    <w:rsid w:val="0060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603D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6">
    <w:name w:val="Сетка таблицы8"/>
    <w:uiPriority w:val="99"/>
    <w:rsid w:val="00E0678C"/>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sid w:val="00E0678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E0678C"/>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5">
    <w:name w:val="Сетка таблицы13"/>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067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uiPriority w:val="99"/>
    <w:rsid w:val="00E0678C"/>
    <w:pPr>
      <w:spacing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30">
    <w:name w:val="Сетка таблицы43"/>
    <w:uiPriority w:val="99"/>
    <w:locked/>
    <w:rsid w:val="00E0678C"/>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E0678C"/>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ветлая заливка112"/>
    <w:uiPriority w:val="99"/>
    <w:rsid w:val="00E0678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ветлая заливка - Акцент 1112"/>
    <w:uiPriority w:val="99"/>
    <w:rsid w:val="00E0678C"/>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22">
    <w:name w:val="Сетка таблицы112"/>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E0678C"/>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Классическая таблица 112"/>
    <w:uiPriority w:val="99"/>
    <w:rsid w:val="00E0678C"/>
    <w:pPr>
      <w:spacing w:after="200"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20">
    <w:name w:val="Сетка таблицы412"/>
    <w:uiPriority w:val="99"/>
    <w:locked/>
    <w:rsid w:val="00E0678C"/>
    <w:pPr>
      <w:spacing w:after="200"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E0678C"/>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ветлая заливка121"/>
    <w:uiPriority w:val="99"/>
    <w:rsid w:val="00E0678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 - Акцент 1121"/>
    <w:uiPriority w:val="99"/>
    <w:rsid w:val="00E0678C"/>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Сетка таблицы121"/>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E067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Классическая таблица 121"/>
    <w:uiPriority w:val="99"/>
    <w:rsid w:val="00E0678C"/>
    <w:pPr>
      <w:spacing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21">
    <w:name w:val="Сетка таблицы421"/>
    <w:uiPriority w:val="99"/>
    <w:locked/>
    <w:rsid w:val="00E0678C"/>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uiPriority w:val="99"/>
    <w:rsid w:val="00E0678C"/>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ветлая заливка1111"/>
    <w:uiPriority w:val="99"/>
    <w:rsid w:val="00E0678C"/>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ветлая заливка - Акцент 11111"/>
    <w:uiPriority w:val="99"/>
    <w:rsid w:val="00E0678C"/>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111">
    <w:name w:val="Сетка таблицы1111"/>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E067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E0678C"/>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Классическая таблица 1111"/>
    <w:uiPriority w:val="99"/>
    <w:rsid w:val="00E0678C"/>
    <w:pPr>
      <w:spacing w:after="200" w:line="360" w:lineRule="auto"/>
      <w:jc w:val="both"/>
    </w:pPr>
    <w:rPr>
      <w:rFonts w:cs="Calibri"/>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11">
    <w:name w:val="Сетка таблицы4111"/>
    <w:uiPriority w:val="99"/>
    <w:locked/>
    <w:rsid w:val="00E0678C"/>
    <w:pPr>
      <w:spacing w:after="200"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023F96"/>
    <w:pPr>
      <w:numPr>
        <w:numId w:val="8"/>
      </w:numPr>
    </w:pPr>
  </w:style>
  <w:style w:type="numbering" w:customStyle="1" w:styleId="1111113">
    <w:name w:val="1 / 1.1 / 1.1.13"/>
    <w:rsid w:val="00023F96"/>
    <w:pPr>
      <w:numPr>
        <w:numId w:val="3"/>
      </w:numPr>
    </w:pPr>
  </w:style>
  <w:style w:type="numbering" w:styleId="111111">
    <w:name w:val="Outline List 2"/>
    <w:basedOn w:val="a3"/>
    <w:uiPriority w:val="99"/>
    <w:semiHidden/>
    <w:unhideWhenUsed/>
    <w:locked/>
    <w:rsid w:val="00023F96"/>
    <w:pPr>
      <w:numPr>
        <w:numId w:val="9"/>
      </w:numPr>
    </w:pPr>
  </w:style>
</w:styles>
</file>

<file path=word/webSettings.xml><?xml version="1.0" encoding="utf-8"?>
<w:webSettings xmlns:r="http://schemas.openxmlformats.org/officeDocument/2006/relationships" xmlns:w="http://schemas.openxmlformats.org/wordprocessingml/2006/main">
  <w:divs>
    <w:div w:id="937450097">
      <w:marLeft w:val="0"/>
      <w:marRight w:val="0"/>
      <w:marTop w:val="0"/>
      <w:marBottom w:val="0"/>
      <w:divBdr>
        <w:top w:val="none" w:sz="0" w:space="0" w:color="auto"/>
        <w:left w:val="none" w:sz="0" w:space="0" w:color="auto"/>
        <w:bottom w:val="none" w:sz="0" w:space="0" w:color="auto"/>
        <w:right w:val="none" w:sz="0" w:space="0" w:color="auto"/>
      </w:divBdr>
      <w:divsChild>
        <w:div w:id="937450159">
          <w:marLeft w:val="0"/>
          <w:marRight w:val="0"/>
          <w:marTop w:val="0"/>
          <w:marBottom w:val="0"/>
          <w:divBdr>
            <w:top w:val="none" w:sz="0" w:space="0" w:color="auto"/>
            <w:left w:val="none" w:sz="0" w:space="0" w:color="auto"/>
            <w:bottom w:val="none" w:sz="0" w:space="0" w:color="auto"/>
            <w:right w:val="none" w:sz="0" w:space="0" w:color="auto"/>
          </w:divBdr>
        </w:div>
      </w:divsChild>
    </w:div>
    <w:div w:id="937450099">
      <w:marLeft w:val="0"/>
      <w:marRight w:val="0"/>
      <w:marTop w:val="0"/>
      <w:marBottom w:val="0"/>
      <w:divBdr>
        <w:top w:val="none" w:sz="0" w:space="0" w:color="auto"/>
        <w:left w:val="none" w:sz="0" w:space="0" w:color="auto"/>
        <w:bottom w:val="none" w:sz="0" w:space="0" w:color="auto"/>
        <w:right w:val="none" w:sz="0" w:space="0" w:color="auto"/>
      </w:divBdr>
      <w:divsChild>
        <w:div w:id="937450137">
          <w:marLeft w:val="0"/>
          <w:marRight w:val="0"/>
          <w:marTop w:val="0"/>
          <w:marBottom w:val="0"/>
          <w:divBdr>
            <w:top w:val="none" w:sz="0" w:space="0" w:color="auto"/>
            <w:left w:val="none" w:sz="0" w:space="0" w:color="auto"/>
            <w:bottom w:val="none" w:sz="0" w:space="0" w:color="auto"/>
            <w:right w:val="none" w:sz="0" w:space="0" w:color="auto"/>
          </w:divBdr>
        </w:div>
      </w:divsChild>
    </w:div>
    <w:div w:id="937450102">
      <w:marLeft w:val="0"/>
      <w:marRight w:val="0"/>
      <w:marTop w:val="0"/>
      <w:marBottom w:val="0"/>
      <w:divBdr>
        <w:top w:val="none" w:sz="0" w:space="0" w:color="auto"/>
        <w:left w:val="none" w:sz="0" w:space="0" w:color="auto"/>
        <w:bottom w:val="none" w:sz="0" w:space="0" w:color="auto"/>
        <w:right w:val="none" w:sz="0" w:space="0" w:color="auto"/>
      </w:divBdr>
    </w:div>
    <w:div w:id="937450104">
      <w:marLeft w:val="0"/>
      <w:marRight w:val="0"/>
      <w:marTop w:val="0"/>
      <w:marBottom w:val="0"/>
      <w:divBdr>
        <w:top w:val="none" w:sz="0" w:space="0" w:color="auto"/>
        <w:left w:val="none" w:sz="0" w:space="0" w:color="auto"/>
        <w:bottom w:val="none" w:sz="0" w:space="0" w:color="auto"/>
        <w:right w:val="none" w:sz="0" w:space="0" w:color="auto"/>
      </w:divBdr>
    </w:div>
    <w:div w:id="937450106">
      <w:marLeft w:val="0"/>
      <w:marRight w:val="0"/>
      <w:marTop w:val="0"/>
      <w:marBottom w:val="0"/>
      <w:divBdr>
        <w:top w:val="none" w:sz="0" w:space="0" w:color="auto"/>
        <w:left w:val="none" w:sz="0" w:space="0" w:color="auto"/>
        <w:bottom w:val="none" w:sz="0" w:space="0" w:color="auto"/>
        <w:right w:val="none" w:sz="0" w:space="0" w:color="auto"/>
      </w:divBdr>
    </w:div>
    <w:div w:id="937450108">
      <w:marLeft w:val="0"/>
      <w:marRight w:val="0"/>
      <w:marTop w:val="0"/>
      <w:marBottom w:val="0"/>
      <w:divBdr>
        <w:top w:val="none" w:sz="0" w:space="0" w:color="auto"/>
        <w:left w:val="none" w:sz="0" w:space="0" w:color="auto"/>
        <w:bottom w:val="none" w:sz="0" w:space="0" w:color="auto"/>
        <w:right w:val="none" w:sz="0" w:space="0" w:color="auto"/>
      </w:divBdr>
    </w:div>
    <w:div w:id="937450109">
      <w:marLeft w:val="0"/>
      <w:marRight w:val="0"/>
      <w:marTop w:val="0"/>
      <w:marBottom w:val="0"/>
      <w:divBdr>
        <w:top w:val="none" w:sz="0" w:space="0" w:color="auto"/>
        <w:left w:val="none" w:sz="0" w:space="0" w:color="auto"/>
        <w:bottom w:val="none" w:sz="0" w:space="0" w:color="auto"/>
        <w:right w:val="none" w:sz="0" w:space="0" w:color="auto"/>
      </w:divBdr>
      <w:divsChild>
        <w:div w:id="937450100">
          <w:marLeft w:val="0"/>
          <w:marRight w:val="0"/>
          <w:marTop w:val="0"/>
          <w:marBottom w:val="0"/>
          <w:divBdr>
            <w:top w:val="none" w:sz="0" w:space="0" w:color="auto"/>
            <w:left w:val="none" w:sz="0" w:space="0" w:color="auto"/>
            <w:bottom w:val="none" w:sz="0" w:space="0" w:color="auto"/>
            <w:right w:val="none" w:sz="0" w:space="0" w:color="auto"/>
          </w:divBdr>
        </w:div>
      </w:divsChild>
    </w:div>
    <w:div w:id="937450110">
      <w:marLeft w:val="0"/>
      <w:marRight w:val="0"/>
      <w:marTop w:val="0"/>
      <w:marBottom w:val="0"/>
      <w:divBdr>
        <w:top w:val="none" w:sz="0" w:space="0" w:color="auto"/>
        <w:left w:val="none" w:sz="0" w:space="0" w:color="auto"/>
        <w:bottom w:val="none" w:sz="0" w:space="0" w:color="auto"/>
        <w:right w:val="none" w:sz="0" w:space="0" w:color="auto"/>
      </w:divBdr>
      <w:divsChild>
        <w:div w:id="937450143">
          <w:marLeft w:val="3"/>
          <w:marRight w:val="2"/>
          <w:marTop w:val="0"/>
          <w:marBottom w:val="0"/>
          <w:divBdr>
            <w:top w:val="none" w:sz="0" w:space="0" w:color="auto"/>
            <w:left w:val="none" w:sz="0" w:space="0" w:color="auto"/>
            <w:bottom w:val="none" w:sz="0" w:space="0" w:color="auto"/>
            <w:right w:val="none" w:sz="0" w:space="0" w:color="auto"/>
          </w:divBdr>
        </w:div>
      </w:divsChild>
    </w:div>
    <w:div w:id="937450114">
      <w:marLeft w:val="0"/>
      <w:marRight w:val="0"/>
      <w:marTop w:val="0"/>
      <w:marBottom w:val="0"/>
      <w:divBdr>
        <w:top w:val="none" w:sz="0" w:space="0" w:color="auto"/>
        <w:left w:val="none" w:sz="0" w:space="0" w:color="auto"/>
        <w:bottom w:val="none" w:sz="0" w:space="0" w:color="auto"/>
        <w:right w:val="none" w:sz="0" w:space="0" w:color="auto"/>
      </w:divBdr>
      <w:divsChild>
        <w:div w:id="937450131">
          <w:marLeft w:val="0"/>
          <w:marRight w:val="0"/>
          <w:marTop w:val="0"/>
          <w:marBottom w:val="0"/>
          <w:divBdr>
            <w:top w:val="none" w:sz="0" w:space="0" w:color="auto"/>
            <w:left w:val="none" w:sz="0" w:space="0" w:color="auto"/>
            <w:bottom w:val="none" w:sz="0" w:space="0" w:color="auto"/>
            <w:right w:val="none" w:sz="0" w:space="0" w:color="auto"/>
          </w:divBdr>
        </w:div>
      </w:divsChild>
    </w:div>
    <w:div w:id="937450115">
      <w:marLeft w:val="0"/>
      <w:marRight w:val="0"/>
      <w:marTop w:val="0"/>
      <w:marBottom w:val="0"/>
      <w:divBdr>
        <w:top w:val="none" w:sz="0" w:space="0" w:color="auto"/>
        <w:left w:val="none" w:sz="0" w:space="0" w:color="auto"/>
        <w:bottom w:val="none" w:sz="0" w:space="0" w:color="auto"/>
        <w:right w:val="none" w:sz="0" w:space="0" w:color="auto"/>
      </w:divBdr>
      <w:divsChild>
        <w:div w:id="937450105">
          <w:marLeft w:val="0"/>
          <w:marRight w:val="0"/>
          <w:marTop w:val="0"/>
          <w:marBottom w:val="0"/>
          <w:divBdr>
            <w:top w:val="none" w:sz="0" w:space="0" w:color="auto"/>
            <w:left w:val="none" w:sz="0" w:space="0" w:color="auto"/>
            <w:bottom w:val="none" w:sz="0" w:space="0" w:color="auto"/>
            <w:right w:val="none" w:sz="0" w:space="0" w:color="auto"/>
          </w:divBdr>
        </w:div>
      </w:divsChild>
    </w:div>
    <w:div w:id="937450116">
      <w:marLeft w:val="0"/>
      <w:marRight w:val="0"/>
      <w:marTop w:val="0"/>
      <w:marBottom w:val="0"/>
      <w:divBdr>
        <w:top w:val="none" w:sz="0" w:space="0" w:color="auto"/>
        <w:left w:val="none" w:sz="0" w:space="0" w:color="auto"/>
        <w:bottom w:val="none" w:sz="0" w:space="0" w:color="auto"/>
        <w:right w:val="none" w:sz="0" w:space="0" w:color="auto"/>
      </w:divBdr>
      <w:divsChild>
        <w:div w:id="937450125">
          <w:marLeft w:val="0"/>
          <w:marRight w:val="0"/>
          <w:marTop w:val="0"/>
          <w:marBottom w:val="0"/>
          <w:divBdr>
            <w:top w:val="none" w:sz="0" w:space="0" w:color="auto"/>
            <w:left w:val="none" w:sz="0" w:space="0" w:color="auto"/>
            <w:bottom w:val="none" w:sz="0" w:space="0" w:color="auto"/>
            <w:right w:val="none" w:sz="0" w:space="0" w:color="auto"/>
          </w:divBdr>
        </w:div>
      </w:divsChild>
    </w:div>
    <w:div w:id="937450117">
      <w:marLeft w:val="0"/>
      <w:marRight w:val="0"/>
      <w:marTop w:val="0"/>
      <w:marBottom w:val="0"/>
      <w:divBdr>
        <w:top w:val="none" w:sz="0" w:space="0" w:color="auto"/>
        <w:left w:val="none" w:sz="0" w:space="0" w:color="auto"/>
        <w:bottom w:val="none" w:sz="0" w:space="0" w:color="auto"/>
        <w:right w:val="none" w:sz="0" w:space="0" w:color="auto"/>
      </w:divBdr>
      <w:divsChild>
        <w:div w:id="937450113">
          <w:marLeft w:val="0"/>
          <w:marRight w:val="0"/>
          <w:marTop w:val="0"/>
          <w:marBottom w:val="0"/>
          <w:divBdr>
            <w:top w:val="none" w:sz="0" w:space="0" w:color="auto"/>
            <w:left w:val="none" w:sz="0" w:space="0" w:color="auto"/>
            <w:bottom w:val="none" w:sz="0" w:space="0" w:color="auto"/>
            <w:right w:val="none" w:sz="0" w:space="0" w:color="auto"/>
          </w:divBdr>
        </w:div>
      </w:divsChild>
    </w:div>
    <w:div w:id="937450118">
      <w:marLeft w:val="0"/>
      <w:marRight w:val="0"/>
      <w:marTop w:val="0"/>
      <w:marBottom w:val="0"/>
      <w:divBdr>
        <w:top w:val="none" w:sz="0" w:space="0" w:color="auto"/>
        <w:left w:val="none" w:sz="0" w:space="0" w:color="auto"/>
        <w:bottom w:val="none" w:sz="0" w:space="0" w:color="auto"/>
        <w:right w:val="none" w:sz="0" w:space="0" w:color="auto"/>
      </w:divBdr>
    </w:div>
    <w:div w:id="937450120">
      <w:marLeft w:val="0"/>
      <w:marRight w:val="0"/>
      <w:marTop w:val="0"/>
      <w:marBottom w:val="0"/>
      <w:divBdr>
        <w:top w:val="none" w:sz="0" w:space="0" w:color="auto"/>
        <w:left w:val="none" w:sz="0" w:space="0" w:color="auto"/>
        <w:bottom w:val="none" w:sz="0" w:space="0" w:color="auto"/>
        <w:right w:val="none" w:sz="0" w:space="0" w:color="auto"/>
      </w:divBdr>
      <w:divsChild>
        <w:div w:id="937450161">
          <w:marLeft w:val="0"/>
          <w:marRight w:val="0"/>
          <w:marTop w:val="0"/>
          <w:marBottom w:val="0"/>
          <w:divBdr>
            <w:top w:val="none" w:sz="0" w:space="0" w:color="auto"/>
            <w:left w:val="none" w:sz="0" w:space="0" w:color="auto"/>
            <w:bottom w:val="none" w:sz="0" w:space="0" w:color="auto"/>
            <w:right w:val="none" w:sz="0" w:space="0" w:color="auto"/>
          </w:divBdr>
        </w:div>
      </w:divsChild>
    </w:div>
    <w:div w:id="937450121">
      <w:marLeft w:val="0"/>
      <w:marRight w:val="0"/>
      <w:marTop w:val="0"/>
      <w:marBottom w:val="0"/>
      <w:divBdr>
        <w:top w:val="none" w:sz="0" w:space="0" w:color="auto"/>
        <w:left w:val="none" w:sz="0" w:space="0" w:color="auto"/>
        <w:bottom w:val="none" w:sz="0" w:space="0" w:color="auto"/>
        <w:right w:val="none" w:sz="0" w:space="0" w:color="auto"/>
      </w:divBdr>
      <w:divsChild>
        <w:div w:id="937450119">
          <w:marLeft w:val="0"/>
          <w:marRight w:val="0"/>
          <w:marTop w:val="0"/>
          <w:marBottom w:val="0"/>
          <w:divBdr>
            <w:top w:val="none" w:sz="0" w:space="0" w:color="auto"/>
            <w:left w:val="none" w:sz="0" w:space="0" w:color="auto"/>
            <w:bottom w:val="none" w:sz="0" w:space="0" w:color="auto"/>
            <w:right w:val="none" w:sz="0" w:space="0" w:color="auto"/>
          </w:divBdr>
        </w:div>
      </w:divsChild>
    </w:div>
    <w:div w:id="937450124">
      <w:marLeft w:val="0"/>
      <w:marRight w:val="0"/>
      <w:marTop w:val="0"/>
      <w:marBottom w:val="0"/>
      <w:divBdr>
        <w:top w:val="none" w:sz="0" w:space="0" w:color="auto"/>
        <w:left w:val="none" w:sz="0" w:space="0" w:color="auto"/>
        <w:bottom w:val="none" w:sz="0" w:space="0" w:color="auto"/>
        <w:right w:val="none" w:sz="0" w:space="0" w:color="auto"/>
      </w:divBdr>
      <w:divsChild>
        <w:div w:id="937450128">
          <w:marLeft w:val="0"/>
          <w:marRight w:val="0"/>
          <w:marTop w:val="0"/>
          <w:marBottom w:val="0"/>
          <w:divBdr>
            <w:top w:val="none" w:sz="0" w:space="0" w:color="auto"/>
            <w:left w:val="none" w:sz="0" w:space="0" w:color="auto"/>
            <w:bottom w:val="none" w:sz="0" w:space="0" w:color="auto"/>
            <w:right w:val="none" w:sz="0" w:space="0" w:color="auto"/>
          </w:divBdr>
        </w:div>
      </w:divsChild>
    </w:div>
    <w:div w:id="937450130">
      <w:marLeft w:val="0"/>
      <w:marRight w:val="0"/>
      <w:marTop w:val="0"/>
      <w:marBottom w:val="0"/>
      <w:divBdr>
        <w:top w:val="none" w:sz="0" w:space="0" w:color="auto"/>
        <w:left w:val="none" w:sz="0" w:space="0" w:color="auto"/>
        <w:bottom w:val="none" w:sz="0" w:space="0" w:color="auto"/>
        <w:right w:val="none" w:sz="0" w:space="0" w:color="auto"/>
      </w:divBdr>
      <w:divsChild>
        <w:div w:id="937450151">
          <w:marLeft w:val="0"/>
          <w:marRight w:val="0"/>
          <w:marTop w:val="0"/>
          <w:marBottom w:val="0"/>
          <w:divBdr>
            <w:top w:val="none" w:sz="0" w:space="0" w:color="auto"/>
            <w:left w:val="none" w:sz="0" w:space="0" w:color="auto"/>
            <w:bottom w:val="none" w:sz="0" w:space="0" w:color="auto"/>
            <w:right w:val="none" w:sz="0" w:space="0" w:color="auto"/>
          </w:divBdr>
        </w:div>
      </w:divsChild>
    </w:div>
    <w:div w:id="937450132">
      <w:marLeft w:val="0"/>
      <w:marRight w:val="0"/>
      <w:marTop w:val="0"/>
      <w:marBottom w:val="0"/>
      <w:divBdr>
        <w:top w:val="none" w:sz="0" w:space="0" w:color="auto"/>
        <w:left w:val="none" w:sz="0" w:space="0" w:color="auto"/>
        <w:bottom w:val="none" w:sz="0" w:space="0" w:color="auto"/>
        <w:right w:val="none" w:sz="0" w:space="0" w:color="auto"/>
      </w:divBdr>
    </w:div>
    <w:div w:id="937450133">
      <w:marLeft w:val="0"/>
      <w:marRight w:val="0"/>
      <w:marTop w:val="0"/>
      <w:marBottom w:val="0"/>
      <w:divBdr>
        <w:top w:val="none" w:sz="0" w:space="0" w:color="auto"/>
        <w:left w:val="none" w:sz="0" w:space="0" w:color="auto"/>
        <w:bottom w:val="none" w:sz="0" w:space="0" w:color="auto"/>
        <w:right w:val="none" w:sz="0" w:space="0" w:color="auto"/>
      </w:divBdr>
    </w:div>
    <w:div w:id="937450134">
      <w:marLeft w:val="0"/>
      <w:marRight w:val="0"/>
      <w:marTop w:val="0"/>
      <w:marBottom w:val="0"/>
      <w:divBdr>
        <w:top w:val="none" w:sz="0" w:space="0" w:color="auto"/>
        <w:left w:val="none" w:sz="0" w:space="0" w:color="auto"/>
        <w:bottom w:val="none" w:sz="0" w:space="0" w:color="auto"/>
        <w:right w:val="none" w:sz="0" w:space="0" w:color="auto"/>
      </w:divBdr>
    </w:div>
    <w:div w:id="937450136">
      <w:marLeft w:val="0"/>
      <w:marRight w:val="0"/>
      <w:marTop w:val="0"/>
      <w:marBottom w:val="0"/>
      <w:divBdr>
        <w:top w:val="none" w:sz="0" w:space="0" w:color="auto"/>
        <w:left w:val="none" w:sz="0" w:space="0" w:color="auto"/>
        <w:bottom w:val="none" w:sz="0" w:space="0" w:color="auto"/>
        <w:right w:val="none" w:sz="0" w:space="0" w:color="auto"/>
      </w:divBdr>
      <w:divsChild>
        <w:div w:id="937450154">
          <w:marLeft w:val="0"/>
          <w:marRight w:val="-3615"/>
          <w:marTop w:val="0"/>
          <w:marBottom w:val="0"/>
          <w:divBdr>
            <w:top w:val="none" w:sz="0" w:space="0" w:color="auto"/>
            <w:left w:val="none" w:sz="0" w:space="0" w:color="auto"/>
            <w:bottom w:val="none" w:sz="0" w:space="0" w:color="auto"/>
            <w:right w:val="none" w:sz="0" w:space="0" w:color="auto"/>
          </w:divBdr>
          <w:divsChild>
            <w:div w:id="937450141">
              <w:marLeft w:val="0"/>
              <w:marRight w:val="3615"/>
              <w:marTop w:val="0"/>
              <w:marBottom w:val="0"/>
              <w:divBdr>
                <w:top w:val="none" w:sz="0" w:space="0" w:color="auto"/>
                <w:left w:val="none" w:sz="0" w:space="0" w:color="auto"/>
                <w:bottom w:val="none" w:sz="0" w:space="0" w:color="auto"/>
                <w:right w:val="none" w:sz="0" w:space="0" w:color="auto"/>
              </w:divBdr>
              <w:divsChild>
                <w:div w:id="937450127">
                  <w:marLeft w:val="0"/>
                  <w:marRight w:val="0"/>
                  <w:marTop w:val="0"/>
                  <w:marBottom w:val="0"/>
                  <w:divBdr>
                    <w:top w:val="none" w:sz="0" w:space="0" w:color="auto"/>
                    <w:left w:val="none" w:sz="0" w:space="0" w:color="auto"/>
                    <w:bottom w:val="none" w:sz="0" w:space="0" w:color="auto"/>
                    <w:right w:val="none" w:sz="0" w:space="0" w:color="auto"/>
                  </w:divBdr>
                  <w:divsChild>
                    <w:div w:id="937450112">
                      <w:marLeft w:val="0"/>
                      <w:marRight w:val="0"/>
                      <w:marTop w:val="0"/>
                      <w:marBottom w:val="330"/>
                      <w:divBdr>
                        <w:top w:val="none" w:sz="0" w:space="0" w:color="auto"/>
                        <w:left w:val="none" w:sz="0" w:space="0" w:color="auto"/>
                        <w:bottom w:val="none" w:sz="0" w:space="0" w:color="auto"/>
                        <w:right w:val="none" w:sz="0" w:space="0" w:color="auto"/>
                      </w:divBdr>
                      <w:divsChild>
                        <w:div w:id="937450160">
                          <w:marLeft w:val="0"/>
                          <w:marRight w:val="0"/>
                          <w:marTop w:val="0"/>
                          <w:marBottom w:val="0"/>
                          <w:divBdr>
                            <w:top w:val="none" w:sz="0" w:space="0" w:color="auto"/>
                            <w:left w:val="none" w:sz="0" w:space="0" w:color="auto"/>
                            <w:bottom w:val="none" w:sz="0" w:space="0" w:color="auto"/>
                            <w:right w:val="none" w:sz="0" w:space="0" w:color="auto"/>
                          </w:divBdr>
                          <w:divsChild>
                            <w:div w:id="937450103">
                              <w:marLeft w:val="0"/>
                              <w:marRight w:val="0"/>
                              <w:marTop w:val="0"/>
                              <w:marBottom w:val="0"/>
                              <w:divBdr>
                                <w:top w:val="none" w:sz="0" w:space="0" w:color="auto"/>
                                <w:left w:val="none" w:sz="0" w:space="0" w:color="auto"/>
                                <w:bottom w:val="none" w:sz="0" w:space="0" w:color="auto"/>
                                <w:right w:val="none" w:sz="0" w:space="0" w:color="auto"/>
                              </w:divBdr>
                              <w:divsChild>
                                <w:div w:id="937450122">
                                  <w:marLeft w:val="0"/>
                                  <w:marRight w:val="0"/>
                                  <w:marTop w:val="0"/>
                                  <w:marBottom w:val="0"/>
                                  <w:divBdr>
                                    <w:top w:val="none" w:sz="0" w:space="0" w:color="auto"/>
                                    <w:left w:val="none" w:sz="0" w:space="0" w:color="auto"/>
                                    <w:bottom w:val="none" w:sz="0" w:space="0" w:color="auto"/>
                                    <w:right w:val="none" w:sz="0" w:space="0" w:color="auto"/>
                                  </w:divBdr>
                                  <w:divsChild>
                                    <w:div w:id="937450101">
                                      <w:marLeft w:val="0"/>
                                      <w:marRight w:val="0"/>
                                      <w:marTop w:val="0"/>
                                      <w:marBottom w:val="225"/>
                                      <w:divBdr>
                                        <w:top w:val="none" w:sz="0" w:space="0" w:color="auto"/>
                                        <w:left w:val="none" w:sz="0" w:space="0" w:color="auto"/>
                                        <w:bottom w:val="single" w:sz="6" w:space="11" w:color="CDC9B0"/>
                                        <w:right w:val="none" w:sz="0" w:space="0" w:color="auto"/>
                                      </w:divBdr>
                                      <w:divsChild>
                                        <w:div w:id="937450096">
                                          <w:marLeft w:val="0"/>
                                          <w:marRight w:val="0"/>
                                          <w:marTop w:val="0"/>
                                          <w:marBottom w:val="75"/>
                                          <w:divBdr>
                                            <w:top w:val="none" w:sz="0" w:space="0" w:color="auto"/>
                                            <w:left w:val="none" w:sz="0" w:space="0" w:color="auto"/>
                                            <w:bottom w:val="none" w:sz="0" w:space="0" w:color="auto"/>
                                            <w:right w:val="none" w:sz="0" w:space="0" w:color="auto"/>
                                          </w:divBdr>
                                        </w:div>
                                        <w:div w:id="9374501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50138">
      <w:marLeft w:val="0"/>
      <w:marRight w:val="0"/>
      <w:marTop w:val="0"/>
      <w:marBottom w:val="0"/>
      <w:divBdr>
        <w:top w:val="none" w:sz="0" w:space="0" w:color="auto"/>
        <w:left w:val="none" w:sz="0" w:space="0" w:color="auto"/>
        <w:bottom w:val="none" w:sz="0" w:space="0" w:color="auto"/>
        <w:right w:val="none" w:sz="0" w:space="0" w:color="auto"/>
      </w:divBdr>
      <w:divsChild>
        <w:div w:id="937450098">
          <w:marLeft w:val="0"/>
          <w:marRight w:val="0"/>
          <w:marTop w:val="0"/>
          <w:marBottom w:val="0"/>
          <w:divBdr>
            <w:top w:val="none" w:sz="0" w:space="0" w:color="auto"/>
            <w:left w:val="none" w:sz="0" w:space="0" w:color="auto"/>
            <w:bottom w:val="none" w:sz="0" w:space="0" w:color="auto"/>
            <w:right w:val="none" w:sz="0" w:space="0" w:color="auto"/>
          </w:divBdr>
        </w:div>
      </w:divsChild>
    </w:div>
    <w:div w:id="937450139">
      <w:marLeft w:val="0"/>
      <w:marRight w:val="0"/>
      <w:marTop w:val="0"/>
      <w:marBottom w:val="0"/>
      <w:divBdr>
        <w:top w:val="none" w:sz="0" w:space="0" w:color="auto"/>
        <w:left w:val="none" w:sz="0" w:space="0" w:color="auto"/>
        <w:bottom w:val="none" w:sz="0" w:space="0" w:color="auto"/>
        <w:right w:val="none" w:sz="0" w:space="0" w:color="auto"/>
      </w:divBdr>
    </w:div>
    <w:div w:id="937450140">
      <w:marLeft w:val="0"/>
      <w:marRight w:val="0"/>
      <w:marTop w:val="0"/>
      <w:marBottom w:val="0"/>
      <w:divBdr>
        <w:top w:val="none" w:sz="0" w:space="0" w:color="auto"/>
        <w:left w:val="none" w:sz="0" w:space="0" w:color="auto"/>
        <w:bottom w:val="none" w:sz="0" w:space="0" w:color="auto"/>
        <w:right w:val="none" w:sz="0" w:space="0" w:color="auto"/>
      </w:divBdr>
      <w:divsChild>
        <w:div w:id="937450144">
          <w:marLeft w:val="0"/>
          <w:marRight w:val="0"/>
          <w:marTop w:val="0"/>
          <w:marBottom w:val="0"/>
          <w:divBdr>
            <w:top w:val="none" w:sz="0" w:space="0" w:color="auto"/>
            <w:left w:val="none" w:sz="0" w:space="0" w:color="auto"/>
            <w:bottom w:val="none" w:sz="0" w:space="0" w:color="auto"/>
            <w:right w:val="none" w:sz="0" w:space="0" w:color="auto"/>
          </w:divBdr>
        </w:div>
      </w:divsChild>
    </w:div>
    <w:div w:id="937450142">
      <w:marLeft w:val="0"/>
      <w:marRight w:val="0"/>
      <w:marTop w:val="0"/>
      <w:marBottom w:val="0"/>
      <w:divBdr>
        <w:top w:val="none" w:sz="0" w:space="0" w:color="auto"/>
        <w:left w:val="none" w:sz="0" w:space="0" w:color="auto"/>
        <w:bottom w:val="none" w:sz="0" w:space="0" w:color="auto"/>
        <w:right w:val="none" w:sz="0" w:space="0" w:color="auto"/>
      </w:divBdr>
      <w:divsChild>
        <w:div w:id="937450135">
          <w:marLeft w:val="0"/>
          <w:marRight w:val="0"/>
          <w:marTop w:val="0"/>
          <w:marBottom w:val="0"/>
          <w:divBdr>
            <w:top w:val="none" w:sz="0" w:space="0" w:color="auto"/>
            <w:left w:val="none" w:sz="0" w:space="0" w:color="auto"/>
            <w:bottom w:val="none" w:sz="0" w:space="0" w:color="auto"/>
            <w:right w:val="none" w:sz="0" w:space="0" w:color="auto"/>
          </w:divBdr>
        </w:div>
      </w:divsChild>
    </w:div>
    <w:div w:id="937450145">
      <w:marLeft w:val="0"/>
      <w:marRight w:val="0"/>
      <w:marTop w:val="0"/>
      <w:marBottom w:val="0"/>
      <w:divBdr>
        <w:top w:val="none" w:sz="0" w:space="0" w:color="auto"/>
        <w:left w:val="none" w:sz="0" w:space="0" w:color="auto"/>
        <w:bottom w:val="none" w:sz="0" w:space="0" w:color="auto"/>
        <w:right w:val="none" w:sz="0" w:space="0" w:color="auto"/>
      </w:divBdr>
    </w:div>
    <w:div w:id="937450146">
      <w:marLeft w:val="0"/>
      <w:marRight w:val="0"/>
      <w:marTop w:val="0"/>
      <w:marBottom w:val="0"/>
      <w:divBdr>
        <w:top w:val="none" w:sz="0" w:space="0" w:color="auto"/>
        <w:left w:val="none" w:sz="0" w:space="0" w:color="auto"/>
        <w:bottom w:val="none" w:sz="0" w:space="0" w:color="auto"/>
        <w:right w:val="none" w:sz="0" w:space="0" w:color="auto"/>
      </w:divBdr>
      <w:divsChild>
        <w:div w:id="937450107">
          <w:marLeft w:val="0"/>
          <w:marRight w:val="0"/>
          <w:marTop w:val="0"/>
          <w:marBottom w:val="0"/>
          <w:divBdr>
            <w:top w:val="none" w:sz="0" w:space="0" w:color="auto"/>
            <w:left w:val="none" w:sz="0" w:space="0" w:color="auto"/>
            <w:bottom w:val="none" w:sz="0" w:space="0" w:color="auto"/>
            <w:right w:val="none" w:sz="0" w:space="0" w:color="auto"/>
          </w:divBdr>
        </w:div>
      </w:divsChild>
    </w:div>
    <w:div w:id="937450147">
      <w:marLeft w:val="0"/>
      <w:marRight w:val="0"/>
      <w:marTop w:val="0"/>
      <w:marBottom w:val="0"/>
      <w:divBdr>
        <w:top w:val="none" w:sz="0" w:space="0" w:color="auto"/>
        <w:left w:val="none" w:sz="0" w:space="0" w:color="auto"/>
        <w:bottom w:val="none" w:sz="0" w:space="0" w:color="auto"/>
        <w:right w:val="none" w:sz="0" w:space="0" w:color="auto"/>
      </w:divBdr>
      <w:divsChild>
        <w:div w:id="937450150">
          <w:marLeft w:val="3"/>
          <w:marRight w:val="2"/>
          <w:marTop w:val="0"/>
          <w:marBottom w:val="0"/>
          <w:divBdr>
            <w:top w:val="none" w:sz="0" w:space="0" w:color="auto"/>
            <w:left w:val="none" w:sz="0" w:space="0" w:color="auto"/>
            <w:bottom w:val="none" w:sz="0" w:space="0" w:color="auto"/>
            <w:right w:val="none" w:sz="0" w:space="0" w:color="auto"/>
          </w:divBdr>
        </w:div>
      </w:divsChild>
    </w:div>
    <w:div w:id="937450148">
      <w:marLeft w:val="0"/>
      <w:marRight w:val="0"/>
      <w:marTop w:val="0"/>
      <w:marBottom w:val="0"/>
      <w:divBdr>
        <w:top w:val="none" w:sz="0" w:space="0" w:color="auto"/>
        <w:left w:val="none" w:sz="0" w:space="0" w:color="auto"/>
        <w:bottom w:val="none" w:sz="0" w:space="0" w:color="auto"/>
        <w:right w:val="none" w:sz="0" w:space="0" w:color="auto"/>
      </w:divBdr>
      <w:divsChild>
        <w:div w:id="937450123">
          <w:marLeft w:val="0"/>
          <w:marRight w:val="0"/>
          <w:marTop w:val="0"/>
          <w:marBottom w:val="0"/>
          <w:divBdr>
            <w:top w:val="none" w:sz="0" w:space="0" w:color="auto"/>
            <w:left w:val="none" w:sz="0" w:space="0" w:color="auto"/>
            <w:bottom w:val="none" w:sz="0" w:space="0" w:color="auto"/>
            <w:right w:val="none" w:sz="0" w:space="0" w:color="auto"/>
          </w:divBdr>
        </w:div>
      </w:divsChild>
    </w:div>
    <w:div w:id="937450149">
      <w:marLeft w:val="0"/>
      <w:marRight w:val="0"/>
      <w:marTop w:val="0"/>
      <w:marBottom w:val="0"/>
      <w:divBdr>
        <w:top w:val="none" w:sz="0" w:space="0" w:color="auto"/>
        <w:left w:val="none" w:sz="0" w:space="0" w:color="auto"/>
        <w:bottom w:val="none" w:sz="0" w:space="0" w:color="auto"/>
        <w:right w:val="none" w:sz="0" w:space="0" w:color="auto"/>
      </w:divBdr>
      <w:divsChild>
        <w:div w:id="937450129">
          <w:marLeft w:val="0"/>
          <w:marRight w:val="0"/>
          <w:marTop w:val="0"/>
          <w:marBottom w:val="0"/>
          <w:divBdr>
            <w:top w:val="none" w:sz="0" w:space="0" w:color="auto"/>
            <w:left w:val="none" w:sz="0" w:space="0" w:color="auto"/>
            <w:bottom w:val="none" w:sz="0" w:space="0" w:color="auto"/>
            <w:right w:val="none" w:sz="0" w:space="0" w:color="auto"/>
          </w:divBdr>
        </w:div>
      </w:divsChild>
    </w:div>
    <w:div w:id="937450152">
      <w:marLeft w:val="0"/>
      <w:marRight w:val="0"/>
      <w:marTop w:val="0"/>
      <w:marBottom w:val="0"/>
      <w:divBdr>
        <w:top w:val="none" w:sz="0" w:space="0" w:color="auto"/>
        <w:left w:val="none" w:sz="0" w:space="0" w:color="auto"/>
        <w:bottom w:val="none" w:sz="0" w:space="0" w:color="auto"/>
        <w:right w:val="none" w:sz="0" w:space="0" w:color="auto"/>
      </w:divBdr>
      <w:divsChild>
        <w:div w:id="937450126">
          <w:marLeft w:val="3"/>
          <w:marRight w:val="2"/>
          <w:marTop w:val="0"/>
          <w:marBottom w:val="0"/>
          <w:divBdr>
            <w:top w:val="none" w:sz="0" w:space="0" w:color="auto"/>
            <w:left w:val="none" w:sz="0" w:space="0" w:color="auto"/>
            <w:bottom w:val="none" w:sz="0" w:space="0" w:color="auto"/>
            <w:right w:val="none" w:sz="0" w:space="0" w:color="auto"/>
          </w:divBdr>
        </w:div>
      </w:divsChild>
    </w:div>
    <w:div w:id="937450153">
      <w:marLeft w:val="0"/>
      <w:marRight w:val="0"/>
      <w:marTop w:val="0"/>
      <w:marBottom w:val="0"/>
      <w:divBdr>
        <w:top w:val="none" w:sz="0" w:space="0" w:color="auto"/>
        <w:left w:val="none" w:sz="0" w:space="0" w:color="auto"/>
        <w:bottom w:val="none" w:sz="0" w:space="0" w:color="auto"/>
        <w:right w:val="none" w:sz="0" w:space="0" w:color="auto"/>
      </w:divBdr>
    </w:div>
    <w:div w:id="937450155">
      <w:marLeft w:val="0"/>
      <w:marRight w:val="0"/>
      <w:marTop w:val="0"/>
      <w:marBottom w:val="0"/>
      <w:divBdr>
        <w:top w:val="none" w:sz="0" w:space="0" w:color="auto"/>
        <w:left w:val="none" w:sz="0" w:space="0" w:color="auto"/>
        <w:bottom w:val="none" w:sz="0" w:space="0" w:color="auto"/>
        <w:right w:val="none" w:sz="0" w:space="0" w:color="auto"/>
      </w:divBdr>
    </w:div>
    <w:div w:id="937450157">
      <w:marLeft w:val="0"/>
      <w:marRight w:val="0"/>
      <w:marTop w:val="0"/>
      <w:marBottom w:val="0"/>
      <w:divBdr>
        <w:top w:val="none" w:sz="0" w:space="0" w:color="auto"/>
        <w:left w:val="none" w:sz="0" w:space="0" w:color="auto"/>
        <w:bottom w:val="none" w:sz="0" w:space="0" w:color="auto"/>
        <w:right w:val="none" w:sz="0" w:space="0" w:color="auto"/>
      </w:divBdr>
      <w:divsChild>
        <w:div w:id="937450162">
          <w:marLeft w:val="0"/>
          <w:marRight w:val="0"/>
          <w:marTop w:val="0"/>
          <w:marBottom w:val="0"/>
          <w:divBdr>
            <w:top w:val="none" w:sz="0" w:space="0" w:color="auto"/>
            <w:left w:val="none" w:sz="0" w:space="0" w:color="auto"/>
            <w:bottom w:val="none" w:sz="0" w:space="0" w:color="auto"/>
            <w:right w:val="none" w:sz="0" w:space="0" w:color="auto"/>
          </w:divBdr>
        </w:div>
      </w:divsChild>
    </w:div>
    <w:div w:id="937450158">
      <w:marLeft w:val="0"/>
      <w:marRight w:val="0"/>
      <w:marTop w:val="0"/>
      <w:marBottom w:val="0"/>
      <w:divBdr>
        <w:top w:val="none" w:sz="0" w:space="0" w:color="auto"/>
        <w:left w:val="none" w:sz="0" w:space="0" w:color="auto"/>
        <w:bottom w:val="none" w:sz="0" w:space="0" w:color="auto"/>
        <w:right w:val="none" w:sz="0" w:space="0" w:color="auto"/>
      </w:divBdr>
    </w:div>
    <w:div w:id="937450163">
      <w:marLeft w:val="0"/>
      <w:marRight w:val="0"/>
      <w:marTop w:val="0"/>
      <w:marBottom w:val="0"/>
      <w:divBdr>
        <w:top w:val="none" w:sz="0" w:space="0" w:color="auto"/>
        <w:left w:val="none" w:sz="0" w:space="0" w:color="auto"/>
        <w:bottom w:val="none" w:sz="0" w:space="0" w:color="auto"/>
        <w:right w:val="none" w:sz="0" w:space="0" w:color="auto"/>
      </w:divBdr>
      <w:divsChild>
        <w:div w:id="93745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1F27B902C63445B7AA1B39AA92C85BBBCA56C93F7B001E6D71EE3DAEAD1B7Cq0g5G" TargetMode="External"/><Relationship Id="rId18" Type="http://schemas.openxmlformats.org/officeDocument/2006/relationships/hyperlink" Target="http://www.consultant.ru/popular/gskrf/15_5.html" TargetMode="External"/><Relationship Id="rId26" Type="http://schemas.openxmlformats.org/officeDocument/2006/relationships/hyperlink" Target="consultantplus://offline/ref=F6829C25FF6CAED9B5DE7914A32EEDE843BFA9B5238917DF6A590798D9v34DK" TargetMode="External"/><Relationship Id="rId39" Type="http://schemas.openxmlformats.org/officeDocument/2006/relationships/hyperlink" Target="consultantplus://offline/ref=CA470F2326D1F534240D9F896CD84892EF3CCAFC0F9933C3F5B2DFAE5484440BBD57D88D9ECCe7L3J" TargetMode="External"/><Relationship Id="rId21" Type="http://schemas.openxmlformats.org/officeDocument/2006/relationships/hyperlink" Target="http://www.consultant.ru/popular/gskrf/15_6.html" TargetMode="External"/><Relationship Id="rId34" Type="http://schemas.openxmlformats.org/officeDocument/2006/relationships/hyperlink" Target="http://www.consultant.ru/popular/gskrf/15_5.html" TargetMode="External"/><Relationship Id="rId42" Type="http://schemas.openxmlformats.org/officeDocument/2006/relationships/hyperlink" Target="consultantplus://offline/ref=A2C82DBA453F99FAE34384FB2E240A10BE7E8AFFA9FE8070BC43F9B6A1FC6EED2324240B3A4BA0g5J" TargetMode="External"/><Relationship Id="rId47" Type="http://schemas.openxmlformats.org/officeDocument/2006/relationships/hyperlink" Target="consultantplus://offline/ref=098955EDD98FC594B480E46969E241A91B5D373DA78EF4D17BF8CFDE66F4499ABD1605B0412As9gAJ" TargetMode="External"/><Relationship Id="rId50" Type="http://schemas.openxmlformats.org/officeDocument/2006/relationships/hyperlink" Target="consultantplus://offline/ref=DD669DB74C7FD2A4D08367363D2C553067BA38D6F343212196FCB87842D94D95A3BBC6E455CB3Fg5J"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onsultant.ru/popular/gskrf/15_5.html" TargetMode="External"/><Relationship Id="rId25" Type="http://schemas.openxmlformats.org/officeDocument/2006/relationships/hyperlink" Target="http://www.consultant.ru/document/cons_doc_LAW_33773/8cd3ea875db975f48519e74e77245e032b9a8ff9" TargetMode="External"/><Relationship Id="rId33" Type="http://schemas.openxmlformats.org/officeDocument/2006/relationships/hyperlink" Target="http://www.consultant.ru/popular/gskrf/15_5.html" TargetMode="External"/><Relationship Id="rId38" Type="http://schemas.openxmlformats.org/officeDocument/2006/relationships/hyperlink" Target="consultantplus://offline/ref=CA470F2326D1F534240D9F896CD84892EF3CCAFC0F9933C3F5B2DFAE5484440BBD57D88D9ECCe7LDJ" TargetMode="External"/><Relationship Id="rId46" Type="http://schemas.openxmlformats.org/officeDocument/2006/relationships/hyperlink" Target="consultantplus://offline/ref=098955EDD98FC594B480E46969E241A91B5D373DA78EF4D17BF8CFDE66F4499ABD1605B0412As9g4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3B8C6BCCCB389C2B451D66F9D428F985FD992DB11ADAEBEE38EC0A108S3PAI" TargetMode="External"/><Relationship Id="rId20" Type="http://schemas.openxmlformats.org/officeDocument/2006/relationships/hyperlink" Target="consultantplus://offline/ref=C54F4275B3F7DBCFA98FCC3F74DF26A75E2FA8ECCCBB603FAE74AF83AF20262CF243497D427E80B3xC16L" TargetMode="External"/><Relationship Id="rId29" Type="http://schemas.openxmlformats.org/officeDocument/2006/relationships/hyperlink" Target="consultantplus://offline/ref=F6829C25FF6CAED9B5DE7914A32EEDE843BFA9B5238917DF6A590798D93D8756DB70408143E39CDCv049K" TargetMode="External"/><Relationship Id="rId41" Type="http://schemas.openxmlformats.org/officeDocument/2006/relationships/hyperlink" Target="consultantplus://offline/ref=CA470F2326D1F534240D9F896CD84892EF3CCAFC0F9933C3F5B2DFAE5484440BBD57D88E9AC97E66eAL9J" TargetMode="External"/><Relationship Id="rId54" Type="http://schemas.openxmlformats.org/officeDocument/2006/relationships/hyperlink" Target="http://docs.cntd.ru/document/902111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ultant.ru/document/cons_doc_LAW_33773/90f9a162fec7f54cd09e7e68210417071668be68" TargetMode="External"/><Relationship Id="rId32" Type="http://schemas.openxmlformats.org/officeDocument/2006/relationships/hyperlink" Target="consultantplus://offline/ref=13A532BB401FAAADFDF1AC5B05BEFAD8029D252C330F5755968448AC07D820163A8B308774D83EV2H" TargetMode="External"/><Relationship Id="rId37" Type="http://schemas.openxmlformats.org/officeDocument/2006/relationships/hyperlink" Target="consultantplus://offline/ref=BFDFA3F3657BEFE6EC14C6541276462A26E6DB5D8200C18B9FB2C7806F7257654A381212B41Dy9E3O" TargetMode="External"/><Relationship Id="rId40" Type="http://schemas.openxmlformats.org/officeDocument/2006/relationships/hyperlink" Target="consultantplus://offline/ref=CA470F2326D1F534240D9F896CD84892EF3CCAFC0F9933C3F5B2DFAE5484440BBD57D88E99CDe7LDJ" TargetMode="External"/><Relationship Id="rId45" Type="http://schemas.openxmlformats.org/officeDocument/2006/relationships/hyperlink" Target="consultantplus://offline/ref=5FA56775DE7EFBA27C5F99FBBE9B4F5FEDD3F8895A9C72E93301F969BA52A7F7FE0F207326D5W8g2J" TargetMode="External"/><Relationship Id="rId53" Type="http://schemas.openxmlformats.org/officeDocument/2006/relationships/hyperlink" Target="http://docs.cntd.ru/document/902111644" TargetMode="External"/><Relationship Id="rId58" Type="http://schemas.openxmlformats.org/officeDocument/2006/relationships/hyperlink" Target="consultantplus://offline/ref=48E9BBAFAF0BC312A7C31555D673C441CB0A819922493E81ADD3D5FEFC3CD9E06519B14B77CF7C6C44fCO" TargetMode="External"/><Relationship Id="rId5" Type="http://schemas.openxmlformats.org/officeDocument/2006/relationships/webSettings" Target="webSettings.xml"/><Relationship Id="rId15" Type="http://schemas.openxmlformats.org/officeDocument/2006/relationships/hyperlink" Target="consultantplus://offline/ref=13B8C6BCCCB389C2B451D66F9D428F985FD992DA13ACAEBEE38EC0A108S3PAI" TargetMode="External"/><Relationship Id="rId23" Type="http://schemas.openxmlformats.org/officeDocument/2006/relationships/hyperlink" Target="http://www.consultant.ru/popular/gskrf/15_6.html" TargetMode="External"/><Relationship Id="rId28" Type="http://schemas.openxmlformats.org/officeDocument/2006/relationships/hyperlink" Target="consultantplus://offline/ref=F6829C25FF6CAED9B5DE7914A32EEDE843BFA9B5238917DF6A590798D93D8756DB70408143E39DDCv043K" TargetMode="External"/><Relationship Id="rId36" Type="http://schemas.openxmlformats.org/officeDocument/2006/relationships/hyperlink" Target="consultantplus://offline/ref=BFDFA3F3657BEFE6EC14C6541276462A26E6DB5D8200C18B9FB2C7806F7257654A381212B41Dy9E3O" TargetMode="External"/><Relationship Id="rId49" Type="http://schemas.openxmlformats.org/officeDocument/2006/relationships/hyperlink" Target="consultantplus://offline/ref=098955EDD98FC594B480E46969E241A91B5D373DA78EF4D17BF8CFDE66F4499ABD1605B0412As9gAJ" TargetMode="External"/><Relationship Id="rId57" Type="http://schemas.openxmlformats.org/officeDocument/2006/relationships/hyperlink" Target="consultantplus://offline/ref=8950D0E4D3312E792E6A9DCAB466E7AB487D7C563AFB5543A0771889F162CD2221A53F8Do7TDL" TargetMode="External"/><Relationship Id="rId10" Type="http://schemas.openxmlformats.org/officeDocument/2006/relationships/footer" Target="footer1.xml"/><Relationship Id="rId19" Type="http://schemas.openxmlformats.org/officeDocument/2006/relationships/hyperlink" Target="http://www.consultant.ru/popular/gskrf/15_5.html" TargetMode="External"/><Relationship Id="rId31" Type="http://schemas.openxmlformats.org/officeDocument/2006/relationships/hyperlink" Target="consultantplus://offline/ref=406957378426ED95399C961C8D9E05030DC493E0EAC3D3242E1C95CD084818764CFC9C2C6EE6Y2i8N" TargetMode="External"/><Relationship Id="rId44" Type="http://schemas.openxmlformats.org/officeDocument/2006/relationships/hyperlink" Target="consultantplus://offline/ref=5FA56775DE7EFBA27C5F99FBBE9B4F5FEDD3F8895A9C72E93301F969BA52A7F7FE0F207326D5W8g2J" TargetMode="External"/><Relationship Id="rId52" Type="http://schemas.openxmlformats.org/officeDocument/2006/relationships/hyperlink" Target="consultantplus://offline/ref=DD669DB74C7FD2A4D08367363D2C553067BA38D6F343212196FCB87842D94D95A3BBC6E455C83FgC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3B8C6BCCCB389C2B451D66F9D428F985FD992DA13ACAEBEE38EC0A1083A9D83030068BB54ED3A6AS0P1I" TargetMode="External"/><Relationship Id="rId22" Type="http://schemas.openxmlformats.org/officeDocument/2006/relationships/hyperlink" Target="http://www.consultant.ru/popular/gskrf/15_6.html" TargetMode="External"/><Relationship Id="rId27" Type="http://schemas.openxmlformats.org/officeDocument/2006/relationships/hyperlink" Target="consultantplus://offline/ref=F6829C25FF6CAED9B5DE7914A32EEDE843BEAEB7278417DF6A590798D9v34DK" TargetMode="External"/><Relationship Id="rId30" Type="http://schemas.openxmlformats.org/officeDocument/2006/relationships/hyperlink" Target="consultantplus://offline/ref=F6829C25FF6CAED9B5DE7914A32EEDE843BFA9B5238917DF6A590798D93D8756DB70408143E39CD8v043K" TargetMode="External"/><Relationship Id="rId35" Type="http://schemas.openxmlformats.org/officeDocument/2006/relationships/hyperlink" Target="consultantplus://offline/ref=656EA65C85DB81EB9AC88BAD79D9336F21C2E60808E5CBC2EE068CD53E44715E899629AD6DF4eAz6N" TargetMode="External"/><Relationship Id="rId43" Type="http://schemas.openxmlformats.org/officeDocument/2006/relationships/hyperlink" Target="consultantplus://offline/ref=A2C82DBA453F99FAE34384FB2E240A10BE7E8AFFA9FE8070BC43F9B6A1FC6EED2324240B3A4BA0g5J" TargetMode="External"/><Relationship Id="rId48" Type="http://schemas.openxmlformats.org/officeDocument/2006/relationships/hyperlink" Target="consultantplus://offline/ref=098955EDD98FC594B480E46969E241A91B5D373DA78EF4D17BF8CFDE66F4499ABD1605B0412As9g4J" TargetMode="External"/><Relationship Id="rId56" Type="http://schemas.openxmlformats.org/officeDocument/2006/relationships/footer" Target="footer3.xml"/><Relationship Id="rId8" Type="http://schemas.openxmlformats.org/officeDocument/2006/relationships/image" Target="media/image1.gif"/><Relationship Id="rId51" Type="http://schemas.openxmlformats.org/officeDocument/2006/relationships/hyperlink" Target="consultantplus://offline/ref=DD669DB74C7FD2A4D08367363D2C553067BA38D6F343212196FCB87842D94D95A3BBC6E455C83Fg2J"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3F94-BCAD-46B5-AFE9-14DAA00C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31866</Words>
  <Characters>181638</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«Градостроительство»</vt:lpstr>
    </vt:vector>
  </TitlesOfParts>
  <Company>SRC</Company>
  <LinksUpToDate>false</LinksUpToDate>
  <CharactersWithSpaces>213078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«Градостроительство»</dc:title>
  <dc:creator>Внесение изменений в Правила землепользования и застройки</dc:creator>
  <cp:lastModifiedBy>Пользователь Windows</cp:lastModifiedBy>
  <cp:revision>2</cp:revision>
  <cp:lastPrinted>2017-12-08T10:51:00Z</cp:lastPrinted>
  <dcterms:created xsi:type="dcterms:W3CDTF">2018-11-01T09:06:00Z</dcterms:created>
  <dcterms:modified xsi:type="dcterms:W3CDTF">2018-11-01T09:06:00Z</dcterms:modified>
</cp:coreProperties>
</file>