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муниципального образования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«Ленский муниципальный район»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60F90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5EB1" w:rsidRDefault="00260F90" w:rsidP="006842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7-н</w:t>
      </w:r>
      <w:r w:rsidR="00B15E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F90" w:rsidRDefault="00B15EB1" w:rsidP="006842B5">
      <w:pPr>
        <w:spacing w:after="0" w:line="240" w:lineRule="auto"/>
        <w:jc w:val="right"/>
        <w:rPr>
          <w:rFonts w:ascii="Times New Roman" w:hAnsi="Times New Roman" w:cs="Times New Roman"/>
          <w:color w:val="FFFF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редакции от </w:t>
      </w:r>
      <w:r w:rsidR="004175DD">
        <w:rPr>
          <w:rFonts w:ascii="Times New Roman" w:hAnsi="Times New Roman" w:cs="Times New Roman"/>
          <w:sz w:val="24"/>
          <w:szCs w:val="24"/>
        </w:rPr>
        <w:t>15.12.2022</w:t>
      </w:r>
      <w:r w:rsidR="00091D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91DE1">
        <w:rPr>
          <w:rFonts w:ascii="Times New Roman" w:hAnsi="Times New Roman" w:cs="Times New Roman"/>
          <w:sz w:val="24"/>
          <w:szCs w:val="24"/>
        </w:rPr>
        <w:t xml:space="preserve"> </w:t>
      </w:r>
      <w:r w:rsidR="004175DD">
        <w:rPr>
          <w:rFonts w:ascii="Times New Roman" w:hAnsi="Times New Roman" w:cs="Times New Roman"/>
          <w:sz w:val="24"/>
          <w:szCs w:val="24"/>
        </w:rPr>
        <w:t>16-н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260F90" w:rsidRDefault="00260F90" w:rsidP="006842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332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F90" w:rsidRPr="000B114C" w:rsidRDefault="00260F90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0F90" w:rsidRPr="000B114C" w:rsidRDefault="00260F90" w:rsidP="00722BC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260F90" w:rsidRDefault="00260F90" w:rsidP="00722BCA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Ленский муниципальный район» </w:t>
      </w:r>
    </w:p>
    <w:p w:rsidR="00260F90" w:rsidRPr="000B114C" w:rsidRDefault="00260F90" w:rsidP="00722BCA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B15EB1" w:rsidRDefault="00260F90" w:rsidP="00B15EB1">
      <w:pPr>
        <w:contextualSpacing/>
        <w:jc w:val="center"/>
        <w:rPr>
          <w:rFonts w:ascii="Times New Roman" w:hAnsi="Times New Roman" w:cs="Times New Roman"/>
          <w:b/>
        </w:rPr>
      </w:pPr>
      <w:r>
        <w:br w:type="page"/>
      </w:r>
      <w:r w:rsidRPr="00B15EB1">
        <w:rPr>
          <w:rFonts w:ascii="Times New Roman" w:hAnsi="Times New Roman" w:cs="Times New Roman"/>
          <w:b/>
        </w:rPr>
        <w:lastRenderedPageBreak/>
        <w:t>МЕСТНЫЕ НОРМАТИВЫ</w:t>
      </w:r>
    </w:p>
    <w:p w:rsidR="00B15EB1" w:rsidRDefault="00260F90" w:rsidP="00B15EB1">
      <w:pPr>
        <w:contextualSpacing/>
        <w:jc w:val="center"/>
        <w:rPr>
          <w:rFonts w:ascii="Times New Roman" w:hAnsi="Times New Roman" w:cs="Times New Roman"/>
          <w:b/>
        </w:rPr>
      </w:pPr>
      <w:r w:rsidRPr="00B15EB1">
        <w:rPr>
          <w:rFonts w:ascii="Times New Roman" w:hAnsi="Times New Roman" w:cs="Times New Roman"/>
          <w:b/>
        </w:rPr>
        <w:t xml:space="preserve">ГРАДОСТРОИТЕЛЬНОГО ПРОЕКТИРОВАНИЯ </w:t>
      </w:r>
      <w:r w:rsidRPr="00B15EB1">
        <w:rPr>
          <w:rFonts w:ascii="Times New Roman" w:hAnsi="Times New Roman" w:cs="Times New Roman"/>
          <w:b/>
        </w:rPr>
        <w:br/>
        <w:t>МУНИЦИПАЛЬНОГО ОБРАЗОВАНИЯ «ЛЕНСКИЙ МУНИЦИПАЛЬНЫЙ РАЙОН»</w:t>
      </w:r>
    </w:p>
    <w:p w:rsidR="00260F90" w:rsidRPr="00B15EB1" w:rsidRDefault="00260F90" w:rsidP="00B15EB1">
      <w:pPr>
        <w:contextualSpacing/>
        <w:jc w:val="center"/>
        <w:rPr>
          <w:rFonts w:ascii="Times New Roman" w:hAnsi="Times New Roman" w:cs="Times New Roman"/>
          <w:b/>
        </w:rPr>
      </w:pPr>
      <w:r w:rsidRPr="00B15EB1">
        <w:rPr>
          <w:rFonts w:ascii="Times New Roman" w:hAnsi="Times New Roman" w:cs="Times New Roman"/>
          <w:b/>
        </w:rPr>
        <w:t>АРХАНГЕЛЬСКОЙ ОБЛАСТИ</w:t>
      </w:r>
    </w:p>
    <w:p w:rsidR="00260F90" w:rsidRPr="00722BCA" w:rsidRDefault="00260F90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 w:rsidR="00F2230D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:rsidR="00260F90" w:rsidRPr="00722BCA" w:rsidRDefault="00260F90">
      <w:pPr>
        <w:pStyle w:val="ConsPlusNormal"/>
        <w:rPr>
          <w:rFonts w:ascii="Times New Roman" w:hAnsi="Times New Roman" w:cs="Times New Roman"/>
        </w:rPr>
      </w:pPr>
    </w:p>
    <w:p w:rsidR="00260F90" w:rsidRDefault="00260F90" w:rsidP="006842B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F50FAB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 xml:space="preserve">униципального образования (далее - МО) «Ленский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="00B15EB1">
        <w:rPr>
          <w:rFonts w:ascii="Times New Roman" w:hAnsi="Times New Roman" w:cs="Times New Roman"/>
        </w:rPr>
        <w:t>п</w:t>
      </w:r>
      <w:r w:rsidRPr="007A4DFB">
        <w:rPr>
          <w:rFonts w:ascii="Times New Roman" w:hAnsi="Times New Roman" w:cs="Times New Roman"/>
        </w:rPr>
        <w:t xml:space="preserve">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>муниципального образования «Ленский муниципальный район», муниципальных образований сельских поселений Ленского район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260F90" w:rsidRPr="00753CA3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7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 xml:space="preserve">, </w:t>
      </w:r>
      <w:hyperlink r:id="rId8" w:history="1">
        <w:r w:rsidR="00B15EB1">
          <w:rPr>
            <w:rFonts w:ascii="Times New Roman" w:hAnsi="Times New Roman" w:cs="Times New Roman"/>
          </w:rPr>
          <w:t>29.4</w:t>
        </w:r>
      </w:hyperlink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социально-демографического состава и плотности населения на территории муниципального </w:t>
      </w:r>
      <w:r w:rsidR="00CA3F68">
        <w:rPr>
          <w:rFonts w:ascii="Times New Roman" w:hAnsi="Times New Roman" w:cs="Times New Roman"/>
        </w:rPr>
        <w:t>района</w:t>
      </w:r>
      <w:r w:rsidRPr="00753CA3">
        <w:rPr>
          <w:rFonts w:ascii="Times New Roman" w:hAnsi="Times New Roman" w:cs="Times New Roman"/>
        </w:rPr>
        <w:t>;</w:t>
      </w:r>
    </w:p>
    <w:p w:rsidR="00260F90" w:rsidRPr="00753CA3" w:rsidRDefault="00CA3F68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стратегии</w:t>
      </w:r>
      <w:r w:rsidR="00260F90" w:rsidRPr="00753CA3">
        <w:rPr>
          <w:rFonts w:ascii="Times New Roman" w:hAnsi="Times New Roman" w:cs="Times New Roman"/>
        </w:rPr>
        <w:t xml:space="preserve"> социально-экономического развития муниципального </w:t>
      </w:r>
      <w:r>
        <w:rPr>
          <w:rFonts w:ascii="Times New Roman" w:hAnsi="Times New Roman" w:cs="Times New Roman"/>
        </w:rPr>
        <w:t>района и плана мероприятий по ее реализации (при наличии)</w:t>
      </w:r>
      <w:r w:rsidR="00260F90" w:rsidRPr="00753CA3">
        <w:rPr>
          <w:rFonts w:ascii="Times New Roman" w:hAnsi="Times New Roman" w:cs="Times New Roman"/>
        </w:rPr>
        <w:t>;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предложений органов местного самоуправления и заинтересованных</w:t>
      </w:r>
      <w:r>
        <w:rPr>
          <w:rFonts w:ascii="Times New Roman" w:hAnsi="Times New Roman" w:cs="Times New Roman"/>
        </w:rPr>
        <w:t xml:space="preserve"> лиц</w:t>
      </w:r>
      <w:r w:rsidR="002C6E86">
        <w:rPr>
          <w:rFonts w:ascii="Times New Roman" w:hAnsi="Times New Roman" w:cs="Times New Roman"/>
        </w:rPr>
        <w:t>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</w:t>
        </w:r>
        <w:r w:rsidR="006E3E70">
          <w:rPr>
            <w:rFonts w:ascii="Times New Roman" w:hAnsi="Times New Roman" w:cs="Times New Roman"/>
          </w:rPr>
          <w:t>3</w:t>
        </w:r>
        <w:r w:rsidRPr="00753CA3">
          <w:rPr>
            <w:rFonts w:ascii="Times New Roman" w:hAnsi="Times New Roman" w:cs="Times New Roman"/>
          </w:rPr>
          <w:t xml:space="preserve"> статьи </w:t>
        </w:r>
      </w:hyperlink>
      <w:r w:rsidR="006E3E70">
        <w:rPr>
          <w:rFonts w:ascii="Times New Roman" w:hAnsi="Times New Roman" w:cs="Times New Roman"/>
        </w:rPr>
        <w:t>19</w:t>
      </w:r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объектами благоустройства территории, иными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целях обеспечения благоприятных услов</w:t>
      </w:r>
      <w:r>
        <w:rPr>
          <w:rFonts w:ascii="Times New Roman" w:hAnsi="Times New Roman" w:cs="Times New Roman"/>
        </w:rPr>
        <w:t>ий жизнедеятельности населения 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260F90" w:rsidRPr="00753CA3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260F90" w:rsidRDefault="00260F90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A2945">
        <w:rPr>
          <w:rFonts w:ascii="Times New Roman" w:hAnsi="Times New Roman" w:cs="Times New Roman"/>
        </w:rPr>
        <w:t>правила и область применения расчетных показателей, содержащихся в основной части Нормативов;</w:t>
      </w:r>
    </w:p>
    <w:p w:rsidR="00F2230D" w:rsidRPr="00753CA3" w:rsidRDefault="00F2230D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–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населения;</w:t>
      </w:r>
    </w:p>
    <w:p w:rsidR="00260F90" w:rsidRPr="00F2230D" w:rsidRDefault="00260F90" w:rsidP="00F22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</w:t>
      </w:r>
      <w:r w:rsidR="00F2230D" w:rsidRPr="00F2230D">
        <w:rPr>
          <w:rFonts w:ascii="Times New Roman" w:hAnsi="Times New Roman" w:cs="Times New Roman"/>
        </w:rPr>
        <w:t>.</w:t>
      </w:r>
    </w:p>
    <w:p w:rsidR="00260F90" w:rsidRDefault="005D5905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260F90">
        <w:rPr>
          <w:rFonts w:ascii="Times New Roman" w:hAnsi="Times New Roman" w:cs="Times New Roman"/>
        </w:rPr>
        <w:t>асчетные показатели, содержащиеся в основной части Нормативов, применяются при подготовке (внесении изменений</w:t>
      </w:r>
      <w:r w:rsidR="00C26B9D">
        <w:rPr>
          <w:rFonts w:ascii="Times New Roman" w:hAnsi="Times New Roman" w:cs="Times New Roman"/>
        </w:rPr>
        <w:t xml:space="preserve">) </w:t>
      </w:r>
      <w:r w:rsidR="00FB3296">
        <w:rPr>
          <w:rFonts w:ascii="Times New Roman" w:hAnsi="Times New Roman" w:cs="Times New Roman"/>
        </w:rPr>
        <w:t xml:space="preserve">схемы территориального планирования </w:t>
      </w:r>
      <w:r w:rsidR="00260F90">
        <w:rPr>
          <w:rFonts w:ascii="Times New Roman" w:hAnsi="Times New Roman" w:cs="Times New Roman"/>
        </w:rPr>
        <w:t xml:space="preserve">Ленского </w:t>
      </w:r>
      <w:r w:rsidR="00260F90" w:rsidRPr="00722BCA">
        <w:rPr>
          <w:rFonts w:ascii="Times New Roman" w:hAnsi="Times New Roman" w:cs="Times New Roman"/>
        </w:rPr>
        <w:t>муниципального района Архангельской области</w:t>
      </w:r>
      <w:r w:rsidR="00260F90">
        <w:rPr>
          <w:rFonts w:ascii="Times New Roman" w:hAnsi="Times New Roman" w:cs="Times New Roman"/>
        </w:rPr>
        <w:t>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 Основные понятия. Термины и определения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727E" w:rsidRDefault="00260F90" w:rsidP="00CA3F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26B9D">
        <w:rPr>
          <w:rFonts w:ascii="Times New Roman" w:hAnsi="Times New Roman" w:cs="Times New Roman"/>
        </w:rPr>
        <w:t xml:space="preserve">реализации государственных </w:t>
      </w:r>
      <w:r w:rsidR="00C26B9D">
        <w:rPr>
          <w:rFonts w:ascii="Times New Roman" w:hAnsi="Times New Roman" w:cs="Times New Roman"/>
        </w:rPr>
        <w:t>и иных программ Архангельской области;</w:t>
      </w:r>
    </w:p>
    <w:p w:rsidR="00CA3F68" w:rsidRDefault="00CA3F68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6E86">
        <w:rPr>
          <w:rFonts w:ascii="Times New Roman" w:hAnsi="Times New Roman" w:cs="Times New Roman"/>
        </w:rPr>
        <w:t>обеспечении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</w:t>
      </w:r>
      <w:r w:rsidRPr="00722BCA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>;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</w:t>
      </w:r>
      <w:r w:rsidR="00CA3F68">
        <w:rPr>
          <w:rFonts w:ascii="Times New Roman" w:hAnsi="Times New Roman" w:cs="Times New Roman"/>
        </w:rPr>
        <w:t xml:space="preserve">, </w:t>
      </w:r>
      <w:r w:rsidR="00CA3F68" w:rsidRPr="002C6E86">
        <w:rPr>
          <w:rFonts w:ascii="Times New Roman" w:hAnsi="Times New Roman" w:cs="Times New Roman"/>
        </w:rPr>
        <w:t>документации по планировке территории.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или корректировке </w:t>
      </w:r>
      <w:r w:rsidRPr="006E3E70">
        <w:rPr>
          <w:rFonts w:ascii="Times New Roman" w:hAnsi="Times New Roman" w:cs="Times New Roman"/>
        </w:rPr>
        <w:t>схемы территориального планирования МО «Ленский муниципальный район»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;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муниципального района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260F90" w:rsidRDefault="00260F90" w:rsidP="009B7D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</w:t>
      </w:r>
      <w:hyperlink r:id="rId10" w:history="1">
        <w:r w:rsidRPr="009B7D96">
          <w:rPr>
            <w:rFonts w:ascii="Times New Roman" w:hAnsi="Times New Roman" w:cs="Times New Roman"/>
          </w:rPr>
          <w:t>частью 3</w:t>
        </w:r>
      </w:hyperlink>
      <w:r>
        <w:rPr>
          <w:rFonts w:ascii="Times New Roman" w:hAnsi="Times New Roman" w:cs="Times New Roman"/>
        </w:rPr>
        <w:t xml:space="preserve">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</w:p>
    <w:p w:rsidR="00260F90" w:rsidRDefault="00136896" w:rsidP="006842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1" w:history="1">
        <w:r w:rsidR="00260F90" w:rsidRPr="006944F2">
          <w:rPr>
            <w:rFonts w:ascii="Times New Roman" w:hAnsi="Times New Roman" w:cs="Times New Roman"/>
          </w:rPr>
          <w:t>Перечень</w:t>
        </w:r>
      </w:hyperlink>
      <w:r w:rsidR="00260F90" w:rsidRPr="006944F2">
        <w:rPr>
          <w:rFonts w:ascii="Times New Roman" w:hAnsi="Times New Roman" w:cs="Times New Roman"/>
        </w:rPr>
        <w:t xml:space="preserve"> объектов местного знач</w:t>
      </w:r>
      <w:r w:rsidR="00260F90">
        <w:rPr>
          <w:rFonts w:ascii="Times New Roman" w:hAnsi="Times New Roman" w:cs="Times New Roman"/>
        </w:rPr>
        <w:t xml:space="preserve">ения, подлежащих отображению в схеме территориального планирования </w:t>
      </w:r>
      <w:r w:rsidR="006E3E70">
        <w:rPr>
          <w:rFonts w:ascii="Times New Roman" w:hAnsi="Times New Roman" w:cs="Times New Roman"/>
        </w:rPr>
        <w:t xml:space="preserve">Ленского </w:t>
      </w:r>
      <w:r w:rsidR="00260F90">
        <w:rPr>
          <w:rFonts w:ascii="Times New Roman" w:hAnsi="Times New Roman" w:cs="Times New Roman"/>
        </w:rPr>
        <w:t>муниципального района</w:t>
      </w:r>
      <w:r w:rsidR="00260F90" w:rsidRPr="006944F2">
        <w:rPr>
          <w:rFonts w:ascii="Times New Roman" w:hAnsi="Times New Roman" w:cs="Times New Roman"/>
        </w:rPr>
        <w:t>, приведен</w:t>
      </w:r>
      <w:r w:rsidR="00260F90">
        <w:rPr>
          <w:rFonts w:ascii="Times New Roman" w:hAnsi="Times New Roman" w:cs="Times New Roman"/>
        </w:rPr>
        <w:t xml:space="preserve"> в приложении № 1 к настоящим Нормативам.</w:t>
      </w:r>
    </w:p>
    <w:p w:rsidR="006E3E70" w:rsidRDefault="006E3E7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II. </w:t>
      </w:r>
      <w:r w:rsidR="006E3E70">
        <w:rPr>
          <w:rFonts w:ascii="Times New Roman" w:hAnsi="Times New Roman" w:cs="Times New Roman"/>
        </w:rPr>
        <w:t>Правила и о</w:t>
      </w:r>
      <w:r>
        <w:rPr>
          <w:rFonts w:ascii="Times New Roman" w:hAnsi="Times New Roman" w:cs="Times New Roman"/>
        </w:rPr>
        <w:t>бласть применения Нормативов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Настоящие Нормативы применяются при подготовке, согласовании, утверждении и реализации документов территориального планирования муниципального </w:t>
      </w:r>
      <w:r w:rsidR="006E3E70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Настоящие нормативы обязательны для всех субъектов градостроительной деятельности, осуществляющих свою деятельность на территории муниципального </w:t>
      </w:r>
      <w:r w:rsidR="006E3E70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 xml:space="preserve">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</w:t>
      </w:r>
      <w:r w:rsidR="006E3E70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>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Расчетные показатели минимально допустимого уровня обеспеченности населения объектами местного значения муниципального </w:t>
      </w:r>
      <w:r w:rsidR="00795D93">
        <w:rPr>
          <w:rFonts w:ascii="Times New Roman" w:hAnsi="Times New Roman" w:cs="Times New Roman"/>
        </w:rPr>
        <w:t>района</w:t>
      </w:r>
      <w:r>
        <w:rPr>
          <w:rFonts w:ascii="Times New Roman" w:hAnsi="Times New Roman" w:cs="Times New Roman"/>
        </w:rPr>
        <w:t xml:space="preserve">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схемы территориального планирования муниципального</w:t>
      </w:r>
      <w:r w:rsidR="00795D93"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>;</w:t>
      </w:r>
    </w:p>
    <w:p w:rsidR="00C60DCA" w:rsidRDefault="00260F90" w:rsidP="00C20A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местных нормативах, следует руководствоваться Федеральным </w:t>
      </w:r>
      <w:hyperlink r:id="rId12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260F90" w:rsidRPr="00FD2336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D2336"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795D93" w:rsidRPr="00FD2336" w:rsidRDefault="00795D93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D2336">
        <w:rPr>
          <w:rFonts w:ascii="Times New Roman" w:hAnsi="Times New Roman" w:cs="Times New Roman"/>
        </w:rPr>
        <w:t>поселки городского типа следует проектировать по нормам, установленным для малых городов;</w:t>
      </w:r>
    </w:p>
    <w:p w:rsidR="00260F90" w:rsidRDefault="00260F90" w:rsidP="008E59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D2336">
        <w:rPr>
          <w:rFonts w:ascii="Times New Roman" w:hAnsi="Times New Roman" w:cs="Times New Roman"/>
        </w:rPr>
        <w:t>поселки, не имеющие статуса поселка городского типа, следует проектировать по нормам, установленным для сельских населенных пунктов соответствующей численности.</w:t>
      </w:r>
    </w:p>
    <w:p w:rsidR="00260F90" w:rsidRDefault="00260F90" w:rsidP="008E59D3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0E658B" w:rsidRDefault="000E658B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C6E86" w:rsidRDefault="002C6E8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0F90" w:rsidRDefault="00BC244D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Ч</w:t>
      </w:r>
      <w:r w:rsidR="00260F90" w:rsidRPr="00543580">
        <w:rPr>
          <w:rFonts w:ascii="Times New Roman" w:hAnsi="Times New Roman" w:cs="Times New Roman"/>
        </w:rPr>
        <w:t xml:space="preserve">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260F90">
        <w:rPr>
          <w:rFonts w:ascii="Times New Roman" w:hAnsi="Times New Roman" w:cs="Times New Roman"/>
        </w:rPr>
        <w:t>МО «Ленский</w:t>
      </w:r>
      <w:r w:rsidR="00260F90" w:rsidRPr="00543580">
        <w:rPr>
          <w:rFonts w:ascii="Times New Roman" w:hAnsi="Times New Roman" w:cs="Times New Roman"/>
        </w:rPr>
        <w:t xml:space="preserve"> муниципальн</w:t>
      </w:r>
      <w:r w:rsidR="00260F90">
        <w:rPr>
          <w:rFonts w:ascii="Times New Roman" w:hAnsi="Times New Roman" w:cs="Times New Roman"/>
        </w:rPr>
        <w:t>ый</w:t>
      </w:r>
      <w:r w:rsidR="00260F90" w:rsidRPr="00543580">
        <w:rPr>
          <w:rFonts w:ascii="Times New Roman" w:hAnsi="Times New Roman" w:cs="Times New Roman"/>
        </w:rPr>
        <w:t xml:space="preserve"> район</w:t>
      </w:r>
      <w:r w:rsidR="00260F90">
        <w:rPr>
          <w:rFonts w:ascii="Times New Roman" w:hAnsi="Times New Roman" w:cs="Times New Roman"/>
        </w:rPr>
        <w:t>»</w:t>
      </w:r>
      <w:r w:rsidR="00260F90" w:rsidRPr="00543580">
        <w:rPr>
          <w:rFonts w:ascii="Times New Roman" w:hAnsi="Times New Roman" w:cs="Times New Roman"/>
        </w:rPr>
        <w:t xml:space="preserve"> Архангельской области</w:t>
      </w:r>
      <w:r w:rsidR="00260F90" w:rsidRPr="00543580">
        <w:rPr>
          <w:rFonts w:ascii="Times New Roman" w:hAnsi="Times New Roman" w:cs="Times New Roman"/>
        </w:rPr>
        <w:br/>
        <w:t>(основная часть)</w:t>
      </w:r>
    </w:p>
    <w:p w:rsidR="00260F90" w:rsidRDefault="00260F90" w:rsidP="005435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260F90" w:rsidRDefault="00260F90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(объектами капитального строительства, иными объектами, территориями), создаваемыми в целях осуществления </w:t>
      </w:r>
      <w:r w:rsidR="00795D93"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дминистрацией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 области</w:t>
      </w:r>
      <w:r w:rsidRPr="00722BCA">
        <w:rPr>
          <w:rFonts w:ascii="Times New Roman" w:hAnsi="Times New Roman" w:cs="Times New Roman"/>
        </w:rPr>
        <w:t xml:space="preserve"> полномочий по вопросам местного значения и которые оказывают существенное влияние на социально-экономическое развитие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Архангельской области. </w:t>
      </w:r>
    </w:p>
    <w:p w:rsidR="00260F90" w:rsidRDefault="00260F90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</w:t>
      </w:r>
      <w:r w:rsidR="00CC5875"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 xml:space="preserve"> указаны в </w:t>
      </w:r>
      <w:r w:rsidR="00CC5875">
        <w:rPr>
          <w:rFonts w:ascii="Times New Roman" w:hAnsi="Times New Roman" w:cs="Times New Roman"/>
        </w:rPr>
        <w:t xml:space="preserve">статье </w:t>
      </w:r>
      <w:hyperlink r:id="rId13" w:history="1">
        <w:r w:rsidR="00CC5875">
          <w:rPr>
            <w:rFonts w:ascii="Times New Roman" w:hAnsi="Times New Roman" w:cs="Times New Roman"/>
          </w:rPr>
          <w:t>15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C5875" w:rsidRDefault="00CC5875" w:rsidP="00CC5875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 xml:space="preserve">В области </w:t>
      </w:r>
      <w:r w:rsidRPr="00C64C82">
        <w:rPr>
          <w:rFonts w:ascii="Times New Roman" w:hAnsi="Times New Roman" w:cs="Times New Roman"/>
        </w:rPr>
        <w:t xml:space="preserve">образования (дошкольное, начальное общее, основное общее, </w:t>
      </w:r>
      <w:r>
        <w:rPr>
          <w:rFonts w:ascii="Times New Roman" w:hAnsi="Times New Roman" w:cs="Times New Roman"/>
        </w:rPr>
        <w:br/>
      </w:r>
      <w:r w:rsidRPr="00C64C82">
        <w:rPr>
          <w:rFonts w:ascii="Times New Roman" w:hAnsi="Times New Roman" w:cs="Times New Roman"/>
        </w:rPr>
        <w:t>среднее общее, дополнительное образование)</w:t>
      </w:r>
    </w:p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C5875" w:rsidRPr="00543580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4E1077" w:rsidRDefault="004E1077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4E1077" w:rsidRPr="002C505C" w:rsidTr="0077304A">
        <w:tc>
          <w:tcPr>
            <w:tcW w:w="2234" w:type="dxa"/>
            <w:vMerge w:val="restart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дошкольного образования</w:t>
            </w:r>
          </w:p>
        </w:tc>
        <w:tc>
          <w:tcPr>
            <w:tcW w:w="2041" w:type="dxa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Уровень обеспеченности, </w:t>
            </w: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5317" w:type="dxa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95% (из них общего типа 80%, специализированного 3%, оздоровительного 12%) охват детей в возрасте от 3 до 7 лет</w:t>
            </w:r>
          </w:p>
        </w:tc>
      </w:tr>
      <w:tr w:rsidR="004E1077" w:rsidRPr="002C505C" w:rsidTr="003F5C32">
        <w:trPr>
          <w:trHeight w:val="1740"/>
        </w:trPr>
        <w:tc>
          <w:tcPr>
            <w:tcW w:w="2234" w:type="dxa"/>
            <w:vMerge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4E1077" w:rsidRPr="004E1077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 при вместимости дошкольных образовательных организаций,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на одно место</w:t>
            </w:r>
          </w:p>
        </w:tc>
        <w:tc>
          <w:tcPr>
            <w:tcW w:w="5317" w:type="dxa"/>
          </w:tcPr>
          <w:p w:rsidR="004E1077" w:rsidRPr="00C64C82" w:rsidRDefault="004E107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262B6A">
              <w:rPr>
                <w:rFonts w:ascii="Times New Roman" w:hAnsi="Times New Roman" w:cs="Times New Roman"/>
              </w:rPr>
              <w:t>100 мест – 44, св. 100 – 38</w:t>
            </w:r>
            <w:r w:rsidR="003F5C32">
              <w:rPr>
                <w:rFonts w:ascii="Times New Roman" w:hAnsi="Times New Roman" w:cs="Times New Roman"/>
              </w:rPr>
              <w:t xml:space="preserve">. </w:t>
            </w:r>
            <w:r w:rsidR="00262B6A">
              <w:rPr>
                <w:rFonts w:ascii="Times New Roman" w:hAnsi="Times New Roman" w:cs="Times New Roman"/>
              </w:rPr>
              <w:t>Размеры земельных участков могут быть уменьшены: на 20% - в условиях реконструкции; на 15% - при размещении на рельефе с уклоном более 20%</w:t>
            </w:r>
          </w:p>
        </w:tc>
      </w:tr>
      <w:tr w:rsidR="00262B6A" w:rsidRPr="002C505C" w:rsidTr="0077304A">
        <w:tc>
          <w:tcPr>
            <w:tcW w:w="2234" w:type="dxa"/>
            <w:vMerge w:val="restart"/>
          </w:tcPr>
          <w:p w:rsidR="00262B6A" w:rsidRPr="00C64C82" w:rsidRDefault="00262B6A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общеобразовательных организаций</w:t>
            </w:r>
          </w:p>
        </w:tc>
        <w:tc>
          <w:tcPr>
            <w:tcW w:w="2041" w:type="dxa"/>
          </w:tcPr>
          <w:p w:rsidR="00262B6A" w:rsidRPr="00C64C82" w:rsidRDefault="00262B6A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учащихся</w:t>
            </w:r>
          </w:p>
        </w:tc>
        <w:tc>
          <w:tcPr>
            <w:tcW w:w="5317" w:type="dxa"/>
          </w:tcPr>
          <w:p w:rsidR="00262B6A" w:rsidRPr="00C64C82" w:rsidRDefault="00262B6A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</w:t>
            </w:r>
            <w:r>
              <w:rPr>
                <w:rFonts w:ascii="Times New Roman" w:hAnsi="Times New Roman" w:cs="Times New Roman"/>
              </w:rPr>
              <w:t xml:space="preserve"> общим </w:t>
            </w:r>
            <w:r w:rsidRPr="00C64C82">
              <w:rPr>
                <w:rFonts w:ascii="Times New Roman" w:hAnsi="Times New Roman" w:cs="Times New Roman"/>
              </w:rPr>
              <w:t>образованием (10 - 11 классы)</w:t>
            </w:r>
          </w:p>
        </w:tc>
      </w:tr>
      <w:tr w:rsidR="00262B6A" w:rsidRPr="002C505C" w:rsidTr="0077304A">
        <w:tc>
          <w:tcPr>
            <w:tcW w:w="2234" w:type="dxa"/>
            <w:vMerge/>
          </w:tcPr>
          <w:p w:rsidR="00262B6A" w:rsidRPr="00C64C82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2B6A" w:rsidRPr="004E1077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 при вместимости образовательн</w:t>
            </w:r>
            <w:r w:rsidR="00FB3296">
              <w:rPr>
                <w:rFonts w:ascii="Times New Roman" w:hAnsi="Times New Roman" w:cs="Times New Roman"/>
              </w:rPr>
              <w:t xml:space="preserve">ой </w:t>
            </w:r>
            <w:r>
              <w:rPr>
                <w:rFonts w:ascii="Times New Roman" w:hAnsi="Times New Roman" w:cs="Times New Roman"/>
              </w:rPr>
              <w:t>организаци</w:t>
            </w:r>
            <w:r w:rsidR="00FB3296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,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на одного учащегося</w:t>
            </w:r>
          </w:p>
        </w:tc>
        <w:tc>
          <w:tcPr>
            <w:tcW w:w="5317" w:type="dxa"/>
          </w:tcPr>
          <w:p w:rsidR="00262B6A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 40 до 400 – 55</w:t>
            </w:r>
          </w:p>
          <w:p w:rsidR="00262B6A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 400 до 500 – 65</w:t>
            </w:r>
          </w:p>
          <w:p w:rsidR="00262B6A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св. 500 до 600 – 55</w:t>
            </w:r>
          </w:p>
          <w:p w:rsidR="00684CCA" w:rsidRDefault="00684CCA" w:rsidP="00262B6A">
            <w:pPr>
              <w:pStyle w:val="ConsPlusNormal"/>
              <w:rPr>
                <w:rFonts w:ascii="Times New Roman" w:hAnsi="Times New Roman" w:cs="Times New Roman"/>
              </w:rPr>
            </w:pPr>
            <w:r w:rsidRPr="00684CCA">
              <w:rPr>
                <w:rFonts w:ascii="Times New Roman" w:hAnsi="Times New Roman" w:cs="Times New Roman"/>
              </w:rPr>
              <w:t xml:space="preserve">св. 600 до 800 - 45 </w:t>
            </w:r>
          </w:p>
          <w:p w:rsidR="00684CCA" w:rsidRDefault="00684CCA" w:rsidP="00262B6A">
            <w:pPr>
              <w:pStyle w:val="ConsPlusNormal"/>
              <w:rPr>
                <w:rFonts w:ascii="Times New Roman" w:hAnsi="Times New Roman" w:cs="Times New Roman"/>
              </w:rPr>
            </w:pPr>
            <w:r w:rsidRPr="00684CCA">
              <w:rPr>
                <w:rFonts w:ascii="Times New Roman" w:hAnsi="Times New Roman" w:cs="Times New Roman"/>
              </w:rPr>
              <w:t>св. 800 до 1100 - 36</w:t>
            </w:r>
          </w:p>
          <w:p w:rsidR="00262B6A" w:rsidRPr="00C64C82" w:rsidRDefault="00262B6A" w:rsidP="00262B6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 могут быть уменьшены: на 20% - в условиях реконструкции; увеличены: на 30% - в сельских поселениях, если для организации учебно-опытной работы не предусмотрен специальные участки на землях совхозов и колхозов. Спортивная зона школы может быть объединена с ФОК микрорайона</w:t>
            </w:r>
          </w:p>
        </w:tc>
      </w:tr>
      <w:tr w:rsidR="00CC5875" w:rsidRPr="002C505C" w:rsidTr="0077304A">
        <w:tc>
          <w:tcPr>
            <w:tcW w:w="2234" w:type="dxa"/>
            <w:vMerge w:val="restart"/>
          </w:tcPr>
          <w:p w:rsidR="00CC5875" w:rsidRPr="00C64C82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Объекты дополнительного образования</w:t>
            </w:r>
          </w:p>
        </w:tc>
        <w:tc>
          <w:tcPr>
            <w:tcW w:w="2041" w:type="dxa"/>
          </w:tcPr>
          <w:p w:rsidR="00CC5875" w:rsidRPr="00C64C82" w:rsidRDefault="00CA4FD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обеспеченности, человек</w:t>
            </w:r>
          </w:p>
        </w:tc>
        <w:tc>
          <w:tcPr>
            <w:tcW w:w="5317" w:type="dxa"/>
            <w:vAlign w:val="center"/>
          </w:tcPr>
          <w:p w:rsidR="00CC5875" w:rsidRDefault="006250CF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84 </w:t>
            </w:r>
            <w:r w:rsidR="00CA4FD7">
              <w:rPr>
                <w:rFonts w:ascii="Times New Roman" w:hAnsi="Times New Roman" w:cs="Times New Roman"/>
              </w:rPr>
              <w:t>% общего числа школьников, в том числе по видам зданий:</w:t>
            </w:r>
          </w:p>
          <w:p w:rsidR="00CA4FD7" w:rsidRDefault="00CA4FD7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дворец (Дом) творчества школьников – </w:t>
            </w:r>
            <w:r w:rsidR="006250CF">
              <w:rPr>
                <w:rFonts w:ascii="Times New Roman" w:hAnsi="Times New Roman" w:cs="Times New Roman"/>
              </w:rPr>
              <w:t>71</w:t>
            </w:r>
            <w:r>
              <w:rPr>
                <w:rFonts w:ascii="Times New Roman" w:hAnsi="Times New Roman" w:cs="Times New Roman"/>
              </w:rPr>
              <w:t xml:space="preserve"> %;</w:t>
            </w:r>
          </w:p>
          <w:p w:rsidR="00CA4FD7" w:rsidRPr="00C64C82" w:rsidRDefault="00CA4FD7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детская школа искусств (музыкальная, </w:t>
            </w:r>
            <w:r w:rsidR="003F5C32"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 xml:space="preserve">удожественная) – </w:t>
            </w:r>
            <w:r w:rsidR="006250CF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%</w:t>
            </w:r>
          </w:p>
        </w:tc>
      </w:tr>
      <w:tr w:rsidR="00CC5875" w:rsidRPr="002C505C" w:rsidTr="0077304A">
        <w:tc>
          <w:tcPr>
            <w:tcW w:w="2234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CC5875" w:rsidRPr="00C64C82" w:rsidRDefault="00CA4FD7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</w:t>
            </w:r>
          </w:p>
        </w:tc>
        <w:tc>
          <w:tcPr>
            <w:tcW w:w="5317" w:type="dxa"/>
            <w:vAlign w:val="center"/>
          </w:tcPr>
          <w:p w:rsidR="00CC5875" w:rsidRPr="00C64C82" w:rsidRDefault="00CA4FD7" w:rsidP="00CA4FD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0"/>
        <w:gridCol w:w="1843"/>
        <w:gridCol w:w="2570"/>
        <w:gridCol w:w="104"/>
        <w:gridCol w:w="2674"/>
      </w:tblGrid>
      <w:tr w:rsidR="001E3899" w:rsidRPr="002C505C" w:rsidTr="00BA23C2">
        <w:tc>
          <w:tcPr>
            <w:tcW w:w="2390" w:type="dxa"/>
            <w:vMerge w:val="restart"/>
          </w:tcPr>
          <w:p w:rsidR="001E3899" w:rsidRPr="0014074F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1843" w:type="dxa"/>
            <w:vMerge w:val="restart"/>
          </w:tcPr>
          <w:p w:rsidR="001E3899" w:rsidRPr="0014074F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2674" w:type="dxa"/>
            <w:gridSpan w:val="2"/>
          </w:tcPr>
          <w:p w:rsidR="001E3899" w:rsidRPr="0014074F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Пешеходная доступность</w:t>
            </w:r>
          </w:p>
        </w:tc>
        <w:tc>
          <w:tcPr>
            <w:tcW w:w="2674" w:type="dxa"/>
          </w:tcPr>
          <w:p w:rsidR="001E3899" w:rsidRP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500</w:t>
            </w:r>
          </w:p>
        </w:tc>
      </w:tr>
      <w:tr w:rsidR="00CC5875" w:rsidRPr="002C505C" w:rsidTr="0077304A">
        <w:tc>
          <w:tcPr>
            <w:tcW w:w="2390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48" w:type="dxa"/>
            <w:gridSpan w:val="3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Транспортная доступность</w:t>
            </w:r>
          </w:p>
        </w:tc>
      </w:tr>
      <w:tr w:rsidR="00CC5875" w:rsidRPr="002C505C" w:rsidTr="0077304A">
        <w:tc>
          <w:tcPr>
            <w:tcW w:w="2390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для </w:t>
            </w:r>
            <w:r w:rsidR="001E3899">
              <w:rPr>
                <w:rFonts w:ascii="Times New Roman" w:hAnsi="Times New Roman" w:cs="Times New Roman"/>
              </w:rPr>
              <w:t>учащихся начального общего образования</w:t>
            </w:r>
          </w:p>
        </w:tc>
        <w:tc>
          <w:tcPr>
            <w:tcW w:w="2778" w:type="dxa"/>
            <w:gridSpan w:val="2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15 мин в одну сторону</w:t>
            </w:r>
          </w:p>
        </w:tc>
      </w:tr>
      <w:tr w:rsidR="00CC5875" w:rsidRPr="002C505C" w:rsidTr="0077304A">
        <w:tc>
          <w:tcPr>
            <w:tcW w:w="2390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C5875" w:rsidRPr="002C505C" w:rsidRDefault="00CC5875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 xml:space="preserve">для </w:t>
            </w:r>
            <w:r w:rsidR="001E3899">
              <w:rPr>
                <w:rFonts w:ascii="Times New Roman" w:hAnsi="Times New Roman" w:cs="Times New Roman"/>
              </w:rPr>
              <w:t>учащихся основного общего и среднего образования</w:t>
            </w:r>
          </w:p>
        </w:tc>
        <w:tc>
          <w:tcPr>
            <w:tcW w:w="2778" w:type="dxa"/>
            <w:gridSpan w:val="2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не более 30 мин в одну сторону</w:t>
            </w:r>
          </w:p>
        </w:tc>
      </w:tr>
      <w:tr w:rsidR="00CC5875" w:rsidRPr="002C505C" w:rsidTr="0077304A">
        <w:tc>
          <w:tcPr>
            <w:tcW w:w="9581" w:type="dxa"/>
            <w:gridSpan w:val="5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</w:t>
            </w:r>
          </w:p>
        </w:tc>
      </w:tr>
      <w:tr w:rsidR="00CC5875" w:rsidRPr="002C505C" w:rsidTr="0077304A">
        <w:tc>
          <w:tcPr>
            <w:tcW w:w="239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Учреждения дополнительного образования детей</w:t>
            </w:r>
          </w:p>
        </w:tc>
        <w:tc>
          <w:tcPr>
            <w:tcW w:w="1843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3"/>
            <w:vAlign w:val="center"/>
          </w:tcPr>
          <w:p w:rsidR="00CC5875" w:rsidRPr="0014074F" w:rsidRDefault="00CC5875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CC5875" w:rsidRPr="002C505C" w:rsidTr="0077304A">
        <w:tc>
          <w:tcPr>
            <w:tcW w:w="2390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Детские дошкольные организации</w:t>
            </w:r>
          </w:p>
        </w:tc>
        <w:tc>
          <w:tcPr>
            <w:tcW w:w="1843" w:type="dxa"/>
          </w:tcPr>
          <w:p w:rsidR="00CC5875" w:rsidRPr="0014074F" w:rsidRDefault="00CC5875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348" w:type="dxa"/>
            <w:gridSpan w:val="3"/>
            <w:vAlign w:val="center"/>
          </w:tcPr>
          <w:p w:rsidR="00CC5875" w:rsidRPr="0014074F" w:rsidRDefault="00CC5875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500 м</w:t>
            </w:r>
          </w:p>
        </w:tc>
      </w:tr>
    </w:tbl>
    <w:p w:rsidR="00CC5875" w:rsidRDefault="00CC5875" w:rsidP="00CC587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00B18" w:rsidRDefault="00400B18" w:rsidP="00400B1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В области здравоохранения</w:t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3073"/>
        <w:gridCol w:w="4285"/>
      </w:tblGrid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Фельдшерские и фель</w:t>
            </w:r>
            <w:r w:rsidR="001E3899">
              <w:rPr>
                <w:rFonts w:ascii="Times New Roman" w:hAnsi="Times New Roman" w:cs="Times New Roman"/>
              </w:rPr>
              <w:t>д</w:t>
            </w:r>
            <w:r w:rsidRPr="00C64C82">
              <w:rPr>
                <w:rFonts w:ascii="Times New Roman" w:hAnsi="Times New Roman" w:cs="Times New Roman"/>
              </w:rPr>
              <w:t>шерско-акушерские пункты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AE666A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Станции скорой помощи</w:t>
            </w:r>
          </w:p>
        </w:tc>
        <w:tc>
          <w:tcPr>
            <w:tcW w:w="3073" w:type="dxa"/>
          </w:tcPr>
          <w:p w:rsidR="00400B18" w:rsidRPr="00AE666A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400B18" w:rsidRPr="00AE666A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AE666A">
              <w:rPr>
                <w:rFonts w:ascii="Times New Roman" w:hAnsi="Times New Roman" w:cs="Times New Roman"/>
              </w:rPr>
              <w:t>1 на 10 тыс. человек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Выдвижные пункты скорой помощи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автомобиль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5 тыс. жителей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Поликлиники, амбулатории, диспансеры без стационара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посещений в смену</w:t>
            </w:r>
          </w:p>
        </w:tc>
        <w:tc>
          <w:tcPr>
            <w:tcW w:w="4285" w:type="dxa"/>
          </w:tcPr>
          <w:p w:rsidR="00400B18" w:rsidRPr="00C64C82" w:rsidRDefault="00C00608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37A1C">
              <w:rPr>
                <w:rFonts w:ascii="Times New Roman" w:hAnsi="Times New Roman" w:cs="Times New Roman"/>
              </w:rPr>
              <w:t xml:space="preserve"> </w:t>
            </w:r>
            <w:r w:rsidR="00400B18" w:rsidRPr="00C64C82">
              <w:rPr>
                <w:rFonts w:ascii="Times New Roman" w:hAnsi="Times New Roman" w:cs="Times New Roman"/>
              </w:rPr>
              <w:t>посещений в смену на 1 тыс. человек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коек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134,7 на 10 тыс. жителей</w:t>
            </w:r>
          </w:p>
        </w:tc>
      </w:tr>
      <w:tr w:rsidR="00400B18" w:rsidRPr="002C505C" w:rsidTr="0077304A">
        <w:tc>
          <w:tcPr>
            <w:tcW w:w="2234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lastRenderedPageBreak/>
              <w:t>Аптеки</w:t>
            </w:r>
          </w:p>
        </w:tc>
        <w:tc>
          <w:tcPr>
            <w:tcW w:w="3073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4285" w:type="dxa"/>
          </w:tcPr>
          <w:p w:rsidR="00400B18" w:rsidRPr="00C64C82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учреждение на 3,0 тыс. жителей</w:t>
            </w:r>
          </w:p>
        </w:tc>
      </w:tr>
    </w:tbl>
    <w:p w:rsidR="00400B18" w:rsidRDefault="00400B18" w:rsidP="00400B18">
      <w:pPr>
        <w:pStyle w:val="ConsPlusNormal"/>
        <w:tabs>
          <w:tab w:val="left" w:pos="945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400B18" w:rsidRDefault="00400B18" w:rsidP="00400B1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8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184"/>
        <w:gridCol w:w="4356"/>
      </w:tblGrid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Фельдшерские или фельдшерско-акушерские пункты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Станции скорой медицинской помощи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15-минутная доступность на специальном автомобиле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Выдвижные пункты скорой медицинской помощи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Поликлиники амбулатории, диспансеры без стационара, посещений в смену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400B18" w:rsidRPr="002C505C" w:rsidTr="0077304A">
        <w:tc>
          <w:tcPr>
            <w:tcW w:w="2041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Аптеки</w:t>
            </w:r>
          </w:p>
        </w:tc>
        <w:tc>
          <w:tcPr>
            <w:tcW w:w="3184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4356" w:type="dxa"/>
          </w:tcPr>
          <w:p w:rsidR="00400B18" w:rsidRPr="0014074F" w:rsidRDefault="00400B18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</w:tbl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37A1C" w:rsidRPr="00543580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543580">
        <w:rPr>
          <w:rFonts w:ascii="Times New Roman" w:hAnsi="Times New Roman" w:cs="Times New Roman"/>
        </w:rPr>
        <w:t>. В области физической культуры и массового спорта</w:t>
      </w:r>
    </w:p>
    <w:p w:rsidR="00137A1C" w:rsidRPr="00543580" w:rsidRDefault="00137A1C" w:rsidP="00137A1C">
      <w:pPr>
        <w:pStyle w:val="ConsPlusNormal"/>
        <w:ind w:firstLine="540"/>
        <w:jc w:val="both"/>
        <w:rPr>
          <w:rFonts w:cs="Times New Roman"/>
        </w:rPr>
      </w:pP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137A1C" w:rsidRDefault="00137A1C" w:rsidP="00137A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991"/>
        <w:gridCol w:w="4367"/>
      </w:tblGrid>
      <w:tr w:rsidR="00137A1C" w:rsidRPr="009A139E" w:rsidTr="0077304A">
        <w:tc>
          <w:tcPr>
            <w:tcW w:w="2234" w:type="dxa"/>
            <w:vMerge w:val="restart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37A1C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137A1C">
              <w:rPr>
                <w:rFonts w:ascii="Times New Roman" w:hAnsi="Times New Roman" w:cs="Times New Roman"/>
              </w:rPr>
              <w:t xml:space="preserve"> спортивные сооружения (залы)</w:t>
            </w: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proofErr w:type="gramStart"/>
            <w:r w:rsidRPr="00137A1C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3,5 на 10 тыс. человек</w:t>
            </w:r>
          </w:p>
        </w:tc>
      </w:tr>
      <w:tr w:rsidR="00137A1C" w:rsidRPr="009A139E" w:rsidTr="0077304A">
        <w:tc>
          <w:tcPr>
            <w:tcW w:w="2234" w:type="dxa"/>
            <w:vMerge/>
          </w:tcPr>
          <w:p w:rsidR="00137A1C" w:rsidRPr="00137A1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Размер земельного участка,</w:t>
            </w:r>
          </w:p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0,7 - 0,9 на 1 тыс. человек</w:t>
            </w:r>
          </w:p>
        </w:tc>
      </w:tr>
      <w:tr w:rsidR="00137A1C" w:rsidRPr="009A139E" w:rsidTr="0077304A">
        <w:tc>
          <w:tcPr>
            <w:tcW w:w="2234" w:type="dxa"/>
            <w:vMerge w:val="restart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137A1C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137A1C">
              <w:rPr>
                <w:rFonts w:ascii="Times New Roman" w:hAnsi="Times New Roman" w:cs="Times New Roman"/>
              </w:rPr>
              <w:t xml:space="preserve"> спортивные сооружения (стадионы)</w:t>
            </w: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га/тыс. человек</w:t>
            </w:r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0,7</w:t>
            </w:r>
          </w:p>
        </w:tc>
      </w:tr>
      <w:tr w:rsidR="00137A1C" w:rsidRPr="009A139E" w:rsidTr="0077304A">
        <w:tc>
          <w:tcPr>
            <w:tcW w:w="2234" w:type="dxa"/>
            <w:vMerge/>
          </w:tcPr>
          <w:p w:rsidR="00137A1C" w:rsidRPr="009A139E" w:rsidRDefault="00137A1C" w:rsidP="0077304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91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proofErr w:type="spellStart"/>
            <w:proofErr w:type="gramStart"/>
            <w:r w:rsidRPr="00137A1C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  <w:tc>
          <w:tcPr>
            <w:tcW w:w="4367" w:type="dxa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137A1C" w:rsidRPr="009A139E" w:rsidTr="0077304A">
        <w:tc>
          <w:tcPr>
            <w:tcW w:w="9592" w:type="dxa"/>
            <w:gridSpan w:val="3"/>
          </w:tcPr>
          <w:p w:rsidR="00137A1C" w:rsidRPr="00137A1C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37A1C">
              <w:rPr>
                <w:rFonts w:ascii="Times New Roman" w:hAnsi="Times New Roman" w:cs="Times New Roman"/>
              </w:rP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</w:t>
      </w:r>
      <w:r w:rsidRPr="00543580">
        <w:rPr>
          <w:rFonts w:ascii="Times New Roman" w:hAnsi="Times New Roman" w:cs="Times New Roman"/>
        </w:rPr>
        <w:t>. В области электро-, газоснабжения</w:t>
      </w: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137A1C" w:rsidRPr="00543580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3071"/>
        <w:gridCol w:w="2167"/>
        <w:gridCol w:w="2120"/>
      </w:tblGrid>
      <w:tr w:rsidR="00137A1C" w:rsidRPr="002C505C" w:rsidTr="0077304A"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Объекты электро-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D3630F">
              <w:rPr>
                <w:rFonts w:ascii="Times New Roman" w:hAnsi="Times New Roman" w:cs="Times New Roman"/>
              </w:rPr>
              <w:t xml:space="preserve">газоснабжения </w:t>
            </w:r>
            <w:r>
              <w:rPr>
                <w:rFonts w:ascii="Times New Roman" w:hAnsi="Times New Roman" w:cs="Times New Roman"/>
              </w:rPr>
              <w:t>населения</w:t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Газоснабжение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газоснабжения вне зон действия источников централизованного теплоснабжения, %</w:t>
            </w:r>
          </w:p>
        </w:tc>
        <w:tc>
          <w:tcPr>
            <w:tcW w:w="4287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3899">
              <w:rPr>
                <w:rFonts w:ascii="Times New Roman" w:hAnsi="Times New Roman" w:cs="Times New Roman"/>
              </w:rPr>
              <w:t>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 для размещения газонаполнительных станций в зависимости от производительности, га</w:t>
            </w:r>
          </w:p>
        </w:tc>
        <w:tc>
          <w:tcPr>
            <w:tcW w:w="2167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при 10 тыс. т/год</w:t>
            </w:r>
          </w:p>
        </w:tc>
        <w:tc>
          <w:tcPr>
            <w:tcW w:w="2120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6,0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8" w:type="dxa"/>
            <w:gridSpan w:val="3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Электроснабжение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4287" w:type="dxa"/>
            <w:gridSpan w:val="2"/>
            <w:vAlign w:val="center"/>
          </w:tcPr>
          <w:p w:rsidR="00137A1C" w:rsidRPr="00AE666A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2625">
              <w:rPr>
                <w:rFonts w:ascii="Times New Roman" w:hAnsi="Times New Roman" w:cs="Times New Roman"/>
              </w:rPr>
              <w:t>100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 w:val="restart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Размер земельного участка, отводимого для подстанций и переключательных пунктов, </w:t>
            </w:r>
            <w:proofErr w:type="spellStart"/>
            <w:proofErr w:type="gramStart"/>
            <w:r w:rsidRPr="00D3630F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</w:p>
        </w:tc>
        <w:tc>
          <w:tcPr>
            <w:tcW w:w="2167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трансформаторные подстанции с высшим напряжением от 6 </w:t>
            </w:r>
            <w:proofErr w:type="spellStart"/>
            <w:r w:rsidRPr="00D3630F">
              <w:rPr>
                <w:rFonts w:ascii="Times New Roman" w:hAnsi="Times New Roman" w:cs="Times New Roman"/>
              </w:rPr>
              <w:t>кВ</w:t>
            </w:r>
            <w:proofErr w:type="spellEnd"/>
            <w:r w:rsidRPr="00D3630F">
              <w:rPr>
                <w:rFonts w:ascii="Times New Roman" w:hAnsi="Times New Roman" w:cs="Times New Roman"/>
              </w:rPr>
              <w:t xml:space="preserve"> до 10 </w:t>
            </w:r>
            <w:proofErr w:type="spellStart"/>
            <w:r w:rsidRPr="00D3630F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120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не более 150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</w:tcPr>
          <w:p w:rsidR="00137A1C" w:rsidRPr="001B2625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B2625">
              <w:rPr>
                <w:rFonts w:ascii="Times New Roman" w:hAnsi="Times New Roman" w:cs="Times New Roman"/>
              </w:rPr>
              <w:t xml:space="preserve">подстанции и переключательные пункты от 20 </w:t>
            </w:r>
            <w:proofErr w:type="spellStart"/>
            <w:r w:rsidRPr="001B2625">
              <w:rPr>
                <w:rFonts w:ascii="Times New Roman" w:hAnsi="Times New Roman" w:cs="Times New Roman"/>
              </w:rPr>
              <w:t>кВ</w:t>
            </w:r>
            <w:proofErr w:type="spellEnd"/>
            <w:r w:rsidRPr="001B2625">
              <w:rPr>
                <w:rFonts w:ascii="Times New Roman" w:hAnsi="Times New Roman" w:cs="Times New Roman"/>
              </w:rPr>
              <w:t xml:space="preserve"> до 35 </w:t>
            </w:r>
            <w:proofErr w:type="spellStart"/>
            <w:r w:rsidRPr="001B2625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120" w:type="dxa"/>
          </w:tcPr>
          <w:p w:rsidR="00137A1C" w:rsidRPr="001B2625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1B2625">
              <w:rPr>
                <w:rFonts w:ascii="Times New Roman" w:hAnsi="Times New Roman" w:cs="Times New Roman"/>
              </w:rPr>
              <w:t>не более 5000</w:t>
            </w:r>
          </w:p>
        </w:tc>
      </w:tr>
    </w:tbl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137A1C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137A1C" w:rsidRPr="00D3630F" w:rsidRDefault="00137A1C" w:rsidP="00137A1C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D3630F">
        <w:rPr>
          <w:rFonts w:ascii="Times New Roman" w:hAnsi="Times New Roman" w:cs="Times New Roman"/>
        </w:rPr>
        <w:t xml:space="preserve">В области автомобильных дорог местного значения </w:t>
      </w:r>
      <w:r>
        <w:rPr>
          <w:rFonts w:ascii="Times New Roman" w:hAnsi="Times New Roman" w:cs="Times New Roman"/>
        </w:rPr>
        <w:br/>
      </w:r>
      <w:r w:rsidRPr="00D3630F">
        <w:rPr>
          <w:rFonts w:ascii="Times New Roman" w:hAnsi="Times New Roman" w:cs="Times New Roman"/>
        </w:rPr>
        <w:t>вне границ населенных пунктов</w:t>
      </w: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37A1C" w:rsidRPr="00543580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137A1C" w:rsidRDefault="00137A1C" w:rsidP="00137A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1714"/>
        <w:gridCol w:w="736"/>
        <w:gridCol w:w="978"/>
        <w:gridCol w:w="1715"/>
      </w:tblGrid>
      <w:tr w:rsidR="00137A1C" w:rsidRPr="002C505C" w:rsidTr="0077304A">
        <w:tc>
          <w:tcPr>
            <w:tcW w:w="2234" w:type="dxa"/>
            <w:vMerge w:val="restart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Автомобильные дороги местного значения вне границ населенных пунктов</w:t>
            </w:r>
          </w:p>
        </w:tc>
        <w:tc>
          <w:tcPr>
            <w:tcW w:w="2041" w:type="dxa"/>
            <w:vMerge w:val="restart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автомобилизации населения по этапам, автомобилей, тыс. человек</w:t>
            </w:r>
          </w:p>
        </w:tc>
        <w:tc>
          <w:tcPr>
            <w:tcW w:w="2450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 этап (до 2020 года)</w:t>
            </w:r>
          </w:p>
        </w:tc>
        <w:tc>
          <w:tcPr>
            <w:tcW w:w="2693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300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 этап (до 2035 года)</w:t>
            </w:r>
          </w:p>
        </w:tc>
        <w:tc>
          <w:tcPr>
            <w:tcW w:w="2693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350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4" w:type="dxa"/>
            <w:gridSpan w:val="5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Категории дорог: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III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IV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V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3,25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3,5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–</w:t>
            </w:r>
            <w:r w:rsidRPr="00D3630F">
              <w:rPr>
                <w:rFonts w:ascii="Times New Roman" w:hAnsi="Times New Roman" w:cs="Times New Roman"/>
              </w:rPr>
              <w:t xml:space="preserve"> 3,25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3,5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4,5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Число полос движения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обочины, 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2 - 2,5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1,5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–</w:t>
            </w:r>
            <w:r w:rsidRPr="00D3630F">
              <w:rPr>
                <w:rFonts w:ascii="Times New Roman" w:hAnsi="Times New Roman" w:cs="Times New Roman"/>
              </w:rPr>
              <w:t xml:space="preserve"> 1,75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автомобильными дорогами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Пересечение с железными дорогами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разных уровнях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в одном уровне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Доступ к дороге с примыкающих дорог в одном уровне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допускается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Максимальный уровень загрузки дороги движением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0,7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Ширина одной придорожной полосы, м</w:t>
            </w:r>
          </w:p>
        </w:tc>
        <w:tc>
          <w:tcPr>
            <w:tcW w:w="1714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14" w:type="dxa"/>
            <w:gridSpan w:val="2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15" w:type="dxa"/>
            <w:vAlign w:val="center"/>
          </w:tcPr>
          <w:p w:rsidR="00137A1C" w:rsidRPr="00D3630F" w:rsidRDefault="00137A1C" w:rsidP="007730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25</w:t>
            </w:r>
          </w:p>
        </w:tc>
      </w:tr>
      <w:tr w:rsidR="00137A1C" w:rsidRPr="002C505C" w:rsidTr="0077304A">
        <w:tc>
          <w:tcPr>
            <w:tcW w:w="2234" w:type="dxa"/>
            <w:vMerge/>
          </w:tcPr>
          <w:p w:rsidR="00137A1C" w:rsidRPr="002C505C" w:rsidRDefault="00137A1C" w:rsidP="007730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Размер земельного участка, 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3630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5143" w:type="dxa"/>
            <w:gridSpan w:val="4"/>
          </w:tcPr>
          <w:p w:rsidR="00137A1C" w:rsidRPr="00D3630F" w:rsidRDefault="00137A1C" w:rsidP="0077304A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Определятся по расчету, согласно </w:t>
            </w:r>
            <w:r w:rsidR="000304DE">
              <w:rPr>
                <w:rFonts w:ascii="Times New Roman" w:hAnsi="Times New Roman" w:cs="Times New Roman"/>
              </w:rPr>
              <w:t>н</w:t>
            </w:r>
            <w:r w:rsidRPr="00D3630F">
              <w:rPr>
                <w:rFonts w:ascii="Times New Roman" w:hAnsi="Times New Roman" w:cs="Times New Roman"/>
              </w:rPr>
              <w:t>ормам отвода земель для автомобильных дорог</w:t>
            </w:r>
          </w:p>
        </w:tc>
      </w:tr>
    </w:tbl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Default="000304DE" w:rsidP="000304DE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В области обработки, утилизации, обезвреживания,</w:t>
      </w:r>
    </w:p>
    <w:p w:rsidR="000304DE" w:rsidRDefault="000304DE" w:rsidP="000304DE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размещения твердых коммунальных отходов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Pr="00543580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2"/>
        <w:gridCol w:w="3260"/>
        <w:gridCol w:w="716"/>
      </w:tblGrid>
      <w:tr w:rsidR="000304DE" w:rsidRPr="002C505C" w:rsidTr="000304DE">
        <w:tc>
          <w:tcPr>
            <w:tcW w:w="5442" w:type="dxa"/>
          </w:tcPr>
          <w:p w:rsidR="000304DE" w:rsidRPr="002C505C" w:rsidRDefault="000304DE" w:rsidP="000304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9EB">
              <w:rPr>
                <w:rFonts w:ascii="Times New Roman" w:hAnsi="Times New Roman" w:cs="Times New Roman"/>
              </w:rPr>
              <w:t>Полигоны</w:t>
            </w:r>
          </w:p>
        </w:tc>
        <w:tc>
          <w:tcPr>
            <w:tcW w:w="3260" w:type="dxa"/>
          </w:tcPr>
          <w:p w:rsidR="000304DE" w:rsidRDefault="000304DE" w:rsidP="000304DE">
            <w:r w:rsidRPr="00417EB8">
              <w:rPr>
                <w:rFonts w:ascii="Times New Roman" w:hAnsi="Times New Roman" w:cs="Times New Roman"/>
              </w:rPr>
              <w:t>Размер земельного участка, га на 1 тыс. т отходов</w:t>
            </w:r>
          </w:p>
        </w:tc>
        <w:tc>
          <w:tcPr>
            <w:tcW w:w="716" w:type="dxa"/>
            <w:vAlign w:val="center"/>
          </w:tcPr>
          <w:p w:rsidR="000304DE" w:rsidRPr="00D3630F" w:rsidRDefault="000304DE" w:rsidP="00030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0304DE" w:rsidRPr="002C505C" w:rsidTr="000304DE">
        <w:tc>
          <w:tcPr>
            <w:tcW w:w="5442" w:type="dxa"/>
          </w:tcPr>
          <w:p w:rsidR="000304DE" w:rsidRPr="005E49EB" w:rsidRDefault="000304DE" w:rsidP="000304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49EB">
              <w:rPr>
                <w:rFonts w:ascii="Times New Roman" w:hAnsi="Times New Roman" w:cs="Times New Roman"/>
              </w:rPr>
              <w:t>Сливные станции</w:t>
            </w:r>
          </w:p>
        </w:tc>
        <w:tc>
          <w:tcPr>
            <w:tcW w:w="3260" w:type="dxa"/>
          </w:tcPr>
          <w:p w:rsidR="000304DE" w:rsidRDefault="000304DE" w:rsidP="000304DE">
            <w:r w:rsidRPr="00417EB8">
              <w:rPr>
                <w:rFonts w:ascii="Times New Roman" w:hAnsi="Times New Roman" w:cs="Times New Roman"/>
              </w:rPr>
              <w:t>Размер земельного участка, га на 1 тыс. т отходов</w:t>
            </w:r>
          </w:p>
        </w:tc>
        <w:tc>
          <w:tcPr>
            <w:tcW w:w="716" w:type="dxa"/>
            <w:vAlign w:val="center"/>
          </w:tcPr>
          <w:p w:rsidR="000304DE" w:rsidRPr="00D3630F" w:rsidRDefault="000304DE" w:rsidP="000304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</w:tbl>
    <w:p w:rsidR="000E658B" w:rsidRDefault="000E658B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0304DE" w:rsidRDefault="000304DE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C6E86" w:rsidRDefault="002C6E86" w:rsidP="000304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425D9" w:rsidRDefault="006425D9" w:rsidP="002C6E86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7. </w:t>
      </w:r>
      <w:r w:rsidRPr="00722BCA">
        <w:rPr>
          <w:rFonts w:ascii="Times New Roman" w:hAnsi="Times New Roman" w:cs="Times New Roman"/>
        </w:rPr>
        <w:t xml:space="preserve">Объекты местного значения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 в иных областях</w:t>
      </w:r>
    </w:p>
    <w:p w:rsidR="002C6E86" w:rsidRDefault="002C6E86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Default="006425D9" w:rsidP="002C6E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260F90">
        <w:rPr>
          <w:rFonts w:ascii="Times New Roman" w:hAnsi="Times New Roman" w:cs="Times New Roman"/>
        </w:rPr>
        <w:t xml:space="preserve">1. </w:t>
      </w:r>
      <w:r w:rsidR="00260F90" w:rsidRPr="00722BCA">
        <w:rPr>
          <w:rFonts w:ascii="Times New Roman" w:hAnsi="Times New Roman" w:cs="Times New Roman"/>
        </w:rPr>
        <w:t>В области культуры</w:t>
      </w:r>
    </w:p>
    <w:p w:rsidR="00260F90" w:rsidRDefault="00260F90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543580" w:rsidRDefault="00260F90" w:rsidP="00543580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543580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6F77A1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6F77A1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041" w:type="dxa"/>
          </w:tcPr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6F77A1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6F77A1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260F90" w:rsidRPr="00C64C82" w:rsidRDefault="00260F90" w:rsidP="001E59A7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 (в административном центре), с вместимостью не менее 50 мест на 1 тыс. человек</w:t>
            </w:r>
          </w:p>
        </w:tc>
      </w:tr>
      <w:tr w:rsidR="00260F90" w:rsidRPr="002C505C">
        <w:tc>
          <w:tcPr>
            <w:tcW w:w="2234" w:type="dxa"/>
            <w:vMerge w:val="restart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Учреждения культуры с музейными помещениями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Численность населения поселения: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1E59A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</w:t>
            </w:r>
            <w:r w:rsidRPr="00C64C82">
              <w:rPr>
                <w:rFonts w:ascii="Times New Roman" w:hAnsi="Times New Roman" w:cs="Times New Roman"/>
              </w:rPr>
              <w:t>000 - 10000</w:t>
            </w:r>
          </w:p>
        </w:tc>
      </w:tr>
      <w:tr w:rsidR="00260F90" w:rsidRPr="002C505C">
        <w:tc>
          <w:tcPr>
            <w:tcW w:w="2234" w:type="dxa"/>
            <w:vMerge/>
          </w:tcPr>
          <w:p w:rsidR="00260F90" w:rsidRPr="002C505C" w:rsidRDefault="00260F90" w:rsidP="00D36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  <w:vAlign w:val="center"/>
          </w:tcPr>
          <w:p w:rsidR="00260F90" w:rsidRPr="00C64C82" w:rsidRDefault="00260F90" w:rsidP="00DE33F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</w:t>
            </w:r>
          </w:p>
        </w:tc>
      </w:tr>
      <w:tr w:rsidR="00260F90" w:rsidRPr="002C505C">
        <w:tc>
          <w:tcPr>
            <w:tcW w:w="2234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 xml:space="preserve">Сельская массовая </w:t>
            </w:r>
            <w:proofErr w:type="spellStart"/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тыс. единиц хранения на тыс. чел; читательских мест на тыс. чел.</w:t>
            </w:r>
          </w:p>
        </w:tc>
        <w:tc>
          <w:tcPr>
            <w:tcW w:w="5317" w:type="dxa"/>
          </w:tcPr>
          <w:p w:rsidR="00260F90" w:rsidRPr="00C64C82" w:rsidRDefault="00260F90" w:rsidP="001E59A7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1 на муниципальн</w:t>
            </w:r>
            <w:r>
              <w:rPr>
                <w:rFonts w:ascii="Times New Roman" w:hAnsi="Times New Roman" w:cs="Times New Roman"/>
              </w:rPr>
              <w:t>ое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образование</w:t>
            </w:r>
            <w:r w:rsidRPr="00C64C82">
              <w:rPr>
                <w:rFonts w:ascii="Times New Roman" w:hAnsi="Times New Roman" w:cs="Times New Roman"/>
              </w:rPr>
              <w:t xml:space="preserve">, в административном </w:t>
            </w:r>
            <w:r w:rsidRPr="00F205CE">
              <w:rPr>
                <w:rFonts w:ascii="Times New Roman" w:hAnsi="Times New Roman" w:cs="Times New Roman"/>
              </w:rPr>
              <w:t>центре с дополнительным книжным фондом 4,5 – 5 тыс. ед. хранения на 3 – 4 читательских места</w:t>
            </w:r>
          </w:p>
        </w:tc>
      </w:tr>
      <w:tr w:rsidR="00260F90" w:rsidRPr="002C505C">
        <w:tc>
          <w:tcPr>
            <w:tcW w:w="9592" w:type="dxa"/>
            <w:gridSpan w:val="3"/>
          </w:tcPr>
          <w:p w:rsidR="00260F90" w:rsidRPr="00C64C82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C64C82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43580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</w:t>
      </w:r>
      <w:r>
        <w:rPr>
          <w:rFonts w:ascii="Times New Roman" w:hAnsi="Times New Roman" w:cs="Times New Roman"/>
        </w:rPr>
        <w:t>ю</w:t>
      </w:r>
      <w:r w:rsidRPr="00543580">
        <w:rPr>
          <w:rFonts w:ascii="Times New Roman" w:hAnsi="Times New Roman" w:cs="Times New Roman"/>
        </w:rPr>
        <w:t>тся</w:t>
      </w:r>
      <w:r w:rsidR="006425D9">
        <w:rPr>
          <w:rFonts w:ascii="Times New Roman" w:hAnsi="Times New Roman" w:cs="Times New Roman"/>
        </w:rPr>
        <w:t>.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2C6E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6425D9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В области транспортного сообщения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260F90" w:rsidRPr="002C505C">
        <w:tc>
          <w:tcPr>
            <w:tcW w:w="2234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Остановочные павильоны</w:t>
            </w: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 транспортным сообщением</w:t>
            </w:r>
          </w:p>
        </w:tc>
        <w:tc>
          <w:tcPr>
            <w:tcW w:w="5317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024AE5">
              <w:rPr>
                <w:rFonts w:ascii="Times New Roman" w:hAnsi="Times New Roman" w:cs="Times New Roman"/>
              </w:rPr>
              <w:t>100% обеспеченность населения транспортным сообщением</w:t>
            </w:r>
            <w:r w:rsidR="006425D9">
              <w:rPr>
                <w:rFonts w:ascii="Times New Roman" w:hAnsi="Times New Roman" w:cs="Times New Roman"/>
              </w:rPr>
              <w:t xml:space="preserve">, с размещением остановочных пунктов в населенных пунктах с интервалом </w:t>
            </w:r>
            <w:r w:rsidR="006425D9" w:rsidRPr="006425D9">
              <w:rPr>
                <w:rFonts w:ascii="Times New Roman" w:hAnsi="Times New Roman" w:cs="Times New Roman"/>
              </w:rPr>
              <w:t>400-600</w:t>
            </w:r>
            <w:r w:rsidR="006425D9">
              <w:rPr>
                <w:rFonts w:ascii="Times New Roman" w:hAnsi="Times New Roman" w:cs="Times New Roman"/>
              </w:rPr>
              <w:t xml:space="preserve"> метров</w:t>
            </w:r>
          </w:p>
        </w:tc>
      </w:tr>
    </w:tbl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указанных объектов не устанавливаются.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D3630F" w:rsidRDefault="00260F90" w:rsidP="002C6E86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6425D9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D3630F">
        <w:rPr>
          <w:rFonts w:ascii="Times New Roman" w:hAnsi="Times New Roman" w:cs="Times New Roman"/>
        </w:rPr>
        <w:t>В области организации архивного дела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543580" w:rsidRDefault="00260F90" w:rsidP="004234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260F90" w:rsidRDefault="00260F90" w:rsidP="00D363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260F90" w:rsidRPr="002C505C" w:rsidTr="000E658B">
        <w:tc>
          <w:tcPr>
            <w:tcW w:w="2234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 xml:space="preserve">Архив муниципального </w:t>
            </w:r>
            <w:r w:rsidR="006425D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2041" w:type="dxa"/>
          </w:tcPr>
          <w:p w:rsidR="00260F90" w:rsidRPr="00D3630F" w:rsidRDefault="00260F90" w:rsidP="00D3630F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Уровень обеспеченности, объект</w:t>
            </w:r>
          </w:p>
        </w:tc>
        <w:tc>
          <w:tcPr>
            <w:tcW w:w="5317" w:type="dxa"/>
          </w:tcPr>
          <w:p w:rsidR="00260F90" w:rsidRPr="00D3630F" w:rsidRDefault="00260F90" w:rsidP="00024AE5">
            <w:pPr>
              <w:pStyle w:val="ConsPlusNormal"/>
              <w:rPr>
                <w:rFonts w:ascii="Times New Roman" w:hAnsi="Times New Roman" w:cs="Times New Roman"/>
              </w:rPr>
            </w:pPr>
            <w:r w:rsidRPr="00D3630F">
              <w:rPr>
                <w:rFonts w:ascii="Times New Roman" w:hAnsi="Times New Roman" w:cs="Times New Roman"/>
              </w:rPr>
              <w:t>1 на муниципальн</w:t>
            </w:r>
            <w:r w:rsidR="006425D9">
              <w:rPr>
                <w:rFonts w:ascii="Times New Roman" w:hAnsi="Times New Roman" w:cs="Times New Roman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25D9">
              <w:rPr>
                <w:rFonts w:ascii="Times New Roman" w:hAnsi="Times New Roman" w:cs="Times New Roman"/>
              </w:rPr>
              <w:t>район</w:t>
            </w:r>
            <w:r w:rsidRPr="00D3630F">
              <w:rPr>
                <w:rFonts w:ascii="Times New Roman" w:hAnsi="Times New Roman" w:cs="Times New Roman"/>
              </w:rPr>
              <w:t>, в административном центре</w:t>
            </w:r>
          </w:p>
        </w:tc>
      </w:tr>
    </w:tbl>
    <w:p w:rsidR="00260F90" w:rsidRDefault="00260F90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6425D9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2C6E86" w:rsidRDefault="002C6E86" w:rsidP="006425D9">
      <w:pPr>
        <w:pStyle w:val="ConsPlusNormal"/>
        <w:ind w:firstLine="708"/>
        <w:rPr>
          <w:rFonts w:ascii="Times New Roman" w:hAnsi="Times New Roman" w:cs="Times New Roman"/>
        </w:rPr>
      </w:pPr>
    </w:p>
    <w:p w:rsidR="006425D9" w:rsidRDefault="006425D9" w:rsidP="006425D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7.4. В области организации ритуальных услуг и содержания мест захоронения</w:t>
      </w:r>
    </w:p>
    <w:p w:rsidR="001038E1" w:rsidRDefault="001038E1" w:rsidP="006425D9">
      <w:pPr>
        <w:pStyle w:val="ConsPlusNormal"/>
        <w:jc w:val="center"/>
        <w:rPr>
          <w:rFonts w:ascii="Times New Roman" w:hAnsi="Times New Roman" w:cs="Times New Roman"/>
        </w:rPr>
      </w:pPr>
    </w:p>
    <w:p w:rsidR="006425D9" w:rsidRPr="00543580" w:rsidRDefault="006425D9" w:rsidP="006425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6425D9" w:rsidRDefault="006425D9" w:rsidP="006425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0"/>
        <w:gridCol w:w="3119"/>
        <w:gridCol w:w="3583"/>
      </w:tblGrid>
      <w:tr w:rsidR="006425D9" w:rsidRPr="002C505C" w:rsidTr="006425D9">
        <w:tc>
          <w:tcPr>
            <w:tcW w:w="2890" w:type="dxa"/>
          </w:tcPr>
          <w:p w:rsidR="006425D9" w:rsidRPr="00D3630F" w:rsidRDefault="006425D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3119" w:type="dxa"/>
          </w:tcPr>
          <w:p w:rsidR="006425D9" w:rsidRPr="00D3630F" w:rsidRDefault="006425D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3583" w:type="dxa"/>
          </w:tcPr>
          <w:p w:rsidR="006425D9" w:rsidRPr="00D3630F" w:rsidRDefault="006425D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1E3899" w:rsidRPr="002C505C" w:rsidTr="001E3899">
        <w:trPr>
          <w:trHeight w:val="471"/>
        </w:trPr>
        <w:tc>
          <w:tcPr>
            <w:tcW w:w="2890" w:type="dxa"/>
          </w:tcPr>
          <w:p w:rsid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Места погребения</w:t>
            </w:r>
          </w:p>
        </w:tc>
        <w:tc>
          <w:tcPr>
            <w:tcW w:w="3119" w:type="dxa"/>
          </w:tcPr>
          <w:p w:rsid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г на 1 тыс. чел.</w:t>
            </w:r>
          </w:p>
        </w:tc>
        <w:tc>
          <w:tcPr>
            <w:tcW w:w="3583" w:type="dxa"/>
          </w:tcPr>
          <w:p w:rsidR="001E3899" w:rsidRDefault="001E3899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Кладбища смешанного и традиционного захоронения – 0,24</w:t>
            </w:r>
          </w:p>
        </w:tc>
      </w:tr>
    </w:tbl>
    <w:p w:rsidR="006425D9" w:rsidRDefault="006425D9" w:rsidP="006425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98"/>
        <w:gridCol w:w="1701"/>
        <w:gridCol w:w="3544"/>
        <w:gridCol w:w="2449"/>
      </w:tblGrid>
      <w:tr w:rsidR="005554D6" w:rsidRPr="002C505C" w:rsidTr="005554D6">
        <w:trPr>
          <w:trHeight w:val="1463"/>
        </w:trPr>
        <w:tc>
          <w:tcPr>
            <w:tcW w:w="1898" w:type="dxa"/>
          </w:tcPr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1701" w:type="dxa"/>
          </w:tcPr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3544" w:type="dxa"/>
          </w:tcPr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2449" w:type="dxa"/>
          </w:tcPr>
          <w:p w:rsidR="005554D6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площади: </w:t>
            </w:r>
          </w:p>
          <w:p w:rsidR="005554D6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га и менее – 100;</w:t>
            </w:r>
          </w:p>
          <w:p w:rsidR="005554D6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10 до 20 га – 300;</w:t>
            </w:r>
          </w:p>
          <w:p w:rsidR="005554D6" w:rsidRPr="00D3630F" w:rsidRDefault="005554D6" w:rsidP="007730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20 до 40 га – 500</w:t>
            </w:r>
          </w:p>
        </w:tc>
      </w:tr>
    </w:tbl>
    <w:p w:rsidR="005554D6" w:rsidRDefault="005554D6" w:rsidP="006425D9">
      <w:pPr>
        <w:pStyle w:val="ConsPlusNormal"/>
        <w:ind w:firstLine="708"/>
        <w:rPr>
          <w:rFonts w:ascii="Times New Roman" w:hAnsi="Times New Roman" w:cs="Times New Roman"/>
        </w:rPr>
      </w:pPr>
    </w:p>
    <w:p w:rsidR="006425D9" w:rsidRDefault="006425D9" w:rsidP="006425D9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4F21B0" w:rsidRDefault="004F21B0" w:rsidP="006425D9">
      <w:pPr>
        <w:pStyle w:val="ConsPlusNormal"/>
        <w:ind w:firstLine="708"/>
        <w:rPr>
          <w:rFonts w:ascii="Times New Roman" w:hAnsi="Times New Roman" w:cs="Times New Roman"/>
        </w:rPr>
      </w:pPr>
    </w:p>
    <w:p w:rsidR="004F21B0" w:rsidRDefault="004F21B0" w:rsidP="004F21B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7.5. В области обеспечения помещениями для работы и служебными жилыми помещениями </w:t>
      </w:r>
    </w:p>
    <w:p w:rsidR="004F21B0" w:rsidRDefault="004F21B0" w:rsidP="004F21B0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проживания участковых уполномоченных полиции</w:t>
      </w:r>
    </w:p>
    <w:p w:rsidR="004F21B0" w:rsidRDefault="004F21B0" w:rsidP="004F21B0">
      <w:pPr>
        <w:pStyle w:val="ConsPlusNormal"/>
        <w:jc w:val="center"/>
        <w:rPr>
          <w:rFonts w:ascii="Times New Roman" w:hAnsi="Times New Roman" w:cs="Times New Roman"/>
        </w:rPr>
      </w:pPr>
    </w:p>
    <w:p w:rsidR="004F21B0" w:rsidRDefault="004F21B0" w:rsidP="004F21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«Ленский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</w:p>
    <w:p w:rsidR="004F21B0" w:rsidRDefault="004F21B0" w:rsidP="004F21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83"/>
        <w:gridCol w:w="2835"/>
        <w:gridCol w:w="2874"/>
      </w:tblGrid>
      <w:tr w:rsidR="00880819" w:rsidRPr="002C505C" w:rsidTr="00880819">
        <w:trPr>
          <w:trHeight w:val="255"/>
        </w:trPr>
        <w:tc>
          <w:tcPr>
            <w:tcW w:w="3883" w:type="dxa"/>
            <w:vMerge w:val="restart"/>
          </w:tcPr>
          <w:p w:rsidR="00880819" w:rsidRPr="002C5C0E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709" w:type="dxa"/>
            <w:gridSpan w:val="2"/>
          </w:tcPr>
          <w:p w:rsidR="00880819" w:rsidRPr="00C64C82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880819" w:rsidRPr="002C505C" w:rsidTr="00880819">
        <w:trPr>
          <w:trHeight w:val="255"/>
        </w:trPr>
        <w:tc>
          <w:tcPr>
            <w:tcW w:w="3883" w:type="dxa"/>
            <w:vMerge/>
          </w:tcPr>
          <w:p w:rsidR="00880819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80819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74" w:type="dxa"/>
          </w:tcPr>
          <w:p w:rsidR="00880819" w:rsidRDefault="00880819" w:rsidP="0088081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</w:t>
            </w:r>
          </w:p>
        </w:tc>
      </w:tr>
      <w:tr w:rsidR="00880819" w:rsidRPr="002C505C" w:rsidTr="00880819">
        <w:trPr>
          <w:trHeight w:val="1265"/>
        </w:trPr>
        <w:tc>
          <w:tcPr>
            <w:tcW w:w="3883" w:type="dxa"/>
          </w:tcPr>
          <w:p w:rsidR="00880819" w:rsidRPr="00C64C82" w:rsidRDefault="00880819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835" w:type="dxa"/>
          </w:tcPr>
          <w:p w:rsidR="00880819" w:rsidRPr="00880819" w:rsidRDefault="000E658B" w:rsidP="0088081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площади/участок</w:t>
            </w:r>
            <w:r w:rsidR="0088081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74" w:type="dxa"/>
          </w:tcPr>
          <w:p w:rsidR="00880819" w:rsidRPr="00C64C82" w:rsidRDefault="000E658B" w:rsidP="0088081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10,5*</w:t>
            </w:r>
          </w:p>
        </w:tc>
      </w:tr>
      <w:tr w:rsidR="00B42364" w:rsidRPr="002C505C" w:rsidTr="00880819">
        <w:tc>
          <w:tcPr>
            <w:tcW w:w="3883" w:type="dxa"/>
          </w:tcPr>
          <w:p w:rsidR="00B42364" w:rsidRPr="00C64C82" w:rsidRDefault="00880819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жилые помещения участковому уполномоченному полиции</w:t>
            </w:r>
          </w:p>
        </w:tc>
        <w:tc>
          <w:tcPr>
            <w:tcW w:w="2835" w:type="dxa"/>
          </w:tcPr>
          <w:p w:rsidR="00B42364" w:rsidRPr="00C64C82" w:rsidRDefault="000E658B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площади/1 чел.</w:t>
            </w:r>
          </w:p>
        </w:tc>
        <w:tc>
          <w:tcPr>
            <w:tcW w:w="2874" w:type="dxa"/>
          </w:tcPr>
          <w:p w:rsidR="00B42364" w:rsidRPr="00C64C82" w:rsidRDefault="000E658B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действующим законодательством Российской Федерации</w:t>
            </w:r>
          </w:p>
        </w:tc>
      </w:tr>
      <w:tr w:rsidR="00B42364" w:rsidRPr="002C505C" w:rsidTr="00D344FD">
        <w:tc>
          <w:tcPr>
            <w:tcW w:w="9592" w:type="dxa"/>
            <w:gridSpan w:val="3"/>
          </w:tcPr>
          <w:p w:rsidR="00B42364" w:rsidRPr="000E658B" w:rsidRDefault="000E658B" w:rsidP="00D344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Показатель принят из расчета организации рабочего места одного участкового уполномоченного полиции (6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 и места ожидания посетителей (4,5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</w:tr>
    </w:tbl>
    <w:p w:rsidR="004F21B0" w:rsidRPr="00543580" w:rsidRDefault="004F21B0" w:rsidP="004F21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E658B" w:rsidRDefault="000E658B" w:rsidP="000E658B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4F21B0" w:rsidRDefault="004F21B0" w:rsidP="000E658B">
      <w:pPr>
        <w:pStyle w:val="ConsPlusNormal"/>
        <w:rPr>
          <w:rFonts w:ascii="Times New Roman" w:hAnsi="Times New Roman" w:cs="Times New Roman"/>
        </w:rPr>
      </w:pPr>
    </w:p>
    <w:p w:rsidR="006425D9" w:rsidRDefault="006425D9" w:rsidP="006425D9">
      <w:pPr>
        <w:pStyle w:val="ConsPlusNormal"/>
        <w:jc w:val="center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62427" w:rsidRPr="00664767" w:rsidRDefault="00260F90" w:rsidP="009E29A4">
      <w:pPr>
        <w:pStyle w:val="ConsPlusNormal"/>
        <w:jc w:val="center"/>
        <w:rPr>
          <w:rFonts w:ascii="Times New Roman" w:hAnsi="Times New Roman" w:cs="Times New Roman"/>
        </w:rPr>
      </w:pPr>
      <w:r w:rsidRPr="00664767">
        <w:rPr>
          <w:rFonts w:ascii="Times New Roman" w:hAnsi="Times New Roman" w:cs="Times New Roman"/>
        </w:rPr>
        <w:lastRenderedPageBreak/>
        <w:t>Часть I</w:t>
      </w:r>
      <w:r w:rsidRPr="00664767">
        <w:rPr>
          <w:rFonts w:ascii="Times New Roman" w:hAnsi="Times New Roman" w:cs="Times New Roman"/>
          <w:lang w:val="en-US"/>
        </w:rPr>
        <w:t>V</w:t>
      </w:r>
      <w:r w:rsidRPr="00664767">
        <w:rPr>
          <w:rFonts w:ascii="Times New Roman" w:hAnsi="Times New Roman" w:cs="Times New Roman"/>
        </w:rPr>
        <w:t xml:space="preserve">. Обоснование расчетных показателей, </w:t>
      </w:r>
      <w:r w:rsidRPr="00664767">
        <w:rPr>
          <w:rFonts w:ascii="Times New Roman" w:hAnsi="Times New Roman" w:cs="Times New Roman"/>
        </w:rPr>
        <w:br/>
        <w:t xml:space="preserve">содержащихся в основной части нормативов </w:t>
      </w:r>
      <w:r w:rsidRPr="00664767">
        <w:rPr>
          <w:rFonts w:ascii="Times New Roman" w:hAnsi="Times New Roman" w:cs="Times New Roman"/>
        </w:rPr>
        <w:br/>
        <w:t xml:space="preserve">градостроительного проектирования МО «Ленский </w:t>
      </w:r>
    </w:p>
    <w:p w:rsidR="00260F90" w:rsidRPr="00664767" w:rsidRDefault="00260F90" w:rsidP="009E29A4">
      <w:pPr>
        <w:pStyle w:val="ConsPlusNormal"/>
        <w:jc w:val="center"/>
        <w:rPr>
          <w:rFonts w:ascii="Times New Roman" w:hAnsi="Times New Roman" w:cs="Times New Roman"/>
        </w:rPr>
      </w:pPr>
      <w:r w:rsidRPr="00664767">
        <w:rPr>
          <w:rFonts w:ascii="Times New Roman" w:hAnsi="Times New Roman" w:cs="Times New Roman"/>
        </w:rPr>
        <w:t>муниципальный район» Архангельской области</w:t>
      </w:r>
    </w:p>
    <w:p w:rsidR="00260F90" w:rsidRPr="00722BCA" w:rsidRDefault="00260F9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2C41DF" w:rsidRDefault="00260F90" w:rsidP="00F40A7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1. Ленский</w:t>
      </w:r>
      <w:r>
        <w:rPr>
          <w:rFonts w:ascii="Times New Roman" w:hAnsi="Times New Roman" w:cs="Times New Roman"/>
          <w:lang w:eastAsia="ru-RU"/>
        </w:rPr>
        <w:t xml:space="preserve"> муниципальный </w:t>
      </w:r>
      <w:r w:rsidRPr="002C41DF">
        <w:rPr>
          <w:rFonts w:ascii="Times New Roman" w:hAnsi="Times New Roman" w:cs="Times New Roman"/>
          <w:lang w:eastAsia="ru-RU"/>
        </w:rPr>
        <w:t xml:space="preserve">район расположен на юго-востоке Архангельской области в нижнем течении р. Вычегды. Граничит на севере и востоке с Республикой Коми, на юге – с </w:t>
      </w:r>
      <w:proofErr w:type="spellStart"/>
      <w:r w:rsidRPr="002C41DF">
        <w:rPr>
          <w:rFonts w:ascii="Times New Roman" w:hAnsi="Times New Roman" w:cs="Times New Roman"/>
          <w:lang w:eastAsia="ru-RU"/>
        </w:rPr>
        <w:t>Вилегодским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, на западе – с </w:t>
      </w:r>
      <w:proofErr w:type="spellStart"/>
      <w:r w:rsidRPr="002C41DF">
        <w:rPr>
          <w:rFonts w:ascii="Times New Roman" w:hAnsi="Times New Roman" w:cs="Times New Roman"/>
          <w:lang w:eastAsia="ru-RU"/>
        </w:rPr>
        <w:t>Котласским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и </w:t>
      </w:r>
      <w:proofErr w:type="spellStart"/>
      <w:r w:rsidRPr="002C41DF">
        <w:rPr>
          <w:rFonts w:ascii="Times New Roman" w:hAnsi="Times New Roman" w:cs="Times New Roman"/>
          <w:lang w:eastAsia="ru-RU"/>
        </w:rPr>
        <w:t>Красноборским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муниципальными районами. Протяженность с севера на юг – 160 км, с востока на запад – 70 км, территория – </w:t>
      </w:r>
      <w:r w:rsidR="002B2685">
        <w:rPr>
          <w:rFonts w:ascii="Times New Roman" w:hAnsi="Times New Roman" w:cs="Times New Roman"/>
          <w:lang w:eastAsia="ru-RU"/>
        </w:rPr>
        <w:t>10664</w:t>
      </w:r>
      <w:r w:rsidRPr="002C41DF">
        <w:rPr>
          <w:rFonts w:ascii="Times New Roman" w:hAnsi="Times New Roman" w:cs="Times New Roman"/>
          <w:lang w:eastAsia="ru-RU"/>
        </w:rPr>
        <w:t xml:space="preserve"> км</w:t>
      </w:r>
      <w:r w:rsidR="00422B8D">
        <w:rPr>
          <w:rFonts w:ascii="Times New Roman" w:hAnsi="Times New Roman" w:cs="Times New Roman"/>
          <w:vertAlign w:val="superscript"/>
          <w:lang w:eastAsia="ru-RU"/>
        </w:rPr>
        <w:t>2</w:t>
      </w:r>
      <w:r w:rsidRPr="002C41DF">
        <w:rPr>
          <w:rFonts w:ascii="Times New Roman" w:hAnsi="Times New Roman" w:cs="Times New Roman"/>
          <w:lang w:eastAsia="ru-RU"/>
        </w:rPr>
        <w:t>, из них 90% составляют земли лесного фонда. Центр района – село Яренск. Расстояние от Яренска до Архангельска – 1011 км, ближайшая железнодорожная станция – Межог (25 км, Республика Коми). Климат района умеренно-континентальный, формируется в условиях недостаточного количества солнечной радиации и интенсивного западного переноса влажных воздушных масс с Атлантического океана.</w:t>
      </w:r>
      <w:r w:rsidR="00956FB5" w:rsidRPr="00956FB5">
        <w:rPr>
          <w:rFonts w:ascii="Times New Roman" w:hAnsi="Times New Roman" w:cs="Times New Roman"/>
          <w:lang w:eastAsia="ru-RU"/>
        </w:rPr>
        <w:t xml:space="preserve"> Протяжённость автомобильных дорог: всего </w:t>
      </w:r>
      <w:r w:rsidR="00F40A7B">
        <w:rPr>
          <w:rFonts w:ascii="Times New Roman" w:hAnsi="Times New Roman" w:cs="Times New Roman"/>
          <w:lang w:eastAsia="ru-RU"/>
        </w:rPr>
        <w:t>574,1</w:t>
      </w:r>
      <w:r w:rsidR="00956FB5" w:rsidRPr="00956FB5">
        <w:rPr>
          <w:rFonts w:ascii="Times New Roman" w:hAnsi="Times New Roman" w:cs="Times New Roman"/>
          <w:lang w:eastAsia="ru-RU"/>
        </w:rPr>
        <w:t xml:space="preserve"> км, из них</w:t>
      </w:r>
      <w:r w:rsidR="00F40A7B">
        <w:rPr>
          <w:rFonts w:ascii="Times New Roman" w:hAnsi="Times New Roman" w:cs="Times New Roman"/>
          <w:lang w:eastAsia="ru-RU"/>
        </w:rPr>
        <w:t xml:space="preserve"> </w:t>
      </w:r>
      <w:r w:rsidR="00956FB5" w:rsidRPr="00956FB5">
        <w:rPr>
          <w:rFonts w:ascii="Times New Roman" w:hAnsi="Times New Roman" w:cs="Times New Roman"/>
          <w:lang w:eastAsia="ru-RU"/>
        </w:rPr>
        <w:t xml:space="preserve">регионального значения </w:t>
      </w:r>
      <w:r w:rsidR="00F40A7B">
        <w:rPr>
          <w:rFonts w:ascii="Times New Roman" w:hAnsi="Times New Roman" w:cs="Times New Roman"/>
          <w:lang w:eastAsia="ru-RU"/>
        </w:rPr>
        <w:t>290,0</w:t>
      </w:r>
      <w:r w:rsidR="00956FB5" w:rsidRPr="00956FB5">
        <w:rPr>
          <w:rFonts w:ascii="Times New Roman" w:hAnsi="Times New Roman" w:cs="Times New Roman"/>
          <w:lang w:eastAsia="ru-RU"/>
        </w:rPr>
        <w:t xml:space="preserve"> км, местного значения </w:t>
      </w:r>
      <w:r w:rsidR="00F40A7B">
        <w:rPr>
          <w:rFonts w:ascii="Times New Roman" w:hAnsi="Times New Roman" w:cs="Times New Roman"/>
          <w:lang w:eastAsia="ru-RU"/>
        </w:rPr>
        <w:t>284,1</w:t>
      </w:r>
      <w:r w:rsidR="00956FB5" w:rsidRPr="00956FB5">
        <w:rPr>
          <w:rFonts w:ascii="Times New Roman" w:hAnsi="Times New Roman" w:cs="Times New Roman"/>
          <w:lang w:eastAsia="ru-RU"/>
        </w:rPr>
        <w:t xml:space="preserve"> км.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>В состав территории муниципального образования «Ленский муниципальный район» в соответствии с Законом Архангельской области от 23.09.2004 № 258-внеоч.-ОЗ «О статусе и границах муниципальных образований Архангельской области» входят 4 муниципальных образования: 1 - со статусом городского поселения («</w:t>
      </w:r>
      <w:proofErr w:type="spellStart"/>
      <w:r w:rsidRPr="002C41DF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») и 3 - со статусом сельских поселений («</w:t>
      </w:r>
      <w:proofErr w:type="spellStart"/>
      <w:r w:rsidRPr="002C41DF">
        <w:rPr>
          <w:rFonts w:ascii="Times New Roman" w:hAnsi="Times New Roman" w:cs="Times New Roman"/>
          <w:lang w:eastAsia="ru-RU"/>
        </w:rPr>
        <w:t>Сафроновское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», «</w:t>
      </w:r>
      <w:proofErr w:type="spellStart"/>
      <w:r w:rsidRPr="002C41DF">
        <w:rPr>
          <w:rFonts w:ascii="Times New Roman" w:hAnsi="Times New Roman" w:cs="Times New Roman"/>
          <w:lang w:eastAsia="ru-RU"/>
        </w:rPr>
        <w:t>Козьминское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,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2C41DF">
        <w:rPr>
          <w:rFonts w:ascii="Times New Roman" w:hAnsi="Times New Roman" w:cs="Times New Roman"/>
          <w:lang w:eastAsia="ru-RU"/>
        </w:rPr>
        <w:t>«</w:t>
      </w:r>
      <w:proofErr w:type="spellStart"/>
      <w:r w:rsidRPr="002C41DF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>»).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</w:rPr>
        <w:t>На территории Ленского муниципального района расположено всего 147 населенных пунктов: 1 – рабочий поселок (</w:t>
      </w:r>
      <w:proofErr w:type="spellStart"/>
      <w:r w:rsidRPr="002C41DF">
        <w:rPr>
          <w:rFonts w:ascii="Times New Roman" w:hAnsi="Times New Roman" w:cs="Times New Roman"/>
        </w:rPr>
        <w:t>рп</w:t>
      </w:r>
      <w:proofErr w:type="spellEnd"/>
      <w:r w:rsidRPr="002C41DF">
        <w:rPr>
          <w:rFonts w:ascii="Times New Roman" w:hAnsi="Times New Roman" w:cs="Times New Roman"/>
        </w:rPr>
        <w:t xml:space="preserve">. Урдома) и 146 – сельских населенных пунктов. Общая численность населения района на </w:t>
      </w:r>
      <w:r w:rsidR="00422B8D">
        <w:rPr>
          <w:rFonts w:ascii="Times New Roman" w:hAnsi="Times New Roman" w:cs="Times New Roman"/>
        </w:rPr>
        <w:t>0</w:t>
      </w:r>
      <w:r w:rsidRPr="002C41DF">
        <w:rPr>
          <w:rFonts w:ascii="Times New Roman" w:hAnsi="Times New Roman" w:cs="Times New Roman"/>
        </w:rPr>
        <w:t>1.01.20</w:t>
      </w:r>
      <w:r w:rsidR="00422B8D">
        <w:rPr>
          <w:rFonts w:ascii="Times New Roman" w:hAnsi="Times New Roman" w:cs="Times New Roman"/>
        </w:rPr>
        <w:t>2</w:t>
      </w:r>
      <w:r w:rsidR="00293104">
        <w:rPr>
          <w:rFonts w:ascii="Times New Roman" w:hAnsi="Times New Roman" w:cs="Times New Roman"/>
        </w:rPr>
        <w:t>1</w:t>
      </w:r>
      <w:r w:rsidRPr="002C41DF">
        <w:rPr>
          <w:rFonts w:ascii="Times New Roman" w:hAnsi="Times New Roman" w:cs="Times New Roman"/>
        </w:rPr>
        <w:t xml:space="preserve"> года составила – </w:t>
      </w:r>
      <w:r w:rsidR="00293104">
        <w:rPr>
          <w:rFonts w:ascii="Times New Roman" w:hAnsi="Times New Roman" w:cs="Times New Roman"/>
        </w:rPr>
        <w:t>10622</w:t>
      </w:r>
      <w:r w:rsidRPr="002C41DF">
        <w:rPr>
          <w:rFonts w:ascii="Times New Roman" w:hAnsi="Times New Roman" w:cs="Times New Roman"/>
        </w:rPr>
        <w:t xml:space="preserve"> чел., население младше трудоспособного возраста – </w:t>
      </w:r>
      <w:r>
        <w:rPr>
          <w:rFonts w:ascii="Times New Roman" w:hAnsi="Times New Roman" w:cs="Times New Roman"/>
        </w:rPr>
        <w:t>2</w:t>
      </w:r>
      <w:r w:rsidR="00293104">
        <w:rPr>
          <w:rFonts w:ascii="Times New Roman" w:hAnsi="Times New Roman" w:cs="Times New Roman"/>
        </w:rPr>
        <w:t>163</w:t>
      </w:r>
      <w:r w:rsidRPr="002C41D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 xml:space="preserve"> (2</w:t>
      </w:r>
      <w:r w:rsidR="007E4AC5">
        <w:rPr>
          <w:rFonts w:ascii="Times New Roman" w:hAnsi="Times New Roman" w:cs="Times New Roman"/>
        </w:rPr>
        <w:t>0,4</w:t>
      </w:r>
      <w:r>
        <w:rPr>
          <w:rFonts w:ascii="Times New Roman" w:hAnsi="Times New Roman" w:cs="Times New Roman"/>
        </w:rPr>
        <w:t>%)</w:t>
      </w:r>
      <w:r w:rsidRPr="002C41D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население в трудоспособном возрасте - </w:t>
      </w:r>
      <w:r w:rsidR="00293104">
        <w:rPr>
          <w:rFonts w:ascii="Times New Roman" w:hAnsi="Times New Roman" w:cs="Times New Roman"/>
        </w:rPr>
        <w:t>5137</w:t>
      </w:r>
      <w:r>
        <w:rPr>
          <w:rFonts w:ascii="Times New Roman" w:hAnsi="Times New Roman" w:cs="Times New Roman"/>
        </w:rPr>
        <w:t xml:space="preserve"> человек (4</w:t>
      </w:r>
      <w:r w:rsidR="007E4AC5">
        <w:rPr>
          <w:rFonts w:ascii="Times New Roman" w:hAnsi="Times New Roman" w:cs="Times New Roman"/>
        </w:rPr>
        <w:t>8,3</w:t>
      </w:r>
      <w:r>
        <w:rPr>
          <w:rFonts w:ascii="Times New Roman" w:hAnsi="Times New Roman" w:cs="Times New Roman"/>
        </w:rPr>
        <w:t>%),</w:t>
      </w:r>
      <w:r w:rsidRPr="002C41DF">
        <w:rPr>
          <w:rFonts w:ascii="Times New Roman" w:hAnsi="Times New Roman" w:cs="Times New Roman"/>
        </w:rPr>
        <w:t xml:space="preserve"> население старше трудоспособного возраста – </w:t>
      </w:r>
      <w:r>
        <w:rPr>
          <w:rFonts w:ascii="Times New Roman" w:hAnsi="Times New Roman" w:cs="Times New Roman"/>
        </w:rPr>
        <w:t>3</w:t>
      </w:r>
      <w:r w:rsidR="00293104">
        <w:rPr>
          <w:rFonts w:ascii="Times New Roman" w:hAnsi="Times New Roman" w:cs="Times New Roman"/>
        </w:rPr>
        <w:t>322</w:t>
      </w:r>
      <w:r w:rsidRPr="002C41DF">
        <w:rPr>
          <w:rFonts w:ascii="Times New Roman" w:hAnsi="Times New Roman" w:cs="Times New Roman"/>
        </w:rPr>
        <w:t xml:space="preserve"> человек</w:t>
      </w:r>
      <w:r>
        <w:rPr>
          <w:rFonts w:ascii="Times New Roman" w:hAnsi="Times New Roman" w:cs="Times New Roman"/>
        </w:rPr>
        <w:t xml:space="preserve"> (3</w:t>
      </w:r>
      <w:r w:rsidR="007E4AC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</w:t>
      </w:r>
      <w:r w:rsidR="007E4AC5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%)</w:t>
      </w:r>
      <w:r w:rsidRPr="002C41DF">
        <w:rPr>
          <w:rFonts w:ascii="Times New Roman" w:hAnsi="Times New Roman" w:cs="Times New Roman"/>
        </w:rPr>
        <w:t xml:space="preserve">. </w:t>
      </w:r>
      <w:r w:rsidRPr="00E67DE3">
        <w:rPr>
          <w:rFonts w:ascii="Times New Roman" w:hAnsi="Times New Roman" w:cs="Times New Roman"/>
        </w:rPr>
        <w:t xml:space="preserve">Плотность населения </w:t>
      </w:r>
      <w:r>
        <w:rPr>
          <w:rFonts w:ascii="Times New Roman" w:hAnsi="Times New Roman" w:cs="Times New Roman"/>
        </w:rPr>
        <w:t>МО «</w:t>
      </w:r>
      <w:r w:rsidRPr="00E67DE3">
        <w:rPr>
          <w:rFonts w:ascii="Times New Roman" w:hAnsi="Times New Roman" w:cs="Times New Roman"/>
        </w:rPr>
        <w:t>Ленск</w:t>
      </w:r>
      <w:r>
        <w:rPr>
          <w:rFonts w:ascii="Times New Roman" w:hAnsi="Times New Roman" w:cs="Times New Roman"/>
        </w:rPr>
        <w:t xml:space="preserve">ий муниципальный </w:t>
      </w:r>
      <w:r w:rsidRPr="00E67DE3">
        <w:rPr>
          <w:rFonts w:ascii="Times New Roman" w:hAnsi="Times New Roman" w:cs="Times New Roman"/>
        </w:rPr>
        <w:t>район</w:t>
      </w:r>
      <w:r>
        <w:rPr>
          <w:rFonts w:ascii="Times New Roman" w:hAnsi="Times New Roman" w:cs="Times New Roman"/>
        </w:rPr>
        <w:t>»</w:t>
      </w:r>
      <w:r w:rsidRPr="00E67DE3">
        <w:rPr>
          <w:rFonts w:ascii="Times New Roman" w:hAnsi="Times New Roman" w:cs="Times New Roman"/>
        </w:rPr>
        <w:t xml:space="preserve"> по состоянию на 01.01.20</w:t>
      </w:r>
      <w:r w:rsidR="000A09DC">
        <w:rPr>
          <w:rFonts w:ascii="Times New Roman" w:hAnsi="Times New Roman" w:cs="Times New Roman"/>
        </w:rPr>
        <w:t>21</w:t>
      </w:r>
      <w:r w:rsidRPr="00E67DE3">
        <w:rPr>
          <w:rFonts w:ascii="Times New Roman" w:hAnsi="Times New Roman" w:cs="Times New Roman"/>
        </w:rPr>
        <w:t xml:space="preserve"> составляет </w:t>
      </w:r>
      <w:r w:rsidR="007E4AC5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="007E4AC5">
        <w:rPr>
          <w:rFonts w:ascii="Times New Roman" w:hAnsi="Times New Roman" w:cs="Times New Roman"/>
        </w:rPr>
        <w:t>99</w:t>
      </w:r>
      <w:r w:rsidRPr="00E67DE3">
        <w:rPr>
          <w:rFonts w:ascii="Times New Roman" w:hAnsi="Times New Roman" w:cs="Times New Roman"/>
        </w:rPr>
        <w:t xml:space="preserve"> чел./</w:t>
      </w:r>
      <w:r w:rsidR="007E4AC5">
        <w:rPr>
          <w:rFonts w:ascii="Times New Roman" w:hAnsi="Times New Roman" w:cs="Times New Roman"/>
        </w:rPr>
        <w:t>км</w:t>
      </w:r>
      <w:r w:rsidR="007E4AC5">
        <w:rPr>
          <w:rFonts w:ascii="Times New Roman" w:hAnsi="Times New Roman" w:cs="Times New Roman"/>
          <w:vertAlign w:val="superscript"/>
        </w:rPr>
        <w:t>2</w:t>
      </w:r>
      <w:r w:rsidRPr="00E67DE3">
        <w:rPr>
          <w:rFonts w:ascii="Times New Roman" w:hAnsi="Times New Roman" w:cs="Times New Roman"/>
        </w:rPr>
        <w:t>.</w:t>
      </w:r>
    </w:p>
    <w:p w:rsidR="00260F90" w:rsidRPr="002C41DF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 xml:space="preserve">Основу природно-ресурсного потенциала Ленского района составляют лесные ресурсы. </w:t>
      </w:r>
      <w:r w:rsidR="000D4BA1">
        <w:rPr>
          <w:rFonts w:ascii="Times New Roman" w:hAnsi="Times New Roman" w:cs="Times New Roman"/>
          <w:lang w:eastAsia="ru-RU"/>
        </w:rPr>
        <w:t xml:space="preserve">Крупная река – Вычегда. </w:t>
      </w:r>
      <w:r w:rsidRPr="002C41DF">
        <w:rPr>
          <w:rFonts w:ascii="Times New Roman" w:hAnsi="Times New Roman" w:cs="Times New Roman"/>
          <w:lang w:eastAsia="ru-RU"/>
        </w:rPr>
        <w:t xml:space="preserve">Основные отрасли хозяйства района: лесозаготовительная промышленность, лесное хозяйство, транспорт нефти и газа. С </w:t>
      </w:r>
      <w:r w:rsidR="000A09DC">
        <w:rPr>
          <w:rFonts w:ascii="Times New Roman" w:hAnsi="Times New Roman" w:cs="Times New Roman"/>
          <w:lang w:eastAsia="ru-RU"/>
        </w:rPr>
        <w:t>05.12.1972</w:t>
      </w:r>
      <w:r w:rsidRPr="002C41DF">
        <w:rPr>
          <w:rFonts w:ascii="Times New Roman" w:hAnsi="Times New Roman" w:cs="Times New Roman"/>
          <w:lang w:eastAsia="ru-RU"/>
        </w:rPr>
        <w:t xml:space="preserve"> г. в </w:t>
      </w:r>
      <w:proofErr w:type="spellStart"/>
      <w:r w:rsidRPr="002C41DF">
        <w:rPr>
          <w:rFonts w:ascii="Times New Roman" w:hAnsi="Times New Roman" w:cs="Times New Roman"/>
          <w:lang w:eastAsia="ru-RU"/>
        </w:rPr>
        <w:t>рп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. Урдома работает газоперекачивающая компрессорная станция линейно – производственного Управления магистральных газопроводов. На сегодня </w:t>
      </w:r>
      <w:proofErr w:type="spellStart"/>
      <w:r w:rsidRPr="002C41DF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ЛПУМГ – мощный газотранспортный узел. Природный газ перекачивается по газопроводу </w:t>
      </w:r>
      <w:r w:rsidR="000A09DC">
        <w:rPr>
          <w:rFonts w:ascii="Times New Roman" w:hAnsi="Times New Roman" w:cs="Times New Roman"/>
          <w:lang w:eastAsia="ru-RU"/>
        </w:rPr>
        <w:t>«</w:t>
      </w:r>
      <w:r w:rsidRPr="000A09DC">
        <w:rPr>
          <w:rFonts w:ascii="Times New Roman" w:hAnsi="Times New Roman" w:cs="Times New Roman"/>
          <w:lang w:eastAsia="ru-RU"/>
        </w:rPr>
        <w:t>Ухта – Торжок</w:t>
      </w:r>
      <w:r w:rsidR="000A09DC" w:rsidRPr="000A09DC">
        <w:rPr>
          <w:rFonts w:ascii="Times New Roman" w:hAnsi="Times New Roman" w:cs="Times New Roman"/>
          <w:lang w:eastAsia="ru-RU"/>
        </w:rPr>
        <w:t>»</w:t>
      </w:r>
      <w:r w:rsidRPr="000A09DC">
        <w:rPr>
          <w:rFonts w:ascii="Times New Roman" w:hAnsi="Times New Roman" w:cs="Times New Roman"/>
          <w:lang w:eastAsia="ru-RU"/>
        </w:rPr>
        <w:t xml:space="preserve"> (по территории района проходит </w:t>
      </w:r>
      <w:r w:rsidR="000A09DC" w:rsidRPr="000A09DC">
        <w:rPr>
          <w:rFonts w:ascii="Times New Roman" w:hAnsi="Times New Roman" w:cs="Times New Roman"/>
          <w:lang w:eastAsia="ru-RU"/>
        </w:rPr>
        <w:t>шесть</w:t>
      </w:r>
      <w:r w:rsidRPr="000A09DC">
        <w:rPr>
          <w:rFonts w:ascii="Times New Roman" w:hAnsi="Times New Roman" w:cs="Times New Roman"/>
          <w:lang w:eastAsia="ru-RU"/>
        </w:rPr>
        <w:t xml:space="preserve"> ниток газопровода), а нефть - по нефтепроводу </w:t>
      </w:r>
      <w:r w:rsidR="000A09DC" w:rsidRPr="000A09DC">
        <w:rPr>
          <w:rFonts w:ascii="Times New Roman" w:hAnsi="Times New Roman" w:cs="Times New Roman"/>
          <w:lang w:eastAsia="ru-RU"/>
        </w:rPr>
        <w:t>«</w:t>
      </w:r>
      <w:r w:rsidRPr="000A09DC">
        <w:rPr>
          <w:rFonts w:ascii="Times New Roman" w:hAnsi="Times New Roman" w:cs="Times New Roman"/>
          <w:lang w:eastAsia="ru-RU"/>
        </w:rPr>
        <w:t>Ухта – Ярославль</w:t>
      </w:r>
      <w:r w:rsidR="000A09DC" w:rsidRPr="000A09DC">
        <w:rPr>
          <w:rFonts w:ascii="Times New Roman" w:hAnsi="Times New Roman" w:cs="Times New Roman"/>
          <w:lang w:eastAsia="ru-RU"/>
        </w:rPr>
        <w:t>»</w:t>
      </w:r>
      <w:r w:rsidRPr="000A09DC">
        <w:rPr>
          <w:rFonts w:ascii="Times New Roman" w:hAnsi="Times New Roman" w:cs="Times New Roman"/>
          <w:lang w:eastAsia="ru-RU"/>
        </w:rPr>
        <w:t>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2C41DF">
        <w:rPr>
          <w:rFonts w:ascii="Times New Roman" w:hAnsi="Times New Roman" w:cs="Times New Roman"/>
          <w:lang w:eastAsia="ru-RU"/>
        </w:rPr>
        <w:t xml:space="preserve">На территории района расположены природоохранные территории: </w:t>
      </w:r>
      <w:proofErr w:type="spellStart"/>
      <w:r w:rsidRPr="002C41DF">
        <w:rPr>
          <w:rFonts w:ascii="Times New Roman" w:hAnsi="Times New Roman" w:cs="Times New Roman"/>
          <w:lang w:eastAsia="ru-RU"/>
        </w:rPr>
        <w:t>Яренский</w:t>
      </w:r>
      <w:proofErr w:type="spellEnd"/>
      <w:r w:rsidRPr="002C41DF">
        <w:rPr>
          <w:rFonts w:ascii="Times New Roman" w:hAnsi="Times New Roman" w:cs="Times New Roman"/>
          <w:lang w:eastAsia="ru-RU"/>
        </w:rPr>
        <w:t xml:space="preserve"> государственный природный биологический заказник регионального значения и Ленский государственный ландшафтный заказник регионального значения, имеющие в экологической системе района большое значение.</w:t>
      </w:r>
    </w:p>
    <w:p w:rsidR="000E658B" w:rsidRDefault="00260F90" w:rsidP="000E658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F40A7B" w:rsidRDefault="00260F90" w:rsidP="00F40A7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>
        <w:rPr>
          <w:rFonts w:ascii="Times New Roman" w:hAnsi="Times New Roman" w:cs="Times New Roman"/>
        </w:rPr>
        <w:t xml:space="preserve"> –</w:t>
      </w:r>
      <w:r w:rsidRPr="00722BCA">
        <w:rPr>
          <w:rFonts w:ascii="Times New Roman" w:hAnsi="Times New Roman" w:cs="Times New Roman"/>
        </w:rPr>
        <w:t xml:space="preserve"> с учетом социальной нормы площади </w:t>
      </w:r>
      <w:r w:rsidRPr="00722BCA">
        <w:rPr>
          <w:rFonts w:ascii="Times New Roman" w:hAnsi="Times New Roman" w:cs="Times New Roman"/>
        </w:rPr>
        <w:lastRenderedPageBreak/>
        <w:t xml:space="preserve">жилья, установленной в соответствии с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</w:rPr>
        <w:t>Архангельской</w:t>
      </w:r>
      <w:r w:rsidRPr="00722BCA">
        <w:rPr>
          <w:rFonts w:ascii="Times New Roman" w:hAnsi="Times New Roman" w:cs="Times New Roman"/>
        </w:rPr>
        <w:t xml:space="preserve"> области.</w:t>
      </w:r>
    </w:p>
    <w:p w:rsidR="00F40A7B" w:rsidRDefault="00513009" w:rsidP="00F40A7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60F90"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 w:rsidR="00260F90">
        <w:rPr>
          <w:rFonts w:ascii="Times New Roman" w:hAnsi="Times New Roman" w:cs="Times New Roman"/>
        </w:rPr>
        <w:t>ложению "Г" к СП 42.13330.201</w:t>
      </w:r>
      <w:r w:rsidR="00F40A7B">
        <w:rPr>
          <w:rFonts w:ascii="Times New Roman" w:hAnsi="Times New Roman" w:cs="Times New Roman"/>
        </w:rPr>
        <w:t>6</w:t>
      </w:r>
      <w:r w:rsidR="00260F90" w:rsidRPr="00722BCA">
        <w:rPr>
          <w:rFonts w:ascii="Times New Roman" w:hAnsi="Times New Roman" w:cs="Times New Roman"/>
        </w:rPr>
        <w:t>.</w:t>
      </w:r>
    </w:p>
    <w:p w:rsidR="00422B8D" w:rsidRDefault="00513009" w:rsidP="00F40A7B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60F90" w:rsidRPr="00722BCA">
        <w:rPr>
          <w:rFonts w:ascii="Times New Roman" w:hAnsi="Times New Roman" w:cs="Times New Roman"/>
        </w:rPr>
        <w:t>. Расчетная плотность населения в соответс</w:t>
      </w:r>
      <w:r w:rsidR="00260F90">
        <w:rPr>
          <w:rFonts w:ascii="Times New Roman" w:hAnsi="Times New Roman" w:cs="Times New Roman"/>
        </w:rPr>
        <w:t>твии с п. 7.6 СП42.13330.201</w:t>
      </w:r>
      <w:r w:rsidR="00F40A7B">
        <w:rPr>
          <w:rFonts w:ascii="Times New Roman" w:hAnsi="Times New Roman" w:cs="Times New Roman"/>
        </w:rPr>
        <w:t>6</w:t>
      </w:r>
      <w:r w:rsidR="00260F90">
        <w:rPr>
          <w:rFonts w:ascii="Times New Roman" w:hAnsi="Times New Roman" w:cs="Times New Roman"/>
        </w:rPr>
        <w:t xml:space="preserve"> </w:t>
      </w:r>
      <w:r w:rsidR="00260F90" w:rsidRPr="00722BCA">
        <w:rPr>
          <w:rFonts w:ascii="Times New Roman" w:hAnsi="Times New Roman" w:cs="Times New Roman"/>
        </w:rPr>
        <w:t>не должна превышать 450 чел./га.</w:t>
      </w:r>
    </w:p>
    <w:p w:rsidR="00422B8D" w:rsidRDefault="00422B8D" w:rsidP="00422B8D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4.1. В области образования</w:t>
      </w:r>
    </w:p>
    <w:p w:rsidR="00422B8D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Согласно </w:t>
      </w:r>
      <w:hyperlink r:id="rId14" w:history="1">
        <w:r w:rsidRPr="00B843BA">
          <w:rPr>
            <w:rFonts w:ascii="Times New Roman" w:hAnsi="Times New Roman" w:cs="Times New Roman"/>
          </w:rPr>
          <w:t>статье 15</w:t>
        </w:r>
      </w:hyperlink>
      <w:r w:rsidRPr="00B843BA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B843BA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B843BA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</w:t>
      </w:r>
      <w:r>
        <w:rPr>
          <w:rFonts w:ascii="Times New Roman" w:hAnsi="Times New Roman" w:cs="Times New Roman"/>
        </w:rPr>
        <w:t xml:space="preserve">ии» </w:t>
      </w:r>
      <w:r w:rsidRPr="00B843BA">
        <w:rPr>
          <w:rFonts w:ascii="Times New Roman" w:hAnsi="Times New Roman" w:cs="Times New Roman"/>
        </w:rPr>
        <w:t>к полномочиям органов местного самоуправления муниципального района в области образования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Согласно п. 10.4 и 10.5 СП 42.13330.201</w:t>
      </w:r>
      <w:r w:rsidR="00C00608">
        <w:rPr>
          <w:rFonts w:ascii="Times New Roman" w:hAnsi="Times New Roman" w:cs="Times New Roman"/>
        </w:rPr>
        <w:t>6</w:t>
      </w:r>
      <w:r w:rsidRPr="00B843BA">
        <w:rPr>
          <w:rFonts w:ascii="Times New Roman" w:hAnsi="Times New Roman" w:cs="Times New Roman"/>
        </w:rPr>
        <w:t xml:space="preserve"> установлены расчетные показатели максимально допустимого уровня территориальной доступности (пешеходной и транспортной) объектов местного значения муниципального района в области образования для населения: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детские дошкольные учреждения: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554D6">
        <w:rPr>
          <w:rFonts w:ascii="Times New Roman" w:hAnsi="Times New Roman" w:cs="Times New Roman"/>
        </w:rPr>
        <w:t>-</w:t>
      </w:r>
      <w:r w:rsidRPr="005554D6">
        <w:rPr>
          <w:rFonts w:ascii="Times New Roman" w:hAnsi="Times New Roman" w:cs="Times New Roman"/>
          <w:color w:val="FF0000"/>
        </w:rPr>
        <w:t xml:space="preserve"> </w:t>
      </w:r>
      <w:r w:rsidRPr="005554D6">
        <w:rPr>
          <w:rFonts w:ascii="Times New Roman" w:hAnsi="Times New Roman" w:cs="Times New Roman"/>
        </w:rPr>
        <w:t>пешеходная доступность - 500 м;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1) общеобразовательные организации:</w:t>
      </w:r>
    </w:p>
    <w:p w:rsidR="005554D6" w:rsidRDefault="00422B8D" w:rsidP="005554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пешеходная доступность</w:t>
      </w:r>
      <w:r w:rsidR="005554D6">
        <w:rPr>
          <w:rFonts w:ascii="Times New Roman" w:hAnsi="Times New Roman" w:cs="Times New Roman"/>
        </w:rPr>
        <w:t xml:space="preserve"> не более 500 м;</w:t>
      </w:r>
    </w:p>
    <w:p w:rsidR="00422B8D" w:rsidRPr="00B843BA" w:rsidRDefault="00422B8D" w:rsidP="005554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транспортная доступность:</w:t>
      </w:r>
    </w:p>
    <w:p w:rsidR="00422B8D" w:rsidRPr="005554D6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554D6">
        <w:rPr>
          <w:rFonts w:ascii="Times New Roman" w:hAnsi="Times New Roman" w:cs="Times New Roman"/>
        </w:rPr>
        <w:t xml:space="preserve">- для учащихся </w:t>
      </w:r>
      <w:r w:rsidR="005554D6">
        <w:rPr>
          <w:rFonts w:ascii="Times New Roman" w:hAnsi="Times New Roman" w:cs="Times New Roman"/>
        </w:rPr>
        <w:t>начального общего образования</w:t>
      </w:r>
      <w:r w:rsidRPr="005554D6">
        <w:rPr>
          <w:rFonts w:ascii="Times New Roman" w:hAnsi="Times New Roman" w:cs="Times New Roman"/>
        </w:rPr>
        <w:t xml:space="preserve"> - не более 15 минут в одну сторону;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554D6">
        <w:rPr>
          <w:rFonts w:ascii="Times New Roman" w:hAnsi="Times New Roman" w:cs="Times New Roman"/>
        </w:rPr>
        <w:t xml:space="preserve">- для учащихся </w:t>
      </w:r>
      <w:r w:rsidR="005554D6">
        <w:rPr>
          <w:rFonts w:ascii="Times New Roman" w:hAnsi="Times New Roman" w:cs="Times New Roman"/>
        </w:rPr>
        <w:t>основного общего и среднего образования</w:t>
      </w:r>
      <w:r w:rsidRPr="005554D6">
        <w:rPr>
          <w:rFonts w:ascii="Times New Roman" w:hAnsi="Times New Roman" w:cs="Times New Roman"/>
        </w:rPr>
        <w:t xml:space="preserve"> - не более 30 минут в одну сторону.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м;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2) организации дополнительного образования:</w:t>
      </w:r>
    </w:p>
    <w:p w:rsidR="00422B8D" w:rsidRPr="00B843BA" w:rsidRDefault="00422B8D" w:rsidP="00422B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доступность объектов дополнительного образования, исходя из положений СП 42.13330.201</w:t>
      </w:r>
      <w:r w:rsidR="00C0060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</w:t>
      </w:r>
      <w:r w:rsidRPr="00B843BA">
        <w:rPr>
          <w:rFonts w:ascii="Times New Roman" w:hAnsi="Times New Roman" w:cs="Times New Roman"/>
        </w:rPr>
        <w:t xml:space="preserve"> допускается принимать согласно заданию на проектирование.</w:t>
      </w:r>
    </w:p>
    <w:p w:rsidR="00422B8D" w:rsidRDefault="00422B8D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00608" w:rsidRDefault="00C00608" w:rsidP="00C00608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В области здравоохранения</w:t>
      </w:r>
    </w:p>
    <w:p w:rsidR="00C00608" w:rsidRDefault="00C00608" w:rsidP="00C00608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00608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9931EC">
        <w:rPr>
          <w:rFonts w:ascii="Times New Roman" w:hAnsi="Times New Roman" w:cs="Times New Roman"/>
        </w:rPr>
        <w:t xml:space="preserve">Согласно </w:t>
      </w:r>
      <w:hyperlink r:id="rId15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от 06.10.2003 </w:t>
      </w:r>
      <w:r>
        <w:rPr>
          <w:rFonts w:ascii="Times New Roman" w:hAnsi="Times New Roman" w:cs="Times New Roman"/>
        </w:rPr>
        <w:t>№</w:t>
      </w:r>
      <w:r w:rsidRPr="009931EC">
        <w:rPr>
          <w:rFonts w:ascii="Times New Roman" w:hAnsi="Times New Roman" w:cs="Times New Roman"/>
        </w:rPr>
        <w:t xml:space="preserve"> 131-ФЗ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помощи.</w:t>
      </w:r>
    </w:p>
    <w:p w:rsidR="00C00608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722BCA">
        <w:rPr>
          <w:rFonts w:ascii="Times New Roman" w:hAnsi="Times New Roman" w:cs="Times New Roman"/>
        </w:rPr>
        <w:t xml:space="preserve">Согласно </w:t>
      </w:r>
      <w:hyperlink r:id="rId16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</w:t>
      </w:r>
      <w:r w:rsidRPr="00753CA3">
        <w:rPr>
          <w:rFonts w:ascii="Times New Roman" w:hAnsi="Times New Roman" w:cs="Times New Roman"/>
        </w:rPr>
        <w:t>, отнесены</w:t>
      </w:r>
      <w:r>
        <w:rPr>
          <w:rFonts w:ascii="Times New Roman" w:hAnsi="Times New Roman" w:cs="Times New Roman"/>
        </w:rPr>
        <w:t>, в том числе</w:t>
      </w:r>
      <w:r w:rsidRPr="00753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объекты</w:t>
      </w:r>
      <w:r w:rsidRPr="00753CA3">
        <w:rPr>
          <w:rFonts w:ascii="Times New Roman" w:hAnsi="Times New Roman" w:cs="Times New Roman"/>
        </w:rPr>
        <w:t xml:space="preserve"> в области</w:t>
      </w:r>
      <w:r>
        <w:rPr>
          <w:rFonts w:ascii="Times New Roman" w:hAnsi="Times New Roman" w:cs="Times New Roman"/>
        </w:rPr>
        <w:t xml:space="preserve"> здравоохранения. 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</w:t>
      </w:r>
      <w:r w:rsidRPr="009931EC">
        <w:rPr>
          <w:rFonts w:ascii="Times New Roman" w:hAnsi="Times New Roman" w:cs="Times New Roman"/>
        </w:rPr>
        <w:t xml:space="preserve"> В соответствии с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и Региональными нормативами градостроительного проектирования </w:t>
      </w:r>
      <w:r>
        <w:rPr>
          <w:rFonts w:ascii="Times New Roman" w:hAnsi="Times New Roman" w:cs="Times New Roman"/>
        </w:rPr>
        <w:t xml:space="preserve">Архангельской </w:t>
      </w:r>
      <w:r w:rsidRPr="009931EC">
        <w:rPr>
          <w:rFonts w:ascii="Times New Roman" w:hAnsi="Times New Roman" w:cs="Times New Roman"/>
        </w:rPr>
        <w:t>области уровень обеспеченности объектами здравоохранения принимается следующий: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фельдшерскими и фельдшерско-акушерскими пунктами в сельских поселениях допускается принимать по заданию на проектирование;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помощи: принимается 1 автомобиль на 10 тыс. человек;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выдвижные пункты скорой помощи: принимается 1 автомобиль на 5 тыс. человек;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поликлиники, амбулатории, диспансеры без стационара: принимается из расчета 20 посещений в смену на 1 тыс. человек;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пребывания: принимаются из расчета 134,7 коек на 10 тыс. человек;</w:t>
      </w:r>
    </w:p>
    <w:p w:rsidR="00C00608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аптеки: принимается 1 учреждение на 3,0 тыс. жителей.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9931EC">
        <w:rPr>
          <w:rFonts w:ascii="Times New Roman" w:hAnsi="Times New Roman" w:cs="Times New Roman"/>
        </w:rPr>
        <w:t>Максимально допустимый уровень территориальной доступности объектов местного значения в области здравоохранения для населения муниципального района определяется в соответствии с приложением "</w:t>
      </w:r>
      <w:r w:rsidR="009C47F5">
        <w:rPr>
          <w:rFonts w:ascii="Times New Roman" w:hAnsi="Times New Roman" w:cs="Times New Roman"/>
        </w:rPr>
        <w:t>Д</w:t>
      </w:r>
      <w:r w:rsidRPr="009931EC">
        <w:rPr>
          <w:rFonts w:ascii="Times New Roman" w:hAnsi="Times New Roman" w:cs="Times New Roman"/>
        </w:rPr>
        <w:t>"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</w:t>
      </w:r>
      <w:r w:rsidR="009C47F5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для: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станции скорой помощи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>15-минутная доступность на специальном автомобиле;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выдвижных пунктов скорой медицинской помощи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 xml:space="preserve">30-минутная доступность </w:t>
      </w:r>
      <w:r>
        <w:rPr>
          <w:rFonts w:ascii="Times New Roman" w:hAnsi="Times New Roman" w:cs="Times New Roman"/>
        </w:rPr>
        <w:br/>
      </w:r>
      <w:r w:rsidRPr="009931EC">
        <w:rPr>
          <w:rFonts w:ascii="Times New Roman" w:hAnsi="Times New Roman" w:cs="Times New Roman"/>
        </w:rPr>
        <w:t>на специальном автомобиле.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5. В соответствии с пунктом 10.4 СП</w:t>
      </w:r>
      <w:r>
        <w:rPr>
          <w:rFonts w:ascii="Times New Roman" w:hAnsi="Times New Roman" w:cs="Times New Roman"/>
        </w:rPr>
        <w:t xml:space="preserve"> </w:t>
      </w:r>
      <w:r w:rsidRPr="009931EC">
        <w:rPr>
          <w:rFonts w:ascii="Times New Roman" w:hAnsi="Times New Roman" w:cs="Times New Roman"/>
        </w:rPr>
        <w:t>42.13330.201</w:t>
      </w:r>
      <w:r w:rsidR="009C47F5">
        <w:rPr>
          <w:rFonts w:ascii="Times New Roman" w:hAnsi="Times New Roman" w:cs="Times New Roman"/>
        </w:rPr>
        <w:t>6</w:t>
      </w:r>
      <w:r w:rsidRPr="009931EC">
        <w:rPr>
          <w:rFonts w:ascii="Times New Roman" w:hAnsi="Times New Roman" w:cs="Times New Roman"/>
        </w:rPr>
        <w:t xml:space="preserve"> принимается максимальная территориальная доступность для: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фельдшерских и фельдшерско-акушерских пунктов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>30-минутная транспортная доступность;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>- поликлиник, амбулаторий, диспансеров без стационара</w:t>
      </w:r>
      <w:r w:rsidR="009C47F5">
        <w:rPr>
          <w:rFonts w:ascii="Times New Roman" w:hAnsi="Times New Roman" w:cs="Times New Roman"/>
        </w:rPr>
        <w:t xml:space="preserve"> – </w:t>
      </w:r>
      <w:r w:rsidRPr="009931EC">
        <w:rPr>
          <w:rFonts w:ascii="Times New Roman" w:hAnsi="Times New Roman" w:cs="Times New Roman"/>
        </w:rPr>
        <w:t>30-минутная транспортная доступность;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- стационаров для детей и взрослых для интенсивного лечения и кратковременного пребывания </w:t>
      </w:r>
      <w:r>
        <w:rPr>
          <w:rFonts w:ascii="Times New Roman" w:hAnsi="Times New Roman" w:cs="Times New Roman"/>
        </w:rPr>
        <w:t>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доступность;</w:t>
      </w:r>
    </w:p>
    <w:p w:rsidR="00C00608" w:rsidRPr="009931EC" w:rsidRDefault="00C00608" w:rsidP="00C006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аптек –</w:t>
      </w:r>
      <w:r w:rsidRPr="009931EC">
        <w:rPr>
          <w:rFonts w:ascii="Times New Roman" w:hAnsi="Times New Roman" w:cs="Times New Roman"/>
        </w:rPr>
        <w:t xml:space="preserve"> 30-минутная транспортная доступность.</w:t>
      </w:r>
    </w:p>
    <w:p w:rsidR="009C47F5" w:rsidRDefault="009C47F5" w:rsidP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9C47F5" w:rsidRPr="00722BCA" w:rsidRDefault="009C47F5" w:rsidP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В области физической культуры и массового спорта</w:t>
      </w:r>
    </w:p>
    <w:p w:rsidR="009C47F5" w:rsidRPr="00722BCA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7" w:history="1">
        <w:r>
          <w:rPr>
            <w:rFonts w:ascii="Times New Roman" w:hAnsi="Times New Roman" w:cs="Times New Roman"/>
          </w:rPr>
          <w:t xml:space="preserve">части 3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13.2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 xml:space="preserve">Архангельской области» к видам объектов местного значения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, подлежащим к отображению на </w:t>
      </w:r>
      <w:r>
        <w:rPr>
          <w:rFonts w:ascii="Times New Roman" w:hAnsi="Times New Roman" w:cs="Times New Roman"/>
        </w:rPr>
        <w:t>схеме территориального планирования муниципального района</w:t>
      </w:r>
      <w:r w:rsidRPr="00753CA3">
        <w:rPr>
          <w:rFonts w:ascii="Times New Roman" w:hAnsi="Times New Roman" w:cs="Times New Roman"/>
        </w:rPr>
        <w:t>, отнесены спортивные сооружения, осуществляющие деятельность в области физической культуры и массового спорта.</w:t>
      </w:r>
    </w:p>
    <w:p w:rsidR="009C47F5" w:rsidRPr="009931EC" w:rsidRDefault="00601F5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C47F5" w:rsidRPr="00753CA3">
        <w:rPr>
          <w:rFonts w:ascii="Times New Roman" w:hAnsi="Times New Roman" w:cs="Times New Roman"/>
        </w:rPr>
        <w:t xml:space="preserve">. </w:t>
      </w:r>
      <w:r w:rsidR="009C47F5" w:rsidRPr="009931EC">
        <w:rPr>
          <w:rFonts w:ascii="Times New Roman" w:hAnsi="Times New Roman" w:cs="Times New Roman"/>
        </w:rPr>
        <w:t xml:space="preserve">Согласно положениям Социальных </w:t>
      </w:r>
      <w:hyperlink r:id="rId18" w:history="1">
        <w:r w:rsidR="009C47F5" w:rsidRPr="009931EC">
          <w:rPr>
            <w:rFonts w:ascii="Times New Roman" w:hAnsi="Times New Roman" w:cs="Times New Roman"/>
          </w:rPr>
          <w:t>нормативов</w:t>
        </w:r>
      </w:hyperlink>
      <w:r w:rsidR="009C47F5" w:rsidRPr="009931EC">
        <w:rPr>
          <w:rFonts w:ascii="Times New Roman" w:hAnsi="Times New Roman" w:cs="Times New Roman"/>
        </w:rPr>
        <w:t xml:space="preserve"> и норм, утвержденных распоряжением Правительства </w:t>
      </w:r>
      <w:r w:rsidR="009C47F5" w:rsidRPr="009F79F1">
        <w:rPr>
          <w:rFonts w:ascii="Times New Roman" w:hAnsi="Times New Roman" w:cs="Times New Roman"/>
        </w:rPr>
        <w:t>Российской Федерации</w:t>
      </w:r>
      <w:r w:rsidR="009C47F5" w:rsidRPr="009931EC">
        <w:rPr>
          <w:rFonts w:ascii="Times New Roman" w:hAnsi="Times New Roman" w:cs="Times New Roman"/>
        </w:rPr>
        <w:t xml:space="preserve"> от 03.07.1996 </w:t>
      </w:r>
      <w:r w:rsidR="009C47F5">
        <w:rPr>
          <w:rFonts w:ascii="Times New Roman" w:hAnsi="Times New Roman" w:cs="Times New Roman"/>
        </w:rPr>
        <w:t>№</w:t>
      </w:r>
      <w:r w:rsidR="009C47F5" w:rsidRPr="009931EC">
        <w:rPr>
          <w:rFonts w:ascii="Times New Roman" w:hAnsi="Times New Roman" w:cs="Times New Roman"/>
        </w:rPr>
        <w:t xml:space="preserve"> 1063-р, принимается норматив единовременной пропускной способности спортивных сооружений </w:t>
      </w:r>
      <w:r w:rsidR="009C47F5">
        <w:rPr>
          <w:rFonts w:ascii="Times New Roman" w:hAnsi="Times New Roman" w:cs="Times New Roman"/>
        </w:rPr>
        <w:t>–</w:t>
      </w:r>
      <w:r w:rsidR="009C47F5" w:rsidRPr="009931EC">
        <w:rPr>
          <w:rFonts w:ascii="Times New Roman" w:hAnsi="Times New Roman" w:cs="Times New Roman"/>
        </w:rPr>
        <w:t xml:space="preserve"> 1,9 на 10 тыс. человек.</w:t>
      </w:r>
    </w:p>
    <w:p w:rsidR="00C00608" w:rsidRDefault="00C00608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9C47F5" w:rsidRPr="00753CA3" w:rsidRDefault="009C47F5" w:rsidP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4</w:t>
      </w:r>
      <w:r w:rsidRPr="00753CA3">
        <w:rPr>
          <w:rFonts w:ascii="Times New Roman" w:hAnsi="Times New Roman" w:cs="Times New Roman"/>
        </w:rPr>
        <w:t>. В области электро</w:t>
      </w:r>
      <w:r>
        <w:rPr>
          <w:rFonts w:ascii="Times New Roman" w:hAnsi="Times New Roman" w:cs="Times New Roman"/>
        </w:rPr>
        <w:t>-, газоснабжения населения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C47F5" w:rsidRPr="009931EC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31EC">
        <w:rPr>
          <w:rFonts w:ascii="Times New Roman" w:hAnsi="Times New Roman" w:cs="Times New Roman"/>
        </w:rPr>
        <w:t xml:space="preserve">1. Согласно </w:t>
      </w:r>
      <w:hyperlink r:id="rId19" w:history="1">
        <w:r w:rsidRPr="009931EC">
          <w:rPr>
            <w:rFonts w:ascii="Times New Roman" w:hAnsi="Times New Roman" w:cs="Times New Roman"/>
          </w:rPr>
          <w:t>статье 15</w:t>
        </w:r>
      </w:hyperlink>
      <w:r w:rsidRPr="009931EC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931EC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931EC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в области инженерного обеспечения относится организация в границах поселения электро-, газоснабжения населения.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2. С учетом </w:t>
      </w:r>
      <w:hyperlink r:id="rId20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Архангельской области» в местных нормативах градостроительного проектирования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установлены расчетные показатели для объектов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53CA3">
        <w:rPr>
          <w:rFonts w:ascii="Times New Roman" w:hAnsi="Times New Roman" w:cs="Times New Roman"/>
        </w:rPr>
        <w:t>области электро</w:t>
      </w:r>
      <w:r>
        <w:rPr>
          <w:rFonts w:ascii="Times New Roman" w:hAnsi="Times New Roman" w:cs="Times New Roman"/>
        </w:rPr>
        <w:t>-, газоснабжения</w:t>
      </w:r>
      <w:r w:rsidRPr="00753CA3">
        <w:rPr>
          <w:rFonts w:ascii="Times New Roman" w:hAnsi="Times New Roman" w:cs="Times New Roman"/>
        </w:rPr>
        <w:t>: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газоснабжения:</w:t>
      </w:r>
    </w:p>
    <w:p w:rsidR="009C47F5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- пункты редуцирования газа</w:t>
      </w:r>
      <w:r>
        <w:rPr>
          <w:rFonts w:ascii="Times New Roman" w:hAnsi="Times New Roman" w:cs="Times New Roman"/>
        </w:rPr>
        <w:t>.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>В области электроснабжения: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624930">
        <w:rPr>
          <w:rFonts w:ascii="Times New Roman" w:hAnsi="Times New Roman" w:cs="Times New Roman"/>
        </w:rPr>
        <w:t>кВ</w:t>
      </w:r>
      <w:proofErr w:type="spellEnd"/>
      <w:r w:rsidRPr="00624930">
        <w:rPr>
          <w:rFonts w:ascii="Times New Roman" w:hAnsi="Times New Roman" w:cs="Times New Roman"/>
        </w:rPr>
        <w:t xml:space="preserve"> до 35 </w:t>
      </w:r>
      <w:proofErr w:type="spellStart"/>
      <w:r w:rsidRPr="00624930">
        <w:rPr>
          <w:rFonts w:ascii="Times New Roman" w:hAnsi="Times New Roman" w:cs="Times New Roman"/>
        </w:rPr>
        <w:t>кВ</w:t>
      </w:r>
      <w:proofErr w:type="spellEnd"/>
      <w:r w:rsidRPr="00624930">
        <w:rPr>
          <w:rFonts w:ascii="Times New Roman" w:hAnsi="Times New Roman" w:cs="Times New Roman"/>
        </w:rPr>
        <w:t xml:space="preserve"> включительно;</w:t>
      </w:r>
    </w:p>
    <w:p w:rsidR="009C47F5" w:rsidRPr="00624930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24930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624930">
        <w:rPr>
          <w:rFonts w:ascii="Times New Roman" w:hAnsi="Times New Roman" w:cs="Times New Roman"/>
        </w:rPr>
        <w:t>кВ</w:t>
      </w:r>
      <w:proofErr w:type="spellEnd"/>
      <w:r w:rsidRPr="00624930">
        <w:rPr>
          <w:rFonts w:ascii="Times New Roman" w:hAnsi="Times New Roman" w:cs="Times New Roman"/>
        </w:rPr>
        <w:t xml:space="preserve"> до 10 </w:t>
      </w:r>
      <w:proofErr w:type="spellStart"/>
      <w:r w:rsidRPr="00624930">
        <w:rPr>
          <w:rFonts w:ascii="Times New Roman" w:hAnsi="Times New Roman" w:cs="Times New Roman"/>
        </w:rPr>
        <w:t>кВ</w:t>
      </w:r>
      <w:proofErr w:type="spellEnd"/>
      <w:r w:rsidRPr="00624930">
        <w:rPr>
          <w:rFonts w:ascii="Times New Roman" w:hAnsi="Times New Roman" w:cs="Times New Roman"/>
        </w:rPr>
        <w:t xml:space="preserve"> включительно, расположенные на территории поселения.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3. Расчетные показатели минимально допустимого уровня обеспеченности и расчетные </w:t>
      </w:r>
      <w:r w:rsidRPr="00753CA3">
        <w:rPr>
          <w:rFonts w:ascii="Times New Roman" w:hAnsi="Times New Roman" w:cs="Times New Roman"/>
        </w:rPr>
        <w:lastRenderedPageBreak/>
        <w:t>показатели максимально допустимого уровня территориальной доступности объектов местного значения в области электро-, газоснабжения</w:t>
      </w:r>
      <w:r w:rsidR="00794DD3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 xml:space="preserve">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>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4. Для оптимального развития инфраструктуры </w:t>
      </w:r>
      <w:r>
        <w:rPr>
          <w:rFonts w:ascii="Times New Roman" w:hAnsi="Times New Roman" w:cs="Times New Roman"/>
        </w:rPr>
        <w:t>муниципального района</w:t>
      </w:r>
      <w:r w:rsidRPr="00753CA3">
        <w:rPr>
          <w:rFonts w:ascii="Times New Roman" w:hAnsi="Times New Roman" w:cs="Times New Roman"/>
        </w:rPr>
        <w:t xml:space="preserve"> необходимо решение ряда стратегических задач: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 w:rsidRPr="009F79F1">
        <w:rPr>
          <w:rFonts w:ascii="Times New Roman" w:hAnsi="Times New Roman" w:cs="Times New Roman"/>
        </w:rPr>
        <w:t xml:space="preserve">населенных пунктов в границах муниципального </w:t>
      </w:r>
      <w:r w:rsidRPr="00010342">
        <w:rPr>
          <w:rFonts w:ascii="Times New Roman" w:hAnsi="Times New Roman" w:cs="Times New Roman"/>
        </w:rPr>
        <w:t>района;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5. Основные направления </w:t>
      </w:r>
      <w:r w:rsidR="00794DD3">
        <w:rPr>
          <w:rFonts w:ascii="Times New Roman" w:hAnsi="Times New Roman" w:cs="Times New Roman"/>
        </w:rPr>
        <w:t xml:space="preserve">в </w:t>
      </w:r>
      <w:r w:rsidRPr="00753CA3">
        <w:rPr>
          <w:rFonts w:ascii="Times New Roman" w:hAnsi="Times New Roman" w:cs="Times New Roman"/>
        </w:rPr>
        <w:t>сфере развития инженерного обеспечения, решающие стратегические задачи: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строительство сетей газоснабжения высокого и среднего давления.</w:t>
      </w:r>
    </w:p>
    <w:p w:rsidR="009C47F5" w:rsidRPr="00753CA3" w:rsidRDefault="009C47F5" w:rsidP="009C4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6.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9C47F5" w:rsidRDefault="009C47F5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газоснабжения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В соответствии с Федеральным </w:t>
      </w:r>
      <w:hyperlink r:id="rId21" w:history="1">
        <w:r w:rsidRPr="00C128AB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от 31.03.1999 </w:t>
      </w:r>
      <w:r>
        <w:rPr>
          <w:rFonts w:ascii="Times New Roman" w:hAnsi="Times New Roman" w:cs="Times New Roman"/>
        </w:rPr>
        <w:t>№ 69-ФЗ «</w:t>
      </w:r>
      <w:r w:rsidRPr="00722BCA">
        <w:rPr>
          <w:rFonts w:ascii="Times New Roman" w:hAnsi="Times New Roman" w:cs="Times New Roman"/>
        </w:rPr>
        <w:t>О газос</w:t>
      </w:r>
      <w:r>
        <w:rPr>
          <w:rFonts w:ascii="Times New Roman" w:hAnsi="Times New Roman" w:cs="Times New Roman"/>
        </w:rPr>
        <w:t>набжении в Российской Федерации»</w:t>
      </w:r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государственной политики в области газоснабжения является повышение уровня газификации жилищно-коммунального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70AE">
        <w:rPr>
          <w:rFonts w:ascii="Times New Roman" w:hAnsi="Times New Roman" w:cs="Times New Roman"/>
        </w:rPr>
        <w:t xml:space="preserve">2. Для обеспечения благоприятных условий жизнедеятельности населения на территории </w:t>
      </w:r>
      <w:r w:rsidRPr="005554D6">
        <w:rPr>
          <w:rFonts w:ascii="Times New Roman" w:hAnsi="Times New Roman" w:cs="Times New Roman"/>
        </w:rPr>
        <w:t>Ленского муниципального района Архангельской области</w:t>
      </w:r>
      <w:r w:rsidRPr="00A670AE">
        <w:rPr>
          <w:rFonts w:ascii="Times New Roman" w:hAnsi="Times New Roman" w:cs="Times New Roman"/>
        </w:rPr>
        <w:t xml:space="preserve"> установлен уровень обеспеченности централизованной системой газоснабжения вне зон действия источников централизованного теплоснабжения</w:t>
      </w:r>
      <w:r>
        <w:rPr>
          <w:rFonts w:ascii="Times New Roman" w:hAnsi="Times New Roman" w:cs="Times New Roman"/>
        </w:rPr>
        <w:t xml:space="preserve"> </w:t>
      </w:r>
      <w:r w:rsidRPr="00427021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3</w:t>
      </w:r>
      <w:r w:rsidR="005554D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427021">
        <w:rPr>
          <w:rFonts w:ascii="Times New Roman" w:hAnsi="Times New Roman" w:cs="Times New Roman"/>
        </w:rPr>
        <w:t>%.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В соответствии с п. 12.29. СП 42.13330.201</w:t>
      </w:r>
      <w:r w:rsidR="00A8241C"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</w:t>
      </w:r>
      <w:r>
        <w:rPr>
          <w:rFonts w:ascii="Times New Roman" w:hAnsi="Times New Roman" w:cs="Times New Roman"/>
        </w:rPr>
        <w:t>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A8241C"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794DD3" w:rsidRPr="00722BCA" w:rsidRDefault="00794DD3" w:rsidP="00794DD3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 xml:space="preserve">муниципального района </w:t>
      </w:r>
      <w:r w:rsidRPr="00722BCA">
        <w:rPr>
          <w:rFonts w:ascii="Times New Roman" w:hAnsi="Times New Roman" w:cs="Times New Roman"/>
        </w:rPr>
        <w:t xml:space="preserve">в области электроснабжения установлены с учетом Федерального </w:t>
      </w:r>
      <w:hyperlink r:id="rId22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23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муниципального района</w:t>
      </w:r>
      <w:r w:rsidRPr="00722BCA">
        <w:rPr>
          <w:rFonts w:ascii="Times New Roman" w:hAnsi="Times New Roman" w:cs="Times New Roman"/>
        </w:rPr>
        <w:t>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670AE">
        <w:rPr>
          <w:rFonts w:ascii="Times New Roman" w:hAnsi="Times New Roman" w:cs="Times New Roman"/>
        </w:rPr>
        <w:t xml:space="preserve">4. Для обеспечения благоприятных условий жизнедеятельности населения на территории Ленского муниципального района Архангельской области установлен уровень обеспеченности </w:t>
      </w:r>
      <w:r w:rsidRPr="00A670AE">
        <w:rPr>
          <w:rFonts w:ascii="Times New Roman" w:hAnsi="Times New Roman" w:cs="Times New Roman"/>
        </w:rPr>
        <w:lastRenderedPageBreak/>
        <w:t xml:space="preserve">централизованной системой </w:t>
      </w:r>
      <w:r w:rsidRPr="00E67DE3">
        <w:rPr>
          <w:rFonts w:ascii="Times New Roman" w:hAnsi="Times New Roman" w:cs="Times New Roman"/>
        </w:rPr>
        <w:t>электроснабжения – 100 %.</w:t>
      </w:r>
    </w:p>
    <w:p w:rsidR="00794DD3" w:rsidRPr="00722BCA" w:rsidRDefault="00794DD3" w:rsidP="00794D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</w:t>
      </w:r>
      <w:proofErr w:type="spellStart"/>
      <w:r w:rsidRPr="00722BCA">
        <w:rPr>
          <w:rFonts w:ascii="Times New Roman" w:hAnsi="Times New Roman" w:cs="Times New Roman"/>
        </w:rPr>
        <w:t>кВ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</w:t>
      </w:r>
      <w:r>
        <w:rPr>
          <w:rFonts w:ascii="Times New Roman" w:hAnsi="Times New Roman" w:cs="Times New Roman"/>
        </w:rPr>
        <w:t xml:space="preserve">муниципального района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794DD3" w:rsidRDefault="00794DD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1B72EF" w:rsidRPr="00722BCA" w:rsidRDefault="001B72EF" w:rsidP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5</w:t>
      </w:r>
      <w:r w:rsidRPr="00722BCA">
        <w:rPr>
          <w:rFonts w:ascii="Times New Roman" w:hAnsi="Times New Roman" w:cs="Times New Roman"/>
        </w:rPr>
        <w:t>. В области автомобильных дорог местного значения</w:t>
      </w: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1. Согласно </w:t>
      </w:r>
      <w:hyperlink r:id="rId24" w:history="1">
        <w:r w:rsidRPr="009F79F1">
          <w:rPr>
            <w:rFonts w:ascii="Times New Roman" w:hAnsi="Times New Roman" w:cs="Times New Roman"/>
          </w:rPr>
          <w:t>статье 15</w:t>
        </w:r>
      </w:hyperlink>
      <w:r w:rsidRPr="009F79F1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9F79F1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2.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</w:t>
      </w:r>
      <w:r>
        <w:rPr>
          <w:rFonts w:ascii="Times New Roman" w:hAnsi="Times New Roman" w:cs="Times New Roman"/>
        </w:rPr>
        <w:t>района</w:t>
      </w:r>
      <w:r w:rsidRPr="009F79F1">
        <w:rPr>
          <w:rFonts w:ascii="Times New Roman" w:hAnsi="Times New Roman" w:cs="Times New Roman"/>
        </w:rPr>
        <w:t>, а также удобство выхода на внешние транспортные коммуникации.</w:t>
      </w: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3. Для создания современного и надежного транспортного комплекса муниципального района,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1B72EF" w:rsidRPr="00722BCA" w:rsidRDefault="001B72EF" w:rsidP="001B72EF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0E658B" w:rsidRDefault="001B72EF" w:rsidP="000E658B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5.</w:t>
      </w:r>
      <w:r w:rsidRPr="00722BCA">
        <w:rPr>
          <w:rFonts w:ascii="Times New Roman" w:hAnsi="Times New Roman" w:cs="Times New Roman"/>
        </w:rPr>
        <w:t>1. Расчетные показатели минимально допустимого уровня</w:t>
      </w:r>
      <w:r w:rsidR="000E658B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 xml:space="preserve">обеспеченности </w:t>
      </w:r>
    </w:p>
    <w:p w:rsidR="000E658B" w:rsidRDefault="001B72EF" w:rsidP="000E658B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объектами местного </w:t>
      </w:r>
      <w:r w:rsidRPr="009F79F1">
        <w:rPr>
          <w:rFonts w:ascii="Times New Roman" w:hAnsi="Times New Roman" w:cs="Times New Roman"/>
        </w:rPr>
        <w:t>значения в области</w:t>
      </w:r>
      <w:r w:rsidR="000E658B">
        <w:rPr>
          <w:rFonts w:ascii="Times New Roman" w:hAnsi="Times New Roman" w:cs="Times New Roman"/>
        </w:rPr>
        <w:t xml:space="preserve"> </w:t>
      </w:r>
      <w:r w:rsidRPr="009F79F1">
        <w:rPr>
          <w:rFonts w:ascii="Times New Roman" w:hAnsi="Times New Roman" w:cs="Times New Roman"/>
        </w:rPr>
        <w:t xml:space="preserve">автомобильных дорог </w:t>
      </w:r>
    </w:p>
    <w:p w:rsidR="001B72EF" w:rsidRPr="009F79F1" w:rsidRDefault="001B72EF" w:rsidP="000E658B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>местного значения вне границ населенных</w:t>
      </w:r>
      <w:r w:rsidR="000E658B">
        <w:rPr>
          <w:rFonts w:ascii="Times New Roman" w:hAnsi="Times New Roman" w:cs="Times New Roman"/>
        </w:rPr>
        <w:t xml:space="preserve"> </w:t>
      </w:r>
      <w:r w:rsidRPr="009F79F1">
        <w:rPr>
          <w:rFonts w:ascii="Times New Roman" w:hAnsi="Times New Roman" w:cs="Times New Roman"/>
        </w:rPr>
        <w:t>пунктов</w:t>
      </w:r>
    </w:p>
    <w:p w:rsidR="001B72EF" w:rsidRPr="00722BCA" w:rsidRDefault="001B72EF" w:rsidP="001B72EF">
      <w:pPr>
        <w:pStyle w:val="ConsPlusNormal"/>
        <w:jc w:val="center"/>
        <w:rPr>
          <w:rFonts w:ascii="Times New Roman" w:hAnsi="Times New Roman" w:cs="Times New Roman"/>
        </w:rPr>
      </w:pP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</w:t>
      </w:r>
      <w:r>
        <w:rPr>
          <w:rFonts w:ascii="Times New Roman" w:hAnsi="Times New Roman" w:cs="Times New Roman"/>
        </w:rPr>
        <w:t xml:space="preserve"> </w:t>
      </w:r>
      <w:r w:rsidRPr="00ED5082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должны быть дифференцированы на соответствующие категории согласно </w:t>
      </w:r>
      <w:hyperlink r:id="rId25" w:history="1">
        <w:r w:rsidRPr="009F79F1">
          <w:rPr>
            <w:rFonts w:ascii="Times New Roman" w:hAnsi="Times New Roman" w:cs="Times New Roman"/>
          </w:rPr>
          <w:t>постановлению</w:t>
        </w:r>
      </w:hyperlink>
      <w:r w:rsidRPr="009F79F1">
        <w:rPr>
          <w:rFonts w:ascii="Times New Roman" w:hAnsi="Times New Roman" w:cs="Times New Roman"/>
        </w:rPr>
        <w:t xml:space="preserve">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 </w:t>
      </w:r>
      <w:r>
        <w:rPr>
          <w:rFonts w:ascii="Times New Roman" w:hAnsi="Times New Roman" w:cs="Times New Roman"/>
        </w:rPr>
        <w:t>«</w:t>
      </w:r>
      <w:r w:rsidRPr="009F79F1">
        <w:rPr>
          <w:rFonts w:ascii="Times New Roman" w:hAnsi="Times New Roman" w:cs="Times New Roman"/>
        </w:rPr>
        <w:t>О классиф</w:t>
      </w:r>
      <w:r>
        <w:rPr>
          <w:rFonts w:ascii="Times New Roman" w:hAnsi="Times New Roman" w:cs="Times New Roman"/>
        </w:rPr>
        <w:t xml:space="preserve">икации автомобильных дорог в </w:t>
      </w:r>
      <w:r w:rsidRPr="009F79F1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>».</w:t>
      </w:r>
    </w:p>
    <w:p w:rsidR="001B72EF" w:rsidRPr="00722BCA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F79F1">
        <w:rPr>
          <w:rFonts w:ascii="Times New Roman" w:hAnsi="Times New Roman" w:cs="Times New Roman"/>
        </w:rPr>
        <w:t xml:space="preserve">3. Согласно </w:t>
      </w:r>
      <w:hyperlink r:id="rId26" w:history="1">
        <w:r w:rsidRPr="009F79F1">
          <w:rPr>
            <w:rFonts w:ascii="Times New Roman" w:hAnsi="Times New Roman" w:cs="Times New Roman"/>
          </w:rPr>
          <w:t>приложению</w:t>
        </w:r>
      </w:hyperlink>
      <w:r w:rsidRPr="009F79F1">
        <w:rPr>
          <w:rFonts w:ascii="Times New Roman" w:hAnsi="Times New Roman" w:cs="Times New Roman"/>
        </w:rPr>
        <w:t xml:space="preserve"> к Правилам классификации автомобильных дорог в Российской Федерации, утвержденным постановлением Правительства Российской Федерации от 29.09.2009 </w:t>
      </w:r>
      <w:r>
        <w:rPr>
          <w:rFonts w:ascii="Times New Roman" w:hAnsi="Times New Roman" w:cs="Times New Roman"/>
        </w:rPr>
        <w:t>№</w:t>
      </w:r>
      <w:r w:rsidRPr="009F79F1">
        <w:rPr>
          <w:rFonts w:ascii="Times New Roman" w:hAnsi="Times New Roman" w:cs="Times New Roman"/>
        </w:rPr>
        <w:t xml:space="preserve"> 767, установлены расчетные показатели минимально допустимого уровня параметров дорог в соответствии их классификацией</w:t>
      </w:r>
      <w:r>
        <w:rPr>
          <w:rFonts w:ascii="Times New Roman" w:hAnsi="Times New Roman" w:cs="Times New Roman"/>
        </w:rPr>
        <w:t xml:space="preserve">. </w:t>
      </w:r>
    </w:p>
    <w:p w:rsidR="001B72EF" w:rsidRPr="009F79F1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9F79F1">
        <w:rPr>
          <w:rFonts w:ascii="Times New Roman" w:hAnsi="Times New Roman" w:cs="Times New Roman"/>
        </w:rPr>
        <w:t xml:space="preserve">. Размеры земельных участков для размещения автомобильных дорог местного значения муниципального района определяются согласно </w:t>
      </w:r>
      <w:hyperlink r:id="rId27" w:history="1">
        <w:r w:rsidRPr="009F79F1">
          <w:rPr>
            <w:rFonts w:ascii="Times New Roman" w:hAnsi="Times New Roman" w:cs="Times New Roman"/>
          </w:rPr>
          <w:t>Нормам</w:t>
        </w:r>
      </w:hyperlink>
      <w:r w:rsidRPr="009F79F1">
        <w:rPr>
          <w:rFonts w:ascii="Times New Roman" w:hAnsi="Times New Roman" w:cs="Times New Roman"/>
        </w:rPr>
        <w:t xml:space="preserve"> отвода земель для автомобильных дорог, утвержденным постановлением Правительства Российской Федерации от 02.09.2</w:t>
      </w:r>
      <w:r>
        <w:rPr>
          <w:rFonts w:ascii="Times New Roman" w:hAnsi="Times New Roman" w:cs="Times New Roman"/>
        </w:rPr>
        <w:t>009 №</w:t>
      </w:r>
      <w:r w:rsidRPr="009F79F1">
        <w:rPr>
          <w:rFonts w:ascii="Times New Roman" w:hAnsi="Times New Roman" w:cs="Times New Roman"/>
        </w:rPr>
        <w:t xml:space="preserve"> 717.</w:t>
      </w:r>
    </w:p>
    <w:p w:rsidR="00915F9E" w:rsidRDefault="00915F9E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1B72EF" w:rsidRDefault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В области обработки, утилизации, обезвреживания, </w:t>
      </w:r>
    </w:p>
    <w:p w:rsidR="001B72EF" w:rsidRDefault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размещения твердых коммунальных отходов</w:t>
      </w:r>
    </w:p>
    <w:p w:rsidR="001B72EF" w:rsidRDefault="001B72EF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6D41A8" w:rsidRDefault="001B72EF" w:rsidP="001B72E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объектов, относящихся к области утилизации и переработки отходов производства и потребления, и местоположение таких объектов принимается в соответствии </w:t>
      </w:r>
      <w:r w:rsidR="006D41A8">
        <w:rPr>
          <w:rFonts w:ascii="Times New Roman" w:hAnsi="Times New Roman" w:cs="Times New Roman"/>
        </w:rPr>
        <w:t>с Генеральной схемой очистки территории населенных пунктов муниципальных образований Архангельской области, утверждаемой распоряжением Правительства Архангельской области и территориальной схемой обращения с отходами, в том числе твердыми коммунальными отходами, Архангельской области.</w:t>
      </w:r>
    </w:p>
    <w:p w:rsidR="00C07DBA" w:rsidRDefault="006D41A8" w:rsidP="006D41A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размеров земельных участков, предприятий и сооружений по транспортировке, обезвреживанию и переработке твердых коммунальных отходов следует </w:t>
      </w:r>
      <w:r>
        <w:rPr>
          <w:rFonts w:ascii="Times New Roman" w:hAnsi="Times New Roman" w:cs="Times New Roman"/>
        </w:rPr>
        <w:lastRenderedPageBreak/>
        <w:t>принимать с учетом требований СП 42.13330.201</w:t>
      </w:r>
      <w:r w:rsidR="00A80CAE">
        <w:rPr>
          <w:rFonts w:ascii="Times New Roman" w:hAnsi="Times New Roman" w:cs="Times New Roman"/>
        </w:rPr>
        <w:t>6</w:t>
      </w:r>
    </w:p>
    <w:p w:rsidR="006D41A8" w:rsidRDefault="00C07DBA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Размеры земельных участков, предприятий </w:t>
      </w:r>
      <w:r w:rsidR="0023696E">
        <w:rPr>
          <w:rFonts w:ascii="Times New Roman" w:hAnsi="Times New Roman" w:cs="Times New Roman"/>
        </w:rPr>
        <w:t>и сооружений по транспортировке, обезвреживанию и переработке твердых коммунальных отходов приведены в таблице</w:t>
      </w:r>
      <w:r w:rsidR="006D41A8">
        <w:rPr>
          <w:rFonts w:ascii="Times New Roman" w:hAnsi="Times New Roman" w:cs="Times New Roman"/>
        </w:rPr>
        <w:t>.</w:t>
      </w:r>
    </w:p>
    <w:p w:rsidR="009E1A5D" w:rsidRDefault="009E1A5D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23696E" w:rsidTr="0023696E"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Предприятия и сооружения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Размеры земельных участков, га, на 1000 т твердых коммунальных отходов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Санитарно-защитные зоны, м</w:t>
            </w:r>
          </w:p>
        </w:tc>
      </w:tr>
      <w:tr w:rsidR="0023696E" w:rsidTr="0023696E"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8" w:type="dxa"/>
          </w:tcPr>
          <w:p w:rsidR="0023696E" w:rsidRDefault="0023696E" w:rsidP="0023696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3696E" w:rsidTr="0023696E">
        <w:tc>
          <w:tcPr>
            <w:tcW w:w="3068" w:type="dxa"/>
          </w:tcPr>
          <w:p w:rsidR="0023696E" w:rsidRDefault="0023696E" w:rsidP="009E1A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Полигоны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 – 0,05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23696E" w:rsidTr="0023696E">
        <w:tc>
          <w:tcPr>
            <w:tcW w:w="3068" w:type="dxa"/>
          </w:tcPr>
          <w:p w:rsidR="0023696E" w:rsidRDefault="009E1A5D" w:rsidP="009E1A5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Сливные станции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3068" w:type="dxa"/>
          </w:tcPr>
          <w:p w:rsidR="0023696E" w:rsidRDefault="009E1A5D" w:rsidP="009E1A5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</w:tbl>
    <w:p w:rsidR="0023696E" w:rsidRDefault="0023696E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3696E" w:rsidRDefault="009E1A5D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Выбор участников под строительство </w:t>
      </w:r>
      <w:r w:rsidR="008D4A97">
        <w:rPr>
          <w:rFonts w:ascii="Times New Roman" w:hAnsi="Times New Roman" w:cs="Times New Roman"/>
        </w:rPr>
        <w:t>предприятий по переработке, термическому обезвреживанию,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санитарно-эпидемиологическими правилами и нормативами.</w:t>
      </w:r>
    </w:p>
    <w:p w:rsidR="008D4A97" w:rsidRDefault="001038E1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8D4A97">
        <w:rPr>
          <w:rFonts w:ascii="Times New Roman" w:hAnsi="Times New Roman" w:cs="Times New Roman"/>
        </w:rPr>
        <w:t>Нормативные требования к размещению полигонов для складирования отходов производства и потребления.</w:t>
      </w:r>
    </w:p>
    <w:p w:rsidR="008D4A97" w:rsidRDefault="008D4A97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санитарно-защитных зон в соответствии с требованиями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объектов».</w:t>
      </w:r>
    </w:p>
    <w:p w:rsidR="008D4A97" w:rsidRDefault="008D4A97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Размещение объекта складирования не допускается: на территории </w:t>
      </w:r>
      <w:r>
        <w:rPr>
          <w:rFonts w:ascii="Times New Roman" w:hAnsi="Times New Roman" w:cs="Times New Roman"/>
          <w:lang w:val="en-US"/>
        </w:rPr>
        <w:t>I</w:t>
      </w:r>
      <w:r w:rsidRPr="008D4A9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II</w:t>
      </w:r>
      <w:r w:rsidRPr="008D4A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III</w:t>
      </w:r>
      <w:r w:rsidRPr="008D4A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поясов зон санитарной охраны водоисточников и минеральных источников;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во всех поясах зоны санитарной охраны курортов;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 зонах массового загородного отдыха населения и на территории лечебно-</w:t>
      </w:r>
      <w:r w:rsidR="00DA6C99">
        <w:rPr>
          <w:rFonts w:ascii="Times New Roman" w:hAnsi="Times New Roman" w:cs="Times New Roman"/>
        </w:rPr>
        <w:t>о</w:t>
      </w:r>
      <w:r w:rsidRPr="006E603C">
        <w:rPr>
          <w:rFonts w:ascii="Times New Roman" w:hAnsi="Times New Roman" w:cs="Times New Roman"/>
        </w:rPr>
        <w:t>здоровительных учреждений;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</w:t>
      </w:r>
      <w:r w:rsidRPr="006E603C">
        <w:rPr>
          <w:rFonts w:ascii="Times New Roman" w:hAnsi="Times New Roman" w:cs="Times New Roman"/>
        </w:rPr>
        <w:t>рекреационных зонах;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 местах выклинивания водоносных горизонтов;</w:t>
      </w:r>
    </w:p>
    <w:p w:rsidR="006E603C" w:rsidRDefault="006E603C" w:rsidP="00A83B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603C">
        <w:rPr>
          <w:rFonts w:ascii="Times New Roman" w:hAnsi="Times New Roman" w:cs="Times New Roman"/>
        </w:rPr>
        <w:t>в границах установленных водоохранных зон открытых водоемов.</w:t>
      </w:r>
    </w:p>
    <w:p w:rsidR="006E603C" w:rsidRDefault="006E603C" w:rsidP="0023696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7523" w:rsidRPr="00722BCA" w:rsidRDefault="003B7523" w:rsidP="003B7523">
      <w:pPr>
        <w:pStyle w:val="ConsPlusNormal"/>
        <w:jc w:val="center"/>
        <w:rPr>
          <w:rFonts w:ascii="Times New Roman" w:hAnsi="Times New Roman" w:cs="Times New Roman"/>
        </w:rPr>
      </w:pPr>
      <w:r w:rsidRPr="00F875BD">
        <w:rPr>
          <w:rFonts w:ascii="Times New Roman" w:hAnsi="Times New Roman" w:cs="Times New Roman"/>
        </w:rPr>
        <w:t xml:space="preserve">Объекты местного значения муниципального района </w:t>
      </w:r>
      <w:r w:rsidRPr="00F875BD">
        <w:rPr>
          <w:rFonts w:ascii="Times New Roman" w:hAnsi="Times New Roman" w:cs="Times New Roman"/>
        </w:rPr>
        <w:br/>
        <w:t>в иных областях</w:t>
      </w:r>
    </w:p>
    <w:p w:rsidR="003B7523" w:rsidRDefault="003B7523" w:rsidP="003B7523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3B7523" w:rsidRPr="00722BCA" w:rsidRDefault="003B7523" w:rsidP="003B7523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714843">
        <w:rPr>
          <w:rFonts w:ascii="Times New Roman" w:hAnsi="Times New Roman" w:cs="Times New Roman"/>
        </w:rPr>
        <w:t>7</w:t>
      </w:r>
      <w:r w:rsidRPr="00722BCA">
        <w:rPr>
          <w:rFonts w:ascii="Times New Roman" w:hAnsi="Times New Roman" w:cs="Times New Roman"/>
        </w:rPr>
        <w:t>. В области культуры</w:t>
      </w:r>
    </w:p>
    <w:p w:rsidR="003B7523" w:rsidRPr="00722BC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7523" w:rsidRPr="00722BC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5670B">
        <w:rPr>
          <w:rFonts w:ascii="Times New Roman" w:hAnsi="Times New Roman" w:cs="Times New Roman"/>
        </w:rPr>
        <w:t>Согласно</w:t>
      </w:r>
      <w:r w:rsidR="00714843" w:rsidRPr="00714843">
        <w:rPr>
          <w:rFonts w:ascii="Times New Roman" w:hAnsi="Times New Roman" w:cs="Times New Roman"/>
        </w:rPr>
        <w:t xml:space="preserve"> </w:t>
      </w:r>
      <w:r w:rsidR="00714843">
        <w:rPr>
          <w:rFonts w:ascii="Times New Roman" w:hAnsi="Times New Roman" w:cs="Times New Roman"/>
        </w:rPr>
        <w:t xml:space="preserve">статье </w:t>
      </w:r>
      <w:r w:rsidR="00714843" w:rsidRPr="00714843">
        <w:rPr>
          <w:rFonts w:ascii="Times New Roman" w:hAnsi="Times New Roman" w:cs="Times New Roman"/>
        </w:rPr>
        <w:t>1</w:t>
      </w:r>
      <w:hyperlink r:id="rId28" w:history="1">
        <w:r w:rsidR="00714843" w:rsidRPr="00714843">
          <w:rPr>
            <w:rFonts w:ascii="Times New Roman" w:hAnsi="Times New Roman" w:cs="Times New Roman"/>
          </w:rPr>
          <w:t>5</w:t>
        </w:r>
      </w:hyperlink>
      <w:r w:rsidRPr="0025670B">
        <w:rPr>
          <w:rFonts w:ascii="Times New Roman" w:hAnsi="Times New Roman" w:cs="Times New Roman"/>
        </w:rPr>
        <w:t xml:space="preserve">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муниципального района относятся создание условий для организации досуга и обеспечения жителей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3B7523" w:rsidRPr="00B843B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1. Согласно приложению "</w:t>
      </w:r>
      <w:r w:rsidR="00714843">
        <w:rPr>
          <w:rFonts w:ascii="Times New Roman" w:hAnsi="Times New Roman" w:cs="Times New Roman"/>
        </w:rPr>
        <w:t>Д</w:t>
      </w:r>
      <w:r w:rsidRPr="00B843BA">
        <w:rPr>
          <w:rFonts w:ascii="Times New Roman" w:hAnsi="Times New Roman" w:cs="Times New Roman"/>
        </w:rPr>
        <w:t>" СП</w:t>
      </w:r>
      <w:r>
        <w:rPr>
          <w:rFonts w:ascii="Times New Roman" w:hAnsi="Times New Roman" w:cs="Times New Roman"/>
        </w:rPr>
        <w:t xml:space="preserve"> </w:t>
      </w:r>
      <w:r w:rsidRPr="00B843BA">
        <w:rPr>
          <w:rFonts w:ascii="Times New Roman" w:hAnsi="Times New Roman" w:cs="Times New Roman"/>
        </w:rPr>
        <w:t>42.13330.201</w:t>
      </w:r>
      <w:r w:rsidR="00714843">
        <w:rPr>
          <w:rFonts w:ascii="Times New Roman" w:hAnsi="Times New Roman" w:cs="Times New Roman"/>
        </w:rPr>
        <w:t>6</w:t>
      </w:r>
      <w:r w:rsidRPr="00B843BA">
        <w:rPr>
          <w:rFonts w:ascii="Times New Roman" w:hAnsi="Times New Roman" w:cs="Times New Roman"/>
        </w:rPr>
        <w:t xml:space="preserve"> установлено значение расчетного показателя минимально допустимого уровня обеспеченности помещениями для культурно-досуговой деятельности.</w:t>
      </w:r>
    </w:p>
    <w:p w:rsidR="003B7523" w:rsidRPr="00B843B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>2. По данному виду объектов рекомендуется размещать 1 учреждение культуры на группу сельских поселений (в административном центре муниципального района), с вместимостью н</w:t>
      </w:r>
      <w:r w:rsidR="00AF1A59">
        <w:rPr>
          <w:rFonts w:ascii="Times New Roman" w:hAnsi="Times New Roman" w:cs="Times New Roman"/>
        </w:rPr>
        <w:t>е</w:t>
      </w:r>
      <w:r w:rsidRPr="00B843BA">
        <w:rPr>
          <w:rFonts w:ascii="Times New Roman" w:hAnsi="Times New Roman" w:cs="Times New Roman"/>
        </w:rPr>
        <w:t xml:space="preserve"> менее 500 мест.</w:t>
      </w:r>
    </w:p>
    <w:p w:rsidR="003B7523" w:rsidRPr="00B843BA" w:rsidRDefault="003B7523" w:rsidP="003B752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843BA">
        <w:rPr>
          <w:rFonts w:ascii="Times New Roman" w:hAnsi="Times New Roman" w:cs="Times New Roman"/>
        </w:rPr>
        <w:t xml:space="preserve">3. </w:t>
      </w:r>
      <w:r w:rsidR="00AF1A59">
        <w:rPr>
          <w:rFonts w:ascii="Times New Roman" w:hAnsi="Times New Roman" w:cs="Times New Roman"/>
        </w:rPr>
        <w:t>У</w:t>
      </w:r>
      <w:r w:rsidRPr="00B843BA">
        <w:rPr>
          <w:rFonts w:ascii="Times New Roman" w:hAnsi="Times New Roman" w:cs="Times New Roman"/>
        </w:rPr>
        <w:t xml:space="preserve">становлены значения расчетного показателя минимально допустимого уровня обеспеченности населения муниципального района </w:t>
      </w:r>
      <w:proofErr w:type="spellStart"/>
      <w:r w:rsidRPr="00B843BA">
        <w:rPr>
          <w:rFonts w:ascii="Times New Roman" w:hAnsi="Times New Roman" w:cs="Times New Roman"/>
        </w:rPr>
        <w:t>межпоселенческими</w:t>
      </w:r>
      <w:proofErr w:type="spellEnd"/>
      <w:r w:rsidRPr="00B843BA">
        <w:rPr>
          <w:rFonts w:ascii="Times New Roman" w:hAnsi="Times New Roman" w:cs="Times New Roman"/>
        </w:rPr>
        <w:t xml:space="preserve"> библиотеками </w:t>
      </w:r>
      <w:r>
        <w:rPr>
          <w:rFonts w:ascii="Times New Roman" w:hAnsi="Times New Roman" w:cs="Times New Roman"/>
        </w:rPr>
        <w:t>–</w:t>
      </w:r>
      <w:r w:rsidRPr="00B843BA">
        <w:rPr>
          <w:rFonts w:ascii="Times New Roman" w:hAnsi="Times New Roman" w:cs="Times New Roman"/>
        </w:rPr>
        <w:t xml:space="preserve"> 1 учреждение на муниципальный район (в административном центре). В случае необходимости учреждение может иметь филиалы в населенных пунктах, а также передвижные пункты библиотечного обслуживания.</w:t>
      </w:r>
    </w:p>
    <w:p w:rsidR="004748B6" w:rsidRDefault="004748B6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bookmarkStart w:id="1" w:name="P1309"/>
      <w:bookmarkEnd w:id="1"/>
    </w:p>
    <w:p w:rsidR="00260F90" w:rsidRPr="007A56B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4.8. В области транспортного сообщения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В соответствии со </w:t>
      </w:r>
      <w:hyperlink r:id="rId29" w:history="1">
        <w:r w:rsidRPr="007A56B0">
          <w:rPr>
            <w:rFonts w:ascii="Times New Roman" w:hAnsi="Times New Roman" w:cs="Times New Roman"/>
          </w:rPr>
          <w:t>ст.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от 06.10.2003 № 131-ФЗ «Об общих </w:t>
      </w:r>
      <w:r w:rsidRPr="007A56B0">
        <w:rPr>
          <w:rFonts w:ascii="Times New Roman" w:hAnsi="Times New Roman" w:cs="Times New Roman"/>
        </w:rPr>
        <w:lastRenderedPageBreak/>
        <w:t>принципах организации местного самоуправления в Российской Федерации»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 является вопросом местного значения муниципального района.</w:t>
      </w:r>
    </w:p>
    <w:p w:rsidR="00714843" w:rsidRPr="00714843" w:rsidRDefault="00714843" w:rsidP="007A56B0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1. </w:t>
      </w:r>
      <w:r w:rsidR="00CA671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нормативах принимается 100% охват населения транспортными услугами из расчета размещения остановочных павильонов в населенных пунктах с интервалом 400-600 метров.</w:t>
      </w:r>
    </w:p>
    <w:p w:rsidR="00260F90" w:rsidRPr="007A56B0" w:rsidRDefault="00714843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60F90" w:rsidRPr="007A56B0">
        <w:rPr>
          <w:rFonts w:ascii="Times New Roman" w:hAnsi="Times New Roman" w:cs="Times New Roman"/>
        </w:rPr>
        <w:t>. 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:rsidR="00260F9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4.9. В области организации архивного дела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1. Согласно </w:t>
      </w:r>
      <w:hyperlink r:id="rId30" w:history="1">
        <w:r w:rsidRPr="007A56B0">
          <w:rPr>
            <w:rFonts w:ascii="Times New Roman" w:hAnsi="Times New Roman" w:cs="Times New Roman"/>
          </w:rPr>
          <w:t>статье 15</w:t>
        </w:r>
      </w:hyperlink>
      <w:r w:rsidRPr="007A56B0">
        <w:rPr>
          <w:rFonts w:ascii="Times New Roman" w:hAnsi="Times New Roman" w:cs="Times New Roman"/>
        </w:rPr>
        <w:t xml:space="preserve"> Федерального закона </w:t>
      </w:r>
      <w:r>
        <w:rPr>
          <w:rFonts w:ascii="Times New Roman" w:hAnsi="Times New Roman" w:cs="Times New Roman"/>
        </w:rPr>
        <w:t>№ 131 «</w:t>
      </w:r>
      <w:r w:rsidRPr="007A56B0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к полномочиям органов местного самоуправления муниципального района относится формирование и содержание муниципального архива, включая хранение архивных фондов поселений.</w:t>
      </w:r>
    </w:p>
    <w:p w:rsidR="00260F90" w:rsidRPr="007A56B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2. В соответствии с Федеральным </w:t>
      </w:r>
      <w:hyperlink r:id="rId31" w:history="1">
        <w:r w:rsidRPr="007A56B0">
          <w:rPr>
            <w:rFonts w:ascii="Times New Roman" w:hAnsi="Times New Roman" w:cs="Times New Roman"/>
          </w:rPr>
          <w:t>законом</w:t>
        </w:r>
      </w:hyperlink>
      <w:r w:rsidRPr="007A56B0">
        <w:rPr>
          <w:rFonts w:ascii="Times New Roman" w:hAnsi="Times New Roman" w:cs="Times New Roman"/>
        </w:rPr>
        <w:t xml:space="preserve"> от 22.10.2004 </w:t>
      </w:r>
      <w:r>
        <w:rPr>
          <w:rFonts w:ascii="Times New Roman" w:hAnsi="Times New Roman" w:cs="Times New Roman"/>
        </w:rPr>
        <w:t>№</w:t>
      </w:r>
      <w:r w:rsidRPr="007A56B0">
        <w:rPr>
          <w:rFonts w:ascii="Times New Roman" w:hAnsi="Times New Roman" w:cs="Times New Roman"/>
        </w:rPr>
        <w:t xml:space="preserve"> 125-ФЗ </w:t>
      </w:r>
      <w:r>
        <w:rPr>
          <w:rFonts w:ascii="Times New Roman" w:hAnsi="Times New Roman" w:cs="Times New Roman"/>
        </w:rPr>
        <w:t>«</w:t>
      </w:r>
      <w:r w:rsidRPr="007A56B0">
        <w:rPr>
          <w:rFonts w:ascii="Times New Roman" w:hAnsi="Times New Roman" w:cs="Times New Roman"/>
        </w:rPr>
        <w:t>Об архивном деле в Российской Федерации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органы местного самоуправления муниципального района обязаны создавать архивы для хранения, комплектования (формирования), учета и использования образовавшихся в процессе их деятельности архивных документов.</w:t>
      </w:r>
    </w:p>
    <w:p w:rsidR="00260F90" w:rsidRDefault="00260F90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 xml:space="preserve">3. На основе этого в </w:t>
      </w:r>
      <w:r>
        <w:rPr>
          <w:rFonts w:ascii="Times New Roman" w:hAnsi="Times New Roman" w:cs="Times New Roman"/>
        </w:rPr>
        <w:t>МО «Ленский муниципальный</w:t>
      </w:r>
      <w:r w:rsidRPr="007A56B0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A56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Архангельской</w:t>
      </w:r>
      <w:r w:rsidRPr="007A56B0">
        <w:rPr>
          <w:rFonts w:ascii="Times New Roman" w:hAnsi="Times New Roman" w:cs="Times New Roman"/>
        </w:rPr>
        <w:t xml:space="preserve"> области установлен расчетный показатель минимально допустимой обеспеченности муниципальными архивами - не менее 1 муниципального архива на </w:t>
      </w:r>
      <w:r w:rsidR="00714843">
        <w:rPr>
          <w:rFonts w:ascii="Times New Roman" w:hAnsi="Times New Roman" w:cs="Times New Roman"/>
        </w:rPr>
        <w:t>район</w:t>
      </w:r>
      <w:r w:rsidRPr="007A56B0">
        <w:rPr>
          <w:rFonts w:ascii="Times New Roman" w:hAnsi="Times New Roman" w:cs="Times New Roman"/>
        </w:rPr>
        <w:t>.</w:t>
      </w:r>
    </w:p>
    <w:p w:rsidR="00714843" w:rsidRPr="007A56B0" w:rsidRDefault="00714843" w:rsidP="007A56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14843" w:rsidRPr="007A56B0" w:rsidRDefault="00714843" w:rsidP="00714843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10</w:t>
      </w:r>
      <w:r w:rsidRPr="007A56B0">
        <w:rPr>
          <w:rFonts w:ascii="Times New Roman" w:hAnsi="Times New Roman" w:cs="Times New Roman"/>
        </w:rPr>
        <w:t xml:space="preserve">. В области организации </w:t>
      </w:r>
      <w:r>
        <w:rPr>
          <w:rFonts w:ascii="Times New Roman" w:hAnsi="Times New Roman" w:cs="Times New Roman"/>
        </w:rPr>
        <w:t>ритуальных услуг и содержания мест захоронения</w:t>
      </w:r>
    </w:p>
    <w:p w:rsidR="00714843" w:rsidRPr="007A56B0" w:rsidRDefault="00F94B0B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14843" w:rsidRDefault="00C30CB5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для кладбищ традиционного захоронения и кладбищ погребения после кремации установлены </w:t>
      </w:r>
      <w:r w:rsidR="00E50411">
        <w:rPr>
          <w:rFonts w:ascii="Times New Roman" w:hAnsi="Times New Roman" w:cs="Times New Roman"/>
        </w:rPr>
        <w:t>в соответствии с приложением «Д» СП 42.13330.2016.</w:t>
      </w:r>
    </w:p>
    <w:p w:rsidR="00E50411" w:rsidRDefault="00E50411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Нормативная обеспеченность кладбищами традиционного захоронения составляет 0,24 га на 1 тыс. чел</w:t>
      </w:r>
      <w:r w:rsidR="00B50509">
        <w:rPr>
          <w:rFonts w:ascii="Times New Roman" w:hAnsi="Times New Roman" w:cs="Times New Roman"/>
        </w:rPr>
        <w:t>.</w:t>
      </w:r>
    </w:p>
    <w:p w:rsidR="00B50509" w:rsidRDefault="00B50509" w:rsidP="0071484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50411" w:rsidRPr="007A56B0" w:rsidRDefault="00E50411" w:rsidP="00E50411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11</w:t>
      </w:r>
      <w:r w:rsidRPr="007A56B0">
        <w:rPr>
          <w:rFonts w:ascii="Times New Roman" w:hAnsi="Times New Roman" w:cs="Times New Roman"/>
        </w:rPr>
        <w:t xml:space="preserve">. В области </w:t>
      </w:r>
      <w:r>
        <w:rPr>
          <w:rFonts w:ascii="Times New Roman" w:hAnsi="Times New Roman" w:cs="Times New Roman"/>
        </w:rPr>
        <w:t>обеспечения помещениями для работы и служебными жилыми помещениями участковых уполномоченных полиции</w:t>
      </w:r>
    </w:p>
    <w:p w:rsidR="00E50411" w:rsidRDefault="00E50411" w:rsidP="00E5041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50411" w:rsidRDefault="00E50411" w:rsidP="00E50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№ 3-ФЗ «О полиции»,</w:t>
      </w:r>
      <w:r w:rsidR="00BF7FBC">
        <w:rPr>
          <w:rFonts w:ascii="Times New Roman" w:hAnsi="Times New Roman" w:cs="Times New Roman"/>
        </w:rPr>
        <w:t xml:space="preserve"> </w:t>
      </w:r>
      <w:r w:rsidR="00B42364">
        <w:rPr>
          <w:rFonts w:ascii="Times New Roman" w:hAnsi="Times New Roman" w:cs="Times New Roman"/>
        </w:rPr>
        <w:t>Федерального закона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</w:t>
      </w:r>
      <w:r w:rsidR="004F21B0">
        <w:rPr>
          <w:rFonts w:ascii="Times New Roman" w:hAnsi="Times New Roman" w:cs="Times New Roman"/>
        </w:rPr>
        <w:t>.</w:t>
      </w:r>
    </w:p>
    <w:p w:rsidR="00F94B0B" w:rsidRDefault="00F94B0B" w:rsidP="00E5041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Норма предоставления помещения для работы участкового уполномоченного полиции принимается для организации рабочего места одного человека (6,0 </w:t>
      </w:r>
      <w:proofErr w:type="spellStart"/>
      <w:proofErr w:type="gramStart"/>
      <w:r>
        <w:rPr>
          <w:rFonts w:ascii="Times New Roman" w:hAnsi="Times New Roman" w:cs="Times New Roman"/>
        </w:rPr>
        <w:t>кв.м</w:t>
      </w:r>
      <w:proofErr w:type="spellEnd"/>
      <w:proofErr w:type="gramEnd"/>
      <w:r>
        <w:rPr>
          <w:rFonts w:ascii="Times New Roman" w:hAnsi="Times New Roman" w:cs="Times New Roman"/>
        </w:rPr>
        <w:t xml:space="preserve">) и организации места ожидания посетителей (4,5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 xml:space="preserve">). Для каждого дополнительного работника в помещении для работы следует предусматривать 4,5 </w:t>
      </w:r>
      <w:proofErr w:type="spellStart"/>
      <w:proofErr w:type="gramStart"/>
      <w:r>
        <w:rPr>
          <w:rFonts w:ascii="Times New Roman" w:hAnsi="Times New Roman" w:cs="Times New Roman"/>
        </w:rPr>
        <w:t>кв.м</w:t>
      </w:r>
      <w:proofErr w:type="spellEnd"/>
      <w:proofErr w:type="gramEnd"/>
      <w:r>
        <w:rPr>
          <w:rFonts w:ascii="Times New Roman" w:hAnsi="Times New Roman" w:cs="Times New Roman"/>
        </w:rPr>
        <w:t xml:space="preserve"> общей площади.</w:t>
      </w:r>
    </w:p>
    <w:p w:rsidR="0003287E" w:rsidRDefault="00F94B0B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Норма предоставления </w:t>
      </w:r>
      <w:r w:rsidR="0003287E">
        <w:rPr>
          <w:rFonts w:ascii="Times New Roman" w:hAnsi="Times New Roman" w:cs="Times New Roman"/>
        </w:rPr>
        <w:t xml:space="preserve">служебного </w:t>
      </w:r>
      <w:r>
        <w:rPr>
          <w:rFonts w:ascii="Times New Roman" w:hAnsi="Times New Roman" w:cs="Times New Roman"/>
        </w:rPr>
        <w:t xml:space="preserve">жилого помещения </w:t>
      </w:r>
      <w:r w:rsidR="0003287E">
        <w:rPr>
          <w:rFonts w:ascii="Times New Roman" w:hAnsi="Times New Roman" w:cs="Times New Roman"/>
        </w:rPr>
        <w:t>составляет: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33 квадратных метра общей площади жилого помещения - на одного человека;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42 квадратных метра общей площади жилого помещения - на семью из двух человек;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18 квадратных метров общей площади жилого помещения на каждого члена семьи - на семью из трех и более человек.</w:t>
      </w:r>
    </w:p>
    <w:p w:rsidR="0003287E" w:rsidRDefault="0003287E" w:rsidP="0003287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Сотрудники, имеющие специальное звание полковника полиции (юстиции, внутренней службы) и выше, а также сотрудники, имеющие ученые степени или иные ученые звания, имеют право на дополнительную площадь жилого помещения размером 20 </w:t>
      </w:r>
      <w:proofErr w:type="spellStart"/>
      <w:r>
        <w:rPr>
          <w:rFonts w:ascii="Times New Roman" w:hAnsi="Times New Roman" w:cs="Times New Roman"/>
        </w:rPr>
        <w:t>кв.м</w:t>
      </w:r>
      <w:proofErr w:type="spellEnd"/>
      <w:r>
        <w:rPr>
          <w:rFonts w:ascii="Times New Roman" w:hAnsi="Times New Roman" w:cs="Times New Roman"/>
        </w:rPr>
        <w:t>.</w:t>
      </w:r>
    </w:p>
    <w:p w:rsidR="00260F90" w:rsidRPr="00722BCA" w:rsidRDefault="00260F90">
      <w:pPr>
        <w:rPr>
          <w:rFonts w:ascii="Times New Roman" w:hAnsi="Times New Roman" w:cs="Times New Roman"/>
        </w:rPr>
        <w:sectPr w:rsidR="00260F90" w:rsidRPr="00722BCA" w:rsidSect="0003287E">
          <w:footerReference w:type="default" r:id="rId32"/>
          <w:pgSz w:w="11905" w:h="16838"/>
          <w:pgMar w:top="1134" w:right="990" w:bottom="1134" w:left="1701" w:header="426" w:footer="0" w:gutter="0"/>
          <w:cols w:space="720"/>
          <w:titlePg/>
          <w:docGrid w:linePitch="299"/>
        </w:sect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«Ленский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60F90" w:rsidRDefault="00260F90" w:rsidP="00FE3A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B50509" w:rsidRDefault="00260F90" w:rsidP="00231573">
      <w:pPr>
        <w:pStyle w:val="ConsPlusNormal"/>
        <w:jc w:val="center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Перечень объектов местного значения муниципального района, </w:t>
      </w:r>
      <w:r>
        <w:rPr>
          <w:rFonts w:ascii="Times New Roman" w:hAnsi="Times New Roman" w:cs="Times New Roman"/>
        </w:rPr>
        <w:br/>
      </w:r>
      <w:r w:rsidRPr="00D93D4F">
        <w:rPr>
          <w:rFonts w:ascii="Times New Roman" w:hAnsi="Times New Roman" w:cs="Times New Roman"/>
        </w:rPr>
        <w:t>для которых в местных нормативах градостроительного проектирования муниципального</w:t>
      </w:r>
    </w:p>
    <w:p w:rsidR="00260F90" w:rsidRPr="00D93D4F" w:rsidRDefault="00260F90" w:rsidP="00231573">
      <w:pPr>
        <w:pStyle w:val="ConsPlusNormal"/>
        <w:jc w:val="center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 района установлены расчетные показатели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образования: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дошкольного образования;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общеобразовательных организаций;</w:t>
      </w:r>
    </w:p>
    <w:p w:rsidR="00866634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объекты дополнительного образования;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здравоохранения: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фельдшерские и фельдшерско-акушерские пункты;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станции скорой медицинской помощи;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выдвижные пункты скорой медицинской помощи;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поликлиники, амбулатории, диспансеры без стационара;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стационары для детей и взрослых для интенсивного лечения и кратковременного пребывания;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аптеки;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физической культуры и массового спорта: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спортивные сооружения (залы);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спортивные сооружения (стадионы);</w:t>
      </w:r>
    </w:p>
    <w:p w:rsidR="00260F90" w:rsidRPr="00D93D4F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В</w:t>
      </w:r>
      <w:r w:rsidR="00260F90" w:rsidRPr="00D93D4F">
        <w:rPr>
          <w:rFonts w:ascii="Times New Roman" w:hAnsi="Times New Roman" w:cs="Times New Roman"/>
        </w:rPr>
        <w:t xml:space="preserve"> области электро- и газоснабжени</w:t>
      </w:r>
      <w:r w:rsidR="00231573">
        <w:rPr>
          <w:rFonts w:ascii="Times New Roman" w:hAnsi="Times New Roman" w:cs="Times New Roman"/>
        </w:rPr>
        <w:t>я района</w:t>
      </w:r>
      <w:r w:rsidR="00260F90" w:rsidRPr="00D93D4F">
        <w:rPr>
          <w:rFonts w:ascii="Times New Roman" w:hAnsi="Times New Roman" w:cs="Times New Roman"/>
        </w:rPr>
        <w:t>: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подстанции и переключательные пункты, проектный номинальный класс напряжений которых находится в диапазоне от 20 </w:t>
      </w:r>
      <w:proofErr w:type="spellStart"/>
      <w:r w:rsidRPr="00D93D4F">
        <w:rPr>
          <w:rFonts w:ascii="Times New Roman" w:hAnsi="Times New Roman" w:cs="Times New Roman"/>
        </w:rPr>
        <w:t>кВ</w:t>
      </w:r>
      <w:proofErr w:type="spellEnd"/>
      <w:r w:rsidRPr="00D93D4F">
        <w:rPr>
          <w:rFonts w:ascii="Times New Roman" w:hAnsi="Times New Roman" w:cs="Times New Roman"/>
        </w:rPr>
        <w:t xml:space="preserve"> до 35 </w:t>
      </w:r>
      <w:proofErr w:type="spellStart"/>
      <w:r w:rsidRPr="00D93D4F">
        <w:rPr>
          <w:rFonts w:ascii="Times New Roman" w:hAnsi="Times New Roman" w:cs="Times New Roman"/>
        </w:rPr>
        <w:t>кВ</w:t>
      </w:r>
      <w:proofErr w:type="spellEnd"/>
      <w:r w:rsidRPr="00D93D4F">
        <w:rPr>
          <w:rFonts w:ascii="Times New Roman" w:hAnsi="Times New Roman" w:cs="Times New Roman"/>
        </w:rPr>
        <w:t xml:space="preserve"> включительно;</w:t>
      </w:r>
    </w:p>
    <w:p w:rsidR="00260F90" w:rsidRPr="00D93D4F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</w:t>
      </w:r>
      <w:proofErr w:type="spellStart"/>
      <w:r w:rsidRPr="00D93D4F">
        <w:rPr>
          <w:rFonts w:ascii="Times New Roman" w:hAnsi="Times New Roman" w:cs="Times New Roman"/>
        </w:rPr>
        <w:t>кВ</w:t>
      </w:r>
      <w:proofErr w:type="spellEnd"/>
      <w:r w:rsidRPr="00D93D4F">
        <w:rPr>
          <w:rFonts w:ascii="Times New Roman" w:hAnsi="Times New Roman" w:cs="Times New Roman"/>
        </w:rPr>
        <w:t xml:space="preserve"> до 10 </w:t>
      </w:r>
      <w:proofErr w:type="spellStart"/>
      <w:r w:rsidRPr="00D93D4F">
        <w:rPr>
          <w:rFonts w:ascii="Times New Roman" w:hAnsi="Times New Roman" w:cs="Times New Roman"/>
        </w:rPr>
        <w:t>кВ</w:t>
      </w:r>
      <w:proofErr w:type="spellEnd"/>
      <w:r w:rsidRPr="00D93D4F">
        <w:rPr>
          <w:rFonts w:ascii="Times New Roman" w:hAnsi="Times New Roman" w:cs="Times New Roman"/>
        </w:rPr>
        <w:t xml:space="preserve"> включительно, расположенные на территории </w:t>
      </w:r>
      <w:r w:rsidR="00231573">
        <w:rPr>
          <w:rFonts w:ascii="Times New Roman" w:hAnsi="Times New Roman" w:cs="Times New Roman"/>
        </w:rPr>
        <w:t>района</w:t>
      </w:r>
      <w:r w:rsidRPr="00D93D4F">
        <w:rPr>
          <w:rFonts w:ascii="Times New Roman" w:hAnsi="Times New Roman" w:cs="Times New Roman"/>
        </w:rPr>
        <w:t>;</w:t>
      </w:r>
    </w:p>
    <w:p w:rsidR="00260F90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пункты редуцирования газа;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D93D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</w:t>
      </w:r>
      <w:r w:rsidRPr="00D93D4F">
        <w:rPr>
          <w:rFonts w:ascii="Times New Roman" w:hAnsi="Times New Roman" w:cs="Times New Roman"/>
        </w:rPr>
        <w:t xml:space="preserve"> области автомобильных дорог местного значения вне границ населенных пунктов в границах муниципального района:</w:t>
      </w:r>
    </w:p>
    <w:p w:rsidR="00866634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автомобильные дороги вне границ населенных пунктов;</w:t>
      </w:r>
    </w:p>
    <w:p w:rsidR="00866634" w:rsidRDefault="00866634" w:rsidP="00B50509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B50509">
        <w:rPr>
          <w:rFonts w:ascii="Times New Roman" w:hAnsi="Times New Roman" w:cs="Times New Roman"/>
        </w:rPr>
        <w:t xml:space="preserve"> В области обработки, утилизации, обезвреживания, размещения твердых коммунальных отходов</w:t>
      </w:r>
      <w:r w:rsidR="006250CF">
        <w:rPr>
          <w:rFonts w:ascii="Times New Roman" w:hAnsi="Times New Roman" w:cs="Times New Roman"/>
        </w:rPr>
        <w:t>:</w:t>
      </w:r>
    </w:p>
    <w:p w:rsidR="006250CF" w:rsidRDefault="006250CF" w:rsidP="00B50509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полигоны;</w:t>
      </w:r>
    </w:p>
    <w:p w:rsidR="006250CF" w:rsidRPr="00D93D4F" w:rsidRDefault="006250CF" w:rsidP="00B50509">
      <w:pPr>
        <w:pStyle w:val="ConsPlusNormal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сливные станции;</w:t>
      </w:r>
    </w:p>
    <w:p w:rsidR="00866634" w:rsidRPr="00866634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иные объекты местного значения муниципального района, необходимые в связи с решением вопросов местного значения муниципального </w:t>
      </w:r>
      <w:r>
        <w:rPr>
          <w:rFonts w:ascii="Times New Roman" w:hAnsi="Times New Roman" w:cs="Times New Roman"/>
        </w:rPr>
        <w:t>района;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В</w:t>
      </w:r>
      <w:r w:rsidRPr="00D93D4F">
        <w:rPr>
          <w:rFonts w:ascii="Times New Roman" w:hAnsi="Times New Roman" w:cs="Times New Roman"/>
        </w:rPr>
        <w:t xml:space="preserve"> области культуры: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межпоселенческие</w:t>
      </w:r>
      <w:proofErr w:type="spellEnd"/>
      <w:r w:rsidRPr="00D93D4F">
        <w:rPr>
          <w:rFonts w:ascii="Times New Roman" w:hAnsi="Times New Roman" w:cs="Times New Roman"/>
        </w:rPr>
        <w:t xml:space="preserve"> дома культуры;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 xml:space="preserve">- </w:t>
      </w:r>
      <w:proofErr w:type="spellStart"/>
      <w:r w:rsidRPr="00D93D4F">
        <w:rPr>
          <w:rFonts w:ascii="Times New Roman" w:hAnsi="Times New Roman" w:cs="Times New Roman"/>
        </w:rPr>
        <w:t>межпоселенческ</w:t>
      </w:r>
      <w:r w:rsidR="006250CF">
        <w:rPr>
          <w:rFonts w:ascii="Times New Roman" w:hAnsi="Times New Roman" w:cs="Times New Roman"/>
        </w:rPr>
        <w:t>ая</w:t>
      </w:r>
      <w:proofErr w:type="spellEnd"/>
      <w:r w:rsidRPr="00D93D4F">
        <w:rPr>
          <w:rFonts w:ascii="Times New Roman" w:hAnsi="Times New Roman" w:cs="Times New Roman"/>
        </w:rPr>
        <w:t xml:space="preserve"> библиотек</w:t>
      </w:r>
      <w:r w:rsidR="006250CF">
        <w:rPr>
          <w:rFonts w:ascii="Times New Roman" w:hAnsi="Times New Roman" w:cs="Times New Roman"/>
        </w:rPr>
        <w:t>а</w:t>
      </w:r>
      <w:r w:rsidRPr="00D93D4F">
        <w:rPr>
          <w:rFonts w:ascii="Times New Roman" w:hAnsi="Times New Roman" w:cs="Times New Roman"/>
        </w:rPr>
        <w:t>;</w:t>
      </w:r>
    </w:p>
    <w:p w:rsidR="00866634" w:rsidRPr="00D93D4F" w:rsidRDefault="00866634" w:rsidP="008666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учреждения культуры с музейными помещениями;</w:t>
      </w:r>
    </w:p>
    <w:p w:rsidR="00260F90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В</w:t>
      </w:r>
      <w:r w:rsidR="00260F90" w:rsidRPr="00D93D4F">
        <w:rPr>
          <w:rFonts w:ascii="Times New Roman" w:hAnsi="Times New Roman" w:cs="Times New Roman"/>
        </w:rPr>
        <w:t xml:space="preserve"> области организации транспортного сообщения;</w:t>
      </w:r>
    </w:p>
    <w:p w:rsidR="00231573" w:rsidRPr="00231573" w:rsidRDefault="00231573" w:rsidP="00D93D4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- остановочные павильоны общественного транспорта; </w:t>
      </w:r>
    </w:p>
    <w:p w:rsidR="00260F90" w:rsidRPr="00D93D4F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В</w:t>
      </w:r>
      <w:r w:rsidR="00260F90" w:rsidRPr="00D93D4F">
        <w:rPr>
          <w:rFonts w:ascii="Times New Roman" w:hAnsi="Times New Roman" w:cs="Times New Roman"/>
        </w:rPr>
        <w:t xml:space="preserve"> области организации архивного дела:</w:t>
      </w:r>
    </w:p>
    <w:p w:rsidR="00260F90" w:rsidRDefault="00260F90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3D4F">
        <w:rPr>
          <w:rFonts w:ascii="Times New Roman" w:hAnsi="Times New Roman" w:cs="Times New Roman"/>
        </w:rPr>
        <w:t>- муниципальные архивы;</w:t>
      </w:r>
    </w:p>
    <w:p w:rsidR="00866634" w:rsidRDefault="00866634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C228B9">
        <w:rPr>
          <w:rFonts w:ascii="Times New Roman" w:hAnsi="Times New Roman" w:cs="Times New Roman"/>
        </w:rPr>
        <w:t xml:space="preserve"> В области организации ритуальных услуг и содержания мест захоронения:</w:t>
      </w:r>
    </w:p>
    <w:p w:rsidR="00C228B9" w:rsidRDefault="00C228B9" w:rsidP="00D93D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кладбища смешанного и традиционного типа;</w:t>
      </w:r>
    </w:p>
    <w:p w:rsidR="00260F90" w:rsidRDefault="00866634" w:rsidP="002315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60F90">
        <w:rPr>
          <w:rFonts w:ascii="Times New Roman" w:hAnsi="Times New Roman" w:cs="Times New Roman"/>
        </w:rPr>
        <w:t>.</w:t>
      </w:r>
      <w:r w:rsidR="00260F90" w:rsidRPr="00D93D4F">
        <w:rPr>
          <w:rFonts w:ascii="Times New Roman" w:hAnsi="Times New Roman" w:cs="Times New Roman"/>
        </w:rPr>
        <w:t xml:space="preserve"> </w:t>
      </w:r>
      <w:r w:rsidR="00231573">
        <w:rPr>
          <w:rFonts w:ascii="Times New Roman" w:hAnsi="Times New Roman" w:cs="Times New Roman"/>
        </w:rPr>
        <w:t>В области обеспечения помещениями для работы и служебными жилыми помещениями участковых уполномоченных полиции:</w:t>
      </w:r>
    </w:p>
    <w:p w:rsidR="00231573" w:rsidRDefault="00231573" w:rsidP="0023157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86663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омещение для работы на обслуживаемом административном участке сотруднику, замещающему должность участкового уполномоченного полиции</w:t>
      </w:r>
      <w:r w:rsidR="00866634">
        <w:rPr>
          <w:rFonts w:ascii="Times New Roman" w:hAnsi="Times New Roman" w:cs="Times New Roman"/>
        </w:rPr>
        <w:t>;</w:t>
      </w:r>
    </w:p>
    <w:p w:rsidR="00260F90" w:rsidRDefault="00866634" w:rsidP="006250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служебные жилые помещения для участкового уполномоченного полиции.</w:t>
      </w:r>
    </w:p>
    <w:p w:rsidR="000116E7" w:rsidRPr="006250CF" w:rsidRDefault="000116E7" w:rsidP="006250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Default="00260F90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260F90" w:rsidRDefault="00260F90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260F90" w:rsidRDefault="00260F90" w:rsidP="00D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260F90" w:rsidRDefault="00260F90" w:rsidP="00A670A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«Ленский муниципальный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260F90" w:rsidRDefault="00260F90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rPr>
          <w:rFonts w:ascii="Times New Roman" w:hAnsi="Times New Roman" w:cs="Times New Roman"/>
        </w:rPr>
      </w:pPr>
    </w:p>
    <w:p w:rsidR="00260F90" w:rsidRDefault="00260F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260F90" w:rsidRDefault="00260F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_Hlk119055235"/>
      <w:r w:rsidRPr="00B6279E">
        <w:rPr>
          <w:rFonts w:ascii="Times New Roman" w:hAnsi="Times New Roman" w:cs="Times New Roman"/>
        </w:rPr>
        <w:t xml:space="preserve">Земельный </w:t>
      </w:r>
      <w:hyperlink r:id="rId33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3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3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3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3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6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CA6719" w:rsidRPr="00B6279E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Федеральный закон от 7 февраля 2011 года № 3-ФЗ «О полиции»; 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1" w:history="1">
        <w:r w:rsidR="00CA6719" w:rsidRPr="00B6279E">
          <w:rPr>
            <w:rFonts w:ascii="Times New Roman" w:hAnsi="Times New Roman" w:cs="Times New Roman"/>
          </w:rPr>
          <w:t>Указ</w:t>
        </w:r>
      </w:hyperlink>
      <w:r w:rsidR="00CA6719" w:rsidRPr="00B6279E">
        <w:rPr>
          <w:rFonts w:ascii="Times New Roman" w:hAnsi="Times New Roman" w:cs="Times New Roman"/>
        </w:rPr>
        <w:t xml:space="preserve"> Президента Российской Федерации от </w:t>
      </w:r>
      <w:r w:rsidR="00CA6719">
        <w:rPr>
          <w:rFonts w:ascii="Times New Roman" w:hAnsi="Times New Roman" w:cs="Times New Roman"/>
        </w:rPr>
        <w:t>26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октября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20</w:t>
      </w:r>
      <w:r w:rsidR="00CA6719" w:rsidRPr="00B6279E">
        <w:rPr>
          <w:rFonts w:ascii="Times New Roman" w:hAnsi="Times New Roman" w:cs="Times New Roman"/>
        </w:rPr>
        <w:t xml:space="preserve"> года № </w:t>
      </w:r>
      <w:r w:rsidR="00CA6719">
        <w:rPr>
          <w:rFonts w:ascii="Times New Roman" w:hAnsi="Times New Roman" w:cs="Times New Roman"/>
        </w:rPr>
        <w:t>645</w:t>
      </w:r>
      <w:r w:rsidR="00CA6719" w:rsidRPr="00B6279E">
        <w:rPr>
          <w:rFonts w:ascii="Times New Roman" w:hAnsi="Times New Roman" w:cs="Times New Roman"/>
        </w:rPr>
        <w:t xml:space="preserve"> «</w:t>
      </w:r>
      <w:r w:rsidR="00CA6719">
        <w:rPr>
          <w:rFonts w:ascii="Times New Roman" w:hAnsi="Times New Roman" w:cs="Times New Roman"/>
        </w:rPr>
        <w:t xml:space="preserve">О </w:t>
      </w:r>
      <w:hyperlink r:id="rId62" w:history="1">
        <w:r w:rsidR="00CA6719">
          <w:rPr>
            <w:rFonts w:ascii="Times New Roman" w:hAnsi="Times New Roman" w:cs="Times New Roman"/>
          </w:rPr>
          <w:t>Стратегии</w:t>
        </w:r>
      </w:hyperlink>
      <w:r w:rsidR="00CA6719">
        <w:rPr>
          <w:rFonts w:ascii="Times New Roman" w:hAnsi="Times New Roman" w:cs="Times New Roman"/>
        </w:rPr>
        <w:t xml:space="preserve"> </w:t>
      </w:r>
      <w:r w:rsidR="00CA6719" w:rsidRPr="00B6279E">
        <w:rPr>
          <w:rFonts w:ascii="Times New Roman" w:hAnsi="Times New Roman" w:cs="Times New Roman"/>
        </w:rPr>
        <w:t>развития Арктической зоны Российской Федерации и обеспечения национальной безопасности на период до 20</w:t>
      </w:r>
      <w:r w:rsidR="00CA6719">
        <w:rPr>
          <w:rFonts w:ascii="Times New Roman" w:hAnsi="Times New Roman" w:cs="Times New Roman"/>
        </w:rPr>
        <w:t>35</w:t>
      </w:r>
      <w:r w:rsidR="00CA6719" w:rsidRPr="00B6279E">
        <w:rPr>
          <w:rFonts w:ascii="Times New Roman" w:hAnsi="Times New Roman" w:cs="Times New Roman"/>
        </w:rPr>
        <w:t xml:space="preserve"> года»</w:t>
      </w:r>
      <w:r w:rsidR="00CA6719">
        <w:rPr>
          <w:rFonts w:ascii="Times New Roman" w:hAnsi="Times New Roman" w:cs="Times New Roman"/>
        </w:rPr>
        <w:t>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3" w:history="1">
        <w:r w:rsidR="00CA6719" w:rsidRPr="00B6279E">
          <w:rPr>
            <w:rFonts w:ascii="Times New Roman" w:hAnsi="Times New Roman" w:cs="Times New Roman"/>
          </w:rPr>
          <w:t>Указ</w:t>
        </w:r>
      </w:hyperlink>
      <w:r w:rsidR="00CA6719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4" w:history="1">
        <w:r w:rsidR="00CA6719" w:rsidRPr="00B6279E">
          <w:rPr>
            <w:rFonts w:ascii="Times New Roman" w:hAnsi="Times New Roman" w:cs="Times New Roman"/>
          </w:rPr>
          <w:t>Указ</w:t>
        </w:r>
      </w:hyperlink>
      <w:r w:rsidR="00CA6719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CA6719">
        <w:rPr>
          <w:rFonts w:ascii="Times New Roman" w:hAnsi="Times New Roman" w:cs="Times New Roman"/>
        </w:rPr>
        <w:t>25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июля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2020</w:t>
      </w:r>
      <w:r w:rsidR="00CA6719" w:rsidRPr="00B6279E">
        <w:rPr>
          <w:rFonts w:ascii="Times New Roman" w:hAnsi="Times New Roman" w:cs="Times New Roman"/>
        </w:rPr>
        <w:t xml:space="preserve"> года </w:t>
      </w:r>
      <w:r w:rsidR="00CA6719" w:rsidRPr="00B6279E">
        <w:rPr>
          <w:rFonts w:ascii="Times New Roman" w:hAnsi="Times New Roman" w:cs="Times New Roman"/>
        </w:rPr>
        <w:br/>
        <w:t>№ 1</w:t>
      </w:r>
      <w:r w:rsidR="00CA6719">
        <w:rPr>
          <w:rFonts w:ascii="Times New Roman" w:hAnsi="Times New Roman" w:cs="Times New Roman"/>
        </w:rPr>
        <w:t>119</w:t>
      </w:r>
      <w:r w:rsidR="00CA6719" w:rsidRPr="00B6279E">
        <w:rPr>
          <w:rFonts w:ascii="Times New Roman" w:hAnsi="Times New Roman" w:cs="Times New Roman"/>
        </w:rPr>
        <w:t xml:space="preserve"> «О</w:t>
      </w:r>
      <w:r w:rsidR="00CA6719">
        <w:rPr>
          <w:rFonts w:ascii="Times New Roman" w:hAnsi="Times New Roman" w:cs="Times New Roman"/>
        </w:rPr>
        <w:t xml:space="preserve">б утверждении Правил </w:t>
      </w:r>
      <w:r w:rsidR="00CA6719" w:rsidRPr="00B6279E">
        <w:rPr>
          <w:rFonts w:ascii="Times New Roman" w:hAnsi="Times New Roman" w:cs="Times New Roman"/>
        </w:rPr>
        <w:t>создания</w:t>
      </w:r>
      <w:r w:rsidR="00CA6719">
        <w:rPr>
          <w:rFonts w:ascii="Times New Roman" w:hAnsi="Times New Roman" w:cs="Times New Roman"/>
        </w:rPr>
        <w:t>,</w:t>
      </w:r>
      <w:r w:rsidR="00CA6719" w:rsidRPr="00B6279E">
        <w:rPr>
          <w:rFonts w:ascii="Times New Roman" w:hAnsi="Times New Roman" w:cs="Times New Roman"/>
        </w:rPr>
        <w:t xml:space="preserve"> использования</w:t>
      </w:r>
      <w:r w:rsidR="00CA6719">
        <w:rPr>
          <w:rFonts w:ascii="Times New Roman" w:hAnsi="Times New Roman" w:cs="Times New Roman"/>
        </w:rPr>
        <w:t xml:space="preserve"> и выполнения</w:t>
      </w:r>
      <w:r w:rsidR="00CA6719" w:rsidRPr="00B6279E">
        <w:rPr>
          <w:rFonts w:ascii="Times New Roman" w:hAnsi="Times New Roman" w:cs="Times New Roman"/>
        </w:rPr>
        <w:t xml:space="preserve"> резервов материальных ресурсов </w:t>
      </w:r>
      <w:r w:rsidR="00CA6719" w:rsidRPr="00B9551D">
        <w:rPr>
          <w:rFonts w:ascii="Times New Roman" w:hAnsi="Times New Roman" w:cs="Times New Roman"/>
        </w:rPr>
        <w:t>федеральных органов исполнительной власти для ликвидации чрезвычайных ситуаций природного и техногенного характера"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CA6719" w:rsidRPr="00B6279E">
        <w:rPr>
          <w:rFonts w:ascii="Times New Roman" w:hAnsi="Times New Roman" w:cs="Times New Roman"/>
        </w:rPr>
        <w:br/>
        <w:t xml:space="preserve">№ 1309 «О </w:t>
      </w:r>
      <w:r w:rsidR="00CA6719">
        <w:rPr>
          <w:rFonts w:ascii="Times New Roman" w:hAnsi="Times New Roman" w:cs="Times New Roman"/>
        </w:rPr>
        <w:t>п</w:t>
      </w:r>
      <w:r w:rsidR="00CA6719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CA6719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CA6719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 зон</w:t>
      </w:r>
      <w:r w:rsidR="00CA6719">
        <w:rPr>
          <w:rFonts w:ascii="Times New Roman" w:hAnsi="Times New Roman" w:cs="Times New Roman"/>
        </w:rPr>
        <w:t>ах</w:t>
      </w:r>
      <w:r w:rsidR="00CA6719" w:rsidRPr="00B6279E">
        <w:rPr>
          <w:rFonts w:ascii="Times New Roman" w:hAnsi="Times New Roman" w:cs="Times New Roman"/>
        </w:rPr>
        <w:t xml:space="preserve"> затопления, подтопления»;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CA6719">
        <w:rPr>
          <w:rFonts w:ascii="Times New Roman" w:hAnsi="Times New Roman" w:cs="Times New Roman"/>
        </w:rPr>
        <w:t>30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марта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21</w:t>
      </w:r>
      <w:r w:rsidR="00CA6719" w:rsidRPr="00B6279E">
        <w:rPr>
          <w:rFonts w:ascii="Times New Roman" w:hAnsi="Times New Roman" w:cs="Times New Roman"/>
        </w:rPr>
        <w:t xml:space="preserve"> года </w:t>
      </w:r>
      <w:r w:rsidR="00CA6719">
        <w:rPr>
          <w:rFonts w:ascii="Times New Roman" w:hAnsi="Times New Roman" w:cs="Times New Roman"/>
        </w:rPr>
        <w:t>№ 484</w:t>
      </w:r>
      <w:r w:rsidR="00CA6719" w:rsidRPr="00B6279E">
        <w:rPr>
          <w:rFonts w:ascii="Times New Roman" w:hAnsi="Times New Roman" w:cs="Times New Roman"/>
        </w:rPr>
        <w:t xml:space="preserve"> «Об утверждении государственной программы Российской Федерации </w:t>
      </w:r>
      <w:r w:rsidR="00CA6719">
        <w:rPr>
          <w:rFonts w:ascii="Times New Roman" w:hAnsi="Times New Roman" w:cs="Times New Roman"/>
        </w:rPr>
        <w:t>«</w:t>
      </w:r>
      <w:r w:rsidR="00CA6719" w:rsidRPr="00B6279E">
        <w:rPr>
          <w:rFonts w:ascii="Times New Roman" w:hAnsi="Times New Roman" w:cs="Times New Roman"/>
        </w:rPr>
        <w:t>Социально-экономическое развитие Арктической зоны Российской Федерации»;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CA6719" w:rsidRPr="00B6279E">
          <w:rPr>
            <w:rFonts w:ascii="Times New Roman" w:hAnsi="Times New Roman" w:cs="Times New Roman"/>
          </w:rPr>
          <w:t>постановление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CA6719" w:rsidRPr="00B6279E">
          <w:rPr>
            <w:rFonts w:ascii="Times New Roman" w:hAnsi="Times New Roman" w:cs="Times New Roman"/>
          </w:rPr>
          <w:t>распоряжение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</w:t>
      </w:r>
      <w:r w:rsidR="00CA6719">
        <w:rPr>
          <w:rFonts w:ascii="Times New Roman" w:hAnsi="Times New Roman" w:cs="Times New Roman"/>
        </w:rPr>
        <w:t xml:space="preserve"> «Об утверждении Перечней субъектов РФ и отдельных районов субъектов РФ (в существующих границах), относящихся к территориям с низкой и высокой плотностью населения»</w:t>
      </w:r>
      <w:r w:rsidR="00CA6719" w:rsidRPr="00B6279E">
        <w:rPr>
          <w:rFonts w:ascii="Times New Roman" w:hAnsi="Times New Roman" w:cs="Times New Roman"/>
        </w:rPr>
        <w:t>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CA6719" w:rsidRPr="00B6279E">
          <w:rPr>
            <w:rFonts w:ascii="Times New Roman" w:hAnsi="Times New Roman" w:cs="Times New Roman"/>
          </w:rPr>
          <w:t>распоряжение</w:t>
        </w:r>
      </w:hyperlink>
      <w:r w:rsidR="00CA6719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CA6719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6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7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CA6719">
        <w:rPr>
          <w:rFonts w:ascii="Times New Roman" w:hAnsi="Times New Roman" w:cs="Times New Roman"/>
        </w:rPr>
        <w:t>№</w:t>
      </w:r>
      <w:r w:rsidR="00CA6719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8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9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0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</w:t>
      </w:r>
      <w:r w:rsidR="00CA6719">
        <w:rPr>
          <w:rFonts w:ascii="Times New Roman" w:hAnsi="Times New Roman" w:cs="Times New Roman"/>
        </w:rPr>
        <w:t>1</w:t>
      </w:r>
      <w:r w:rsidR="00CA6719" w:rsidRPr="00B6279E">
        <w:rPr>
          <w:rFonts w:ascii="Times New Roman" w:hAnsi="Times New Roman" w:cs="Times New Roman"/>
        </w:rPr>
        <w:t xml:space="preserve"> </w:t>
      </w:r>
      <w:r w:rsidR="00CA6719">
        <w:rPr>
          <w:rFonts w:ascii="Times New Roman" w:hAnsi="Times New Roman" w:cs="Times New Roman"/>
        </w:rPr>
        <w:t>июля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20</w:t>
      </w:r>
      <w:r w:rsidR="00CA6719" w:rsidRPr="00B6279E">
        <w:rPr>
          <w:rFonts w:ascii="Times New Roman" w:hAnsi="Times New Roman" w:cs="Times New Roman"/>
        </w:rPr>
        <w:t xml:space="preserve"> года № </w:t>
      </w:r>
      <w:r w:rsidR="00CA6719">
        <w:rPr>
          <w:rFonts w:ascii="Times New Roman" w:hAnsi="Times New Roman" w:cs="Times New Roman"/>
        </w:rPr>
        <w:t>373</w:t>
      </w:r>
      <w:r w:rsidR="00CA6719" w:rsidRPr="00B6279E">
        <w:rPr>
          <w:rFonts w:ascii="Times New Roman" w:hAnsi="Times New Roman" w:cs="Times New Roman"/>
        </w:rPr>
        <w:t xml:space="preserve"> «Об утверждении Порядка организации и осуществления образовательной деятельности по </w:t>
      </w:r>
      <w:r w:rsidR="00CA6719" w:rsidRPr="00B6279E">
        <w:rPr>
          <w:rFonts w:ascii="Times New Roman" w:hAnsi="Times New Roman" w:cs="Times New Roman"/>
        </w:rPr>
        <w:lastRenderedPageBreak/>
        <w:t>основным общеобразовательным программам – образовательным программам дошкольного образования»;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1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CA6719" w:rsidRPr="00B6279E">
        <w:rPr>
          <w:rFonts w:ascii="Times New Roman" w:hAnsi="Times New Roman" w:cs="Times New Roman"/>
        </w:rPr>
        <w:br/>
        <w:t xml:space="preserve">17 </w:t>
      </w:r>
      <w:r w:rsidR="00CA6719">
        <w:rPr>
          <w:rFonts w:ascii="Times New Roman" w:hAnsi="Times New Roman" w:cs="Times New Roman"/>
        </w:rPr>
        <w:t>декабря</w:t>
      </w:r>
      <w:r w:rsidR="00CA6719" w:rsidRPr="00B6279E">
        <w:rPr>
          <w:rFonts w:ascii="Times New Roman" w:hAnsi="Times New Roman" w:cs="Times New Roman"/>
        </w:rPr>
        <w:t xml:space="preserve"> 20</w:t>
      </w:r>
      <w:r w:rsidR="00CA6719">
        <w:rPr>
          <w:rFonts w:ascii="Times New Roman" w:hAnsi="Times New Roman" w:cs="Times New Roman"/>
        </w:rPr>
        <w:t>20</w:t>
      </w:r>
      <w:r w:rsidR="00CA6719" w:rsidRPr="00B6279E">
        <w:rPr>
          <w:rFonts w:ascii="Times New Roman" w:hAnsi="Times New Roman" w:cs="Times New Roman"/>
        </w:rPr>
        <w:t xml:space="preserve"> года № </w:t>
      </w:r>
      <w:r w:rsidR="00CA6719">
        <w:rPr>
          <w:rFonts w:ascii="Times New Roman" w:hAnsi="Times New Roman" w:cs="Times New Roman"/>
        </w:rPr>
        <w:t>918</w:t>
      </w:r>
      <w:r w:rsidR="00CA6719" w:rsidRPr="00B6279E">
        <w:rPr>
          <w:rFonts w:ascii="Times New Roman" w:hAnsi="Times New Roman" w:cs="Times New Roman"/>
        </w:rPr>
        <w:t>н «Об утверждении примерной номенклатуры организаций социального обслуживания»;</w:t>
      </w:r>
    </w:p>
    <w:p w:rsidR="00CA6719" w:rsidRPr="00B6279E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CA6719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CA6719" w:rsidRPr="00B6279E">
          <w:rPr>
            <w:rFonts w:ascii="Times New Roman" w:hAnsi="Times New Roman" w:cs="Times New Roman"/>
          </w:rPr>
          <w:t>приказ</w:t>
        </w:r>
      </w:hyperlink>
      <w:r w:rsidR="00CA6719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</w:t>
      </w:r>
      <w:r w:rsidR="00CA6719">
        <w:rPr>
          <w:rFonts w:ascii="Times New Roman" w:hAnsi="Times New Roman" w:cs="Times New Roman"/>
        </w:rPr>
        <w:t>.</w:t>
      </w:r>
    </w:p>
    <w:bookmarkEnd w:id="2"/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6719" w:rsidRDefault="00CA6719" w:rsidP="00CA671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5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9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CA6719" w:rsidRPr="00187519">
          <w:rPr>
            <w:rFonts w:ascii="Times New Roman" w:hAnsi="Times New Roman" w:cs="Times New Roman"/>
          </w:rPr>
          <w:t>указ</w:t>
        </w:r>
      </w:hyperlink>
      <w:r w:rsidR="00CA6719">
        <w:rPr>
          <w:rFonts w:ascii="Times New Roman" w:hAnsi="Times New Roman" w:cs="Times New Roman"/>
        </w:rPr>
        <w:t xml:space="preserve"> Губернатора Архангельской области от 27 апреля 2022 № 65-у «Об утверждении схемы и программы перспективного развития электроэнергетики Архангельской области на 2022 - 2026 годы»;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области";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4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5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21 мая 2018 года № 225-пп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6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7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19 января 2021 года № 1-пп «Об утверждении Концепции развития туризма в Архангельской области»;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8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9" w:history="1">
        <w:r w:rsidR="00CA6719" w:rsidRPr="00187519">
          <w:rPr>
            <w:rFonts w:ascii="Times New Roman" w:hAnsi="Times New Roman" w:cs="Times New Roman"/>
          </w:rPr>
          <w:t>постановление</w:t>
        </w:r>
      </w:hyperlink>
      <w:r w:rsidR="00CA6719">
        <w:rPr>
          <w:rFonts w:ascii="Times New Roman" w:hAnsi="Times New Roman" w:cs="Times New Roman"/>
        </w:rPr>
        <w:t xml:space="preserve"> Правительства Архангельской области от 21 апреля 2020 года № 217-пп «Об утверждении перечня автомобильных дорог общего пользования регионального и межмуниципального значения Архангельской области, перечня ледовых переправ, не вошедших в </w:t>
      </w:r>
      <w:r w:rsidR="00CA6719">
        <w:rPr>
          <w:rFonts w:ascii="Times New Roman" w:hAnsi="Times New Roman" w:cs="Times New Roman"/>
        </w:rPr>
        <w:lastRenderedPageBreak/>
        <w:t>протяженность автомобильных дорог общего пользования регионального и межмуниципального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CA6719">
        <w:rPr>
          <w:rFonts w:ascii="Times New Roman" w:hAnsi="Times New Roman" w:cs="Times New Roman"/>
        </w:rPr>
        <w:t>Архангельскавтодор</w:t>
      </w:r>
      <w:proofErr w:type="spellEnd"/>
      <w:r w:rsidR="00CA6719">
        <w:rPr>
          <w:rFonts w:ascii="Times New Roman" w:hAnsi="Times New Roman" w:cs="Times New Roman"/>
        </w:rPr>
        <w:t>"»;</w:t>
      </w:r>
    </w:p>
    <w:p w:rsidR="00CA6719" w:rsidRDefault="00136896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0" w:history="1">
        <w:r w:rsidR="00CA6719" w:rsidRPr="00187519">
          <w:rPr>
            <w:rFonts w:ascii="Times New Roman" w:hAnsi="Times New Roman" w:cs="Times New Roman"/>
          </w:rPr>
          <w:t>распоряжение</w:t>
        </w:r>
      </w:hyperlink>
      <w:r w:rsidR="00CA6719">
        <w:rPr>
          <w:rFonts w:ascii="Times New Roman" w:hAnsi="Times New Roman" w:cs="Times New Roman"/>
        </w:rPr>
        <w:t xml:space="preserve"> Губернатора Архангельской области от 1 апреля 2020 года № 285-р «О перечне системообразующих организаций в Архангельской области»;</w:t>
      </w:r>
    </w:p>
    <w:p w:rsidR="00CA6719" w:rsidRDefault="00CA6719" w:rsidP="00CA67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CA6719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0F90" w:rsidRPr="0062511B" w:rsidRDefault="00260F90" w:rsidP="00D344FD">
      <w:pPr>
        <w:pStyle w:val="ConsPlusNormal"/>
        <w:jc w:val="center"/>
        <w:rPr>
          <w:rFonts w:ascii="Times New Roman" w:hAnsi="Times New Roman" w:cs="Times New Roman"/>
        </w:rPr>
      </w:pPr>
      <w:r w:rsidRPr="006250CF">
        <w:rPr>
          <w:rFonts w:ascii="Times New Roman" w:hAnsi="Times New Roman" w:cs="Times New Roman"/>
        </w:rPr>
        <w:t xml:space="preserve">Нормативные правовые акты МО «Ленский муниципальный район» </w:t>
      </w:r>
      <w:r w:rsidRPr="006250CF">
        <w:rPr>
          <w:rFonts w:ascii="Times New Roman" w:hAnsi="Times New Roman" w:cs="Times New Roman"/>
        </w:rPr>
        <w:br/>
        <w:t>Архангельской области</w:t>
      </w:r>
    </w:p>
    <w:p w:rsidR="00260F90" w:rsidRPr="0062511B" w:rsidRDefault="00260F90" w:rsidP="007D4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60F90" w:rsidRDefault="00136896" w:rsidP="00ED5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1" w:history="1">
        <w:r w:rsidR="00260F90">
          <w:rPr>
            <w:rFonts w:ascii="Times New Roman" w:hAnsi="Times New Roman" w:cs="Times New Roman"/>
          </w:rPr>
          <w:t>Устав</w:t>
        </w:r>
      </w:hyperlink>
      <w:r w:rsidR="00260F90" w:rsidRPr="007D4B46">
        <w:rPr>
          <w:rFonts w:ascii="Times New Roman" w:hAnsi="Times New Roman" w:cs="Times New Roman"/>
        </w:rPr>
        <w:t xml:space="preserve"> </w:t>
      </w:r>
      <w:r w:rsidR="00260F90">
        <w:rPr>
          <w:rFonts w:ascii="Times New Roman" w:hAnsi="Times New Roman" w:cs="Times New Roman"/>
        </w:rPr>
        <w:t>МО «Ленский муниципальный район»</w:t>
      </w:r>
      <w:r w:rsidR="00260F90" w:rsidRPr="0062511B">
        <w:rPr>
          <w:rFonts w:ascii="Times New Roman" w:hAnsi="Times New Roman" w:cs="Times New Roman"/>
        </w:rPr>
        <w:t xml:space="preserve"> Архангельской области</w:t>
      </w:r>
      <w:r w:rsidR="00260F90">
        <w:rPr>
          <w:rFonts w:ascii="Times New Roman" w:hAnsi="Times New Roman" w:cs="Times New Roman"/>
        </w:rPr>
        <w:t xml:space="preserve">, принятый решением собрания депутатов муниципального образования </w:t>
      </w:r>
      <w:r w:rsidR="00260F90" w:rsidRPr="008F3A29">
        <w:rPr>
          <w:rFonts w:ascii="Times New Roman" w:hAnsi="Times New Roman" w:cs="Times New Roman"/>
        </w:rPr>
        <w:t>«</w:t>
      </w:r>
      <w:r w:rsidR="00260F90">
        <w:rPr>
          <w:rFonts w:ascii="Times New Roman" w:hAnsi="Times New Roman" w:cs="Times New Roman"/>
        </w:rPr>
        <w:t>Л</w:t>
      </w:r>
      <w:r w:rsidR="00260F90" w:rsidRPr="008F3A29">
        <w:rPr>
          <w:rFonts w:ascii="Times New Roman" w:hAnsi="Times New Roman" w:cs="Times New Roman"/>
        </w:rPr>
        <w:t>енск</w:t>
      </w:r>
      <w:r w:rsidR="00260F90">
        <w:rPr>
          <w:rFonts w:ascii="Times New Roman" w:hAnsi="Times New Roman" w:cs="Times New Roman"/>
        </w:rPr>
        <w:t>ий</w:t>
      </w:r>
      <w:r w:rsidR="00260F90" w:rsidRPr="008F3A29">
        <w:rPr>
          <w:rFonts w:ascii="Times New Roman" w:hAnsi="Times New Roman" w:cs="Times New Roman"/>
        </w:rPr>
        <w:t xml:space="preserve"> муниципальн</w:t>
      </w:r>
      <w:r w:rsidR="00260F90">
        <w:rPr>
          <w:rFonts w:ascii="Times New Roman" w:hAnsi="Times New Roman" w:cs="Times New Roman"/>
        </w:rPr>
        <w:t>ый</w:t>
      </w:r>
      <w:r w:rsidR="00260F90" w:rsidRPr="008F3A29">
        <w:rPr>
          <w:rFonts w:ascii="Times New Roman" w:hAnsi="Times New Roman" w:cs="Times New Roman"/>
        </w:rPr>
        <w:t xml:space="preserve"> район</w:t>
      </w:r>
      <w:r w:rsidR="00260F90">
        <w:rPr>
          <w:rFonts w:ascii="Times New Roman" w:hAnsi="Times New Roman" w:cs="Times New Roman"/>
        </w:rPr>
        <w:t>»</w:t>
      </w:r>
      <w:r w:rsidR="00260F90" w:rsidRPr="008F3A29">
        <w:rPr>
          <w:rFonts w:ascii="Times New Roman" w:hAnsi="Times New Roman" w:cs="Times New Roman"/>
        </w:rPr>
        <w:t xml:space="preserve"> Архангельской </w:t>
      </w:r>
      <w:r w:rsidR="00260F90" w:rsidRPr="008F5BC9">
        <w:rPr>
          <w:rFonts w:ascii="Times New Roman" w:hAnsi="Times New Roman" w:cs="Times New Roman"/>
        </w:rPr>
        <w:t>области от 25.06.2010 № 50-н</w:t>
      </w:r>
      <w:r w:rsidR="00D42650">
        <w:rPr>
          <w:rFonts w:ascii="Times New Roman" w:hAnsi="Times New Roman" w:cs="Times New Roman"/>
        </w:rPr>
        <w:t>;</w:t>
      </w:r>
    </w:p>
    <w:p w:rsidR="00260F90" w:rsidRDefault="00260F90" w:rsidP="0062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>Администрации МО «Ленский муниципальный район»</w:t>
      </w:r>
      <w:r w:rsidR="00D42650">
        <w:rPr>
          <w:rFonts w:ascii="Times New Roman" w:hAnsi="Times New Roman" w:cs="Times New Roman"/>
        </w:rPr>
        <w:t xml:space="preserve"> </w:t>
      </w:r>
      <w:r w:rsidRPr="0062511B">
        <w:rPr>
          <w:rFonts w:ascii="Times New Roman" w:hAnsi="Times New Roman" w:cs="Times New Roman"/>
        </w:rPr>
        <w:t>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26.07.20</w:t>
      </w:r>
      <w:r w:rsidRPr="007D4B46">
        <w:rPr>
          <w:rFonts w:ascii="Times New Roman" w:hAnsi="Times New Roman" w:cs="Times New Roman"/>
        </w:rPr>
        <w:t xml:space="preserve">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="006250CF">
        <w:rPr>
          <w:rFonts w:ascii="Times New Roman" w:hAnsi="Times New Roman" w:cs="Times New Roman"/>
        </w:rPr>
        <w:t>.</w:t>
      </w:r>
    </w:p>
    <w:p w:rsidR="006250CF" w:rsidRPr="00D42650" w:rsidRDefault="006250CF" w:rsidP="0062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60F90" w:rsidRPr="00D42650" w:rsidRDefault="00260F90" w:rsidP="0062511B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D42650">
        <w:rPr>
          <w:rFonts w:ascii="Times New Roman" w:hAnsi="Times New Roman" w:cs="Times New Roman"/>
        </w:rPr>
        <w:t>Нормативно-технические и иные документы</w:t>
      </w:r>
    </w:p>
    <w:p w:rsidR="00260F90" w:rsidRDefault="00260F9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719" w:rsidRPr="00722BCA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42.13330.2016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113.13330.2016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59.13330.2020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A6719" w:rsidRPr="00753CA3" w:rsidRDefault="00CA6719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2.4.3648-20</w:t>
      </w:r>
      <w:r w:rsidRPr="00753C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53CA3">
        <w:rPr>
          <w:rFonts w:ascii="Times New Roman" w:hAnsi="Times New Roman" w:cs="Times New Roman"/>
        </w:rPr>
        <w:t xml:space="preserve">Санитарно-эпидемиологические требования к </w:t>
      </w:r>
      <w:r>
        <w:rPr>
          <w:rFonts w:ascii="Times New Roman" w:hAnsi="Times New Roman" w:cs="Times New Roman"/>
        </w:rPr>
        <w:t>организациям воспитания и обучения, отдыха и оздоровления детей и молодёжи»</w:t>
      </w:r>
      <w:r w:rsidRPr="00753CA3">
        <w:rPr>
          <w:rFonts w:ascii="Times New Roman" w:hAnsi="Times New Roman" w:cs="Times New Roman"/>
        </w:rPr>
        <w:t>;</w:t>
      </w:r>
    </w:p>
    <w:p w:rsidR="00CA6719" w:rsidRPr="00753CA3" w:rsidRDefault="00136896" w:rsidP="00CA6719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02" w:history="1">
        <w:r w:rsidR="00CA6719" w:rsidRPr="00753CA3">
          <w:rPr>
            <w:rFonts w:ascii="Times New Roman" w:hAnsi="Times New Roman" w:cs="Times New Roman"/>
          </w:rPr>
          <w:t>СанПиН</w:t>
        </w:r>
      </w:hyperlink>
      <w:r w:rsidR="00CA6719" w:rsidRPr="00753CA3">
        <w:rPr>
          <w:rFonts w:ascii="Times New Roman" w:hAnsi="Times New Roman" w:cs="Times New Roman"/>
        </w:rPr>
        <w:t xml:space="preserve"> 2.2.1/2.1.1.1200-03 </w:t>
      </w:r>
      <w:r w:rsidR="00CA6719">
        <w:rPr>
          <w:rFonts w:ascii="Times New Roman" w:hAnsi="Times New Roman" w:cs="Times New Roman"/>
        </w:rPr>
        <w:t>«</w:t>
      </w:r>
      <w:r w:rsidR="00CA6719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CA6719">
        <w:rPr>
          <w:rFonts w:ascii="Times New Roman" w:hAnsi="Times New Roman" w:cs="Times New Roman"/>
        </w:rPr>
        <w:t>» (с изменениями и дополнениями).</w:t>
      </w:r>
    </w:p>
    <w:p w:rsidR="00CA6719" w:rsidRPr="00722BCA" w:rsidRDefault="00CA6719" w:rsidP="00CA6719">
      <w:pPr>
        <w:pStyle w:val="ConsPlusNormal"/>
        <w:jc w:val="both"/>
        <w:rPr>
          <w:rFonts w:ascii="Times New Roman" w:hAnsi="Times New Roman" w:cs="Times New Roman"/>
        </w:rPr>
      </w:pPr>
    </w:p>
    <w:p w:rsidR="00CA6719" w:rsidRPr="00722BCA" w:rsidRDefault="00CA6719" w:rsidP="00CA671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A6719" w:rsidRPr="00722BCA" w:rsidRDefault="00CA6719" w:rsidP="00CA6719">
      <w:pPr>
        <w:rPr>
          <w:rFonts w:ascii="Times New Roman" w:hAnsi="Times New Roman" w:cs="Times New Roman"/>
        </w:rPr>
      </w:pPr>
    </w:p>
    <w:p w:rsidR="00CA6719" w:rsidRPr="00B359E5" w:rsidRDefault="00CA6719" w:rsidP="00CA6719">
      <w:pPr>
        <w:pStyle w:val="ConsPlusNormal"/>
        <w:jc w:val="center"/>
        <w:rPr>
          <w:rFonts w:ascii="Times New Roman" w:hAnsi="Times New Roman" w:cs="Times New Roman"/>
        </w:rPr>
      </w:pPr>
    </w:p>
    <w:sectPr w:rsidR="00CA6719" w:rsidRPr="00B359E5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896" w:rsidRDefault="00136896" w:rsidP="006C3DBF">
      <w:pPr>
        <w:spacing w:after="0" w:line="240" w:lineRule="auto"/>
      </w:pPr>
      <w:r>
        <w:separator/>
      </w:r>
    </w:p>
  </w:endnote>
  <w:endnote w:type="continuationSeparator" w:id="0">
    <w:p w:rsidR="00136896" w:rsidRDefault="00136896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0312601"/>
      <w:docPartObj>
        <w:docPartGallery w:val="Page Numbers (Bottom of Page)"/>
        <w:docPartUnique/>
      </w:docPartObj>
    </w:sdtPr>
    <w:sdtEndPr/>
    <w:sdtContent>
      <w:p w:rsidR="00513009" w:rsidRDefault="00513009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13009" w:rsidRDefault="005130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896" w:rsidRDefault="00136896" w:rsidP="006C3DBF">
      <w:pPr>
        <w:spacing w:after="0" w:line="240" w:lineRule="auto"/>
      </w:pPr>
      <w:r>
        <w:separator/>
      </w:r>
    </w:p>
  </w:footnote>
  <w:footnote w:type="continuationSeparator" w:id="0">
    <w:p w:rsidR="00136896" w:rsidRDefault="00136896" w:rsidP="006C3D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5E"/>
    <w:rsid w:val="00010342"/>
    <w:rsid w:val="000116E7"/>
    <w:rsid w:val="00015EC4"/>
    <w:rsid w:val="00016C1B"/>
    <w:rsid w:val="000222AC"/>
    <w:rsid w:val="00023057"/>
    <w:rsid w:val="00024AE5"/>
    <w:rsid w:val="000304DE"/>
    <w:rsid w:val="0003287E"/>
    <w:rsid w:val="00037052"/>
    <w:rsid w:val="000418C5"/>
    <w:rsid w:val="00043E6A"/>
    <w:rsid w:val="00046A25"/>
    <w:rsid w:val="0005622F"/>
    <w:rsid w:val="00057CDD"/>
    <w:rsid w:val="00067A3F"/>
    <w:rsid w:val="00075824"/>
    <w:rsid w:val="00085BC4"/>
    <w:rsid w:val="00091DE1"/>
    <w:rsid w:val="00093EC5"/>
    <w:rsid w:val="00096B7D"/>
    <w:rsid w:val="000974CF"/>
    <w:rsid w:val="000A09DC"/>
    <w:rsid w:val="000B114C"/>
    <w:rsid w:val="000B42E4"/>
    <w:rsid w:val="000C6AE8"/>
    <w:rsid w:val="000D4BA1"/>
    <w:rsid w:val="000D69E8"/>
    <w:rsid w:val="000E08AB"/>
    <w:rsid w:val="000E398D"/>
    <w:rsid w:val="000E3E3A"/>
    <w:rsid w:val="000E658B"/>
    <w:rsid w:val="000F059F"/>
    <w:rsid w:val="001038E1"/>
    <w:rsid w:val="001064DC"/>
    <w:rsid w:val="0012696A"/>
    <w:rsid w:val="00133F77"/>
    <w:rsid w:val="0013655D"/>
    <w:rsid w:val="00136896"/>
    <w:rsid w:val="00137A1C"/>
    <w:rsid w:val="0014074F"/>
    <w:rsid w:val="00180346"/>
    <w:rsid w:val="00183505"/>
    <w:rsid w:val="00184DA2"/>
    <w:rsid w:val="00187519"/>
    <w:rsid w:val="001A60AF"/>
    <w:rsid w:val="001B2625"/>
    <w:rsid w:val="001B72EF"/>
    <w:rsid w:val="001D1502"/>
    <w:rsid w:val="001D18B3"/>
    <w:rsid w:val="001E3899"/>
    <w:rsid w:val="001E59A7"/>
    <w:rsid w:val="00203004"/>
    <w:rsid w:val="00206D38"/>
    <w:rsid w:val="00212208"/>
    <w:rsid w:val="002149C3"/>
    <w:rsid w:val="002215C4"/>
    <w:rsid w:val="00227762"/>
    <w:rsid w:val="00231573"/>
    <w:rsid w:val="0023696E"/>
    <w:rsid w:val="002479AC"/>
    <w:rsid w:val="0025670B"/>
    <w:rsid w:val="00260F90"/>
    <w:rsid w:val="00262B6A"/>
    <w:rsid w:val="00275D57"/>
    <w:rsid w:val="0028223E"/>
    <w:rsid w:val="00282D3D"/>
    <w:rsid w:val="00284393"/>
    <w:rsid w:val="00293104"/>
    <w:rsid w:val="002B2685"/>
    <w:rsid w:val="002C14D2"/>
    <w:rsid w:val="002C41DF"/>
    <w:rsid w:val="002C4C66"/>
    <w:rsid w:val="002C505C"/>
    <w:rsid w:val="002C5C0E"/>
    <w:rsid w:val="002C6E86"/>
    <w:rsid w:val="002E62A1"/>
    <w:rsid w:val="002F651D"/>
    <w:rsid w:val="00304103"/>
    <w:rsid w:val="003073A6"/>
    <w:rsid w:val="0030754D"/>
    <w:rsid w:val="00310EAD"/>
    <w:rsid w:val="00312070"/>
    <w:rsid w:val="00312BF1"/>
    <w:rsid w:val="00332F40"/>
    <w:rsid w:val="0035218A"/>
    <w:rsid w:val="0038028F"/>
    <w:rsid w:val="00386018"/>
    <w:rsid w:val="003872D7"/>
    <w:rsid w:val="003970C6"/>
    <w:rsid w:val="003A43AF"/>
    <w:rsid w:val="003B7523"/>
    <w:rsid w:val="003F05A5"/>
    <w:rsid w:val="003F0C1E"/>
    <w:rsid w:val="003F5C32"/>
    <w:rsid w:val="00400B18"/>
    <w:rsid w:val="004031B2"/>
    <w:rsid w:val="004077EE"/>
    <w:rsid w:val="004175DD"/>
    <w:rsid w:val="00422B8D"/>
    <w:rsid w:val="004234E9"/>
    <w:rsid w:val="00427021"/>
    <w:rsid w:val="004359E0"/>
    <w:rsid w:val="00444F6D"/>
    <w:rsid w:val="00462F2C"/>
    <w:rsid w:val="004748B6"/>
    <w:rsid w:val="00495C9B"/>
    <w:rsid w:val="004A0C2D"/>
    <w:rsid w:val="004A2945"/>
    <w:rsid w:val="004A7A7D"/>
    <w:rsid w:val="004B1049"/>
    <w:rsid w:val="004B521A"/>
    <w:rsid w:val="004B6362"/>
    <w:rsid w:val="004C0B64"/>
    <w:rsid w:val="004D4226"/>
    <w:rsid w:val="004E1077"/>
    <w:rsid w:val="004F21B0"/>
    <w:rsid w:val="004F7442"/>
    <w:rsid w:val="00503E6D"/>
    <w:rsid w:val="00505559"/>
    <w:rsid w:val="00513009"/>
    <w:rsid w:val="005216E3"/>
    <w:rsid w:val="00543580"/>
    <w:rsid w:val="005451C4"/>
    <w:rsid w:val="005554D6"/>
    <w:rsid w:val="00571281"/>
    <w:rsid w:val="00571666"/>
    <w:rsid w:val="005746DC"/>
    <w:rsid w:val="005A3E94"/>
    <w:rsid w:val="005C27D4"/>
    <w:rsid w:val="005D5905"/>
    <w:rsid w:val="005E49EB"/>
    <w:rsid w:val="005F4D3B"/>
    <w:rsid w:val="00601F55"/>
    <w:rsid w:val="00611D99"/>
    <w:rsid w:val="00624930"/>
    <w:rsid w:val="006250CF"/>
    <w:rsid w:val="0062511B"/>
    <w:rsid w:val="006365F0"/>
    <w:rsid w:val="006425D9"/>
    <w:rsid w:val="006459A9"/>
    <w:rsid w:val="0066424B"/>
    <w:rsid w:val="00664767"/>
    <w:rsid w:val="006707B2"/>
    <w:rsid w:val="00677D8D"/>
    <w:rsid w:val="0068101A"/>
    <w:rsid w:val="006842B5"/>
    <w:rsid w:val="00684CCA"/>
    <w:rsid w:val="0068537C"/>
    <w:rsid w:val="00686094"/>
    <w:rsid w:val="00687E98"/>
    <w:rsid w:val="006944F2"/>
    <w:rsid w:val="00695001"/>
    <w:rsid w:val="006C0BF8"/>
    <w:rsid w:val="006C3DBF"/>
    <w:rsid w:val="006D4005"/>
    <w:rsid w:val="006D41A8"/>
    <w:rsid w:val="006E3E70"/>
    <w:rsid w:val="006E603C"/>
    <w:rsid w:val="006F03B5"/>
    <w:rsid w:val="006F77A1"/>
    <w:rsid w:val="007103EE"/>
    <w:rsid w:val="00710971"/>
    <w:rsid w:val="00714843"/>
    <w:rsid w:val="00722BCA"/>
    <w:rsid w:val="00723717"/>
    <w:rsid w:val="00727F3B"/>
    <w:rsid w:val="00753CA3"/>
    <w:rsid w:val="00763AF0"/>
    <w:rsid w:val="0076551C"/>
    <w:rsid w:val="00766E03"/>
    <w:rsid w:val="00767160"/>
    <w:rsid w:val="0077304A"/>
    <w:rsid w:val="00781998"/>
    <w:rsid w:val="007859C1"/>
    <w:rsid w:val="0078727E"/>
    <w:rsid w:val="00794DD3"/>
    <w:rsid w:val="00795D93"/>
    <w:rsid w:val="007A4DFB"/>
    <w:rsid w:val="007A56B0"/>
    <w:rsid w:val="007A652B"/>
    <w:rsid w:val="007A68E2"/>
    <w:rsid w:val="007A6974"/>
    <w:rsid w:val="007B36D2"/>
    <w:rsid w:val="007C556B"/>
    <w:rsid w:val="007D4B46"/>
    <w:rsid w:val="007E4AC5"/>
    <w:rsid w:val="007E4E5B"/>
    <w:rsid w:val="007F5B5E"/>
    <w:rsid w:val="007F61E6"/>
    <w:rsid w:val="00802E3D"/>
    <w:rsid w:val="0080335F"/>
    <w:rsid w:val="00805D00"/>
    <w:rsid w:val="00815753"/>
    <w:rsid w:val="0084597D"/>
    <w:rsid w:val="00854446"/>
    <w:rsid w:val="00866634"/>
    <w:rsid w:val="00880819"/>
    <w:rsid w:val="00882C5E"/>
    <w:rsid w:val="008967E1"/>
    <w:rsid w:val="008A0B6E"/>
    <w:rsid w:val="008C7D9D"/>
    <w:rsid w:val="008D4A97"/>
    <w:rsid w:val="008D53EC"/>
    <w:rsid w:val="008D6171"/>
    <w:rsid w:val="008E1B96"/>
    <w:rsid w:val="008E3581"/>
    <w:rsid w:val="008E59D3"/>
    <w:rsid w:val="008F2795"/>
    <w:rsid w:val="008F3A29"/>
    <w:rsid w:val="008F5BC9"/>
    <w:rsid w:val="00915F9E"/>
    <w:rsid w:val="00920B44"/>
    <w:rsid w:val="00927557"/>
    <w:rsid w:val="00937C48"/>
    <w:rsid w:val="00956FB5"/>
    <w:rsid w:val="00962427"/>
    <w:rsid w:val="0097561A"/>
    <w:rsid w:val="00982F55"/>
    <w:rsid w:val="009931EC"/>
    <w:rsid w:val="009966B1"/>
    <w:rsid w:val="0099789A"/>
    <w:rsid w:val="009A139E"/>
    <w:rsid w:val="009A4C42"/>
    <w:rsid w:val="009B0C86"/>
    <w:rsid w:val="009B7D96"/>
    <w:rsid w:val="009C1139"/>
    <w:rsid w:val="009C42B6"/>
    <w:rsid w:val="009C47F5"/>
    <w:rsid w:val="009D01E7"/>
    <w:rsid w:val="009D6DF2"/>
    <w:rsid w:val="009E1A5D"/>
    <w:rsid w:val="009E29A4"/>
    <w:rsid w:val="009F75F5"/>
    <w:rsid w:val="009F79F1"/>
    <w:rsid w:val="00A30D61"/>
    <w:rsid w:val="00A31532"/>
    <w:rsid w:val="00A3292D"/>
    <w:rsid w:val="00A3323A"/>
    <w:rsid w:val="00A400BB"/>
    <w:rsid w:val="00A621C9"/>
    <w:rsid w:val="00A670AE"/>
    <w:rsid w:val="00A70740"/>
    <w:rsid w:val="00A73B92"/>
    <w:rsid w:val="00A80CAE"/>
    <w:rsid w:val="00A8241C"/>
    <w:rsid w:val="00A83AAA"/>
    <w:rsid w:val="00A83BF4"/>
    <w:rsid w:val="00AC7D05"/>
    <w:rsid w:val="00AE666A"/>
    <w:rsid w:val="00AF1A59"/>
    <w:rsid w:val="00B00BDE"/>
    <w:rsid w:val="00B15EB1"/>
    <w:rsid w:val="00B262DA"/>
    <w:rsid w:val="00B41968"/>
    <w:rsid w:val="00B42364"/>
    <w:rsid w:val="00B44613"/>
    <w:rsid w:val="00B50509"/>
    <w:rsid w:val="00B6279E"/>
    <w:rsid w:val="00B83B5C"/>
    <w:rsid w:val="00B843BA"/>
    <w:rsid w:val="00B9551D"/>
    <w:rsid w:val="00BA23C2"/>
    <w:rsid w:val="00BB5369"/>
    <w:rsid w:val="00BC244D"/>
    <w:rsid w:val="00BC5EDB"/>
    <w:rsid w:val="00BC6F6D"/>
    <w:rsid w:val="00BF46DA"/>
    <w:rsid w:val="00BF7046"/>
    <w:rsid w:val="00BF7640"/>
    <w:rsid w:val="00BF7FBC"/>
    <w:rsid w:val="00C00608"/>
    <w:rsid w:val="00C05F65"/>
    <w:rsid w:val="00C07DBA"/>
    <w:rsid w:val="00C128AB"/>
    <w:rsid w:val="00C20A40"/>
    <w:rsid w:val="00C20E66"/>
    <w:rsid w:val="00C228B9"/>
    <w:rsid w:val="00C26B9D"/>
    <w:rsid w:val="00C30CB5"/>
    <w:rsid w:val="00C32DD3"/>
    <w:rsid w:val="00C56C85"/>
    <w:rsid w:val="00C60DCA"/>
    <w:rsid w:val="00C64C82"/>
    <w:rsid w:val="00C65D75"/>
    <w:rsid w:val="00C665BF"/>
    <w:rsid w:val="00C83DED"/>
    <w:rsid w:val="00CA1D92"/>
    <w:rsid w:val="00CA3F68"/>
    <w:rsid w:val="00CA4FD7"/>
    <w:rsid w:val="00CA6719"/>
    <w:rsid w:val="00CC2013"/>
    <w:rsid w:val="00CC5875"/>
    <w:rsid w:val="00CE16B4"/>
    <w:rsid w:val="00CF01F2"/>
    <w:rsid w:val="00CF67A6"/>
    <w:rsid w:val="00D2220D"/>
    <w:rsid w:val="00D33545"/>
    <w:rsid w:val="00D344FD"/>
    <w:rsid w:val="00D3630F"/>
    <w:rsid w:val="00D42650"/>
    <w:rsid w:val="00D60FEE"/>
    <w:rsid w:val="00D66F8D"/>
    <w:rsid w:val="00D86D66"/>
    <w:rsid w:val="00D93D4F"/>
    <w:rsid w:val="00D96DCE"/>
    <w:rsid w:val="00DA6C99"/>
    <w:rsid w:val="00DB2549"/>
    <w:rsid w:val="00DC4548"/>
    <w:rsid w:val="00DE33FA"/>
    <w:rsid w:val="00DE4EF9"/>
    <w:rsid w:val="00DE536E"/>
    <w:rsid w:val="00DF69EF"/>
    <w:rsid w:val="00E0539D"/>
    <w:rsid w:val="00E07B7B"/>
    <w:rsid w:val="00E12D62"/>
    <w:rsid w:val="00E139AF"/>
    <w:rsid w:val="00E25F8C"/>
    <w:rsid w:val="00E27CCA"/>
    <w:rsid w:val="00E41884"/>
    <w:rsid w:val="00E47F70"/>
    <w:rsid w:val="00E50411"/>
    <w:rsid w:val="00E65BD6"/>
    <w:rsid w:val="00E67DE3"/>
    <w:rsid w:val="00E81630"/>
    <w:rsid w:val="00EA4285"/>
    <w:rsid w:val="00EB0447"/>
    <w:rsid w:val="00EB3A4C"/>
    <w:rsid w:val="00EC05D8"/>
    <w:rsid w:val="00EC6D26"/>
    <w:rsid w:val="00ED5082"/>
    <w:rsid w:val="00F0145A"/>
    <w:rsid w:val="00F015A2"/>
    <w:rsid w:val="00F13A2E"/>
    <w:rsid w:val="00F14BD4"/>
    <w:rsid w:val="00F176E2"/>
    <w:rsid w:val="00F205CE"/>
    <w:rsid w:val="00F2230D"/>
    <w:rsid w:val="00F40A7B"/>
    <w:rsid w:val="00F47BFB"/>
    <w:rsid w:val="00F50FAB"/>
    <w:rsid w:val="00F51B85"/>
    <w:rsid w:val="00F53216"/>
    <w:rsid w:val="00F82A19"/>
    <w:rsid w:val="00F84B5E"/>
    <w:rsid w:val="00F875BD"/>
    <w:rsid w:val="00F94B0B"/>
    <w:rsid w:val="00FA3B75"/>
    <w:rsid w:val="00FB14D0"/>
    <w:rsid w:val="00FB3296"/>
    <w:rsid w:val="00FB77A9"/>
    <w:rsid w:val="00FC322D"/>
    <w:rsid w:val="00FC661A"/>
    <w:rsid w:val="00FD2336"/>
    <w:rsid w:val="00FE38AF"/>
    <w:rsid w:val="00FE3A76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6CB2C6"/>
  <w15:docId w15:val="{69D8AE6A-CEBD-49F3-8EED-B8D424578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Заголовок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C3DBF"/>
  </w:style>
  <w:style w:type="table" w:styleId="ab">
    <w:name w:val="Table Grid"/>
    <w:basedOn w:val="a1"/>
    <w:unhideWhenUsed/>
    <w:locked/>
    <w:rsid w:val="009A1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6E603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E603C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rsid w:val="0003287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287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287E"/>
    <w:rPr>
      <w:rFonts w:cs="Calibri"/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287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287E"/>
    <w:rPr>
      <w:rFonts w:cs="Calibri"/>
      <w:b/>
      <w:bCs/>
      <w:sz w:val="20"/>
      <w:szCs w:val="20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03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32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3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637ABC6F86A47CC48A5826ADE367F929C1846B81C93137CBEC443EBA4217CAB592FF15504F1786X4fAF" TargetMode="External"/><Relationship Id="rId21" Type="http://schemas.openxmlformats.org/officeDocument/2006/relationships/hyperlink" Target="consultantplus://offline/ref=34A7246665CBE3E0E5C2E9BF208C011F88E9E92715CB868AD39E3EBFD6A4e2F" TargetMode="External"/><Relationship Id="rId42" Type="http://schemas.openxmlformats.org/officeDocument/2006/relationships/hyperlink" Target="consultantplus://offline/ref=AF8300932DE3B66796F8A4E8CC951FFAB8E693C6751579A1C0577BFF24d2IAI" TargetMode="External"/><Relationship Id="rId47" Type="http://schemas.openxmlformats.org/officeDocument/2006/relationships/hyperlink" Target="consultantplus://offline/ref=AF8300932DE3B66796F8A4E8CC951FFABBE39BC0711579A1C0577BFF24d2IAI" TargetMode="External"/><Relationship Id="rId63" Type="http://schemas.openxmlformats.org/officeDocument/2006/relationships/hyperlink" Target="consultantplus://offline/ref=AF8300932DE3B66796F8A4E8CC951FFAB8E092C3751779A1C0577BFF24d2IAI" TargetMode="External"/><Relationship Id="rId68" Type="http://schemas.openxmlformats.org/officeDocument/2006/relationships/hyperlink" Target="consultantplus://offline/ref=AF8300932DE3B66796F8A4E8CC951FFAB8EB93C3721579A1C0577BFF24d2IAI" TargetMode="External"/><Relationship Id="rId84" Type="http://schemas.openxmlformats.org/officeDocument/2006/relationships/hyperlink" Target="consultantplus://offline/ref=AF8300932DE3B66796F8A4E8CC951FFAB8E59DC0791479A1C0577BFF24d2IAI" TargetMode="External"/><Relationship Id="rId89" Type="http://schemas.openxmlformats.org/officeDocument/2006/relationships/hyperlink" Target="consultantplus://offline/ref=25B973CFF23BED73976AC88B6F716674411589FB5D9FFB8821A9F1A13DA30E472022H" TargetMode="External"/><Relationship Id="rId16" Type="http://schemas.openxmlformats.org/officeDocument/2006/relationships/hyperlink" Target="consultantplus://offline/ref=34A7246665CBE3E0E5C2F7B236E05B168EE2BF281DC98CDA8CC165E2814BA030E090E4E8F6125D1645B6E7A2eCF" TargetMode="External"/><Relationship Id="rId11" Type="http://schemas.openxmlformats.org/officeDocument/2006/relationships/hyperlink" Target="consultantplus://offline/ref=051BAA4A3CF752E8A01CEFDBCE898C80C8358FD8CA9A9AD156304DD41A4BC8DD56F6F8536DC6E685E5B397d7tCH" TargetMode="External"/><Relationship Id="rId32" Type="http://schemas.openxmlformats.org/officeDocument/2006/relationships/footer" Target="footer1.xml"/><Relationship Id="rId37" Type="http://schemas.openxmlformats.org/officeDocument/2006/relationships/hyperlink" Target="consultantplus://offline/ref=AF8300932DE3B66796F8A4E8CC951FFABBE39AC1721479A1C0577BFF24d2IAI" TargetMode="External"/><Relationship Id="rId53" Type="http://schemas.openxmlformats.org/officeDocument/2006/relationships/hyperlink" Target="consultantplus://offline/ref=AF8300932DE3B66796F8A4E8CC951FFABBE29BC7781579A1C0577BFF24d2IAI" TargetMode="External"/><Relationship Id="rId58" Type="http://schemas.openxmlformats.org/officeDocument/2006/relationships/hyperlink" Target="consultantplus://offline/ref=AF8300932DE3B66796F8A4E8CC951FFABBE39DC1741079A1C0577BFF24d2IAI" TargetMode="External"/><Relationship Id="rId74" Type="http://schemas.openxmlformats.org/officeDocument/2006/relationships/hyperlink" Target="consultantplus://offline/ref=AF8300932DE3B66796F8A4E8CC951FFABCE29AC9721A24ABC80E77FDd2I3I" TargetMode="External"/><Relationship Id="rId79" Type="http://schemas.openxmlformats.org/officeDocument/2006/relationships/hyperlink" Target="consultantplus://offline/ref=AF8300932DE3B66796F8A4E8CC951FFAB8E69EC7711679A1C0577BFF24d2IAI" TargetMode="External"/><Relationship Id="rId102" Type="http://schemas.openxmlformats.org/officeDocument/2006/relationships/hyperlink" Target="consultantplus://offline/ref=34A7246665CBE3E0E5C2E9BF208C011F8BEFE22010CD868AD39E3EBFD642AA67A7DFBDAAB21F5C17A4e1F" TargetMode="External"/><Relationship Id="rId5" Type="http://schemas.openxmlformats.org/officeDocument/2006/relationships/footnotes" Target="footnotes.xml"/><Relationship Id="rId90" Type="http://schemas.openxmlformats.org/officeDocument/2006/relationships/hyperlink" Target="consultantplus://offline/ref=25B973CFF23BED73976AC88B6F716674411589FB5D9CFF8F27A9F1A13DA30E472022H" TargetMode="External"/><Relationship Id="rId95" Type="http://schemas.openxmlformats.org/officeDocument/2006/relationships/hyperlink" Target="consultantplus://offline/ref=25B973CFF23BED73976AC88B6F716674411589FB509FF78C22A9F1A13DA30E472022H" TargetMode="External"/><Relationship Id="rId22" Type="http://schemas.openxmlformats.org/officeDocument/2006/relationships/hyperlink" Target="consultantplus://offline/ref=34A7246665CBE3E0E5C2E9BF208C011F88E8E1251DC8868AD39E3EBFD6A4e2F" TargetMode="External"/><Relationship Id="rId27" Type="http://schemas.openxmlformats.org/officeDocument/2006/relationships/hyperlink" Target="consultantplus://offline/ref=637ABC6F86A47CC48A5826ADE367F929C9876A86CF336AC1E41D32B8451895A295B619514F17824BX6f0F" TargetMode="External"/><Relationship Id="rId43" Type="http://schemas.openxmlformats.org/officeDocument/2006/relationships/hyperlink" Target="consultantplus://offline/ref=AF8300932DE3B66796F8A4E8CC951FFABBE29BC3731179A1C0577BFF24d2IAI" TargetMode="External"/><Relationship Id="rId48" Type="http://schemas.openxmlformats.org/officeDocument/2006/relationships/hyperlink" Target="consultantplus://offline/ref=AF8300932DE3B66796F8A4E8CC951FFABBE29AC1761779A1C0577BFF24d2IAI" TargetMode="External"/><Relationship Id="rId64" Type="http://schemas.openxmlformats.org/officeDocument/2006/relationships/hyperlink" Target="consultantplus://offline/ref=AF8300932DE3B66796F8A4E8CC951FFABBE393C7781779A1C0577BFF24d2IAI" TargetMode="External"/><Relationship Id="rId69" Type="http://schemas.openxmlformats.org/officeDocument/2006/relationships/hyperlink" Target="consultantplus://offline/ref=AF8300932DE3B66796F8A4E8CC951FFAB8E39AC6711879A1C0577BFF24d2IAI" TargetMode="External"/><Relationship Id="rId80" Type="http://schemas.openxmlformats.org/officeDocument/2006/relationships/hyperlink" Target="consultantplus://offline/ref=AF8300932DE3B66796F8A4E8CC951FFAB8E799C6781679A1C0577BFF24d2IAI" TargetMode="External"/><Relationship Id="rId85" Type="http://schemas.openxmlformats.org/officeDocument/2006/relationships/hyperlink" Target="consultantplus://offline/ref=25B973CFF23BED73976AC88B6F716674411589FB5D9BF88420A9F1A13DA30E472022H" TargetMode="External"/><Relationship Id="rId12" Type="http://schemas.openxmlformats.org/officeDocument/2006/relationships/hyperlink" Target="consultantplus://offline/ref=167342EAC0B8489EA2A1FCE953E9218C7BD4E63CE7C39B0394102B893DQ6uEG" TargetMode="External"/><Relationship Id="rId17" Type="http://schemas.openxmlformats.org/officeDocument/2006/relationships/hyperlink" Target="consultantplus://offline/ref=34A7246665CBE3E0E5C2F7B236E05B168EE2BF281DC98CDA8CC165E2814BA030E090E4E8F6125D1645B6E7A2eCF" TargetMode="External"/><Relationship Id="rId25" Type="http://schemas.openxmlformats.org/officeDocument/2006/relationships/hyperlink" Target="consultantplus://offline/ref=637ABC6F86A47CC48A5826ADE367F929C1846B81C93137CBEC443EBAX4f2F" TargetMode="External"/><Relationship Id="rId33" Type="http://schemas.openxmlformats.org/officeDocument/2006/relationships/hyperlink" Target="consultantplus://offline/ref=AF8300932DE3B66796F8A4E8CC951FFABBE29BC2701179A1C0577BFF24d2IAI" TargetMode="External"/><Relationship Id="rId38" Type="http://schemas.openxmlformats.org/officeDocument/2006/relationships/hyperlink" Target="consultantplus://offline/ref=AF8300932DE3B66796F8A4E8CC951FFABBE29BC1731079A1C0577BFF24d2IAI" TargetMode="External"/><Relationship Id="rId46" Type="http://schemas.openxmlformats.org/officeDocument/2006/relationships/hyperlink" Target="consultantplus://offline/ref=AF8300932DE3B66796F8A4E8CC951FFAB8EB9AC7771679A1C0577BFF24d2IAI" TargetMode="External"/><Relationship Id="rId59" Type="http://schemas.openxmlformats.org/officeDocument/2006/relationships/hyperlink" Target="consultantplus://offline/ref=AF8300932DE3B66796F8A4E8CC951FFAB8E49DC0751579A1C0577BFF24d2IAI" TargetMode="External"/><Relationship Id="rId67" Type="http://schemas.openxmlformats.org/officeDocument/2006/relationships/hyperlink" Target="consultantplus://offline/ref=AF8300932DE3B66796F8A4E8CC951FFAB8E39FC2701079A1C0577BFF24d2IAI" TargetMode="External"/><Relationship Id="rId103" Type="http://schemas.openxmlformats.org/officeDocument/2006/relationships/fontTable" Target="fontTable.xml"/><Relationship Id="rId20" Type="http://schemas.openxmlformats.org/officeDocument/2006/relationships/hyperlink" Target="consultantplus://offline/ref=34A7246665CBE3E0E5C2F7B236E05B168EE2BF281DC98CDA8CC165E2814BA030E090E4E8F6125D1645B6E7A2eCF" TargetMode="External"/><Relationship Id="rId41" Type="http://schemas.openxmlformats.org/officeDocument/2006/relationships/hyperlink" Target="consultantplus://offline/ref=AF8300932DE3B66796F8A4E8CC951FFAB8E79DC8791579A1C0577BFF24d2IAI" TargetMode="External"/><Relationship Id="rId54" Type="http://schemas.openxmlformats.org/officeDocument/2006/relationships/hyperlink" Target="consultantplus://offline/ref=AF8300932DE3B66796F8A4E8CC951FFABBE39BC0781779A1C0577BFF24d2IAI" TargetMode="External"/><Relationship Id="rId62" Type="http://schemas.openxmlformats.org/officeDocument/2006/relationships/hyperlink" Target="consultantplus://offline/ref=AF8300932DE3B66796F8A4E8CC951FFAB8E699C5771079A1C0577BFF24d2IAI" TargetMode="External"/><Relationship Id="rId70" Type="http://schemas.openxmlformats.org/officeDocument/2006/relationships/hyperlink" Target="consultantplus://offline/ref=AF8300932DE3B66796F8A4E8CC951FFAB8EB9CC4781779A1C0577BFF24d2IAI" TargetMode="External"/><Relationship Id="rId75" Type="http://schemas.openxmlformats.org/officeDocument/2006/relationships/hyperlink" Target="consultantplus://offline/ref=AF8300932DE3B66796F8A4E8CC951FFABBE39CC0771379A1C0577BFF24d2IAI" TargetMode="External"/><Relationship Id="rId83" Type="http://schemas.openxmlformats.org/officeDocument/2006/relationships/hyperlink" Target="consultantplus://offline/ref=AF8300932DE3B66796F8A4E8CC951FFAB8E59EC9711579A1C0577BFF24d2IAI" TargetMode="External"/><Relationship Id="rId88" Type="http://schemas.openxmlformats.org/officeDocument/2006/relationships/hyperlink" Target="consultantplus://offline/ref=25B973CFF23BED73976AC88B6F716674411589FB529FFD8C27A9F1A13DA30E472022H" TargetMode="External"/><Relationship Id="rId91" Type="http://schemas.openxmlformats.org/officeDocument/2006/relationships/hyperlink" Target="consultantplus://offline/ref=25B973CFF23BED73976AC88B6F716674411589FB5D99FF8520A9F1A13DA30E472022H" TargetMode="External"/><Relationship Id="rId96" Type="http://schemas.openxmlformats.org/officeDocument/2006/relationships/hyperlink" Target="consultantplus://offline/ref=25B973CFF23BED73976AC88B6F716674411589FB5D98FC8F21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consultantplus://offline/ref=637ABC6F86A47CC48A5826ADE367F929CA876B81CB3D6AC1E41D32B8451895A295B619514F178349X6fBF" TargetMode="External"/><Relationship Id="rId23" Type="http://schemas.openxmlformats.org/officeDocument/2006/relationships/hyperlink" Target="consultantplus://offline/ref=34A7246665CBE3E0E5C2E9BF208C011F88E8E1251DC8868AD39E3EBFD6A4e2F" TargetMode="External"/><Relationship Id="rId28" Type="http://schemas.openxmlformats.org/officeDocument/2006/relationships/hyperlink" Target="consultantplus://offline/ref=34A7246665CBE3E0E5C2E9BF208C011F88E8E12410C9868AD39E3EBFD642AA67A7DFBDAFB0A1eAF" TargetMode="External"/><Relationship Id="rId36" Type="http://schemas.openxmlformats.org/officeDocument/2006/relationships/hyperlink" Target="consultantplus://offline/ref=AF8300932DE3B66796F8A4E8CC951FFABBE29EC7791179A1C0577BFF24d2IAI" TargetMode="External"/><Relationship Id="rId49" Type="http://schemas.openxmlformats.org/officeDocument/2006/relationships/hyperlink" Target="consultantplus://offline/ref=AF8300932DE3B66796F8A4E8CC951FFABBE293C2701479A1C0577BFF24d2IAI" TargetMode="External"/><Relationship Id="rId57" Type="http://schemas.openxmlformats.org/officeDocument/2006/relationships/hyperlink" Target="consultantplus://offline/ref=AF8300932DE3B66796F8A4E8CC951FFABBE29BC8731179A1C0577BFF24d2IAI" TargetMode="External"/><Relationship Id="rId10" Type="http://schemas.openxmlformats.org/officeDocument/2006/relationships/hyperlink" Target="consultantplus://offline/ref=DF679887D9CACC78E375F5D43BCAFFF99115EFFBD1A1E1E5211D445D2C003AC7310E6B0B75177470A1Y5J" TargetMode="External"/><Relationship Id="rId31" Type="http://schemas.openxmlformats.org/officeDocument/2006/relationships/hyperlink" Target="consultantplus://offline/ref=637ABC6F86A47CC48A5826ADE367F929CA876382CD3E6AC1E41D32B845X1f8F" TargetMode="External"/><Relationship Id="rId44" Type="http://schemas.openxmlformats.org/officeDocument/2006/relationships/hyperlink" Target="consultantplus://offline/ref=AF8300932DE3B66796F8A4E8CC951FFABBE398C1781979A1C0577BFF24d2IAI" TargetMode="External"/><Relationship Id="rId52" Type="http://schemas.openxmlformats.org/officeDocument/2006/relationships/hyperlink" Target="consultantplus://offline/ref=AF8300932DE3B66796F8A4E8CC951FFABBE398C7771879A1C0577BFF24d2IAI" TargetMode="External"/><Relationship Id="rId60" Type="http://schemas.openxmlformats.org/officeDocument/2006/relationships/hyperlink" Target="consultantplus://offline/ref=AF8300932DE3B66796F8A4E8CC951FFABBE29BC0741479A1C0577BFF24d2IAI" TargetMode="External"/><Relationship Id="rId65" Type="http://schemas.openxmlformats.org/officeDocument/2006/relationships/hyperlink" Target="consultantplus://offline/ref=AF8300932DE3B66796F8A4E8CC951FFAB8E099C9721A24ABC80E77FDd2I3I" TargetMode="External"/><Relationship Id="rId73" Type="http://schemas.openxmlformats.org/officeDocument/2006/relationships/hyperlink" Target="consultantplus://offline/ref=AF8300932DE3B66796F8A4E8CC951FFABBE29FC4771479A1C0577BFF24d2IAI" TargetMode="External"/><Relationship Id="rId78" Type="http://schemas.openxmlformats.org/officeDocument/2006/relationships/hyperlink" Target="consultantplus://offline/ref=AF8300932DE3B66796F8A4E8CC951FFAB8EA92C6781679A1C0577BFF24d2IAI" TargetMode="External"/><Relationship Id="rId81" Type="http://schemas.openxmlformats.org/officeDocument/2006/relationships/hyperlink" Target="consultantplus://offline/ref=AF8300932DE3B66796F8A4E8CC951FFAB8E59DC0741979A1C0577BFF24d2IAI" TargetMode="External"/><Relationship Id="rId86" Type="http://schemas.openxmlformats.org/officeDocument/2006/relationships/hyperlink" Target="consultantplus://offline/ref=25B973CFF23BED73976AC88B6F716674411589FB5D9FFB842AA9F1A13DA30E472022H" TargetMode="External"/><Relationship Id="rId94" Type="http://schemas.openxmlformats.org/officeDocument/2006/relationships/hyperlink" Target="consultantplus://offline/ref=25B973CFF23BED73976AC88B6F716674411589FB509DFF8E26A9F1A13DA30E472022H" TargetMode="External"/><Relationship Id="rId99" Type="http://schemas.openxmlformats.org/officeDocument/2006/relationships/hyperlink" Target="consultantplus://offline/ref=25B973CFF23BED73976AC88B6F716674411589FB5D9BFD8924A9F1A13DA30E472022H" TargetMode="External"/><Relationship Id="rId101" Type="http://schemas.openxmlformats.org/officeDocument/2006/relationships/hyperlink" Target="consultantplus://offline/ref=34A7246665CBE3E0E5C2F7B236E05B168EE2BF281DCB85D88AC165E2814BA030AEe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637ABC6F86A47CC48A5826ADE367F929CA876982C63C6AC1E41D32B8451895A295B619514F17824AX6fBF" TargetMode="External"/><Relationship Id="rId39" Type="http://schemas.openxmlformats.org/officeDocument/2006/relationships/hyperlink" Target="consultantplus://offline/ref=AF8300932DE3B66796F8A4E8CC951FFABBE39CC3751879A1C0577BFF24d2IAI" TargetMode="External"/><Relationship Id="rId34" Type="http://schemas.openxmlformats.org/officeDocument/2006/relationships/hyperlink" Target="consultantplus://offline/ref=AF8300932DE3B66796F8A4E8CC951FFABBE39AC0781579A1C0577BFF24d2IAI" TargetMode="External"/><Relationship Id="rId50" Type="http://schemas.openxmlformats.org/officeDocument/2006/relationships/hyperlink" Target="consultantplus://offline/ref=AF8300932DE3B66796F8A4E8CC951FFABBE39BC0721879A1C0577BFF24d2IAI" TargetMode="External"/><Relationship Id="rId55" Type="http://schemas.openxmlformats.org/officeDocument/2006/relationships/hyperlink" Target="consultantplus://offline/ref=AF8300932DE3B66796F8A4E8CC951FFABBE39EC5771479A1C0577BFF24d2IAI" TargetMode="External"/><Relationship Id="rId76" Type="http://schemas.openxmlformats.org/officeDocument/2006/relationships/hyperlink" Target="consultantplus://offline/ref=AF8300932DE3B66796F8A4E8CC951FFAB1E69CC1731A24ABC80E77FDd2I3I" TargetMode="External"/><Relationship Id="rId97" Type="http://schemas.openxmlformats.org/officeDocument/2006/relationships/hyperlink" Target="consultantplus://offline/ref=25B973CFF23BED73976AC88B6F716674411589FB5390FA8423A9F1A13DA30E472022H" TargetMode="External"/><Relationship Id="rId104" Type="http://schemas.openxmlformats.org/officeDocument/2006/relationships/theme" Target="theme/theme1.xml"/><Relationship Id="rId7" Type="http://schemas.openxmlformats.org/officeDocument/2006/relationships/hyperlink" Target="consultantplus://offline/ref=5FCBAA1A2C0B8E4CD4CF19C53324D3BDD209E6299DFAE4393A795C072DBF20A1B5E7F41D5D58AB68H3f6G" TargetMode="External"/><Relationship Id="rId71" Type="http://schemas.openxmlformats.org/officeDocument/2006/relationships/hyperlink" Target="consultantplus://offline/ref=AF8300932DE3B66796F8A4E8CC951FFAB8EB93C3721279A1C0577BFF24d2IAI" TargetMode="External"/><Relationship Id="rId92" Type="http://schemas.openxmlformats.org/officeDocument/2006/relationships/hyperlink" Target="consultantplus://offline/ref=25B973CFF23BED73976AC88B6F716674411589FB509BFC8A2AA9F1A13DA30E472022H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637ABC6F86A47CC48A5826ADE367F929CA876B81CB3D6AC1E41D32B8451895A295B619514F178349X6fBF" TargetMode="External"/><Relationship Id="rId24" Type="http://schemas.openxmlformats.org/officeDocument/2006/relationships/hyperlink" Target="consultantplus://offline/ref=637ABC6F86A47CC48A5826ADE367F929CA876B81CB3D6AC1E41D32B8451895A295B619514F178349X6fBF" TargetMode="External"/><Relationship Id="rId40" Type="http://schemas.openxmlformats.org/officeDocument/2006/relationships/hyperlink" Target="consultantplus://offline/ref=AF8300932DE3B66796F8A4E8CC951FFABBE29AC0721979A1C0577BFF24d2IAI" TargetMode="External"/><Relationship Id="rId45" Type="http://schemas.openxmlformats.org/officeDocument/2006/relationships/hyperlink" Target="consultantplus://offline/ref=AF8300932DE3B66796F8A4E8CC951FFABBE29AC2731079A1C0577BFF24d2IAI" TargetMode="External"/><Relationship Id="rId66" Type="http://schemas.openxmlformats.org/officeDocument/2006/relationships/hyperlink" Target="consultantplus://offline/ref=AF8300932DE3B66796F8A4E8CC951FFAB8EA98C4741979A1C0577BFF24d2IAI" TargetMode="External"/><Relationship Id="rId87" Type="http://schemas.openxmlformats.org/officeDocument/2006/relationships/hyperlink" Target="consultantplus://offline/ref=25B973CFF23BED73976AC88B6F716674411589FB5D9CF88520A9F1A13DA30E472022H" TargetMode="External"/><Relationship Id="rId61" Type="http://schemas.openxmlformats.org/officeDocument/2006/relationships/hyperlink" Target="consultantplus://offline/ref=AF8300932DE3B66796F8A4E8CC951FFAB8E092C3751779A1C0577BFF24d2IAI" TargetMode="External"/><Relationship Id="rId82" Type="http://schemas.openxmlformats.org/officeDocument/2006/relationships/hyperlink" Target="consultantplus://offline/ref=AF8300932DE3B66796F8A4E8CC951FFAB8E498C5721379A1C0577BFF24d2IAI" TargetMode="External"/><Relationship Id="rId19" Type="http://schemas.openxmlformats.org/officeDocument/2006/relationships/hyperlink" Target="consultantplus://offline/ref=637ABC6F86A47CC48A5826ADE367F929CA876B81CB3D6AC1E41D32B8451895A295B619514F178349X6fBF" TargetMode="External"/><Relationship Id="rId14" Type="http://schemas.openxmlformats.org/officeDocument/2006/relationships/hyperlink" Target="consultantplus://offline/ref=637ABC6F86A47CC48A5826ADE367F929CA876B81CB3D6AC1E41D32B8451895A295B619514F178349X6fBF" TargetMode="External"/><Relationship Id="rId30" Type="http://schemas.openxmlformats.org/officeDocument/2006/relationships/hyperlink" Target="consultantplus://offline/ref=637ABC6F86A47CC48A5826ADE367F929CA876B81CB3D6AC1E41D32B8451895A295B619514F178349X6fBF" TargetMode="External"/><Relationship Id="rId35" Type="http://schemas.openxmlformats.org/officeDocument/2006/relationships/hyperlink" Target="consultantplus://offline/ref=AF8300932DE3B66796F8A4E8CC951FFABBE29DC5701679A1C0577BFF24d2IAI" TargetMode="External"/><Relationship Id="rId56" Type="http://schemas.openxmlformats.org/officeDocument/2006/relationships/hyperlink" Target="consultantplus://offline/ref=AF8300932DE3B66796F8A4E8CC951FFABBE399C4721779A1C0577BFF24d2IAI" TargetMode="External"/><Relationship Id="rId77" Type="http://schemas.openxmlformats.org/officeDocument/2006/relationships/hyperlink" Target="consultantplus://offline/ref=AF8300932DE3B66796F8A4E8CC951FFAB8E29EC0771879A1C0577BFF24d2IAI" TargetMode="External"/><Relationship Id="rId100" Type="http://schemas.openxmlformats.org/officeDocument/2006/relationships/hyperlink" Target="consultantplus://offline/ref=25B973CFF23BED73976AC88B6F716674411589FB529BFD8F21A9F1A13DA30E472022H" TargetMode="External"/><Relationship Id="rId8" Type="http://schemas.openxmlformats.org/officeDocument/2006/relationships/hyperlink" Target="consultantplus://offline/ref=5FCBAA1A2C0B8E4CD4CF19C53324D3BDD209E6299DFAE4393A795C072DBF20A1B5E7F41D5D58AB6FH3f7G" TargetMode="External"/><Relationship Id="rId51" Type="http://schemas.openxmlformats.org/officeDocument/2006/relationships/hyperlink" Target="consultantplus://offline/ref=AF8300932DE3B66796F8A4E8CC951FFABBE29BC1731979A1C0577BFF24d2IAI" TargetMode="External"/><Relationship Id="rId72" Type="http://schemas.openxmlformats.org/officeDocument/2006/relationships/hyperlink" Target="consultantplus://offline/ref=AF8300932DE3B66796F8A4E8CC951FFAB8E599C4771779A1C0577BFF24d2IAI" TargetMode="External"/><Relationship Id="rId93" Type="http://schemas.openxmlformats.org/officeDocument/2006/relationships/hyperlink" Target="consultantplus://offline/ref=25B973CFF23BED73976AC88B6F716674411589FB5D9CFB8D2BA9F1A13DA30E472022H" TargetMode="External"/><Relationship Id="rId98" Type="http://schemas.openxmlformats.org/officeDocument/2006/relationships/hyperlink" Target="consultantplus://offline/ref=25B973CFF23BED73976AC88B6F716674411589FB539FF68826A9F1A13DA30E472022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E0EB6-E223-4C6D-AE1F-5276F3A1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10768</Words>
  <Characters>61380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BelogolovaIV</cp:lastModifiedBy>
  <cp:revision>19</cp:revision>
  <cp:lastPrinted>2022-08-01T08:43:00Z</cp:lastPrinted>
  <dcterms:created xsi:type="dcterms:W3CDTF">2022-08-08T08:34:00Z</dcterms:created>
  <dcterms:modified xsi:type="dcterms:W3CDTF">2022-12-19T09:12:00Z</dcterms:modified>
</cp:coreProperties>
</file>