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4A47" w:rsidRPr="00F36CB2" w:rsidRDefault="00504A47" w:rsidP="00504A47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36CB2">
        <w:rPr>
          <w:rFonts w:ascii="Times New Roman" w:hAnsi="Times New Roman" w:cs="Times New Roman"/>
          <w:b/>
          <w:sz w:val="28"/>
          <w:szCs w:val="28"/>
        </w:rPr>
        <w:t>ОПОВЕЩЕНИЕ</w:t>
      </w:r>
    </w:p>
    <w:p w:rsidR="00B86F7A" w:rsidRDefault="00504A47" w:rsidP="00B86F7A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36CB2">
        <w:rPr>
          <w:rFonts w:ascii="Times New Roman" w:hAnsi="Times New Roman" w:cs="Times New Roman"/>
          <w:b/>
          <w:sz w:val="28"/>
          <w:szCs w:val="28"/>
        </w:rPr>
        <w:t>о начале публичных слушаний</w:t>
      </w:r>
      <w:r w:rsidR="00495EA9">
        <w:rPr>
          <w:rFonts w:ascii="Times New Roman" w:hAnsi="Times New Roman" w:cs="Times New Roman"/>
          <w:b/>
          <w:sz w:val="28"/>
          <w:szCs w:val="28"/>
        </w:rPr>
        <w:t xml:space="preserve"> по рассмотрению и утверждению </w:t>
      </w:r>
      <w:r w:rsidR="00B86F7A">
        <w:rPr>
          <w:rFonts w:ascii="Times New Roman" w:hAnsi="Times New Roman" w:cs="Times New Roman"/>
          <w:b/>
          <w:sz w:val="28"/>
          <w:szCs w:val="28"/>
        </w:rPr>
        <w:br/>
      </w:r>
      <w:r w:rsidR="00160BFC">
        <w:rPr>
          <w:rFonts w:ascii="Times New Roman" w:hAnsi="Times New Roman" w:cs="Times New Roman"/>
          <w:b/>
          <w:bCs/>
          <w:sz w:val="28"/>
          <w:szCs w:val="28"/>
        </w:rPr>
        <w:t>схем расположения земель</w:t>
      </w:r>
      <w:r w:rsidR="00B86F7A">
        <w:rPr>
          <w:rFonts w:ascii="Times New Roman" w:hAnsi="Times New Roman" w:cs="Times New Roman"/>
          <w:b/>
          <w:bCs/>
          <w:sz w:val="28"/>
          <w:szCs w:val="28"/>
        </w:rPr>
        <w:t>н</w:t>
      </w:r>
      <w:r w:rsidR="00B901D0">
        <w:rPr>
          <w:rFonts w:ascii="Times New Roman" w:hAnsi="Times New Roman" w:cs="Times New Roman"/>
          <w:b/>
          <w:bCs/>
          <w:sz w:val="28"/>
          <w:szCs w:val="28"/>
        </w:rPr>
        <w:t>ых</w:t>
      </w:r>
      <w:r w:rsidR="00160BFC">
        <w:rPr>
          <w:rFonts w:ascii="Times New Roman" w:hAnsi="Times New Roman" w:cs="Times New Roman"/>
          <w:b/>
          <w:bCs/>
          <w:sz w:val="28"/>
          <w:szCs w:val="28"/>
        </w:rPr>
        <w:t xml:space="preserve"> участк</w:t>
      </w:r>
      <w:r w:rsidR="00B901D0">
        <w:rPr>
          <w:rFonts w:ascii="Times New Roman" w:hAnsi="Times New Roman" w:cs="Times New Roman"/>
          <w:b/>
          <w:bCs/>
          <w:sz w:val="28"/>
          <w:szCs w:val="28"/>
        </w:rPr>
        <w:t>ов</w:t>
      </w:r>
      <w:r w:rsidR="00160BFC">
        <w:rPr>
          <w:rFonts w:ascii="Times New Roman" w:hAnsi="Times New Roman" w:cs="Times New Roman"/>
          <w:b/>
          <w:bCs/>
          <w:sz w:val="28"/>
          <w:szCs w:val="28"/>
        </w:rPr>
        <w:t>, на котор</w:t>
      </w:r>
      <w:r w:rsidR="00B901D0">
        <w:rPr>
          <w:rFonts w:ascii="Times New Roman" w:hAnsi="Times New Roman" w:cs="Times New Roman"/>
          <w:b/>
          <w:bCs/>
          <w:sz w:val="28"/>
          <w:szCs w:val="28"/>
        </w:rPr>
        <w:t>ых</w:t>
      </w:r>
      <w:r w:rsidR="00160BFC">
        <w:rPr>
          <w:rFonts w:ascii="Times New Roman" w:hAnsi="Times New Roman" w:cs="Times New Roman"/>
          <w:b/>
          <w:bCs/>
          <w:sz w:val="28"/>
          <w:szCs w:val="28"/>
        </w:rPr>
        <w:t xml:space="preserve"> расположен</w:t>
      </w:r>
      <w:r w:rsidR="00B901D0">
        <w:rPr>
          <w:rFonts w:ascii="Times New Roman" w:hAnsi="Times New Roman" w:cs="Times New Roman"/>
          <w:b/>
          <w:bCs/>
          <w:sz w:val="28"/>
          <w:szCs w:val="28"/>
        </w:rPr>
        <w:t>ы</w:t>
      </w:r>
      <w:r w:rsidR="00160BFC">
        <w:rPr>
          <w:rFonts w:ascii="Times New Roman" w:hAnsi="Times New Roman" w:cs="Times New Roman"/>
          <w:b/>
          <w:bCs/>
          <w:sz w:val="28"/>
          <w:szCs w:val="28"/>
        </w:rPr>
        <w:t xml:space="preserve"> многоквартирны</w:t>
      </w:r>
      <w:r w:rsidR="00B901D0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="00160BFC">
        <w:rPr>
          <w:rFonts w:ascii="Times New Roman" w:hAnsi="Times New Roman" w:cs="Times New Roman"/>
          <w:b/>
          <w:bCs/>
          <w:sz w:val="28"/>
          <w:szCs w:val="28"/>
        </w:rPr>
        <w:t xml:space="preserve"> дом</w:t>
      </w:r>
      <w:r w:rsidR="00B901D0"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="00160BFC">
        <w:rPr>
          <w:rFonts w:ascii="Times New Roman" w:hAnsi="Times New Roman" w:cs="Times New Roman"/>
          <w:b/>
          <w:bCs/>
          <w:sz w:val="28"/>
          <w:szCs w:val="28"/>
        </w:rPr>
        <w:t xml:space="preserve"> и иные входящие в состав так</w:t>
      </w:r>
      <w:r w:rsidR="00B901D0">
        <w:rPr>
          <w:rFonts w:ascii="Times New Roman" w:hAnsi="Times New Roman" w:cs="Times New Roman"/>
          <w:b/>
          <w:bCs/>
          <w:sz w:val="28"/>
          <w:szCs w:val="28"/>
        </w:rPr>
        <w:t>их</w:t>
      </w:r>
      <w:r w:rsidR="00160BFC">
        <w:rPr>
          <w:rFonts w:ascii="Times New Roman" w:hAnsi="Times New Roman" w:cs="Times New Roman"/>
          <w:b/>
          <w:bCs/>
          <w:sz w:val="28"/>
          <w:szCs w:val="28"/>
        </w:rPr>
        <w:t xml:space="preserve"> дом</w:t>
      </w:r>
      <w:r w:rsidR="00B901D0">
        <w:rPr>
          <w:rFonts w:ascii="Times New Roman" w:hAnsi="Times New Roman" w:cs="Times New Roman"/>
          <w:b/>
          <w:bCs/>
          <w:sz w:val="28"/>
          <w:szCs w:val="28"/>
        </w:rPr>
        <w:t>ов</w:t>
      </w:r>
      <w:r w:rsidR="00160BF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B86F7A">
        <w:rPr>
          <w:rFonts w:ascii="Times New Roman" w:hAnsi="Times New Roman" w:cs="Times New Roman"/>
          <w:b/>
          <w:bCs/>
          <w:sz w:val="28"/>
          <w:szCs w:val="28"/>
        </w:rPr>
        <w:br/>
      </w:r>
      <w:r w:rsidR="00160BFC">
        <w:rPr>
          <w:rFonts w:ascii="Times New Roman" w:hAnsi="Times New Roman" w:cs="Times New Roman"/>
          <w:b/>
          <w:bCs/>
          <w:sz w:val="28"/>
          <w:szCs w:val="28"/>
        </w:rPr>
        <w:t>объекты недвижимого имущества</w:t>
      </w:r>
      <w:r w:rsidR="00CA0C14">
        <w:rPr>
          <w:rFonts w:ascii="Times New Roman" w:hAnsi="Times New Roman" w:cs="Times New Roman"/>
          <w:b/>
          <w:bCs/>
          <w:sz w:val="28"/>
          <w:szCs w:val="28"/>
        </w:rPr>
        <w:t>,</w:t>
      </w:r>
      <w:r w:rsidR="00160BFC">
        <w:rPr>
          <w:rFonts w:ascii="Times New Roman" w:hAnsi="Times New Roman" w:cs="Times New Roman"/>
          <w:b/>
          <w:bCs/>
          <w:sz w:val="28"/>
          <w:szCs w:val="28"/>
        </w:rPr>
        <w:t xml:space="preserve"> по адрес</w:t>
      </w:r>
      <w:r w:rsidR="00B901D0">
        <w:rPr>
          <w:rFonts w:ascii="Times New Roman" w:hAnsi="Times New Roman" w:cs="Times New Roman"/>
          <w:b/>
          <w:bCs/>
          <w:sz w:val="28"/>
          <w:szCs w:val="28"/>
        </w:rPr>
        <w:t>ам</w:t>
      </w:r>
      <w:r w:rsidR="00160BFC">
        <w:rPr>
          <w:rFonts w:ascii="Times New Roman" w:hAnsi="Times New Roman" w:cs="Times New Roman"/>
          <w:b/>
          <w:bCs/>
          <w:sz w:val="28"/>
          <w:szCs w:val="28"/>
        </w:rPr>
        <w:t xml:space="preserve">: </w:t>
      </w:r>
      <w:r w:rsidR="002612C7">
        <w:rPr>
          <w:rFonts w:ascii="Times New Roman" w:hAnsi="Times New Roman" w:cs="Times New Roman"/>
          <w:b/>
          <w:bCs/>
          <w:sz w:val="28"/>
          <w:szCs w:val="28"/>
        </w:rPr>
        <w:t>Архангельская область, Ленский район, МО «</w:t>
      </w:r>
      <w:proofErr w:type="spellStart"/>
      <w:r w:rsidR="002612C7">
        <w:rPr>
          <w:rFonts w:ascii="Times New Roman" w:hAnsi="Times New Roman" w:cs="Times New Roman"/>
          <w:b/>
          <w:bCs/>
          <w:sz w:val="28"/>
          <w:szCs w:val="28"/>
        </w:rPr>
        <w:t>Сойгинское</w:t>
      </w:r>
      <w:proofErr w:type="spellEnd"/>
      <w:r w:rsidR="002612C7">
        <w:rPr>
          <w:rFonts w:ascii="Times New Roman" w:hAnsi="Times New Roman" w:cs="Times New Roman"/>
          <w:b/>
          <w:bCs/>
          <w:sz w:val="28"/>
          <w:szCs w:val="28"/>
        </w:rPr>
        <w:t xml:space="preserve">»: п. Сойга, ул. Центральная: д. 3, д. 34, д. 35; п. </w:t>
      </w:r>
      <w:proofErr w:type="spellStart"/>
      <w:r w:rsidR="002612C7">
        <w:rPr>
          <w:rFonts w:ascii="Times New Roman" w:hAnsi="Times New Roman" w:cs="Times New Roman"/>
          <w:b/>
          <w:bCs/>
          <w:sz w:val="28"/>
          <w:szCs w:val="28"/>
        </w:rPr>
        <w:t>Литвино</w:t>
      </w:r>
      <w:proofErr w:type="spellEnd"/>
      <w:r w:rsidR="002612C7">
        <w:rPr>
          <w:rFonts w:ascii="Times New Roman" w:hAnsi="Times New Roman" w:cs="Times New Roman"/>
          <w:b/>
          <w:bCs/>
          <w:sz w:val="28"/>
          <w:szCs w:val="28"/>
        </w:rPr>
        <w:t>: ул. Инженерная, д. 12, ул. Лесная, д. 40</w:t>
      </w:r>
    </w:p>
    <w:p w:rsidR="00B86F7A" w:rsidRPr="00B86F7A" w:rsidRDefault="00B86F7A" w:rsidP="00B86F7A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9720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3194"/>
        <w:gridCol w:w="6526"/>
      </w:tblGrid>
      <w:tr w:rsidR="00504A47" w:rsidRPr="00F36CB2" w:rsidTr="007B4007"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A47" w:rsidRPr="00F36CB2" w:rsidRDefault="00504A47" w:rsidP="007B400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6CB2">
              <w:rPr>
                <w:rFonts w:ascii="Times New Roman" w:hAnsi="Times New Roman" w:cs="Times New Roman"/>
                <w:sz w:val="24"/>
                <w:szCs w:val="24"/>
              </w:rPr>
              <w:t>1. Информация о проекте, подлежащем рассмотрению на публичных слушаниях (наименование и иные реквизиты)</w:t>
            </w:r>
          </w:p>
        </w:tc>
        <w:tc>
          <w:tcPr>
            <w:tcW w:w="6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A47" w:rsidRPr="00F36CB2" w:rsidRDefault="00027FF5" w:rsidP="007B400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Рассмотрение и утверждение с</w:t>
            </w:r>
            <w:r w:rsidR="005B0CB1">
              <w:rPr>
                <w:rFonts w:ascii="Times New Roman" w:hAnsi="Times New Roman" w:cs="Times New Roman"/>
                <w:sz w:val="24"/>
                <w:szCs w:val="24"/>
              </w:rPr>
              <w:t>хем расположения земельн</w:t>
            </w:r>
            <w:r w:rsidR="00B901D0">
              <w:rPr>
                <w:rFonts w:ascii="Times New Roman" w:hAnsi="Times New Roman" w:cs="Times New Roman"/>
                <w:sz w:val="24"/>
                <w:szCs w:val="24"/>
              </w:rPr>
              <w:t>ых</w:t>
            </w:r>
            <w:r w:rsidR="005B0CB1">
              <w:rPr>
                <w:rFonts w:ascii="Times New Roman" w:hAnsi="Times New Roman" w:cs="Times New Roman"/>
                <w:sz w:val="24"/>
                <w:szCs w:val="24"/>
              </w:rPr>
              <w:t xml:space="preserve"> участк</w:t>
            </w:r>
            <w:r w:rsidR="00B901D0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="005B0CB1">
              <w:rPr>
                <w:rFonts w:ascii="Times New Roman" w:hAnsi="Times New Roman" w:cs="Times New Roman"/>
                <w:sz w:val="24"/>
                <w:szCs w:val="24"/>
              </w:rPr>
              <w:t>, на котор</w:t>
            </w:r>
            <w:r w:rsidR="00B901D0">
              <w:rPr>
                <w:rFonts w:ascii="Times New Roman" w:hAnsi="Times New Roman" w:cs="Times New Roman"/>
                <w:sz w:val="24"/>
                <w:szCs w:val="24"/>
              </w:rPr>
              <w:t>ых</w:t>
            </w:r>
            <w:r w:rsidR="005B0CB1">
              <w:rPr>
                <w:rFonts w:ascii="Times New Roman" w:hAnsi="Times New Roman" w:cs="Times New Roman"/>
                <w:sz w:val="24"/>
                <w:szCs w:val="24"/>
              </w:rPr>
              <w:t xml:space="preserve"> расположен</w:t>
            </w:r>
            <w:r w:rsidR="00B901D0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="005B0CB1">
              <w:rPr>
                <w:rFonts w:ascii="Times New Roman" w:hAnsi="Times New Roman" w:cs="Times New Roman"/>
                <w:sz w:val="24"/>
                <w:szCs w:val="24"/>
              </w:rPr>
              <w:t xml:space="preserve"> многоквартирны</w:t>
            </w:r>
            <w:r w:rsidR="00B901D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5B0CB1">
              <w:rPr>
                <w:rFonts w:ascii="Times New Roman" w:hAnsi="Times New Roman" w:cs="Times New Roman"/>
                <w:sz w:val="24"/>
                <w:szCs w:val="24"/>
              </w:rPr>
              <w:t xml:space="preserve"> дом</w:t>
            </w:r>
            <w:r w:rsidR="00B901D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5B0CB1">
              <w:rPr>
                <w:rFonts w:ascii="Times New Roman" w:hAnsi="Times New Roman" w:cs="Times New Roman"/>
                <w:sz w:val="24"/>
                <w:szCs w:val="24"/>
              </w:rPr>
              <w:t xml:space="preserve"> и иные входящие в состав так</w:t>
            </w:r>
            <w:r w:rsidR="00B901D0">
              <w:rPr>
                <w:rFonts w:ascii="Times New Roman" w:hAnsi="Times New Roman" w:cs="Times New Roman"/>
                <w:sz w:val="24"/>
                <w:szCs w:val="24"/>
              </w:rPr>
              <w:t>их</w:t>
            </w:r>
            <w:r w:rsidR="005B0CB1">
              <w:rPr>
                <w:rFonts w:ascii="Times New Roman" w:hAnsi="Times New Roman" w:cs="Times New Roman"/>
                <w:sz w:val="24"/>
                <w:szCs w:val="24"/>
              </w:rPr>
              <w:t xml:space="preserve"> дом</w:t>
            </w:r>
            <w:r w:rsidR="00B901D0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="005B0CB1">
              <w:rPr>
                <w:rFonts w:ascii="Times New Roman" w:hAnsi="Times New Roman" w:cs="Times New Roman"/>
                <w:sz w:val="24"/>
                <w:szCs w:val="24"/>
              </w:rPr>
              <w:t xml:space="preserve"> объекты недвижимого имущества</w:t>
            </w:r>
            <w:r w:rsidR="00CA0C1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5B0CB1">
              <w:rPr>
                <w:rFonts w:ascii="Times New Roman" w:hAnsi="Times New Roman" w:cs="Times New Roman"/>
                <w:sz w:val="24"/>
                <w:szCs w:val="24"/>
              </w:rPr>
              <w:t xml:space="preserve"> по адрес</w:t>
            </w:r>
            <w:r w:rsidR="00B901D0">
              <w:rPr>
                <w:rFonts w:ascii="Times New Roman" w:hAnsi="Times New Roman" w:cs="Times New Roman"/>
                <w:sz w:val="24"/>
                <w:szCs w:val="24"/>
              </w:rPr>
              <w:t>ам</w:t>
            </w:r>
            <w:r w:rsidR="005B0CB1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2612C7" w:rsidRPr="002612C7">
              <w:rPr>
                <w:rFonts w:ascii="Times New Roman" w:hAnsi="Times New Roman" w:cs="Times New Roman"/>
                <w:bCs/>
                <w:sz w:val="24"/>
                <w:szCs w:val="24"/>
              </w:rPr>
              <w:t>Архангельская область, Ленский район, МО «</w:t>
            </w:r>
            <w:proofErr w:type="spellStart"/>
            <w:r w:rsidR="002612C7" w:rsidRPr="002612C7">
              <w:rPr>
                <w:rFonts w:ascii="Times New Roman" w:hAnsi="Times New Roman" w:cs="Times New Roman"/>
                <w:bCs/>
                <w:sz w:val="24"/>
                <w:szCs w:val="24"/>
              </w:rPr>
              <w:t>Сойгинское</w:t>
            </w:r>
            <w:proofErr w:type="spellEnd"/>
            <w:r w:rsidR="002612C7" w:rsidRPr="002612C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»: п. Сойга, ул. Центральная: д. 3, </w:t>
            </w:r>
            <w:r w:rsidR="002612C7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</w:r>
            <w:r w:rsidR="002612C7" w:rsidRPr="002612C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д. 34, д. 35; п. </w:t>
            </w:r>
            <w:proofErr w:type="spellStart"/>
            <w:r w:rsidR="002612C7" w:rsidRPr="002612C7">
              <w:rPr>
                <w:rFonts w:ascii="Times New Roman" w:hAnsi="Times New Roman" w:cs="Times New Roman"/>
                <w:bCs/>
                <w:sz w:val="24"/>
                <w:szCs w:val="24"/>
              </w:rPr>
              <w:t>Литвино</w:t>
            </w:r>
            <w:proofErr w:type="spellEnd"/>
            <w:r w:rsidR="002612C7" w:rsidRPr="002612C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: ул. Инженерная, д. 12, ул. Лесная, </w:t>
            </w:r>
            <w:r w:rsidR="002612C7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</w:r>
            <w:r w:rsidR="002612C7" w:rsidRPr="002612C7">
              <w:rPr>
                <w:rFonts w:ascii="Times New Roman" w:hAnsi="Times New Roman" w:cs="Times New Roman"/>
                <w:bCs/>
                <w:sz w:val="24"/>
                <w:szCs w:val="24"/>
              </w:rPr>
              <w:t>д. 40, с условно разрешенным видом использования – малоэтажная многоквартирная жилая застройка (код – 2.1.1).</w:t>
            </w:r>
          </w:p>
        </w:tc>
      </w:tr>
      <w:tr w:rsidR="00504A47" w:rsidRPr="00F36CB2" w:rsidTr="007B4007"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A47" w:rsidRPr="00F36CB2" w:rsidRDefault="00504A47" w:rsidP="007B400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6CB2">
              <w:rPr>
                <w:rFonts w:ascii="Times New Roman" w:hAnsi="Times New Roman" w:cs="Times New Roman"/>
                <w:sz w:val="24"/>
                <w:szCs w:val="24"/>
              </w:rPr>
              <w:t xml:space="preserve">2. Перечень </w:t>
            </w:r>
            <w:r w:rsidR="007B400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36CB2">
              <w:rPr>
                <w:rFonts w:ascii="Times New Roman" w:hAnsi="Times New Roman" w:cs="Times New Roman"/>
                <w:sz w:val="24"/>
                <w:szCs w:val="24"/>
              </w:rPr>
              <w:t>нформационных материалов к проекту, подлежащему рассмотрению на публичных слушаниях</w:t>
            </w:r>
          </w:p>
        </w:tc>
        <w:tc>
          <w:tcPr>
            <w:tcW w:w="6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2C7" w:rsidRDefault="00A7002D" w:rsidP="007B400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Схем</w:t>
            </w:r>
            <w:r w:rsidR="002612C7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расположения земельн</w:t>
            </w:r>
            <w:r w:rsidR="002612C7">
              <w:rPr>
                <w:rFonts w:ascii="Times New Roman" w:hAnsi="Times New Roman" w:cs="Times New Roman"/>
                <w:sz w:val="24"/>
                <w:szCs w:val="24"/>
              </w:rPr>
              <w:t>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участк</w:t>
            </w:r>
            <w:r w:rsidR="002612C7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кадастров</w:t>
            </w:r>
            <w:r w:rsidR="002612C7">
              <w:rPr>
                <w:rFonts w:ascii="Times New Roman" w:hAnsi="Times New Roman" w:cs="Times New Roman"/>
                <w:sz w:val="24"/>
                <w:szCs w:val="24"/>
              </w:rPr>
              <w:t>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план</w:t>
            </w:r>
            <w:r w:rsidR="002612C7">
              <w:rPr>
                <w:rFonts w:ascii="Times New Roman" w:hAnsi="Times New Roman" w:cs="Times New Roman"/>
                <w:sz w:val="24"/>
                <w:szCs w:val="24"/>
              </w:rPr>
              <w:t>ах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территории </w:t>
            </w:r>
            <w:r w:rsidR="002612C7">
              <w:rPr>
                <w:rFonts w:ascii="Times New Roman" w:hAnsi="Times New Roman" w:cs="Times New Roman"/>
                <w:sz w:val="24"/>
                <w:szCs w:val="24"/>
              </w:rPr>
              <w:t>кадастровых кварталов:</w:t>
            </w:r>
          </w:p>
          <w:p w:rsidR="00A7002D" w:rsidRDefault="002612C7" w:rsidP="007B400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="00A7002D">
              <w:rPr>
                <w:rFonts w:ascii="Times New Roman" w:hAnsi="Times New Roman" w:cs="Times New Roman"/>
                <w:sz w:val="24"/>
                <w:szCs w:val="24"/>
              </w:rPr>
              <w:t>29:09:0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704</w:t>
            </w:r>
            <w:r w:rsidR="00B901D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(адрес: п.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Литвино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ул. Инженерная, д. 12)</w:t>
            </w:r>
            <w:r w:rsidR="00B901D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901D0" w:rsidRDefault="00B901D0" w:rsidP="007B400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="002612C7">
              <w:rPr>
                <w:rFonts w:ascii="Times New Roman" w:hAnsi="Times New Roman" w:cs="Times New Roman"/>
                <w:sz w:val="24"/>
                <w:szCs w:val="24"/>
              </w:rPr>
              <w:t>29:09:07</w:t>
            </w:r>
            <w:r w:rsidR="002612C7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2612C7">
              <w:rPr>
                <w:rFonts w:ascii="Times New Roman" w:hAnsi="Times New Roman" w:cs="Times New Roman"/>
                <w:sz w:val="24"/>
                <w:szCs w:val="24"/>
              </w:rPr>
              <w:t xml:space="preserve">01 (адрес: п. </w:t>
            </w:r>
            <w:proofErr w:type="spellStart"/>
            <w:r w:rsidR="002612C7">
              <w:rPr>
                <w:rFonts w:ascii="Times New Roman" w:hAnsi="Times New Roman" w:cs="Times New Roman"/>
                <w:sz w:val="24"/>
                <w:szCs w:val="24"/>
              </w:rPr>
              <w:t>Литвино</w:t>
            </w:r>
            <w:proofErr w:type="spellEnd"/>
            <w:r w:rsidR="002612C7">
              <w:rPr>
                <w:rFonts w:ascii="Times New Roman" w:hAnsi="Times New Roman" w:cs="Times New Roman"/>
                <w:sz w:val="24"/>
                <w:szCs w:val="24"/>
              </w:rPr>
              <w:t xml:space="preserve">, ул. </w:t>
            </w:r>
            <w:r w:rsidR="002612C7">
              <w:rPr>
                <w:rFonts w:ascii="Times New Roman" w:hAnsi="Times New Roman" w:cs="Times New Roman"/>
                <w:sz w:val="24"/>
                <w:szCs w:val="24"/>
              </w:rPr>
              <w:t>Лес</w:t>
            </w:r>
            <w:r w:rsidR="002612C7">
              <w:rPr>
                <w:rFonts w:ascii="Times New Roman" w:hAnsi="Times New Roman" w:cs="Times New Roman"/>
                <w:sz w:val="24"/>
                <w:szCs w:val="24"/>
              </w:rPr>
              <w:t xml:space="preserve">ная, д. </w:t>
            </w:r>
            <w:r w:rsidR="002612C7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  <w:r w:rsidR="002612C7">
              <w:rPr>
                <w:rFonts w:ascii="Times New Roman" w:hAnsi="Times New Roman" w:cs="Times New Roman"/>
                <w:sz w:val="24"/>
                <w:szCs w:val="24"/>
              </w:rPr>
              <w:t>);</w:t>
            </w:r>
          </w:p>
          <w:p w:rsidR="002612C7" w:rsidRDefault="002612C7" w:rsidP="007B400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29:09:070201 (адрес: п. Сойга, ул. Центральная, д. 3);</w:t>
            </w:r>
          </w:p>
          <w:p w:rsidR="002612C7" w:rsidRDefault="002612C7" w:rsidP="007B400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29:09:070201 (адрес: п. Сойга, ул. Центральная, д. 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);</w:t>
            </w:r>
          </w:p>
          <w:p w:rsidR="002612C7" w:rsidRPr="00A7002D" w:rsidRDefault="002612C7" w:rsidP="007B400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29:09:070201 (адрес: п. Сойга, ул. Центральная, д. 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504A47" w:rsidRPr="00F36CB2" w:rsidTr="007B4007"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A47" w:rsidRPr="00F36CB2" w:rsidRDefault="00504A47" w:rsidP="007B400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6CB2">
              <w:rPr>
                <w:rFonts w:ascii="Times New Roman" w:hAnsi="Times New Roman" w:cs="Times New Roman"/>
                <w:sz w:val="24"/>
                <w:szCs w:val="24"/>
              </w:rPr>
              <w:t>3. Организатор публичных слушаний</w:t>
            </w:r>
          </w:p>
        </w:tc>
        <w:tc>
          <w:tcPr>
            <w:tcW w:w="6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A47" w:rsidRPr="00F36CB2" w:rsidRDefault="00A7002D" w:rsidP="007B400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Комиссия по проведению публичных слушаний </w:t>
            </w:r>
            <w:r w:rsidR="005B0CB1">
              <w:rPr>
                <w:rFonts w:ascii="Times New Roman" w:hAnsi="Times New Roman" w:cs="Times New Roman"/>
                <w:sz w:val="24"/>
                <w:szCs w:val="24"/>
              </w:rPr>
              <w:t>Администраци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5B0CB1">
              <w:rPr>
                <w:rFonts w:ascii="Times New Roman" w:hAnsi="Times New Roman" w:cs="Times New Roman"/>
                <w:sz w:val="24"/>
                <w:szCs w:val="24"/>
              </w:rPr>
              <w:t xml:space="preserve"> МО «Ленский муниципальный район»</w:t>
            </w:r>
            <w:r w:rsidR="00160BF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504A47" w:rsidRPr="00F36CB2" w:rsidTr="007B4007"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A47" w:rsidRPr="00F36CB2" w:rsidRDefault="00504A47" w:rsidP="007B400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6CB2">
              <w:rPr>
                <w:rFonts w:ascii="Times New Roman" w:hAnsi="Times New Roman" w:cs="Times New Roman"/>
                <w:sz w:val="24"/>
                <w:szCs w:val="24"/>
              </w:rPr>
              <w:t>4. Территория проведения публичных слушаний (вся территория муниципального образования, иная определенная территория, территория определенной территориальной зоны, территория определенных земельных участков, иное)</w:t>
            </w:r>
          </w:p>
        </w:tc>
        <w:tc>
          <w:tcPr>
            <w:tcW w:w="6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A47" w:rsidRPr="00F36CB2" w:rsidRDefault="00A7002D" w:rsidP="007B400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Территория сельского поселения «</w:t>
            </w:r>
            <w:proofErr w:type="spellStart"/>
            <w:r w:rsidR="00C95E6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2612C7">
              <w:rPr>
                <w:rFonts w:ascii="Times New Roman" w:hAnsi="Times New Roman" w:cs="Times New Roman"/>
                <w:sz w:val="24"/>
                <w:szCs w:val="24"/>
              </w:rPr>
              <w:t>ойгин</w:t>
            </w:r>
            <w:r w:rsidR="00F0017D">
              <w:rPr>
                <w:rFonts w:ascii="Times New Roman" w:hAnsi="Times New Roman" w:cs="Times New Roman"/>
                <w:sz w:val="24"/>
                <w:szCs w:val="24"/>
              </w:rPr>
              <w:t>ское</w:t>
            </w:r>
            <w:proofErr w:type="spellEnd"/>
            <w:r w:rsidR="005B0CB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Ленского муниципального района Архангельской области (территория определенных земельных участков)</w:t>
            </w:r>
            <w:r w:rsidR="007B400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504A47" w:rsidRPr="00F36CB2" w:rsidTr="007B4007"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A47" w:rsidRPr="00F36CB2" w:rsidRDefault="00504A47" w:rsidP="007B400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6CB2">
              <w:rPr>
                <w:rFonts w:ascii="Times New Roman" w:hAnsi="Times New Roman" w:cs="Times New Roman"/>
                <w:sz w:val="24"/>
                <w:szCs w:val="24"/>
              </w:rPr>
              <w:t>5. Категории участников публичных слушаний (граждане, постоянно проживающие на определенной территории, правообладатели определенных земельных участков, объектов капитального строительства, помещений)</w:t>
            </w:r>
          </w:p>
        </w:tc>
        <w:tc>
          <w:tcPr>
            <w:tcW w:w="6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2C7" w:rsidRDefault="00A7002D" w:rsidP="007B400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Правообладатели земельных участков</w:t>
            </w:r>
            <w:r w:rsidR="004C3B9C">
              <w:rPr>
                <w:rFonts w:ascii="Times New Roman" w:hAnsi="Times New Roman" w:cs="Times New Roman"/>
                <w:sz w:val="24"/>
                <w:szCs w:val="24"/>
              </w:rPr>
              <w:t>, граничащие с земельным</w:t>
            </w:r>
            <w:r w:rsidR="00B901D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4C3B9C">
              <w:rPr>
                <w:rFonts w:ascii="Times New Roman" w:hAnsi="Times New Roman" w:cs="Times New Roman"/>
                <w:sz w:val="24"/>
                <w:szCs w:val="24"/>
              </w:rPr>
              <w:t xml:space="preserve"> участк</w:t>
            </w:r>
            <w:r w:rsidR="00B901D0">
              <w:rPr>
                <w:rFonts w:ascii="Times New Roman" w:hAnsi="Times New Roman" w:cs="Times New Roman"/>
                <w:sz w:val="24"/>
                <w:szCs w:val="24"/>
              </w:rPr>
              <w:t xml:space="preserve">ами </w:t>
            </w:r>
            <w:r w:rsidR="004C3B9C">
              <w:rPr>
                <w:rFonts w:ascii="Times New Roman" w:hAnsi="Times New Roman" w:cs="Times New Roman"/>
                <w:sz w:val="24"/>
                <w:szCs w:val="24"/>
              </w:rPr>
              <w:t>по адрес</w:t>
            </w:r>
            <w:r w:rsidR="00B901D0">
              <w:rPr>
                <w:rFonts w:ascii="Times New Roman" w:hAnsi="Times New Roman" w:cs="Times New Roman"/>
                <w:sz w:val="24"/>
                <w:szCs w:val="24"/>
              </w:rPr>
              <w:t>ам</w:t>
            </w:r>
            <w:r w:rsidR="004C3B9C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:rsidR="002612C7" w:rsidRDefault="002612C7" w:rsidP="002612C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Литвино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ул. Инженерная, д. 12;</w:t>
            </w:r>
          </w:p>
          <w:p w:rsidR="002612C7" w:rsidRDefault="002612C7" w:rsidP="002612C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п.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Литвино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ул. Лесная, д. 40;</w:t>
            </w:r>
          </w:p>
          <w:p w:rsidR="002612C7" w:rsidRDefault="002612C7" w:rsidP="002612C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CB41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п. Сойга, ул. Центральная, д. 3;</w:t>
            </w:r>
          </w:p>
          <w:p w:rsidR="002612C7" w:rsidRDefault="002612C7" w:rsidP="002612C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 п. Сойга, ул. Центральная, д. 34;</w:t>
            </w:r>
          </w:p>
          <w:p w:rsidR="00504A47" w:rsidRPr="00A7002D" w:rsidRDefault="002612C7" w:rsidP="002612C7">
            <w:pPr>
              <w:pStyle w:val="ConsPlusNormal"/>
              <w:ind w:firstLine="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 п. Сойга, ул. Центральная, д. 35.</w:t>
            </w:r>
          </w:p>
        </w:tc>
      </w:tr>
      <w:tr w:rsidR="009918C7" w:rsidRPr="00F36CB2" w:rsidTr="007B4007"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8C7" w:rsidRPr="00F36CB2" w:rsidRDefault="009918C7" w:rsidP="007B400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6CB2">
              <w:rPr>
                <w:rFonts w:ascii="Times New Roman" w:hAnsi="Times New Roman" w:cs="Times New Roman"/>
                <w:sz w:val="24"/>
                <w:szCs w:val="24"/>
              </w:rPr>
              <w:t xml:space="preserve">6. Информация о порядке и сроках проведения </w:t>
            </w:r>
            <w:r w:rsidRPr="00F36C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публичных слушаний по проекту (общий срок публичных слушаний, в том числе дата их начала и окончания, формы проведения публичных слушаний: путем проведения собрания или собраний участников публичных слушаний, в месте (местах) проведения экспозиции (экспозиций) проекта, подлежащего рассмотрению на публичных слушаниях, иное)</w:t>
            </w:r>
          </w:p>
        </w:tc>
        <w:tc>
          <w:tcPr>
            <w:tcW w:w="6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8C7" w:rsidRDefault="00FF75AD" w:rsidP="007B400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Публичные слушания</w:t>
            </w:r>
            <w:r w:rsidR="009918C7">
              <w:rPr>
                <w:rFonts w:ascii="Times New Roman" w:hAnsi="Times New Roman" w:cs="Times New Roman"/>
                <w:sz w:val="24"/>
                <w:szCs w:val="24"/>
              </w:rPr>
              <w:t xml:space="preserve"> проводятся в порядке, установленном Градостроительным кодексом Российской Федерации.</w:t>
            </w:r>
          </w:p>
          <w:p w:rsidR="009918C7" w:rsidRDefault="009918C7" w:rsidP="007B400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Срок проведения публичных слушаний по </w:t>
            </w:r>
            <w:r w:rsidR="00F123D9">
              <w:rPr>
                <w:rFonts w:ascii="Times New Roman" w:hAnsi="Times New Roman" w:cs="Times New Roman"/>
                <w:sz w:val="24"/>
                <w:szCs w:val="24"/>
              </w:rPr>
              <w:t>проекту</w:t>
            </w:r>
            <w:r w:rsidR="00A112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="000466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B41F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календарны</w:t>
            </w:r>
            <w:r w:rsidR="00FF75A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</w:t>
            </w:r>
            <w:r w:rsidR="00FF75AD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0466FB">
              <w:rPr>
                <w:rFonts w:ascii="Times New Roman" w:hAnsi="Times New Roman" w:cs="Times New Roman"/>
                <w:sz w:val="24"/>
                <w:szCs w:val="24"/>
              </w:rPr>
              <w:t>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918C7" w:rsidRDefault="009918C7" w:rsidP="007B400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Дата начала проведения публичных слушаний </w:t>
            </w:r>
            <w:r w:rsidR="00656F2A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r w:rsidR="00F123D9">
              <w:rPr>
                <w:rFonts w:ascii="Times New Roman" w:hAnsi="Times New Roman" w:cs="Times New Roman"/>
                <w:sz w:val="24"/>
                <w:szCs w:val="24"/>
              </w:rPr>
              <w:t>проекту</w:t>
            </w:r>
            <w:r w:rsidR="000466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="00CB41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123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B41F0">
              <w:rPr>
                <w:rFonts w:ascii="Times New Roman" w:hAnsi="Times New Roman" w:cs="Times New Roman"/>
                <w:sz w:val="24"/>
                <w:szCs w:val="24"/>
              </w:rPr>
              <w:t>декаб</w:t>
            </w:r>
            <w:r w:rsidR="00F123D9">
              <w:rPr>
                <w:rFonts w:ascii="Times New Roman" w:hAnsi="Times New Roman" w:cs="Times New Roman"/>
                <w:sz w:val="24"/>
                <w:szCs w:val="24"/>
              </w:rPr>
              <w:t>ря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202</w:t>
            </w:r>
            <w:r w:rsidR="00656F2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:rsidR="009918C7" w:rsidRDefault="009918C7" w:rsidP="007B400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Дата окончания проведения публичных слушаний </w:t>
            </w:r>
            <w:r w:rsidR="00656F2A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r w:rsidR="00F123D9">
              <w:rPr>
                <w:rFonts w:ascii="Times New Roman" w:hAnsi="Times New Roman" w:cs="Times New Roman"/>
                <w:sz w:val="24"/>
                <w:szCs w:val="24"/>
              </w:rPr>
              <w:t>проекту</w:t>
            </w:r>
            <w:r w:rsidR="00A112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="00CB41F0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5427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B41F0">
              <w:rPr>
                <w:rFonts w:ascii="Times New Roman" w:hAnsi="Times New Roman" w:cs="Times New Roman"/>
                <w:sz w:val="24"/>
                <w:szCs w:val="24"/>
              </w:rPr>
              <w:t>декаб</w:t>
            </w:r>
            <w:r w:rsidR="003620F1">
              <w:rPr>
                <w:rFonts w:ascii="Times New Roman" w:hAnsi="Times New Roman" w:cs="Times New Roman"/>
                <w:sz w:val="24"/>
                <w:szCs w:val="24"/>
              </w:rPr>
              <w:t>ря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202</w:t>
            </w:r>
            <w:r w:rsidR="00656F2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:rsidR="009918C7" w:rsidRPr="00F36CB2" w:rsidRDefault="009918C7" w:rsidP="007B400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Форма проведения публичных слушаний – путем проведения собрания участников публичных слушаний.</w:t>
            </w:r>
          </w:p>
        </w:tc>
      </w:tr>
      <w:tr w:rsidR="009918C7" w:rsidRPr="00F36CB2" w:rsidTr="007B4007"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8C7" w:rsidRPr="00F36CB2" w:rsidRDefault="009918C7" w:rsidP="007B400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6C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 Информация о проведении экспозиции (экспозиций) проекта, подлежащего рассмотрению на публичных слушаниях (место / места, дата открытия, срок проведения, дни и часы посещения экспозиции / экспозиций)</w:t>
            </w:r>
          </w:p>
        </w:tc>
        <w:tc>
          <w:tcPr>
            <w:tcW w:w="6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8C7" w:rsidRDefault="005427A1" w:rsidP="007B400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Местом проведения экспозиции определить здание, расположенное по адресу: Архангельская обл., Ленский р-н, </w:t>
            </w:r>
            <w:r w:rsidR="009D052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CB41F0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="00CB41F0">
              <w:rPr>
                <w:rFonts w:ascii="Times New Roman" w:hAnsi="Times New Roman" w:cs="Times New Roman"/>
                <w:sz w:val="24"/>
                <w:szCs w:val="24"/>
              </w:rPr>
              <w:t>Белопашино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ул. </w:t>
            </w:r>
            <w:r w:rsidR="00CB41F0">
              <w:rPr>
                <w:rFonts w:ascii="Times New Roman" w:hAnsi="Times New Roman" w:cs="Times New Roman"/>
                <w:sz w:val="24"/>
                <w:szCs w:val="24"/>
              </w:rPr>
              <w:t>Центральная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д. </w:t>
            </w:r>
            <w:r w:rsidR="00CB41F0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427A1" w:rsidRDefault="005427A1" w:rsidP="007B400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Дата открытия экспозиции - </w:t>
            </w:r>
            <w:r w:rsidR="00CB41F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F123D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B41F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 w:rsidR="0000020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:rsidR="005427A1" w:rsidRDefault="005427A1" w:rsidP="007B400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проведения – </w:t>
            </w:r>
            <w:r w:rsidR="000466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B41F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календарны</w:t>
            </w:r>
            <w:r w:rsidR="00000204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</w:t>
            </w:r>
            <w:r w:rsidR="00000204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0466FB">
              <w:rPr>
                <w:rFonts w:ascii="Times New Roman" w:hAnsi="Times New Roman" w:cs="Times New Roman"/>
                <w:sz w:val="24"/>
                <w:szCs w:val="24"/>
              </w:rPr>
              <w:t>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427A1" w:rsidRPr="005427A1" w:rsidRDefault="005230F5" w:rsidP="005230F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30F5">
              <w:rPr>
                <w:rFonts w:ascii="Times New Roman" w:hAnsi="Times New Roman" w:cs="Times New Roman"/>
                <w:sz w:val="24"/>
                <w:szCs w:val="24"/>
              </w:rPr>
              <w:t>Ознакомление с материалами проектов, прием замечаний и предложений по вышеуказанным вопросам проводятся по адресу: Архангельская область, Ленский район,</w:t>
            </w:r>
            <w:r w:rsidR="00CB41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B41F0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CB41F0"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proofErr w:type="spellStart"/>
            <w:r w:rsidR="00CB41F0">
              <w:rPr>
                <w:rFonts w:ascii="Times New Roman" w:hAnsi="Times New Roman" w:cs="Times New Roman"/>
                <w:sz w:val="24"/>
                <w:szCs w:val="24"/>
              </w:rPr>
              <w:t>Белопашино</w:t>
            </w:r>
            <w:proofErr w:type="spellEnd"/>
            <w:r w:rsidR="00CB41F0">
              <w:rPr>
                <w:rFonts w:ascii="Times New Roman" w:hAnsi="Times New Roman" w:cs="Times New Roman"/>
                <w:sz w:val="24"/>
                <w:szCs w:val="24"/>
              </w:rPr>
              <w:t>, ул. Центральная, д. 41</w:t>
            </w:r>
            <w:r w:rsidRPr="005230F5">
              <w:rPr>
                <w:rFonts w:ascii="Times New Roman" w:hAnsi="Times New Roman" w:cs="Times New Roman"/>
                <w:sz w:val="24"/>
                <w:szCs w:val="24"/>
              </w:rPr>
              <w:t xml:space="preserve"> и на официальном сайте Администрации МО «Ленский муниципальный район»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829C5">
              <w:rPr>
                <w:rFonts w:ascii="Times New Roman" w:hAnsi="Times New Roman" w:cs="Times New Roman"/>
                <w:sz w:val="24"/>
                <w:szCs w:val="24"/>
              </w:rPr>
              <w:t xml:space="preserve">в период с </w:t>
            </w:r>
            <w:r w:rsidR="00CB41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620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829C5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r w:rsidR="00CB41F0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5427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B41F0">
              <w:rPr>
                <w:rFonts w:ascii="Times New Roman" w:hAnsi="Times New Roman" w:cs="Times New Roman"/>
                <w:sz w:val="24"/>
                <w:szCs w:val="24"/>
              </w:rPr>
              <w:t>дека</w:t>
            </w:r>
            <w:r w:rsidR="003620F1">
              <w:rPr>
                <w:rFonts w:ascii="Times New Roman" w:hAnsi="Times New Roman" w:cs="Times New Roman"/>
                <w:sz w:val="24"/>
                <w:szCs w:val="24"/>
              </w:rPr>
              <w:t>бря</w:t>
            </w:r>
            <w:r w:rsidR="005427A1">
              <w:rPr>
                <w:rFonts w:ascii="Times New Roman" w:hAnsi="Times New Roman" w:cs="Times New Roman"/>
                <w:sz w:val="24"/>
                <w:szCs w:val="24"/>
              </w:rPr>
              <w:t xml:space="preserve"> 202</w:t>
            </w:r>
            <w:r w:rsidR="009D052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5427A1">
              <w:rPr>
                <w:rFonts w:ascii="Times New Roman" w:hAnsi="Times New Roman" w:cs="Times New Roman"/>
                <w:sz w:val="24"/>
                <w:szCs w:val="24"/>
              </w:rPr>
              <w:t xml:space="preserve"> года по рабочим дням с 0</w:t>
            </w:r>
            <w:r w:rsidR="003B30B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5427A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3B30B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E52D9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427A1">
              <w:rPr>
                <w:rFonts w:ascii="Times New Roman" w:hAnsi="Times New Roman" w:cs="Times New Roman"/>
                <w:sz w:val="24"/>
                <w:szCs w:val="24"/>
              </w:rPr>
              <w:t xml:space="preserve"> до</w:t>
            </w:r>
            <w:r w:rsidR="003B30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427A1">
              <w:rPr>
                <w:rFonts w:ascii="Times New Roman" w:hAnsi="Times New Roman" w:cs="Times New Roman"/>
                <w:sz w:val="24"/>
                <w:szCs w:val="24"/>
              </w:rPr>
              <w:t>17:</w:t>
            </w:r>
            <w:r w:rsidR="003B30B8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5427A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918C7" w:rsidRPr="00F36CB2" w:rsidTr="007B4007"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8C7" w:rsidRPr="00F36CB2" w:rsidRDefault="009918C7" w:rsidP="007B400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6CB2">
              <w:rPr>
                <w:rFonts w:ascii="Times New Roman" w:hAnsi="Times New Roman" w:cs="Times New Roman"/>
                <w:sz w:val="24"/>
                <w:szCs w:val="24"/>
              </w:rPr>
              <w:t>8. Информация о проведении собрания (собраний) участников публичных слушаний (место / места, дата / даты, время начала собрания / собраний)</w:t>
            </w:r>
          </w:p>
        </w:tc>
        <w:tc>
          <w:tcPr>
            <w:tcW w:w="6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0F1" w:rsidRPr="003620F1" w:rsidRDefault="009918C7" w:rsidP="003620F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Публичные слушания состоятся </w:t>
            </w:r>
            <w:r w:rsidR="003B30B8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E52D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B30B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 w:rsidR="009D052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  <w:r w:rsidR="003620F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B30B8" w:rsidRPr="003B30B8">
              <w:rPr>
                <w:rFonts w:ascii="Times New Roman" w:hAnsi="Times New Roman" w:cs="Times New Roman"/>
                <w:sz w:val="24"/>
                <w:szCs w:val="24"/>
              </w:rPr>
              <w:t>в 10 ч. 30 мин. у земельного участка, расположенного по адресу:</w:t>
            </w:r>
            <w:r w:rsidR="003B30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B30B8" w:rsidRPr="003B30B8">
              <w:rPr>
                <w:rFonts w:ascii="Times New Roman" w:hAnsi="Times New Roman" w:cs="Times New Roman"/>
                <w:sz w:val="24"/>
                <w:szCs w:val="24"/>
              </w:rPr>
              <w:t xml:space="preserve">Архангельская область, Ленский район, </w:t>
            </w:r>
            <w:r w:rsidR="003B30B8" w:rsidRPr="003B30B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п. </w:t>
            </w:r>
            <w:proofErr w:type="spellStart"/>
            <w:r w:rsidR="003B30B8" w:rsidRPr="003B30B8">
              <w:rPr>
                <w:rFonts w:ascii="Times New Roman" w:hAnsi="Times New Roman" w:cs="Times New Roman"/>
                <w:bCs/>
                <w:sz w:val="24"/>
                <w:szCs w:val="24"/>
              </w:rPr>
              <w:t>Литвино</w:t>
            </w:r>
            <w:proofErr w:type="spellEnd"/>
            <w:r w:rsidR="003B30B8" w:rsidRPr="003B30B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r w:rsidR="003B30B8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</w:r>
            <w:r w:rsidR="003B30B8" w:rsidRPr="003B30B8">
              <w:rPr>
                <w:rFonts w:ascii="Times New Roman" w:hAnsi="Times New Roman" w:cs="Times New Roman"/>
                <w:bCs/>
                <w:sz w:val="24"/>
                <w:szCs w:val="24"/>
              </w:rPr>
              <w:t>ул.</w:t>
            </w:r>
            <w:r w:rsidR="003B30B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3B30B8" w:rsidRPr="003B30B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Лесная, д. 40; в 10 ч. 45 мин. у </w:t>
            </w:r>
            <w:r w:rsidR="003B30B8" w:rsidRPr="003B30B8">
              <w:rPr>
                <w:rFonts w:ascii="Times New Roman" w:hAnsi="Times New Roman" w:cs="Times New Roman"/>
                <w:sz w:val="24"/>
                <w:szCs w:val="24"/>
              </w:rPr>
              <w:t xml:space="preserve">земельного участка, расположенного по адресу: Архангельская область, Ленский район, </w:t>
            </w:r>
            <w:r w:rsidR="003B30B8" w:rsidRPr="003B30B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п. </w:t>
            </w:r>
            <w:proofErr w:type="spellStart"/>
            <w:r w:rsidR="003B30B8" w:rsidRPr="003B30B8">
              <w:rPr>
                <w:rFonts w:ascii="Times New Roman" w:hAnsi="Times New Roman" w:cs="Times New Roman"/>
                <w:bCs/>
                <w:sz w:val="24"/>
                <w:szCs w:val="24"/>
              </w:rPr>
              <w:t>Литвино</w:t>
            </w:r>
            <w:proofErr w:type="spellEnd"/>
            <w:r w:rsidR="003B30B8" w:rsidRPr="003B30B8">
              <w:rPr>
                <w:rFonts w:ascii="Times New Roman" w:hAnsi="Times New Roman" w:cs="Times New Roman"/>
                <w:bCs/>
                <w:sz w:val="24"/>
                <w:szCs w:val="24"/>
              </w:rPr>
              <w:t>, ул. Инженерная. д. 12; в 11 ч. 20 мин. в здании Администрации МО «</w:t>
            </w:r>
            <w:proofErr w:type="spellStart"/>
            <w:r w:rsidR="003B30B8" w:rsidRPr="003B30B8">
              <w:rPr>
                <w:rFonts w:ascii="Times New Roman" w:hAnsi="Times New Roman" w:cs="Times New Roman"/>
                <w:bCs/>
                <w:sz w:val="24"/>
                <w:szCs w:val="24"/>
              </w:rPr>
              <w:t>Сойгинское</w:t>
            </w:r>
            <w:proofErr w:type="spellEnd"/>
            <w:r w:rsidR="003B30B8" w:rsidRPr="003B30B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», расположенном по адресу: </w:t>
            </w:r>
            <w:r w:rsidR="003B30B8" w:rsidRPr="003B30B8">
              <w:rPr>
                <w:rFonts w:ascii="Times New Roman" w:hAnsi="Times New Roman" w:cs="Times New Roman"/>
                <w:sz w:val="24"/>
                <w:szCs w:val="24"/>
              </w:rPr>
              <w:t xml:space="preserve">Архангельская область, Ленский район, </w:t>
            </w:r>
            <w:r w:rsidR="003B30B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3B30B8" w:rsidRPr="003B30B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д. </w:t>
            </w:r>
            <w:proofErr w:type="spellStart"/>
            <w:r w:rsidR="003B30B8" w:rsidRPr="003B30B8">
              <w:rPr>
                <w:rFonts w:ascii="Times New Roman" w:hAnsi="Times New Roman" w:cs="Times New Roman"/>
                <w:bCs/>
                <w:sz w:val="24"/>
                <w:szCs w:val="24"/>
              </w:rPr>
              <w:t>Белопашино</w:t>
            </w:r>
            <w:proofErr w:type="spellEnd"/>
            <w:r w:rsidR="003B30B8" w:rsidRPr="003B30B8">
              <w:rPr>
                <w:rFonts w:ascii="Times New Roman" w:hAnsi="Times New Roman" w:cs="Times New Roman"/>
                <w:bCs/>
                <w:sz w:val="24"/>
                <w:szCs w:val="24"/>
              </w:rPr>
              <w:t>, ул. Центральная, д. 41</w:t>
            </w:r>
          </w:p>
          <w:p w:rsidR="009918C7" w:rsidRPr="00F36CB2" w:rsidRDefault="009918C7" w:rsidP="007B400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8C7" w:rsidRPr="00F36CB2" w:rsidTr="007B4007"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8C7" w:rsidRPr="00F36CB2" w:rsidRDefault="009918C7" w:rsidP="007B400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6CB2">
              <w:rPr>
                <w:rFonts w:ascii="Times New Roman" w:hAnsi="Times New Roman" w:cs="Times New Roman"/>
                <w:sz w:val="24"/>
                <w:szCs w:val="24"/>
              </w:rPr>
              <w:t>9. Информация о внесении участниками публичных слушаний предложений и замечаний, касающихся проекта, подлежащего рассмотрению на публичных слушаниях (порядок, срок и форма внесения предложений и замечаний (в письменной или устной форме, иное))</w:t>
            </w:r>
          </w:p>
        </w:tc>
        <w:tc>
          <w:tcPr>
            <w:tcW w:w="6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1C3" w:rsidRPr="001531C3" w:rsidRDefault="003D20BD" w:rsidP="007B400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период с </w:t>
            </w:r>
            <w:r w:rsidR="003B30B8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E52D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B30B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531C3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 w:rsidR="009D052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1531C3">
              <w:rPr>
                <w:rFonts w:ascii="Times New Roman" w:hAnsi="Times New Roman" w:cs="Times New Roman"/>
                <w:sz w:val="24"/>
                <w:szCs w:val="24"/>
              </w:rPr>
              <w:t xml:space="preserve"> г. по </w:t>
            </w:r>
            <w:r w:rsidR="003B30B8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1531C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E52D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B30B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531C3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 w:rsidR="009D052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1531C3">
              <w:rPr>
                <w:rFonts w:ascii="Times New Roman" w:hAnsi="Times New Roman" w:cs="Times New Roman"/>
                <w:sz w:val="24"/>
                <w:szCs w:val="24"/>
              </w:rPr>
              <w:t xml:space="preserve"> г. п</w:t>
            </w:r>
            <w:r w:rsidR="001531C3" w:rsidRPr="001531C3">
              <w:rPr>
                <w:rFonts w:ascii="Times New Roman" w:hAnsi="Times New Roman" w:cs="Times New Roman"/>
                <w:sz w:val="24"/>
                <w:szCs w:val="24"/>
              </w:rPr>
              <w:t>ри обращении посетителей экспозиции проекта, желающих внести предложения и замечания, касающиеся проекта, представители комиссии обязаны:</w:t>
            </w:r>
          </w:p>
          <w:p w:rsidR="001531C3" w:rsidRPr="001531C3" w:rsidRDefault="001531C3" w:rsidP="007B400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1531C3">
              <w:rPr>
                <w:rFonts w:ascii="Times New Roman" w:hAnsi="Times New Roman" w:cs="Times New Roman"/>
                <w:sz w:val="24"/>
                <w:szCs w:val="24"/>
              </w:rPr>
              <w:t xml:space="preserve">проводить идентификацию участников публичных слушаний в соответствии с требованиями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части 12 статьи 5.1 Градостроительного кодекса Российской Федерации</w:t>
            </w:r>
            <w:r w:rsidRPr="001531C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531C3" w:rsidRPr="001531C3" w:rsidRDefault="001531C3" w:rsidP="007B400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1531C3">
              <w:rPr>
                <w:rFonts w:ascii="Times New Roman" w:hAnsi="Times New Roman" w:cs="Times New Roman"/>
                <w:sz w:val="24"/>
                <w:szCs w:val="24"/>
              </w:rPr>
              <w:t>принимать от участников публичных слушаний, прошедших идентификацию, письменные предложения и замечания, касающиеся проекта;</w:t>
            </w:r>
          </w:p>
          <w:p w:rsidR="001531C3" w:rsidRPr="001531C3" w:rsidRDefault="001531C3" w:rsidP="007B400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</w:t>
            </w:r>
            <w:r w:rsidRPr="001531C3">
              <w:rPr>
                <w:rFonts w:ascii="Times New Roman" w:hAnsi="Times New Roman" w:cs="Times New Roman"/>
                <w:sz w:val="24"/>
                <w:szCs w:val="24"/>
              </w:rPr>
              <w:t>предоставлять участникам публичных слушаний, прошедших идентификацию, возможность вносить записи в книгу (журнал) учета посетителей экспозиции проекта;</w:t>
            </w:r>
          </w:p>
          <w:p w:rsidR="009918C7" w:rsidRPr="00F36CB2" w:rsidRDefault="001531C3" w:rsidP="007B400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1531C3">
              <w:rPr>
                <w:rFonts w:ascii="Times New Roman" w:hAnsi="Times New Roman" w:cs="Times New Roman"/>
                <w:sz w:val="24"/>
                <w:szCs w:val="24"/>
              </w:rPr>
              <w:t>обеспечивать регистрацию внесенных предложений и замечаний, касающихся проекта, непосредственно при их внесении.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918C7" w:rsidRPr="005B2336" w:rsidTr="007B4007"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8C7" w:rsidRPr="00F36CB2" w:rsidRDefault="009918C7" w:rsidP="007B400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6C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10. Информация об официальном сайте в информационно-телекоммуникационной сети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F36CB2">
              <w:rPr>
                <w:rFonts w:ascii="Times New Roman" w:hAnsi="Times New Roman" w:cs="Times New Roman"/>
                <w:sz w:val="24"/>
                <w:szCs w:val="24"/>
              </w:rPr>
              <w:t>Интернет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F36CB2">
              <w:rPr>
                <w:rFonts w:ascii="Times New Roman" w:hAnsi="Times New Roman" w:cs="Times New Roman"/>
                <w:sz w:val="24"/>
                <w:szCs w:val="24"/>
              </w:rPr>
              <w:t xml:space="preserve">, на котором будут размещены проект, подлежащий рассмотрению на публичных слушаниях, информационные материалы к нему и информация о дате, времени и месте проведения собрания или собраний участников публичных слушаний (адрес соответствующего сайта в информационно-телекоммуникационной сети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F36CB2">
              <w:rPr>
                <w:rFonts w:ascii="Times New Roman" w:hAnsi="Times New Roman" w:cs="Times New Roman"/>
                <w:sz w:val="24"/>
                <w:szCs w:val="24"/>
              </w:rPr>
              <w:t>Интернет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F36CB2">
              <w:rPr>
                <w:rFonts w:ascii="Times New Roman" w:hAnsi="Times New Roman" w:cs="Times New Roman"/>
                <w:sz w:val="24"/>
                <w:szCs w:val="24"/>
              </w:rPr>
              <w:t>, период размещения)</w:t>
            </w:r>
          </w:p>
        </w:tc>
        <w:tc>
          <w:tcPr>
            <w:tcW w:w="6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6FB" w:rsidRDefault="000466FB" w:rsidP="000466F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Официальный сайт Администрации МО «Ленский муниципальный район»:</w:t>
            </w:r>
          </w:p>
          <w:p w:rsidR="000466FB" w:rsidRDefault="003B30B8" w:rsidP="000466F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" w:history="1">
              <w:r w:rsidR="000466FB" w:rsidRPr="00E4388F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="000466FB" w:rsidRPr="00E4388F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="000466FB" w:rsidRPr="00E4388F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www</w:t>
              </w:r>
              <w:r w:rsidR="000466FB" w:rsidRPr="00E4388F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0466FB" w:rsidRPr="00E4388F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yarensk</w:t>
              </w:r>
              <w:proofErr w:type="spellEnd"/>
              <w:r w:rsidR="000466FB" w:rsidRPr="00E4388F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0466FB" w:rsidRPr="00E4388F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="000466FB" w:rsidRPr="00E4388F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="000466FB" w:rsidRPr="00E4388F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city</w:t>
              </w:r>
              <w:r w:rsidR="000466FB" w:rsidRPr="00E4388F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="000466FB" w:rsidRPr="00E4388F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grad</w:t>
              </w:r>
              <w:r w:rsidR="000466FB" w:rsidRPr="00E4388F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  <w:r w:rsidR="000466F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466FB" w:rsidRPr="00BC3043" w:rsidRDefault="000466FB" w:rsidP="000466F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Единый портал государственных и муниципальных услуг (функций):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5" w:history="1">
              <w:r w:rsidRPr="00DE2582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Pr="00DE2582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Pr="00DE2582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pos</w:t>
              </w:r>
              <w:r w:rsidRPr="00DE2582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DE2582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gosuslugi</w:t>
              </w:r>
              <w:proofErr w:type="spellEnd"/>
              <w:r w:rsidRPr="00DE2582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DE2582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Pr="00DE2582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/</w:t>
              </w:r>
              <w:proofErr w:type="spellStart"/>
              <w:r w:rsidRPr="00DE2582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lkp</w:t>
              </w:r>
              <w:proofErr w:type="spellEnd"/>
              <w:r w:rsidRPr="00DE2582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Pr="00DE2582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public</w:t>
              </w:r>
              <w:r w:rsidRPr="00DE2582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-</w:t>
              </w:r>
              <w:r w:rsidRPr="00DE2582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discussions</w:t>
              </w:r>
              <w:r w:rsidRPr="00DE2582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B4007" w:rsidRPr="005B2336" w:rsidRDefault="00FF4C07" w:rsidP="00FF4C0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Период размещения с </w:t>
            </w:r>
            <w:r w:rsidR="003B30B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92A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B4007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="00A112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B30B8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7B40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B30B8">
              <w:rPr>
                <w:rFonts w:ascii="Times New Roman" w:hAnsi="Times New Roman" w:cs="Times New Roman"/>
                <w:sz w:val="24"/>
                <w:szCs w:val="24"/>
              </w:rPr>
              <w:t>декабря</w:t>
            </w:r>
            <w:r w:rsidR="007B4007">
              <w:rPr>
                <w:rFonts w:ascii="Times New Roman" w:hAnsi="Times New Roman" w:cs="Times New Roman"/>
                <w:sz w:val="24"/>
                <w:szCs w:val="24"/>
              </w:rPr>
              <w:t xml:space="preserve"> 202</w:t>
            </w:r>
            <w:r w:rsidR="009D052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7B4007">
              <w:rPr>
                <w:rFonts w:ascii="Times New Roman" w:hAnsi="Times New Roman" w:cs="Times New Roman"/>
                <w:sz w:val="24"/>
                <w:szCs w:val="24"/>
              </w:rPr>
              <w:t xml:space="preserve"> года.</w:t>
            </w:r>
            <w:bookmarkStart w:id="0" w:name="_GoBack"/>
            <w:bookmarkEnd w:id="0"/>
          </w:p>
        </w:tc>
      </w:tr>
    </w:tbl>
    <w:p w:rsidR="00504A47" w:rsidRPr="005B2336" w:rsidRDefault="00504A47" w:rsidP="00504A47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504A47" w:rsidRPr="00F36CB2" w:rsidRDefault="00504A47" w:rsidP="00504A47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  <w:r w:rsidRPr="00F36CB2">
        <w:rPr>
          <w:rFonts w:ascii="Times New Roman" w:hAnsi="Times New Roman" w:cs="Times New Roman"/>
          <w:sz w:val="28"/>
          <w:szCs w:val="28"/>
        </w:rPr>
        <w:t xml:space="preserve">Дата размещения оповещения: </w:t>
      </w:r>
      <w:r w:rsidR="00027FF5">
        <w:rPr>
          <w:rFonts w:ascii="Times New Roman" w:hAnsi="Times New Roman" w:cs="Times New Roman"/>
          <w:sz w:val="28"/>
          <w:szCs w:val="28"/>
        </w:rPr>
        <w:t>«</w:t>
      </w:r>
      <w:r w:rsidR="003B30B8">
        <w:rPr>
          <w:rFonts w:ascii="Times New Roman" w:hAnsi="Times New Roman" w:cs="Times New Roman"/>
          <w:sz w:val="28"/>
          <w:szCs w:val="28"/>
        </w:rPr>
        <w:t>1</w:t>
      </w:r>
      <w:r w:rsidR="00027FF5">
        <w:rPr>
          <w:rFonts w:ascii="Times New Roman" w:hAnsi="Times New Roman" w:cs="Times New Roman"/>
          <w:sz w:val="28"/>
          <w:szCs w:val="28"/>
        </w:rPr>
        <w:t xml:space="preserve">» </w:t>
      </w:r>
      <w:r w:rsidR="003B30B8">
        <w:rPr>
          <w:rFonts w:ascii="Times New Roman" w:hAnsi="Times New Roman" w:cs="Times New Roman"/>
          <w:sz w:val="28"/>
          <w:szCs w:val="28"/>
          <w:u w:val="single"/>
        </w:rPr>
        <w:t>дека</w:t>
      </w:r>
      <w:r w:rsidR="00E52D99">
        <w:rPr>
          <w:rFonts w:ascii="Times New Roman" w:hAnsi="Times New Roman" w:cs="Times New Roman"/>
          <w:sz w:val="28"/>
          <w:szCs w:val="28"/>
          <w:u w:val="single"/>
        </w:rPr>
        <w:t>бря</w:t>
      </w:r>
      <w:r w:rsidR="00027FF5">
        <w:rPr>
          <w:rFonts w:ascii="Times New Roman" w:hAnsi="Times New Roman" w:cs="Times New Roman"/>
          <w:sz w:val="28"/>
          <w:szCs w:val="28"/>
        </w:rPr>
        <w:t xml:space="preserve"> 202</w:t>
      </w:r>
      <w:r w:rsidR="009D0522">
        <w:rPr>
          <w:rFonts w:ascii="Times New Roman" w:hAnsi="Times New Roman" w:cs="Times New Roman"/>
          <w:sz w:val="28"/>
          <w:szCs w:val="28"/>
        </w:rPr>
        <w:t>3</w:t>
      </w:r>
      <w:r w:rsidR="00027FF5">
        <w:rPr>
          <w:rFonts w:ascii="Times New Roman" w:hAnsi="Times New Roman" w:cs="Times New Roman"/>
          <w:sz w:val="28"/>
          <w:szCs w:val="28"/>
        </w:rPr>
        <w:t xml:space="preserve"> г</w:t>
      </w:r>
      <w:r w:rsidRPr="00F36CB2">
        <w:rPr>
          <w:rFonts w:ascii="Times New Roman" w:hAnsi="Times New Roman" w:cs="Times New Roman"/>
          <w:sz w:val="28"/>
          <w:szCs w:val="28"/>
        </w:rPr>
        <w:t>.</w:t>
      </w:r>
    </w:p>
    <w:p w:rsidR="00504A47" w:rsidRPr="00F36CB2" w:rsidRDefault="00504A47" w:rsidP="00504A47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504A47" w:rsidRPr="00F36CB2" w:rsidRDefault="00504A47" w:rsidP="00504A47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504A47" w:rsidRPr="00F36CB2" w:rsidRDefault="00504A47" w:rsidP="00504A47">
      <w:pPr>
        <w:pStyle w:val="ConsPlusNormal"/>
        <w:ind w:firstLine="0"/>
        <w:rPr>
          <w:rFonts w:ascii="Times New Roman" w:hAnsi="Times New Roman"/>
          <w:sz w:val="28"/>
          <w:szCs w:val="28"/>
        </w:rPr>
      </w:pPr>
      <w:r w:rsidRPr="00F36CB2">
        <w:rPr>
          <w:rFonts w:ascii="Times New Roman" w:hAnsi="Times New Roman"/>
          <w:sz w:val="28"/>
          <w:szCs w:val="28"/>
        </w:rPr>
        <w:t xml:space="preserve">Председатель </w:t>
      </w:r>
      <w:proofErr w:type="gramStart"/>
      <w:r w:rsidRPr="00F36CB2">
        <w:rPr>
          <w:rFonts w:ascii="Times New Roman" w:hAnsi="Times New Roman"/>
          <w:sz w:val="28"/>
          <w:szCs w:val="28"/>
        </w:rPr>
        <w:t>комиссии</w:t>
      </w:r>
      <w:r w:rsidR="00027FF5">
        <w:rPr>
          <w:rFonts w:ascii="Times New Roman" w:hAnsi="Times New Roman"/>
          <w:sz w:val="28"/>
          <w:szCs w:val="28"/>
        </w:rPr>
        <w:t xml:space="preserve">:   </w:t>
      </w:r>
      <w:proofErr w:type="gramEnd"/>
      <w:r w:rsidR="00027FF5">
        <w:rPr>
          <w:rFonts w:ascii="Times New Roman" w:hAnsi="Times New Roman"/>
          <w:sz w:val="28"/>
          <w:szCs w:val="28"/>
        </w:rPr>
        <w:t xml:space="preserve">                                  </w:t>
      </w:r>
      <w:r w:rsidR="00E52D99">
        <w:rPr>
          <w:rFonts w:ascii="Times New Roman" w:hAnsi="Times New Roman"/>
          <w:sz w:val="28"/>
          <w:szCs w:val="28"/>
        </w:rPr>
        <w:t>И.В. Белоголова</w:t>
      </w:r>
    </w:p>
    <w:p w:rsidR="00504A47" w:rsidRPr="00F36CB2" w:rsidRDefault="00160BFC" w:rsidP="00504A47">
      <w:pPr>
        <w:pStyle w:val="ConsPlusNormal"/>
        <w:ind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/>
          <w:noProof/>
          <w:sz w:val="28"/>
          <w:szCs w:val="28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>
                <wp:simplePos x="0" y="0"/>
                <wp:positionH relativeFrom="column">
                  <wp:posOffset>3244215</wp:posOffset>
                </wp:positionH>
                <wp:positionV relativeFrom="paragraph">
                  <wp:posOffset>5079</wp:posOffset>
                </wp:positionV>
                <wp:extent cx="1657350" cy="0"/>
                <wp:effectExtent l="0" t="0" r="0" b="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6573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EFE44B5" id="Прямая соединительная линия 1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255.45pt,.4pt" to="385.95pt,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" strokecolor="black [3200]" strokeweight=".5pt">
                <v:stroke joinstyle="miter"/>
                <o:lock v:ext="edit" shapetype="f"/>
              </v:line>
            </w:pict>
          </mc:Fallback>
        </mc:AlternateContent>
      </w:r>
      <w:r w:rsidR="00504A47" w:rsidRPr="00F36CB2">
        <w:rPr>
          <w:rFonts w:ascii="Times New Roman" w:hAnsi="Times New Roman"/>
          <w:sz w:val="28"/>
          <w:szCs w:val="28"/>
        </w:rPr>
        <w:t xml:space="preserve">                                         </w:t>
      </w:r>
      <w:r w:rsidR="00FF4C07">
        <w:rPr>
          <w:rFonts w:ascii="Times New Roman" w:hAnsi="Times New Roman"/>
          <w:sz w:val="28"/>
          <w:szCs w:val="28"/>
        </w:rPr>
        <w:t xml:space="preserve">                            </w:t>
      </w:r>
      <w:r w:rsidR="00504A47" w:rsidRPr="00F36CB2">
        <w:rPr>
          <w:rFonts w:ascii="Times New Roman" w:hAnsi="Times New Roman"/>
          <w:sz w:val="28"/>
          <w:szCs w:val="28"/>
        </w:rPr>
        <w:t xml:space="preserve">  </w:t>
      </w:r>
      <w:r w:rsidR="00027FF5">
        <w:rPr>
          <w:rFonts w:ascii="Times New Roman" w:hAnsi="Times New Roman"/>
          <w:sz w:val="28"/>
          <w:szCs w:val="28"/>
        </w:rPr>
        <w:t xml:space="preserve"> </w:t>
      </w:r>
      <w:r w:rsidR="00504A47" w:rsidRPr="00F36CB2">
        <w:rPr>
          <w:rFonts w:ascii="Times New Roman" w:hAnsi="Times New Roman"/>
          <w:sz w:val="28"/>
          <w:szCs w:val="28"/>
        </w:rPr>
        <w:t xml:space="preserve">  </w:t>
      </w:r>
      <w:r w:rsidR="009D0522">
        <w:rPr>
          <w:rFonts w:ascii="Times New Roman" w:hAnsi="Times New Roman"/>
          <w:sz w:val="28"/>
          <w:szCs w:val="28"/>
        </w:rPr>
        <w:t xml:space="preserve">    </w:t>
      </w:r>
      <w:r w:rsidR="00504A47" w:rsidRPr="00F36CB2">
        <w:rPr>
          <w:rFonts w:ascii="Times New Roman" w:hAnsi="Times New Roman"/>
        </w:rPr>
        <w:t>(инициалы и фамилия)</w:t>
      </w:r>
    </w:p>
    <w:p w:rsidR="00E83E4D" w:rsidRDefault="00E83E4D"/>
    <w:sectPr w:rsidR="00E83E4D" w:rsidSect="00C333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4A47"/>
    <w:rsid w:val="00000204"/>
    <w:rsid w:val="00027FF5"/>
    <w:rsid w:val="000466FB"/>
    <w:rsid w:val="00056E26"/>
    <w:rsid w:val="000E3A5E"/>
    <w:rsid w:val="001531C3"/>
    <w:rsid w:val="00160BFC"/>
    <w:rsid w:val="00174ABB"/>
    <w:rsid w:val="00251EA2"/>
    <w:rsid w:val="002612C7"/>
    <w:rsid w:val="002966BA"/>
    <w:rsid w:val="002D7E5D"/>
    <w:rsid w:val="003620F1"/>
    <w:rsid w:val="003B30B8"/>
    <w:rsid w:val="003D20BD"/>
    <w:rsid w:val="003E1B43"/>
    <w:rsid w:val="00495EA9"/>
    <w:rsid w:val="004C3B9C"/>
    <w:rsid w:val="00504A47"/>
    <w:rsid w:val="005230F5"/>
    <w:rsid w:val="005427A1"/>
    <w:rsid w:val="005B0CB1"/>
    <w:rsid w:val="005B2336"/>
    <w:rsid w:val="00656F2A"/>
    <w:rsid w:val="006829C5"/>
    <w:rsid w:val="007B4007"/>
    <w:rsid w:val="008803CC"/>
    <w:rsid w:val="008E0965"/>
    <w:rsid w:val="009918C7"/>
    <w:rsid w:val="009D0522"/>
    <w:rsid w:val="00A1127B"/>
    <w:rsid w:val="00A7002D"/>
    <w:rsid w:val="00AF0306"/>
    <w:rsid w:val="00B86F7A"/>
    <w:rsid w:val="00B901D0"/>
    <w:rsid w:val="00C3333F"/>
    <w:rsid w:val="00C85F40"/>
    <w:rsid w:val="00C92AB5"/>
    <w:rsid w:val="00C95E65"/>
    <w:rsid w:val="00CA0C14"/>
    <w:rsid w:val="00CB41F0"/>
    <w:rsid w:val="00E52D99"/>
    <w:rsid w:val="00E83E4D"/>
    <w:rsid w:val="00F0017D"/>
    <w:rsid w:val="00F123D9"/>
    <w:rsid w:val="00FF4C07"/>
    <w:rsid w:val="00FF75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858FBB"/>
  <w15:docId w15:val="{6F722ED6-85D7-4D27-B51A-B283C29892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85F40"/>
    <w:pPr>
      <w:spacing w:line="256" w:lineRule="auto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04A47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">
    <w:name w:val="Без интервала1"/>
    <w:rsid w:val="00504A47"/>
    <w:pPr>
      <w:spacing w:after="0" w:line="240" w:lineRule="auto"/>
      <w:ind w:firstLine="720"/>
      <w:jc w:val="both"/>
    </w:pPr>
    <w:rPr>
      <w:rFonts w:ascii="Calibri" w:eastAsia="Times New Roman" w:hAnsi="Calibri" w:cs="Times New Roman"/>
    </w:rPr>
  </w:style>
  <w:style w:type="character" w:styleId="a3">
    <w:name w:val="Hyperlink"/>
    <w:basedOn w:val="a0"/>
    <w:uiPriority w:val="99"/>
    <w:unhideWhenUsed/>
    <w:rsid w:val="005B2336"/>
    <w:rPr>
      <w:color w:val="0563C1" w:themeColor="hyperlink"/>
      <w:u w:val="single"/>
    </w:rPr>
  </w:style>
  <w:style w:type="character" w:customStyle="1" w:styleId="10">
    <w:name w:val="Неразрешенное упоминание1"/>
    <w:basedOn w:val="a0"/>
    <w:uiPriority w:val="99"/>
    <w:semiHidden/>
    <w:unhideWhenUsed/>
    <w:rsid w:val="005B2336"/>
    <w:rPr>
      <w:color w:val="605E5C"/>
      <w:shd w:val="clear" w:color="auto" w:fill="E1DFDD"/>
    </w:rPr>
  </w:style>
  <w:style w:type="character" w:styleId="a4">
    <w:name w:val="Unresolved Mention"/>
    <w:basedOn w:val="a0"/>
    <w:uiPriority w:val="99"/>
    <w:semiHidden/>
    <w:unhideWhenUsed/>
    <w:rsid w:val="00A1127B"/>
    <w:rPr>
      <w:color w:val="605E5C"/>
      <w:shd w:val="clear" w:color="auto" w:fill="E1DFDD"/>
    </w:rPr>
  </w:style>
  <w:style w:type="paragraph" w:styleId="a5">
    <w:name w:val="Balloon Text"/>
    <w:basedOn w:val="a"/>
    <w:link w:val="a6"/>
    <w:uiPriority w:val="99"/>
    <w:semiHidden/>
    <w:unhideWhenUsed/>
    <w:rsid w:val="00A1127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1127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1163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pos.gosuslugi.ru/lkp/public-discussions/" TargetMode="External"/><Relationship Id="rId4" Type="http://schemas.openxmlformats.org/officeDocument/2006/relationships/hyperlink" Target="https://www.yarensk.ru/city/grad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975</Words>
  <Characters>5564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2023-11-28T07:35:00Z</cp:lastPrinted>
  <dcterms:created xsi:type="dcterms:W3CDTF">2023-11-28T07:35:00Z</dcterms:created>
  <dcterms:modified xsi:type="dcterms:W3CDTF">2023-11-28T07:35:00Z</dcterms:modified>
</cp:coreProperties>
</file>