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712" w:rsidRPr="00DC4704" w:rsidRDefault="00307712" w:rsidP="00307712">
      <w:pPr>
        <w:pStyle w:val="a7"/>
        <w:jc w:val="center"/>
        <w:outlineLvl w:val="0"/>
        <w:rPr>
          <w:rFonts w:ascii="Times New Roman" w:hAnsi="Times New Roman"/>
          <w:sz w:val="28"/>
          <w:szCs w:val="28"/>
        </w:rPr>
      </w:pPr>
      <w:r w:rsidRPr="00DC4704">
        <w:rPr>
          <w:rFonts w:ascii="Times New Roman" w:hAnsi="Times New Roman"/>
          <w:sz w:val="28"/>
          <w:szCs w:val="28"/>
        </w:rPr>
        <w:t>АРХАНГЕЛЬСКАЯ ОБЛАСТЬ</w:t>
      </w:r>
    </w:p>
    <w:p w:rsidR="00307712" w:rsidRPr="00DC4704" w:rsidRDefault="00307712" w:rsidP="00307712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DC4704">
        <w:rPr>
          <w:rFonts w:ascii="Times New Roman" w:hAnsi="Times New Roman"/>
          <w:sz w:val="28"/>
          <w:szCs w:val="28"/>
        </w:rPr>
        <w:t>ОТДЕЛ ОБРАЗОВАНИЯ</w:t>
      </w:r>
    </w:p>
    <w:p w:rsidR="00307712" w:rsidRPr="00DC4704" w:rsidRDefault="00307712" w:rsidP="00307712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DC4704">
        <w:rPr>
          <w:rFonts w:ascii="Times New Roman" w:hAnsi="Times New Roman"/>
          <w:sz w:val="28"/>
          <w:szCs w:val="28"/>
        </w:rPr>
        <w:t>МО «ЛЕНСКИЙ МУНИЦИПАЛЬНЫЙ РАЙОН»</w:t>
      </w:r>
    </w:p>
    <w:p w:rsidR="00307712" w:rsidRPr="00DC4704" w:rsidRDefault="00307712" w:rsidP="00307712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307712" w:rsidRPr="00DC4704" w:rsidRDefault="00307712" w:rsidP="00307712">
      <w:pPr>
        <w:pStyle w:val="a7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 w:rsidRPr="00DC4704"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DC4704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C4704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C4704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C4704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C4704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C4704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C4704"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C4704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C4704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C4704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C4704">
        <w:rPr>
          <w:rFonts w:ascii="Times New Roman" w:hAnsi="Times New Roman"/>
          <w:b/>
          <w:sz w:val="28"/>
          <w:szCs w:val="28"/>
        </w:rPr>
        <w:t>Е</w:t>
      </w:r>
    </w:p>
    <w:p w:rsidR="00307712" w:rsidRPr="00DC4704" w:rsidRDefault="00307712" w:rsidP="00307712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307712" w:rsidRPr="00DC4704" w:rsidRDefault="00A8549E" w:rsidP="00307712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20</w:t>
      </w:r>
      <w:r w:rsidR="00307712">
        <w:rPr>
          <w:rFonts w:ascii="Times New Roman" w:hAnsi="Times New Roman"/>
          <w:sz w:val="28"/>
          <w:szCs w:val="28"/>
        </w:rPr>
        <w:t xml:space="preserve"> </w:t>
      </w:r>
      <w:r w:rsidR="00AF0AAE">
        <w:rPr>
          <w:rFonts w:ascii="Times New Roman" w:hAnsi="Times New Roman"/>
          <w:sz w:val="28"/>
          <w:szCs w:val="28"/>
        </w:rPr>
        <w:t>октя</w:t>
      </w:r>
      <w:r w:rsidR="00307712">
        <w:rPr>
          <w:rFonts w:ascii="Times New Roman" w:hAnsi="Times New Roman"/>
          <w:sz w:val="28"/>
          <w:szCs w:val="28"/>
        </w:rPr>
        <w:t>бря 2021</w:t>
      </w:r>
      <w:r w:rsidR="00307712" w:rsidRPr="00DC4704">
        <w:rPr>
          <w:rFonts w:ascii="Times New Roman" w:hAnsi="Times New Roman"/>
          <w:sz w:val="28"/>
          <w:szCs w:val="28"/>
        </w:rPr>
        <w:t xml:space="preserve"> года № </w:t>
      </w:r>
      <w:r w:rsidR="008E7F35">
        <w:rPr>
          <w:rFonts w:ascii="Times New Roman" w:hAnsi="Times New Roman"/>
          <w:sz w:val="28"/>
          <w:szCs w:val="28"/>
        </w:rPr>
        <w:t>142</w:t>
      </w:r>
      <w:r w:rsidR="00307712" w:rsidRPr="00DC4704">
        <w:rPr>
          <w:rFonts w:ascii="Times New Roman" w:hAnsi="Times New Roman"/>
          <w:sz w:val="28"/>
          <w:szCs w:val="28"/>
        </w:rPr>
        <w:t xml:space="preserve"> - ОД</w:t>
      </w:r>
    </w:p>
    <w:p w:rsidR="00307712" w:rsidRPr="00DC4704" w:rsidRDefault="00307712" w:rsidP="00307712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307712" w:rsidRPr="00DC4704" w:rsidRDefault="00307712" w:rsidP="00307712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DC4704">
        <w:rPr>
          <w:rFonts w:ascii="Times New Roman" w:hAnsi="Times New Roman"/>
          <w:sz w:val="28"/>
          <w:szCs w:val="28"/>
        </w:rPr>
        <w:t>с. Яренск</w:t>
      </w:r>
    </w:p>
    <w:p w:rsidR="00307712" w:rsidRPr="00DC4704" w:rsidRDefault="00307712" w:rsidP="00307712">
      <w:pPr>
        <w:pStyle w:val="a7"/>
        <w:jc w:val="center"/>
        <w:rPr>
          <w:rFonts w:ascii="Times New Roman" w:hAnsi="Times New Roman"/>
          <w:spacing w:val="-11"/>
          <w:sz w:val="28"/>
          <w:szCs w:val="28"/>
        </w:rPr>
      </w:pPr>
    </w:p>
    <w:p w:rsidR="00307712" w:rsidRPr="00264CB0" w:rsidRDefault="00307712" w:rsidP="00307712">
      <w:pPr>
        <w:jc w:val="center"/>
        <w:rPr>
          <w:b/>
          <w:sz w:val="28"/>
          <w:szCs w:val="28"/>
        </w:rPr>
      </w:pPr>
      <w:r w:rsidRPr="00F77103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Положения </w:t>
      </w:r>
      <w:r w:rsidRPr="00293B24">
        <w:rPr>
          <w:b/>
          <w:sz w:val="29"/>
          <w:szCs w:val="29"/>
        </w:rPr>
        <w:t>о</w:t>
      </w:r>
      <w:r w:rsidRPr="00293B24">
        <w:rPr>
          <w:b/>
          <w:spacing w:val="-1"/>
          <w:w w:val="95"/>
          <w:sz w:val="29"/>
          <w:szCs w:val="29"/>
        </w:rPr>
        <w:t xml:space="preserve"> районном</w:t>
      </w:r>
      <w:r w:rsidRPr="00293B24">
        <w:rPr>
          <w:b/>
          <w:spacing w:val="18"/>
          <w:w w:val="95"/>
          <w:sz w:val="29"/>
          <w:szCs w:val="29"/>
        </w:rPr>
        <w:t xml:space="preserve"> </w:t>
      </w:r>
      <w:r w:rsidRPr="00293B24">
        <w:rPr>
          <w:b/>
          <w:spacing w:val="-1"/>
          <w:w w:val="95"/>
          <w:sz w:val="29"/>
          <w:szCs w:val="29"/>
        </w:rPr>
        <w:t>конкурсе</w:t>
      </w:r>
      <w:r w:rsidRPr="00293B24">
        <w:rPr>
          <w:b/>
          <w:spacing w:val="9"/>
          <w:w w:val="95"/>
          <w:sz w:val="29"/>
          <w:szCs w:val="29"/>
        </w:rPr>
        <w:t xml:space="preserve"> </w:t>
      </w:r>
      <w:r w:rsidRPr="00293B24">
        <w:rPr>
          <w:b/>
          <w:w w:val="95"/>
          <w:sz w:val="29"/>
          <w:szCs w:val="29"/>
        </w:rPr>
        <w:t>«Учитель</w:t>
      </w:r>
      <w:r w:rsidRPr="00293B24">
        <w:rPr>
          <w:b/>
          <w:spacing w:val="15"/>
          <w:w w:val="95"/>
          <w:sz w:val="29"/>
          <w:szCs w:val="29"/>
        </w:rPr>
        <w:t xml:space="preserve"> </w:t>
      </w:r>
      <w:r w:rsidRPr="00293B24">
        <w:rPr>
          <w:b/>
          <w:w w:val="95"/>
          <w:sz w:val="29"/>
          <w:szCs w:val="29"/>
        </w:rPr>
        <w:t>года</w:t>
      </w:r>
      <w:r w:rsidRPr="00293B24">
        <w:rPr>
          <w:b/>
          <w:spacing w:val="-4"/>
          <w:w w:val="95"/>
          <w:sz w:val="29"/>
          <w:szCs w:val="29"/>
        </w:rPr>
        <w:t xml:space="preserve"> </w:t>
      </w:r>
      <w:r w:rsidRPr="00293B24">
        <w:rPr>
          <w:w w:val="90"/>
          <w:sz w:val="29"/>
          <w:szCs w:val="29"/>
        </w:rPr>
        <w:t>—</w:t>
      </w:r>
      <w:r w:rsidRPr="00293B24">
        <w:rPr>
          <w:spacing w:val="-10"/>
          <w:w w:val="90"/>
          <w:sz w:val="29"/>
          <w:szCs w:val="29"/>
        </w:rPr>
        <w:t xml:space="preserve"> </w:t>
      </w:r>
      <w:r w:rsidRPr="00293B24">
        <w:rPr>
          <w:b/>
          <w:w w:val="95"/>
          <w:sz w:val="29"/>
          <w:szCs w:val="29"/>
        </w:rPr>
        <w:t>2021»</w:t>
      </w:r>
    </w:p>
    <w:p w:rsidR="00307712" w:rsidRPr="00DC4704" w:rsidRDefault="00307712" w:rsidP="00307712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307712" w:rsidRPr="00DC4704" w:rsidRDefault="00307712" w:rsidP="00307712">
      <w:pPr>
        <w:pStyle w:val="a7"/>
        <w:ind w:firstLine="284"/>
        <w:jc w:val="both"/>
        <w:rPr>
          <w:rFonts w:ascii="Times New Roman" w:hAnsi="Times New Roman"/>
          <w:sz w:val="28"/>
          <w:szCs w:val="28"/>
        </w:rPr>
      </w:pPr>
      <w:r w:rsidRPr="00DC4704">
        <w:rPr>
          <w:rFonts w:ascii="Times New Roman" w:hAnsi="Times New Roman"/>
          <w:sz w:val="28"/>
          <w:szCs w:val="28"/>
        </w:rPr>
        <w:t xml:space="preserve">     В соответствии с П</w:t>
      </w:r>
      <w:r>
        <w:rPr>
          <w:rFonts w:ascii="Times New Roman" w:hAnsi="Times New Roman"/>
          <w:sz w:val="28"/>
          <w:szCs w:val="28"/>
        </w:rPr>
        <w:t>оложением об Отделе образования</w:t>
      </w:r>
      <w:r w:rsidRPr="00DC4704">
        <w:rPr>
          <w:rFonts w:ascii="Times New Roman" w:hAnsi="Times New Roman"/>
          <w:sz w:val="28"/>
          <w:szCs w:val="28"/>
        </w:rPr>
        <w:t xml:space="preserve"> Администрации МО «Ленский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C4704">
        <w:rPr>
          <w:rFonts w:ascii="Times New Roman" w:hAnsi="Times New Roman"/>
          <w:sz w:val="28"/>
          <w:szCs w:val="28"/>
        </w:rPr>
        <w:t xml:space="preserve">муниципальный </w:t>
      </w:r>
      <w:r>
        <w:rPr>
          <w:rFonts w:ascii="Times New Roman" w:hAnsi="Times New Roman"/>
          <w:sz w:val="28"/>
          <w:szCs w:val="28"/>
        </w:rPr>
        <w:t xml:space="preserve">  район», Распоряжением Главы МО «Ленский</w:t>
      </w:r>
      <w:r w:rsidRPr="00DC47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4704">
        <w:rPr>
          <w:rFonts w:ascii="Times New Roman" w:hAnsi="Times New Roman"/>
          <w:sz w:val="28"/>
          <w:szCs w:val="28"/>
        </w:rPr>
        <w:t>мун</w:t>
      </w:r>
      <w:r>
        <w:rPr>
          <w:rFonts w:ascii="Times New Roman" w:hAnsi="Times New Roman"/>
          <w:sz w:val="28"/>
          <w:szCs w:val="28"/>
        </w:rPr>
        <w:t xml:space="preserve">иципальный </w:t>
      </w:r>
      <w:r w:rsidRPr="00DC4704">
        <w:rPr>
          <w:rFonts w:ascii="Times New Roman" w:hAnsi="Times New Roman"/>
          <w:sz w:val="28"/>
          <w:szCs w:val="28"/>
        </w:rPr>
        <w:t>район»</w:t>
      </w:r>
      <w:r>
        <w:rPr>
          <w:rFonts w:ascii="Times New Roman" w:hAnsi="Times New Roman"/>
          <w:sz w:val="28"/>
          <w:szCs w:val="28"/>
        </w:rPr>
        <w:t xml:space="preserve"> от </w:t>
      </w:r>
      <w:r w:rsidRPr="00DC4704">
        <w:rPr>
          <w:rFonts w:ascii="Times New Roman" w:hAnsi="Times New Roman"/>
          <w:sz w:val="28"/>
          <w:szCs w:val="28"/>
        </w:rPr>
        <w:t xml:space="preserve">27 декабря </w:t>
      </w:r>
      <w:r>
        <w:rPr>
          <w:rFonts w:ascii="Times New Roman" w:hAnsi="Times New Roman"/>
          <w:sz w:val="28"/>
          <w:szCs w:val="28"/>
        </w:rPr>
        <w:t xml:space="preserve">2011 года № 190 «О </w:t>
      </w:r>
      <w:r w:rsidRPr="00DC4704">
        <w:rPr>
          <w:rFonts w:ascii="Times New Roman" w:hAnsi="Times New Roman"/>
          <w:sz w:val="28"/>
          <w:szCs w:val="28"/>
        </w:rPr>
        <w:t xml:space="preserve">передаче </w:t>
      </w:r>
      <w:r>
        <w:rPr>
          <w:rFonts w:ascii="Times New Roman" w:hAnsi="Times New Roman"/>
          <w:sz w:val="28"/>
          <w:szCs w:val="28"/>
        </w:rPr>
        <w:t xml:space="preserve"> полномочий», руководствуясь планом работы Отдела образования </w:t>
      </w:r>
      <w:r w:rsidRPr="00DC4704">
        <w:rPr>
          <w:rFonts w:ascii="Times New Roman" w:hAnsi="Times New Roman"/>
          <w:sz w:val="28"/>
          <w:szCs w:val="28"/>
        </w:rPr>
        <w:t>Администра</w:t>
      </w:r>
      <w:r>
        <w:rPr>
          <w:rFonts w:ascii="Times New Roman" w:hAnsi="Times New Roman"/>
          <w:sz w:val="28"/>
          <w:szCs w:val="28"/>
        </w:rPr>
        <w:t xml:space="preserve">ции МО </w:t>
      </w:r>
      <w:r w:rsidRPr="00DC4704">
        <w:rPr>
          <w:rFonts w:ascii="Times New Roman" w:hAnsi="Times New Roman"/>
          <w:sz w:val="28"/>
          <w:szCs w:val="28"/>
        </w:rPr>
        <w:t>«Ле</w:t>
      </w:r>
      <w:r>
        <w:rPr>
          <w:rFonts w:ascii="Times New Roman" w:hAnsi="Times New Roman"/>
          <w:sz w:val="28"/>
          <w:szCs w:val="28"/>
        </w:rPr>
        <w:t>н</w:t>
      </w:r>
      <w:r w:rsidRPr="00DC4704">
        <w:rPr>
          <w:rFonts w:ascii="Times New Roman" w:hAnsi="Times New Roman"/>
          <w:sz w:val="28"/>
          <w:szCs w:val="28"/>
        </w:rPr>
        <w:t xml:space="preserve">ский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4704">
        <w:rPr>
          <w:rFonts w:ascii="Times New Roman" w:hAnsi="Times New Roman"/>
          <w:sz w:val="28"/>
          <w:szCs w:val="28"/>
        </w:rPr>
        <w:t xml:space="preserve">муниципальный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4704">
        <w:rPr>
          <w:rFonts w:ascii="Times New Roman" w:hAnsi="Times New Roman"/>
          <w:sz w:val="28"/>
          <w:szCs w:val="28"/>
        </w:rPr>
        <w:t>район»:</w:t>
      </w:r>
    </w:p>
    <w:p w:rsidR="009A6BDE" w:rsidRPr="009A6BDE" w:rsidRDefault="009A6BDE" w:rsidP="00307712">
      <w:pPr>
        <w:pStyle w:val="a5"/>
        <w:numPr>
          <w:ilvl w:val="0"/>
          <w:numId w:val="7"/>
        </w:numPr>
        <w:tabs>
          <w:tab w:val="left" w:pos="284"/>
          <w:tab w:val="left" w:pos="567"/>
          <w:tab w:val="left" w:pos="851"/>
        </w:tabs>
        <w:adjustRightInd w:val="0"/>
        <w:ind w:left="0" w:firstLine="567"/>
        <w:contextualSpacing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Образовать организационный комитет районного конкурса «Учитель года – 2021» и утвердить прилагаемый его состав</w:t>
      </w:r>
      <w:r w:rsidR="00A33858">
        <w:rPr>
          <w:rFonts w:eastAsia="Calibri"/>
          <w:sz w:val="28"/>
          <w:szCs w:val="28"/>
        </w:rPr>
        <w:t>.</w:t>
      </w:r>
    </w:p>
    <w:p w:rsidR="00307712" w:rsidRPr="00DC4704" w:rsidRDefault="00307712" w:rsidP="00307712">
      <w:pPr>
        <w:pStyle w:val="a5"/>
        <w:numPr>
          <w:ilvl w:val="0"/>
          <w:numId w:val="7"/>
        </w:numPr>
        <w:tabs>
          <w:tab w:val="left" w:pos="284"/>
          <w:tab w:val="left" w:pos="567"/>
          <w:tab w:val="left" w:pos="851"/>
        </w:tabs>
        <w:adjustRightInd w:val="0"/>
        <w:ind w:left="0" w:firstLine="567"/>
        <w:contextualSpacing/>
        <w:jc w:val="both"/>
        <w:rPr>
          <w:sz w:val="28"/>
          <w:szCs w:val="28"/>
        </w:rPr>
      </w:pPr>
      <w:r w:rsidRPr="00DC4704">
        <w:rPr>
          <w:rFonts w:eastAsia="Calibri"/>
          <w:sz w:val="28"/>
          <w:szCs w:val="28"/>
        </w:rPr>
        <w:t xml:space="preserve">Утвердить </w:t>
      </w:r>
      <w:r>
        <w:rPr>
          <w:rFonts w:eastAsia="Calibri"/>
          <w:sz w:val="28"/>
          <w:szCs w:val="28"/>
        </w:rPr>
        <w:t xml:space="preserve"> </w:t>
      </w:r>
      <w:r w:rsidRPr="00DC4704">
        <w:rPr>
          <w:rFonts w:eastAsia="Calibri"/>
          <w:sz w:val="28"/>
          <w:szCs w:val="28"/>
        </w:rPr>
        <w:t xml:space="preserve">прилагаемое </w:t>
      </w:r>
      <w:r>
        <w:rPr>
          <w:rFonts w:eastAsia="Calibri"/>
          <w:sz w:val="28"/>
          <w:szCs w:val="28"/>
        </w:rPr>
        <w:t xml:space="preserve"> </w:t>
      </w:r>
      <w:r w:rsidRPr="00DC4704">
        <w:rPr>
          <w:rFonts w:eastAsia="Calibri"/>
          <w:sz w:val="28"/>
          <w:szCs w:val="28"/>
        </w:rPr>
        <w:t xml:space="preserve">Положение </w:t>
      </w:r>
      <w:r>
        <w:rPr>
          <w:rFonts w:eastAsia="Calibri"/>
          <w:sz w:val="28"/>
          <w:szCs w:val="28"/>
        </w:rPr>
        <w:t xml:space="preserve"> </w:t>
      </w:r>
      <w:r w:rsidRPr="00DC4704">
        <w:rPr>
          <w:bCs/>
          <w:sz w:val="28"/>
          <w:szCs w:val="28"/>
        </w:rPr>
        <w:t xml:space="preserve">о </w:t>
      </w:r>
      <w:r>
        <w:rPr>
          <w:bCs/>
          <w:sz w:val="28"/>
          <w:szCs w:val="28"/>
        </w:rPr>
        <w:t xml:space="preserve"> районном конкурсе «Учитель года – 2021».</w:t>
      </w:r>
    </w:p>
    <w:p w:rsidR="009A6BDE" w:rsidRDefault="00A33858" w:rsidP="009A6BDE">
      <w:pPr>
        <w:pStyle w:val="a5"/>
        <w:numPr>
          <w:ilvl w:val="0"/>
          <w:numId w:val="7"/>
        </w:numPr>
        <w:tabs>
          <w:tab w:val="left" w:pos="284"/>
          <w:tab w:val="left" w:pos="567"/>
          <w:tab w:val="left" w:pos="851"/>
        </w:tabs>
        <w:adjustRightInd w:val="0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Методисту</w:t>
      </w:r>
      <w:r w:rsidR="009A6BDE">
        <w:rPr>
          <w:sz w:val="28"/>
          <w:szCs w:val="28"/>
        </w:rPr>
        <w:t xml:space="preserve"> Отдела</w:t>
      </w:r>
      <w:r w:rsidR="00307712">
        <w:rPr>
          <w:sz w:val="28"/>
          <w:szCs w:val="28"/>
        </w:rPr>
        <w:t xml:space="preserve"> </w:t>
      </w:r>
      <w:r w:rsidR="00307712" w:rsidRPr="00DC4704">
        <w:rPr>
          <w:sz w:val="28"/>
          <w:szCs w:val="28"/>
        </w:rPr>
        <w:t>образования Администрации МО «Ленский</w:t>
      </w:r>
      <w:r w:rsidR="00307712">
        <w:rPr>
          <w:sz w:val="28"/>
          <w:szCs w:val="28"/>
        </w:rPr>
        <w:t xml:space="preserve"> муниципальный район» </w:t>
      </w:r>
      <w:r>
        <w:rPr>
          <w:sz w:val="28"/>
          <w:szCs w:val="28"/>
        </w:rPr>
        <w:t xml:space="preserve">И.В. Ющук </w:t>
      </w:r>
      <w:r w:rsidR="00307712">
        <w:rPr>
          <w:sz w:val="28"/>
          <w:szCs w:val="28"/>
        </w:rPr>
        <w:t xml:space="preserve">довести до </w:t>
      </w:r>
      <w:r w:rsidR="00307712" w:rsidRPr="00DC4704">
        <w:rPr>
          <w:sz w:val="28"/>
          <w:szCs w:val="28"/>
        </w:rPr>
        <w:t xml:space="preserve">сведения </w:t>
      </w:r>
      <w:r w:rsidR="00307712">
        <w:rPr>
          <w:sz w:val="28"/>
          <w:szCs w:val="28"/>
        </w:rPr>
        <w:t xml:space="preserve">  </w:t>
      </w:r>
      <w:r w:rsidR="00307712" w:rsidRPr="00DC4704">
        <w:rPr>
          <w:sz w:val="28"/>
          <w:szCs w:val="28"/>
        </w:rPr>
        <w:t>руководителей образовательных учреждений настоящее распоряжение.</w:t>
      </w:r>
    </w:p>
    <w:p w:rsidR="00307712" w:rsidRPr="009A6BDE" w:rsidRDefault="00307712" w:rsidP="009A6BDE">
      <w:pPr>
        <w:pStyle w:val="a5"/>
        <w:numPr>
          <w:ilvl w:val="0"/>
          <w:numId w:val="7"/>
        </w:numPr>
        <w:tabs>
          <w:tab w:val="left" w:pos="284"/>
          <w:tab w:val="left" w:pos="567"/>
          <w:tab w:val="left" w:pos="851"/>
        </w:tabs>
        <w:adjustRightInd w:val="0"/>
        <w:ind w:left="0" w:firstLine="567"/>
        <w:contextualSpacing/>
        <w:jc w:val="both"/>
        <w:rPr>
          <w:sz w:val="28"/>
          <w:szCs w:val="28"/>
        </w:rPr>
      </w:pPr>
      <w:r w:rsidRPr="009A6BDE">
        <w:rPr>
          <w:color w:val="000000"/>
          <w:sz w:val="28"/>
          <w:szCs w:val="28"/>
        </w:rPr>
        <w:t>Контроль   над  исполнением  настоящего распоряжения оставляю за собой.</w:t>
      </w:r>
    </w:p>
    <w:p w:rsidR="00307712" w:rsidRPr="00DC4704" w:rsidRDefault="00307712" w:rsidP="00307712">
      <w:pPr>
        <w:tabs>
          <w:tab w:val="left" w:pos="2250"/>
        </w:tabs>
        <w:ind w:firstLine="567"/>
        <w:jc w:val="both"/>
        <w:rPr>
          <w:b/>
          <w:sz w:val="28"/>
          <w:szCs w:val="28"/>
        </w:rPr>
      </w:pPr>
    </w:p>
    <w:p w:rsidR="00307712" w:rsidRPr="00DC4704" w:rsidRDefault="00307712" w:rsidP="00307712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07712" w:rsidRPr="00DC4704" w:rsidRDefault="00307712" w:rsidP="00307712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307712" w:rsidRPr="00DC4704" w:rsidRDefault="00307712" w:rsidP="00307712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DC4704">
        <w:rPr>
          <w:rFonts w:ascii="Times New Roman" w:hAnsi="Times New Roman"/>
          <w:sz w:val="28"/>
          <w:szCs w:val="28"/>
        </w:rPr>
        <w:t>Заведующий Отделом образования</w:t>
      </w:r>
    </w:p>
    <w:p w:rsidR="00307712" w:rsidRPr="00DC4704" w:rsidRDefault="00307712" w:rsidP="00307712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DC4704">
        <w:rPr>
          <w:rFonts w:ascii="Times New Roman" w:hAnsi="Times New Roman"/>
          <w:sz w:val="28"/>
          <w:szCs w:val="28"/>
        </w:rPr>
        <w:t xml:space="preserve">Администрации МО </w:t>
      </w:r>
    </w:p>
    <w:p w:rsidR="00307712" w:rsidRPr="00DC4704" w:rsidRDefault="00307712" w:rsidP="00307712">
      <w:pPr>
        <w:pStyle w:val="a7"/>
        <w:rPr>
          <w:rFonts w:ascii="Times New Roman" w:hAnsi="Times New Roman"/>
          <w:sz w:val="28"/>
          <w:szCs w:val="28"/>
        </w:rPr>
      </w:pPr>
      <w:r w:rsidRPr="00DC4704">
        <w:rPr>
          <w:rFonts w:ascii="Times New Roman" w:hAnsi="Times New Roman"/>
          <w:sz w:val="28"/>
          <w:szCs w:val="28"/>
        </w:rPr>
        <w:t xml:space="preserve">«Ленский муниципальный район»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AF0AAE">
        <w:rPr>
          <w:rFonts w:ascii="Times New Roman" w:hAnsi="Times New Roman"/>
          <w:sz w:val="28"/>
          <w:szCs w:val="28"/>
        </w:rPr>
        <w:t xml:space="preserve">  </w:t>
      </w:r>
      <w:r w:rsidRPr="00DC4704">
        <w:rPr>
          <w:rFonts w:ascii="Times New Roman" w:hAnsi="Times New Roman"/>
          <w:sz w:val="28"/>
          <w:szCs w:val="28"/>
        </w:rPr>
        <w:t xml:space="preserve">М.А.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4704">
        <w:rPr>
          <w:rFonts w:ascii="Times New Roman" w:hAnsi="Times New Roman"/>
          <w:sz w:val="28"/>
          <w:szCs w:val="28"/>
        </w:rPr>
        <w:t>Ажгибко</w:t>
      </w:r>
      <w:r>
        <w:rPr>
          <w:rFonts w:ascii="Times New Roman" w:hAnsi="Times New Roman"/>
          <w:sz w:val="28"/>
          <w:szCs w:val="28"/>
        </w:rPr>
        <w:t>ва</w:t>
      </w:r>
    </w:p>
    <w:p w:rsidR="00307712" w:rsidRPr="00DC4704" w:rsidRDefault="00307712" w:rsidP="00307712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307712" w:rsidRPr="00DC4704" w:rsidRDefault="00307712" w:rsidP="00307712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307712" w:rsidRPr="00DC4704" w:rsidRDefault="00307712" w:rsidP="00307712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307712" w:rsidRPr="00DC4704" w:rsidRDefault="00307712" w:rsidP="00307712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307712" w:rsidRPr="00DC4704" w:rsidRDefault="00307712" w:rsidP="00307712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307712" w:rsidRPr="00DC4704" w:rsidRDefault="00307712" w:rsidP="00307712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307712" w:rsidRPr="00DC4704" w:rsidRDefault="00307712" w:rsidP="00307712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307712" w:rsidRPr="00DC4704" w:rsidRDefault="00307712" w:rsidP="00307712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307712" w:rsidRPr="00DC4704" w:rsidRDefault="00307712" w:rsidP="00307712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307712" w:rsidRPr="00DC4704" w:rsidRDefault="00307712" w:rsidP="00307712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307712" w:rsidRDefault="00307712" w:rsidP="00307712">
      <w:pPr>
        <w:ind w:right="-82"/>
        <w:jc w:val="both"/>
        <w:rPr>
          <w:sz w:val="28"/>
          <w:szCs w:val="28"/>
        </w:rPr>
      </w:pPr>
    </w:p>
    <w:p w:rsidR="00307712" w:rsidRDefault="00307712" w:rsidP="00307712">
      <w:pPr>
        <w:ind w:right="-82"/>
        <w:jc w:val="both"/>
        <w:rPr>
          <w:sz w:val="28"/>
          <w:szCs w:val="28"/>
        </w:rPr>
      </w:pPr>
    </w:p>
    <w:p w:rsidR="008E7F35" w:rsidRDefault="008E7F35" w:rsidP="00D16F51">
      <w:pPr>
        <w:jc w:val="right"/>
        <w:rPr>
          <w:rFonts w:eastAsia="Calibri"/>
          <w:sz w:val="28"/>
          <w:szCs w:val="28"/>
        </w:rPr>
      </w:pPr>
    </w:p>
    <w:p w:rsidR="00D16F51" w:rsidRPr="000B052C" w:rsidRDefault="00D16F51" w:rsidP="00D16F51">
      <w:pPr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УТВЕРЖДЕН</w:t>
      </w:r>
    </w:p>
    <w:p w:rsidR="00D16F51" w:rsidRPr="000B052C" w:rsidRDefault="00D16F51" w:rsidP="00D16F51">
      <w:pPr>
        <w:jc w:val="right"/>
        <w:rPr>
          <w:rFonts w:eastAsia="Calibri"/>
          <w:sz w:val="28"/>
          <w:szCs w:val="28"/>
        </w:rPr>
      </w:pPr>
      <w:r w:rsidRPr="000B052C">
        <w:rPr>
          <w:rFonts w:eastAsia="Calibri"/>
          <w:sz w:val="28"/>
          <w:szCs w:val="28"/>
        </w:rPr>
        <w:t>Распоряжением Отдела образования</w:t>
      </w:r>
    </w:p>
    <w:p w:rsidR="00D16F51" w:rsidRPr="000B052C" w:rsidRDefault="00D16F51" w:rsidP="00D16F51">
      <w:pPr>
        <w:jc w:val="right"/>
        <w:rPr>
          <w:rFonts w:eastAsia="Calibri"/>
          <w:sz w:val="28"/>
          <w:szCs w:val="28"/>
        </w:rPr>
      </w:pPr>
      <w:r w:rsidRPr="000B052C">
        <w:rPr>
          <w:rFonts w:eastAsia="Calibri"/>
          <w:sz w:val="28"/>
          <w:szCs w:val="28"/>
        </w:rPr>
        <w:t xml:space="preserve"> Администрации МО «Ленский муниципальный район»   </w:t>
      </w:r>
    </w:p>
    <w:p w:rsidR="00BA2D1F" w:rsidRDefault="000212E4" w:rsidP="00D16F51">
      <w:pPr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 20</w:t>
      </w:r>
      <w:r w:rsidR="00D16F51" w:rsidRPr="000B052C">
        <w:rPr>
          <w:rFonts w:eastAsia="Calibri"/>
          <w:sz w:val="28"/>
          <w:szCs w:val="28"/>
        </w:rPr>
        <w:t xml:space="preserve">  </w:t>
      </w:r>
      <w:r w:rsidR="00D16F51">
        <w:rPr>
          <w:rFonts w:eastAsia="Calibri"/>
          <w:sz w:val="28"/>
          <w:szCs w:val="28"/>
        </w:rPr>
        <w:t>октября 2021</w:t>
      </w:r>
      <w:r w:rsidR="00D16F51" w:rsidRPr="000B052C">
        <w:rPr>
          <w:rFonts w:eastAsia="Calibri"/>
          <w:sz w:val="28"/>
          <w:szCs w:val="28"/>
        </w:rPr>
        <w:t xml:space="preserve"> года №  </w:t>
      </w:r>
      <w:r w:rsidR="008E7F35">
        <w:rPr>
          <w:rFonts w:eastAsia="Calibri"/>
          <w:sz w:val="28"/>
          <w:szCs w:val="28"/>
        </w:rPr>
        <w:t>142</w:t>
      </w:r>
      <w:r w:rsidR="00D16F51" w:rsidRPr="000B052C">
        <w:rPr>
          <w:rFonts w:eastAsia="Calibri"/>
          <w:sz w:val="28"/>
          <w:szCs w:val="28"/>
        </w:rPr>
        <w:t>- ОД</w:t>
      </w:r>
    </w:p>
    <w:p w:rsidR="00D16F51" w:rsidRDefault="00D16F51" w:rsidP="00E8260E">
      <w:pPr>
        <w:rPr>
          <w:rFonts w:eastAsia="Calibri"/>
          <w:sz w:val="28"/>
          <w:szCs w:val="28"/>
        </w:rPr>
      </w:pPr>
    </w:p>
    <w:p w:rsidR="00D16F51" w:rsidRDefault="00D16F51" w:rsidP="00D16F51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СОСТАВ</w:t>
      </w:r>
    </w:p>
    <w:p w:rsidR="00D16F51" w:rsidRDefault="00D16F51" w:rsidP="00D16F51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организационного комитета районного конкурса</w:t>
      </w:r>
    </w:p>
    <w:p w:rsidR="00D16F51" w:rsidRDefault="00D16F51" w:rsidP="00D16F51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«Учитель года – 2021»</w:t>
      </w:r>
    </w:p>
    <w:p w:rsidR="00D16F51" w:rsidRDefault="00D16F51" w:rsidP="00D16F51">
      <w:pPr>
        <w:jc w:val="center"/>
        <w:rPr>
          <w:rFonts w:eastAsia="Calibri"/>
          <w:b/>
          <w:sz w:val="28"/>
          <w:szCs w:val="28"/>
        </w:rPr>
      </w:pPr>
    </w:p>
    <w:p w:rsidR="00D16F51" w:rsidRDefault="00D16F51" w:rsidP="00D16F51">
      <w:pPr>
        <w:jc w:val="both"/>
        <w:rPr>
          <w:rFonts w:eastAsia="Calibri"/>
          <w:sz w:val="28"/>
          <w:szCs w:val="28"/>
        </w:rPr>
      </w:pPr>
      <w:r w:rsidRPr="00C4729B">
        <w:rPr>
          <w:rFonts w:eastAsia="Calibri"/>
          <w:sz w:val="28"/>
          <w:szCs w:val="28"/>
        </w:rPr>
        <w:t>Ажгибкова</w:t>
      </w:r>
      <w:r w:rsidR="00C4729B">
        <w:rPr>
          <w:rFonts w:eastAsia="Calibri"/>
          <w:sz w:val="28"/>
          <w:szCs w:val="28"/>
        </w:rPr>
        <w:t xml:space="preserve"> М.А. – заведующий Отделом образования Администрации МО «Ленский муниципальный район», председатель</w:t>
      </w:r>
      <w:r w:rsidR="00BF19D9">
        <w:rPr>
          <w:rFonts w:eastAsia="Calibri"/>
          <w:sz w:val="28"/>
          <w:szCs w:val="28"/>
        </w:rPr>
        <w:t>;</w:t>
      </w:r>
    </w:p>
    <w:p w:rsidR="00C4729B" w:rsidRPr="00C4729B" w:rsidRDefault="00C4729B" w:rsidP="00D16F51">
      <w:pPr>
        <w:jc w:val="both"/>
        <w:rPr>
          <w:rFonts w:eastAsia="Calibri"/>
          <w:sz w:val="28"/>
          <w:szCs w:val="28"/>
        </w:rPr>
      </w:pPr>
    </w:p>
    <w:p w:rsidR="00D16F51" w:rsidRDefault="00D16F51" w:rsidP="00D16F51">
      <w:pPr>
        <w:jc w:val="both"/>
        <w:rPr>
          <w:rFonts w:eastAsia="Calibri"/>
          <w:sz w:val="28"/>
          <w:szCs w:val="28"/>
        </w:rPr>
      </w:pPr>
      <w:r w:rsidRPr="00C4729B">
        <w:rPr>
          <w:rFonts w:eastAsia="Calibri"/>
          <w:sz w:val="28"/>
          <w:szCs w:val="28"/>
        </w:rPr>
        <w:t>Шубина</w:t>
      </w:r>
      <w:r w:rsidR="00C4729B">
        <w:rPr>
          <w:rFonts w:eastAsia="Calibri"/>
          <w:sz w:val="28"/>
          <w:szCs w:val="28"/>
        </w:rPr>
        <w:t xml:space="preserve"> И.Б. – заместитель заведующего Отделом образования Администрации МО «Ленский муниципальный район»</w:t>
      </w:r>
      <w:r w:rsidR="00BF19D9">
        <w:rPr>
          <w:rFonts w:eastAsia="Calibri"/>
          <w:sz w:val="28"/>
          <w:szCs w:val="28"/>
        </w:rPr>
        <w:t>;</w:t>
      </w:r>
    </w:p>
    <w:p w:rsidR="00C4729B" w:rsidRPr="00C4729B" w:rsidRDefault="00C4729B" w:rsidP="00D16F51">
      <w:pPr>
        <w:jc w:val="both"/>
        <w:rPr>
          <w:rFonts w:eastAsia="Calibri"/>
          <w:sz w:val="28"/>
          <w:szCs w:val="28"/>
        </w:rPr>
      </w:pPr>
    </w:p>
    <w:p w:rsidR="00C4729B" w:rsidRDefault="00D16F51" w:rsidP="00C4729B">
      <w:pPr>
        <w:jc w:val="both"/>
        <w:rPr>
          <w:rFonts w:eastAsia="Calibri"/>
          <w:sz w:val="28"/>
          <w:szCs w:val="28"/>
        </w:rPr>
      </w:pPr>
      <w:r w:rsidRPr="00C4729B">
        <w:rPr>
          <w:rFonts w:eastAsia="Calibri"/>
          <w:sz w:val="28"/>
          <w:szCs w:val="28"/>
        </w:rPr>
        <w:t>Ющук</w:t>
      </w:r>
      <w:r w:rsidR="00C4729B">
        <w:rPr>
          <w:rFonts w:eastAsia="Calibri"/>
          <w:sz w:val="28"/>
          <w:szCs w:val="28"/>
        </w:rPr>
        <w:t xml:space="preserve"> И.В. – методист Отдела образования Администрации МО «Ленский муниципальный район»</w:t>
      </w:r>
      <w:r w:rsidR="00BF19D9">
        <w:rPr>
          <w:rFonts w:eastAsia="Calibri"/>
          <w:sz w:val="28"/>
          <w:szCs w:val="28"/>
        </w:rPr>
        <w:t>;</w:t>
      </w:r>
    </w:p>
    <w:p w:rsidR="00D16F51" w:rsidRPr="00C4729B" w:rsidRDefault="00D16F51" w:rsidP="00D16F51">
      <w:pPr>
        <w:jc w:val="both"/>
        <w:rPr>
          <w:rFonts w:eastAsia="Calibri"/>
          <w:sz w:val="28"/>
          <w:szCs w:val="28"/>
        </w:rPr>
      </w:pPr>
    </w:p>
    <w:p w:rsidR="00D16F51" w:rsidRPr="00C4729B" w:rsidRDefault="00D16F51" w:rsidP="00D16F51">
      <w:pPr>
        <w:jc w:val="both"/>
        <w:rPr>
          <w:rFonts w:eastAsia="Calibri"/>
          <w:sz w:val="28"/>
          <w:szCs w:val="28"/>
        </w:rPr>
      </w:pPr>
      <w:r w:rsidRPr="00C4729B">
        <w:rPr>
          <w:rFonts w:eastAsia="Calibri"/>
          <w:sz w:val="28"/>
          <w:szCs w:val="28"/>
        </w:rPr>
        <w:t>Минина</w:t>
      </w:r>
      <w:r w:rsidR="00C4729B">
        <w:rPr>
          <w:rFonts w:eastAsia="Calibri"/>
          <w:sz w:val="28"/>
          <w:szCs w:val="28"/>
        </w:rPr>
        <w:t xml:space="preserve"> И.А. - методист Отдела образования Администрации МО «Ленский муниципальный район»</w:t>
      </w:r>
      <w:r w:rsidR="00BF19D9">
        <w:rPr>
          <w:rFonts w:eastAsia="Calibri"/>
          <w:sz w:val="28"/>
          <w:szCs w:val="28"/>
        </w:rPr>
        <w:t>;</w:t>
      </w:r>
    </w:p>
    <w:p w:rsidR="00C4729B" w:rsidRDefault="00C4729B" w:rsidP="00D16F51">
      <w:pPr>
        <w:jc w:val="both"/>
        <w:rPr>
          <w:rFonts w:eastAsia="Calibri"/>
          <w:sz w:val="28"/>
          <w:szCs w:val="28"/>
        </w:rPr>
      </w:pPr>
    </w:p>
    <w:p w:rsidR="00D16F51" w:rsidRDefault="00D16F51" w:rsidP="00D16F51">
      <w:pPr>
        <w:jc w:val="both"/>
        <w:rPr>
          <w:rFonts w:eastAsia="Calibri"/>
          <w:sz w:val="28"/>
          <w:szCs w:val="28"/>
        </w:rPr>
      </w:pPr>
      <w:r w:rsidRPr="00C4729B">
        <w:rPr>
          <w:rFonts w:eastAsia="Calibri"/>
          <w:sz w:val="28"/>
          <w:szCs w:val="28"/>
        </w:rPr>
        <w:t>Карпюк</w:t>
      </w:r>
      <w:r w:rsidR="00C4729B">
        <w:rPr>
          <w:rFonts w:eastAsia="Calibri"/>
          <w:sz w:val="28"/>
          <w:szCs w:val="28"/>
        </w:rPr>
        <w:t xml:space="preserve"> Н.В. – председатель Ленской районной организации общероссийского профсоюза образования</w:t>
      </w:r>
      <w:r w:rsidR="00BF19D9">
        <w:rPr>
          <w:rFonts w:eastAsia="Calibri"/>
          <w:sz w:val="28"/>
          <w:szCs w:val="28"/>
        </w:rPr>
        <w:t>.</w:t>
      </w:r>
    </w:p>
    <w:p w:rsidR="00BF19D9" w:rsidRDefault="00BF19D9" w:rsidP="00D16F51">
      <w:pPr>
        <w:jc w:val="both"/>
        <w:rPr>
          <w:rFonts w:eastAsia="Calibri"/>
          <w:sz w:val="28"/>
          <w:szCs w:val="28"/>
        </w:rPr>
      </w:pPr>
    </w:p>
    <w:p w:rsidR="00BF19D9" w:rsidRDefault="00BF19D9" w:rsidP="00D16F51">
      <w:pPr>
        <w:jc w:val="both"/>
        <w:rPr>
          <w:rFonts w:eastAsia="Calibri"/>
          <w:sz w:val="28"/>
          <w:szCs w:val="28"/>
        </w:rPr>
      </w:pPr>
    </w:p>
    <w:p w:rsidR="00BF19D9" w:rsidRPr="00D16F51" w:rsidRDefault="00BF19D9" w:rsidP="00D16F51">
      <w:pPr>
        <w:jc w:val="both"/>
        <w:rPr>
          <w:rFonts w:eastAsia="Calibri"/>
          <w:b/>
          <w:sz w:val="28"/>
          <w:szCs w:val="28"/>
        </w:rPr>
      </w:pPr>
    </w:p>
    <w:p w:rsidR="00D16F51" w:rsidRDefault="00D16F51" w:rsidP="00D16F51">
      <w:pPr>
        <w:jc w:val="right"/>
        <w:rPr>
          <w:rFonts w:eastAsia="Calibri"/>
          <w:sz w:val="28"/>
          <w:szCs w:val="28"/>
        </w:rPr>
      </w:pPr>
    </w:p>
    <w:p w:rsidR="00CF6F30" w:rsidRDefault="00CF6F30" w:rsidP="00D16F51">
      <w:pPr>
        <w:jc w:val="right"/>
        <w:rPr>
          <w:rFonts w:eastAsia="Calibri"/>
          <w:sz w:val="28"/>
          <w:szCs w:val="28"/>
        </w:rPr>
      </w:pPr>
    </w:p>
    <w:p w:rsidR="00CF6F30" w:rsidRDefault="00CF6F30" w:rsidP="00D16F51">
      <w:pPr>
        <w:jc w:val="right"/>
        <w:rPr>
          <w:rFonts w:eastAsia="Calibri"/>
          <w:sz w:val="28"/>
          <w:szCs w:val="28"/>
        </w:rPr>
      </w:pPr>
    </w:p>
    <w:p w:rsidR="00CF6F30" w:rsidRDefault="00CF6F30" w:rsidP="00D16F51">
      <w:pPr>
        <w:jc w:val="right"/>
        <w:rPr>
          <w:rFonts w:eastAsia="Calibri"/>
          <w:sz w:val="28"/>
          <w:szCs w:val="28"/>
        </w:rPr>
      </w:pPr>
    </w:p>
    <w:p w:rsidR="00CF6F30" w:rsidRDefault="00CF6F30" w:rsidP="00D16F51">
      <w:pPr>
        <w:jc w:val="right"/>
        <w:rPr>
          <w:rFonts w:eastAsia="Calibri"/>
          <w:sz w:val="28"/>
          <w:szCs w:val="28"/>
        </w:rPr>
      </w:pPr>
    </w:p>
    <w:p w:rsidR="00CF6F30" w:rsidRDefault="00CF6F30" w:rsidP="00D16F51">
      <w:pPr>
        <w:jc w:val="right"/>
        <w:rPr>
          <w:rFonts w:eastAsia="Calibri"/>
          <w:sz w:val="28"/>
          <w:szCs w:val="28"/>
        </w:rPr>
      </w:pPr>
    </w:p>
    <w:p w:rsidR="00CF6F30" w:rsidRDefault="00CF6F30" w:rsidP="00D16F51">
      <w:pPr>
        <w:jc w:val="right"/>
        <w:rPr>
          <w:rFonts w:eastAsia="Calibri"/>
          <w:sz w:val="28"/>
          <w:szCs w:val="28"/>
        </w:rPr>
      </w:pPr>
    </w:p>
    <w:p w:rsidR="00CF6F30" w:rsidRDefault="00CF6F30" w:rsidP="00D16F51">
      <w:pPr>
        <w:jc w:val="right"/>
        <w:rPr>
          <w:rFonts w:eastAsia="Calibri"/>
          <w:sz w:val="28"/>
          <w:szCs w:val="28"/>
        </w:rPr>
      </w:pPr>
    </w:p>
    <w:p w:rsidR="00CF6F30" w:rsidRDefault="00CF6F30" w:rsidP="00D16F51">
      <w:pPr>
        <w:jc w:val="right"/>
        <w:rPr>
          <w:rFonts w:eastAsia="Calibri"/>
          <w:sz w:val="28"/>
          <w:szCs w:val="28"/>
        </w:rPr>
      </w:pPr>
    </w:p>
    <w:p w:rsidR="00CF6F30" w:rsidRDefault="00CF6F30" w:rsidP="00D16F51">
      <w:pPr>
        <w:jc w:val="right"/>
        <w:rPr>
          <w:rFonts w:eastAsia="Calibri"/>
          <w:sz w:val="28"/>
          <w:szCs w:val="28"/>
        </w:rPr>
      </w:pPr>
    </w:p>
    <w:p w:rsidR="00CF6F30" w:rsidRDefault="00CF6F30" w:rsidP="00D16F51">
      <w:pPr>
        <w:jc w:val="right"/>
        <w:rPr>
          <w:rFonts w:eastAsia="Calibri"/>
          <w:sz w:val="28"/>
          <w:szCs w:val="28"/>
        </w:rPr>
      </w:pPr>
    </w:p>
    <w:p w:rsidR="00CF6F30" w:rsidRDefault="00CF6F30" w:rsidP="00D16F51">
      <w:pPr>
        <w:jc w:val="right"/>
        <w:rPr>
          <w:rFonts w:eastAsia="Calibri"/>
          <w:sz w:val="28"/>
          <w:szCs w:val="28"/>
        </w:rPr>
      </w:pPr>
    </w:p>
    <w:p w:rsidR="00CF6F30" w:rsidRDefault="00CF6F30" w:rsidP="00D16F51">
      <w:pPr>
        <w:jc w:val="right"/>
        <w:rPr>
          <w:rFonts w:eastAsia="Calibri"/>
          <w:sz w:val="28"/>
          <w:szCs w:val="28"/>
        </w:rPr>
      </w:pPr>
    </w:p>
    <w:p w:rsidR="00CF6F30" w:rsidRDefault="00CF6F30" w:rsidP="00D16F51">
      <w:pPr>
        <w:jc w:val="right"/>
        <w:rPr>
          <w:rFonts w:eastAsia="Calibri"/>
          <w:sz w:val="28"/>
          <w:szCs w:val="28"/>
        </w:rPr>
      </w:pPr>
    </w:p>
    <w:p w:rsidR="008E7F35" w:rsidRDefault="008E7F35" w:rsidP="00307712">
      <w:pPr>
        <w:jc w:val="right"/>
        <w:rPr>
          <w:rFonts w:eastAsia="Calibri"/>
          <w:sz w:val="28"/>
          <w:szCs w:val="28"/>
        </w:rPr>
      </w:pPr>
    </w:p>
    <w:p w:rsidR="008E7F35" w:rsidRDefault="008E7F35" w:rsidP="00307712">
      <w:pPr>
        <w:jc w:val="right"/>
        <w:rPr>
          <w:rFonts w:eastAsia="Calibri"/>
          <w:sz w:val="28"/>
          <w:szCs w:val="28"/>
        </w:rPr>
      </w:pPr>
    </w:p>
    <w:p w:rsidR="008E7F35" w:rsidRDefault="008E7F35" w:rsidP="00307712">
      <w:pPr>
        <w:jc w:val="right"/>
        <w:rPr>
          <w:rFonts w:eastAsia="Calibri"/>
          <w:sz w:val="28"/>
          <w:szCs w:val="28"/>
        </w:rPr>
      </w:pPr>
    </w:p>
    <w:p w:rsidR="008E7F35" w:rsidRDefault="008E7F35" w:rsidP="00307712">
      <w:pPr>
        <w:jc w:val="right"/>
        <w:rPr>
          <w:rFonts w:eastAsia="Calibri"/>
          <w:sz w:val="28"/>
          <w:szCs w:val="28"/>
        </w:rPr>
      </w:pPr>
    </w:p>
    <w:p w:rsidR="008E7F35" w:rsidRDefault="008E7F35" w:rsidP="00307712">
      <w:pPr>
        <w:jc w:val="right"/>
        <w:rPr>
          <w:rFonts w:eastAsia="Calibri"/>
          <w:sz w:val="28"/>
          <w:szCs w:val="28"/>
        </w:rPr>
      </w:pPr>
    </w:p>
    <w:p w:rsidR="00307712" w:rsidRPr="000B052C" w:rsidRDefault="00307712" w:rsidP="00307712">
      <w:pPr>
        <w:jc w:val="right"/>
        <w:rPr>
          <w:rFonts w:eastAsia="Calibri"/>
          <w:sz w:val="28"/>
          <w:szCs w:val="28"/>
        </w:rPr>
      </w:pPr>
      <w:r w:rsidRPr="000B052C">
        <w:rPr>
          <w:rFonts w:eastAsia="Calibri"/>
          <w:sz w:val="28"/>
          <w:szCs w:val="28"/>
        </w:rPr>
        <w:lastRenderedPageBreak/>
        <w:t>УТВЕРЖДЕНО</w:t>
      </w:r>
    </w:p>
    <w:p w:rsidR="00307712" w:rsidRPr="000B052C" w:rsidRDefault="00307712" w:rsidP="00307712">
      <w:pPr>
        <w:jc w:val="right"/>
        <w:rPr>
          <w:rFonts w:eastAsia="Calibri"/>
          <w:sz w:val="28"/>
          <w:szCs w:val="28"/>
        </w:rPr>
      </w:pPr>
      <w:r w:rsidRPr="000B052C">
        <w:rPr>
          <w:rFonts w:eastAsia="Calibri"/>
          <w:sz w:val="28"/>
          <w:szCs w:val="28"/>
        </w:rPr>
        <w:t>Распоряжением Отдела образования</w:t>
      </w:r>
    </w:p>
    <w:p w:rsidR="00307712" w:rsidRPr="000B052C" w:rsidRDefault="00307712" w:rsidP="00307712">
      <w:pPr>
        <w:jc w:val="right"/>
        <w:rPr>
          <w:rFonts w:eastAsia="Calibri"/>
          <w:sz w:val="28"/>
          <w:szCs w:val="28"/>
        </w:rPr>
      </w:pPr>
      <w:r w:rsidRPr="000B052C">
        <w:rPr>
          <w:rFonts w:eastAsia="Calibri"/>
          <w:sz w:val="28"/>
          <w:szCs w:val="28"/>
        </w:rPr>
        <w:t xml:space="preserve"> Администрации МО «Ленский муниципальный район»   </w:t>
      </w:r>
    </w:p>
    <w:p w:rsidR="00307712" w:rsidRPr="000B052C" w:rsidRDefault="00956A72" w:rsidP="00307712">
      <w:pPr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 20</w:t>
      </w:r>
      <w:r w:rsidR="00307712" w:rsidRPr="000B052C">
        <w:rPr>
          <w:rFonts w:eastAsia="Calibri"/>
          <w:sz w:val="28"/>
          <w:szCs w:val="28"/>
        </w:rPr>
        <w:t xml:space="preserve">  </w:t>
      </w:r>
      <w:r w:rsidR="00AF0AAE">
        <w:rPr>
          <w:rFonts w:eastAsia="Calibri"/>
          <w:sz w:val="28"/>
          <w:szCs w:val="28"/>
        </w:rPr>
        <w:t>октя</w:t>
      </w:r>
      <w:r w:rsidR="00307712">
        <w:rPr>
          <w:rFonts w:eastAsia="Calibri"/>
          <w:sz w:val="28"/>
          <w:szCs w:val="28"/>
        </w:rPr>
        <w:t xml:space="preserve">бря </w:t>
      </w:r>
      <w:r w:rsidR="00AF0AAE">
        <w:rPr>
          <w:rFonts w:eastAsia="Calibri"/>
          <w:sz w:val="28"/>
          <w:szCs w:val="28"/>
        </w:rPr>
        <w:t>2021</w:t>
      </w:r>
      <w:r w:rsidR="00307712" w:rsidRPr="000B052C">
        <w:rPr>
          <w:rFonts w:eastAsia="Calibri"/>
          <w:sz w:val="28"/>
          <w:szCs w:val="28"/>
        </w:rPr>
        <w:t xml:space="preserve"> года №</w:t>
      </w:r>
      <w:r w:rsidR="008E7F35">
        <w:rPr>
          <w:rFonts w:eastAsia="Calibri"/>
          <w:sz w:val="28"/>
          <w:szCs w:val="28"/>
        </w:rPr>
        <w:t>142</w:t>
      </w:r>
      <w:r w:rsidR="00307712" w:rsidRPr="000B052C">
        <w:rPr>
          <w:rFonts w:eastAsia="Calibri"/>
          <w:sz w:val="28"/>
          <w:szCs w:val="28"/>
        </w:rPr>
        <w:t xml:space="preserve"> - ОД</w:t>
      </w:r>
    </w:p>
    <w:p w:rsidR="00BA2D1F" w:rsidRDefault="00BA2D1F" w:rsidP="00264CB0">
      <w:pPr>
        <w:pStyle w:val="Heading1"/>
        <w:ind w:left="0" w:firstLine="0"/>
        <w:jc w:val="center"/>
        <w:rPr>
          <w:sz w:val="28"/>
          <w:szCs w:val="28"/>
        </w:rPr>
      </w:pPr>
    </w:p>
    <w:p w:rsidR="0024152E" w:rsidRDefault="0024152E" w:rsidP="00264CB0">
      <w:pPr>
        <w:pStyle w:val="Heading1"/>
        <w:ind w:left="0" w:firstLine="0"/>
        <w:jc w:val="center"/>
        <w:rPr>
          <w:sz w:val="28"/>
          <w:szCs w:val="28"/>
        </w:rPr>
      </w:pPr>
    </w:p>
    <w:p w:rsidR="0024152E" w:rsidRPr="00264CB0" w:rsidRDefault="0024152E" w:rsidP="00264CB0">
      <w:pPr>
        <w:pStyle w:val="Heading1"/>
        <w:ind w:left="0" w:firstLine="0"/>
        <w:jc w:val="center"/>
        <w:rPr>
          <w:sz w:val="28"/>
          <w:szCs w:val="28"/>
        </w:rPr>
      </w:pPr>
    </w:p>
    <w:p w:rsidR="006A1E6D" w:rsidRPr="00293B24" w:rsidRDefault="006A1E6D" w:rsidP="00A37CC2">
      <w:pPr>
        <w:pStyle w:val="Heading1"/>
        <w:ind w:left="0" w:firstLine="0"/>
        <w:jc w:val="center"/>
      </w:pPr>
      <w:r w:rsidRPr="00293B24">
        <w:t>ПОЛОЖЕНИЕ</w:t>
      </w:r>
    </w:p>
    <w:p w:rsidR="006A1E6D" w:rsidRDefault="00264CB0" w:rsidP="00A37CC2">
      <w:pPr>
        <w:jc w:val="center"/>
        <w:rPr>
          <w:b/>
          <w:w w:val="95"/>
          <w:sz w:val="29"/>
          <w:szCs w:val="29"/>
        </w:rPr>
      </w:pPr>
      <w:r w:rsidRPr="00293B24">
        <w:rPr>
          <w:b/>
          <w:spacing w:val="-1"/>
          <w:w w:val="95"/>
          <w:sz w:val="29"/>
          <w:szCs w:val="29"/>
        </w:rPr>
        <w:t>о</w:t>
      </w:r>
      <w:r w:rsidR="006A1E6D" w:rsidRPr="00293B24">
        <w:rPr>
          <w:b/>
          <w:spacing w:val="-1"/>
          <w:w w:val="95"/>
          <w:sz w:val="29"/>
          <w:szCs w:val="29"/>
        </w:rPr>
        <w:t xml:space="preserve"> районном</w:t>
      </w:r>
      <w:r w:rsidR="006A1E6D" w:rsidRPr="00293B24">
        <w:rPr>
          <w:b/>
          <w:spacing w:val="18"/>
          <w:w w:val="95"/>
          <w:sz w:val="29"/>
          <w:szCs w:val="29"/>
        </w:rPr>
        <w:t xml:space="preserve"> </w:t>
      </w:r>
      <w:r w:rsidR="006A1E6D" w:rsidRPr="00293B24">
        <w:rPr>
          <w:b/>
          <w:spacing w:val="-1"/>
          <w:w w:val="95"/>
          <w:sz w:val="29"/>
          <w:szCs w:val="29"/>
        </w:rPr>
        <w:t>конкурсе</w:t>
      </w:r>
      <w:r w:rsidR="006A1E6D" w:rsidRPr="00293B24">
        <w:rPr>
          <w:b/>
          <w:spacing w:val="9"/>
          <w:w w:val="95"/>
          <w:sz w:val="29"/>
          <w:szCs w:val="29"/>
        </w:rPr>
        <w:t xml:space="preserve"> </w:t>
      </w:r>
      <w:r w:rsidR="006A1E6D" w:rsidRPr="00293B24">
        <w:rPr>
          <w:b/>
          <w:w w:val="95"/>
          <w:sz w:val="29"/>
          <w:szCs w:val="29"/>
        </w:rPr>
        <w:t>«Учитель</w:t>
      </w:r>
      <w:r w:rsidR="006A1E6D" w:rsidRPr="00293B24">
        <w:rPr>
          <w:b/>
          <w:spacing w:val="15"/>
          <w:w w:val="95"/>
          <w:sz w:val="29"/>
          <w:szCs w:val="29"/>
        </w:rPr>
        <w:t xml:space="preserve"> </w:t>
      </w:r>
      <w:r w:rsidR="006A1E6D" w:rsidRPr="00293B24">
        <w:rPr>
          <w:b/>
          <w:w w:val="95"/>
          <w:sz w:val="29"/>
          <w:szCs w:val="29"/>
        </w:rPr>
        <w:t>года</w:t>
      </w:r>
      <w:r w:rsidR="006A1E6D" w:rsidRPr="00293B24">
        <w:rPr>
          <w:b/>
          <w:spacing w:val="-4"/>
          <w:w w:val="95"/>
          <w:sz w:val="29"/>
          <w:szCs w:val="29"/>
        </w:rPr>
        <w:t xml:space="preserve"> </w:t>
      </w:r>
      <w:r w:rsidR="006A1E6D" w:rsidRPr="00293B24">
        <w:rPr>
          <w:w w:val="90"/>
          <w:sz w:val="29"/>
          <w:szCs w:val="29"/>
        </w:rPr>
        <w:t>—</w:t>
      </w:r>
      <w:r w:rsidR="006A1E6D" w:rsidRPr="00293B24">
        <w:rPr>
          <w:spacing w:val="-10"/>
          <w:w w:val="90"/>
          <w:sz w:val="29"/>
          <w:szCs w:val="29"/>
        </w:rPr>
        <w:t xml:space="preserve"> </w:t>
      </w:r>
      <w:r w:rsidR="006A1E6D" w:rsidRPr="00293B24">
        <w:rPr>
          <w:b/>
          <w:w w:val="95"/>
          <w:sz w:val="29"/>
          <w:szCs w:val="29"/>
        </w:rPr>
        <w:t>2021»</w:t>
      </w:r>
    </w:p>
    <w:p w:rsidR="0024152E" w:rsidRPr="00293B24" w:rsidRDefault="0024152E" w:rsidP="00A37CC2">
      <w:pPr>
        <w:jc w:val="center"/>
        <w:rPr>
          <w:b/>
          <w:sz w:val="29"/>
          <w:szCs w:val="29"/>
        </w:rPr>
      </w:pPr>
    </w:p>
    <w:p w:rsidR="0024152E" w:rsidRPr="00293B24" w:rsidRDefault="0024152E" w:rsidP="00264CB0">
      <w:pPr>
        <w:pStyle w:val="a3"/>
        <w:jc w:val="both"/>
        <w:rPr>
          <w:b/>
        </w:rPr>
      </w:pPr>
    </w:p>
    <w:p w:rsidR="006A1E6D" w:rsidRPr="0024152E" w:rsidRDefault="006A1E6D" w:rsidP="00264CB0">
      <w:pPr>
        <w:pStyle w:val="a5"/>
        <w:numPr>
          <w:ilvl w:val="1"/>
          <w:numId w:val="1"/>
        </w:numPr>
        <w:tabs>
          <w:tab w:val="left" w:pos="3848"/>
        </w:tabs>
        <w:ind w:left="0" w:hanging="283"/>
        <w:jc w:val="both"/>
        <w:rPr>
          <w:b/>
          <w:sz w:val="29"/>
          <w:szCs w:val="29"/>
        </w:rPr>
      </w:pPr>
      <w:r w:rsidRPr="00293B24">
        <w:rPr>
          <w:b/>
          <w:w w:val="95"/>
          <w:sz w:val="29"/>
          <w:szCs w:val="29"/>
        </w:rPr>
        <w:t>Общие положени</w:t>
      </w:r>
      <w:r w:rsidR="00264CB0" w:rsidRPr="00293B24">
        <w:rPr>
          <w:b/>
          <w:w w:val="95"/>
          <w:sz w:val="29"/>
          <w:szCs w:val="29"/>
        </w:rPr>
        <w:t>я:</w:t>
      </w:r>
    </w:p>
    <w:p w:rsidR="0024152E" w:rsidRPr="00293B24" w:rsidRDefault="0024152E" w:rsidP="0024152E">
      <w:pPr>
        <w:pStyle w:val="a5"/>
        <w:tabs>
          <w:tab w:val="left" w:pos="3848"/>
        </w:tabs>
        <w:ind w:left="0" w:firstLine="0"/>
        <w:jc w:val="both"/>
        <w:rPr>
          <w:b/>
          <w:sz w:val="29"/>
          <w:szCs w:val="29"/>
        </w:rPr>
      </w:pPr>
    </w:p>
    <w:p w:rsidR="007F077C" w:rsidRDefault="006E32C3" w:rsidP="006E32C3">
      <w:pPr>
        <w:ind w:hanging="205"/>
        <w:jc w:val="both"/>
        <w:rPr>
          <w:spacing w:val="-66"/>
          <w:w w:val="95"/>
          <w:sz w:val="29"/>
          <w:szCs w:val="29"/>
        </w:rPr>
      </w:pPr>
      <w:r>
        <w:rPr>
          <w:sz w:val="29"/>
          <w:szCs w:val="29"/>
        </w:rPr>
        <w:t xml:space="preserve">         1.1 </w:t>
      </w:r>
      <w:r w:rsidR="00264CB0" w:rsidRPr="006E32C3">
        <w:rPr>
          <w:sz w:val="29"/>
          <w:szCs w:val="29"/>
        </w:rPr>
        <w:t xml:space="preserve">Организатором </w:t>
      </w:r>
      <w:r w:rsidR="007F077C">
        <w:rPr>
          <w:sz w:val="29"/>
          <w:szCs w:val="29"/>
        </w:rPr>
        <w:t xml:space="preserve">  </w:t>
      </w:r>
      <w:r w:rsidR="00264CB0" w:rsidRPr="006E32C3">
        <w:rPr>
          <w:sz w:val="29"/>
          <w:szCs w:val="29"/>
        </w:rPr>
        <w:t xml:space="preserve">районного </w:t>
      </w:r>
      <w:r w:rsidR="007F077C">
        <w:rPr>
          <w:sz w:val="29"/>
          <w:szCs w:val="29"/>
        </w:rPr>
        <w:t xml:space="preserve">  </w:t>
      </w:r>
      <w:r w:rsidR="00264CB0" w:rsidRPr="006E32C3">
        <w:rPr>
          <w:sz w:val="29"/>
          <w:szCs w:val="29"/>
        </w:rPr>
        <w:t xml:space="preserve">конкурса </w:t>
      </w:r>
      <w:r w:rsidR="007F077C">
        <w:rPr>
          <w:sz w:val="29"/>
          <w:szCs w:val="29"/>
        </w:rPr>
        <w:t xml:space="preserve">  </w:t>
      </w:r>
      <w:r w:rsidR="00264CB0" w:rsidRPr="006E32C3">
        <w:rPr>
          <w:sz w:val="29"/>
          <w:szCs w:val="29"/>
        </w:rPr>
        <w:t xml:space="preserve">«Учитель </w:t>
      </w:r>
      <w:r w:rsidR="007F077C">
        <w:rPr>
          <w:sz w:val="29"/>
          <w:szCs w:val="29"/>
        </w:rPr>
        <w:t xml:space="preserve">  </w:t>
      </w:r>
      <w:r w:rsidR="006A1E6D" w:rsidRPr="006E32C3">
        <w:rPr>
          <w:sz w:val="29"/>
          <w:szCs w:val="29"/>
        </w:rPr>
        <w:t>года</w:t>
      </w:r>
      <w:r w:rsidR="006A1E6D" w:rsidRPr="007F077C">
        <w:tab/>
      </w:r>
      <w:r w:rsidR="00A5485A" w:rsidRPr="007F077C">
        <w:t xml:space="preserve"> </w:t>
      </w:r>
      <w:r w:rsidR="006A1E6D" w:rsidRPr="007F077C">
        <w:t>—</w:t>
      </w:r>
      <w:r w:rsidR="00A5485A" w:rsidRPr="003A47D5">
        <w:rPr>
          <w:sz w:val="29"/>
          <w:szCs w:val="29"/>
        </w:rPr>
        <w:t xml:space="preserve"> </w:t>
      </w:r>
      <w:r w:rsidR="00264CB0" w:rsidRPr="003A47D5">
        <w:rPr>
          <w:sz w:val="29"/>
          <w:szCs w:val="29"/>
        </w:rPr>
        <w:t>2021</w:t>
      </w:r>
      <w:r w:rsidR="006A1E6D" w:rsidRPr="006E32C3">
        <w:rPr>
          <w:spacing w:val="-2"/>
          <w:w w:val="95"/>
          <w:sz w:val="29"/>
          <w:szCs w:val="29"/>
        </w:rPr>
        <w:t>»</w:t>
      </w:r>
      <w:r w:rsidR="006A1E6D" w:rsidRPr="006E32C3">
        <w:rPr>
          <w:spacing w:val="-66"/>
          <w:w w:val="95"/>
          <w:sz w:val="29"/>
          <w:szCs w:val="29"/>
        </w:rPr>
        <w:t xml:space="preserve"> </w:t>
      </w:r>
      <w:r w:rsidR="007F077C">
        <w:rPr>
          <w:spacing w:val="-66"/>
          <w:w w:val="95"/>
          <w:sz w:val="29"/>
          <w:szCs w:val="29"/>
        </w:rPr>
        <w:t xml:space="preserve">           </w:t>
      </w:r>
    </w:p>
    <w:p w:rsidR="006A1E6D" w:rsidRPr="006E32C3" w:rsidRDefault="0067592A" w:rsidP="006E32C3">
      <w:pPr>
        <w:ind w:hanging="205"/>
        <w:jc w:val="both"/>
        <w:rPr>
          <w:sz w:val="29"/>
          <w:szCs w:val="29"/>
        </w:rPr>
      </w:pPr>
      <w:r>
        <w:rPr>
          <w:sz w:val="29"/>
          <w:szCs w:val="29"/>
        </w:rPr>
        <w:t xml:space="preserve">  </w:t>
      </w:r>
      <w:r w:rsidR="006A1E6D" w:rsidRPr="006E32C3">
        <w:rPr>
          <w:sz w:val="29"/>
          <w:szCs w:val="29"/>
        </w:rPr>
        <w:t>(далее</w:t>
      </w:r>
      <w:r w:rsidR="006A1E6D" w:rsidRPr="006E32C3">
        <w:rPr>
          <w:spacing w:val="-1"/>
          <w:sz w:val="29"/>
          <w:szCs w:val="29"/>
        </w:rPr>
        <w:t xml:space="preserve"> </w:t>
      </w:r>
      <w:r w:rsidR="006A1E6D" w:rsidRPr="006E32C3">
        <w:rPr>
          <w:w w:val="90"/>
          <w:sz w:val="29"/>
          <w:szCs w:val="29"/>
        </w:rPr>
        <w:t>—</w:t>
      </w:r>
      <w:r w:rsidR="006A1E6D" w:rsidRPr="006E32C3">
        <w:rPr>
          <w:spacing w:val="-6"/>
          <w:w w:val="90"/>
          <w:sz w:val="29"/>
          <w:szCs w:val="29"/>
        </w:rPr>
        <w:t xml:space="preserve"> </w:t>
      </w:r>
      <w:r w:rsidR="006A1E6D" w:rsidRPr="006E32C3">
        <w:rPr>
          <w:sz w:val="29"/>
          <w:szCs w:val="29"/>
        </w:rPr>
        <w:t>Конкурс)</w:t>
      </w:r>
      <w:r w:rsidR="00264CB0" w:rsidRPr="006E32C3">
        <w:rPr>
          <w:spacing w:val="11"/>
          <w:sz w:val="29"/>
          <w:szCs w:val="29"/>
        </w:rPr>
        <w:t xml:space="preserve"> </w:t>
      </w:r>
      <w:r w:rsidR="00264CB0" w:rsidRPr="006E32C3">
        <w:rPr>
          <w:sz w:val="29"/>
          <w:szCs w:val="29"/>
        </w:rPr>
        <w:t>являе</w:t>
      </w:r>
      <w:r w:rsidR="006A1E6D" w:rsidRPr="006E32C3">
        <w:rPr>
          <w:sz w:val="29"/>
          <w:szCs w:val="29"/>
        </w:rPr>
        <w:t>тся</w:t>
      </w:r>
      <w:r w:rsidR="00264CB0" w:rsidRPr="006E32C3">
        <w:rPr>
          <w:sz w:val="29"/>
          <w:szCs w:val="29"/>
        </w:rPr>
        <w:t xml:space="preserve"> Отдел </w:t>
      </w:r>
      <w:r w:rsidR="006A1E6D" w:rsidRPr="006E32C3">
        <w:rPr>
          <w:sz w:val="29"/>
          <w:szCs w:val="29"/>
        </w:rPr>
        <w:t>образования</w:t>
      </w:r>
      <w:r w:rsidR="00264CB0" w:rsidRPr="006E32C3">
        <w:rPr>
          <w:sz w:val="29"/>
          <w:szCs w:val="29"/>
        </w:rPr>
        <w:t xml:space="preserve"> Администрации МО «Ленский муниципальный район»</w:t>
      </w:r>
      <w:r w:rsidR="00A37CC2" w:rsidRPr="006E32C3">
        <w:rPr>
          <w:sz w:val="29"/>
          <w:szCs w:val="29"/>
        </w:rPr>
        <w:t xml:space="preserve"> (далее – Отдел образования)</w:t>
      </w:r>
      <w:r w:rsidR="006A1E6D" w:rsidRPr="006E32C3">
        <w:rPr>
          <w:sz w:val="29"/>
          <w:szCs w:val="29"/>
        </w:rPr>
        <w:t>;</w:t>
      </w:r>
    </w:p>
    <w:p w:rsidR="00264CB0" w:rsidRPr="00CD7100" w:rsidRDefault="00B46758" w:rsidP="00CD7100">
      <w:pPr>
        <w:jc w:val="both"/>
        <w:rPr>
          <w:sz w:val="29"/>
          <w:szCs w:val="29"/>
        </w:rPr>
      </w:pPr>
      <w:r>
        <w:rPr>
          <w:sz w:val="29"/>
          <w:szCs w:val="29"/>
        </w:rPr>
        <w:t xml:space="preserve">       </w:t>
      </w:r>
      <w:r w:rsidR="006E32C3">
        <w:rPr>
          <w:sz w:val="29"/>
          <w:szCs w:val="29"/>
        </w:rPr>
        <w:t>1.2</w:t>
      </w:r>
      <w:r w:rsidR="008F4227">
        <w:rPr>
          <w:sz w:val="29"/>
          <w:szCs w:val="29"/>
        </w:rPr>
        <w:t xml:space="preserve">. </w:t>
      </w:r>
      <w:r w:rsidR="006A1E6D" w:rsidRPr="00CD7100">
        <w:rPr>
          <w:sz w:val="29"/>
          <w:szCs w:val="29"/>
        </w:rPr>
        <w:t>Конкурс</w:t>
      </w:r>
      <w:r w:rsidR="006A1E6D" w:rsidRPr="00CD7100">
        <w:rPr>
          <w:spacing w:val="1"/>
          <w:sz w:val="29"/>
          <w:szCs w:val="29"/>
        </w:rPr>
        <w:t xml:space="preserve"> </w:t>
      </w:r>
      <w:r w:rsidR="006A1E6D" w:rsidRPr="00CD7100">
        <w:rPr>
          <w:sz w:val="29"/>
          <w:szCs w:val="29"/>
        </w:rPr>
        <w:t>направлен</w:t>
      </w:r>
      <w:r w:rsidR="006A1E6D" w:rsidRPr="00CD7100">
        <w:rPr>
          <w:spacing w:val="1"/>
          <w:sz w:val="29"/>
          <w:szCs w:val="29"/>
        </w:rPr>
        <w:t xml:space="preserve"> </w:t>
      </w:r>
      <w:r w:rsidR="006A1E6D" w:rsidRPr="00CD7100">
        <w:rPr>
          <w:sz w:val="29"/>
          <w:szCs w:val="29"/>
        </w:rPr>
        <w:t>на</w:t>
      </w:r>
      <w:r w:rsidR="006A1E6D" w:rsidRPr="00CD7100">
        <w:rPr>
          <w:spacing w:val="1"/>
          <w:sz w:val="29"/>
          <w:szCs w:val="29"/>
        </w:rPr>
        <w:t xml:space="preserve"> </w:t>
      </w:r>
      <w:r w:rsidR="006A1E6D" w:rsidRPr="00CD7100">
        <w:rPr>
          <w:sz w:val="29"/>
          <w:szCs w:val="29"/>
        </w:rPr>
        <w:t>развитие</w:t>
      </w:r>
      <w:r w:rsidR="006A1E6D" w:rsidRPr="00CD7100">
        <w:rPr>
          <w:spacing w:val="1"/>
          <w:sz w:val="29"/>
          <w:szCs w:val="29"/>
        </w:rPr>
        <w:t xml:space="preserve"> </w:t>
      </w:r>
      <w:r w:rsidR="006A1E6D" w:rsidRPr="00CD7100">
        <w:rPr>
          <w:sz w:val="29"/>
          <w:szCs w:val="29"/>
        </w:rPr>
        <w:t>творческой</w:t>
      </w:r>
      <w:r w:rsidR="006A1E6D" w:rsidRPr="00CD7100">
        <w:rPr>
          <w:spacing w:val="1"/>
          <w:sz w:val="29"/>
          <w:szCs w:val="29"/>
        </w:rPr>
        <w:t xml:space="preserve"> </w:t>
      </w:r>
      <w:r w:rsidR="006A1E6D" w:rsidRPr="00CD7100">
        <w:rPr>
          <w:sz w:val="29"/>
          <w:szCs w:val="29"/>
        </w:rPr>
        <w:t>деятельности</w:t>
      </w:r>
      <w:r w:rsidR="006A1E6D" w:rsidRPr="00CD7100">
        <w:rPr>
          <w:spacing w:val="1"/>
          <w:sz w:val="29"/>
          <w:szCs w:val="29"/>
        </w:rPr>
        <w:t xml:space="preserve"> </w:t>
      </w:r>
      <w:r w:rsidR="006A1E6D" w:rsidRPr="00CD7100">
        <w:rPr>
          <w:sz w:val="29"/>
          <w:szCs w:val="29"/>
        </w:rPr>
        <w:t>педагогических</w:t>
      </w:r>
      <w:r w:rsidR="006A1E6D" w:rsidRPr="00CD7100">
        <w:rPr>
          <w:spacing w:val="1"/>
          <w:sz w:val="29"/>
          <w:szCs w:val="29"/>
        </w:rPr>
        <w:t xml:space="preserve"> </w:t>
      </w:r>
      <w:r w:rsidR="006A1E6D" w:rsidRPr="00CD7100">
        <w:rPr>
          <w:sz w:val="29"/>
          <w:szCs w:val="29"/>
        </w:rPr>
        <w:t>работников</w:t>
      </w:r>
      <w:r w:rsidR="006A1E6D" w:rsidRPr="00CD7100">
        <w:rPr>
          <w:spacing w:val="1"/>
          <w:sz w:val="29"/>
          <w:szCs w:val="29"/>
        </w:rPr>
        <w:t xml:space="preserve"> </w:t>
      </w:r>
      <w:r w:rsidR="006A1E6D" w:rsidRPr="00CD7100">
        <w:rPr>
          <w:sz w:val="29"/>
          <w:szCs w:val="29"/>
        </w:rPr>
        <w:t>по</w:t>
      </w:r>
      <w:r w:rsidR="006A1E6D" w:rsidRPr="00CD7100">
        <w:rPr>
          <w:spacing w:val="1"/>
          <w:sz w:val="29"/>
          <w:szCs w:val="29"/>
        </w:rPr>
        <w:t xml:space="preserve"> </w:t>
      </w:r>
      <w:r w:rsidR="006A1E6D" w:rsidRPr="00CD7100">
        <w:rPr>
          <w:sz w:val="29"/>
          <w:szCs w:val="29"/>
        </w:rPr>
        <w:t>обновлению</w:t>
      </w:r>
      <w:r w:rsidR="006A1E6D" w:rsidRPr="00CD7100">
        <w:rPr>
          <w:spacing w:val="1"/>
          <w:sz w:val="29"/>
          <w:szCs w:val="29"/>
        </w:rPr>
        <w:t xml:space="preserve"> </w:t>
      </w:r>
      <w:r w:rsidR="006A1E6D" w:rsidRPr="00CD7100">
        <w:rPr>
          <w:sz w:val="29"/>
          <w:szCs w:val="29"/>
        </w:rPr>
        <w:t>содержания</w:t>
      </w:r>
      <w:r w:rsidR="006A1E6D" w:rsidRPr="00CD7100">
        <w:rPr>
          <w:spacing w:val="1"/>
          <w:sz w:val="29"/>
          <w:szCs w:val="29"/>
        </w:rPr>
        <w:t xml:space="preserve"> </w:t>
      </w:r>
      <w:r w:rsidR="006A1E6D" w:rsidRPr="00CD7100">
        <w:rPr>
          <w:sz w:val="29"/>
          <w:szCs w:val="29"/>
        </w:rPr>
        <w:t>образования,</w:t>
      </w:r>
      <w:r w:rsidR="006A1E6D" w:rsidRPr="00CD7100">
        <w:rPr>
          <w:spacing w:val="1"/>
          <w:sz w:val="29"/>
          <w:szCs w:val="29"/>
        </w:rPr>
        <w:t xml:space="preserve"> </w:t>
      </w:r>
      <w:r w:rsidR="00264CB0" w:rsidRPr="00B46758">
        <w:rPr>
          <w:sz w:val="29"/>
          <w:szCs w:val="29"/>
        </w:rPr>
        <w:t xml:space="preserve">поддержку новых </w:t>
      </w:r>
      <w:r w:rsidR="006A1E6D" w:rsidRPr="00B46758">
        <w:rPr>
          <w:sz w:val="29"/>
          <w:szCs w:val="29"/>
        </w:rPr>
        <w:t>технологий в организации образовательного процесса, рост профессионального мастерства педагогических работников, утверждение</w:t>
      </w:r>
      <w:r w:rsidR="006A1E6D" w:rsidRPr="00CD7100">
        <w:rPr>
          <w:spacing w:val="1"/>
          <w:w w:val="95"/>
          <w:sz w:val="29"/>
          <w:szCs w:val="29"/>
        </w:rPr>
        <w:t xml:space="preserve"> </w:t>
      </w:r>
      <w:r w:rsidR="006A1E6D" w:rsidRPr="00CD7100">
        <w:rPr>
          <w:sz w:val="29"/>
          <w:szCs w:val="29"/>
        </w:rPr>
        <w:t>приоритетов</w:t>
      </w:r>
      <w:r w:rsidR="006A1E6D" w:rsidRPr="00CD7100">
        <w:rPr>
          <w:spacing w:val="8"/>
          <w:sz w:val="29"/>
          <w:szCs w:val="29"/>
        </w:rPr>
        <w:t xml:space="preserve"> </w:t>
      </w:r>
      <w:r w:rsidR="006A1E6D" w:rsidRPr="00CD7100">
        <w:rPr>
          <w:sz w:val="29"/>
          <w:szCs w:val="29"/>
        </w:rPr>
        <w:t>образования</w:t>
      </w:r>
      <w:r w:rsidR="006A1E6D" w:rsidRPr="00CD7100">
        <w:rPr>
          <w:spacing w:val="27"/>
          <w:sz w:val="29"/>
          <w:szCs w:val="29"/>
        </w:rPr>
        <w:t xml:space="preserve"> </w:t>
      </w:r>
      <w:r w:rsidR="006A1E6D" w:rsidRPr="00CD7100">
        <w:rPr>
          <w:sz w:val="29"/>
          <w:szCs w:val="29"/>
        </w:rPr>
        <w:t>в</w:t>
      </w:r>
      <w:r w:rsidR="006A1E6D" w:rsidRPr="00CD7100">
        <w:rPr>
          <w:spacing w:val="-12"/>
          <w:sz w:val="29"/>
          <w:szCs w:val="29"/>
        </w:rPr>
        <w:t xml:space="preserve"> </w:t>
      </w:r>
      <w:r w:rsidR="006A1E6D" w:rsidRPr="00CD7100">
        <w:rPr>
          <w:sz w:val="29"/>
          <w:szCs w:val="29"/>
        </w:rPr>
        <w:t>обществе.</w:t>
      </w:r>
    </w:p>
    <w:p w:rsidR="006A1E6D" w:rsidRPr="00CD7100" w:rsidRDefault="00264CB0" w:rsidP="00CD7100">
      <w:pPr>
        <w:jc w:val="both"/>
        <w:rPr>
          <w:sz w:val="29"/>
          <w:szCs w:val="29"/>
        </w:rPr>
      </w:pPr>
      <w:r w:rsidRPr="00CD7100">
        <w:rPr>
          <w:w w:val="95"/>
          <w:sz w:val="29"/>
          <w:szCs w:val="29"/>
        </w:rPr>
        <w:t xml:space="preserve"> </w:t>
      </w:r>
      <w:r w:rsidR="00A5485A">
        <w:rPr>
          <w:w w:val="95"/>
          <w:sz w:val="29"/>
          <w:szCs w:val="29"/>
        </w:rPr>
        <w:t xml:space="preserve">      </w:t>
      </w:r>
      <w:r w:rsidR="006E32C3">
        <w:rPr>
          <w:w w:val="95"/>
          <w:sz w:val="29"/>
          <w:szCs w:val="29"/>
        </w:rPr>
        <w:t xml:space="preserve">  1.3</w:t>
      </w:r>
      <w:r w:rsidR="008F4227">
        <w:rPr>
          <w:w w:val="95"/>
          <w:sz w:val="29"/>
          <w:szCs w:val="29"/>
        </w:rPr>
        <w:t>.</w:t>
      </w:r>
      <w:r w:rsidR="006E32C3">
        <w:rPr>
          <w:w w:val="95"/>
          <w:sz w:val="29"/>
          <w:szCs w:val="29"/>
        </w:rPr>
        <w:t xml:space="preserve"> </w:t>
      </w:r>
      <w:r w:rsidRPr="000954A9">
        <w:rPr>
          <w:sz w:val="29"/>
          <w:szCs w:val="29"/>
        </w:rPr>
        <w:t>Ц</w:t>
      </w:r>
      <w:r w:rsidR="006A1E6D" w:rsidRPr="000954A9">
        <w:rPr>
          <w:sz w:val="29"/>
          <w:szCs w:val="29"/>
        </w:rPr>
        <w:t>ели Конкурса</w:t>
      </w:r>
      <w:r w:rsidR="006A1E6D" w:rsidRPr="00CD7100">
        <w:rPr>
          <w:w w:val="95"/>
          <w:sz w:val="29"/>
          <w:szCs w:val="29"/>
        </w:rPr>
        <w:t>:</w:t>
      </w:r>
    </w:p>
    <w:p w:rsidR="006A1E6D" w:rsidRPr="00CD7100" w:rsidRDefault="00264CB0" w:rsidP="00CD7100">
      <w:pPr>
        <w:jc w:val="both"/>
        <w:rPr>
          <w:sz w:val="28"/>
          <w:szCs w:val="28"/>
        </w:rPr>
      </w:pPr>
      <w:r w:rsidRPr="00CD7100">
        <w:rPr>
          <w:sz w:val="28"/>
          <w:szCs w:val="28"/>
        </w:rPr>
        <w:t xml:space="preserve">- </w:t>
      </w:r>
      <w:r w:rsidR="006A1E6D" w:rsidRPr="00CD7100">
        <w:rPr>
          <w:sz w:val="28"/>
          <w:szCs w:val="28"/>
        </w:rPr>
        <w:t>формирование</w:t>
      </w:r>
      <w:r w:rsidR="006A1E6D" w:rsidRPr="00CD7100">
        <w:rPr>
          <w:spacing w:val="1"/>
          <w:sz w:val="28"/>
          <w:szCs w:val="28"/>
        </w:rPr>
        <w:t xml:space="preserve"> </w:t>
      </w:r>
      <w:r w:rsidR="006A1E6D" w:rsidRPr="00CD7100">
        <w:rPr>
          <w:sz w:val="28"/>
          <w:szCs w:val="28"/>
        </w:rPr>
        <w:t>в обществе</w:t>
      </w:r>
      <w:r w:rsidR="006A1E6D" w:rsidRPr="00CD7100">
        <w:rPr>
          <w:spacing w:val="1"/>
          <w:sz w:val="28"/>
          <w:szCs w:val="28"/>
        </w:rPr>
        <w:t xml:space="preserve"> </w:t>
      </w:r>
      <w:r w:rsidR="006A1E6D" w:rsidRPr="00CD7100">
        <w:rPr>
          <w:sz w:val="28"/>
          <w:szCs w:val="28"/>
        </w:rPr>
        <w:t>социальной</w:t>
      </w:r>
      <w:r w:rsidR="006A1E6D" w:rsidRPr="00CD7100">
        <w:rPr>
          <w:spacing w:val="1"/>
          <w:sz w:val="28"/>
          <w:szCs w:val="28"/>
        </w:rPr>
        <w:t xml:space="preserve"> </w:t>
      </w:r>
      <w:r w:rsidR="006A1E6D" w:rsidRPr="00CD7100">
        <w:rPr>
          <w:sz w:val="28"/>
          <w:szCs w:val="28"/>
        </w:rPr>
        <w:t>и гражданской</w:t>
      </w:r>
      <w:r w:rsidR="006A1E6D" w:rsidRPr="00CD7100">
        <w:rPr>
          <w:spacing w:val="1"/>
          <w:sz w:val="28"/>
          <w:szCs w:val="28"/>
        </w:rPr>
        <w:t xml:space="preserve"> </w:t>
      </w:r>
      <w:r w:rsidR="006A1E6D" w:rsidRPr="00CD7100">
        <w:rPr>
          <w:sz w:val="28"/>
          <w:szCs w:val="28"/>
        </w:rPr>
        <w:t>значимости</w:t>
      </w:r>
      <w:r w:rsidR="006A1E6D" w:rsidRPr="00CD7100">
        <w:rPr>
          <w:spacing w:val="1"/>
          <w:sz w:val="28"/>
          <w:szCs w:val="28"/>
        </w:rPr>
        <w:t xml:space="preserve"> </w:t>
      </w:r>
      <w:r w:rsidR="006A1E6D" w:rsidRPr="00CD7100">
        <w:rPr>
          <w:w w:val="95"/>
          <w:sz w:val="28"/>
          <w:szCs w:val="28"/>
        </w:rPr>
        <w:t>профессии</w:t>
      </w:r>
      <w:r w:rsidR="006A1E6D" w:rsidRPr="00CD7100">
        <w:rPr>
          <w:spacing w:val="22"/>
          <w:w w:val="95"/>
          <w:sz w:val="28"/>
          <w:szCs w:val="28"/>
        </w:rPr>
        <w:t xml:space="preserve"> </w:t>
      </w:r>
      <w:r w:rsidR="006A1E6D" w:rsidRPr="00CD7100">
        <w:rPr>
          <w:sz w:val="29"/>
          <w:szCs w:val="29"/>
        </w:rPr>
        <w:t>педагога как носителя ценностей и общественных установок;</w:t>
      </w:r>
    </w:p>
    <w:p w:rsidR="00264CB0" w:rsidRPr="00CD7100" w:rsidRDefault="00264CB0" w:rsidP="00CD7100">
      <w:pPr>
        <w:jc w:val="both"/>
        <w:rPr>
          <w:spacing w:val="1"/>
          <w:w w:val="95"/>
          <w:sz w:val="28"/>
          <w:szCs w:val="28"/>
        </w:rPr>
      </w:pPr>
      <w:r w:rsidRPr="00CD7100">
        <w:rPr>
          <w:w w:val="95"/>
          <w:sz w:val="28"/>
          <w:szCs w:val="28"/>
        </w:rPr>
        <w:t xml:space="preserve">- </w:t>
      </w:r>
      <w:r w:rsidR="006A1E6D" w:rsidRPr="00CD7100">
        <w:rPr>
          <w:sz w:val="29"/>
          <w:szCs w:val="29"/>
        </w:rPr>
        <w:t>стимулирование профессионального педагогического творчества</w:t>
      </w:r>
      <w:r w:rsidR="006A1E6D" w:rsidRPr="00CD7100">
        <w:rPr>
          <w:w w:val="95"/>
          <w:sz w:val="28"/>
          <w:szCs w:val="28"/>
        </w:rPr>
        <w:t>;</w:t>
      </w:r>
      <w:r w:rsidR="006A1E6D" w:rsidRPr="00CD7100">
        <w:rPr>
          <w:spacing w:val="1"/>
          <w:w w:val="95"/>
          <w:sz w:val="28"/>
          <w:szCs w:val="28"/>
        </w:rPr>
        <w:t xml:space="preserve"> </w:t>
      </w:r>
    </w:p>
    <w:p w:rsidR="00ED79BC" w:rsidRPr="00CD7100" w:rsidRDefault="00264CB0" w:rsidP="00CD7100">
      <w:pPr>
        <w:jc w:val="both"/>
      </w:pPr>
      <w:r w:rsidRPr="00CD7100">
        <w:rPr>
          <w:spacing w:val="1"/>
          <w:w w:val="95"/>
          <w:sz w:val="28"/>
          <w:szCs w:val="28"/>
        </w:rPr>
        <w:t xml:space="preserve">- </w:t>
      </w:r>
      <w:r w:rsidR="006A1E6D" w:rsidRPr="00CD7100">
        <w:rPr>
          <w:sz w:val="29"/>
          <w:szCs w:val="29"/>
        </w:rPr>
        <w:t xml:space="preserve">выявление и распространение </w:t>
      </w:r>
      <w:r w:rsidR="00D72BEA" w:rsidRPr="00CD7100">
        <w:rPr>
          <w:sz w:val="29"/>
          <w:szCs w:val="29"/>
        </w:rPr>
        <w:t>инновацио</w:t>
      </w:r>
      <w:r w:rsidR="006A1E6D" w:rsidRPr="00CD7100">
        <w:rPr>
          <w:sz w:val="29"/>
          <w:szCs w:val="29"/>
        </w:rPr>
        <w:t>нно</w:t>
      </w:r>
      <w:r w:rsidR="00A7752C" w:rsidRPr="00CD7100">
        <w:rPr>
          <w:sz w:val="29"/>
          <w:szCs w:val="29"/>
        </w:rPr>
        <w:t>го</w:t>
      </w:r>
      <w:r w:rsidR="00D72BEA" w:rsidRPr="00CD7100">
        <w:rPr>
          <w:sz w:val="29"/>
          <w:szCs w:val="29"/>
        </w:rPr>
        <w:t xml:space="preserve"> </w:t>
      </w:r>
      <w:r w:rsidR="006A1E6D" w:rsidRPr="00CD7100">
        <w:rPr>
          <w:sz w:val="29"/>
          <w:szCs w:val="29"/>
        </w:rPr>
        <w:t>педагогическо</w:t>
      </w:r>
      <w:r w:rsidR="00A7752C" w:rsidRPr="00CD7100">
        <w:rPr>
          <w:sz w:val="29"/>
          <w:szCs w:val="29"/>
        </w:rPr>
        <w:t>го</w:t>
      </w:r>
      <w:r w:rsidRPr="00CD7100">
        <w:rPr>
          <w:sz w:val="29"/>
          <w:szCs w:val="29"/>
        </w:rPr>
        <w:t xml:space="preserve"> </w:t>
      </w:r>
      <w:r w:rsidR="00A7752C" w:rsidRPr="00CD7100">
        <w:rPr>
          <w:sz w:val="29"/>
          <w:szCs w:val="29"/>
        </w:rPr>
        <w:t>опыта</w:t>
      </w:r>
      <w:r w:rsidR="006A1E6D" w:rsidRPr="00CD7100">
        <w:t>.</w:t>
      </w:r>
    </w:p>
    <w:p w:rsidR="006A1E6D" w:rsidRPr="00CD7100" w:rsidRDefault="008F4227" w:rsidP="00CD7100">
      <w:pPr>
        <w:jc w:val="both"/>
        <w:rPr>
          <w:sz w:val="29"/>
          <w:szCs w:val="29"/>
        </w:rPr>
      </w:pPr>
      <w:r>
        <w:rPr>
          <w:sz w:val="29"/>
          <w:szCs w:val="29"/>
        </w:rPr>
        <w:t xml:space="preserve">       1.4. </w:t>
      </w:r>
      <w:r w:rsidR="006A1E6D" w:rsidRPr="00CD7100">
        <w:rPr>
          <w:sz w:val="29"/>
          <w:szCs w:val="29"/>
        </w:rPr>
        <w:t xml:space="preserve">Конкурс проводится по </w:t>
      </w:r>
      <w:r w:rsidR="00C42A2F" w:rsidRPr="00CD7100">
        <w:rPr>
          <w:sz w:val="29"/>
          <w:szCs w:val="29"/>
        </w:rPr>
        <w:t xml:space="preserve">двум </w:t>
      </w:r>
      <w:r w:rsidR="006A1E6D" w:rsidRPr="00CD7100">
        <w:rPr>
          <w:sz w:val="29"/>
          <w:szCs w:val="29"/>
        </w:rPr>
        <w:t>номинациям</w:t>
      </w:r>
      <w:r w:rsidR="006A1E6D" w:rsidRPr="00CD7100">
        <w:rPr>
          <w:w w:val="95"/>
          <w:sz w:val="29"/>
          <w:szCs w:val="29"/>
        </w:rPr>
        <w:t>:</w:t>
      </w:r>
    </w:p>
    <w:p w:rsidR="006A1E6D" w:rsidRPr="00CD7100" w:rsidRDefault="00C42A2F" w:rsidP="00CD7100">
      <w:pPr>
        <w:jc w:val="both"/>
        <w:rPr>
          <w:sz w:val="29"/>
          <w:szCs w:val="29"/>
        </w:rPr>
      </w:pPr>
      <w:r w:rsidRPr="00CD7100">
        <w:rPr>
          <w:w w:val="95"/>
          <w:sz w:val="29"/>
          <w:szCs w:val="29"/>
        </w:rPr>
        <w:t xml:space="preserve">- </w:t>
      </w:r>
      <w:r w:rsidR="006A1E6D" w:rsidRPr="00CD7100">
        <w:rPr>
          <w:sz w:val="29"/>
          <w:szCs w:val="29"/>
        </w:rPr>
        <w:t>«Учитель года»</w:t>
      </w:r>
      <w:r w:rsidR="006A1E6D" w:rsidRPr="00CD7100">
        <w:rPr>
          <w:w w:val="95"/>
          <w:sz w:val="29"/>
          <w:szCs w:val="29"/>
        </w:rPr>
        <w:t>;</w:t>
      </w:r>
    </w:p>
    <w:p w:rsidR="006A1E6D" w:rsidRPr="00CD7100" w:rsidRDefault="00C42A2F" w:rsidP="00264CB0">
      <w:pPr>
        <w:pStyle w:val="a3"/>
        <w:jc w:val="both"/>
      </w:pPr>
      <w:r w:rsidRPr="00CD7100">
        <w:rPr>
          <w:w w:val="95"/>
        </w:rPr>
        <w:t xml:space="preserve">- </w:t>
      </w:r>
      <w:r w:rsidR="00CD7100">
        <w:rPr>
          <w:w w:val="95"/>
        </w:rPr>
        <w:t>«</w:t>
      </w:r>
      <w:r w:rsidR="006A1E6D" w:rsidRPr="00CD7100">
        <w:t>Воспитатель года»</w:t>
      </w:r>
      <w:r w:rsidR="00ED79BC" w:rsidRPr="00CD7100">
        <w:rPr>
          <w:w w:val="95"/>
        </w:rPr>
        <w:t>.</w:t>
      </w:r>
    </w:p>
    <w:p w:rsidR="006A1E6D" w:rsidRPr="00293B24" w:rsidRDefault="006A1E6D" w:rsidP="00264CB0">
      <w:pPr>
        <w:widowControl/>
        <w:autoSpaceDE/>
        <w:autoSpaceDN/>
        <w:jc w:val="both"/>
        <w:rPr>
          <w:sz w:val="29"/>
          <w:szCs w:val="29"/>
        </w:rPr>
      </w:pPr>
    </w:p>
    <w:p w:rsidR="008410B3" w:rsidRPr="0024152E" w:rsidRDefault="008410B3" w:rsidP="008410B3">
      <w:pPr>
        <w:pStyle w:val="Heading1"/>
        <w:numPr>
          <w:ilvl w:val="1"/>
          <w:numId w:val="1"/>
        </w:numPr>
        <w:tabs>
          <w:tab w:val="left" w:pos="3619"/>
        </w:tabs>
        <w:ind w:left="0" w:hanging="285"/>
        <w:jc w:val="both"/>
      </w:pPr>
      <w:r w:rsidRPr="00293B24">
        <w:rPr>
          <w:w w:val="95"/>
        </w:rPr>
        <w:t>Оргкомитет</w:t>
      </w:r>
      <w:r w:rsidRPr="00293B24">
        <w:rPr>
          <w:spacing w:val="-1"/>
          <w:w w:val="95"/>
        </w:rPr>
        <w:t xml:space="preserve"> </w:t>
      </w:r>
      <w:r w:rsidRPr="00293B24">
        <w:rPr>
          <w:w w:val="95"/>
        </w:rPr>
        <w:t>Конкурса</w:t>
      </w:r>
    </w:p>
    <w:p w:rsidR="0024152E" w:rsidRPr="00293B24" w:rsidRDefault="0024152E" w:rsidP="0024152E">
      <w:pPr>
        <w:pStyle w:val="Heading1"/>
        <w:tabs>
          <w:tab w:val="left" w:pos="3619"/>
        </w:tabs>
        <w:ind w:left="0" w:firstLine="0"/>
        <w:jc w:val="both"/>
      </w:pPr>
    </w:p>
    <w:p w:rsidR="00A37CC2" w:rsidRPr="00293B24" w:rsidRDefault="008410B3" w:rsidP="00A37CC2">
      <w:pPr>
        <w:pStyle w:val="a5"/>
        <w:numPr>
          <w:ilvl w:val="1"/>
          <w:numId w:val="3"/>
        </w:numPr>
        <w:tabs>
          <w:tab w:val="left" w:pos="1417"/>
        </w:tabs>
        <w:ind w:left="0" w:firstLine="706"/>
        <w:jc w:val="both"/>
        <w:rPr>
          <w:sz w:val="29"/>
          <w:szCs w:val="29"/>
        </w:rPr>
      </w:pPr>
      <w:r w:rsidRPr="00293B24">
        <w:rPr>
          <w:spacing w:val="-1"/>
          <w:sz w:val="29"/>
          <w:szCs w:val="29"/>
        </w:rPr>
        <w:t>Для подготовки</w:t>
      </w:r>
      <w:r w:rsidRPr="00293B24">
        <w:rPr>
          <w:sz w:val="29"/>
          <w:szCs w:val="29"/>
        </w:rPr>
        <w:t xml:space="preserve"> </w:t>
      </w:r>
      <w:r w:rsidRPr="00293B24">
        <w:rPr>
          <w:spacing w:val="-1"/>
          <w:sz w:val="29"/>
          <w:szCs w:val="29"/>
        </w:rPr>
        <w:t>и проведения</w:t>
      </w:r>
      <w:r w:rsidRPr="00293B24">
        <w:rPr>
          <w:sz w:val="29"/>
          <w:szCs w:val="29"/>
        </w:rPr>
        <w:t xml:space="preserve"> </w:t>
      </w:r>
      <w:r w:rsidRPr="00293B24">
        <w:rPr>
          <w:spacing w:val="-1"/>
          <w:sz w:val="29"/>
          <w:szCs w:val="29"/>
        </w:rPr>
        <w:t>Конкурса</w:t>
      </w:r>
      <w:r w:rsidRPr="00293B24">
        <w:rPr>
          <w:sz w:val="29"/>
          <w:szCs w:val="29"/>
        </w:rPr>
        <w:t xml:space="preserve"> </w:t>
      </w:r>
      <w:r w:rsidRPr="00293B24">
        <w:rPr>
          <w:spacing w:val="-1"/>
          <w:sz w:val="29"/>
          <w:szCs w:val="29"/>
        </w:rPr>
        <w:t>создается</w:t>
      </w:r>
      <w:r w:rsidRPr="00293B24">
        <w:rPr>
          <w:sz w:val="29"/>
          <w:szCs w:val="29"/>
        </w:rPr>
        <w:t xml:space="preserve"> оргкомитет,</w:t>
      </w:r>
      <w:r w:rsidRPr="00293B24">
        <w:rPr>
          <w:spacing w:val="1"/>
          <w:sz w:val="29"/>
          <w:szCs w:val="29"/>
        </w:rPr>
        <w:t xml:space="preserve"> </w:t>
      </w:r>
      <w:r w:rsidRPr="00293B24">
        <w:rPr>
          <w:sz w:val="29"/>
          <w:szCs w:val="29"/>
        </w:rPr>
        <w:t>который</w:t>
      </w:r>
      <w:r w:rsidRPr="00293B24">
        <w:rPr>
          <w:spacing w:val="1"/>
          <w:sz w:val="29"/>
          <w:szCs w:val="29"/>
        </w:rPr>
        <w:t xml:space="preserve"> </w:t>
      </w:r>
      <w:r w:rsidRPr="00293B24">
        <w:rPr>
          <w:sz w:val="29"/>
          <w:szCs w:val="29"/>
        </w:rPr>
        <w:t>утверждается</w:t>
      </w:r>
      <w:r w:rsidRPr="00293B24">
        <w:rPr>
          <w:spacing w:val="1"/>
          <w:sz w:val="29"/>
          <w:szCs w:val="29"/>
        </w:rPr>
        <w:t xml:space="preserve"> </w:t>
      </w:r>
      <w:r w:rsidRPr="00293B24">
        <w:rPr>
          <w:sz w:val="29"/>
          <w:szCs w:val="29"/>
        </w:rPr>
        <w:t>распоряжением</w:t>
      </w:r>
      <w:r w:rsidRPr="00293B24">
        <w:rPr>
          <w:spacing w:val="1"/>
          <w:sz w:val="29"/>
          <w:szCs w:val="29"/>
        </w:rPr>
        <w:t xml:space="preserve"> </w:t>
      </w:r>
      <w:r w:rsidR="00A37CC2" w:rsidRPr="00293B24">
        <w:rPr>
          <w:spacing w:val="1"/>
          <w:sz w:val="29"/>
          <w:szCs w:val="29"/>
        </w:rPr>
        <w:t xml:space="preserve">Отдела </w:t>
      </w:r>
      <w:r w:rsidRPr="00293B24">
        <w:rPr>
          <w:sz w:val="29"/>
          <w:szCs w:val="29"/>
        </w:rPr>
        <w:t>образования.</w:t>
      </w:r>
    </w:p>
    <w:p w:rsidR="008410B3" w:rsidRPr="00293B24" w:rsidRDefault="008410B3" w:rsidP="00A37CC2">
      <w:pPr>
        <w:pStyle w:val="a5"/>
        <w:numPr>
          <w:ilvl w:val="1"/>
          <w:numId w:val="3"/>
        </w:numPr>
        <w:tabs>
          <w:tab w:val="left" w:pos="1417"/>
        </w:tabs>
        <w:ind w:left="0" w:firstLine="706"/>
        <w:jc w:val="both"/>
        <w:rPr>
          <w:sz w:val="29"/>
          <w:szCs w:val="29"/>
        </w:rPr>
      </w:pPr>
      <w:r w:rsidRPr="00293B24">
        <w:rPr>
          <w:sz w:val="29"/>
          <w:szCs w:val="29"/>
        </w:rPr>
        <w:t>Оргкомитет:</w:t>
      </w:r>
    </w:p>
    <w:p w:rsidR="008410B3" w:rsidRPr="00293B24" w:rsidRDefault="00CC34B6" w:rsidP="008410B3">
      <w:pPr>
        <w:pStyle w:val="a3"/>
        <w:jc w:val="both"/>
      </w:pPr>
      <w:r w:rsidRPr="00293B24">
        <w:rPr>
          <w:w w:val="95"/>
        </w:rPr>
        <w:t xml:space="preserve">- </w:t>
      </w:r>
      <w:r w:rsidR="008410B3" w:rsidRPr="00293B24">
        <w:t>разъясняет цели и порядок проведения Конкурса</w:t>
      </w:r>
      <w:r w:rsidR="008410B3" w:rsidRPr="00293B24">
        <w:rPr>
          <w:w w:val="95"/>
        </w:rPr>
        <w:t>;</w:t>
      </w:r>
    </w:p>
    <w:p w:rsidR="008410B3" w:rsidRPr="00293B24" w:rsidRDefault="00CC34B6" w:rsidP="00CC34B6">
      <w:pPr>
        <w:pStyle w:val="a3"/>
        <w:jc w:val="both"/>
      </w:pPr>
      <w:r w:rsidRPr="00293B24">
        <w:rPr>
          <w:w w:val="95"/>
        </w:rPr>
        <w:t xml:space="preserve">- </w:t>
      </w:r>
      <w:r w:rsidR="008410B3" w:rsidRPr="00293B24">
        <w:t>устанавливает процедуру проведения</w:t>
      </w:r>
      <w:r w:rsidR="008410B3" w:rsidRPr="00293B24">
        <w:rPr>
          <w:spacing w:val="9"/>
          <w:w w:val="95"/>
        </w:rPr>
        <w:t xml:space="preserve"> </w:t>
      </w:r>
      <w:r w:rsidR="008410B3" w:rsidRPr="000954A9">
        <w:t>Конкурса и критерии оценивания</w:t>
      </w:r>
      <w:r w:rsidR="008410B3" w:rsidRPr="00293B24">
        <w:rPr>
          <w:spacing w:val="-65"/>
          <w:w w:val="95"/>
        </w:rPr>
        <w:t xml:space="preserve"> </w:t>
      </w:r>
      <w:r w:rsidR="008410B3" w:rsidRPr="00293B24">
        <w:t>конкурсных</w:t>
      </w:r>
      <w:r w:rsidR="008410B3" w:rsidRPr="00293B24">
        <w:rPr>
          <w:spacing w:val="16"/>
        </w:rPr>
        <w:t xml:space="preserve"> </w:t>
      </w:r>
      <w:r w:rsidR="008410B3" w:rsidRPr="00293B24">
        <w:t>заданий;</w:t>
      </w:r>
    </w:p>
    <w:p w:rsidR="008410B3" w:rsidRPr="00293B24" w:rsidRDefault="00CC34B6" w:rsidP="00CC34B6">
      <w:pPr>
        <w:pStyle w:val="a3"/>
        <w:tabs>
          <w:tab w:val="left" w:pos="3968"/>
          <w:tab w:val="left" w:pos="7616"/>
        </w:tabs>
        <w:jc w:val="both"/>
      </w:pPr>
      <w:r w:rsidRPr="00293B24">
        <w:rPr>
          <w:w w:val="95"/>
        </w:rPr>
        <w:t xml:space="preserve">- </w:t>
      </w:r>
      <w:r w:rsidRPr="00293B24">
        <w:t>о</w:t>
      </w:r>
      <w:r w:rsidR="008410B3" w:rsidRPr="00293B24">
        <w:t>пределяет требования</w:t>
      </w:r>
      <w:r w:rsidRPr="00293B24">
        <w:t xml:space="preserve"> </w:t>
      </w:r>
      <w:r w:rsidR="008410B3" w:rsidRPr="00293B24">
        <w:t>к оформлению материалов,</w:t>
      </w:r>
      <w:r w:rsidRPr="00293B24">
        <w:t xml:space="preserve"> </w:t>
      </w:r>
      <w:r w:rsidR="008410B3" w:rsidRPr="00293B24">
        <w:t>представляемых</w:t>
      </w:r>
      <w:r w:rsidR="008410B3" w:rsidRPr="00293B24">
        <w:rPr>
          <w:spacing w:val="-66"/>
          <w:w w:val="95"/>
        </w:rPr>
        <w:t xml:space="preserve"> </w:t>
      </w:r>
      <w:r w:rsidR="008410B3" w:rsidRPr="00293B24">
        <w:t>на</w:t>
      </w:r>
      <w:r w:rsidR="008410B3" w:rsidRPr="00293B24">
        <w:rPr>
          <w:spacing w:val="-7"/>
        </w:rPr>
        <w:t xml:space="preserve"> </w:t>
      </w:r>
      <w:r w:rsidR="008410B3" w:rsidRPr="00293B24">
        <w:t>Конкурс;</w:t>
      </w:r>
    </w:p>
    <w:p w:rsidR="008410B3" w:rsidRPr="00293B24" w:rsidRDefault="00CC34B6" w:rsidP="00CC34B6">
      <w:pPr>
        <w:pStyle w:val="a3"/>
        <w:jc w:val="both"/>
      </w:pPr>
      <w:r w:rsidRPr="00293B24">
        <w:rPr>
          <w:w w:val="95"/>
        </w:rPr>
        <w:t xml:space="preserve">- </w:t>
      </w:r>
      <w:r w:rsidR="008410B3" w:rsidRPr="00293B24">
        <w:t>определяет порядок, место и дату проведения Конкурса</w:t>
      </w:r>
      <w:r w:rsidR="008410B3" w:rsidRPr="00293B24">
        <w:rPr>
          <w:w w:val="95"/>
        </w:rPr>
        <w:t>;</w:t>
      </w:r>
    </w:p>
    <w:p w:rsidR="008410B3" w:rsidRPr="00293B24" w:rsidRDefault="00CC34B6" w:rsidP="00CC34B6">
      <w:pPr>
        <w:pStyle w:val="a3"/>
        <w:jc w:val="both"/>
        <w:rPr>
          <w:spacing w:val="-70"/>
        </w:rPr>
      </w:pPr>
      <w:r w:rsidRPr="00293B24">
        <w:rPr>
          <w:spacing w:val="-1"/>
        </w:rPr>
        <w:t xml:space="preserve">- </w:t>
      </w:r>
      <w:r w:rsidR="003C64ED">
        <w:rPr>
          <w:spacing w:val="-1"/>
        </w:rPr>
        <w:t xml:space="preserve">определяет </w:t>
      </w:r>
      <w:r w:rsidR="008410B3" w:rsidRPr="00293B24">
        <w:t>состав</w:t>
      </w:r>
      <w:r w:rsidR="008410B3" w:rsidRPr="00293B24">
        <w:rPr>
          <w:spacing w:val="36"/>
        </w:rPr>
        <w:t xml:space="preserve"> </w:t>
      </w:r>
      <w:r w:rsidR="008410B3" w:rsidRPr="00293B24">
        <w:t>участников</w:t>
      </w:r>
      <w:r w:rsidR="008410B3" w:rsidRPr="00293B24">
        <w:rPr>
          <w:spacing w:val="38"/>
        </w:rPr>
        <w:t xml:space="preserve"> </w:t>
      </w:r>
      <w:r w:rsidR="008410B3" w:rsidRPr="00293B24">
        <w:t>Конкурса</w:t>
      </w:r>
      <w:r w:rsidR="008410B3" w:rsidRPr="00293B24">
        <w:rPr>
          <w:spacing w:val="37"/>
        </w:rPr>
        <w:t xml:space="preserve"> </w:t>
      </w:r>
      <w:r w:rsidR="008410B3" w:rsidRPr="00293B24">
        <w:t>в</w:t>
      </w:r>
      <w:r w:rsidR="008410B3" w:rsidRPr="00293B24">
        <w:rPr>
          <w:spacing w:val="24"/>
        </w:rPr>
        <w:t xml:space="preserve"> </w:t>
      </w:r>
      <w:r w:rsidR="008410B3" w:rsidRPr="00293B24">
        <w:t>номинациях</w:t>
      </w:r>
      <w:r w:rsidR="008410B3" w:rsidRPr="00293B24">
        <w:rPr>
          <w:spacing w:val="-70"/>
        </w:rPr>
        <w:t xml:space="preserve"> </w:t>
      </w:r>
      <w:r w:rsidR="00475339">
        <w:t>;</w:t>
      </w:r>
    </w:p>
    <w:p w:rsidR="008410B3" w:rsidRPr="00293B24" w:rsidRDefault="00CC34B6" w:rsidP="00CC34B6">
      <w:pPr>
        <w:pStyle w:val="a3"/>
        <w:jc w:val="both"/>
      </w:pPr>
      <w:r w:rsidRPr="00293B24">
        <w:rPr>
          <w:spacing w:val="-1"/>
          <w:w w:val="95"/>
        </w:rPr>
        <w:lastRenderedPageBreak/>
        <w:t xml:space="preserve">- </w:t>
      </w:r>
      <w:r w:rsidR="008410B3" w:rsidRPr="00293B24">
        <w:t>информирует средства массовой информации о проведении Конкурса</w:t>
      </w:r>
      <w:r w:rsidR="008410B3" w:rsidRPr="00293B24">
        <w:rPr>
          <w:w w:val="95"/>
        </w:rPr>
        <w:t>.</w:t>
      </w:r>
    </w:p>
    <w:p w:rsidR="008410B3" w:rsidRDefault="00CD7100" w:rsidP="00D16F51">
      <w:pPr>
        <w:jc w:val="both"/>
        <w:rPr>
          <w:sz w:val="29"/>
          <w:szCs w:val="29"/>
        </w:rPr>
      </w:pPr>
      <w:r>
        <w:rPr>
          <w:w w:val="95"/>
          <w:sz w:val="29"/>
          <w:szCs w:val="29"/>
        </w:rPr>
        <w:t xml:space="preserve">         </w:t>
      </w:r>
      <w:r w:rsidR="008410B3" w:rsidRPr="000954A9">
        <w:rPr>
          <w:sz w:val="29"/>
          <w:szCs w:val="29"/>
        </w:rPr>
        <w:t>Решение оргкомитета Конкурса считается принятым, если за него</w:t>
      </w:r>
      <w:r w:rsidRPr="000954A9">
        <w:rPr>
          <w:sz w:val="29"/>
          <w:szCs w:val="29"/>
        </w:rPr>
        <w:t xml:space="preserve"> </w:t>
      </w:r>
      <w:r w:rsidR="008410B3" w:rsidRPr="000954A9">
        <w:rPr>
          <w:sz w:val="29"/>
          <w:szCs w:val="29"/>
        </w:rPr>
        <w:t xml:space="preserve">проголосовало более </w:t>
      </w:r>
      <w:r w:rsidR="002F6374" w:rsidRPr="000954A9">
        <w:rPr>
          <w:sz w:val="29"/>
          <w:szCs w:val="29"/>
        </w:rPr>
        <w:t>половины списочного</w:t>
      </w:r>
      <w:r w:rsidR="008410B3" w:rsidRPr="000954A9">
        <w:rPr>
          <w:sz w:val="29"/>
          <w:szCs w:val="29"/>
        </w:rPr>
        <w:t xml:space="preserve"> состава</w:t>
      </w:r>
      <w:r w:rsidR="008410B3" w:rsidRPr="00CD7100">
        <w:rPr>
          <w:sz w:val="29"/>
          <w:szCs w:val="29"/>
        </w:rPr>
        <w:t>. Решения оргкомитета</w:t>
      </w:r>
      <w:r w:rsidR="008410B3" w:rsidRPr="00CD7100">
        <w:rPr>
          <w:spacing w:val="1"/>
          <w:sz w:val="29"/>
          <w:szCs w:val="29"/>
        </w:rPr>
        <w:t xml:space="preserve"> </w:t>
      </w:r>
      <w:r w:rsidR="008410B3" w:rsidRPr="00CD7100">
        <w:rPr>
          <w:sz w:val="28"/>
          <w:szCs w:val="28"/>
        </w:rPr>
        <w:t>Конкурса оформляются протоколом</w:t>
      </w:r>
      <w:r w:rsidR="00D16F51">
        <w:rPr>
          <w:sz w:val="28"/>
          <w:szCs w:val="28"/>
        </w:rPr>
        <w:t>.</w:t>
      </w:r>
    </w:p>
    <w:p w:rsidR="00722775" w:rsidRPr="00293B24" w:rsidRDefault="00722775" w:rsidP="00264CB0">
      <w:pPr>
        <w:widowControl/>
        <w:autoSpaceDE/>
        <w:autoSpaceDN/>
        <w:jc w:val="both"/>
        <w:rPr>
          <w:sz w:val="29"/>
          <w:szCs w:val="29"/>
        </w:rPr>
      </w:pPr>
    </w:p>
    <w:p w:rsidR="002F6374" w:rsidRPr="0024152E" w:rsidRDefault="002F6374" w:rsidP="002F6374">
      <w:pPr>
        <w:pStyle w:val="Heading1"/>
        <w:numPr>
          <w:ilvl w:val="1"/>
          <w:numId w:val="1"/>
        </w:numPr>
        <w:tabs>
          <w:tab w:val="left" w:pos="3675"/>
        </w:tabs>
        <w:ind w:left="0" w:hanging="281"/>
        <w:jc w:val="both"/>
      </w:pPr>
      <w:r w:rsidRPr="00293B24">
        <w:rPr>
          <w:w w:val="95"/>
        </w:rPr>
        <w:t>Участники</w:t>
      </w:r>
      <w:r w:rsidRPr="00293B24">
        <w:rPr>
          <w:spacing w:val="8"/>
          <w:w w:val="95"/>
        </w:rPr>
        <w:t xml:space="preserve"> </w:t>
      </w:r>
      <w:r w:rsidRPr="00293B24">
        <w:rPr>
          <w:w w:val="95"/>
        </w:rPr>
        <w:t>Конкурса</w:t>
      </w:r>
    </w:p>
    <w:p w:rsidR="0024152E" w:rsidRPr="00293B24" w:rsidRDefault="0024152E" w:rsidP="0024152E">
      <w:pPr>
        <w:pStyle w:val="Heading1"/>
        <w:tabs>
          <w:tab w:val="left" w:pos="3675"/>
        </w:tabs>
        <w:ind w:left="0" w:firstLine="0"/>
        <w:jc w:val="both"/>
      </w:pPr>
    </w:p>
    <w:p w:rsidR="002F6374" w:rsidRPr="00293B24" w:rsidRDefault="002F6374" w:rsidP="008470CB">
      <w:pPr>
        <w:pStyle w:val="a5"/>
        <w:numPr>
          <w:ilvl w:val="1"/>
          <w:numId w:val="6"/>
        </w:numPr>
        <w:tabs>
          <w:tab w:val="left" w:pos="1407"/>
        </w:tabs>
        <w:jc w:val="both"/>
        <w:rPr>
          <w:sz w:val="29"/>
          <w:szCs w:val="29"/>
        </w:rPr>
      </w:pPr>
      <w:r w:rsidRPr="002E799A">
        <w:rPr>
          <w:sz w:val="29"/>
          <w:szCs w:val="29"/>
        </w:rPr>
        <w:t>Принять участие в Конкурсе могут</w:t>
      </w:r>
      <w:r w:rsidRPr="00293B24">
        <w:rPr>
          <w:w w:val="95"/>
          <w:sz w:val="29"/>
          <w:szCs w:val="29"/>
        </w:rPr>
        <w:t>:</w:t>
      </w:r>
    </w:p>
    <w:p w:rsidR="002F6374" w:rsidRPr="00293B24" w:rsidRDefault="002F6374" w:rsidP="002F6374">
      <w:pPr>
        <w:pStyle w:val="a3"/>
        <w:ind w:firstLine="711"/>
        <w:jc w:val="both"/>
      </w:pPr>
      <w:r w:rsidRPr="00293B24">
        <w:t>в</w:t>
      </w:r>
      <w:r w:rsidRPr="00293B24">
        <w:rPr>
          <w:spacing w:val="1"/>
        </w:rPr>
        <w:t xml:space="preserve"> </w:t>
      </w:r>
      <w:r w:rsidRPr="00293B24">
        <w:t>номинации</w:t>
      </w:r>
      <w:r w:rsidRPr="00293B24">
        <w:rPr>
          <w:spacing w:val="1"/>
        </w:rPr>
        <w:t xml:space="preserve"> </w:t>
      </w:r>
      <w:r w:rsidRPr="00293B24">
        <w:t>«Учитель</w:t>
      </w:r>
      <w:r w:rsidRPr="00293B24">
        <w:rPr>
          <w:spacing w:val="1"/>
        </w:rPr>
        <w:t xml:space="preserve"> </w:t>
      </w:r>
      <w:r w:rsidRPr="00293B24">
        <w:t>года»</w:t>
      </w:r>
      <w:r w:rsidRPr="00293B24">
        <w:rPr>
          <w:spacing w:val="1"/>
        </w:rPr>
        <w:t xml:space="preserve"> </w:t>
      </w:r>
      <w:r w:rsidRPr="00293B24">
        <w:rPr>
          <w:w w:val="90"/>
        </w:rPr>
        <w:t>—</w:t>
      </w:r>
      <w:r w:rsidRPr="00293B24">
        <w:rPr>
          <w:spacing w:val="1"/>
          <w:w w:val="90"/>
        </w:rPr>
        <w:t xml:space="preserve"> </w:t>
      </w:r>
      <w:r w:rsidRPr="00293B24">
        <w:t>учителя</w:t>
      </w:r>
      <w:r w:rsidRPr="00293B24">
        <w:rPr>
          <w:spacing w:val="1"/>
        </w:rPr>
        <w:t xml:space="preserve"> </w:t>
      </w:r>
      <w:r w:rsidRPr="00293B24">
        <w:t>общеобразовательных</w:t>
      </w:r>
      <w:r w:rsidRPr="00293B24">
        <w:rPr>
          <w:spacing w:val="1"/>
        </w:rPr>
        <w:t xml:space="preserve"> </w:t>
      </w:r>
      <w:r w:rsidRPr="00293B24">
        <w:t>организаций,</w:t>
      </w:r>
      <w:r w:rsidRPr="00293B24">
        <w:rPr>
          <w:spacing w:val="1"/>
        </w:rPr>
        <w:t xml:space="preserve"> </w:t>
      </w:r>
      <w:r w:rsidR="000935CA" w:rsidRPr="00293B24">
        <w:rPr>
          <w:spacing w:val="1"/>
        </w:rPr>
        <w:t>реализующих образовательные  программы  начального общего, основного общего и среднего общего образования</w:t>
      </w:r>
      <w:r w:rsidR="000935CA" w:rsidRPr="00293B24">
        <w:t xml:space="preserve"> на</w:t>
      </w:r>
      <w:r w:rsidR="000935CA" w:rsidRPr="00293B24">
        <w:rPr>
          <w:spacing w:val="1"/>
        </w:rPr>
        <w:t xml:space="preserve"> </w:t>
      </w:r>
      <w:r w:rsidR="000935CA" w:rsidRPr="00293B24">
        <w:t>территории Ленского района,</w:t>
      </w:r>
      <w:r w:rsidR="000935CA" w:rsidRPr="00293B24">
        <w:rPr>
          <w:spacing w:val="1"/>
        </w:rPr>
        <w:t xml:space="preserve">  </w:t>
      </w:r>
      <w:r w:rsidRPr="00293B24">
        <w:t>имеющие</w:t>
      </w:r>
      <w:r w:rsidRPr="00293B24">
        <w:rPr>
          <w:spacing w:val="1"/>
        </w:rPr>
        <w:t xml:space="preserve"> </w:t>
      </w:r>
      <w:r w:rsidRPr="00293B24">
        <w:t>педагогический</w:t>
      </w:r>
      <w:r w:rsidRPr="00293B24">
        <w:rPr>
          <w:spacing w:val="1"/>
        </w:rPr>
        <w:t xml:space="preserve"> </w:t>
      </w:r>
      <w:r w:rsidRPr="00293B24">
        <w:t>стаж</w:t>
      </w:r>
      <w:r w:rsidRPr="00293B24">
        <w:rPr>
          <w:spacing w:val="1"/>
        </w:rPr>
        <w:t xml:space="preserve"> </w:t>
      </w:r>
      <w:r w:rsidRPr="00293B24">
        <w:t>по</w:t>
      </w:r>
      <w:r w:rsidRPr="00293B24">
        <w:rPr>
          <w:spacing w:val="1"/>
        </w:rPr>
        <w:t xml:space="preserve"> </w:t>
      </w:r>
      <w:r w:rsidRPr="00293B24">
        <w:t>состоянию</w:t>
      </w:r>
      <w:r w:rsidRPr="00293B24">
        <w:rPr>
          <w:spacing w:val="72"/>
        </w:rPr>
        <w:t xml:space="preserve"> </w:t>
      </w:r>
      <w:r w:rsidRPr="00293B24">
        <w:t>на</w:t>
      </w:r>
      <w:r w:rsidRPr="00293B24">
        <w:rPr>
          <w:spacing w:val="73"/>
        </w:rPr>
        <w:t xml:space="preserve"> </w:t>
      </w:r>
      <w:r w:rsidR="00645395" w:rsidRPr="00293B24">
        <w:rPr>
          <w:spacing w:val="73"/>
        </w:rPr>
        <w:t>1</w:t>
      </w:r>
      <w:r w:rsidR="00645395" w:rsidRPr="00293B24">
        <w:t>сентяб</w:t>
      </w:r>
      <w:r w:rsidRPr="00293B24">
        <w:t>р</w:t>
      </w:r>
      <w:r w:rsidR="00645395" w:rsidRPr="00293B24">
        <w:t>я</w:t>
      </w:r>
      <w:r w:rsidRPr="00293B24">
        <w:rPr>
          <w:spacing w:val="1"/>
        </w:rPr>
        <w:t xml:space="preserve"> </w:t>
      </w:r>
      <w:r w:rsidR="00645395" w:rsidRPr="00293B24">
        <w:t>2021</w:t>
      </w:r>
      <w:r w:rsidRPr="00293B24">
        <w:t xml:space="preserve"> года</w:t>
      </w:r>
      <w:r w:rsidRPr="00293B24">
        <w:rPr>
          <w:spacing w:val="2"/>
        </w:rPr>
        <w:t xml:space="preserve"> </w:t>
      </w:r>
      <w:r w:rsidRPr="00293B24">
        <w:t>не</w:t>
      </w:r>
      <w:r w:rsidRPr="00293B24">
        <w:rPr>
          <w:spacing w:val="-1"/>
        </w:rPr>
        <w:t xml:space="preserve"> </w:t>
      </w:r>
      <w:r w:rsidRPr="00293B24">
        <w:t>менее</w:t>
      </w:r>
      <w:r w:rsidRPr="00293B24">
        <w:rPr>
          <w:spacing w:val="7"/>
        </w:rPr>
        <w:t xml:space="preserve"> </w:t>
      </w:r>
      <w:r w:rsidRPr="00293B24">
        <w:t>трёх</w:t>
      </w:r>
      <w:r w:rsidRPr="00293B24">
        <w:rPr>
          <w:spacing w:val="1"/>
        </w:rPr>
        <w:t xml:space="preserve"> </w:t>
      </w:r>
      <w:r w:rsidRPr="00293B24">
        <w:t>лет;</w:t>
      </w:r>
    </w:p>
    <w:p w:rsidR="008470CB" w:rsidRPr="00293B24" w:rsidRDefault="002F6374" w:rsidP="005A3D7B">
      <w:pPr>
        <w:pStyle w:val="a3"/>
        <w:tabs>
          <w:tab w:val="left" w:pos="5135"/>
        </w:tabs>
        <w:ind w:firstLine="710"/>
        <w:jc w:val="both"/>
      </w:pPr>
      <w:r w:rsidRPr="00293B24">
        <w:t>в</w:t>
      </w:r>
      <w:r w:rsidRPr="00293B24">
        <w:rPr>
          <w:spacing w:val="1"/>
        </w:rPr>
        <w:t xml:space="preserve"> </w:t>
      </w:r>
      <w:r w:rsidRPr="00293B24">
        <w:t>номинации</w:t>
      </w:r>
      <w:r w:rsidRPr="00293B24">
        <w:rPr>
          <w:spacing w:val="1"/>
        </w:rPr>
        <w:t xml:space="preserve"> </w:t>
      </w:r>
      <w:r w:rsidRPr="00293B24">
        <w:t>«Воспитатель</w:t>
      </w:r>
      <w:r w:rsidRPr="00293B24">
        <w:rPr>
          <w:spacing w:val="1"/>
        </w:rPr>
        <w:t xml:space="preserve"> </w:t>
      </w:r>
      <w:r w:rsidRPr="00293B24">
        <w:t>года»</w:t>
      </w:r>
      <w:r w:rsidRPr="00293B24">
        <w:rPr>
          <w:spacing w:val="1"/>
        </w:rPr>
        <w:t xml:space="preserve"> </w:t>
      </w:r>
      <w:r w:rsidRPr="00293B24">
        <w:rPr>
          <w:w w:val="90"/>
        </w:rPr>
        <w:t>—</w:t>
      </w:r>
      <w:r w:rsidRPr="00293B24">
        <w:rPr>
          <w:spacing w:val="1"/>
          <w:w w:val="90"/>
        </w:rPr>
        <w:t xml:space="preserve"> </w:t>
      </w:r>
      <w:r w:rsidRPr="00293B24">
        <w:t>педагогические</w:t>
      </w:r>
      <w:r w:rsidRPr="00293B24">
        <w:rPr>
          <w:spacing w:val="1"/>
        </w:rPr>
        <w:t xml:space="preserve"> </w:t>
      </w:r>
      <w:r w:rsidRPr="00293B24">
        <w:t>работники</w:t>
      </w:r>
      <w:r w:rsidRPr="00293B24">
        <w:rPr>
          <w:spacing w:val="1"/>
        </w:rPr>
        <w:t xml:space="preserve"> </w:t>
      </w:r>
      <w:r w:rsidRPr="00293B24">
        <w:t>образовательных</w:t>
      </w:r>
      <w:r w:rsidRPr="00293B24">
        <w:rPr>
          <w:spacing w:val="1"/>
        </w:rPr>
        <w:t xml:space="preserve"> </w:t>
      </w:r>
      <w:r w:rsidRPr="00293B24">
        <w:t>организаций,</w:t>
      </w:r>
      <w:r w:rsidRPr="00293B24">
        <w:rPr>
          <w:spacing w:val="1"/>
        </w:rPr>
        <w:t xml:space="preserve"> </w:t>
      </w:r>
      <w:r w:rsidRPr="00293B24">
        <w:t>расположенных</w:t>
      </w:r>
      <w:r w:rsidRPr="00293B24">
        <w:rPr>
          <w:spacing w:val="1"/>
        </w:rPr>
        <w:t xml:space="preserve"> </w:t>
      </w:r>
      <w:r w:rsidRPr="00293B24">
        <w:t>на</w:t>
      </w:r>
      <w:r w:rsidRPr="00293B24">
        <w:rPr>
          <w:spacing w:val="1"/>
        </w:rPr>
        <w:t xml:space="preserve"> </w:t>
      </w:r>
      <w:r w:rsidRPr="00293B24">
        <w:t>территории</w:t>
      </w:r>
      <w:r w:rsidR="009D28A0" w:rsidRPr="00293B24">
        <w:t xml:space="preserve"> Ленского района</w:t>
      </w:r>
      <w:r w:rsidRPr="00293B24">
        <w:rPr>
          <w:w w:val="95"/>
        </w:rPr>
        <w:t xml:space="preserve">, </w:t>
      </w:r>
      <w:r w:rsidRPr="00FF6E74">
        <w:t>реализующие основные образовательные программы дошкольного образования</w:t>
      </w:r>
      <w:r w:rsidRPr="00293B24">
        <w:rPr>
          <w:w w:val="95"/>
        </w:rPr>
        <w:t>,</w:t>
      </w:r>
      <w:r w:rsidRPr="00293B24">
        <w:rPr>
          <w:spacing w:val="1"/>
          <w:w w:val="95"/>
        </w:rPr>
        <w:t xml:space="preserve"> </w:t>
      </w:r>
      <w:r w:rsidRPr="00293B24">
        <w:t xml:space="preserve">имеющие </w:t>
      </w:r>
      <w:r w:rsidR="008470CB" w:rsidRPr="00293B24">
        <w:t>педагог</w:t>
      </w:r>
      <w:r w:rsidRPr="00293B24">
        <w:t>ический стаж</w:t>
      </w:r>
      <w:r w:rsidR="008470CB" w:rsidRPr="00293B24">
        <w:t xml:space="preserve"> </w:t>
      </w:r>
      <w:r w:rsidRPr="00293B24">
        <w:rPr>
          <w:spacing w:val="-71"/>
        </w:rPr>
        <w:t xml:space="preserve"> </w:t>
      </w:r>
      <w:r w:rsidRPr="00293B24">
        <w:t>по</w:t>
      </w:r>
      <w:r w:rsidRPr="00293B24">
        <w:rPr>
          <w:spacing w:val="-8"/>
        </w:rPr>
        <w:t xml:space="preserve"> </w:t>
      </w:r>
      <w:r w:rsidRPr="00293B24">
        <w:t>состоянию</w:t>
      </w:r>
      <w:r w:rsidRPr="00293B24">
        <w:rPr>
          <w:spacing w:val="14"/>
        </w:rPr>
        <w:t xml:space="preserve"> </w:t>
      </w:r>
      <w:r w:rsidRPr="00293B24">
        <w:t>на</w:t>
      </w:r>
      <w:r w:rsidRPr="00293B24">
        <w:rPr>
          <w:spacing w:val="-8"/>
        </w:rPr>
        <w:t xml:space="preserve"> </w:t>
      </w:r>
      <w:r w:rsidR="009D28A0" w:rsidRPr="00293B24">
        <w:rPr>
          <w:spacing w:val="73"/>
        </w:rPr>
        <w:t>1</w:t>
      </w:r>
      <w:r w:rsidR="009D28A0" w:rsidRPr="00293B24">
        <w:t>сентября</w:t>
      </w:r>
      <w:r w:rsidR="009D28A0" w:rsidRPr="00293B24">
        <w:rPr>
          <w:spacing w:val="1"/>
        </w:rPr>
        <w:t xml:space="preserve"> </w:t>
      </w:r>
      <w:r w:rsidR="009D28A0" w:rsidRPr="00293B24">
        <w:t>2021 года</w:t>
      </w:r>
      <w:r w:rsidR="009D28A0" w:rsidRPr="00293B24">
        <w:rPr>
          <w:spacing w:val="2"/>
        </w:rPr>
        <w:t xml:space="preserve"> </w:t>
      </w:r>
      <w:r w:rsidRPr="00293B24">
        <w:t>не</w:t>
      </w:r>
      <w:r w:rsidRPr="00293B24">
        <w:rPr>
          <w:spacing w:val="-10"/>
        </w:rPr>
        <w:t xml:space="preserve"> </w:t>
      </w:r>
      <w:r w:rsidRPr="00293B24">
        <w:t>менее</w:t>
      </w:r>
      <w:r w:rsidRPr="00293B24">
        <w:rPr>
          <w:spacing w:val="9"/>
        </w:rPr>
        <w:t xml:space="preserve"> </w:t>
      </w:r>
      <w:r w:rsidRPr="00293B24">
        <w:t>трёх</w:t>
      </w:r>
      <w:r w:rsidRPr="00293B24">
        <w:rPr>
          <w:spacing w:val="64"/>
        </w:rPr>
        <w:t xml:space="preserve"> </w:t>
      </w:r>
      <w:r w:rsidR="005A3D7B" w:rsidRPr="00293B24">
        <w:t>лет.</w:t>
      </w:r>
    </w:p>
    <w:p w:rsidR="005A3D7B" w:rsidRPr="00293B24" w:rsidRDefault="005A3D7B" w:rsidP="005A3D7B">
      <w:pPr>
        <w:pStyle w:val="a3"/>
        <w:tabs>
          <w:tab w:val="left" w:pos="5135"/>
        </w:tabs>
        <w:ind w:firstLine="710"/>
        <w:jc w:val="both"/>
      </w:pPr>
    </w:p>
    <w:p w:rsidR="008470CB" w:rsidRDefault="008470CB" w:rsidP="008470CB">
      <w:pPr>
        <w:pStyle w:val="Heading1"/>
        <w:numPr>
          <w:ilvl w:val="1"/>
          <w:numId w:val="1"/>
        </w:numPr>
        <w:tabs>
          <w:tab w:val="left" w:pos="2880"/>
        </w:tabs>
        <w:ind w:left="0" w:hanging="281"/>
        <w:jc w:val="both"/>
      </w:pPr>
      <w:r w:rsidRPr="00237191">
        <w:t>Поощрение</w:t>
      </w:r>
      <w:r w:rsidRPr="00293B24">
        <w:rPr>
          <w:spacing w:val="10"/>
          <w:w w:val="95"/>
        </w:rPr>
        <w:t xml:space="preserve"> </w:t>
      </w:r>
      <w:r w:rsidRPr="00237191">
        <w:t>участников Конкурса</w:t>
      </w:r>
    </w:p>
    <w:p w:rsidR="0024152E" w:rsidRPr="00293B24" w:rsidRDefault="0024152E" w:rsidP="0024152E">
      <w:pPr>
        <w:pStyle w:val="Heading1"/>
        <w:tabs>
          <w:tab w:val="left" w:pos="2880"/>
        </w:tabs>
        <w:ind w:left="0" w:firstLine="0"/>
        <w:jc w:val="both"/>
      </w:pPr>
    </w:p>
    <w:p w:rsidR="008470CB" w:rsidRPr="00293B24" w:rsidRDefault="008470CB" w:rsidP="007652CB">
      <w:pPr>
        <w:pStyle w:val="a5"/>
        <w:numPr>
          <w:ilvl w:val="1"/>
          <w:numId w:val="5"/>
        </w:numPr>
        <w:tabs>
          <w:tab w:val="left" w:pos="1403"/>
        </w:tabs>
        <w:ind w:left="0" w:firstLine="714"/>
        <w:jc w:val="both"/>
        <w:rPr>
          <w:w w:val="95"/>
          <w:sz w:val="29"/>
          <w:szCs w:val="29"/>
        </w:rPr>
      </w:pPr>
      <w:r w:rsidRPr="002E799A">
        <w:rPr>
          <w:sz w:val="29"/>
          <w:szCs w:val="29"/>
        </w:rPr>
        <w:t xml:space="preserve">Всем участникам </w:t>
      </w:r>
      <w:r w:rsidR="007652CB" w:rsidRPr="002E799A">
        <w:rPr>
          <w:sz w:val="29"/>
          <w:szCs w:val="29"/>
        </w:rPr>
        <w:t xml:space="preserve">районного </w:t>
      </w:r>
      <w:r w:rsidRPr="002E799A">
        <w:rPr>
          <w:sz w:val="29"/>
          <w:szCs w:val="29"/>
        </w:rPr>
        <w:t xml:space="preserve">Конкурса вручаются </w:t>
      </w:r>
      <w:r w:rsidR="007652CB" w:rsidRPr="002E799A">
        <w:rPr>
          <w:sz w:val="29"/>
          <w:szCs w:val="29"/>
        </w:rPr>
        <w:t>дипломы</w:t>
      </w:r>
      <w:r w:rsidR="007652CB" w:rsidRPr="00293B24">
        <w:rPr>
          <w:w w:val="95"/>
          <w:sz w:val="29"/>
          <w:szCs w:val="29"/>
        </w:rPr>
        <w:t>.</w:t>
      </w:r>
    </w:p>
    <w:p w:rsidR="008470CB" w:rsidRPr="00293B24" w:rsidRDefault="008470CB" w:rsidP="008470CB">
      <w:pPr>
        <w:pStyle w:val="a5"/>
        <w:numPr>
          <w:ilvl w:val="1"/>
          <w:numId w:val="5"/>
        </w:numPr>
        <w:tabs>
          <w:tab w:val="left" w:pos="1407"/>
        </w:tabs>
        <w:ind w:left="0" w:firstLine="709"/>
        <w:jc w:val="both"/>
        <w:rPr>
          <w:sz w:val="29"/>
          <w:szCs w:val="29"/>
        </w:rPr>
      </w:pPr>
      <w:r w:rsidRPr="00293B24">
        <w:rPr>
          <w:sz w:val="29"/>
          <w:szCs w:val="29"/>
        </w:rPr>
        <w:t>Оргкомитет</w:t>
      </w:r>
      <w:r w:rsidRPr="00293B24">
        <w:rPr>
          <w:spacing w:val="1"/>
          <w:sz w:val="29"/>
          <w:szCs w:val="29"/>
        </w:rPr>
        <w:t xml:space="preserve"> </w:t>
      </w:r>
      <w:r w:rsidRPr="00293B24">
        <w:rPr>
          <w:sz w:val="29"/>
          <w:szCs w:val="29"/>
        </w:rPr>
        <w:t>оставляет</w:t>
      </w:r>
      <w:r w:rsidRPr="00293B24">
        <w:rPr>
          <w:spacing w:val="1"/>
          <w:sz w:val="29"/>
          <w:szCs w:val="29"/>
        </w:rPr>
        <w:t xml:space="preserve"> </w:t>
      </w:r>
      <w:r w:rsidRPr="00293B24">
        <w:rPr>
          <w:sz w:val="29"/>
          <w:szCs w:val="29"/>
        </w:rPr>
        <w:t>за собой право учреждать</w:t>
      </w:r>
      <w:r w:rsidRPr="00293B24">
        <w:rPr>
          <w:spacing w:val="1"/>
          <w:sz w:val="29"/>
          <w:szCs w:val="29"/>
        </w:rPr>
        <w:t xml:space="preserve"> </w:t>
      </w:r>
      <w:r w:rsidRPr="00293B24">
        <w:rPr>
          <w:sz w:val="29"/>
          <w:szCs w:val="29"/>
        </w:rPr>
        <w:t>специальные</w:t>
      </w:r>
      <w:r w:rsidRPr="00293B24">
        <w:rPr>
          <w:spacing w:val="1"/>
          <w:sz w:val="29"/>
          <w:szCs w:val="29"/>
        </w:rPr>
        <w:t xml:space="preserve"> </w:t>
      </w:r>
      <w:r w:rsidRPr="00293B24">
        <w:rPr>
          <w:sz w:val="29"/>
          <w:szCs w:val="29"/>
        </w:rPr>
        <w:t>дипломы</w:t>
      </w:r>
      <w:r w:rsidRPr="00293B24">
        <w:rPr>
          <w:spacing w:val="4"/>
          <w:sz w:val="29"/>
          <w:szCs w:val="29"/>
        </w:rPr>
        <w:t xml:space="preserve"> </w:t>
      </w:r>
      <w:r w:rsidRPr="00293B24">
        <w:rPr>
          <w:sz w:val="29"/>
          <w:szCs w:val="29"/>
        </w:rPr>
        <w:t>и</w:t>
      </w:r>
      <w:r w:rsidRPr="00293B24">
        <w:rPr>
          <w:spacing w:val="-10"/>
          <w:sz w:val="29"/>
          <w:szCs w:val="29"/>
        </w:rPr>
        <w:t xml:space="preserve"> </w:t>
      </w:r>
      <w:r w:rsidRPr="00293B24">
        <w:rPr>
          <w:sz w:val="29"/>
          <w:szCs w:val="29"/>
        </w:rPr>
        <w:t>призы</w:t>
      </w:r>
      <w:r w:rsidRPr="00293B24">
        <w:rPr>
          <w:spacing w:val="4"/>
          <w:sz w:val="29"/>
          <w:szCs w:val="29"/>
        </w:rPr>
        <w:t xml:space="preserve"> </w:t>
      </w:r>
      <w:r w:rsidRPr="00293B24">
        <w:rPr>
          <w:sz w:val="29"/>
          <w:szCs w:val="29"/>
        </w:rPr>
        <w:t>участникам</w:t>
      </w:r>
      <w:r w:rsidRPr="00293B24">
        <w:rPr>
          <w:spacing w:val="10"/>
          <w:sz w:val="29"/>
          <w:szCs w:val="29"/>
        </w:rPr>
        <w:t xml:space="preserve"> </w:t>
      </w:r>
      <w:r w:rsidRPr="00293B24">
        <w:rPr>
          <w:sz w:val="29"/>
          <w:szCs w:val="29"/>
        </w:rPr>
        <w:t>Конкурса.</w:t>
      </w:r>
    </w:p>
    <w:p w:rsidR="008470CB" w:rsidRPr="00293B24" w:rsidRDefault="008470CB" w:rsidP="008E7F35">
      <w:pPr>
        <w:pStyle w:val="a5"/>
        <w:numPr>
          <w:ilvl w:val="1"/>
          <w:numId w:val="5"/>
        </w:numPr>
        <w:tabs>
          <w:tab w:val="left" w:pos="1405"/>
        </w:tabs>
        <w:ind w:left="0" w:firstLine="712"/>
        <w:jc w:val="both"/>
        <w:rPr>
          <w:sz w:val="29"/>
          <w:szCs w:val="29"/>
        </w:rPr>
      </w:pPr>
      <w:r w:rsidRPr="008E7F35">
        <w:rPr>
          <w:sz w:val="29"/>
          <w:szCs w:val="29"/>
        </w:rPr>
        <w:t>Лучшие</w:t>
      </w:r>
      <w:r w:rsidRPr="008E7F35">
        <w:rPr>
          <w:spacing w:val="1"/>
          <w:sz w:val="29"/>
          <w:szCs w:val="29"/>
        </w:rPr>
        <w:t xml:space="preserve"> </w:t>
      </w:r>
      <w:r w:rsidRPr="008E7F35">
        <w:rPr>
          <w:sz w:val="29"/>
          <w:szCs w:val="29"/>
        </w:rPr>
        <w:t>материалы</w:t>
      </w:r>
      <w:r w:rsidRPr="008E7F35">
        <w:rPr>
          <w:spacing w:val="1"/>
          <w:sz w:val="29"/>
          <w:szCs w:val="29"/>
        </w:rPr>
        <w:t xml:space="preserve"> </w:t>
      </w:r>
      <w:r w:rsidRPr="008E7F35">
        <w:rPr>
          <w:sz w:val="29"/>
          <w:szCs w:val="29"/>
        </w:rPr>
        <w:t>участников</w:t>
      </w:r>
      <w:r w:rsidRPr="008E7F35">
        <w:rPr>
          <w:spacing w:val="1"/>
          <w:sz w:val="29"/>
          <w:szCs w:val="29"/>
        </w:rPr>
        <w:t xml:space="preserve"> </w:t>
      </w:r>
      <w:r w:rsidR="00F96905" w:rsidRPr="008E7F35">
        <w:rPr>
          <w:sz w:val="29"/>
          <w:szCs w:val="29"/>
        </w:rPr>
        <w:t>К</w:t>
      </w:r>
      <w:r w:rsidRPr="008E7F35">
        <w:rPr>
          <w:sz w:val="29"/>
          <w:szCs w:val="29"/>
        </w:rPr>
        <w:t>онкурса</w:t>
      </w:r>
      <w:r w:rsidRPr="008E7F35">
        <w:rPr>
          <w:spacing w:val="-70"/>
          <w:sz w:val="29"/>
          <w:szCs w:val="29"/>
        </w:rPr>
        <w:t xml:space="preserve"> </w:t>
      </w:r>
      <w:r w:rsidRPr="008E7F35">
        <w:rPr>
          <w:sz w:val="29"/>
          <w:szCs w:val="29"/>
        </w:rPr>
        <w:t>публикуются</w:t>
      </w:r>
      <w:r w:rsidRPr="008E7F35">
        <w:rPr>
          <w:spacing w:val="1"/>
          <w:sz w:val="29"/>
          <w:szCs w:val="29"/>
        </w:rPr>
        <w:t xml:space="preserve"> </w:t>
      </w:r>
      <w:r w:rsidRPr="008E7F35">
        <w:rPr>
          <w:sz w:val="29"/>
          <w:szCs w:val="29"/>
        </w:rPr>
        <w:t>в</w:t>
      </w:r>
      <w:r w:rsidRPr="008E7F35">
        <w:rPr>
          <w:spacing w:val="1"/>
          <w:sz w:val="29"/>
          <w:szCs w:val="29"/>
        </w:rPr>
        <w:t xml:space="preserve"> </w:t>
      </w:r>
      <w:r w:rsidR="00F96905" w:rsidRPr="008E7F35">
        <w:rPr>
          <w:spacing w:val="1"/>
          <w:sz w:val="29"/>
          <w:szCs w:val="29"/>
        </w:rPr>
        <w:t xml:space="preserve">районном </w:t>
      </w:r>
      <w:r w:rsidRPr="008E7F35">
        <w:rPr>
          <w:sz w:val="29"/>
          <w:szCs w:val="29"/>
        </w:rPr>
        <w:t>банке</w:t>
      </w:r>
      <w:r w:rsidR="00136847" w:rsidRPr="008E7F35">
        <w:rPr>
          <w:sz w:val="29"/>
          <w:szCs w:val="29"/>
        </w:rPr>
        <w:t xml:space="preserve"> ППО</w:t>
      </w:r>
      <w:r w:rsidRPr="008E7F35">
        <w:rPr>
          <w:w w:val="95"/>
          <w:sz w:val="29"/>
          <w:szCs w:val="29"/>
        </w:rPr>
        <w:t>.</w:t>
      </w:r>
    </w:p>
    <w:sectPr w:rsidR="008470CB" w:rsidRPr="00293B24" w:rsidSect="008F63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B4792"/>
    <w:multiLevelType w:val="multilevel"/>
    <w:tmpl w:val="FDA8BBFE"/>
    <w:lvl w:ilvl="0">
      <w:start w:val="2"/>
      <w:numFmt w:val="decimal"/>
      <w:lvlText w:val="%1"/>
      <w:lvlJc w:val="left"/>
      <w:pPr>
        <w:ind w:left="219" w:hanging="492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9" w:hanging="492"/>
      </w:pPr>
      <w:rPr>
        <w:rFonts w:ascii="Times New Roman" w:eastAsia="Times New Roman" w:hAnsi="Times New Roman" w:cs="Times New Roman" w:hint="default"/>
        <w:w w:val="96"/>
        <w:sz w:val="29"/>
        <w:szCs w:val="29"/>
        <w:lang w:val="ru-RU" w:eastAsia="en-US" w:bidi="ar-SA"/>
      </w:rPr>
    </w:lvl>
    <w:lvl w:ilvl="2">
      <w:numFmt w:val="bullet"/>
      <w:lvlText w:val="•"/>
      <w:lvlJc w:val="left"/>
      <w:pPr>
        <w:ind w:left="2112" w:hanging="492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058" w:hanging="492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005" w:hanging="492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951" w:hanging="492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897" w:hanging="492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844" w:hanging="492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790" w:hanging="492"/>
      </w:pPr>
      <w:rPr>
        <w:lang w:val="ru-RU" w:eastAsia="en-US" w:bidi="ar-SA"/>
      </w:rPr>
    </w:lvl>
  </w:abstractNum>
  <w:abstractNum w:abstractNumId="1">
    <w:nsid w:val="0A6D393A"/>
    <w:multiLevelType w:val="multilevel"/>
    <w:tmpl w:val="97308E38"/>
    <w:lvl w:ilvl="0">
      <w:start w:val="3"/>
      <w:numFmt w:val="decimal"/>
      <w:lvlText w:val="%1"/>
      <w:lvlJc w:val="left"/>
      <w:pPr>
        <w:ind w:left="1406" w:hanging="487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6" w:hanging="487"/>
      </w:pPr>
      <w:rPr>
        <w:rFonts w:ascii="Times New Roman" w:eastAsia="Times New Roman" w:hAnsi="Times New Roman" w:cs="Times New Roman" w:hint="default"/>
        <w:w w:val="96"/>
        <w:sz w:val="29"/>
        <w:szCs w:val="29"/>
        <w:lang w:val="ru-RU" w:eastAsia="en-US" w:bidi="ar-SA"/>
      </w:rPr>
    </w:lvl>
    <w:lvl w:ilvl="2">
      <w:numFmt w:val="bullet"/>
      <w:lvlText w:val="•"/>
      <w:lvlJc w:val="left"/>
      <w:pPr>
        <w:ind w:left="3056" w:hanging="487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884" w:hanging="487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713" w:hanging="487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541" w:hanging="487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69" w:hanging="487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198" w:hanging="487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026" w:hanging="487"/>
      </w:pPr>
      <w:rPr>
        <w:lang w:val="ru-RU" w:eastAsia="en-US" w:bidi="ar-SA"/>
      </w:rPr>
    </w:lvl>
  </w:abstractNum>
  <w:abstractNum w:abstractNumId="2">
    <w:nsid w:val="183322E2"/>
    <w:multiLevelType w:val="multilevel"/>
    <w:tmpl w:val="793EDFC2"/>
    <w:lvl w:ilvl="0">
      <w:start w:val="4"/>
      <w:numFmt w:val="decimal"/>
      <w:lvlText w:val="%1"/>
      <w:lvlJc w:val="left"/>
      <w:pPr>
        <w:ind w:left="210" w:hanging="485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0" w:hanging="485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2">
      <w:numFmt w:val="bullet"/>
      <w:lvlText w:val="•"/>
      <w:lvlJc w:val="left"/>
      <w:pPr>
        <w:ind w:left="2112" w:hanging="485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058" w:hanging="485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005" w:hanging="485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951" w:hanging="485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897" w:hanging="485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844" w:hanging="485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790" w:hanging="485"/>
      </w:pPr>
      <w:rPr>
        <w:lang w:val="ru-RU" w:eastAsia="en-US" w:bidi="ar-SA"/>
      </w:rPr>
    </w:lvl>
  </w:abstractNum>
  <w:abstractNum w:abstractNumId="3">
    <w:nsid w:val="1B7F7EE6"/>
    <w:multiLevelType w:val="multilevel"/>
    <w:tmpl w:val="3558EA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w w:val="95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w w:val="95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w w:val="95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w w:val="95"/>
      </w:rPr>
    </w:lvl>
    <w:lvl w:ilvl="4">
      <w:start w:val="1"/>
      <w:numFmt w:val="decimal"/>
      <w:lvlText w:val="%1.%2.%3.%4.%5."/>
      <w:lvlJc w:val="left"/>
      <w:pPr>
        <w:ind w:left="3600" w:hanging="1440"/>
      </w:pPr>
      <w:rPr>
        <w:rFonts w:hint="default"/>
        <w:w w:val="95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w w:val="95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w w:val="95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w w:val="95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w w:val="95"/>
      </w:rPr>
    </w:lvl>
  </w:abstractNum>
  <w:abstractNum w:abstractNumId="4">
    <w:nsid w:val="26105E57"/>
    <w:multiLevelType w:val="hybridMultilevel"/>
    <w:tmpl w:val="1602C9A6"/>
    <w:lvl w:ilvl="0" w:tplc="871A51B8">
      <w:start w:val="1"/>
      <w:numFmt w:val="decimal"/>
      <w:lvlText w:val="%1."/>
      <w:lvlJc w:val="left"/>
      <w:pPr>
        <w:ind w:left="1181" w:hanging="278"/>
      </w:pPr>
      <w:rPr>
        <w:rFonts w:ascii="Times New Roman" w:eastAsia="Times New Roman" w:hAnsi="Times New Roman" w:cs="Times New Roman" w:hint="default"/>
        <w:w w:val="98"/>
        <w:sz w:val="29"/>
        <w:szCs w:val="29"/>
        <w:lang w:val="ru-RU" w:eastAsia="en-US" w:bidi="ar-SA"/>
      </w:rPr>
    </w:lvl>
    <w:lvl w:ilvl="1" w:tplc="9962ACA0">
      <w:start w:val="1"/>
      <w:numFmt w:val="decimal"/>
      <w:lvlText w:val="%2."/>
      <w:lvlJc w:val="left"/>
      <w:pPr>
        <w:ind w:left="3847" w:hanging="282"/>
      </w:pPr>
      <w:rPr>
        <w:spacing w:val="-1"/>
        <w:w w:val="100"/>
        <w:lang w:val="ru-RU" w:eastAsia="en-US" w:bidi="ar-SA"/>
      </w:rPr>
    </w:lvl>
    <w:lvl w:ilvl="2" w:tplc="0DC45C62">
      <w:numFmt w:val="bullet"/>
      <w:lvlText w:val="•"/>
      <w:lvlJc w:val="left"/>
      <w:pPr>
        <w:ind w:left="4489" w:hanging="282"/>
      </w:pPr>
      <w:rPr>
        <w:lang w:val="ru-RU" w:eastAsia="en-US" w:bidi="ar-SA"/>
      </w:rPr>
    </w:lvl>
    <w:lvl w:ilvl="3" w:tplc="B12EA8BE">
      <w:numFmt w:val="bullet"/>
      <w:lvlText w:val="•"/>
      <w:lvlJc w:val="left"/>
      <w:pPr>
        <w:ind w:left="5138" w:hanging="282"/>
      </w:pPr>
      <w:rPr>
        <w:lang w:val="ru-RU" w:eastAsia="en-US" w:bidi="ar-SA"/>
      </w:rPr>
    </w:lvl>
    <w:lvl w:ilvl="4" w:tplc="2B3AB66C">
      <w:numFmt w:val="bullet"/>
      <w:lvlText w:val="•"/>
      <w:lvlJc w:val="left"/>
      <w:pPr>
        <w:ind w:left="5787" w:hanging="282"/>
      </w:pPr>
      <w:rPr>
        <w:lang w:val="ru-RU" w:eastAsia="en-US" w:bidi="ar-SA"/>
      </w:rPr>
    </w:lvl>
    <w:lvl w:ilvl="5" w:tplc="D0E45086">
      <w:numFmt w:val="bullet"/>
      <w:lvlText w:val="•"/>
      <w:lvlJc w:val="left"/>
      <w:pPr>
        <w:ind w:left="6436" w:hanging="282"/>
      </w:pPr>
      <w:rPr>
        <w:lang w:val="ru-RU" w:eastAsia="en-US" w:bidi="ar-SA"/>
      </w:rPr>
    </w:lvl>
    <w:lvl w:ilvl="6" w:tplc="94D89DD6">
      <w:numFmt w:val="bullet"/>
      <w:lvlText w:val="•"/>
      <w:lvlJc w:val="left"/>
      <w:pPr>
        <w:ind w:left="7086" w:hanging="282"/>
      </w:pPr>
      <w:rPr>
        <w:lang w:val="ru-RU" w:eastAsia="en-US" w:bidi="ar-SA"/>
      </w:rPr>
    </w:lvl>
    <w:lvl w:ilvl="7" w:tplc="C0A626D2">
      <w:numFmt w:val="bullet"/>
      <w:lvlText w:val="•"/>
      <w:lvlJc w:val="left"/>
      <w:pPr>
        <w:ind w:left="7735" w:hanging="282"/>
      </w:pPr>
      <w:rPr>
        <w:lang w:val="ru-RU" w:eastAsia="en-US" w:bidi="ar-SA"/>
      </w:rPr>
    </w:lvl>
    <w:lvl w:ilvl="8" w:tplc="BC708E16">
      <w:numFmt w:val="bullet"/>
      <w:lvlText w:val="•"/>
      <w:lvlJc w:val="left"/>
      <w:pPr>
        <w:ind w:left="8384" w:hanging="282"/>
      </w:pPr>
      <w:rPr>
        <w:lang w:val="ru-RU" w:eastAsia="en-US" w:bidi="ar-SA"/>
      </w:rPr>
    </w:lvl>
  </w:abstractNum>
  <w:abstractNum w:abstractNumId="5">
    <w:nsid w:val="32E83CF7"/>
    <w:multiLevelType w:val="hybridMultilevel"/>
    <w:tmpl w:val="88A22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92C2DB6"/>
    <w:multiLevelType w:val="multilevel"/>
    <w:tmpl w:val="A6E8A84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w w:val="95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w w:val="95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w w:val="95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w w:val="95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w w:val="95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w w:val="95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w w:val="95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w w:val="95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w w:val="95"/>
      </w:rPr>
    </w:lvl>
  </w:abstractNum>
  <w:abstractNum w:abstractNumId="7">
    <w:nsid w:val="72FD35C6"/>
    <w:multiLevelType w:val="multilevel"/>
    <w:tmpl w:val="CA3A954E"/>
    <w:lvl w:ilvl="0">
      <w:start w:val="1"/>
      <w:numFmt w:val="decimal"/>
      <w:lvlText w:val="%1"/>
      <w:lvlJc w:val="left"/>
      <w:pPr>
        <w:ind w:left="204" w:hanging="491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4" w:hanging="491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2">
      <w:numFmt w:val="bullet"/>
      <w:lvlText w:val="•"/>
      <w:lvlJc w:val="left"/>
      <w:pPr>
        <w:ind w:left="2096" w:hanging="491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044" w:hanging="491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993" w:hanging="491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941" w:hanging="491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889" w:hanging="491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838" w:hanging="491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786" w:hanging="491"/>
      </w:pPr>
      <w:rPr>
        <w:lang w:val="ru-RU" w:eastAsia="en-US" w:bidi="ar-SA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6A1E6D"/>
    <w:rsid w:val="000212E4"/>
    <w:rsid w:val="000935CA"/>
    <w:rsid w:val="000954A9"/>
    <w:rsid w:val="00136847"/>
    <w:rsid w:val="00177F12"/>
    <w:rsid w:val="00237191"/>
    <w:rsid w:val="0024152E"/>
    <w:rsid w:val="00264CB0"/>
    <w:rsid w:val="00290AE0"/>
    <w:rsid w:val="00293B24"/>
    <w:rsid w:val="002E799A"/>
    <w:rsid w:val="002F6374"/>
    <w:rsid w:val="00307712"/>
    <w:rsid w:val="003A47D5"/>
    <w:rsid w:val="003C64ED"/>
    <w:rsid w:val="00475339"/>
    <w:rsid w:val="005A3D7B"/>
    <w:rsid w:val="005A4C8D"/>
    <w:rsid w:val="00645395"/>
    <w:rsid w:val="006461BD"/>
    <w:rsid w:val="0067592A"/>
    <w:rsid w:val="006A1E6D"/>
    <w:rsid w:val="006E32C3"/>
    <w:rsid w:val="00722775"/>
    <w:rsid w:val="007652CB"/>
    <w:rsid w:val="007767E0"/>
    <w:rsid w:val="007F077C"/>
    <w:rsid w:val="008410B3"/>
    <w:rsid w:val="008470CB"/>
    <w:rsid w:val="008E7F35"/>
    <w:rsid w:val="008F4227"/>
    <w:rsid w:val="008F63ED"/>
    <w:rsid w:val="00956A72"/>
    <w:rsid w:val="009A6BDE"/>
    <w:rsid w:val="009D28A0"/>
    <w:rsid w:val="00A33858"/>
    <w:rsid w:val="00A37CC2"/>
    <w:rsid w:val="00A5485A"/>
    <w:rsid w:val="00A7752C"/>
    <w:rsid w:val="00A8549E"/>
    <w:rsid w:val="00AF0AAE"/>
    <w:rsid w:val="00B46758"/>
    <w:rsid w:val="00B64C4A"/>
    <w:rsid w:val="00BA2D1F"/>
    <w:rsid w:val="00BF19D9"/>
    <w:rsid w:val="00C42A2F"/>
    <w:rsid w:val="00C4729B"/>
    <w:rsid w:val="00C75A54"/>
    <w:rsid w:val="00CC34B6"/>
    <w:rsid w:val="00CD7100"/>
    <w:rsid w:val="00CF6F30"/>
    <w:rsid w:val="00D16F51"/>
    <w:rsid w:val="00D367A3"/>
    <w:rsid w:val="00D72BEA"/>
    <w:rsid w:val="00DE0049"/>
    <w:rsid w:val="00E7275B"/>
    <w:rsid w:val="00E8260E"/>
    <w:rsid w:val="00ED79BC"/>
    <w:rsid w:val="00F50C24"/>
    <w:rsid w:val="00F96905"/>
    <w:rsid w:val="00FD2F28"/>
    <w:rsid w:val="00FF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A1E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6A1E6D"/>
    <w:rPr>
      <w:sz w:val="29"/>
      <w:szCs w:val="29"/>
    </w:rPr>
  </w:style>
  <w:style w:type="character" w:customStyle="1" w:styleId="a4">
    <w:name w:val="Основной текст Знак"/>
    <w:basedOn w:val="a0"/>
    <w:link w:val="a3"/>
    <w:uiPriority w:val="1"/>
    <w:rsid w:val="006A1E6D"/>
    <w:rPr>
      <w:rFonts w:ascii="Times New Roman" w:eastAsia="Times New Roman" w:hAnsi="Times New Roman" w:cs="Times New Roman"/>
      <w:sz w:val="29"/>
      <w:szCs w:val="29"/>
    </w:rPr>
  </w:style>
  <w:style w:type="paragraph" w:styleId="a5">
    <w:name w:val="List Paragraph"/>
    <w:basedOn w:val="a"/>
    <w:uiPriority w:val="34"/>
    <w:qFormat/>
    <w:rsid w:val="006A1E6D"/>
    <w:pPr>
      <w:ind w:left="205" w:hanging="490"/>
    </w:pPr>
  </w:style>
  <w:style w:type="paragraph" w:customStyle="1" w:styleId="Heading1">
    <w:name w:val="Heading 1"/>
    <w:basedOn w:val="a"/>
    <w:uiPriority w:val="1"/>
    <w:qFormat/>
    <w:rsid w:val="006A1E6D"/>
    <w:pPr>
      <w:ind w:left="34" w:hanging="281"/>
      <w:outlineLvl w:val="1"/>
    </w:pPr>
    <w:rPr>
      <w:b/>
      <w:bCs/>
      <w:sz w:val="29"/>
      <w:szCs w:val="29"/>
    </w:rPr>
  </w:style>
  <w:style w:type="character" w:styleId="a6">
    <w:name w:val="Hyperlink"/>
    <w:basedOn w:val="a0"/>
    <w:uiPriority w:val="99"/>
    <w:semiHidden/>
    <w:unhideWhenUsed/>
    <w:rsid w:val="006A1E6D"/>
    <w:rPr>
      <w:color w:val="0000FF"/>
      <w:u w:val="single"/>
    </w:rPr>
  </w:style>
  <w:style w:type="paragraph" w:styleId="a7">
    <w:name w:val="No Spacing"/>
    <w:link w:val="a8"/>
    <w:uiPriority w:val="1"/>
    <w:qFormat/>
    <w:rsid w:val="003077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30771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2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ЗавРОО</cp:lastModifiedBy>
  <cp:revision>58</cp:revision>
  <cp:lastPrinted>2021-10-20T09:55:00Z</cp:lastPrinted>
  <dcterms:created xsi:type="dcterms:W3CDTF">2021-10-18T06:17:00Z</dcterms:created>
  <dcterms:modified xsi:type="dcterms:W3CDTF">2021-10-20T09:55:00Z</dcterms:modified>
</cp:coreProperties>
</file>