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2EDA2F" w14:textId="64E7D320" w:rsidR="007A5A77" w:rsidRDefault="007A5A77" w:rsidP="007A5A77">
      <w:pPr>
        <w:tabs>
          <w:tab w:val="left" w:pos="4005"/>
        </w:tabs>
        <w:jc w:val="right"/>
        <w:rPr>
          <w:bCs/>
          <w:sz w:val="28"/>
          <w:szCs w:val="28"/>
          <w:lang w:eastAsia="en-US"/>
        </w:rPr>
      </w:pPr>
      <w:r w:rsidRPr="00F26F5B">
        <w:rPr>
          <w:bCs/>
          <w:sz w:val="28"/>
          <w:szCs w:val="28"/>
          <w:lang w:eastAsia="en-US"/>
        </w:rPr>
        <w:t>Приложение</w:t>
      </w:r>
      <w:r>
        <w:rPr>
          <w:bCs/>
          <w:sz w:val="28"/>
          <w:szCs w:val="28"/>
          <w:lang w:eastAsia="en-US"/>
        </w:rPr>
        <w:t xml:space="preserve"> № </w:t>
      </w:r>
      <w:r w:rsidRPr="00F26F5B">
        <w:rPr>
          <w:bCs/>
          <w:sz w:val="28"/>
          <w:szCs w:val="28"/>
          <w:lang w:eastAsia="en-US"/>
        </w:rPr>
        <w:t>1</w:t>
      </w:r>
    </w:p>
    <w:p w14:paraId="2C9B517C" w14:textId="332C6E23" w:rsidR="007A5A77" w:rsidRDefault="007A5A77" w:rsidP="007A5A77">
      <w:pPr>
        <w:tabs>
          <w:tab w:val="left" w:pos="4005"/>
        </w:tabs>
        <w:jc w:val="right"/>
        <w:rPr>
          <w:bCs/>
          <w:sz w:val="28"/>
          <w:szCs w:val="28"/>
          <w:lang w:eastAsia="en-US"/>
        </w:rPr>
      </w:pPr>
    </w:p>
    <w:p w14:paraId="4A8A14C6" w14:textId="77777777" w:rsidR="004B0A22" w:rsidRPr="00F26F5B" w:rsidRDefault="004B0A22" w:rsidP="007A5A77">
      <w:pPr>
        <w:tabs>
          <w:tab w:val="left" w:pos="4005"/>
        </w:tabs>
        <w:jc w:val="right"/>
        <w:rPr>
          <w:bCs/>
          <w:sz w:val="28"/>
          <w:szCs w:val="28"/>
          <w:lang w:eastAsia="en-US"/>
        </w:rPr>
      </w:pPr>
    </w:p>
    <w:p w14:paraId="7B750CA5" w14:textId="77777777" w:rsidR="007A5A77" w:rsidRPr="00940887" w:rsidRDefault="007A5A77" w:rsidP="007A5A77">
      <w:pPr>
        <w:tabs>
          <w:tab w:val="left" w:pos="4005"/>
        </w:tabs>
        <w:jc w:val="center"/>
        <w:rPr>
          <w:b/>
          <w:bCs/>
          <w:sz w:val="28"/>
          <w:szCs w:val="28"/>
          <w:lang w:eastAsia="en-US"/>
        </w:rPr>
      </w:pPr>
      <w:r w:rsidRPr="00940887">
        <w:rPr>
          <w:b/>
          <w:bCs/>
          <w:sz w:val="28"/>
          <w:szCs w:val="28"/>
          <w:lang w:val="kk-KZ" w:eastAsia="en-US"/>
        </w:rPr>
        <w:t>«</w:t>
      </w:r>
      <w:r w:rsidRPr="00940887">
        <w:rPr>
          <w:b/>
          <w:bCs/>
          <w:sz w:val="28"/>
          <w:szCs w:val="28"/>
          <w:lang w:eastAsia="en-US"/>
        </w:rPr>
        <w:t xml:space="preserve">Формирование функциональной грамотности обучающихся </w:t>
      </w:r>
    </w:p>
    <w:p w14:paraId="54731265" w14:textId="77777777" w:rsidR="007A5A77" w:rsidRDefault="007A5A77" w:rsidP="007A5A77">
      <w:pPr>
        <w:tabs>
          <w:tab w:val="left" w:pos="4005"/>
        </w:tabs>
        <w:jc w:val="center"/>
        <w:rPr>
          <w:b/>
          <w:bCs/>
          <w:sz w:val="28"/>
          <w:szCs w:val="28"/>
          <w:lang w:eastAsia="en-US"/>
        </w:rPr>
      </w:pPr>
      <w:r w:rsidRPr="00940887">
        <w:rPr>
          <w:b/>
          <w:bCs/>
          <w:sz w:val="28"/>
          <w:szCs w:val="28"/>
          <w:lang w:eastAsia="en-US"/>
        </w:rPr>
        <w:t>средствами предмета физики»</w:t>
      </w:r>
    </w:p>
    <w:p w14:paraId="5D95A1A7" w14:textId="77777777" w:rsidR="007A5A77" w:rsidRPr="00C14057" w:rsidRDefault="007A5A77" w:rsidP="007A5A77">
      <w:pPr>
        <w:tabs>
          <w:tab w:val="left" w:pos="4005"/>
        </w:tabs>
        <w:jc w:val="center"/>
        <w:rPr>
          <w:b/>
          <w:bCs/>
          <w:sz w:val="28"/>
          <w:szCs w:val="28"/>
          <w:lang w:eastAsia="en-US"/>
        </w:rPr>
      </w:pPr>
    </w:p>
    <w:p w14:paraId="50677243" w14:textId="77777777" w:rsidR="007A5A77" w:rsidRDefault="007A5A77" w:rsidP="007A5A77">
      <w:pPr>
        <w:tabs>
          <w:tab w:val="left" w:pos="4005"/>
        </w:tabs>
        <w:jc w:val="both"/>
        <w:rPr>
          <w:sz w:val="24"/>
          <w:szCs w:val="24"/>
          <w:lang w:val="kk-KZ"/>
        </w:rPr>
      </w:pPr>
      <w:r w:rsidRPr="00C14057">
        <w:rPr>
          <w:sz w:val="28"/>
          <w:szCs w:val="28"/>
          <w:lang w:val="kk-KZ"/>
        </w:rPr>
        <w:t>Цель (что хочу узнать, получить,т.е. моя личная цель):</w:t>
      </w:r>
      <w:r>
        <w:rPr>
          <w:sz w:val="24"/>
          <w:szCs w:val="24"/>
          <w:lang w:val="kk-KZ"/>
        </w:rPr>
        <w:t xml:space="preserve">  _______________________</w:t>
      </w:r>
    </w:p>
    <w:p w14:paraId="2B975214" w14:textId="00CFD7B2" w:rsidR="007A5A77" w:rsidRDefault="007A5A77" w:rsidP="007A5A77">
      <w:pPr>
        <w:tabs>
          <w:tab w:val="left" w:pos="4005"/>
        </w:tabs>
        <w:jc w:val="both"/>
        <w:rPr>
          <w:sz w:val="24"/>
          <w:szCs w:val="24"/>
          <w:lang w:val="kk-KZ"/>
        </w:rPr>
      </w:pPr>
      <w:r>
        <w:rPr>
          <w:sz w:val="24"/>
          <w:szCs w:val="24"/>
          <w:lang w:val="kk-KZ"/>
        </w:rPr>
        <w:t>_____________________________________________________________________________</w:t>
      </w:r>
      <w:r w:rsidR="004B0A22">
        <w:rPr>
          <w:sz w:val="24"/>
          <w:szCs w:val="24"/>
          <w:lang w:val="kk-KZ"/>
        </w:rPr>
        <w:t>_____________________________________________________________________________</w:t>
      </w:r>
    </w:p>
    <w:p w14:paraId="673485A8" w14:textId="77777777" w:rsidR="007A5A77" w:rsidRPr="00C14057" w:rsidRDefault="007A5A77" w:rsidP="007A5A77">
      <w:pPr>
        <w:tabs>
          <w:tab w:val="left" w:pos="4005"/>
        </w:tabs>
        <w:rPr>
          <w:bCs/>
          <w:sz w:val="28"/>
          <w:szCs w:val="28"/>
        </w:rPr>
      </w:pPr>
    </w:p>
    <w:p w14:paraId="64F8674E" w14:textId="409282A2" w:rsidR="007A5A77" w:rsidRPr="004B0A22" w:rsidRDefault="007A5A77" w:rsidP="007A5A77">
      <w:pPr>
        <w:pStyle w:val="a3"/>
        <w:numPr>
          <w:ilvl w:val="0"/>
          <w:numId w:val="3"/>
        </w:numPr>
        <w:tabs>
          <w:tab w:val="left" w:pos="4005"/>
        </w:tabs>
        <w:jc w:val="center"/>
        <w:rPr>
          <w:bCs/>
          <w:sz w:val="28"/>
          <w:szCs w:val="28"/>
        </w:rPr>
      </w:pPr>
      <w:r w:rsidRPr="00940887">
        <w:rPr>
          <w:bCs/>
          <w:sz w:val="28"/>
          <w:szCs w:val="28"/>
          <w:lang w:val="kk-KZ"/>
        </w:rPr>
        <w:t>К</w:t>
      </w:r>
      <w:r>
        <w:rPr>
          <w:bCs/>
          <w:sz w:val="28"/>
          <w:szCs w:val="28"/>
          <w:lang w:val="kk-KZ"/>
        </w:rPr>
        <w:t>арточка методов и технологий</w:t>
      </w:r>
      <w:r w:rsidRPr="00940887">
        <w:rPr>
          <w:bCs/>
          <w:sz w:val="28"/>
          <w:szCs w:val="28"/>
          <w:lang w:val="kk-KZ"/>
        </w:rPr>
        <w:t xml:space="preserve"> формирования функциональной грамотности  средствами физики»</w:t>
      </w:r>
    </w:p>
    <w:p w14:paraId="4FAA58D1" w14:textId="77777777" w:rsidR="004B0A22" w:rsidRPr="00940887" w:rsidRDefault="004B0A22" w:rsidP="004B0A22">
      <w:pPr>
        <w:pStyle w:val="a3"/>
        <w:tabs>
          <w:tab w:val="left" w:pos="4005"/>
        </w:tabs>
        <w:ind w:left="720" w:firstLine="0"/>
        <w:rPr>
          <w:bCs/>
          <w:sz w:val="28"/>
          <w:szCs w:val="28"/>
        </w:rPr>
      </w:pPr>
    </w:p>
    <w:p w14:paraId="289FFD0B" w14:textId="77777777" w:rsidR="007A5A77" w:rsidRPr="00F26F5B" w:rsidRDefault="007A5A77" w:rsidP="004B0A22">
      <w:pPr>
        <w:tabs>
          <w:tab w:val="left" w:pos="4005"/>
        </w:tabs>
        <w:jc w:val="both"/>
        <w:rPr>
          <w:bCs/>
          <w:sz w:val="28"/>
          <w:szCs w:val="28"/>
          <w:lang w:eastAsia="en-US"/>
        </w:rPr>
      </w:pPr>
      <w:r w:rsidRPr="00F26F5B">
        <w:rPr>
          <w:bCs/>
          <w:sz w:val="28"/>
          <w:szCs w:val="28"/>
          <w:lang w:eastAsia="en-US"/>
        </w:rPr>
        <w:t xml:space="preserve">Самооценка по предлагаемой теме «Функциональная грамотность» </w:t>
      </w:r>
    </w:p>
    <w:p w14:paraId="1CBB6371" w14:textId="0BC9C0B7" w:rsidR="007A5A77" w:rsidRDefault="007A5A77" w:rsidP="004B0A22">
      <w:pPr>
        <w:tabs>
          <w:tab w:val="left" w:pos="4005"/>
        </w:tabs>
        <w:jc w:val="both"/>
        <w:rPr>
          <w:bCs/>
          <w:sz w:val="28"/>
          <w:szCs w:val="28"/>
          <w:lang w:eastAsia="en-US"/>
        </w:rPr>
      </w:pPr>
      <w:r w:rsidRPr="00F26F5B">
        <w:rPr>
          <w:bCs/>
          <w:sz w:val="28"/>
          <w:szCs w:val="28"/>
          <w:lang w:eastAsia="en-US"/>
        </w:rPr>
        <w:t xml:space="preserve">3- овладел и применяю на </w:t>
      </w:r>
      <w:proofErr w:type="gramStart"/>
      <w:r w:rsidRPr="00F26F5B">
        <w:rPr>
          <w:bCs/>
          <w:sz w:val="28"/>
          <w:szCs w:val="28"/>
          <w:lang w:eastAsia="en-US"/>
        </w:rPr>
        <w:t>практике</w:t>
      </w:r>
      <w:r>
        <w:rPr>
          <w:bCs/>
          <w:sz w:val="28"/>
          <w:szCs w:val="28"/>
          <w:lang w:eastAsia="en-US"/>
        </w:rPr>
        <w:t xml:space="preserve">; </w:t>
      </w:r>
      <w:r w:rsidRPr="00F26F5B">
        <w:rPr>
          <w:bCs/>
          <w:sz w:val="28"/>
          <w:szCs w:val="28"/>
          <w:lang w:eastAsia="en-US"/>
        </w:rPr>
        <w:t xml:space="preserve"> 2</w:t>
      </w:r>
      <w:proofErr w:type="gramEnd"/>
      <w:r w:rsidRPr="00F26F5B">
        <w:rPr>
          <w:bCs/>
          <w:sz w:val="28"/>
          <w:szCs w:val="28"/>
          <w:lang w:eastAsia="en-US"/>
        </w:rPr>
        <w:t>- знаком с темой</w:t>
      </w:r>
      <w:r>
        <w:rPr>
          <w:bCs/>
          <w:sz w:val="28"/>
          <w:szCs w:val="28"/>
          <w:lang w:eastAsia="en-US"/>
        </w:rPr>
        <w:t xml:space="preserve">; </w:t>
      </w:r>
      <w:r w:rsidRPr="00F26F5B">
        <w:rPr>
          <w:bCs/>
          <w:sz w:val="28"/>
          <w:szCs w:val="28"/>
          <w:lang w:eastAsia="en-US"/>
        </w:rPr>
        <w:t>1-не знаком с темой</w:t>
      </w:r>
    </w:p>
    <w:p w14:paraId="55F2F683" w14:textId="77777777" w:rsidR="007A5A77" w:rsidRPr="00F26F5B" w:rsidRDefault="007A5A77" w:rsidP="007A5A77">
      <w:pPr>
        <w:tabs>
          <w:tab w:val="left" w:pos="4005"/>
        </w:tabs>
        <w:rPr>
          <w:bCs/>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4677"/>
        <w:gridCol w:w="426"/>
        <w:gridCol w:w="425"/>
        <w:gridCol w:w="425"/>
        <w:gridCol w:w="284"/>
        <w:gridCol w:w="1275"/>
        <w:gridCol w:w="1412"/>
      </w:tblGrid>
      <w:tr w:rsidR="007A5A77" w:rsidRPr="00F26F5B" w14:paraId="20A61A06" w14:textId="77777777" w:rsidTr="007A5A77">
        <w:tc>
          <w:tcPr>
            <w:tcW w:w="421" w:type="dxa"/>
          </w:tcPr>
          <w:p w14:paraId="5BE2B4B9" w14:textId="77777777" w:rsidR="007A5A77" w:rsidRPr="00F26F5B" w:rsidRDefault="007A5A77" w:rsidP="00B11D52">
            <w:pPr>
              <w:tabs>
                <w:tab w:val="left" w:pos="4005"/>
              </w:tabs>
              <w:rPr>
                <w:bCs/>
                <w:sz w:val="28"/>
                <w:szCs w:val="28"/>
                <w:lang w:eastAsia="en-US"/>
              </w:rPr>
            </w:pPr>
            <w:r w:rsidRPr="00F26F5B">
              <w:rPr>
                <w:bCs/>
                <w:sz w:val="28"/>
                <w:szCs w:val="28"/>
                <w:lang w:eastAsia="en-US"/>
              </w:rPr>
              <w:t>№</w:t>
            </w:r>
          </w:p>
        </w:tc>
        <w:tc>
          <w:tcPr>
            <w:tcW w:w="4677" w:type="dxa"/>
          </w:tcPr>
          <w:p w14:paraId="233C12C6" w14:textId="77777777" w:rsidR="007A5A77" w:rsidRPr="00F26F5B" w:rsidRDefault="007A5A77" w:rsidP="00B11D52">
            <w:pPr>
              <w:tabs>
                <w:tab w:val="left" w:pos="4005"/>
              </w:tabs>
              <w:rPr>
                <w:bCs/>
                <w:sz w:val="28"/>
                <w:szCs w:val="28"/>
                <w:lang w:eastAsia="en-US"/>
              </w:rPr>
            </w:pPr>
            <w:r w:rsidRPr="00F26F5B">
              <w:rPr>
                <w:bCs/>
                <w:sz w:val="28"/>
                <w:szCs w:val="28"/>
                <w:lang w:eastAsia="en-US"/>
              </w:rPr>
              <w:t>Вопрос</w:t>
            </w:r>
          </w:p>
        </w:tc>
        <w:tc>
          <w:tcPr>
            <w:tcW w:w="1560" w:type="dxa"/>
            <w:gridSpan w:val="4"/>
          </w:tcPr>
          <w:p w14:paraId="52A8E92E" w14:textId="77777777" w:rsidR="007A5A77" w:rsidRPr="007A5A77" w:rsidRDefault="007A5A77" w:rsidP="00B11D52">
            <w:pPr>
              <w:tabs>
                <w:tab w:val="left" w:pos="4005"/>
              </w:tabs>
              <w:rPr>
                <w:bCs/>
                <w:sz w:val="24"/>
                <w:szCs w:val="24"/>
                <w:lang w:eastAsia="en-US"/>
              </w:rPr>
            </w:pPr>
            <w:r w:rsidRPr="007A5A77">
              <w:rPr>
                <w:bCs/>
                <w:sz w:val="24"/>
                <w:szCs w:val="24"/>
                <w:lang w:eastAsia="en-US"/>
              </w:rPr>
              <w:t>Самооценка</w:t>
            </w:r>
          </w:p>
        </w:tc>
        <w:tc>
          <w:tcPr>
            <w:tcW w:w="1275" w:type="dxa"/>
          </w:tcPr>
          <w:p w14:paraId="35066CD8" w14:textId="77777777" w:rsidR="007A5A77" w:rsidRPr="007A5A77" w:rsidRDefault="007A5A77" w:rsidP="00B11D52">
            <w:pPr>
              <w:tabs>
                <w:tab w:val="left" w:pos="4005"/>
              </w:tabs>
              <w:rPr>
                <w:bCs/>
                <w:lang w:eastAsia="en-US"/>
              </w:rPr>
            </w:pPr>
            <w:r w:rsidRPr="007A5A77">
              <w:rPr>
                <w:bCs/>
                <w:lang w:eastAsia="en-US"/>
              </w:rPr>
              <w:t>Моя самооценка в начале мастер-класса</w:t>
            </w:r>
          </w:p>
        </w:tc>
        <w:tc>
          <w:tcPr>
            <w:tcW w:w="1412" w:type="dxa"/>
          </w:tcPr>
          <w:p w14:paraId="528A59DB" w14:textId="77777777" w:rsidR="007A5A77" w:rsidRPr="007A5A77" w:rsidRDefault="007A5A77" w:rsidP="00B11D52">
            <w:pPr>
              <w:tabs>
                <w:tab w:val="left" w:pos="4005"/>
              </w:tabs>
              <w:rPr>
                <w:bCs/>
                <w:lang w:eastAsia="en-US"/>
              </w:rPr>
            </w:pPr>
            <w:r w:rsidRPr="007A5A77">
              <w:rPr>
                <w:bCs/>
                <w:lang w:eastAsia="en-US"/>
              </w:rPr>
              <w:t>Моя самооценка в конце мастер-класса</w:t>
            </w:r>
          </w:p>
        </w:tc>
      </w:tr>
      <w:tr w:rsidR="007A5A77" w:rsidRPr="00F26F5B" w14:paraId="1058136F" w14:textId="77777777" w:rsidTr="007A5A77">
        <w:tc>
          <w:tcPr>
            <w:tcW w:w="421" w:type="dxa"/>
          </w:tcPr>
          <w:p w14:paraId="1F412E80" w14:textId="77777777" w:rsidR="007A5A77" w:rsidRPr="00F26F5B" w:rsidRDefault="007A5A77" w:rsidP="00B11D52">
            <w:pPr>
              <w:tabs>
                <w:tab w:val="left" w:pos="4005"/>
              </w:tabs>
              <w:rPr>
                <w:bCs/>
                <w:sz w:val="28"/>
                <w:szCs w:val="28"/>
                <w:lang w:eastAsia="en-US"/>
              </w:rPr>
            </w:pPr>
            <w:r w:rsidRPr="00F26F5B">
              <w:rPr>
                <w:bCs/>
                <w:sz w:val="28"/>
                <w:szCs w:val="28"/>
                <w:lang w:eastAsia="en-US"/>
              </w:rPr>
              <w:t>1</w:t>
            </w:r>
          </w:p>
        </w:tc>
        <w:tc>
          <w:tcPr>
            <w:tcW w:w="4677" w:type="dxa"/>
          </w:tcPr>
          <w:p w14:paraId="22A1A192" w14:textId="77777777" w:rsidR="007A5A77" w:rsidRPr="00F26F5B" w:rsidRDefault="007A5A77" w:rsidP="00B11D52">
            <w:pPr>
              <w:tabs>
                <w:tab w:val="left" w:pos="4005"/>
              </w:tabs>
              <w:rPr>
                <w:bCs/>
                <w:sz w:val="28"/>
                <w:szCs w:val="28"/>
                <w:lang w:eastAsia="en-US"/>
              </w:rPr>
            </w:pPr>
            <w:r w:rsidRPr="00F26F5B">
              <w:rPr>
                <w:bCs/>
                <w:sz w:val="28"/>
                <w:szCs w:val="28"/>
                <w:lang w:eastAsia="en-US"/>
              </w:rPr>
              <w:t xml:space="preserve">Знаком (а) с основными понятиями темы                                          </w:t>
            </w:r>
          </w:p>
        </w:tc>
        <w:tc>
          <w:tcPr>
            <w:tcW w:w="426" w:type="dxa"/>
          </w:tcPr>
          <w:p w14:paraId="2DC012F1" w14:textId="77777777" w:rsidR="007A5A77" w:rsidRPr="00F26F5B" w:rsidRDefault="007A5A77" w:rsidP="00B11D52">
            <w:pPr>
              <w:tabs>
                <w:tab w:val="left" w:pos="4005"/>
              </w:tabs>
              <w:rPr>
                <w:bCs/>
                <w:sz w:val="28"/>
                <w:szCs w:val="28"/>
                <w:lang w:eastAsia="en-US"/>
              </w:rPr>
            </w:pPr>
            <w:r w:rsidRPr="00F26F5B">
              <w:rPr>
                <w:bCs/>
                <w:sz w:val="28"/>
                <w:szCs w:val="28"/>
                <w:lang w:eastAsia="en-US"/>
              </w:rPr>
              <w:t>1</w:t>
            </w:r>
          </w:p>
        </w:tc>
        <w:tc>
          <w:tcPr>
            <w:tcW w:w="425" w:type="dxa"/>
          </w:tcPr>
          <w:p w14:paraId="3CA3642B" w14:textId="77777777" w:rsidR="007A5A77" w:rsidRPr="00F26F5B" w:rsidRDefault="007A5A77" w:rsidP="00B11D52">
            <w:pPr>
              <w:tabs>
                <w:tab w:val="left" w:pos="4005"/>
              </w:tabs>
              <w:rPr>
                <w:bCs/>
                <w:sz w:val="28"/>
                <w:szCs w:val="28"/>
                <w:lang w:eastAsia="en-US"/>
              </w:rPr>
            </w:pPr>
            <w:r w:rsidRPr="00F26F5B">
              <w:rPr>
                <w:bCs/>
                <w:sz w:val="28"/>
                <w:szCs w:val="28"/>
                <w:lang w:eastAsia="en-US"/>
              </w:rPr>
              <w:t>2</w:t>
            </w:r>
          </w:p>
        </w:tc>
        <w:tc>
          <w:tcPr>
            <w:tcW w:w="425" w:type="dxa"/>
          </w:tcPr>
          <w:p w14:paraId="63469D6F" w14:textId="77777777" w:rsidR="007A5A77" w:rsidRPr="00F26F5B" w:rsidRDefault="007A5A77" w:rsidP="00B11D52">
            <w:pPr>
              <w:tabs>
                <w:tab w:val="left" w:pos="4005"/>
              </w:tabs>
              <w:rPr>
                <w:bCs/>
                <w:sz w:val="28"/>
                <w:szCs w:val="28"/>
                <w:lang w:eastAsia="en-US"/>
              </w:rPr>
            </w:pPr>
            <w:r w:rsidRPr="00F26F5B">
              <w:rPr>
                <w:bCs/>
                <w:sz w:val="28"/>
                <w:szCs w:val="28"/>
                <w:lang w:eastAsia="en-US"/>
              </w:rPr>
              <w:t>3</w:t>
            </w:r>
          </w:p>
        </w:tc>
        <w:tc>
          <w:tcPr>
            <w:tcW w:w="1559" w:type="dxa"/>
            <w:gridSpan w:val="2"/>
            <w:vMerge w:val="restart"/>
          </w:tcPr>
          <w:p w14:paraId="2712A708" w14:textId="77777777" w:rsidR="007A5A77" w:rsidRPr="00F26F5B" w:rsidRDefault="007A5A77" w:rsidP="00B11D52">
            <w:pPr>
              <w:tabs>
                <w:tab w:val="left" w:pos="4005"/>
              </w:tabs>
              <w:rPr>
                <w:bCs/>
                <w:sz w:val="28"/>
                <w:szCs w:val="28"/>
                <w:lang w:eastAsia="en-US"/>
              </w:rPr>
            </w:pPr>
          </w:p>
        </w:tc>
        <w:tc>
          <w:tcPr>
            <w:tcW w:w="1412" w:type="dxa"/>
            <w:vMerge w:val="restart"/>
          </w:tcPr>
          <w:p w14:paraId="119EB37A" w14:textId="77777777" w:rsidR="007A5A77" w:rsidRPr="00F26F5B" w:rsidRDefault="007A5A77" w:rsidP="00B11D52">
            <w:pPr>
              <w:tabs>
                <w:tab w:val="left" w:pos="4005"/>
              </w:tabs>
              <w:rPr>
                <w:bCs/>
                <w:sz w:val="28"/>
                <w:szCs w:val="28"/>
                <w:lang w:eastAsia="en-US"/>
              </w:rPr>
            </w:pPr>
          </w:p>
        </w:tc>
      </w:tr>
      <w:tr w:rsidR="007A5A77" w:rsidRPr="00F26F5B" w14:paraId="4763D502" w14:textId="77777777" w:rsidTr="007A5A77">
        <w:tc>
          <w:tcPr>
            <w:tcW w:w="421" w:type="dxa"/>
          </w:tcPr>
          <w:p w14:paraId="1DEE4113" w14:textId="77777777" w:rsidR="007A5A77" w:rsidRPr="00F26F5B" w:rsidRDefault="007A5A77" w:rsidP="00B11D52">
            <w:pPr>
              <w:tabs>
                <w:tab w:val="left" w:pos="4005"/>
              </w:tabs>
              <w:rPr>
                <w:bCs/>
                <w:sz w:val="28"/>
                <w:szCs w:val="28"/>
                <w:lang w:eastAsia="en-US"/>
              </w:rPr>
            </w:pPr>
            <w:r w:rsidRPr="00F26F5B">
              <w:rPr>
                <w:bCs/>
                <w:sz w:val="28"/>
                <w:szCs w:val="28"/>
                <w:lang w:eastAsia="en-US"/>
              </w:rPr>
              <w:t>2</w:t>
            </w:r>
          </w:p>
        </w:tc>
        <w:tc>
          <w:tcPr>
            <w:tcW w:w="4677" w:type="dxa"/>
          </w:tcPr>
          <w:p w14:paraId="58432EC6" w14:textId="77777777" w:rsidR="007A5A77" w:rsidRPr="00F26F5B" w:rsidRDefault="007A5A77" w:rsidP="00B11D52">
            <w:pPr>
              <w:tabs>
                <w:tab w:val="left" w:pos="4005"/>
              </w:tabs>
              <w:rPr>
                <w:bCs/>
                <w:sz w:val="28"/>
                <w:szCs w:val="28"/>
                <w:lang w:eastAsia="en-US"/>
              </w:rPr>
            </w:pPr>
            <w:r w:rsidRPr="00F26F5B">
              <w:rPr>
                <w:bCs/>
                <w:sz w:val="28"/>
                <w:szCs w:val="28"/>
                <w:lang w:eastAsia="en-US"/>
              </w:rPr>
              <w:t>Осознаю проблему формирования функциональной грамотности</w:t>
            </w:r>
          </w:p>
        </w:tc>
        <w:tc>
          <w:tcPr>
            <w:tcW w:w="426" w:type="dxa"/>
          </w:tcPr>
          <w:p w14:paraId="2466369A" w14:textId="77777777" w:rsidR="007A5A77" w:rsidRPr="00F26F5B" w:rsidRDefault="007A5A77" w:rsidP="00B11D52">
            <w:pPr>
              <w:tabs>
                <w:tab w:val="left" w:pos="4005"/>
              </w:tabs>
              <w:rPr>
                <w:bCs/>
                <w:sz w:val="28"/>
                <w:szCs w:val="28"/>
                <w:lang w:eastAsia="en-US"/>
              </w:rPr>
            </w:pPr>
            <w:r w:rsidRPr="00F26F5B">
              <w:rPr>
                <w:bCs/>
                <w:sz w:val="28"/>
                <w:szCs w:val="28"/>
                <w:lang w:eastAsia="en-US"/>
              </w:rPr>
              <w:t>1</w:t>
            </w:r>
          </w:p>
        </w:tc>
        <w:tc>
          <w:tcPr>
            <w:tcW w:w="425" w:type="dxa"/>
          </w:tcPr>
          <w:p w14:paraId="00496F2A" w14:textId="77777777" w:rsidR="007A5A77" w:rsidRPr="00F26F5B" w:rsidRDefault="007A5A77" w:rsidP="00B11D52">
            <w:pPr>
              <w:tabs>
                <w:tab w:val="left" w:pos="4005"/>
              </w:tabs>
              <w:rPr>
                <w:bCs/>
                <w:sz w:val="28"/>
                <w:szCs w:val="28"/>
                <w:lang w:eastAsia="en-US"/>
              </w:rPr>
            </w:pPr>
            <w:r w:rsidRPr="00F26F5B">
              <w:rPr>
                <w:bCs/>
                <w:sz w:val="28"/>
                <w:szCs w:val="28"/>
                <w:lang w:eastAsia="en-US"/>
              </w:rPr>
              <w:t>2</w:t>
            </w:r>
          </w:p>
        </w:tc>
        <w:tc>
          <w:tcPr>
            <w:tcW w:w="425" w:type="dxa"/>
          </w:tcPr>
          <w:p w14:paraId="1C3A6119" w14:textId="77777777" w:rsidR="007A5A77" w:rsidRPr="00F26F5B" w:rsidRDefault="007A5A77" w:rsidP="00B11D52">
            <w:pPr>
              <w:tabs>
                <w:tab w:val="left" w:pos="4005"/>
              </w:tabs>
              <w:rPr>
                <w:bCs/>
                <w:sz w:val="28"/>
                <w:szCs w:val="28"/>
                <w:lang w:eastAsia="en-US"/>
              </w:rPr>
            </w:pPr>
            <w:r w:rsidRPr="00F26F5B">
              <w:rPr>
                <w:bCs/>
                <w:sz w:val="28"/>
                <w:szCs w:val="28"/>
                <w:lang w:eastAsia="en-US"/>
              </w:rPr>
              <w:t>3</w:t>
            </w:r>
          </w:p>
        </w:tc>
        <w:tc>
          <w:tcPr>
            <w:tcW w:w="1559" w:type="dxa"/>
            <w:gridSpan w:val="2"/>
            <w:vMerge/>
          </w:tcPr>
          <w:p w14:paraId="06ABB076" w14:textId="77777777" w:rsidR="007A5A77" w:rsidRPr="00F26F5B" w:rsidRDefault="007A5A77" w:rsidP="00B11D52">
            <w:pPr>
              <w:tabs>
                <w:tab w:val="left" w:pos="4005"/>
              </w:tabs>
              <w:rPr>
                <w:bCs/>
                <w:sz w:val="28"/>
                <w:szCs w:val="28"/>
                <w:lang w:eastAsia="en-US"/>
              </w:rPr>
            </w:pPr>
          </w:p>
        </w:tc>
        <w:tc>
          <w:tcPr>
            <w:tcW w:w="1412" w:type="dxa"/>
            <w:vMerge/>
          </w:tcPr>
          <w:p w14:paraId="039D5F76" w14:textId="77777777" w:rsidR="007A5A77" w:rsidRPr="00F26F5B" w:rsidRDefault="007A5A77" w:rsidP="00B11D52">
            <w:pPr>
              <w:tabs>
                <w:tab w:val="left" w:pos="4005"/>
              </w:tabs>
              <w:rPr>
                <w:bCs/>
                <w:sz w:val="28"/>
                <w:szCs w:val="28"/>
                <w:lang w:eastAsia="en-US"/>
              </w:rPr>
            </w:pPr>
          </w:p>
        </w:tc>
      </w:tr>
      <w:tr w:rsidR="007A5A77" w:rsidRPr="00F26F5B" w14:paraId="41DC90D7" w14:textId="77777777" w:rsidTr="007A5A77">
        <w:tc>
          <w:tcPr>
            <w:tcW w:w="421" w:type="dxa"/>
          </w:tcPr>
          <w:p w14:paraId="5BEF8ED5" w14:textId="77777777" w:rsidR="007A5A77" w:rsidRPr="00F26F5B" w:rsidRDefault="007A5A77" w:rsidP="00B11D52">
            <w:pPr>
              <w:tabs>
                <w:tab w:val="left" w:pos="4005"/>
              </w:tabs>
              <w:rPr>
                <w:bCs/>
                <w:sz w:val="28"/>
                <w:szCs w:val="28"/>
                <w:lang w:eastAsia="en-US"/>
              </w:rPr>
            </w:pPr>
            <w:r w:rsidRPr="00F26F5B">
              <w:rPr>
                <w:bCs/>
                <w:sz w:val="28"/>
                <w:szCs w:val="28"/>
                <w:lang w:eastAsia="en-US"/>
              </w:rPr>
              <w:t>3</w:t>
            </w:r>
          </w:p>
        </w:tc>
        <w:tc>
          <w:tcPr>
            <w:tcW w:w="4677" w:type="dxa"/>
          </w:tcPr>
          <w:p w14:paraId="10476ACE" w14:textId="77777777" w:rsidR="007A5A77" w:rsidRPr="00F26F5B" w:rsidRDefault="007A5A77" w:rsidP="00B11D52">
            <w:pPr>
              <w:tabs>
                <w:tab w:val="left" w:pos="4005"/>
              </w:tabs>
              <w:rPr>
                <w:bCs/>
                <w:sz w:val="28"/>
                <w:szCs w:val="28"/>
                <w:lang w:eastAsia="en-US"/>
              </w:rPr>
            </w:pPr>
            <w:r w:rsidRPr="00F26F5B">
              <w:rPr>
                <w:bCs/>
                <w:sz w:val="28"/>
                <w:szCs w:val="28"/>
                <w:lang w:eastAsia="en-US"/>
              </w:rPr>
              <w:t>Владею приемами организации работы, направленной на формирование функциональной грамотности</w:t>
            </w:r>
          </w:p>
        </w:tc>
        <w:tc>
          <w:tcPr>
            <w:tcW w:w="426" w:type="dxa"/>
          </w:tcPr>
          <w:p w14:paraId="1ED92A1E" w14:textId="77777777" w:rsidR="007A5A77" w:rsidRPr="00F26F5B" w:rsidRDefault="007A5A77" w:rsidP="00B11D52">
            <w:pPr>
              <w:tabs>
                <w:tab w:val="left" w:pos="4005"/>
              </w:tabs>
              <w:rPr>
                <w:bCs/>
                <w:sz w:val="28"/>
                <w:szCs w:val="28"/>
                <w:lang w:eastAsia="en-US"/>
              </w:rPr>
            </w:pPr>
            <w:r w:rsidRPr="00F26F5B">
              <w:rPr>
                <w:bCs/>
                <w:sz w:val="28"/>
                <w:szCs w:val="28"/>
                <w:lang w:eastAsia="en-US"/>
              </w:rPr>
              <w:t>1</w:t>
            </w:r>
          </w:p>
        </w:tc>
        <w:tc>
          <w:tcPr>
            <w:tcW w:w="425" w:type="dxa"/>
          </w:tcPr>
          <w:p w14:paraId="0C318D1B" w14:textId="77777777" w:rsidR="007A5A77" w:rsidRPr="00F26F5B" w:rsidRDefault="007A5A77" w:rsidP="00B11D52">
            <w:pPr>
              <w:tabs>
                <w:tab w:val="left" w:pos="4005"/>
              </w:tabs>
              <w:rPr>
                <w:bCs/>
                <w:sz w:val="28"/>
                <w:szCs w:val="28"/>
                <w:lang w:eastAsia="en-US"/>
              </w:rPr>
            </w:pPr>
            <w:r w:rsidRPr="00F26F5B">
              <w:rPr>
                <w:bCs/>
                <w:sz w:val="28"/>
                <w:szCs w:val="28"/>
                <w:lang w:eastAsia="en-US"/>
              </w:rPr>
              <w:t>2</w:t>
            </w:r>
          </w:p>
        </w:tc>
        <w:tc>
          <w:tcPr>
            <w:tcW w:w="425" w:type="dxa"/>
          </w:tcPr>
          <w:p w14:paraId="63FEEDDE" w14:textId="77777777" w:rsidR="007A5A77" w:rsidRPr="00F26F5B" w:rsidRDefault="007A5A77" w:rsidP="00B11D52">
            <w:pPr>
              <w:tabs>
                <w:tab w:val="left" w:pos="4005"/>
              </w:tabs>
              <w:rPr>
                <w:bCs/>
                <w:sz w:val="28"/>
                <w:szCs w:val="28"/>
                <w:lang w:eastAsia="en-US"/>
              </w:rPr>
            </w:pPr>
            <w:r w:rsidRPr="00F26F5B">
              <w:rPr>
                <w:bCs/>
                <w:sz w:val="28"/>
                <w:szCs w:val="28"/>
                <w:lang w:eastAsia="en-US"/>
              </w:rPr>
              <w:t>3</w:t>
            </w:r>
          </w:p>
        </w:tc>
        <w:tc>
          <w:tcPr>
            <w:tcW w:w="1559" w:type="dxa"/>
            <w:gridSpan w:val="2"/>
            <w:vMerge/>
          </w:tcPr>
          <w:p w14:paraId="45F84C2B" w14:textId="77777777" w:rsidR="007A5A77" w:rsidRPr="00F26F5B" w:rsidRDefault="007A5A77" w:rsidP="00B11D52">
            <w:pPr>
              <w:tabs>
                <w:tab w:val="left" w:pos="4005"/>
              </w:tabs>
              <w:rPr>
                <w:bCs/>
                <w:sz w:val="28"/>
                <w:szCs w:val="28"/>
                <w:lang w:eastAsia="en-US"/>
              </w:rPr>
            </w:pPr>
          </w:p>
        </w:tc>
        <w:tc>
          <w:tcPr>
            <w:tcW w:w="1412" w:type="dxa"/>
            <w:vMerge/>
          </w:tcPr>
          <w:p w14:paraId="618EE463" w14:textId="77777777" w:rsidR="007A5A77" w:rsidRPr="00F26F5B" w:rsidRDefault="007A5A77" w:rsidP="00B11D52">
            <w:pPr>
              <w:tabs>
                <w:tab w:val="left" w:pos="4005"/>
              </w:tabs>
              <w:rPr>
                <w:bCs/>
                <w:sz w:val="28"/>
                <w:szCs w:val="28"/>
                <w:lang w:eastAsia="en-US"/>
              </w:rPr>
            </w:pPr>
          </w:p>
        </w:tc>
      </w:tr>
    </w:tbl>
    <w:p w14:paraId="3F6E27FB" w14:textId="77777777" w:rsidR="007A5A77" w:rsidRDefault="007A5A77" w:rsidP="007A5A77">
      <w:pPr>
        <w:tabs>
          <w:tab w:val="left" w:pos="4005"/>
        </w:tabs>
        <w:rPr>
          <w:bCs/>
          <w:sz w:val="28"/>
          <w:szCs w:val="28"/>
          <w:lang w:eastAsia="en-US"/>
        </w:rPr>
      </w:pPr>
    </w:p>
    <w:p w14:paraId="45AD7101" w14:textId="5D91DA3C" w:rsidR="007A5A77" w:rsidRPr="00F26F5B" w:rsidRDefault="007A5A77" w:rsidP="007A5A77">
      <w:pPr>
        <w:tabs>
          <w:tab w:val="left" w:pos="4005"/>
        </w:tabs>
        <w:rPr>
          <w:bCs/>
          <w:sz w:val="28"/>
          <w:szCs w:val="28"/>
          <w:lang w:eastAsia="en-US"/>
        </w:rPr>
      </w:pPr>
      <w:r>
        <w:rPr>
          <w:bCs/>
          <w:sz w:val="28"/>
          <w:szCs w:val="28"/>
          <w:lang w:eastAsia="en-US"/>
        </w:rPr>
        <w:t xml:space="preserve">7 </w:t>
      </w:r>
      <w:r w:rsidRPr="00F26F5B">
        <w:rPr>
          <w:bCs/>
          <w:sz w:val="28"/>
          <w:szCs w:val="28"/>
          <w:lang w:eastAsia="en-US"/>
        </w:rPr>
        <w:t>-9 баллов, подготовленность 70-100 %</w:t>
      </w:r>
    </w:p>
    <w:p w14:paraId="3359B4CC" w14:textId="00C43B9F" w:rsidR="007A5A77" w:rsidRDefault="007A5A77" w:rsidP="007A5A77">
      <w:pPr>
        <w:tabs>
          <w:tab w:val="left" w:pos="4005"/>
        </w:tabs>
        <w:jc w:val="both"/>
        <w:rPr>
          <w:bCs/>
          <w:sz w:val="28"/>
          <w:szCs w:val="28"/>
          <w:lang w:eastAsia="en-US"/>
        </w:rPr>
      </w:pPr>
      <w:r>
        <w:rPr>
          <w:bCs/>
          <w:sz w:val="28"/>
          <w:szCs w:val="28"/>
          <w:lang w:eastAsia="en-US"/>
        </w:rPr>
        <w:t>Мой уровень подготовки: достаточный, хороший, отличный (нужное подчеркните).</w:t>
      </w:r>
    </w:p>
    <w:p w14:paraId="40069329" w14:textId="551E38AB" w:rsidR="007A5A77" w:rsidRDefault="007A5A77" w:rsidP="007A5A77">
      <w:pPr>
        <w:tabs>
          <w:tab w:val="left" w:pos="4005"/>
        </w:tabs>
        <w:jc w:val="both"/>
        <w:rPr>
          <w:bCs/>
          <w:sz w:val="28"/>
          <w:szCs w:val="28"/>
          <w:lang w:eastAsia="en-US"/>
        </w:rPr>
      </w:pPr>
    </w:p>
    <w:p w14:paraId="0370E3CC" w14:textId="77777777" w:rsidR="004B0A22" w:rsidRDefault="004B0A22" w:rsidP="007A5A77">
      <w:pPr>
        <w:tabs>
          <w:tab w:val="left" w:pos="4005"/>
        </w:tabs>
        <w:jc w:val="both"/>
        <w:rPr>
          <w:bCs/>
          <w:sz w:val="28"/>
          <w:szCs w:val="28"/>
          <w:lang w:eastAsia="en-US"/>
        </w:rPr>
      </w:pPr>
    </w:p>
    <w:p w14:paraId="6F1D41E7" w14:textId="362D05A8" w:rsidR="007A5A77" w:rsidRPr="007A5A77" w:rsidRDefault="007A5A77" w:rsidP="007A5A77">
      <w:pPr>
        <w:tabs>
          <w:tab w:val="left" w:pos="4005"/>
        </w:tabs>
        <w:rPr>
          <w:bCs/>
          <w:sz w:val="28"/>
          <w:szCs w:val="28"/>
        </w:rPr>
      </w:pPr>
      <w:r>
        <w:rPr>
          <w:bCs/>
          <w:sz w:val="28"/>
          <w:szCs w:val="28"/>
        </w:rPr>
        <w:t>2.</w:t>
      </w:r>
      <w:r w:rsidRPr="007A5A77">
        <w:rPr>
          <w:bCs/>
          <w:sz w:val="28"/>
          <w:szCs w:val="28"/>
        </w:rPr>
        <w:t>Карточка задание: Какие методы, формы и технологии, способствующими формированию функциональной грамотности, вы увидели на мастер-классе</w:t>
      </w:r>
    </w:p>
    <w:p w14:paraId="50762E15" w14:textId="77777777" w:rsidR="007A5A77" w:rsidRPr="00940887" w:rsidRDefault="007A5A77" w:rsidP="007A5A77">
      <w:pPr>
        <w:pStyle w:val="a3"/>
        <w:tabs>
          <w:tab w:val="left" w:pos="4005"/>
        </w:tabs>
        <w:ind w:left="720" w:firstLine="0"/>
        <w:jc w:val="center"/>
        <w:rPr>
          <w:bCs/>
          <w:sz w:val="28"/>
          <w:szCs w:val="28"/>
        </w:rPr>
      </w:pPr>
    </w:p>
    <w:p w14:paraId="0F96C21D" w14:textId="6D47E583" w:rsidR="007A5A77" w:rsidRDefault="007A5A77" w:rsidP="007A5A77">
      <w:pPr>
        <w:tabs>
          <w:tab w:val="left" w:pos="4005"/>
        </w:tabs>
        <w:rPr>
          <w:bCs/>
          <w:sz w:val="28"/>
          <w:szCs w:val="28"/>
          <w:lang w:eastAsia="en-US"/>
        </w:rPr>
      </w:pPr>
      <w:r w:rsidRPr="00F26F5B">
        <w:rPr>
          <w:bCs/>
          <w:sz w:val="28"/>
          <w:szCs w:val="28"/>
          <w:lang w:eastAsia="en-US"/>
        </w:rPr>
        <w:t>«Педагогические технологии»</w:t>
      </w:r>
      <w:r>
        <w:rPr>
          <w:bCs/>
          <w:sz w:val="28"/>
          <w:szCs w:val="28"/>
          <w:lang w:eastAsia="en-US"/>
        </w:rPr>
        <w:t xml:space="preserve"> (обведите в кружок или подчеркните)</w:t>
      </w:r>
    </w:p>
    <w:p w14:paraId="7A3CCF91" w14:textId="77777777" w:rsidR="007A5A77" w:rsidRPr="00F26F5B" w:rsidRDefault="007A5A77" w:rsidP="007A5A77">
      <w:pPr>
        <w:tabs>
          <w:tab w:val="left" w:pos="4005"/>
        </w:tabs>
        <w:rPr>
          <w:bCs/>
          <w:sz w:val="28"/>
          <w:szCs w:val="28"/>
          <w:lang w:eastAsia="en-US"/>
        </w:rPr>
      </w:pPr>
    </w:p>
    <w:p w14:paraId="25A181D1" w14:textId="77777777" w:rsidR="007A5A77" w:rsidRPr="00F26F5B" w:rsidRDefault="007A5A77" w:rsidP="007A5A77">
      <w:pPr>
        <w:tabs>
          <w:tab w:val="left" w:pos="4005"/>
        </w:tabs>
        <w:rPr>
          <w:bCs/>
          <w:sz w:val="28"/>
          <w:szCs w:val="28"/>
          <w:lang w:eastAsia="en-US"/>
        </w:rPr>
      </w:pPr>
      <w:r>
        <w:rPr>
          <w:bCs/>
          <w:sz w:val="28"/>
          <w:szCs w:val="28"/>
          <w:lang w:eastAsia="en-US"/>
        </w:rPr>
        <w:t>1.</w:t>
      </w:r>
      <w:r w:rsidRPr="00F26F5B">
        <w:rPr>
          <w:bCs/>
          <w:sz w:val="28"/>
          <w:szCs w:val="28"/>
          <w:lang w:eastAsia="en-US"/>
        </w:rPr>
        <w:t xml:space="preserve"> Проблемно – диалогическая технология освоения новых знаний.</w:t>
      </w:r>
    </w:p>
    <w:p w14:paraId="3FFDFA01" w14:textId="77777777" w:rsidR="007A5A77" w:rsidRPr="00F26F5B" w:rsidRDefault="007A5A77" w:rsidP="007A5A77">
      <w:pPr>
        <w:tabs>
          <w:tab w:val="left" w:pos="4005"/>
        </w:tabs>
        <w:rPr>
          <w:bCs/>
          <w:sz w:val="28"/>
          <w:szCs w:val="28"/>
          <w:lang w:eastAsia="en-US"/>
        </w:rPr>
      </w:pPr>
      <w:r>
        <w:rPr>
          <w:bCs/>
          <w:sz w:val="28"/>
          <w:szCs w:val="28"/>
          <w:lang w:eastAsia="en-US"/>
        </w:rPr>
        <w:t>2.</w:t>
      </w:r>
      <w:r w:rsidRPr="00F26F5B">
        <w:rPr>
          <w:bCs/>
          <w:sz w:val="28"/>
          <w:szCs w:val="28"/>
          <w:lang w:eastAsia="en-US"/>
        </w:rPr>
        <w:t>Технология формирования типа правильной читательской деятельности.</w:t>
      </w:r>
    </w:p>
    <w:p w14:paraId="0D6CD25B" w14:textId="77777777" w:rsidR="007A5A77" w:rsidRPr="00F26F5B" w:rsidRDefault="007A5A77" w:rsidP="007A5A77">
      <w:pPr>
        <w:tabs>
          <w:tab w:val="left" w:pos="4005"/>
        </w:tabs>
        <w:rPr>
          <w:bCs/>
          <w:sz w:val="28"/>
          <w:szCs w:val="28"/>
          <w:lang w:eastAsia="en-US"/>
        </w:rPr>
      </w:pPr>
      <w:r w:rsidRPr="00F26F5B">
        <w:rPr>
          <w:bCs/>
          <w:sz w:val="28"/>
          <w:szCs w:val="28"/>
          <w:lang w:eastAsia="en-US"/>
        </w:rPr>
        <w:t>3.Технология проектной деятельности.</w:t>
      </w:r>
    </w:p>
    <w:p w14:paraId="22CEA64E" w14:textId="77777777" w:rsidR="007A5A77" w:rsidRPr="00F26F5B" w:rsidRDefault="007A5A77" w:rsidP="007A5A77">
      <w:pPr>
        <w:tabs>
          <w:tab w:val="left" w:pos="4005"/>
        </w:tabs>
        <w:rPr>
          <w:bCs/>
          <w:sz w:val="28"/>
          <w:szCs w:val="28"/>
          <w:lang w:eastAsia="en-US"/>
        </w:rPr>
      </w:pPr>
      <w:r w:rsidRPr="00F26F5B">
        <w:rPr>
          <w:bCs/>
          <w:sz w:val="28"/>
          <w:szCs w:val="28"/>
          <w:lang w:eastAsia="en-US"/>
        </w:rPr>
        <w:t xml:space="preserve">4.Обучение на основе «учебных ситуаций». </w:t>
      </w:r>
    </w:p>
    <w:p w14:paraId="6CCECF7B" w14:textId="77777777" w:rsidR="007A5A77" w:rsidRPr="00F26F5B" w:rsidRDefault="007A5A77" w:rsidP="007A5A77">
      <w:pPr>
        <w:tabs>
          <w:tab w:val="left" w:pos="4005"/>
        </w:tabs>
        <w:rPr>
          <w:bCs/>
          <w:sz w:val="28"/>
          <w:szCs w:val="28"/>
          <w:lang w:eastAsia="en-US"/>
        </w:rPr>
      </w:pPr>
      <w:r w:rsidRPr="00F26F5B">
        <w:rPr>
          <w:bCs/>
          <w:sz w:val="28"/>
          <w:szCs w:val="28"/>
          <w:lang w:eastAsia="en-US"/>
        </w:rPr>
        <w:t>5.Учение в общении или учебное сотрудничество</w:t>
      </w:r>
    </w:p>
    <w:p w14:paraId="54FA9705" w14:textId="77777777" w:rsidR="007A5A77" w:rsidRPr="00F26F5B" w:rsidRDefault="007A5A77" w:rsidP="007A5A77">
      <w:pPr>
        <w:tabs>
          <w:tab w:val="left" w:pos="4005"/>
        </w:tabs>
        <w:rPr>
          <w:bCs/>
          <w:sz w:val="28"/>
          <w:szCs w:val="28"/>
          <w:lang w:eastAsia="en-US"/>
        </w:rPr>
      </w:pPr>
      <w:r w:rsidRPr="00F26F5B">
        <w:rPr>
          <w:bCs/>
          <w:sz w:val="28"/>
          <w:szCs w:val="28"/>
          <w:lang w:eastAsia="en-US"/>
        </w:rPr>
        <w:t>6.Уровневая дифференциация обучения.</w:t>
      </w:r>
    </w:p>
    <w:p w14:paraId="2C80860A" w14:textId="77777777" w:rsidR="007A5A77" w:rsidRPr="00F26F5B" w:rsidRDefault="007A5A77" w:rsidP="007A5A77">
      <w:pPr>
        <w:tabs>
          <w:tab w:val="left" w:pos="4005"/>
        </w:tabs>
        <w:rPr>
          <w:bCs/>
          <w:sz w:val="28"/>
          <w:szCs w:val="28"/>
          <w:lang w:eastAsia="en-US"/>
        </w:rPr>
      </w:pPr>
      <w:r w:rsidRPr="00F26F5B">
        <w:rPr>
          <w:bCs/>
          <w:sz w:val="28"/>
          <w:szCs w:val="28"/>
          <w:lang w:eastAsia="en-US"/>
        </w:rPr>
        <w:lastRenderedPageBreak/>
        <w:t>7.Информационные и коммуникационные технологии.</w:t>
      </w:r>
    </w:p>
    <w:p w14:paraId="59A304B3" w14:textId="77777777" w:rsidR="007A5A77" w:rsidRPr="00F26F5B" w:rsidRDefault="007A5A77" w:rsidP="007A5A77">
      <w:pPr>
        <w:tabs>
          <w:tab w:val="left" w:pos="4005"/>
        </w:tabs>
        <w:rPr>
          <w:bCs/>
          <w:sz w:val="28"/>
          <w:szCs w:val="28"/>
          <w:lang w:eastAsia="en-US"/>
        </w:rPr>
      </w:pPr>
      <w:r w:rsidRPr="00F26F5B">
        <w:rPr>
          <w:bCs/>
          <w:sz w:val="28"/>
          <w:szCs w:val="28"/>
          <w:lang w:eastAsia="en-US"/>
        </w:rPr>
        <w:t xml:space="preserve">8.Технология оценивания учебных достижений учащихся. </w:t>
      </w:r>
    </w:p>
    <w:p w14:paraId="5DF8236A" w14:textId="77777777" w:rsidR="007A5A77" w:rsidRPr="00F26F5B" w:rsidRDefault="007A5A77" w:rsidP="007A5A77">
      <w:pPr>
        <w:tabs>
          <w:tab w:val="left" w:pos="4005"/>
        </w:tabs>
        <w:rPr>
          <w:bCs/>
          <w:sz w:val="28"/>
          <w:szCs w:val="28"/>
          <w:lang w:eastAsia="en-US"/>
        </w:rPr>
      </w:pPr>
      <w:r w:rsidRPr="00F26F5B">
        <w:rPr>
          <w:bCs/>
          <w:sz w:val="28"/>
          <w:szCs w:val="28"/>
          <w:lang w:eastAsia="en-US"/>
        </w:rPr>
        <w:t>9.Дистанционное обучение.</w:t>
      </w:r>
    </w:p>
    <w:p w14:paraId="4EE65176" w14:textId="1CDFBD43" w:rsidR="007A5A77" w:rsidRDefault="007A5A77" w:rsidP="007A5A77">
      <w:pPr>
        <w:tabs>
          <w:tab w:val="left" w:pos="4005"/>
        </w:tabs>
        <w:rPr>
          <w:bCs/>
          <w:sz w:val="28"/>
          <w:szCs w:val="28"/>
          <w:lang w:eastAsia="en-US"/>
        </w:rPr>
      </w:pPr>
      <w:r w:rsidRPr="00F26F5B">
        <w:rPr>
          <w:bCs/>
          <w:sz w:val="28"/>
          <w:szCs w:val="28"/>
          <w:lang w:eastAsia="en-US"/>
        </w:rPr>
        <w:t>10.Модульное обучение</w:t>
      </w:r>
    </w:p>
    <w:p w14:paraId="4E6C7700" w14:textId="77777777" w:rsidR="004B0A22" w:rsidRPr="00F26F5B" w:rsidRDefault="004B0A22" w:rsidP="007A5A77">
      <w:pPr>
        <w:tabs>
          <w:tab w:val="left" w:pos="4005"/>
        </w:tabs>
        <w:rPr>
          <w:bCs/>
          <w:sz w:val="28"/>
          <w:szCs w:val="28"/>
          <w:lang w:eastAsia="en-US"/>
        </w:rPr>
      </w:pPr>
    </w:p>
    <w:p w14:paraId="74CFF6D4" w14:textId="77777777" w:rsidR="007A5A77" w:rsidRPr="00F26F5B" w:rsidRDefault="007A5A77" w:rsidP="007A5A77">
      <w:pPr>
        <w:tabs>
          <w:tab w:val="left" w:pos="4005"/>
        </w:tabs>
        <w:rPr>
          <w:bCs/>
          <w:sz w:val="28"/>
          <w:szCs w:val="28"/>
          <w:lang w:eastAsia="en-US"/>
        </w:rPr>
      </w:pPr>
      <w:r w:rsidRPr="00F26F5B">
        <w:rPr>
          <w:bCs/>
          <w:sz w:val="28"/>
          <w:szCs w:val="28"/>
          <w:lang w:eastAsia="en-US"/>
        </w:rPr>
        <w:t xml:space="preserve"> Формы и методы</w:t>
      </w:r>
    </w:p>
    <w:p w14:paraId="693D107C" w14:textId="77777777" w:rsidR="007A5A77" w:rsidRPr="00F26F5B" w:rsidRDefault="007A5A77" w:rsidP="007A5A77">
      <w:pPr>
        <w:tabs>
          <w:tab w:val="left" w:pos="4005"/>
        </w:tabs>
        <w:rPr>
          <w:bCs/>
          <w:sz w:val="28"/>
          <w:szCs w:val="28"/>
          <w:lang w:eastAsia="en-US"/>
        </w:rPr>
      </w:pPr>
    </w:p>
    <w:p w14:paraId="66AE4D6C" w14:textId="77777777" w:rsidR="007A5A77" w:rsidRPr="00F26F5B" w:rsidRDefault="007A5A77" w:rsidP="007A5A77">
      <w:pPr>
        <w:tabs>
          <w:tab w:val="left" w:pos="4005"/>
        </w:tabs>
        <w:rPr>
          <w:bCs/>
          <w:sz w:val="28"/>
          <w:szCs w:val="28"/>
          <w:lang w:eastAsia="en-US"/>
        </w:rPr>
      </w:pPr>
      <w:r w:rsidRPr="00F26F5B">
        <w:rPr>
          <w:bCs/>
          <w:sz w:val="28"/>
          <w:szCs w:val="28"/>
          <w:lang w:eastAsia="en-US"/>
        </w:rPr>
        <w:t>1.Групповая форма работы.</w:t>
      </w:r>
    </w:p>
    <w:p w14:paraId="47DD030C" w14:textId="77777777" w:rsidR="007A5A77" w:rsidRPr="00F26F5B" w:rsidRDefault="007A5A77" w:rsidP="007A5A77">
      <w:pPr>
        <w:tabs>
          <w:tab w:val="left" w:pos="4005"/>
        </w:tabs>
        <w:rPr>
          <w:bCs/>
          <w:sz w:val="28"/>
          <w:szCs w:val="28"/>
          <w:lang w:eastAsia="en-US"/>
        </w:rPr>
      </w:pPr>
      <w:r w:rsidRPr="00F26F5B">
        <w:rPr>
          <w:bCs/>
          <w:sz w:val="28"/>
          <w:szCs w:val="28"/>
          <w:lang w:eastAsia="en-US"/>
        </w:rPr>
        <w:t>2.Работа в парах</w:t>
      </w:r>
    </w:p>
    <w:p w14:paraId="04CAC2E6" w14:textId="77777777" w:rsidR="007A5A77" w:rsidRPr="00F26F5B" w:rsidRDefault="007A5A77" w:rsidP="007A5A77">
      <w:pPr>
        <w:tabs>
          <w:tab w:val="left" w:pos="4005"/>
        </w:tabs>
        <w:rPr>
          <w:bCs/>
          <w:sz w:val="28"/>
          <w:szCs w:val="28"/>
          <w:lang w:eastAsia="en-US"/>
        </w:rPr>
      </w:pPr>
      <w:r w:rsidRPr="00F26F5B">
        <w:rPr>
          <w:bCs/>
          <w:sz w:val="28"/>
          <w:szCs w:val="28"/>
          <w:lang w:eastAsia="en-US"/>
        </w:rPr>
        <w:t>3.Ролевые игры и деловые.</w:t>
      </w:r>
    </w:p>
    <w:p w14:paraId="71A3955E" w14:textId="77777777" w:rsidR="007A5A77" w:rsidRPr="00F26F5B" w:rsidRDefault="007A5A77" w:rsidP="007A5A77">
      <w:pPr>
        <w:tabs>
          <w:tab w:val="left" w:pos="4005"/>
        </w:tabs>
        <w:rPr>
          <w:bCs/>
          <w:sz w:val="28"/>
          <w:szCs w:val="28"/>
          <w:lang w:eastAsia="en-US"/>
        </w:rPr>
      </w:pPr>
      <w:r w:rsidRPr="00F26F5B">
        <w:rPr>
          <w:bCs/>
          <w:sz w:val="28"/>
          <w:szCs w:val="28"/>
          <w:lang w:eastAsia="en-US"/>
        </w:rPr>
        <w:t>4.Игровая форма работы.</w:t>
      </w:r>
    </w:p>
    <w:p w14:paraId="2BA6309C" w14:textId="77777777" w:rsidR="007A5A77" w:rsidRPr="00F26F5B" w:rsidRDefault="007A5A77" w:rsidP="007A5A77">
      <w:pPr>
        <w:tabs>
          <w:tab w:val="left" w:pos="4005"/>
        </w:tabs>
        <w:rPr>
          <w:bCs/>
          <w:sz w:val="28"/>
          <w:szCs w:val="28"/>
          <w:lang w:eastAsia="en-US"/>
        </w:rPr>
      </w:pPr>
      <w:r w:rsidRPr="00F26F5B">
        <w:rPr>
          <w:bCs/>
          <w:sz w:val="28"/>
          <w:szCs w:val="28"/>
          <w:lang w:eastAsia="en-US"/>
        </w:rPr>
        <w:t>5.Творческая форма работы.</w:t>
      </w:r>
    </w:p>
    <w:p w14:paraId="21A39515" w14:textId="77777777" w:rsidR="007A5A77" w:rsidRPr="00F26F5B" w:rsidRDefault="007A5A77" w:rsidP="007A5A77">
      <w:pPr>
        <w:tabs>
          <w:tab w:val="left" w:pos="4005"/>
        </w:tabs>
        <w:rPr>
          <w:bCs/>
          <w:sz w:val="28"/>
          <w:szCs w:val="28"/>
          <w:lang w:eastAsia="en-US"/>
        </w:rPr>
      </w:pPr>
      <w:r w:rsidRPr="00F26F5B">
        <w:rPr>
          <w:bCs/>
          <w:sz w:val="28"/>
          <w:szCs w:val="28"/>
          <w:lang w:eastAsia="en-US"/>
        </w:rPr>
        <w:t>6.Поисковая активность: задания поискового характера, учебные исследования</w:t>
      </w:r>
    </w:p>
    <w:p w14:paraId="1B9B1A40" w14:textId="77777777" w:rsidR="007A5A77" w:rsidRPr="00F26F5B" w:rsidRDefault="007A5A77" w:rsidP="007A5A77">
      <w:pPr>
        <w:tabs>
          <w:tab w:val="left" w:pos="4005"/>
        </w:tabs>
        <w:rPr>
          <w:bCs/>
          <w:sz w:val="28"/>
          <w:szCs w:val="28"/>
          <w:lang w:eastAsia="en-US"/>
        </w:rPr>
      </w:pPr>
      <w:r w:rsidRPr="00F26F5B">
        <w:rPr>
          <w:bCs/>
          <w:sz w:val="28"/>
          <w:szCs w:val="28"/>
          <w:lang w:eastAsia="en-US"/>
        </w:rPr>
        <w:t xml:space="preserve">7.Оценочная самостоятельность: задания на само и </w:t>
      </w:r>
      <w:proofErr w:type="spellStart"/>
      <w:r w:rsidRPr="00F26F5B">
        <w:rPr>
          <w:bCs/>
          <w:sz w:val="28"/>
          <w:szCs w:val="28"/>
          <w:lang w:eastAsia="en-US"/>
        </w:rPr>
        <w:t>взаимооценивание</w:t>
      </w:r>
      <w:proofErr w:type="spellEnd"/>
    </w:p>
    <w:p w14:paraId="284AD800" w14:textId="77777777" w:rsidR="007A5A77" w:rsidRPr="00F26F5B" w:rsidRDefault="007A5A77" w:rsidP="007A5A77">
      <w:pPr>
        <w:tabs>
          <w:tab w:val="left" w:pos="4005"/>
        </w:tabs>
        <w:rPr>
          <w:bCs/>
          <w:sz w:val="28"/>
          <w:szCs w:val="28"/>
          <w:lang w:eastAsia="en-US"/>
        </w:rPr>
      </w:pPr>
      <w:r w:rsidRPr="00F26F5B">
        <w:rPr>
          <w:bCs/>
          <w:sz w:val="28"/>
          <w:szCs w:val="28"/>
          <w:lang w:eastAsia="en-US"/>
        </w:rPr>
        <w:t>8.Элементы критического мышления.</w:t>
      </w:r>
    </w:p>
    <w:p w14:paraId="5A4D4E2B" w14:textId="77777777" w:rsidR="007A5A77" w:rsidRPr="00F26F5B" w:rsidRDefault="007A5A77" w:rsidP="007A5A77">
      <w:pPr>
        <w:tabs>
          <w:tab w:val="left" w:pos="4005"/>
        </w:tabs>
        <w:rPr>
          <w:bCs/>
          <w:sz w:val="28"/>
          <w:szCs w:val="28"/>
          <w:lang w:eastAsia="en-US"/>
        </w:rPr>
      </w:pPr>
      <w:r w:rsidRPr="00F26F5B">
        <w:rPr>
          <w:bCs/>
          <w:sz w:val="28"/>
          <w:szCs w:val="28"/>
          <w:lang w:eastAsia="en-US"/>
        </w:rPr>
        <w:t>9.Тестовые задания.</w:t>
      </w:r>
    </w:p>
    <w:p w14:paraId="62BC9D1D" w14:textId="77777777" w:rsidR="007A5A77" w:rsidRPr="00F26F5B" w:rsidRDefault="007A5A77" w:rsidP="007A5A77">
      <w:pPr>
        <w:tabs>
          <w:tab w:val="left" w:pos="4005"/>
        </w:tabs>
        <w:rPr>
          <w:bCs/>
          <w:sz w:val="28"/>
          <w:szCs w:val="28"/>
          <w:lang w:eastAsia="en-US"/>
        </w:rPr>
      </w:pPr>
      <w:r w:rsidRPr="00F26F5B">
        <w:rPr>
          <w:bCs/>
          <w:sz w:val="28"/>
          <w:szCs w:val="28"/>
          <w:lang w:eastAsia="en-US"/>
        </w:rPr>
        <w:t>10</w:t>
      </w:r>
      <w:r>
        <w:rPr>
          <w:bCs/>
          <w:sz w:val="28"/>
          <w:szCs w:val="28"/>
          <w:lang w:eastAsia="en-US"/>
        </w:rPr>
        <w:t>.</w:t>
      </w:r>
      <w:r w:rsidRPr="00F26F5B">
        <w:rPr>
          <w:bCs/>
          <w:sz w:val="28"/>
          <w:szCs w:val="28"/>
          <w:lang w:eastAsia="en-US"/>
        </w:rPr>
        <w:t>Онлайн задания, конкурсы, олимпиады.</w:t>
      </w:r>
    </w:p>
    <w:p w14:paraId="78E44509" w14:textId="77777777" w:rsidR="007A5A77" w:rsidRPr="00F26F5B" w:rsidRDefault="007A5A77" w:rsidP="007A5A77">
      <w:pPr>
        <w:tabs>
          <w:tab w:val="left" w:pos="4005"/>
        </w:tabs>
        <w:rPr>
          <w:bCs/>
          <w:sz w:val="28"/>
          <w:szCs w:val="28"/>
          <w:lang w:eastAsia="en-US"/>
        </w:rPr>
      </w:pPr>
    </w:p>
    <w:p w14:paraId="683972DD" w14:textId="77777777" w:rsidR="007A5A77" w:rsidRPr="00F26F5B" w:rsidRDefault="007A5A77" w:rsidP="007A5A77">
      <w:pPr>
        <w:tabs>
          <w:tab w:val="left" w:pos="4005"/>
        </w:tabs>
        <w:rPr>
          <w:bCs/>
          <w:sz w:val="28"/>
          <w:szCs w:val="28"/>
          <w:lang w:eastAsia="en-US"/>
        </w:rPr>
      </w:pPr>
    </w:p>
    <w:p w14:paraId="7EF86737" w14:textId="7E3ADEB8" w:rsidR="007A5A77" w:rsidRDefault="007A5A77" w:rsidP="007A5A77">
      <w:pPr>
        <w:tabs>
          <w:tab w:val="left" w:pos="4005"/>
        </w:tabs>
        <w:jc w:val="both"/>
        <w:rPr>
          <w:bCs/>
          <w:sz w:val="28"/>
          <w:szCs w:val="28"/>
          <w:lang w:eastAsia="en-US"/>
        </w:rPr>
      </w:pPr>
      <w:r w:rsidRPr="001D50C5">
        <w:rPr>
          <w:bCs/>
          <w:sz w:val="28"/>
          <w:szCs w:val="28"/>
          <w:lang w:eastAsia="en-US"/>
        </w:rPr>
        <w:t>Рефлексия деятельности:</w:t>
      </w:r>
    </w:p>
    <w:p w14:paraId="337F3BF8" w14:textId="77777777" w:rsidR="004B0A22" w:rsidRDefault="004B0A22" w:rsidP="007A5A77">
      <w:pPr>
        <w:tabs>
          <w:tab w:val="left" w:pos="4005"/>
        </w:tabs>
        <w:jc w:val="both"/>
        <w:rPr>
          <w:bCs/>
          <w:sz w:val="28"/>
          <w:szCs w:val="28"/>
          <w:lang w:eastAsia="en-US"/>
        </w:rPr>
      </w:pPr>
    </w:p>
    <w:p w14:paraId="1A9CAE81" w14:textId="77777777" w:rsidR="007A5A77" w:rsidRDefault="007A5A77" w:rsidP="007A5A77">
      <w:pPr>
        <w:pStyle w:val="a3"/>
        <w:numPr>
          <w:ilvl w:val="0"/>
          <w:numId w:val="4"/>
        </w:numPr>
        <w:tabs>
          <w:tab w:val="left" w:pos="4005"/>
        </w:tabs>
        <w:rPr>
          <w:bCs/>
          <w:sz w:val="28"/>
          <w:szCs w:val="28"/>
        </w:rPr>
      </w:pPr>
      <w:r w:rsidRPr="001D50C5">
        <w:rPr>
          <w:bCs/>
          <w:sz w:val="28"/>
          <w:szCs w:val="28"/>
        </w:rPr>
        <w:t>Проведите еще раз самооценку по предлагаемой теме «Функциональная грамотность» и запишите, что измени</w:t>
      </w:r>
      <w:r>
        <w:rPr>
          <w:bCs/>
          <w:sz w:val="28"/>
          <w:szCs w:val="28"/>
        </w:rPr>
        <w:t>лось________________________</w:t>
      </w:r>
    </w:p>
    <w:p w14:paraId="07DF58B8" w14:textId="3B1411D5" w:rsidR="007A5A77" w:rsidRDefault="007A5A77" w:rsidP="007A5A77">
      <w:pPr>
        <w:pStyle w:val="a3"/>
        <w:tabs>
          <w:tab w:val="left" w:pos="4005"/>
        </w:tabs>
        <w:ind w:left="720" w:firstLine="0"/>
        <w:rPr>
          <w:bCs/>
          <w:sz w:val="28"/>
          <w:szCs w:val="28"/>
        </w:rPr>
      </w:pPr>
      <w:r>
        <w:rPr>
          <w:bCs/>
          <w:sz w:val="28"/>
          <w:szCs w:val="28"/>
        </w:rPr>
        <w:t>_____________________________________________________________</w:t>
      </w:r>
    </w:p>
    <w:p w14:paraId="0BFCE628" w14:textId="77777777" w:rsidR="004B0A22" w:rsidRPr="001D50C5" w:rsidRDefault="004B0A22" w:rsidP="007A5A77">
      <w:pPr>
        <w:pStyle w:val="a3"/>
        <w:tabs>
          <w:tab w:val="left" w:pos="4005"/>
        </w:tabs>
        <w:ind w:left="720" w:firstLine="0"/>
        <w:rPr>
          <w:bCs/>
          <w:sz w:val="28"/>
          <w:szCs w:val="28"/>
        </w:rPr>
      </w:pPr>
    </w:p>
    <w:p w14:paraId="1E5B33C2" w14:textId="272331B9" w:rsidR="007A5A77" w:rsidRDefault="007A5A77" w:rsidP="004B0A22">
      <w:pPr>
        <w:pStyle w:val="a3"/>
        <w:numPr>
          <w:ilvl w:val="0"/>
          <w:numId w:val="4"/>
        </w:numPr>
        <w:tabs>
          <w:tab w:val="left" w:pos="4005"/>
        </w:tabs>
        <w:jc w:val="left"/>
        <w:rPr>
          <w:bCs/>
          <w:sz w:val="28"/>
          <w:szCs w:val="28"/>
        </w:rPr>
      </w:pPr>
      <w:r>
        <w:rPr>
          <w:bCs/>
          <w:sz w:val="28"/>
          <w:szCs w:val="28"/>
        </w:rPr>
        <w:t>Достигнута ли Ваша цель</w:t>
      </w:r>
      <w:r w:rsidR="004B0A22">
        <w:rPr>
          <w:bCs/>
          <w:sz w:val="28"/>
          <w:szCs w:val="28"/>
        </w:rPr>
        <w:t>_______________________________________ ___</w:t>
      </w:r>
      <w:r>
        <w:rPr>
          <w:bCs/>
          <w:sz w:val="28"/>
          <w:szCs w:val="28"/>
        </w:rPr>
        <w:t>___________________________</w:t>
      </w:r>
      <w:r w:rsidR="004B0A22">
        <w:rPr>
          <w:bCs/>
          <w:sz w:val="28"/>
          <w:szCs w:val="28"/>
        </w:rPr>
        <w:t>______________________________</w:t>
      </w:r>
    </w:p>
    <w:p w14:paraId="0C374740" w14:textId="77777777" w:rsidR="004B0A22" w:rsidRDefault="004B0A22" w:rsidP="004B0A22">
      <w:pPr>
        <w:pStyle w:val="a3"/>
        <w:tabs>
          <w:tab w:val="left" w:pos="4005"/>
        </w:tabs>
        <w:ind w:left="720" w:firstLine="0"/>
        <w:jc w:val="left"/>
        <w:rPr>
          <w:bCs/>
          <w:sz w:val="28"/>
          <w:szCs w:val="28"/>
        </w:rPr>
      </w:pPr>
    </w:p>
    <w:p w14:paraId="2BDD53B3" w14:textId="77777777" w:rsidR="007A5A77" w:rsidRDefault="007A5A77" w:rsidP="007A5A77">
      <w:pPr>
        <w:pStyle w:val="a3"/>
        <w:numPr>
          <w:ilvl w:val="0"/>
          <w:numId w:val="4"/>
        </w:numPr>
        <w:tabs>
          <w:tab w:val="left" w:pos="4005"/>
        </w:tabs>
        <w:rPr>
          <w:bCs/>
          <w:sz w:val="28"/>
          <w:szCs w:val="28"/>
        </w:rPr>
      </w:pPr>
      <w:r>
        <w:rPr>
          <w:bCs/>
          <w:sz w:val="28"/>
          <w:szCs w:val="28"/>
        </w:rPr>
        <w:t>Ваша оценка представленного опыта работы педагога в ходе мастер –</w:t>
      </w:r>
      <w:proofErr w:type="gramStart"/>
      <w:r>
        <w:rPr>
          <w:bCs/>
          <w:sz w:val="28"/>
          <w:szCs w:val="28"/>
        </w:rPr>
        <w:t>класса:_</w:t>
      </w:r>
      <w:proofErr w:type="gramEnd"/>
      <w:r>
        <w:rPr>
          <w:bCs/>
          <w:sz w:val="28"/>
          <w:szCs w:val="28"/>
        </w:rPr>
        <w:t>____________________________________________________</w:t>
      </w:r>
    </w:p>
    <w:p w14:paraId="64E0B2AC" w14:textId="3FB508D7" w:rsidR="007A5A77" w:rsidRDefault="007A5A77" w:rsidP="007A5A77">
      <w:pPr>
        <w:pStyle w:val="a3"/>
        <w:tabs>
          <w:tab w:val="left" w:pos="4005"/>
        </w:tabs>
        <w:ind w:left="720" w:firstLine="0"/>
        <w:rPr>
          <w:bCs/>
          <w:sz w:val="28"/>
          <w:szCs w:val="28"/>
        </w:rPr>
      </w:pPr>
      <w:r>
        <w:rPr>
          <w:bCs/>
          <w:sz w:val="28"/>
          <w:szCs w:val="28"/>
        </w:rPr>
        <w:t>_____________________________________________________________</w:t>
      </w:r>
    </w:p>
    <w:p w14:paraId="1F20E87D" w14:textId="77777777" w:rsidR="004B0A22" w:rsidRDefault="004B0A22" w:rsidP="007A5A77">
      <w:pPr>
        <w:pStyle w:val="a3"/>
        <w:tabs>
          <w:tab w:val="left" w:pos="4005"/>
        </w:tabs>
        <w:ind w:left="720" w:firstLine="0"/>
        <w:rPr>
          <w:bCs/>
          <w:sz w:val="28"/>
          <w:szCs w:val="28"/>
        </w:rPr>
      </w:pPr>
    </w:p>
    <w:p w14:paraId="1B33569D" w14:textId="77777777" w:rsidR="007A5A77" w:rsidRDefault="007A5A77" w:rsidP="007A5A77">
      <w:pPr>
        <w:pStyle w:val="a3"/>
        <w:numPr>
          <w:ilvl w:val="0"/>
          <w:numId w:val="4"/>
        </w:numPr>
        <w:tabs>
          <w:tab w:val="left" w:pos="4005"/>
        </w:tabs>
        <w:rPr>
          <w:bCs/>
          <w:sz w:val="28"/>
          <w:szCs w:val="28"/>
        </w:rPr>
      </w:pPr>
      <w:r>
        <w:rPr>
          <w:bCs/>
          <w:sz w:val="28"/>
          <w:szCs w:val="28"/>
        </w:rPr>
        <w:t>Ваши пожелания педагогу, проводившему мастер –</w:t>
      </w:r>
      <w:proofErr w:type="gramStart"/>
      <w:r>
        <w:rPr>
          <w:bCs/>
          <w:sz w:val="28"/>
          <w:szCs w:val="28"/>
        </w:rPr>
        <w:t>класс:_</w:t>
      </w:r>
      <w:proofErr w:type="gramEnd"/>
      <w:r>
        <w:rPr>
          <w:bCs/>
          <w:sz w:val="28"/>
          <w:szCs w:val="28"/>
        </w:rPr>
        <w:t>_________</w:t>
      </w:r>
    </w:p>
    <w:p w14:paraId="1B8E8E9E" w14:textId="6523608D" w:rsidR="007A5A77" w:rsidRDefault="007A5A77" w:rsidP="007A5A77">
      <w:pPr>
        <w:pStyle w:val="a3"/>
        <w:tabs>
          <w:tab w:val="left" w:pos="4005"/>
        </w:tabs>
        <w:ind w:left="720" w:firstLine="0"/>
        <w:rPr>
          <w:bCs/>
          <w:sz w:val="28"/>
          <w:szCs w:val="28"/>
        </w:rPr>
      </w:pPr>
      <w:r>
        <w:rPr>
          <w:bCs/>
          <w:sz w:val="28"/>
          <w:szCs w:val="28"/>
        </w:rPr>
        <w:t>_____________________________________________________________</w:t>
      </w:r>
      <w:r w:rsidR="004B0A22">
        <w:rPr>
          <w:bCs/>
          <w:sz w:val="28"/>
          <w:szCs w:val="28"/>
        </w:rPr>
        <w:t>__________________________________________________________________________________________________________________________</w:t>
      </w:r>
    </w:p>
    <w:p w14:paraId="4702051C" w14:textId="77777777" w:rsidR="007A5A77" w:rsidRDefault="007A5A77" w:rsidP="007A5A77">
      <w:pPr>
        <w:pStyle w:val="a3"/>
        <w:tabs>
          <w:tab w:val="left" w:pos="4005"/>
        </w:tabs>
        <w:ind w:left="720" w:firstLine="0"/>
        <w:rPr>
          <w:bCs/>
          <w:sz w:val="28"/>
          <w:szCs w:val="28"/>
        </w:rPr>
      </w:pPr>
    </w:p>
    <w:p w14:paraId="338AE87A" w14:textId="07FB3CDC" w:rsidR="007A5A77" w:rsidRDefault="007A5A77" w:rsidP="007A5A77">
      <w:pPr>
        <w:pStyle w:val="a3"/>
        <w:tabs>
          <w:tab w:val="left" w:pos="4005"/>
        </w:tabs>
        <w:ind w:left="720" w:firstLine="0"/>
        <w:rPr>
          <w:bCs/>
          <w:sz w:val="28"/>
          <w:szCs w:val="28"/>
        </w:rPr>
      </w:pPr>
    </w:p>
    <w:p w14:paraId="4C5A8136" w14:textId="471BE4C9" w:rsidR="007A5A77" w:rsidRDefault="007A5A77" w:rsidP="007A5A77">
      <w:pPr>
        <w:pStyle w:val="a3"/>
        <w:tabs>
          <w:tab w:val="left" w:pos="4005"/>
        </w:tabs>
        <w:ind w:left="720" w:firstLine="0"/>
        <w:rPr>
          <w:bCs/>
          <w:sz w:val="28"/>
          <w:szCs w:val="28"/>
        </w:rPr>
      </w:pPr>
    </w:p>
    <w:p w14:paraId="1424C9A4" w14:textId="62584B27" w:rsidR="007A5A77" w:rsidRDefault="007A5A77" w:rsidP="007A5A77">
      <w:pPr>
        <w:pStyle w:val="a3"/>
        <w:tabs>
          <w:tab w:val="left" w:pos="4005"/>
        </w:tabs>
        <w:ind w:left="720" w:firstLine="0"/>
        <w:rPr>
          <w:bCs/>
          <w:sz w:val="28"/>
          <w:szCs w:val="28"/>
        </w:rPr>
      </w:pPr>
    </w:p>
    <w:p w14:paraId="7048084F" w14:textId="2FDF37FB" w:rsidR="007A5A77" w:rsidRDefault="007A5A77" w:rsidP="007A5A77">
      <w:pPr>
        <w:pStyle w:val="a3"/>
        <w:tabs>
          <w:tab w:val="left" w:pos="4005"/>
        </w:tabs>
        <w:ind w:left="720" w:firstLine="0"/>
        <w:rPr>
          <w:bCs/>
          <w:sz w:val="28"/>
          <w:szCs w:val="28"/>
        </w:rPr>
      </w:pPr>
    </w:p>
    <w:p w14:paraId="217359D3" w14:textId="6149AB9F" w:rsidR="00CE61E1" w:rsidRDefault="00CE61E1" w:rsidP="007A5A77">
      <w:pPr>
        <w:pStyle w:val="a3"/>
        <w:tabs>
          <w:tab w:val="left" w:pos="4005"/>
        </w:tabs>
        <w:ind w:left="720" w:firstLine="0"/>
        <w:rPr>
          <w:bCs/>
          <w:sz w:val="28"/>
          <w:szCs w:val="28"/>
        </w:rPr>
      </w:pPr>
    </w:p>
    <w:p w14:paraId="6249E6E6" w14:textId="77777777" w:rsidR="00CE61E1" w:rsidRDefault="00CE61E1" w:rsidP="007A5A77">
      <w:pPr>
        <w:pStyle w:val="a3"/>
        <w:tabs>
          <w:tab w:val="left" w:pos="4005"/>
        </w:tabs>
        <w:ind w:left="720" w:firstLine="0"/>
        <w:rPr>
          <w:bCs/>
          <w:sz w:val="28"/>
          <w:szCs w:val="28"/>
        </w:rPr>
      </w:pPr>
    </w:p>
    <w:p w14:paraId="730559F9" w14:textId="77777777" w:rsidR="007A5A77" w:rsidRDefault="007A5A77" w:rsidP="007A5A77">
      <w:pPr>
        <w:pStyle w:val="a3"/>
        <w:tabs>
          <w:tab w:val="left" w:pos="4005"/>
        </w:tabs>
        <w:ind w:left="720" w:firstLine="0"/>
        <w:rPr>
          <w:bCs/>
          <w:sz w:val="28"/>
          <w:szCs w:val="28"/>
        </w:rPr>
      </w:pPr>
    </w:p>
    <w:p w14:paraId="2F599481" w14:textId="1A3A9BBB" w:rsidR="007A5A77" w:rsidRDefault="007A5A77" w:rsidP="007A5A77">
      <w:pPr>
        <w:tabs>
          <w:tab w:val="left" w:pos="4005"/>
        </w:tabs>
        <w:jc w:val="right"/>
        <w:rPr>
          <w:bCs/>
          <w:sz w:val="28"/>
          <w:szCs w:val="28"/>
          <w:lang w:eastAsia="en-US"/>
        </w:rPr>
      </w:pPr>
      <w:r w:rsidRPr="00191E9B">
        <w:rPr>
          <w:bCs/>
          <w:sz w:val="28"/>
          <w:szCs w:val="28"/>
          <w:lang w:eastAsia="en-US"/>
        </w:rPr>
        <w:lastRenderedPageBreak/>
        <w:t>Приложение</w:t>
      </w:r>
      <w:r>
        <w:rPr>
          <w:bCs/>
          <w:sz w:val="28"/>
          <w:szCs w:val="28"/>
          <w:lang w:eastAsia="en-US"/>
        </w:rPr>
        <w:t xml:space="preserve"> № 2</w:t>
      </w:r>
    </w:p>
    <w:p w14:paraId="557516DF" w14:textId="77777777" w:rsidR="007A5A77" w:rsidRPr="00191E9B" w:rsidRDefault="007A5A77" w:rsidP="007A5A77">
      <w:pPr>
        <w:tabs>
          <w:tab w:val="left" w:pos="4005"/>
        </w:tabs>
        <w:jc w:val="right"/>
        <w:rPr>
          <w:bCs/>
          <w:sz w:val="28"/>
          <w:szCs w:val="28"/>
          <w:lang w:eastAsia="en-US"/>
        </w:rPr>
      </w:pPr>
    </w:p>
    <w:p w14:paraId="1AA2D3D6" w14:textId="77777777" w:rsidR="007A5A77" w:rsidRPr="00C14057" w:rsidRDefault="007A5A77" w:rsidP="007A5A77">
      <w:pPr>
        <w:pStyle w:val="a5"/>
        <w:shd w:val="clear" w:color="auto" w:fill="FFFFFF"/>
        <w:spacing w:before="0" w:beforeAutospacing="0" w:after="0" w:afterAutospacing="0"/>
        <w:jc w:val="center"/>
        <w:rPr>
          <w:b/>
          <w:bCs/>
          <w:color w:val="000000"/>
          <w:sz w:val="28"/>
          <w:szCs w:val="28"/>
        </w:rPr>
      </w:pPr>
      <w:r w:rsidRPr="00C14057">
        <w:rPr>
          <w:b/>
          <w:bCs/>
          <w:color w:val="000000"/>
          <w:sz w:val="28"/>
          <w:szCs w:val="28"/>
        </w:rPr>
        <w:t>Арктические вопросы</w:t>
      </w:r>
    </w:p>
    <w:p w14:paraId="73A56A58" w14:textId="77777777" w:rsidR="007A5A77" w:rsidRDefault="007A5A77" w:rsidP="007A5A77">
      <w:pPr>
        <w:jc w:val="both"/>
        <w:rPr>
          <w:sz w:val="28"/>
          <w:szCs w:val="28"/>
        </w:rPr>
      </w:pPr>
      <w:r>
        <w:rPr>
          <w:sz w:val="28"/>
          <w:szCs w:val="28"/>
        </w:rPr>
        <w:t xml:space="preserve">Задание 1. </w:t>
      </w:r>
    </w:p>
    <w:p w14:paraId="2BED9540" w14:textId="77777777" w:rsidR="007A5A77" w:rsidRPr="00191E9B" w:rsidRDefault="007A5A77" w:rsidP="007A5A77">
      <w:pPr>
        <w:jc w:val="both"/>
        <w:rPr>
          <w:sz w:val="28"/>
          <w:szCs w:val="28"/>
        </w:rPr>
      </w:pPr>
      <w:r>
        <w:rPr>
          <w:sz w:val="28"/>
          <w:szCs w:val="28"/>
        </w:rPr>
        <w:t xml:space="preserve">         </w:t>
      </w:r>
      <w:r w:rsidRPr="00191E9B">
        <w:rPr>
          <w:sz w:val="28"/>
          <w:szCs w:val="28"/>
        </w:rPr>
        <w:t>Как изменится уровень Мирового океана после того, как плавающий в нём айсберг полностью растает? Выберите один ответ. A. Уровень Мирового океана повысится в соответствии с объёмом айсберга. B. Уровень Мирового океана не изменится. C. Уровень Мирового океана повысится в соответствии с объёмом надводной части айсберга. D. Уровень Мирового океана понизится.</w:t>
      </w:r>
    </w:p>
    <w:p w14:paraId="548385A6" w14:textId="77777777" w:rsidR="007A5A77" w:rsidRPr="00C978F6" w:rsidRDefault="007A5A77" w:rsidP="007A5A77">
      <w:pPr>
        <w:pStyle w:val="a3"/>
        <w:tabs>
          <w:tab w:val="left" w:pos="284"/>
        </w:tabs>
        <w:ind w:left="0"/>
        <w:rPr>
          <w:sz w:val="28"/>
          <w:szCs w:val="28"/>
        </w:rPr>
      </w:pPr>
      <w:r w:rsidRPr="00C978F6">
        <w:rPr>
          <w:sz w:val="28"/>
          <w:szCs w:val="28"/>
        </w:rPr>
        <w:t>Система оценивания</w:t>
      </w:r>
    </w:p>
    <w:tbl>
      <w:tblPr>
        <w:tblStyle w:val="a6"/>
        <w:tblW w:w="0" w:type="auto"/>
        <w:tblInd w:w="108" w:type="dxa"/>
        <w:tblLook w:val="04A0" w:firstRow="1" w:lastRow="0" w:firstColumn="1" w:lastColumn="0" w:noHBand="0" w:noVBand="1"/>
      </w:tblPr>
      <w:tblGrid>
        <w:gridCol w:w="6913"/>
        <w:gridCol w:w="2324"/>
      </w:tblGrid>
      <w:tr w:rsidR="007A5A77" w:rsidRPr="00C978F6" w14:paraId="205A0C64" w14:textId="77777777" w:rsidTr="00B11D52">
        <w:tc>
          <w:tcPr>
            <w:tcW w:w="7632" w:type="dxa"/>
            <w:tcBorders>
              <w:top w:val="single" w:sz="4" w:space="0" w:color="auto"/>
              <w:left w:val="single" w:sz="4" w:space="0" w:color="auto"/>
              <w:bottom w:val="single" w:sz="4" w:space="0" w:color="auto"/>
              <w:right w:val="single" w:sz="4" w:space="0" w:color="auto"/>
            </w:tcBorders>
            <w:hideMark/>
          </w:tcPr>
          <w:p w14:paraId="54AB237F" w14:textId="77777777" w:rsidR="007A5A77" w:rsidRPr="00C978F6" w:rsidRDefault="007A5A77" w:rsidP="00B11D52">
            <w:pPr>
              <w:pStyle w:val="a3"/>
              <w:tabs>
                <w:tab w:val="left" w:pos="284"/>
              </w:tabs>
              <w:ind w:left="0"/>
              <w:jc w:val="center"/>
              <w:rPr>
                <w:sz w:val="28"/>
                <w:szCs w:val="28"/>
              </w:rPr>
            </w:pPr>
            <w:r w:rsidRPr="00C978F6">
              <w:rPr>
                <w:sz w:val="28"/>
                <w:szCs w:val="28"/>
              </w:rPr>
              <w:t>Содержание критерия</w:t>
            </w:r>
          </w:p>
        </w:tc>
        <w:tc>
          <w:tcPr>
            <w:tcW w:w="1831" w:type="dxa"/>
            <w:tcBorders>
              <w:top w:val="single" w:sz="4" w:space="0" w:color="auto"/>
              <w:left w:val="single" w:sz="4" w:space="0" w:color="auto"/>
              <w:bottom w:val="single" w:sz="4" w:space="0" w:color="auto"/>
              <w:right w:val="single" w:sz="4" w:space="0" w:color="auto"/>
            </w:tcBorders>
            <w:hideMark/>
          </w:tcPr>
          <w:p w14:paraId="447D9215" w14:textId="77777777" w:rsidR="007A5A77" w:rsidRPr="00C978F6" w:rsidRDefault="007A5A77" w:rsidP="00B11D52">
            <w:pPr>
              <w:pStyle w:val="a3"/>
              <w:tabs>
                <w:tab w:val="left" w:pos="284"/>
              </w:tabs>
              <w:ind w:left="0"/>
              <w:jc w:val="center"/>
              <w:rPr>
                <w:sz w:val="28"/>
                <w:szCs w:val="28"/>
              </w:rPr>
            </w:pPr>
            <w:r w:rsidRPr="00C978F6">
              <w:rPr>
                <w:sz w:val="28"/>
                <w:szCs w:val="28"/>
              </w:rPr>
              <w:t>Количество баллов</w:t>
            </w:r>
          </w:p>
        </w:tc>
      </w:tr>
      <w:tr w:rsidR="007A5A77" w:rsidRPr="00C978F6" w14:paraId="3DDD62DA" w14:textId="77777777" w:rsidTr="00B11D52">
        <w:tc>
          <w:tcPr>
            <w:tcW w:w="7632" w:type="dxa"/>
            <w:tcBorders>
              <w:top w:val="single" w:sz="4" w:space="0" w:color="auto"/>
              <w:left w:val="single" w:sz="4" w:space="0" w:color="auto"/>
              <w:bottom w:val="single" w:sz="4" w:space="0" w:color="auto"/>
              <w:right w:val="single" w:sz="4" w:space="0" w:color="auto"/>
            </w:tcBorders>
            <w:hideMark/>
          </w:tcPr>
          <w:p w14:paraId="399A2D39" w14:textId="77777777" w:rsidR="007A5A77" w:rsidRPr="00C978F6" w:rsidRDefault="007A5A77" w:rsidP="00B11D52">
            <w:pPr>
              <w:pStyle w:val="a3"/>
              <w:tabs>
                <w:tab w:val="left" w:pos="284"/>
              </w:tabs>
              <w:ind w:left="0"/>
              <w:rPr>
                <w:sz w:val="28"/>
                <w:szCs w:val="28"/>
              </w:rPr>
            </w:pPr>
            <w:r w:rsidRPr="00C978F6">
              <w:rPr>
                <w:sz w:val="28"/>
                <w:szCs w:val="28"/>
              </w:rPr>
              <w:t xml:space="preserve">Дан правильный ответ: В. Уровень Мирового океана не изменится </w:t>
            </w:r>
          </w:p>
        </w:tc>
        <w:tc>
          <w:tcPr>
            <w:tcW w:w="1831" w:type="dxa"/>
            <w:tcBorders>
              <w:top w:val="single" w:sz="4" w:space="0" w:color="auto"/>
              <w:left w:val="single" w:sz="4" w:space="0" w:color="auto"/>
              <w:bottom w:val="single" w:sz="4" w:space="0" w:color="auto"/>
              <w:right w:val="single" w:sz="4" w:space="0" w:color="auto"/>
            </w:tcBorders>
            <w:hideMark/>
          </w:tcPr>
          <w:p w14:paraId="6AC5B5D3" w14:textId="77777777" w:rsidR="007A5A77" w:rsidRPr="00C978F6" w:rsidRDefault="007A5A77" w:rsidP="00B11D52">
            <w:pPr>
              <w:tabs>
                <w:tab w:val="left" w:pos="284"/>
              </w:tabs>
              <w:rPr>
                <w:sz w:val="28"/>
                <w:szCs w:val="28"/>
              </w:rPr>
            </w:pPr>
            <w:r w:rsidRPr="00C978F6">
              <w:rPr>
                <w:sz w:val="28"/>
                <w:szCs w:val="28"/>
              </w:rPr>
              <w:t>1 балл</w:t>
            </w:r>
          </w:p>
        </w:tc>
      </w:tr>
      <w:tr w:rsidR="007A5A77" w:rsidRPr="00C978F6" w14:paraId="36172508" w14:textId="77777777" w:rsidTr="00B11D52">
        <w:tc>
          <w:tcPr>
            <w:tcW w:w="7632" w:type="dxa"/>
            <w:tcBorders>
              <w:top w:val="single" w:sz="4" w:space="0" w:color="auto"/>
              <w:left w:val="single" w:sz="4" w:space="0" w:color="auto"/>
              <w:bottom w:val="single" w:sz="4" w:space="0" w:color="auto"/>
              <w:right w:val="single" w:sz="4" w:space="0" w:color="auto"/>
            </w:tcBorders>
          </w:tcPr>
          <w:p w14:paraId="71262121" w14:textId="77777777" w:rsidR="007A5A77" w:rsidRPr="00C978F6" w:rsidRDefault="007A5A77" w:rsidP="00B11D52">
            <w:pPr>
              <w:pStyle w:val="a3"/>
              <w:tabs>
                <w:tab w:val="left" w:pos="284"/>
              </w:tabs>
              <w:ind w:left="0"/>
              <w:rPr>
                <w:sz w:val="28"/>
                <w:szCs w:val="28"/>
              </w:rPr>
            </w:pPr>
            <w:r w:rsidRPr="00C978F6">
              <w:rPr>
                <w:sz w:val="28"/>
                <w:szCs w:val="28"/>
              </w:rPr>
              <w:t>Даны другие варианты ответа</w:t>
            </w:r>
          </w:p>
        </w:tc>
        <w:tc>
          <w:tcPr>
            <w:tcW w:w="1831" w:type="dxa"/>
            <w:tcBorders>
              <w:top w:val="single" w:sz="4" w:space="0" w:color="auto"/>
              <w:left w:val="single" w:sz="4" w:space="0" w:color="auto"/>
              <w:bottom w:val="single" w:sz="4" w:space="0" w:color="auto"/>
              <w:right w:val="single" w:sz="4" w:space="0" w:color="auto"/>
            </w:tcBorders>
            <w:hideMark/>
          </w:tcPr>
          <w:p w14:paraId="5ED1EA52" w14:textId="77777777" w:rsidR="007A5A77" w:rsidRPr="00C978F6" w:rsidRDefault="007A5A77" w:rsidP="00B11D52">
            <w:pPr>
              <w:pStyle w:val="a3"/>
              <w:tabs>
                <w:tab w:val="left" w:pos="284"/>
              </w:tabs>
              <w:ind w:left="0" w:firstLine="0"/>
              <w:rPr>
                <w:sz w:val="28"/>
                <w:szCs w:val="28"/>
              </w:rPr>
            </w:pPr>
            <w:r w:rsidRPr="00C978F6">
              <w:rPr>
                <w:sz w:val="28"/>
                <w:szCs w:val="28"/>
              </w:rPr>
              <w:t>0 баллов</w:t>
            </w:r>
          </w:p>
        </w:tc>
      </w:tr>
    </w:tbl>
    <w:p w14:paraId="30F46432" w14:textId="77777777" w:rsidR="007A5A77" w:rsidRPr="00191E9B" w:rsidRDefault="007A5A77" w:rsidP="007A5A77">
      <w:pPr>
        <w:rPr>
          <w:sz w:val="28"/>
          <w:szCs w:val="28"/>
        </w:rPr>
      </w:pPr>
    </w:p>
    <w:tbl>
      <w:tblPr>
        <w:tblW w:w="9576" w:type="dxa"/>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42"/>
        <w:gridCol w:w="6434"/>
      </w:tblGrid>
      <w:tr w:rsidR="007A5A77" w:rsidRPr="00191E9B" w14:paraId="00F71331" w14:textId="77777777" w:rsidTr="00B11D52">
        <w:trPr>
          <w:trHeight w:val="369"/>
        </w:trPr>
        <w:tc>
          <w:tcPr>
            <w:tcW w:w="3142" w:type="dxa"/>
            <w:shd w:val="clear" w:color="auto" w:fill="B1A0C6"/>
          </w:tcPr>
          <w:p w14:paraId="2AB4A629" w14:textId="77777777" w:rsidR="007A5A77" w:rsidRPr="00C978F6" w:rsidRDefault="007A5A77" w:rsidP="00B11D52">
            <w:pPr>
              <w:rPr>
                <w:sz w:val="28"/>
                <w:szCs w:val="28"/>
              </w:rPr>
            </w:pPr>
            <w:r w:rsidRPr="00C978F6">
              <w:rPr>
                <w:sz w:val="28"/>
                <w:szCs w:val="28"/>
              </w:rPr>
              <w:t>Компетенция</w:t>
            </w:r>
          </w:p>
        </w:tc>
        <w:tc>
          <w:tcPr>
            <w:tcW w:w="6434" w:type="dxa"/>
          </w:tcPr>
          <w:p w14:paraId="6F573E1F" w14:textId="77777777" w:rsidR="007A5A77" w:rsidRPr="00191E9B" w:rsidRDefault="007A5A77" w:rsidP="00B11D52">
            <w:pPr>
              <w:rPr>
                <w:sz w:val="28"/>
                <w:szCs w:val="28"/>
              </w:rPr>
            </w:pPr>
            <w:r w:rsidRPr="00191E9B">
              <w:rPr>
                <w:sz w:val="28"/>
                <w:szCs w:val="28"/>
              </w:rPr>
              <w:t>объяснение явлений Умение применить соответствующие естественно-научные знания для объяснения явления</w:t>
            </w:r>
          </w:p>
        </w:tc>
      </w:tr>
      <w:tr w:rsidR="007A5A77" w:rsidRPr="00191E9B" w14:paraId="1DBC009F" w14:textId="77777777" w:rsidTr="00B11D52">
        <w:trPr>
          <w:trHeight w:val="369"/>
        </w:trPr>
        <w:tc>
          <w:tcPr>
            <w:tcW w:w="3142" w:type="dxa"/>
            <w:shd w:val="clear" w:color="auto" w:fill="B1A0C6"/>
          </w:tcPr>
          <w:p w14:paraId="21A7EFE2" w14:textId="77777777" w:rsidR="007A5A77" w:rsidRPr="00C978F6" w:rsidRDefault="007A5A77" w:rsidP="00B11D52">
            <w:pPr>
              <w:rPr>
                <w:sz w:val="28"/>
                <w:szCs w:val="28"/>
              </w:rPr>
            </w:pPr>
            <w:r w:rsidRPr="00C978F6">
              <w:rPr>
                <w:sz w:val="28"/>
                <w:szCs w:val="28"/>
              </w:rPr>
              <w:t>Тип знания</w:t>
            </w:r>
          </w:p>
        </w:tc>
        <w:tc>
          <w:tcPr>
            <w:tcW w:w="6434" w:type="dxa"/>
          </w:tcPr>
          <w:p w14:paraId="42AA639B" w14:textId="77777777" w:rsidR="007A5A77" w:rsidRPr="00191E9B" w:rsidRDefault="007A5A77" w:rsidP="00B11D52">
            <w:pPr>
              <w:rPr>
                <w:sz w:val="28"/>
                <w:szCs w:val="28"/>
              </w:rPr>
            </w:pPr>
            <w:r w:rsidRPr="00191E9B">
              <w:rPr>
                <w:sz w:val="28"/>
                <w:szCs w:val="28"/>
              </w:rPr>
              <w:t>Знание содержания</w:t>
            </w:r>
          </w:p>
        </w:tc>
      </w:tr>
      <w:tr w:rsidR="007A5A77" w:rsidRPr="00191E9B" w14:paraId="73A253CC" w14:textId="77777777" w:rsidTr="00B11D52">
        <w:trPr>
          <w:trHeight w:val="374"/>
        </w:trPr>
        <w:tc>
          <w:tcPr>
            <w:tcW w:w="3142" w:type="dxa"/>
            <w:shd w:val="clear" w:color="auto" w:fill="B1A0C6"/>
          </w:tcPr>
          <w:p w14:paraId="5070A4AF" w14:textId="77777777" w:rsidR="007A5A77" w:rsidRPr="00C978F6" w:rsidRDefault="007A5A77" w:rsidP="00B11D52">
            <w:pPr>
              <w:rPr>
                <w:sz w:val="28"/>
                <w:szCs w:val="28"/>
              </w:rPr>
            </w:pPr>
            <w:r w:rsidRPr="00C978F6">
              <w:rPr>
                <w:sz w:val="28"/>
                <w:szCs w:val="28"/>
              </w:rPr>
              <w:t>Контекст</w:t>
            </w:r>
          </w:p>
        </w:tc>
        <w:tc>
          <w:tcPr>
            <w:tcW w:w="6434" w:type="dxa"/>
          </w:tcPr>
          <w:p w14:paraId="0C6AAE03" w14:textId="77777777" w:rsidR="007A5A77" w:rsidRPr="00191E9B" w:rsidRDefault="007A5A77" w:rsidP="00B11D52">
            <w:pPr>
              <w:rPr>
                <w:sz w:val="28"/>
                <w:szCs w:val="28"/>
              </w:rPr>
            </w:pPr>
            <w:r w:rsidRPr="00191E9B">
              <w:rPr>
                <w:sz w:val="28"/>
                <w:szCs w:val="28"/>
              </w:rPr>
              <w:t>Глобальный /Окружающая среда</w:t>
            </w:r>
          </w:p>
        </w:tc>
      </w:tr>
      <w:tr w:rsidR="007A5A77" w:rsidRPr="00191E9B" w14:paraId="064F8A95" w14:textId="77777777" w:rsidTr="00B11D52">
        <w:trPr>
          <w:trHeight w:val="369"/>
        </w:trPr>
        <w:tc>
          <w:tcPr>
            <w:tcW w:w="3142" w:type="dxa"/>
            <w:shd w:val="clear" w:color="auto" w:fill="B1A0C6"/>
          </w:tcPr>
          <w:p w14:paraId="3575A77B" w14:textId="77777777" w:rsidR="007A5A77" w:rsidRPr="00C978F6" w:rsidRDefault="007A5A77" w:rsidP="00B11D52">
            <w:pPr>
              <w:rPr>
                <w:sz w:val="28"/>
                <w:szCs w:val="28"/>
              </w:rPr>
            </w:pPr>
            <w:r w:rsidRPr="00C978F6">
              <w:rPr>
                <w:sz w:val="28"/>
                <w:szCs w:val="28"/>
              </w:rPr>
              <w:t>Когнитивный уровень</w:t>
            </w:r>
          </w:p>
        </w:tc>
        <w:tc>
          <w:tcPr>
            <w:tcW w:w="6434" w:type="dxa"/>
          </w:tcPr>
          <w:p w14:paraId="7DA6E296" w14:textId="77777777" w:rsidR="007A5A77" w:rsidRPr="00191E9B" w:rsidRDefault="007A5A77" w:rsidP="00B11D52">
            <w:pPr>
              <w:rPr>
                <w:sz w:val="28"/>
                <w:szCs w:val="28"/>
              </w:rPr>
            </w:pPr>
            <w:r w:rsidRPr="00191E9B">
              <w:rPr>
                <w:sz w:val="28"/>
                <w:szCs w:val="28"/>
              </w:rPr>
              <w:t>Средний</w:t>
            </w:r>
          </w:p>
        </w:tc>
      </w:tr>
      <w:tr w:rsidR="007A5A77" w:rsidRPr="00191E9B" w14:paraId="4B5DE7B4" w14:textId="77777777" w:rsidTr="00B11D52">
        <w:trPr>
          <w:trHeight w:val="369"/>
        </w:trPr>
        <w:tc>
          <w:tcPr>
            <w:tcW w:w="3142" w:type="dxa"/>
            <w:shd w:val="clear" w:color="auto" w:fill="B1A0C6"/>
          </w:tcPr>
          <w:p w14:paraId="348433CC" w14:textId="77777777" w:rsidR="007A5A77" w:rsidRPr="00C978F6" w:rsidRDefault="007A5A77" w:rsidP="00B11D52">
            <w:pPr>
              <w:rPr>
                <w:sz w:val="28"/>
                <w:szCs w:val="28"/>
              </w:rPr>
            </w:pPr>
            <w:r w:rsidRPr="00C978F6">
              <w:rPr>
                <w:sz w:val="28"/>
                <w:szCs w:val="28"/>
              </w:rPr>
              <w:t>Тип вопроса</w:t>
            </w:r>
          </w:p>
        </w:tc>
        <w:tc>
          <w:tcPr>
            <w:tcW w:w="6434" w:type="dxa"/>
          </w:tcPr>
          <w:p w14:paraId="4EC3DF64" w14:textId="77777777" w:rsidR="007A5A77" w:rsidRPr="00191E9B" w:rsidRDefault="007A5A77" w:rsidP="00B11D52">
            <w:pPr>
              <w:rPr>
                <w:sz w:val="28"/>
                <w:szCs w:val="28"/>
              </w:rPr>
            </w:pPr>
            <w:r w:rsidRPr="00191E9B">
              <w:rPr>
                <w:sz w:val="28"/>
                <w:szCs w:val="28"/>
              </w:rPr>
              <w:t xml:space="preserve">Закрытый  </w:t>
            </w:r>
          </w:p>
        </w:tc>
      </w:tr>
      <w:tr w:rsidR="007A5A77" w:rsidRPr="00191E9B" w14:paraId="22F1D8DB" w14:textId="77777777" w:rsidTr="00B11D52">
        <w:trPr>
          <w:trHeight w:val="551"/>
        </w:trPr>
        <w:tc>
          <w:tcPr>
            <w:tcW w:w="3142" w:type="dxa"/>
            <w:shd w:val="clear" w:color="auto" w:fill="B1A0C6"/>
          </w:tcPr>
          <w:p w14:paraId="6C8EBF34" w14:textId="77777777" w:rsidR="007A5A77" w:rsidRPr="00C978F6" w:rsidRDefault="007A5A77" w:rsidP="00B11D52">
            <w:pPr>
              <w:rPr>
                <w:sz w:val="28"/>
                <w:szCs w:val="28"/>
              </w:rPr>
            </w:pPr>
            <w:r w:rsidRPr="00C978F6">
              <w:rPr>
                <w:sz w:val="28"/>
                <w:szCs w:val="28"/>
              </w:rPr>
              <w:t>Дидактическая единица</w:t>
            </w:r>
          </w:p>
        </w:tc>
        <w:tc>
          <w:tcPr>
            <w:tcW w:w="6434" w:type="dxa"/>
          </w:tcPr>
          <w:p w14:paraId="3B4A0D6D" w14:textId="77777777" w:rsidR="007A5A77" w:rsidRPr="00191E9B" w:rsidRDefault="007A5A77" w:rsidP="00B11D52">
            <w:pPr>
              <w:rPr>
                <w:sz w:val="28"/>
                <w:szCs w:val="28"/>
              </w:rPr>
            </w:pPr>
            <w:r w:rsidRPr="00191E9B">
              <w:rPr>
                <w:sz w:val="28"/>
                <w:szCs w:val="28"/>
              </w:rPr>
              <w:t xml:space="preserve">Плавание тел </w:t>
            </w:r>
          </w:p>
        </w:tc>
      </w:tr>
    </w:tbl>
    <w:p w14:paraId="3318FD43" w14:textId="77777777" w:rsidR="007A5A77" w:rsidRPr="00191E9B" w:rsidRDefault="007A5A77" w:rsidP="007A5A77">
      <w:pPr>
        <w:rPr>
          <w:sz w:val="28"/>
          <w:szCs w:val="28"/>
        </w:rPr>
      </w:pPr>
    </w:p>
    <w:p w14:paraId="60B8B38D" w14:textId="77777777" w:rsidR="007A5A77" w:rsidRPr="00191E9B" w:rsidRDefault="007A5A77" w:rsidP="007A5A77">
      <w:pPr>
        <w:rPr>
          <w:sz w:val="28"/>
          <w:szCs w:val="28"/>
        </w:rPr>
      </w:pPr>
      <w:r w:rsidRPr="00191E9B">
        <w:rPr>
          <w:sz w:val="28"/>
          <w:szCs w:val="28"/>
        </w:rPr>
        <w:t>Задание 2</w:t>
      </w:r>
      <w:r>
        <w:rPr>
          <w:sz w:val="28"/>
          <w:szCs w:val="28"/>
        </w:rPr>
        <w:t>.</w:t>
      </w:r>
    </w:p>
    <w:p w14:paraId="28CD1B9D" w14:textId="77777777" w:rsidR="007A5A77" w:rsidRPr="00191E9B" w:rsidRDefault="007A5A77" w:rsidP="007A5A77">
      <w:pPr>
        <w:jc w:val="both"/>
        <w:rPr>
          <w:sz w:val="28"/>
          <w:szCs w:val="28"/>
        </w:rPr>
      </w:pPr>
      <w:r>
        <w:rPr>
          <w:sz w:val="28"/>
          <w:szCs w:val="28"/>
        </w:rPr>
        <w:t xml:space="preserve">         </w:t>
      </w:r>
      <w:r w:rsidRPr="00191E9B">
        <w:rPr>
          <w:sz w:val="28"/>
          <w:szCs w:val="28"/>
        </w:rPr>
        <w:t>Как c помощью простого опыта доказать, чт</w:t>
      </w:r>
      <w:r>
        <w:rPr>
          <w:sz w:val="28"/>
          <w:szCs w:val="28"/>
        </w:rPr>
        <w:t>о плотность воды при 0</w:t>
      </w:r>
      <w:r>
        <w:rPr>
          <w:sz w:val="28"/>
          <w:szCs w:val="28"/>
          <w:vertAlign w:val="superscript"/>
        </w:rPr>
        <w:t>0</w:t>
      </w:r>
      <w:r>
        <w:rPr>
          <w:sz w:val="28"/>
          <w:szCs w:val="28"/>
        </w:rPr>
        <w:t>С</w:t>
      </w:r>
      <w:r w:rsidRPr="00191E9B">
        <w:rPr>
          <w:sz w:val="28"/>
          <w:szCs w:val="28"/>
        </w:rPr>
        <w:t xml:space="preserve"> больше плотности льда? Опишите доступный в домашних условиях опыт и объясните, почему его можно считать доказательством. </w:t>
      </w:r>
    </w:p>
    <w:p w14:paraId="5FA92562" w14:textId="77777777" w:rsidR="007A5A77" w:rsidRPr="00191E9B" w:rsidRDefault="007A5A77" w:rsidP="007A5A77">
      <w:pPr>
        <w:jc w:val="both"/>
        <w:rPr>
          <w:b/>
          <w:sz w:val="28"/>
          <w:szCs w:val="28"/>
        </w:rPr>
      </w:pPr>
      <w:r w:rsidRPr="00191E9B">
        <w:rPr>
          <w:b/>
          <w:sz w:val="28"/>
          <w:szCs w:val="28"/>
        </w:rPr>
        <w:t>Система оценивания</w:t>
      </w:r>
    </w:p>
    <w:tbl>
      <w:tblPr>
        <w:tblStyle w:val="a6"/>
        <w:tblW w:w="9385" w:type="dxa"/>
        <w:tblInd w:w="108" w:type="dxa"/>
        <w:tblLayout w:type="fixed"/>
        <w:tblLook w:val="04A0" w:firstRow="1" w:lastRow="0" w:firstColumn="1" w:lastColumn="0" w:noHBand="0" w:noVBand="1"/>
      </w:tblPr>
      <w:tblGrid>
        <w:gridCol w:w="7967"/>
        <w:gridCol w:w="1418"/>
      </w:tblGrid>
      <w:tr w:rsidR="007A5A77" w:rsidRPr="00191E9B" w14:paraId="09C64EAB" w14:textId="77777777" w:rsidTr="00B11D52">
        <w:tc>
          <w:tcPr>
            <w:tcW w:w="7967" w:type="dxa"/>
            <w:tcBorders>
              <w:top w:val="single" w:sz="4" w:space="0" w:color="auto"/>
              <w:left w:val="single" w:sz="4" w:space="0" w:color="auto"/>
              <w:bottom w:val="single" w:sz="4" w:space="0" w:color="auto"/>
              <w:right w:val="single" w:sz="4" w:space="0" w:color="auto"/>
            </w:tcBorders>
            <w:hideMark/>
          </w:tcPr>
          <w:p w14:paraId="770C0826" w14:textId="77777777" w:rsidR="007A5A77" w:rsidRPr="00191E9B" w:rsidRDefault="007A5A77" w:rsidP="00B11D52">
            <w:pPr>
              <w:pStyle w:val="a3"/>
              <w:tabs>
                <w:tab w:val="left" w:pos="284"/>
              </w:tabs>
              <w:ind w:left="0"/>
              <w:jc w:val="center"/>
              <w:rPr>
                <w:b/>
                <w:sz w:val="28"/>
                <w:szCs w:val="28"/>
              </w:rPr>
            </w:pPr>
            <w:r w:rsidRPr="00191E9B">
              <w:rPr>
                <w:b/>
                <w:sz w:val="28"/>
                <w:szCs w:val="28"/>
              </w:rPr>
              <w:t>Содержание критерия</w:t>
            </w:r>
          </w:p>
        </w:tc>
        <w:tc>
          <w:tcPr>
            <w:tcW w:w="1418" w:type="dxa"/>
            <w:tcBorders>
              <w:top w:val="single" w:sz="4" w:space="0" w:color="auto"/>
              <w:left w:val="single" w:sz="4" w:space="0" w:color="auto"/>
              <w:bottom w:val="single" w:sz="4" w:space="0" w:color="auto"/>
              <w:right w:val="single" w:sz="4" w:space="0" w:color="auto"/>
            </w:tcBorders>
            <w:hideMark/>
          </w:tcPr>
          <w:p w14:paraId="23A19B0F" w14:textId="77777777" w:rsidR="007A5A77" w:rsidRPr="004A0342" w:rsidRDefault="007A5A77" w:rsidP="00B11D52">
            <w:pPr>
              <w:pStyle w:val="a3"/>
              <w:tabs>
                <w:tab w:val="left" w:pos="284"/>
              </w:tabs>
              <w:ind w:left="0" w:firstLine="0"/>
              <w:rPr>
                <w:b/>
                <w:sz w:val="20"/>
                <w:szCs w:val="20"/>
              </w:rPr>
            </w:pPr>
            <w:r w:rsidRPr="004A0342">
              <w:rPr>
                <w:b/>
                <w:sz w:val="20"/>
                <w:szCs w:val="20"/>
              </w:rPr>
              <w:t>К</w:t>
            </w:r>
            <w:r>
              <w:rPr>
                <w:b/>
                <w:sz w:val="20"/>
                <w:szCs w:val="20"/>
              </w:rPr>
              <w:t>о</w:t>
            </w:r>
            <w:r w:rsidRPr="004A0342">
              <w:rPr>
                <w:b/>
                <w:sz w:val="20"/>
                <w:szCs w:val="20"/>
              </w:rPr>
              <w:t>личест</w:t>
            </w:r>
            <w:r>
              <w:rPr>
                <w:b/>
                <w:sz w:val="20"/>
                <w:szCs w:val="20"/>
              </w:rPr>
              <w:t>в</w:t>
            </w:r>
            <w:r w:rsidRPr="004A0342">
              <w:rPr>
                <w:b/>
                <w:sz w:val="20"/>
                <w:szCs w:val="20"/>
              </w:rPr>
              <w:t>о баллов</w:t>
            </w:r>
          </w:p>
        </w:tc>
      </w:tr>
      <w:tr w:rsidR="007A5A77" w:rsidRPr="00191E9B" w14:paraId="0D91EFB4" w14:textId="77777777" w:rsidTr="00B11D52">
        <w:tc>
          <w:tcPr>
            <w:tcW w:w="7967" w:type="dxa"/>
            <w:tcBorders>
              <w:top w:val="single" w:sz="4" w:space="0" w:color="auto"/>
              <w:left w:val="single" w:sz="4" w:space="0" w:color="auto"/>
              <w:bottom w:val="single" w:sz="4" w:space="0" w:color="auto"/>
              <w:right w:val="single" w:sz="4" w:space="0" w:color="auto"/>
            </w:tcBorders>
          </w:tcPr>
          <w:p w14:paraId="17C49CC9" w14:textId="77777777" w:rsidR="007A5A77" w:rsidRPr="00191E9B" w:rsidRDefault="007A5A77" w:rsidP="00B11D52">
            <w:pPr>
              <w:pStyle w:val="a3"/>
              <w:tabs>
                <w:tab w:val="left" w:pos="284"/>
              </w:tabs>
              <w:ind w:left="0"/>
              <w:rPr>
                <w:sz w:val="28"/>
                <w:szCs w:val="28"/>
              </w:rPr>
            </w:pPr>
            <w:r w:rsidRPr="00191E9B">
              <w:rPr>
                <w:sz w:val="28"/>
                <w:szCs w:val="28"/>
              </w:rPr>
              <w:t>Дан правильный ответ: 1. Гипотеза: тело не тонет в жидкости, если его плотность меньше плотности жидкости. 2. Опыт</w:t>
            </w:r>
            <w:proofErr w:type="gramStart"/>
            <w:r w:rsidRPr="00191E9B">
              <w:rPr>
                <w:sz w:val="28"/>
                <w:szCs w:val="28"/>
              </w:rPr>
              <w:t>:</w:t>
            </w:r>
            <w:r>
              <w:rPr>
                <w:sz w:val="28"/>
                <w:szCs w:val="28"/>
              </w:rPr>
              <w:t xml:space="preserve"> </w:t>
            </w:r>
            <w:r w:rsidRPr="00191E9B">
              <w:rPr>
                <w:sz w:val="28"/>
                <w:szCs w:val="28"/>
              </w:rPr>
              <w:t>Для</w:t>
            </w:r>
            <w:proofErr w:type="gramEnd"/>
            <w:r w:rsidRPr="00191E9B">
              <w:rPr>
                <w:sz w:val="28"/>
                <w:szCs w:val="28"/>
              </w:rPr>
              <w:t xml:space="preserve"> опыта нам понадобятся кусочки льда, стакан воды температура которой</w:t>
            </w:r>
            <w:r>
              <w:rPr>
                <w:sz w:val="28"/>
                <w:szCs w:val="28"/>
              </w:rPr>
              <w:t xml:space="preserve"> 0</w:t>
            </w:r>
            <w:r>
              <w:rPr>
                <w:sz w:val="28"/>
                <w:szCs w:val="28"/>
                <w:vertAlign w:val="superscript"/>
              </w:rPr>
              <w:t>0</w:t>
            </w:r>
            <w:r>
              <w:rPr>
                <w:sz w:val="28"/>
                <w:szCs w:val="28"/>
              </w:rPr>
              <w:t>С</w:t>
            </w:r>
            <w:r w:rsidRPr="00191E9B">
              <w:rPr>
                <w:sz w:val="28"/>
                <w:szCs w:val="28"/>
              </w:rPr>
              <w:t>, термометр. Кусочки льда вынимаем из холодильника и опускаем в воду. 3. Итог опыта: Кусочки льда, вынутые из холодильника, плавают на поверхности воды и не тонут. 4. Доказательство: по закону плавания тел тело не тонет в жидкости, если его плотность меньше плотности жидкости.</w:t>
            </w:r>
          </w:p>
        </w:tc>
        <w:tc>
          <w:tcPr>
            <w:tcW w:w="1418" w:type="dxa"/>
            <w:tcBorders>
              <w:top w:val="single" w:sz="4" w:space="0" w:color="auto"/>
              <w:left w:val="single" w:sz="4" w:space="0" w:color="auto"/>
              <w:bottom w:val="single" w:sz="4" w:space="0" w:color="auto"/>
              <w:right w:val="single" w:sz="4" w:space="0" w:color="auto"/>
            </w:tcBorders>
          </w:tcPr>
          <w:p w14:paraId="6CBF9A5E" w14:textId="77777777" w:rsidR="007A5A77" w:rsidRPr="00191E9B" w:rsidRDefault="007A5A77" w:rsidP="00B11D52">
            <w:pPr>
              <w:pStyle w:val="a3"/>
              <w:tabs>
                <w:tab w:val="left" w:pos="284"/>
              </w:tabs>
              <w:ind w:left="0" w:firstLine="0"/>
              <w:rPr>
                <w:sz w:val="28"/>
                <w:szCs w:val="28"/>
              </w:rPr>
            </w:pPr>
            <w:r w:rsidRPr="00191E9B">
              <w:rPr>
                <w:sz w:val="28"/>
                <w:szCs w:val="28"/>
              </w:rPr>
              <w:t>2 балла</w:t>
            </w:r>
          </w:p>
        </w:tc>
      </w:tr>
      <w:tr w:rsidR="007A5A77" w:rsidRPr="00191E9B" w14:paraId="6A35766D" w14:textId="77777777" w:rsidTr="00B11D52">
        <w:tc>
          <w:tcPr>
            <w:tcW w:w="7967" w:type="dxa"/>
            <w:tcBorders>
              <w:top w:val="single" w:sz="4" w:space="0" w:color="auto"/>
              <w:left w:val="single" w:sz="4" w:space="0" w:color="auto"/>
              <w:bottom w:val="single" w:sz="4" w:space="0" w:color="auto"/>
              <w:right w:val="single" w:sz="4" w:space="0" w:color="auto"/>
            </w:tcBorders>
            <w:hideMark/>
          </w:tcPr>
          <w:p w14:paraId="32A58111" w14:textId="77777777" w:rsidR="007A5A77" w:rsidRPr="00191E9B" w:rsidRDefault="007A5A77" w:rsidP="00B11D52">
            <w:pPr>
              <w:pStyle w:val="a3"/>
              <w:tabs>
                <w:tab w:val="left" w:pos="284"/>
              </w:tabs>
              <w:ind w:left="0"/>
              <w:rPr>
                <w:sz w:val="28"/>
                <w:szCs w:val="28"/>
              </w:rPr>
            </w:pPr>
            <w:r w:rsidRPr="00191E9B">
              <w:rPr>
                <w:sz w:val="28"/>
                <w:szCs w:val="28"/>
              </w:rPr>
              <w:t xml:space="preserve">Дан частично правильный ответ: Дано только описание опыта без объяснения, почему этот опыт можно считать доказательством </w:t>
            </w:r>
          </w:p>
        </w:tc>
        <w:tc>
          <w:tcPr>
            <w:tcW w:w="1418" w:type="dxa"/>
            <w:tcBorders>
              <w:top w:val="single" w:sz="4" w:space="0" w:color="auto"/>
              <w:left w:val="single" w:sz="4" w:space="0" w:color="auto"/>
              <w:bottom w:val="single" w:sz="4" w:space="0" w:color="auto"/>
              <w:right w:val="single" w:sz="4" w:space="0" w:color="auto"/>
            </w:tcBorders>
            <w:hideMark/>
          </w:tcPr>
          <w:p w14:paraId="12553741" w14:textId="77777777" w:rsidR="007A5A77" w:rsidRPr="00191E9B" w:rsidRDefault="007A5A77" w:rsidP="00B11D52">
            <w:pPr>
              <w:pStyle w:val="a3"/>
              <w:tabs>
                <w:tab w:val="left" w:pos="284"/>
              </w:tabs>
              <w:ind w:left="0" w:firstLine="0"/>
              <w:rPr>
                <w:sz w:val="28"/>
                <w:szCs w:val="28"/>
              </w:rPr>
            </w:pPr>
            <w:r w:rsidRPr="00191E9B">
              <w:rPr>
                <w:sz w:val="28"/>
                <w:szCs w:val="28"/>
              </w:rPr>
              <w:t>1 балл</w:t>
            </w:r>
          </w:p>
        </w:tc>
      </w:tr>
      <w:tr w:rsidR="007A5A77" w:rsidRPr="00191E9B" w14:paraId="17C28C09" w14:textId="77777777" w:rsidTr="00B11D52">
        <w:tc>
          <w:tcPr>
            <w:tcW w:w="7967" w:type="dxa"/>
            <w:tcBorders>
              <w:top w:val="single" w:sz="4" w:space="0" w:color="auto"/>
              <w:left w:val="single" w:sz="4" w:space="0" w:color="auto"/>
              <w:bottom w:val="single" w:sz="4" w:space="0" w:color="auto"/>
              <w:right w:val="single" w:sz="4" w:space="0" w:color="auto"/>
            </w:tcBorders>
          </w:tcPr>
          <w:p w14:paraId="200D2E2F" w14:textId="77777777" w:rsidR="007A5A77" w:rsidRPr="00191E9B" w:rsidRDefault="007A5A77" w:rsidP="00B11D52">
            <w:pPr>
              <w:pStyle w:val="a3"/>
              <w:tabs>
                <w:tab w:val="left" w:pos="284"/>
              </w:tabs>
              <w:ind w:left="0"/>
              <w:rPr>
                <w:sz w:val="28"/>
                <w:szCs w:val="28"/>
              </w:rPr>
            </w:pPr>
            <w:r w:rsidRPr="00191E9B">
              <w:rPr>
                <w:sz w:val="28"/>
                <w:szCs w:val="28"/>
              </w:rPr>
              <w:t>Другие ответ</w:t>
            </w:r>
            <w:r>
              <w:rPr>
                <w:sz w:val="28"/>
                <w:szCs w:val="28"/>
              </w:rPr>
              <w:t>ы</w:t>
            </w:r>
          </w:p>
        </w:tc>
        <w:tc>
          <w:tcPr>
            <w:tcW w:w="1418" w:type="dxa"/>
            <w:tcBorders>
              <w:top w:val="single" w:sz="4" w:space="0" w:color="auto"/>
              <w:left w:val="single" w:sz="4" w:space="0" w:color="auto"/>
              <w:bottom w:val="single" w:sz="4" w:space="0" w:color="auto"/>
              <w:right w:val="single" w:sz="4" w:space="0" w:color="auto"/>
            </w:tcBorders>
            <w:hideMark/>
          </w:tcPr>
          <w:p w14:paraId="34B17AD8" w14:textId="77777777" w:rsidR="007A5A77" w:rsidRPr="00191E9B" w:rsidRDefault="007A5A77" w:rsidP="00B11D52">
            <w:pPr>
              <w:pStyle w:val="a3"/>
              <w:tabs>
                <w:tab w:val="left" w:pos="284"/>
              </w:tabs>
              <w:ind w:left="0" w:firstLine="0"/>
              <w:rPr>
                <w:sz w:val="28"/>
                <w:szCs w:val="28"/>
              </w:rPr>
            </w:pPr>
            <w:r w:rsidRPr="00191E9B">
              <w:rPr>
                <w:sz w:val="28"/>
                <w:szCs w:val="28"/>
              </w:rPr>
              <w:t>0 баллов</w:t>
            </w:r>
          </w:p>
        </w:tc>
      </w:tr>
    </w:tbl>
    <w:p w14:paraId="1D82E766" w14:textId="77777777" w:rsidR="007A5A77" w:rsidRPr="00191E9B" w:rsidRDefault="007A5A77" w:rsidP="007A5A77">
      <w:pPr>
        <w:rPr>
          <w:sz w:val="28"/>
          <w:szCs w:val="28"/>
        </w:rPr>
      </w:pPr>
    </w:p>
    <w:tbl>
      <w:tblPr>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38"/>
        <w:gridCol w:w="6038"/>
      </w:tblGrid>
      <w:tr w:rsidR="007A5A77" w:rsidRPr="00191E9B" w14:paraId="3DA05BAE" w14:textId="77777777" w:rsidTr="00B11D52">
        <w:trPr>
          <w:trHeight w:val="369"/>
        </w:trPr>
        <w:tc>
          <w:tcPr>
            <w:tcW w:w="3538" w:type="dxa"/>
            <w:shd w:val="clear" w:color="auto" w:fill="B1A0C6"/>
          </w:tcPr>
          <w:p w14:paraId="41F3FB63" w14:textId="77777777" w:rsidR="007A5A77" w:rsidRPr="00C978F6" w:rsidRDefault="007A5A77" w:rsidP="00B11D52">
            <w:pPr>
              <w:rPr>
                <w:sz w:val="28"/>
                <w:szCs w:val="28"/>
              </w:rPr>
            </w:pPr>
            <w:r w:rsidRPr="00C978F6">
              <w:rPr>
                <w:sz w:val="28"/>
                <w:szCs w:val="28"/>
              </w:rPr>
              <w:t>Компетенция</w:t>
            </w:r>
          </w:p>
        </w:tc>
        <w:tc>
          <w:tcPr>
            <w:tcW w:w="6038" w:type="dxa"/>
          </w:tcPr>
          <w:p w14:paraId="47FFDBCE" w14:textId="77777777" w:rsidR="007A5A77" w:rsidRPr="00191E9B" w:rsidRDefault="007A5A77" w:rsidP="00B11D52">
            <w:pPr>
              <w:rPr>
                <w:sz w:val="28"/>
                <w:szCs w:val="28"/>
              </w:rPr>
            </w:pPr>
            <w:r w:rsidRPr="00191E9B">
              <w:rPr>
                <w:sz w:val="28"/>
                <w:szCs w:val="28"/>
              </w:rPr>
              <w:t>применение естественно-научных методов исследования Умение планировать и проводить эксперимент</w:t>
            </w:r>
          </w:p>
        </w:tc>
      </w:tr>
      <w:tr w:rsidR="007A5A77" w:rsidRPr="00191E9B" w14:paraId="627C701E" w14:textId="77777777" w:rsidTr="00B11D52">
        <w:trPr>
          <w:trHeight w:val="369"/>
        </w:trPr>
        <w:tc>
          <w:tcPr>
            <w:tcW w:w="3538" w:type="dxa"/>
            <w:shd w:val="clear" w:color="auto" w:fill="B1A0C6"/>
          </w:tcPr>
          <w:p w14:paraId="4BEA06FD" w14:textId="77777777" w:rsidR="007A5A77" w:rsidRPr="00C978F6" w:rsidRDefault="007A5A77" w:rsidP="00B11D52">
            <w:pPr>
              <w:rPr>
                <w:sz w:val="28"/>
                <w:szCs w:val="28"/>
              </w:rPr>
            </w:pPr>
            <w:r w:rsidRPr="00C978F6">
              <w:rPr>
                <w:sz w:val="28"/>
                <w:szCs w:val="28"/>
              </w:rPr>
              <w:t>Тип знания</w:t>
            </w:r>
          </w:p>
        </w:tc>
        <w:tc>
          <w:tcPr>
            <w:tcW w:w="6038" w:type="dxa"/>
          </w:tcPr>
          <w:p w14:paraId="6C1AFD83" w14:textId="77777777" w:rsidR="007A5A77" w:rsidRPr="00191E9B" w:rsidRDefault="007A5A77" w:rsidP="00B11D52">
            <w:pPr>
              <w:rPr>
                <w:sz w:val="28"/>
                <w:szCs w:val="28"/>
              </w:rPr>
            </w:pPr>
            <w:r w:rsidRPr="00191E9B">
              <w:rPr>
                <w:sz w:val="28"/>
                <w:szCs w:val="28"/>
              </w:rPr>
              <w:t>Знание процедур</w:t>
            </w:r>
          </w:p>
        </w:tc>
      </w:tr>
      <w:tr w:rsidR="007A5A77" w:rsidRPr="00191E9B" w14:paraId="50826B45" w14:textId="77777777" w:rsidTr="00B11D52">
        <w:trPr>
          <w:trHeight w:val="374"/>
        </w:trPr>
        <w:tc>
          <w:tcPr>
            <w:tcW w:w="3538" w:type="dxa"/>
            <w:shd w:val="clear" w:color="auto" w:fill="B1A0C6"/>
          </w:tcPr>
          <w:p w14:paraId="5AE60D88" w14:textId="77777777" w:rsidR="007A5A77" w:rsidRPr="00C978F6" w:rsidRDefault="007A5A77" w:rsidP="00B11D52">
            <w:pPr>
              <w:rPr>
                <w:sz w:val="28"/>
                <w:szCs w:val="28"/>
              </w:rPr>
            </w:pPr>
            <w:r w:rsidRPr="00C978F6">
              <w:rPr>
                <w:sz w:val="28"/>
                <w:szCs w:val="28"/>
              </w:rPr>
              <w:t>Контекст</w:t>
            </w:r>
          </w:p>
        </w:tc>
        <w:tc>
          <w:tcPr>
            <w:tcW w:w="6038" w:type="dxa"/>
          </w:tcPr>
          <w:p w14:paraId="46A2040E" w14:textId="77777777" w:rsidR="007A5A77" w:rsidRPr="00191E9B" w:rsidRDefault="007A5A77" w:rsidP="00B11D52">
            <w:pPr>
              <w:rPr>
                <w:sz w:val="28"/>
                <w:szCs w:val="28"/>
              </w:rPr>
            </w:pPr>
            <w:r w:rsidRPr="00191E9B">
              <w:rPr>
                <w:sz w:val="28"/>
                <w:szCs w:val="28"/>
              </w:rPr>
              <w:t>Местный/Окружающая среда</w:t>
            </w:r>
          </w:p>
        </w:tc>
      </w:tr>
      <w:tr w:rsidR="007A5A77" w:rsidRPr="00191E9B" w14:paraId="79C391FC" w14:textId="77777777" w:rsidTr="00B11D52">
        <w:trPr>
          <w:trHeight w:val="369"/>
        </w:trPr>
        <w:tc>
          <w:tcPr>
            <w:tcW w:w="3538" w:type="dxa"/>
            <w:shd w:val="clear" w:color="auto" w:fill="B1A0C6"/>
          </w:tcPr>
          <w:p w14:paraId="365A1C45" w14:textId="77777777" w:rsidR="007A5A77" w:rsidRPr="00C978F6" w:rsidRDefault="007A5A77" w:rsidP="00B11D52">
            <w:pPr>
              <w:rPr>
                <w:sz w:val="28"/>
                <w:szCs w:val="28"/>
              </w:rPr>
            </w:pPr>
            <w:r w:rsidRPr="00C978F6">
              <w:rPr>
                <w:sz w:val="28"/>
                <w:szCs w:val="28"/>
              </w:rPr>
              <w:t>Когнитивный уровень</w:t>
            </w:r>
          </w:p>
        </w:tc>
        <w:tc>
          <w:tcPr>
            <w:tcW w:w="6038" w:type="dxa"/>
          </w:tcPr>
          <w:p w14:paraId="39FB539D" w14:textId="77777777" w:rsidR="007A5A77" w:rsidRPr="00191E9B" w:rsidRDefault="007A5A77" w:rsidP="00B11D52">
            <w:pPr>
              <w:rPr>
                <w:sz w:val="28"/>
                <w:szCs w:val="28"/>
              </w:rPr>
            </w:pPr>
            <w:r w:rsidRPr="00191E9B">
              <w:rPr>
                <w:sz w:val="28"/>
                <w:szCs w:val="28"/>
              </w:rPr>
              <w:t>Средний</w:t>
            </w:r>
          </w:p>
        </w:tc>
      </w:tr>
      <w:tr w:rsidR="007A5A77" w:rsidRPr="00191E9B" w14:paraId="34070E38" w14:textId="77777777" w:rsidTr="00B11D52">
        <w:trPr>
          <w:trHeight w:val="369"/>
        </w:trPr>
        <w:tc>
          <w:tcPr>
            <w:tcW w:w="3538" w:type="dxa"/>
            <w:shd w:val="clear" w:color="auto" w:fill="B1A0C6"/>
          </w:tcPr>
          <w:p w14:paraId="5EC47C96" w14:textId="77777777" w:rsidR="007A5A77" w:rsidRPr="00C978F6" w:rsidRDefault="007A5A77" w:rsidP="00B11D52">
            <w:pPr>
              <w:rPr>
                <w:sz w:val="28"/>
                <w:szCs w:val="28"/>
              </w:rPr>
            </w:pPr>
            <w:r w:rsidRPr="00C978F6">
              <w:rPr>
                <w:sz w:val="28"/>
                <w:szCs w:val="28"/>
              </w:rPr>
              <w:t>Тип вопроса</w:t>
            </w:r>
          </w:p>
        </w:tc>
        <w:tc>
          <w:tcPr>
            <w:tcW w:w="6038" w:type="dxa"/>
          </w:tcPr>
          <w:p w14:paraId="32EC7310" w14:textId="77777777" w:rsidR="007A5A77" w:rsidRPr="00191E9B" w:rsidRDefault="007A5A77" w:rsidP="00B11D52">
            <w:pPr>
              <w:rPr>
                <w:sz w:val="28"/>
                <w:szCs w:val="28"/>
              </w:rPr>
            </w:pPr>
            <w:r w:rsidRPr="00191E9B">
              <w:rPr>
                <w:sz w:val="28"/>
                <w:szCs w:val="28"/>
              </w:rPr>
              <w:t xml:space="preserve">Открытый </w:t>
            </w:r>
          </w:p>
        </w:tc>
      </w:tr>
      <w:tr w:rsidR="007A5A77" w:rsidRPr="00191E9B" w14:paraId="74437957" w14:textId="77777777" w:rsidTr="00B11D52">
        <w:trPr>
          <w:trHeight w:val="551"/>
        </w:trPr>
        <w:tc>
          <w:tcPr>
            <w:tcW w:w="3538" w:type="dxa"/>
            <w:shd w:val="clear" w:color="auto" w:fill="B1A0C6"/>
          </w:tcPr>
          <w:p w14:paraId="0DB95948" w14:textId="77777777" w:rsidR="007A5A77" w:rsidRPr="00C978F6" w:rsidRDefault="007A5A77" w:rsidP="00B11D52">
            <w:pPr>
              <w:rPr>
                <w:sz w:val="28"/>
                <w:szCs w:val="28"/>
              </w:rPr>
            </w:pPr>
            <w:r w:rsidRPr="00C978F6">
              <w:rPr>
                <w:sz w:val="28"/>
                <w:szCs w:val="28"/>
              </w:rPr>
              <w:t>Дидактическая единица</w:t>
            </w:r>
          </w:p>
        </w:tc>
        <w:tc>
          <w:tcPr>
            <w:tcW w:w="6038" w:type="dxa"/>
          </w:tcPr>
          <w:p w14:paraId="1AA2D7F4" w14:textId="77777777" w:rsidR="007A5A77" w:rsidRPr="00191E9B" w:rsidRDefault="007A5A77" w:rsidP="00B11D52">
            <w:pPr>
              <w:rPr>
                <w:sz w:val="28"/>
                <w:szCs w:val="28"/>
              </w:rPr>
            </w:pPr>
            <w:r w:rsidRPr="00191E9B">
              <w:rPr>
                <w:sz w:val="28"/>
                <w:szCs w:val="28"/>
              </w:rPr>
              <w:t xml:space="preserve">Плавание тел </w:t>
            </w:r>
          </w:p>
        </w:tc>
      </w:tr>
    </w:tbl>
    <w:p w14:paraId="5B92E64E" w14:textId="77777777" w:rsidR="007A5A77" w:rsidRDefault="007A5A77" w:rsidP="007A5A77">
      <w:pPr>
        <w:rPr>
          <w:sz w:val="28"/>
          <w:szCs w:val="28"/>
        </w:rPr>
      </w:pPr>
    </w:p>
    <w:p w14:paraId="2D9A2729" w14:textId="77777777" w:rsidR="007A5A77" w:rsidRPr="00191E9B" w:rsidRDefault="007A5A77" w:rsidP="007A5A77">
      <w:pPr>
        <w:rPr>
          <w:sz w:val="28"/>
          <w:szCs w:val="28"/>
        </w:rPr>
      </w:pPr>
      <w:r w:rsidRPr="00191E9B">
        <w:rPr>
          <w:sz w:val="28"/>
          <w:szCs w:val="28"/>
        </w:rPr>
        <w:t>Задание 3</w:t>
      </w:r>
      <w:r>
        <w:rPr>
          <w:sz w:val="28"/>
          <w:szCs w:val="28"/>
        </w:rPr>
        <w:t>.</w:t>
      </w:r>
    </w:p>
    <w:p w14:paraId="0DDD2E28" w14:textId="77777777" w:rsidR="007A5A77" w:rsidRPr="00191E9B" w:rsidRDefault="007A5A77" w:rsidP="007A5A77">
      <w:pPr>
        <w:jc w:val="both"/>
        <w:rPr>
          <w:sz w:val="28"/>
          <w:szCs w:val="28"/>
        </w:rPr>
      </w:pPr>
      <w:r>
        <w:rPr>
          <w:sz w:val="28"/>
          <w:szCs w:val="28"/>
        </w:rPr>
        <w:t xml:space="preserve">      </w:t>
      </w:r>
      <w:r w:rsidRPr="00191E9B">
        <w:rPr>
          <w:sz w:val="28"/>
          <w:szCs w:val="28"/>
        </w:rPr>
        <w:t xml:space="preserve">Почему многолетний лёд из морской воды со временем опресняется? </w:t>
      </w:r>
    </w:p>
    <w:p w14:paraId="79407B56" w14:textId="77777777" w:rsidR="007A5A77" w:rsidRPr="00191E9B" w:rsidRDefault="007A5A77" w:rsidP="007A5A77">
      <w:pPr>
        <w:jc w:val="both"/>
        <w:rPr>
          <w:sz w:val="28"/>
          <w:szCs w:val="28"/>
        </w:rPr>
      </w:pPr>
      <w:r w:rsidRPr="00191E9B">
        <w:rPr>
          <w:sz w:val="28"/>
          <w:szCs w:val="28"/>
        </w:rPr>
        <w:t xml:space="preserve">Выберите один ответ. Компетенция научное объяснение явлений Умение интерпретация данных и использование научных доказательств для получения выводов Сложность средний Предмет физика Элемент содержания </w:t>
      </w:r>
      <w:r>
        <w:rPr>
          <w:sz w:val="28"/>
          <w:szCs w:val="28"/>
        </w:rPr>
        <w:t>плавание тел Оценивание 1 балл:</w:t>
      </w:r>
      <w:r w:rsidRPr="00191E9B">
        <w:rPr>
          <w:sz w:val="28"/>
          <w:szCs w:val="28"/>
        </w:rPr>
        <w:t xml:space="preserve"> </w:t>
      </w:r>
    </w:p>
    <w:p w14:paraId="39C88508" w14:textId="77777777" w:rsidR="007A5A77" w:rsidRPr="00191E9B" w:rsidRDefault="007A5A77" w:rsidP="007A5A77">
      <w:pPr>
        <w:jc w:val="both"/>
        <w:rPr>
          <w:sz w:val="28"/>
          <w:szCs w:val="28"/>
        </w:rPr>
      </w:pPr>
      <w:r w:rsidRPr="00191E9B">
        <w:rPr>
          <w:sz w:val="28"/>
          <w:szCs w:val="28"/>
        </w:rPr>
        <w:t xml:space="preserve">А. Капли рассола, находящиеся между кристаллами пресного льда, постепенно стекают вниз. 0 баллов: Другие варианты ответа. </w:t>
      </w:r>
    </w:p>
    <w:p w14:paraId="5CA4683C" w14:textId="77777777" w:rsidR="007A5A77" w:rsidRPr="00191E9B" w:rsidRDefault="007A5A77" w:rsidP="007A5A77">
      <w:pPr>
        <w:jc w:val="both"/>
        <w:rPr>
          <w:sz w:val="28"/>
          <w:szCs w:val="28"/>
        </w:rPr>
      </w:pPr>
      <w:r w:rsidRPr="00191E9B">
        <w:rPr>
          <w:sz w:val="28"/>
          <w:szCs w:val="28"/>
        </w:rPr>
        <w:t xml:space="preserve">A. Капли рассола, находящиеся между кристаллами пресного льда, постепенно стекают вниз. </w:t>
      </w:r>
    </w:p>
    <w:p w14:paraId="2A3FA7F4" w14:textId="77777777" w:rsidR="007A5A77" w:rsidRPr="00191E9B" w:rsidRDefault="007A5A77" w:rsidP="007A5A77">
      <w:pPr>
        <w:jc w:val="both"/>
        <w:rPr>
          <w:sz w:val="28"/>
          <w:szCs w:val="28"/>
        </w:rPr>
      </w:pPr>
      <w:r w:rsidRPr="00191E9B">
        <w:rPr>
          <w:sz w:val="28"/>
          <w:szCs w:val="28"/>
        </w:rPr>
        <w:t xml:space="preserve">B. Лёд будет солёным только снаружи, если внешнюю соль смыть, то сам лёд не солёный. </w:t>
      </w:r>
    </w:p>
    <w:p w14:paraId="671B1388" w14:textId="77777777" w:rsidR="007A5A77" w:rsidRPr="00191E9B" w:rsidRDefault="007A5A77" w:rsidP="007A5A77">
      <w:pPr>
        <w:jc w:val="both"/>
        <w:rPr>
          <w:sz w:val="28"/>
          <w:szCs w:val="28"/>
        </w:rPr>
      </w:pPr>
      <w:r w:rsidRPr="00191E9B">
        <w:rPr>
          <w:sz w:val="28"/>
          <w:szCs w:val="28"/>
        </w:rPr>
        <w:t xml:space="preserve">C. Происходит вымораживание (вытеснение) солей из кристаллов льда в капельки рассола. </w:t>
      </w:r>
    </w:p>
    <w:p w14:paraId="14C924B9" w14:textId="77777777" w:rsidR="007A5A77" w:rsidRPr="00191E9B" w:rsidRDefault="007A5A77" w:rsidP="007A5A77">
      <w:pPr>
        <w:jc w:val="both"/>
        <w:rPr>
          <w:sz w:val="28"/>
          <w:szCs w:val="28"/>
        </w:rPr>
      </w:pPr>
      <w:r w:rsidRPr="00191E9B">
        <w:rPr>
          <w:sz w:val="28"/>
          <w:szCs w:val="28"/>
        </w:rPr>
        <w:t>D. Любой лёд и снег обычно пресные. Когда вода замерзает, вся соль из</w:t>
      </w:r>
      <w:r>
        <w:rPr>
          <w:sz w:val="28"/>
          <w:szCs w:val="28"/>
        </w:rPr>
        <w:t>о</w:t>
      </w:r>
      <w:r w:rsidRPr="00191E9B">
        <w:rPr>
          <w:sz w:val="28"/>
          <w:szCs w:val="28"/>
        </w:rPr>
        <w:t xml:space="preserve"> льда вытесняется в морскую воду.</w:t>
      </w:r>
    </w:p>
    <w:p w14:paraId="0392784B" w14:textId="77777777" w:rsidR="007A5A77" w:rsidRPr="00C978F6" w:rsidRDefault="007A5A77" w:rsidP="007A5A77">
      <w:pPr>
        <w:pStyle w:val="a3"/>
        <w:tabs>
          <w:tab w:val="left" w:pos="284"/>
        </w:tabs>
        <w:ind w:left="0"/>
        <w:rPr>
          <w:sz w:val="28"/>
          <w:szCs w:val="28"/>
        </w:rPr>
      </w:pPr>
      <w:r w:rsidRPr="00C978F6">
        <w:rPr>
          <w:sz w:val="28"/>
          <w:szCs w:val="28"/>
        </w:rPr>
        <w:t>Система оценивания</w:t>
      </w:r>
    </w:p>
    <w:tbl>
      <w:tblPr>
        <w:tblStyle w:val="a6"/>
        <w:tblW w:w="0" w:type="auto"/>
        <w:tblInd w:w="108" w:type="dxa"/>
        <w:tblLook w:val="04A0" w:firstRow="1" w:lastRow="0" w:firstColumn="1" w:lastColumn="0" w:noHBand="0" w:noVBand="1"/>
      </w:tblPr>
      <w:tblGrid>
        <w:gridCol w:w="7415"/>
        <w:gridCol w:w="1822"/>
      </w:tblGrid>
      <w:tr w:rsidR="007A5A77" w:rsidRPr="00C978F6" w14:paraId="2F6C604F" w14:textId="77777777" w:rsidTr="00B11D52">
        <w:tc>
          <w:tcPr>
            <w:tcW w:w="7632" w:type="dxa"/>
            <w:tcBorders>
              <w:top w:val="single" w:sz="4" w:space="0" w:color="auto"/>
              <w:left w:val="single" w:sz="4" w:space="0" w:color="auto"/>
              <w:bottom w:val="single" w:sz="4" w:space="0" w:color="auto"/>
              <w:right w:val="single" w:sz="4" w:space="0" w:color="auto"/>
            </w:tcBorders>
            <w:hideMark/>
          </w:tcPr>
          <w:p w14:paraId="251D99BC" w14:textId="77777777" w:rsidR="007A5A77" w:rsidRPr="00C978F6" w:rsidRDefault="007A5A77" w:rsidP="00B11D52">
            <w:pPr>
              <w:pStyle w:val="a3"/>
              <w:tabs>
                <w:tab w:val="left" w:pos="284"/>
              </w:tabs>
              <w:ind w:left="0"/>
              <w:jc w:val="center"/>
              <w:rPr>
                <w:sz w:val="28"/>
                <w:szCs w:val="28"/>
              </w:rPr>
            </w:pPr>
            <w:r w:rsidRPr="00C978F6">
              <w:rPr>
                <w:sz w:val="28"/>
                <w:szCs w:val="28"/>
              </w:rPr>
              <w:t>Содержание критерия</w:t>
            </w:r>
          </w:p>
        </w:tc>
        <w:tc>
          <w:tcPr>
            <w:tcW w:w="1831" w:type="dxa"/>
            <w:tcBorders>
              <w:top w:val="single" w:sz="4" w:space="0" w:color="auto"/>
              <w:left w:val="single" w:sz="4" w:space="0" w:color="auto"/>
              <w:bottom w:val="single" w:sz="4" w:space="0" w:color="auto"/>
              <w:right w:val="single" w:sz="4" w:space="0" w:color="auto"/>
            </w:tcBorders>
            <w:hideMark/>
          </w:tcPr>
          <w:p w14:paraId="7B9F7585" w14:textId="77777777" w:rsidR="007A5A77" w:rsidRPr="00C978F6" w:rsidRDefault="007A5A77" w:rsidP="00B11D52">
            <w:pPr>
              <w:pStyle w:val="a3"/>
              <w:tabs>
                <w:tab w:val="left" w:pos="284"/>
              </w:tabs>
              <w:ind w:left="0" w:firstLine="0"/>
              <w:rPr>
                <w:sz w:val="28"/>
                <w:szCs w:val="28"/>
              </w:rPr>
            </w:pPr>
            <w:r w:rsidRPr="00C978F6">
              <w:rPr>
                <w:sz w:val="28"/>
                <w:szCs w:val="28"/>
              </w:rPr>
              <w:t>Количество баллов</w:t>
            </w:r>
          </w:p>
        </w:tc>
      </w:tr>
      <w:tr w:rsidR="007A5A77" w:rsidRPr="00C978F6" w14:paraId="0386B831" w14:textId="77777777" w:rsidTr="00B11D52">
        <w:tc>
          <w:tcPr>
            <w:tcW w:w="7632" w:type="dxa"/>
            <w:tcBorders>
              <w:top w:val="single" w:sz="4" w:space="0" w:color="auto"/>
              <w:left w:val="single" w:sz="4" w:space="0" w:color="auto"/>
              <w:bottom w:val="single" w:sz="4" w:space="0" w:color="auto"/>
              <w:right w:val="single" w:sz="4" w:space="0" w:color="auto"/>
            </w:tcBorders>
            <w:hideMark/>
          </w:tcPr>
          <w:p w14:paraId="6BB78D3D" w14:textId="77777777" w:rsidR="007A5A77" w:rsidRPr="00C978F6" w:rsidRDefault="007A5A77" w:rsidP="00B11D52">
            <w:pPr>
              <w:pStyle w:val="a3"/>
              <w:tabs>
                <w:tab w:val="left" w:pos="284"/>
              </w:tabs>
              <w:ind w:left="0"/>
              <w:rPr>
                <w:sz w:val="28"/>
                <w:szCs w:val="28"/>
              </w:rPr>
            </w:pPr>
            <w:r w:rsidRPr="00C978F6">
              <w:rPr>
                <w:sz w:val="28"/>
                <w:szCs w:val="28"/>
              </w:rPr>
              <w:t xml:space="preserve">Дан правильный ответ А. Капли рассола, находящиеся между кристаллами пресного льда, постепенно стекают вниз. </w:t>
            </w:r>
          </w:p>
        </w:tc>
        <w:tc>
          <w:tcPr>
            <w:tcW w:w="1831" w:type="dxa"/>
            <w:tcBorders>
              <w:top w:val="single" w:sz="4" w:space="0" w:color="auto"/>
              <w:left w:val="single" w:sz="4" w:space="0" w:color="auto"/>
              <w:bottom w:val="single" w:sz="4" w:space="0" w:color="auto"/>
              <w:right w:val="single" w:sz="4" w:space="0" w:color="auto"/>
            </w:tcBorders>
            <w:hideMark/>
          </w:tcPr>
          <w:p w14:paraId="7BB2557E" w14:textId="77777777" w:rsidR="007A5A77" w:rsidRPr="00C978F6" w:rsidRDefault="007A5A77" w:rsidP="00B11D52">
            <w:pPr>
              <w:tabs>
                <w:tab w:val="left" w:pos="284"/>
              </w:tabs>
              <w:rPr>
                <w:sz w:val="28"/>
                <w:szCs w:val="28"/>
              </w:rPr>
            </w:pPr>
            <w:r w:rsidRPr="00C978F6">
              <w:rPr>
                <w:sz w:val="28"/>
                <w:szCs w:val="28"/>
              </w:rPr>
              <w:t>1 балл</w:t>
            </w:r>
          </w:p>
        </w:tc>
      </w:tr>
      <w:tr w:rsidR="007A5A77" w:rsidRPr="00C978F6" w14:paraId="2F89A72D" w14:textId="77777777" w:rsidTr="00B11D52">
        <w:tc>
          <w:tcPr>
            <w:tcW w:w="7632" w:type="dxa"/>
            <w:tcBorders>
              <w:top w:val="single" w:sz="4" w:space="0" w:color="auto"/>
              <w:left w:val="single" w:sz="4" w:space="0" w:color="auto"/>
              <w:bottom w:val="single" w:sz="4" w:space="0" w:color="auto"/>
              <w:right w:val="single" w:sz="4" w:space="0" w:color="auto"/>
            </w:tcBorders>
          </w:tcPr>
          <w:p w14:paraId="6254D530" w14:textId="77777777" w:rsidR="007A5A77" w:rsidRPr="00C978F6" w:rsidRDefault="007A5A77" w:rsidP="00B11D52">
            <w:pPr>
              <w:pStyle w:val="a3"/>
              <w:tabs>
                <w:tab w:val="left" w:pos="284"/>
              </w:tabs>
              <w:ind w:left="0"/>
              <w:rPr>
                <w:sz w:val="28"/>
                <w:szCs w:val="28"/>
              </w:rPr>
            </w:pPr>
            <w:r w:rsidRPr="00C978F6">
              <w:rPr>
                <w:sz w:val="28"/>
                <w:szCs w:val="28"/>
              </w:rPr>
              <w:t>Другие варианты ответа</w:t>
            </w:r>
          </w:p>
        </w:tc>
        <w:tc>
          <w:tcPr>
            <w:tcW w:w="1831" w:type="dxa"/>
            <w:tcBorders>
              <w:top w:val="single" w:sz="4" w:space="0" w:color="auto"/>
              <w:left w:val="single" w:sz="4" w:space="0" w:color="auto"/>
              <w:bottom w:val="single" w:sz="4" w:space="0" w:color="auto"/>
              <w:right w:val="single" w:sz="4" w:space="0" w:color="auto"/>
            </w:tcBorders>
            <w:hideMark/>
          </w:tcPr>
          <w:p w14:paraId="6B8384C7" w14:textId="77777777" w:rsidR="007A5A77" w:rsidRPr="00C978F6" w:rsidRDefault="007A5A77" w:rsidP="00B11D52">
            <w:pPr>
              <w:pStyle w:val="a3"/>
              <w:tabs>
                <w:tab w:val="left" w:pos="284"/>
              </w:tabs>
              <w:ind w:left="0" w:firstLine="0"/>
              <w:rPr>
                <w:sz w:val="28"/>
                <w:szCs w:val="28"/>
              </w:rPr>
            </w:pPr>
            <w:r w:rsidRPr="00C978F6">
              <w:rPr>
                <w:sz w:val="28"/>
                <w:szCs w:val="28"/>
              </w:rPr>
              <w:t>0 баллов</w:t>
            </w:r>
          </w:p>
        </w:tc>
      </w:tr>
    </w:tbl>
    <w:p w14:paraId="4EDF3DF1" w14:textId="77777777" w:rsidR="007A5A77" w:rsidRPr="00C978F6" w:rsidRDefault="007A5A77" w:rsidP="007A5A77">
      <w:pPr>
        <w:rPr>
          <w:sz w:val="28"/>
          <w:szCs w:val="28"/>
        </w:rPr>
      </w:pPr>
    </w:p>
    <w:tbl>
      <w:tblPr>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38"/>
        <w:gridCol w:w="6038"/>
      </w:tblGrid>
      <w:tr w:rsidR="007A5A77" w:rsidRPr="00C978F6" w14:paraId="06B91D59" w14:textId="77777777" w:rsidTr="00B11D52">
        <w:trPr>
          <w:trHeight w:val="369"/>
        </w:trPr>
        <w:tc>
          <w:tcPr>
            <w:tcW w:w="3538" w:type="dxa"/>
            <w:shd w:val="clear" w:color="auto" w:fill="B1A0C6"/>
          </w:tcPr>
          <w:p w14:paraId="65582329" w14:textId="77777777" w:rsidR="007A5A77" w:rsidRPr="00C978F6" w:rsidRDefault="007A5A77" w:rsidP="00B11D52">
            <w:pPr>
              <w:rPr>
                <w:sz w:val="28"/>
                <w:szCs w:val="28"/>
              </w:rPr>
            </w:pPr>
            <w:r w:rsidRPr="00C978F6">
              <w:rPr>
                <w:sz w:val="28"/>
                <w:szCs w:val="28"/>
              </w:rPr>
              <w:t>Компетенция</w:t>
            </w:r>
          </w:p>
        </w:tc>
        <w:tc>
          <w:tcPr>
            <w:tcW w:w="6038" w:type="dxa"/>
          </w:tcPr>
          <w:p w14:paraId="0149C938" w14:textId="77777777" w:rsidR="007A5A77" w:rsidRPr="00C978F6" w:rsidRDefault="007A5A77" w:rsidP="00B11D52">
            <w:pPr>
              <w:rPr>
                <w:sz w:val="28"/>
                <w:szCs w:val="28"/>
              </w:rPr>
            </w:pPr>
            <w:r w:rsidRPr="00C978F6">
              <w:rPr>
                <w:sz w:val="28"/>
                <w:szCs w:val="28"/>
              </w:rPr>
              <w:t>научное объяснение явлений</w:t>
            </w:r>
          </w:p>
        </w:tc>
      </w:tr>
      <w:tr w:rsidR="007A5A77" w:rsidRPr="00C978F6" w14:paraId="48344945" w14:textId="77777777" w:rsidTr="00B11D52">
        <w:trPr>
          <w:trHeight w:val="369"/>
        </w:trPr>
        <w:tc>
          <w:tcPr>
            <w:tcW w:w="3538" w:type="dxa"/>
            <w:shd w:val="clear" w:color="auto" w:fill="B1A0C6"/>
          </w:tcPr>
          <w:p w14:paraId="06A79510" w14:textId="77777777" w:rsidR="007A5A77" w:rsidRPr="00C978F6" w:rsidRDefault="007A5A77" w:rsidP="00B11D52">
            <w:pPr>
              <w:rPr>
                <w:sz w:val="28"/>
                <w:szCs w:val="28"/>
              </w:rPr>
            </w:pPr>
            <w:r w:rsidRPr="00C978F6">
              <w:rPr>
                <w:sz w:val="28"/>
                <w:szCs w:val="28"/>
              </w:rPr>
              <w:t>Тип знания</w:t>
            </w:r>
          </w:p>
        </w:tc>
        <w:tc>
          <w:tcPr>
            <w:tcW w:w="6038" w:type="dxa"/>
          </w:tcPr>
          <w:p w14:paraId="660E287E" w14:textId="77777777" w:rsidR="007A5A77" w:rsidRPr="00C978F6" w:rsidRDefault="007A5A77" w:rsidP="00B11D52">
            <w:pPr>
              <w:rPr>
                <w:sz w:val="28"/>
                <w:szCs w:val="28"/>
              </w:rPr>
            </w:pPr>
            <w:r w:rsidRPr="00C978F6">
              <w:rPr>
                <w:sz w:val="28"/>
                <w:szCs w:val="28"/>
              </w:rPr>
              <w:t>знание содержания</w:t>
            </w:r>
          </w:p>
        </w:tc>
      </w:tr>
      <w:tr w:rsidR="007A5A77" w:rsidRPr="00C978F6" w14:paraId="1A9111EC" w14:textId="77777777" w:rsidTr="00B11D52">
        <w:trPr>
          <w:trHeight w:val="374"/>
        </w:trPr>
        <w:tc>
          <w:tcPr>
            <w:tcW w:w="3538" w:type="dxa"/>
            <w:shd w:val="clear" w:color="auto" w:fill="B1A0C6"/>
          </w:tcPr>
          <w:p w14:paraId="18EBB5FC" w14:textId="77777777" w:rsidR="007A5A77" w:rsidRPr="00C978F6" w:rsidRDefault="007A5A77" w:rsidP="00B11D52">
            <w:pPr>
              <w:rPr>
                <w:sz w:val="28"/>
                <w:szCs w:val="28"/>
              </w:rPr>
            </w:pPr>
            <w:r w:rsidRPr="00C978F6">
              <w:rPr>
                <w:sz w:val="28"/>
                <w:szCs w:val="28"/>
              </w:rPr>
              <w:t>Контекст</w:t>
            </w:r>
          </w:p>
        </w:tc>
        <w:tc>
          <w:tcPr>
            <w:tcW w:w="6038" w:type="dxa"/>
          </w:tcPr>
          <w:p w14:paraId="25B136D3" w14:textId="77777777" w:rsidR="007A5A77" w:rsidRPr="00C978F6" w:rsidRDefault="007A5A77" w:rsidP="00B11D52">
            <w:pPr>
              <w:rPr>
                <w:sz w:val="28"/>
                <w:szCs w:val="28"/>
              </w:rPr>
            </w:pPr>
            <w:r w:rsidRPr="00C978F6">
              <w:rPr>
                <w:sz w:val="28"/>
                <w:szCs w:val="28"/>
              </w:rPr>
              <w:t>Местный/Окружающая среда</w:t>
            </w:r>
          </w:p>
        </w:tc>
      </w:tr>
      <w:tr w:rsidR="007A5A77" w:rsidRPr="00C978F6" w14:paraId="5D3FFFB1" w14:textId="77777777" w:rsidTr="00B11D52">
        <w:trPr>
          <w:trHeight w:val="369"/>
        </w:trPr>
        <w:tc>
          <w:tcPr>
            <w:tcW w:w="3538" w:type="dxa"/>
            <w:shd w:val="clear" w:color="auto" w:fill="B1A0C6"/>
          </w:tcPr>
          <w:p w14:paraId="4A695955" w14:textId="77777777" w:rsidR="007A5A77" w:rsidRPr="00C978F6" w:rsidRDefault="007A5A77" w:rsidP="00B11D52">
            <w:pPr>
              <w:rPr>
                <w:sz w:val="28"/>
                <w:szCs w:val="28"/>
              </w:rPr>
            </w:pPr>
            <w:r w:rsidRPr="00C978F6">
              <w:rPr>
                <w:sz w:val="28"/>
                <w:szCs w:val="28"/>
              </w:rPr>
              <w:t>Когнитивный уровень</w:t>
            </w:r>
          </w:p>
        </w:tc>
        <w:tc>
          <w:tcPr>
            <w:tcW w:w="6038" w:type="dxa"/>
          </w:tcPr>
          <w:p w14:paraId="46950079" w14:textId="77777777" w:rsidR="007A5A77" w:rsidRPr="00C978F6" w:rsidRDefault="007A5A77" w:rsidP="00B11D52">
            <w:pPr>
              <w:rPr>
                <w:sz w:val="28"/>
                <w:szCs w:val="28"/>
              </w:rPr>
            </w:pPr>
            <w:r w:rsidRPr="00C978F6">
              <w:rPr>
                <w:sz w:val="28"/>
                <w:szCs w:val="28"/>
              </w:rPr>
              <w:t>Средний</w:t>
            </w:r>
          </w:p>
        </w:tc>
      </w:tr>
      <w:tr w:rsidR="007A5A77" w:rsidRPr="00C978F6" w14:paraId="69C8D133" w14:textId="77777777" w:rsidTr="00B11D52">
        <w:trPr>
          <w:trHeight w:val="369"/>
        </w:trPr>
        <w:tc>
          <w:tcPr>
            <w:tcW w:w="3538" w:type="dxa"/>
            <w:shd w:val="clear" w:color="auto" w:fill="B1A0C6"/>
          </w:tcPr>
          <w:p w14:paraId="7B410C0E" w14:textId="77777777" w:rsidR="007A5A77" w:rsidRPr="00C978F6" w:rsidRDefault="007A5A77" w:rsidP="00B11D52">
            <w:pPr>
              <w:rPr>
                <w:sz w:val="28"/>
                <w:szCs w:val="28"/>
              </w:rPr>
            </w:pPr>
            <w:r w:rsidRPr="00C978F6">
              <w:rPr>
                <w:sz w:val="28"/>
                <w:szCs w:val="28"/>
              </w:rPr>
              <w:t>Тип вопроса</w:t>
            </w:r>
          </w:p>
        </w:tc>
        <w:tc>
          <w:tcPr>
            <w:tcW w:w="6038" w:type="dxa"/>
          </w:tcPr>
          <w:p w14:paraId="09785E5D" w14:textId="77777777" w:rsidR="007A5A77" w:rsidRPr="00C978F6" w:rsidRDefault="007A5A77" w:rsidP="00B11D52">
            <w:pPr>
              <w:rPr>
                <w:sz w:val="28"/>
                <w:szCs w:val="28"/>
              </w:rPr>
            </w:pPr>
            <w:r w:rsidRPr="00C978F6">
              <w:rPr>
                <w:sz w:val="28"/>
                <w:szCs w:val="28"/>
              </w:rPr>
              <w:t>Закрытый</w:t>
            </w:r>
          </w:p>
        </w:tc>
      </w:tr>
      <w:tr w:rsidR="007A5A77" w:rsidRPr="00C978F6" w14:paraId="2827B767" w14:textId="77777777" w:rsidTr="00B11D52">
        <w:trPr>
          <w:trHeight w:val="551"/>
        </w:trPr>
        <w:tc>
          <w:tcPr>
            <w:tcW w:w="3538" w:type="dxa"/>
            <w:shd w:val="clear" w:color="auto" w:fill="B1A0C6"/>
          </w:tcPr>
          <w:p w14:paraId="580E934D" w14:textId="77777777" w:rsidR="007A5A77" w:rsidRPr="00C978F6" w:rsidRDefault="007A5A77" w:rsidP="00B11D52">
            <w:pPr>
              <w:rPr>
                <w:sz w:val="28"/>
                <w:szCs w:val="28"/>
              </w:rPr>
            </w:pPr>
            <w:r w:rsidRPr="00C978F6">
              <w:rPr>
                <w:sz w:val="28"/>
                <w:szCs w:val="28"/>
              </w:rPr>
              <w:t>Дидактическая единица</w:t>
            </w:r>
          </w:p>
        </w:tc>
        <w:tc>
          <w:tcPr>
            <w:tcW w:w="6038" w:type="dxa"/>
          </w:tcPr>
          <w:p w14:paraId="4235E1E4" w14:textId="77777777" w:rsidR="007A5A77" w:rsidRPr="00C978F6" w:rsidRDefault="007A5A77" w:rsidP="00B11D52">
            <w:pPr>
              <w:rPr>
                <w:sz w:val="28"/>
                <w:szCs w:val="28"/>
              </w:rPr>
            </w:pPr>
            <w:r w:rsidRPr="00C978F6">
              <w:rPr>
                <w:sz w:val="28"/>
                <w:szCs w:val="28"/>
              </w:rPr>
              <w:t xml:space="preserve">Плавание тел </w:t>
            </w:r>
          </w:p>
        </w:tc>
      </w:tr>
    </w:tbl>
    <w:p w14:paraId="16B3C083" w14:textId="77777777" w:rsidR="007A5A77" w:rsidRDefault="007A5A77" w:rsidP="007A5A77">
      <w:pPr>
        <w:tabs>
          <w:tab w:val="left" w:pos="4005"/>
        </w:tabs>
        <w:jc w:val="right"/>
        <w:rPr>
          <w:bCs/>
          <w:sz w:val="28"/>
          <w:szCs w:val="28"/>
          <w:lang w:eastAsia="en-US"/>
        </w:rPr>
      </w:pPr>
    </w:p>
    <w:p w14:paraId="08ED301E" w14:textId="77777777" w:rsidR="007A5A77" w:rsidRDefault="007A5A77" w:rsidP="007A5A77">
      <w:pPr>
        <w:tabs>
          <w:tab w:val="left" w:pos="4005"/>
        </w:tabs>
        <w:jc w:val="right"/>
        <w:rPr>
          <w:bCs/>
          <w:sz w:val="28"/>
          <w:szCs w:val="28"/>
          <w:lang w:eastAsia="en-US"/>
        </w:rPr>
      </w:pPr>
    </w:p>
    <w:p w14:paraId="0E5BB02A" w14:textId="77777777" w:rsidR="007A5A77" w:rsidRDefault="007A5A77" w:rsidP="007A5A77">
      <w:pPr>
        <w:tabs>
          <w:tab w:val="left" w:pos="4005"/>
        </w:tabs>
        <w:jc w:val="right"/>
        <w:rPr>
          <w:bCs/>
          <w:sz w:val="28"/>
          <w:szCs w:val="28"/>
          <w:lang w:eastAsia="en-US"/>
        </w:rPr>
      </w:pPr>
      <w:r>
        <w:rPr>
          <w:bCs/>
          <w:sz w:val="28"/>
          <w:szCs w:val="28"/>
          <w:lang w:eastAsia="en-US"/>
        </w:rPr>
        <w:t xml:space="preserve">Приложение №3 </w:t>
      </w:r>
    </w:p>
    <w:p w14:paraId="6E81F6C0" w14:textId="77777777" w:rsidR="007A5A77" w:rsidRDefault="007A5A77" w:rsidP="007A5A77">
      <w:pPr>
        <w:tabs>
          <w:tab w:val="left" w:pos="4005"/>
        </w:tabs>
        <w:jc w:val="both"/>
        <w:rPr>
          <w:bCs/>
          <w:sz w:val="28"/>
          <w:szCs w:val="28"/>
          <w:lang w:eastAsia="en-US"/>
        </w:rPr>
      </w:pPr>
      <w:r>
        <w:rPr>
          <w:bCs/>
          <w:sz w:val="28"/>
          <w:szCs w:val="28"/>
          <w:lang w:eastAsia="en-US"/>
        </w:rPr>
        <w:t xml:space="preserve">        </w:t>
      </w:r>
    </w:p>
    <w:p w14:paraId="0AE40622" w14:textId="77777777" w:rsidR="007A5A77" w:rsidRPr="00811F20" w:rsidRDefault="007A5A77" w:rsidP="007A5A77">
      <w:pPr>
        <w:tabs>
          <w:tab w:val="left" w:pos="4005"/>
        </w:tabs>
        <w:jc w:val="both"/>
        <w:rPr>
          <w:sz w:val="28"/>
          <w:szCs w:val="28"/>
        </w:rPr>
      </w:pPr>
      <w:r>
        <w:rPr>
          <w:bCs/>
          <w:sz w:val="28"/>
          <w:szCs w:val="28"/>
          <w:lang w:eastAsia="en-US"/>
        </w:rPr>
        <w:t xml:space="preserve">       В школьном сборнике «</w:t>
      </w:r>
      <w:r w:rsidRPr="0008045B">
        <w:rPr>
          <w:bCs/>
          <w:sz w:val="28"/>
          <w:szCs w:val="28"/>
          <w:lang w:eastAsia="en-US"/>
        </w:rPr>
        <w:t>Физика в заданиях по формированию</w:t>
      </w:r>
      <w:r>
        <w:rPr>
          <w:bCs/>
          <w:sz w:val="28"/>
          <w:szCs w:val="28"/>
          <w:lang w:eastAsia="en-US"/>
        </w:rPr>
        <w:t xml:space="preserve"> </w:t>
      </w:r>
      <w:r w:rsidRPr="0008045B">
        <w:rPr>
          <w:bCs/>
          <w:sz w:val="28"/>
          <w:szCs w:val="28"/>
          <w:lang w:eastAsia="en-US"/>
        </w:rPr>
        <w:t>естественно-научной грамотности» в рамках районного фестиваля «Мир физики в проектах»</w:t>
      </w:r>
      <w:r>
        <w:rPr>
          <w:bCs/>
          <w:sz w:val="28"/>
          <w:szCs w:val="28"/>
          <w:lang w:eastAsia="en-US"/>
        </w:rPr>
        <w:t xml:space="preserve">, представлены задания по теме </w:t>
      </w:r>
      <w:r w:rsidRPr="00811F20">
        <w:rPr>
          <w:bCs/>
          <w:sz w:val="28"/>
          <w:szCs w:val="28"/>
          <w:lang w:eastAsia="en-US"/>
        </w:rPr>
        <w:t xml:space="preserve">«Плавание тел в воде» </w:t>
      </w:r>
      <w:r>
        <w:rPr>
          <w:bCs/>
          <w:sz w:val="28"/>
          <w:szCs w:val="28"/>
          <w:lang w:eastAsia="en-US"/>
        </w:rPr>
        <w:t>Полины</w:t>
      </w:r>
      <w:r w:rsidRPr="00811F20">
        <w:rPr>
          <w:bCs/>
          <w:sz w:val="28"/>
          <w:szCs w:val="28"/>
          <w:lang w:eastAsia="en-US"/>
        </w:rPr>
        <w:t xml:space="preserve"> Денисов</w:t>
      </w:r>
      <w:r>
        <w:rPr>
          <w:bCs/>
          <w:sz w:val="28"/>
          <w:szCs w:val="28"/>
          <w:lang w:eastAsia="en-US"/>
        </w:rPr>
        <w:t>ой, «</w:t>
      </w:r>
      <w:r w:rsidRPr="00811F20">
        <w:rPr>
          <w:bCs/>
          <w:sz w:val="28"/>
          <w:szCs w:val="28"/>
          <w:lang w:eastAsia="en-US"/>
        </w:rPr>
        <w:t>Автомобильные шины и дороги»</w:t>
      </w:r>
      <w:r>
        <w:rPr>
          <w:bCs/>
          <w:sz w:val="28"/>
          <w:szCs w:val="28"/>
          <w:lang w:eastAsia="en-US"/>
        </w:rPr>
        <w:t xml:space="preserve"> </w:t>
      </w:r>
      <w:r w:rsidRPr="00811F20">
        <w:rPr>
          <w:bCs/>
          <w:sz w:val="28"/>
          <w:szCs w:val="28"/>
          <w:lang w:eastAsia="en-US"/>
        </w:rPr>
        <w:t>Даниил</w:t>
      </w:r>
      <w:r>
        <w:rPr>
          <w:bCs/>
          <w:sz w:val="28"/>
          <w:szCs w:val="28"/>
          <w:lang w:eastAsia="en-US"/>
        </w:rPr>
        <w:t>а</w:t>
      </w:r>
      <w:r w:rsidRPr="00811F20">
        <w:rPr>
          <w:bCs/>
          <w:sz w:val="28"/>
          <w:szCs w:val="28"/>
          <w:lang w:eastAsia="en-US"/>
        </w:rPr>
        <w:t xml:space="preserve"> </w:t>
      </w:r>
      <w:proofErr w:type="spellStart"/>
      <w:r w:rsidRPr="00811F20">
        <w:rPr>
          <w:bCs/>
          <w:sz w:val="28"/>
          <w:szCs w:val="28"/>
          <w:lang w:eastAsia="en-US"/>
        </w:rPr>
        <w:t>Вешняк</w:t>
      </w:r>
      <w:r>
        <w:rPr>
          <w:bCs/>
          <w:sz w:val="28"/>
          <w:szCs w:val="28"/>
          <w:lang w:eastAsia="en-US"/>
        </w:rPr>
        <w:t>ова</w:t>
      </w:r>
      <w:proofErr w:type="spellEnd"/>
      <w:r>
        <w:rPr>
          <w:bCs/>
          <w:sz w:val="28"/>
          <w:szCs w:val="28"/>
          <w:lang w:eastAsia="en-US"/>
        </w:rPr>
        <w:t xml:space="preserve">, </w:t>
      </w:r>
      <w:r w:rsidRPr="00811F20">
        <w:rPr>
          <w:bCs/>
          <w:sz w:val="28"/>
          <w:szCs w:val="28"/>
          <w:lang w:eastAsia="en-US"/>
        </w:rPr>
        <w:t xml:space="preserve">«Смачивание и </w:t>
      </w:r>
      <w:proofErr w:type="spellStart"/>
      <w:r w:rsidRPr="00811F20">
        <w:rPr>
          <w:bCs/>
          <w:sz w:val="28"/>
          <w:szCs w:val="28"/>
          <w:lang w:eastAsia="en-US"/>
        </w:rPr>
        <w:t>несмачивание</w:t>
      </w:r>
      <w:proofErr w:type="spellEnd"/>
      <w:r w:rsidRPr="00811F20">
        <w:rPr>
          <w:bCs/>
          <w:sz w:val="28"/>
          <w:szCs w:val="28"/>
          <w:lang w:eastAsia="en-US"/>
        </w:rPr>
        <w:t>. Капиллярные   явления</w:t>
      </w:r>
      <w:r>
        <w:rPr>
          <w:bCs/>
          <w:sz w:val="28"/>
          <w:szCs w:val="28"/>
          <w:lang w:eastAsia="en-US"/>
        </w:rPr>
        <w:t>»</w:t>
      </w:r>
      <w:r w:rsidRPr="00811F20">
        <w:t xml:space="preserve"> </w:t>
      </w:r>
      <w:r>
        <w:rPr>
          <w:bCs/>
          <w:sz w:val="28"/>
          <w:szCs w:val="28"/>
          <w:lang w:eastAsia="en-US"/>
        </w:rPr>
        <w:t xml:space="preserve">Софьи </w:t>
      </w:r>
      <w:r w:rsidRPr="00811F20">
        <w:rPr>
          <w:bCs/>
          <w:sz w:val="28"/>
          <w:szCs w:val="28"/>
          <w:lang w:eastAsia="en-US"/>
        </w:rPr>
        <w:t>Литвиненко</w:t>
      </w:r>
      <w:r>
        <w:rPr>
          <w:bCs/>
          <w:sz w:val="28"/>
          <w:szCs w:val="28"/>
          <w:lang w:eastAsia="en-US"/>
        </w:rPr>
        <w:t>.</w:t>
      </w:r>
      <w:r w:rsidRPr="00811F20">
        <w:rPr>
          <w:bCs/>
          <w:sz w:val="28"/>
          <w:szCs w:val="28"/>
          <w:lang w:eastAsia="en-US"/>
        </w:rPr>
        <w:t xml:space="preserve"> </w:t>
      </w:r>
      <w:r>
        <w:rPr>
          <w:bCs/>
          <w:sz w:val="28"/>
          <w:szCs w:val="28"/>
          <w:lang w:eastAsia="en-US"/>
        </w:rPr>
        <w:t xml:space="preserve"> Приведем пример </w:t>
      </w:r>
      <w:r w:rsidRPr="00811F20">
        <w:rPr>
          <w:bCs/>
          <w:sz w:val="28"/>
          <w:szCs w:val="28"/>
          <w:lang w:eastAsia="en-US"/>
        </w:rPr>
        <w:t>задания «</w:t>
      </w:r>
      <w:r w:rsidRPr="00811F20">
        <w:rPr>
          <w:sz w:val="28"/>
          <w:szCs w:val="28"/>
        </w:rPr>
        <w:t>Плавание кораблей (судов)» П. Денисовой:</w:t>
      </w:r>
    </w:p>
    <w:p w14:paraId="68CC0CDB" w14:textId="77777777" w:rsidR="007A5A77" w:rsidRPr="00AB26EC" w:rsidRDefault="007A5A77" w:rsidP="007A5A77">
      <w:pPr>
        <w:tabs>
          <w:tab w:val="left" w:pos="4005"/>
        </w:tabs>
        <w:jc w:val="both"/>
        <w:rPr>
          <w:sz w:val="28"/>
          <w:szCs w:val="28"/>
        </w:rPr>
      </w:pPr>
      <w:r w:rsidRPr="00811F20">
        <w:rPr>
          <w:rFonts w:asciiTheme="minorHAnsi" w:hAnsiTheme="minorHAnsi" w:cstheme="minorBidi"/>
          <w:noProof/>
          <w:sz w:val="28"/>
          <w:szCs w:val="28"/>
        </w:rPr>
        <w:drawing>
          <wp:anchor distT="0" distB="0" distL="114300" distR="114300" simplePos="0" relativeHeight="251660288" behindDoc="0" locked="0" layoutInCell="1" allowOverlap="1" wp14:anchorId="3D236D94" wp14:editId="132FACE5">
            <wp:simplePos x="0" y="0"/>
            <wp:positionH relativeFrom="column">
              <wp:posOffset>4057650</wp:posOffset>
            </wp:positionH>
            <wp:positionV relativeFrom="paragraph">
              <wp:posOffset>170815</wp:posOffset>
            </wp:positionV>
            <wp:extent cx="2003425" cy="1498600"/>
            <wp:effectExtent l="0" t="0" r="0" b="0"/>
            <wp:wrapSquare wrapText="bothSides"/>
            <wp:docPr id="16" name="Рисунок 16" descr="Описание: C:\Users\neo\Pictures\QIP Shot\QIP Shot - Screen 0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Описание: C:\Users\neo\Pictures\QIP Shot\QIP Shot - Screen 005.png"/>
                    <pic:cNvPicPr>
                      <a:picLocks noChangeAspect="1" noChangeArrowheads="1"/>
                    </pic:cNvPicPr>
                  </pic:nvPicPr>
                  <pic:blipFill>
                    <a:blip r:embed="rId5" cstate="print">
                      <a:extLst>
                        <a:ext uri="{28A0092B-C50C-407E-A947-70E740481C1C}">
                          <a14:useLocalDpi xmlns:a14="http://schemas.microsoft.com/office/drawing/2010/main" val="0"/>
                        </a:ext>
                      </a:extLst>
                    </a:blip>
                    <a:srcRect l="11385" r="16132" b="3539"/>
                    <a:stretch>
                      <a:fillRect/>
                    </a:stretch>
                  </pic:blipFill>
                  <pic:spPr bwMode="auto">
                    <a:xfrm>
                      <a:off x="0" y="0"/>
                      <a:ext cx="2003425" cy="1498600"/>
                    </a:xfrm>
                    <a:prstGeom prst="rect">
                      <a:avLst/>
                    </a:prstGeom>
                    <a:noFill/>
                  </pic:spPr>
                </pic:pic>
              </a:graphicData>
            </a:graphic>
          </wp:anchor>
        </w:drawing>
      </w:r>
      <w:r>
        <w:rPr>
          <w:sz w:val="28"/>
          <w:szCs w:val="28"/>
        </w:rPr>
        <w:t xml:space="preserve">       </w:t>
      </w:r>
      <w:r w:rsidRPr="00811F20">
        <w:rPr>
          <w:sz w:val="28"/>
          <w:szCs w:val="28"/>
        </w:rPr>
        <w:t>Задание 1.</w:t>
      </w:r>
      <w:r w:rsidRPr="00811F20">
        <w:rPr>
          <w:rFonts w:asciiTheme="minorHAnsi" w:hAnsiTheme="minorHAnsi" w:cstheme="minorBidi"/>
          <w:noProof/>
          <w:sz w:val="28"/>
          <w:szCs w:val="28"/>
        </w:rPr>
        <w:drawing>
          <wp:anchor distT="0" distB="0" distL="114300" distR="114300" simplePos="0" relativeHeight="251661312" behindDoc="0" locked="0" layoutInCell="1" allowOverlap="1" wp14:anchorId="270896C6" wp14:editId="0F8CEBA5">
            <wp:simplePos x="0" y="0"/>
            <wp:positionH relativeFrom="column">
              <wp:posOffset>3808095</wp:posOffset>
            </wp:positionH>
            <wp:positionV relativeFrom="paragraph">
              <wp:posOffset>2209165</wp:posOffset>
            </wp:positionV>
            <wp:extent cx="2105660" cy="1145540"/>
            <wp:effectExtent l="0" t="0" r="0" b="0"/>
            <wp:wrapSquare wrapText="bothSides"/>
            <wp:docPr id="17" name="Рисунок 17" descr="Описание: C:\Users\neo\Pictures\QIP Shot\пластилин.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Описание: C:\Users\neo\Pictures\QIP Shot\пластилин.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05660" cy="1145540"/>
                    </a:xfrm>
                    <a:prstGeom prst="rect">
                      <a:avLst/>
                    </a:prstGeom>
                    <a:noFill/>
                  </pic:spPr>
                </pic:pic>
              </a:graphicData>
            </a:graphic>
          </wp:anchor>
        </w:drawing>
      </w:r>
      <w:r>
        <w:rPr>
          <w:sz w:val="28"/>
          <w:szCs w:val="28"/>
        </w:rPr>
        <w:t xml:space="preserve"> </w:t>
      </w:r>
      <w:r w:rsidRPr="00811F20">
        <w:rPr>
          <w:sz w:val="28"/>
          <w:szCs w:val="28"/>
        </w:rPr>
        <w:t>В природе мы можем видеть, что разные тела по-разному ведут себя на воде. Дерево и корабль не тонут в воде, рыбы могут плавать на разной глубине, а у айсберга большая часть находится в воде. На тело, погружённое в жидкость, действует выталкивающая сила, которую называют архимедовой. Полина провела эксперимент</w:t>
      </w:r>
      <w:proofErr w:type="gramStart"/>
      <w:r w:rsidRPr="00811F20">
        <w:rPr>
          <w:sz w:val="28"/>
          <w:szCs w:val="28"/>
        </w:rPr>
        <w:t>: Налила</w:t>
      </w:r>
      <w:proofErr w:type="gramEnd"/>
      <w:r>
        <w:rPr>
          <w:sz w:val="28"/>
          <w:szCs w:val="28"/>
        </w:rPr>
        <w:t xml:space="preserve"> </w:t>
      </w:r>
      <w:r w:rsidRPr="00811F20">
        <w:rPr>
          <w:sz w:val="28"/>
          <w:szCs w:val="28"/>
        </w:rPr>
        <w:t>воду в сосуд и опустила кусок пластилина на воду. Что произошло? Он тут же пошел ко дну, тогда Полина сделала из него плоскую лепешку, соединим слегка концы с двух сторон. И вот уже получилась лодка.  Аккуратно отправила ее на воду и наблюдала, что лодка из пластилина отлично держится на воде, в отличие от куска пластилина.</w:t>
      </w:r>
      <w:r w:rsidRPr="00811F20">
        <w:rPr>
          <w:snapToGrid w:val="0"/>
          <w:color w:val="000000"/>
          <w:w w:val="1"/>
          <w:sz w:val="28"/>
          <w:szCs w:val="28"/>
          <w:bdr w:val="none" w:sz="0" w:space="0" w:color="auto" w:frame="1"/>
          <w:shd w:val="clear" w:color="auto" w:fill="000000"/>
        </w:rPr>
        <w:t xml:space="preserve"> </w:t>
      </w:r>
    </w:p>
    <w:p w14:paraId="77162AD6" w14:textId="77777777" w:rsidR="007A5A77" w:rsidRPr="00811F20" w:rsidRDefault="007A5A77" w:rsidP="007A5A77">
      <w:pPr>
        <w:ind w:firstLine="708"/>
        <w:jc w:val="both"/>
        <w:rPr>
          <w:sz w:val="28"/>
          <w:szCs w:val="28"/>
        </w:rPr>
      </w:pPr>
      <w:r>
        <w:rPr>
          <w:sz w:val="28"/>
          <w:szCs w:val="28"/>
        </w:rPr>
        <w:t xml:space="preserve">Вопрос 1. </w:t>
      </w:r>
      <w:r w:rsidRPr="00811F20">
        <w:rPr>
          <w:sz w:val="28"/>
          <w:szCs w:val="28"/>
        </w:rPr>
        <w:t>С какой целью Полина провела данный эксперимент? Ответ поясните.</w:t>
      </w:r>
    </w:p>
    <w:p w14:paraId="2876488F" w14:textId="77777777" w:rsidR="007A5A77" w:rsidRPr="00811F20" w:rsidRDefault="007A5A77" w:rsidP="007A5A77">
      <w:pPr>
        <w:pStyle w:val="a3"/>
        <w:tabs>
          <w:tab w:val="left" w:pos="284"/>
        </w:tabs>
        <w:ind w:left="0"/>
        <w:rPr>
          <w:sz w:val="28"/>
          <w:szCs w:val="28"/>
        </w:rPr>
      </w:pPr>
      <w:r w:rsidRPr="00811F20">
        <w:rPr>
          <w:sz w:val="28"/>
          <w:szCs w:val="28"/>
        </w:rPr>
        <w:t>Система оценивания</w:t>
      </w:r>
    </w:p>
    <w:tbl>
      <w:tblPr>
        <w:tblStyle w:val="a6"/>
        <w:tblW w:w="0" w:type="auto"/>
        <w:tblInd w:w="108" w:type="dxa"/>
        <w:tblLook w:val="04A0" w:firstRow="1" w:lastRow="0" w:firstColumn="1" w:lastColumn="0" w:noHBand="0" w:noVBand="1"/>
      </w:tblPr>
      <w:tblGrid>
        <w:gridCol w:w="7415"/>
        <w:gridCol w:w="1822"/>
      </w:tblGrid>
      <w:tr w:rsidR="007A5A77" w:rsidRPr="00811F20" w14:paraId="137EBA66" w14:textId="77777777" w:rsidTr="00B11D52">
        <w:tc>
          <w:tcPr>
            <w:tcW w:w="7632" w:type="dxa"/>
            <w:tcBorders>
              <w:top w:val="single" w:sz="4" w:space="0" w:color="auto"/>
              <w:left w:val="single" w:sz="4" w:space="0" w:color="auto"/>
              <w:bottom w:val="single" w:sz="4" w:space="0" w:color="auto"/>
              <w:right w:val="single" w:sz="4" w:space="0" w:color="auto"/>
            </w:tcBorders>
            <w:hideMark/>
          </w:tcPr>
          <w:p w14:paraId="5CCA5051" w14:textId="77777777" w:rsidR="007A5A77" w:rsidRPr="00811F20" w:rsidRDefault="007A5A77" w:rsidP="00B11D52">
            <w:pPr>
              <w:pStyle w:val="a3"/>
              <w:tabs>
                <w:tab w:val="left" w:pos="284"/>
              </w:tabs>
              <w:ind w:left="0"/>
              <w:jc w:val="center"/>
              <w:rPr>
                <w:sz w:val="28"/>
                <w:szCs w:val="28"/>
              </w:rPr>
            </w:pPr>
            <w:r w:rsidRPr="00811F20">
              <w:rPr>
                <w:sz w:val="28"/>
                <w:szCs w:val="28"/>
              </w:rPr>
              <w:t>Содержание критерия</w:t>
            </w:r>
          </w:p>
        </w:tc>
        <w:tc>
          <w:tcPr>
            <w:tcW w:w="1831" w:type="dxa"/>
            <w:tcBorders>
              <w:top w:val="single" w:sz="4" w:space="0" w:color="auto"/>
              <w:left w:val="single" w:sz="4" w:space="0" w:color="auto"/>
              <w:bottom w:val="single" w:sz="4" w:space="0" w:color="auto"/>
              <w:right w:val="single" w:sz="4" w:space="0" w:color="auto"/>
            </w:tcBorders>
            <w:hideMark/>
          </w:tcPr>
          <w:p w14:paraId="5878205F" w14:textId="77777777" w:rsidR="007A5A77" w:rsidRPr="00811F20" w:rsidRDefault="007A5A77" w:rsidP="00B11D52">
            <w:pPr>
              <w:pStyle w:val="a3"/>
              <w:tabs>
                <w:tab w:val="left" w:pos="284"/>
              </w:tabs>
              <w:ind w:left="0" w:firstLine="0"/>
              <w:rPr>
                <w:sz w:val="28"/>
                <w:szCs w:val="28"/>
              </w:rPr>
            </w:pPr>
            <w:r w:rsidRPr="00811F20">
              <w:rPr>
                <w:sz w:val="28"/>
                <w:szCs w:val="28"/>
              </w:rPr>
              <w:t>Количество баллов</w:t>
            </w:r>
          </w:p>
        </w:tc>
      </w:tr>
      <w:tr w:rsidR="007A5A77" w:rsidRPr="00811F20" w14:paraId="7699654F" w14:textId="77777777" w:rsidTr="00B11D52">
        <w:trPr>
          <w:trHeight w:val="3569"/>
        </w:trPr>
        <w:tc>
          <w:tcPr>
            <w:tcW w:w="7632" w:type="dxa"/>
            <w:tcBorders>
              <w:top w:val="single" w:sz="4" w:space="0" w:color="auto"/>
              <w:left w:val="single" w:sz="4" w:space="0" w:color="auto"/>
              <w:bottom w:val="single" w:sz="4" w:space="0" w:color="auto"/>
              <w:right w:val="single" w:sz="4" w:space="0" w:color="auto"/>
            </w:tcBorders>
            <w:hideMark/>
          </w:tcPr>
          <w:p w14:paraId="7FC1A561" w14:textId="77777777" w:rsidR="007A5A77" w:rsidRPr="00811F20" w:rsidRDefault="007A5A77" w:rsidP="00B11D52">
            <w:pPr>
              <w:pStyle w:val="a3"/>
              <w:tabs>
                <w:tab w:val="left" w:pos="284"/>
              </w:tabs>
              <w:ind w:left="0"/>
              <w:rPr>
                <w:sz w:val="28"/>
                <w:szCs w:val="28"/>
              </w:rPr>
            </w:pPr>
            <w:r w:rsidRPr="00811F20">
              <w:rPr>
                <w:sz w:val="28"/>
                <w:szCs w:val="28"/>
              </w:rPr>
              <w:t>Определена цель, дано полное объяснение:</w:t>
            </w:r>
          </w:p>
          <w:p w14:paraId="42F281A2" w14:textId="77777777" w:rsidR="007A5A77" w:rsidRPr="00811F20" w:rsidRDefault="007A5A77" w:rsidP="00B11D52">
            <w:pPr>
              <w:ind w:firstLine="708"/>
              <w:jc w:val="both"/>
              <w:rPr>
                <w:sz w:val="28"/>
                <w:szCs w:val="28"/>
              </w:rPr>
            </w:pPr>
            <w:r w:rsidRPr="00811F20">
              <w:rPr>
                <w:sz w:val="28"/>
                <w:szCs w:val="28"/>
              </w:rPr>
              <w:t xml:space="preserve">А) Данный эксперимент был проведен для того, чтобы доказать, что поверхность соприкосновения с водой у корабля больше, чем у куска пластилина. </w:t>
            </w:r>
          </w:p>
          <w:p w14:paraId="6C640661" w14:textId="77777777" w:rsidR="007A5A77" w:rsidRPr="00811F20" w:rsidRDefault="007A5A77" w:rsidP="00B11D52">
            <w:pPr>
              <w:spacing w:after="200" w:line="276" w:lineRule="auto"/>
              <w:ind w:firstLine="708"/>
              <w:jc w:val="both"/>
              <w:rPr>
                <w:sz w:val="28"/>
                <w:szCs w:val="28"/>
                <w:lang w:eastAsia="en-US"/>
              </w:rPr>
            </w:pPr>
            <w:r w:rsidRPr="00811F20">
              <w:rPr>
                <w:sz w:val="28"/>
                <w:szCs w:val="28"/>
              </w:rPr>
              <w:t xml:space="preserve">Б) Чем больше воды вытесняется телом, тем больше выталкивающая сила действует на него снизу. Это великий закон Архимеда.  Закон Архимеда — на тело, погружённое в жидкость или газ, действует выталкивающая или подъёмная сила, равная весу объёма жидкости или газа, вытесненного частью тела, погружённой в жидкость или газ. </w:t>
            </w:r>
          </w:p>
        </w:tc>
        <w:tc>
          <w:tcPr>
            <w:tcW w:w="1831" w:type="dxa"/>
            <w:tcBorders>
              <w:top w:val="single" w:sz="4" w:space="0" w:color="auto"/>
              <w:left w:val="single" w:sz="4" w:space="0" w:color="auto"/>
              <w:bottom w:val="single" w:sz="4" w:space="0" w:color="auto"/>
              <w:right w:val="single" w:sz="4" w:space="0" w:color="auto"/>
            </w:tcBorders>
            <w:hideMark/>
          </w:tcPr>
          <w:p w14:paraId="5455B1F8" w14:textId="77777777" w:rsidR="007A5A77" w:rsidRPr="00811F20" w:rsidRDefault="007A5A77" w:rsidP="00B11D52">
            <w:pPr>
              <w:pStyle w:val="a3"/>
              <w:tabs>
                <w:tab w:val="left" w:pos="284"/>
              </w:tabs>
              <w:ind w:left="0"/>
              <w:jc w:val="center"/>
              <w:rPr>
                <w:sz w:val="28"/>
                <w:szCs w:val="28"/>
              </w:rPr>
            </w:pPr>
            <w:r w:rsidRPr="00811F20">
              <w:rPr>
                <w:sz w:val="28"/>
                <w:szCs w:val="28"/>
              </w:rPr>
              <w:t>2 балл</w:t>
            </w:r>
          </w:p>
        </w:tc>
      </w:tr>
      <w:tr w:rsidR="007A5A77" w:rsidRPr="00811F20" w14:paraId="587E7F3C" w14:textId="77777777" w:rsidTr="00B11D52">
        <w:tc>
          <w:tcPr>
            <w:tcW w:w="7632" w:type="dxa"/>
            <w:tcBorders>
              <w:top w:val="single" w:sz="4" w:space="0" w:color="auto"/>
              <w:left w:val="single" w:sz="4" w:space="0" w:color="auto"/>
              <w:bottom w:val="single" w:sz="4" w:space="0" w:color="auto"/>
              <w:right w:val="single" w:sz="4" w:space="0" w:color="auto"/>
            </w:tcBorders>
            <w:hideMark/>
          </w:tcPr>
          <w:p w14:paraId="75D08F51" w14:textId="77777777" w:rsidR="007A5A77" w:rsidRPr="00811F20" w:rsidRDefault="007A5A77" w:rsidP="00B11D52">
            <w:pPr>
              <w:pStyle w:val="a3"/>
              <w:tabs>
                <w:tab w:val="left" w:pos="284"/>
              </w:tabs>
              <w:ind w:left="0"/>
              <w:rPr>
                <w:sz w:val="28"/>
                <w:szCs w:val="28"/>
              </w:rPr>
            </w:pPr>
            <w:r w:rsidRPr="00811F20">
              <w:rPr>
                <w:sz w:val="28"/>
                <w:szCs w:val="28"/>
              </w:rPr>
              <w:t xml:space="preserve">Определена цель, но нет полного пояснения или пояснение неверное, или его нет </w:t>
            </w:r>
          </w:p>
        </w:tc>
        <w:tc>
          <w:tcPr>
            <w:tcW w:w="1831" w:type="dxa"/>
            <w:tcBorders>
              <w:top w:val="single" w:sz="4" w:space="0" w:color="auto"/>
              <w:left w:val="single" w:sz="4" w:space="0" w:color="auto"/>
              <w:bottom w:val="single" w:sz="4" w:space="0" w:color="auto"/>
              <w:right w:val="single" w:sz="4" w:space="0" w:color="auto"/>
            </w:tcBorders>
            <w:hideMark/>
          </w:tcPr>
          <w:p w14:paraId="5D170DEF" w14:textId="77777777" w:rsidR="007A5A77" w:rsidRPr="00811F20" w:rsidRDefault="007A5A77" w:rsidP="00B11D52">
            <w:pPr>
              <w:pStyle w:val="a3"/>
              <w:tabs>
                <w:tab w:val="left" w:pos="284"/>
              </w:tabs>
              <w:ind w:left="0"/>
              <w:jc w:val="center"/>
              <w:rPr>
                <w:sz w:val="28"/>
                <w:szCs w:val="28"/>
              </w:rPr>
            </w:pPr>
            <w:r w:rsidRPr="00811F20">
              <w:rPr>
                <w:sz w:val="28"/>
                <w:szCs w:val="28"/>
              </w:rPr>
              <w:t>1 балл</w:t>
            </w:r>
          </w:p>
        </w:tc>
      </w:tr>
      <w:tr w:rsidR="007A5A77" w:rsidRPr="00811F20" w14:paraId="2953488A" w14:textId="77777777" w:rsidTr="00B11D52">
        <w:tc>
          <w:tcPr>
            <w:tcW w:w="7632" w:type="dxa"/>
            <w:tcBorders>
              <w:top w:val="single" w:sz="4" w:space="0" w:color="auto"/>
              <w:left w:val="single" w:sz="4" w:space="0" w:color="auto"/>
              <w:bottom w:val="single" w:sz="4" w:space="0" w:color="auto"/>
              <w:right w:val="single" w:sz="4" w:space="0" w:color="auto"/>
            </w:tcBorders>
            <w:hideMark/>
          </w:tcPr>
          <w:p w14:paraId="07E412D7" w14:textId="77777777" w:rsidR="007A5A77" w:rsidRPr="00811F20" w:rsidRDefault="007A5A77" w:rsidP="00B11D52">
            <w:pPr>
              <w:pStyle w:val="a3"/>
              <w:tabs>
                <w:tab w:val="left" w:pos="284"/>
              </w:tabs>
              <w:ind w:left="0"/>
              <w:rPr>
                <w:sz w:val="28"/>
                <w:szCs w:val="28"/>
              </w:rPr>
            </w:pPr>
            <w:r w:rsidRPr="00811F20">
              <w:rPr>
                <w:sz w:val="28"/>
                <w:szCs w:val="28"/>
              </w:rPr>
              <w:t>Другие ответы</w:t>
            </w:r>
          </w:p>
        </w:tc>
        <w:tc>
          <w:tcPr>
            <w:tcW w:w="1831" w:type="dxa"/>
            <w:tcBorders>
              <w:top w:val="single" w:sz="4" w:space="0" w:color="auto"/>
              <w:left w:val="single" w:sz="4" w:space="0" w:color="auto"/>
              <w:bottom w:val="single" w:sz="4" w:space="0" w:color="auto"/>
              <w:right w:val="single" w:sz="4" w:space="0" w:color="auto"/>
            </w:tcBorders>
            <w:hideMark/>
          </w:tcPr>
          <w:p w14:paraId="53B3871D" w14:textId="77777777" w:rsidR="007A5A77" w:rsidRPr="00811F20" w:rsidRDefault="007A5A77" w:rsidP="00B11D52">
            <w:pPr>
              <w:pStyle w:val="a3"/>
              <w:tabs>
                <w:tab w:val="left" w:pos="284"/>
              </w:tabs>
              <w:ind w:left="0"/>
              <w:jc w:val="center"/>
              <w:rPr>
                <w:sz w:val="28"/>
                <w:szCs w:val="28"/>
              </w:rPr>
            </w:pPr>
            <w:r w:rsidRPr="00811F20">
              <w:rPr>
                <w:sz w:val="28"/>
                <w:szCs w:val="28"/>
              </w:rPr>
              <w:t>0 баллов</w:t>
            </w:r>
          </w:p>
        </w:tc>
      </w:tr>
    </w:tbl>
    <w:p w14:paraId="161B3EF6" w14:textId="77777777" w:rsidR="007A5A77" w:rsidRPr="00811F20" w:rsidRDefault="007A5A77" w:rsidP="007A5A77">
      <w:pPr>
        <w:tabs>
          <w:tab w:val="left" w:pos="4005"/>
        </w:tabs>
        <w:jc w:val="both"/>
        <w:rPr>
          <w:bCs/>
          <w:sz w:val="28"/>
          <w:szCs w:val="28"/>
          <w:lang w:eastAsia="en-US"/>
        </w:rPr>
      </w:pPr>
    </w:p>
    <w:p w14:paraId="2E4B1CD7" w14:textId="77777777" w:rsidR="007A5A77" w:rsidRDefault="007A5A77" w:rsidP="007A5A77">
      <w:pPr>
        <w:tabs>
          <w:tab w:val="left" w:pos="4005"/>
        </w:tabs>
        <w:jc w:val="right"/>
        <w:rPr>
          <w:bCs/>
          <w:sz w:val="28"/>
          <w:szCs w:val="28"/>
          <w:lang w:eastAsia="en-US"/>
        </w:rPr>
      </w:pPr>
      <w:r>
        <w:rPr>
          <w:bCs/>
          <w:sz w:val="28"/>
          <w:szCs w:val="28"/>
          <w:lang w:eastAsia="en-US"/>
        </w:rPr>
        <w:lastRenderedPageBreak/>
        <w:t>Приложение № 4</w:t>
      </w:r>
    </w:p>
    <w:p w14:paraId="129E23CC" w14:textId="77777777" w:rsidR="007A5A77" w:rsidRDefault="007A5A77" w:rsidP="007A5A77">
      <w:pPr>
        <w:tabs>
          <w:tab w:val="left" w:pos="4005"/>
        </w:tabs>
        <w:jc w:val="right"/>
        <w:rPr>
          <w:bCs/>
          <w:sz w:val="28"/>
          <w:szCs w:val="28"/>
          <w:lang w:eastAsia="en-US"/>
        </w:rPr>
      </w:pPr>
    </w:p>
    <w:p w14:paraId="57D00BB8" w14:textId="72A90A76" w:rsidR="007A5A77" w:rsidRPr="00F26F59" w:rsidRDefault="00CE61E1" w:rsidP="007A5A77">
      <w:pPr>
        <w:tabs>
          <w:tab w:val="left" w:pos="4005"/>
        </w:tabs>
        <w:jc w:val="both"/>
        <w:rPr>
          <w:bCs/>
          <w:sz w:val="28"/>
          <w:szCs w:val="28"/>
          <w:lang w:eastAsia="en-US"/>
        </w:rPr>
      </w:pPr>
      <w:r>
        <w:rPr>
          <w:bCs/>
          <w:sz w:val="28"/>
          <w:szCs w:val="28"/>
          <w:lang w:eastAsia="en-US"/>
        </w:rPr>
        <w:t xml:space="preserve">           </w:t>
      </w:r>
      <w:r w:rsidR="007A5A77" w:rsidRPr="00F26F59">
        <w:rPr>
          <w:bCs/>
          <w:sz w:val="28"/>
          <w:szCs w:val="28"/>
          <w:lang w:eastAsia="en-US"/>
        </w:rPr>
        <w:t>Интеллектуальная настольная игра по физике «</w:t>
      </w:r>
      <w:proofErr w:type="spellStart"/>
      <w:r w:rsidR="007A5A77" w:rsidRPr="00F26F59">
        <w:rPr>
          <w:bCs/>
          <w:sz w:val="28"/>
          <w:szCs w:val="28"/>
          <w:lang w:eastAsia="en-US"/>
        </w:rPr>
        <w:t>Физбой</w:t>
      </w:r>
      <w:proofErr w:type="spellEnd"/>
      <w:r w:rsidR="007A5A77">
        <w:rPr>
          <w:bCs/>
          <w:sz w:val="28"/>
          <w:szCs w:val="28"/>
          <w:lang w:eastAsia="en-US"/>
        </w:rPr>
        <w:t>»</w:t>
      </w:r>
      <w:r w:rsidR="007A5A77" w:rsidRPr="00F26F59">
        <w:rPr>
          <w:bCs/>
          <w:sz w:val="28"/>
          <w:szCs w:val="28"/>
          <w:lang w:eastAsia="en-US"/>
        </w:rPr>
        <w:t xml:space="preserve"> на основе заданий на формирование базовых представлений о физической сущности явлений, наблюдаемых в природе и в повседневной жизни</w:t>
      </w:r>
    </w:p>
    <w:p w14:paraId="635E7E0A" w14:textId="77777777" w:rsidR="007A5A77" w:rsidRPr="00F26F59" w:rsidRDefault="007A5A77" w:rsidP="007A5A77">
      <w:pPr>
        <w:tabs>
          <w:tab w:val="left" w:pos="4005"/>
        </w:tabs>
        <w:jc w:val="both"/>
        <w:rPr>
          <w:bCs/>
          <w:sz w:val="28"/>
          <w:szCs w:val="28"/>
          <w:lang w:eastAsia="en-US"/>
        </w:rPr>
      </w:pPr>
    </w:p>
    <w:p w14:paraId="3B162A90" w14:textId="77777777" w:rsidR="007A5A77" w:rsidRPr="00F26F59" w:rsidRDefault="007A5A77" w:rsidP="007A5A77">
      <w:pPr>
        <w:tabs>
          <w:tab w:val="left" w:pos="4005"/>
        </w:tabs>
        <w:jc w:val="both"/>
        <w:rPr>
          <w:bCs/>
          <w:sz w:val="28"/>
          <w:szCs w:val="28"/>
          <w:lang w:eastAsia="en-US"/>
        </w:rPr>
      </w:pPr>
      <w:r>
        <w:rPr>
          <w:bCs/>
          <w:sz w:val="28"/>
          <w:szCs w:val="28"/>
          <w:lang w:eastAsia="en-US"/>
        </w:rPr>
        <w:t xml:space="preserve">          </w:t>
      </w:r>
      <w:r w:rsidRPr="00F26F59">
        <w:rPr>
          <w:bCs/>
          <w:sz w:val="28"/>
          <w:szCs w:val="28"/>
          <w:lang w:eastAsia="en-US"/>
        </w:rPr>
        <w:t>Организация игровой деятельности учащихся — это один из самых эффективных путей развития у учеников интереса к изучению предмета, способ получения и проверки знаний.</w:t>
      </w:r>
      <w:r>
        <w:rPr>
          <w:bCs/>
          <w:sz w:val="28"/>
          <w:szCs w:val="28"/>
          <w:lang w:eastAsia="en-US"/>
        </w:rPr>
        <w:t xml:space="preserve"> </w:t>
      </w:r>
      <w:r w:rsidRPr="00F26F59">
        <w:rPr>
          <w:bCs/>
          <w:sz w:val="28"/>
          <w:szCs w:val="28"/>
          <w:lang w:eastAsia="en-US"/>
        </w:rPr>
        <w:t>Игра позволяет одновременно включить в решение той или иной проблемы всех учеников класса, развивает их инициативу, аналитическое мышление, ответственность за принятые решения, лидерские качества, стремление к получению новых знаний, умение высказывать и отстаивать своё мнение и уважать мнение других.</w:t>
      </w:r>
    </w:p>
    <w:p w14:paraId="5C6BA37D" w14:textId="77777777" w:rsidR="007A5A77" w:rsidRPr="00F26F59" w:rsidRDefault="007A5A77" w:rsidP="007A5A77">
      <w:pPr>
        <w:tabs>
          <w:tab w:val="left" w:pos="4005"/>
        </w:tabs>
        <w:jc w:val="both"/>
        <w:rPr>
          <w:bCs/>
          <w:sz w:val="28"/>
          <w:szCs w:val="28"/>
          <w:lang w:eastAsia="en-US"/>
        </w:rPr>
      </w:pPr>
      <w:r>
        <w:rPr>
          <w:bCs/>
          <w:sz w:val="28"/>
          <w:szCs w:val="28"/>
          <w:lang w:eastAsia="en-US"/>
        </w:rPr>
        <w:t xml:space="preserve">         Мы, с учащимися 7 класса Софьей Морозовой и Владиславом Филимоновым, </w:t>
      </w:r>
      <w:r w:rsidRPr="00F26F59">
        <w:rPr>
          <w:bCs/>
          <w:sz w:val="28"/>
          <w:szCs w:val="28"/>
          <w:lang w:eastAsia="en-US"/>
        </w:rPr>
        <w:t>задумались, а что</w:t>
      </w:r>
      <w:r>
        <w:rPr>
          <w:bCs/>
          <w:sz w:val="28"/>
          <w:szCs w:val="28"/>
          <w:lang w:eastAsia="en-US"/>
        </w:rPr>
        <w:t>,</w:t>
      </w:r>
      <w:r w:rsidRPr="00F26F59">
        <w:rPr>
          <w:bCs/>
          <w:sz w:val="28"/>
          <w:szCs w:val="28"/>
          <w:lang w:eastAsia="en-US"/>
        </w:rPr>
        <w:t xml:space="preserve"> если объединить настольную игру и учебный материал? Могут ли они стать помощниками ученику в освоении учебного материала. В магазинах продается огромное разнообразие настольных игр, но нам кажется, что самая интересная игра – эта та игра, которая придумана и сделана своими руками?</w:t>
      </w:r>
    </w:p>
    <w:p w14:paraId="286BCFB3" w14:textId="77777777" w:rsidR="007A5A77" w:rsidRPr="00F26F59" w:rsidRDefault="007A5A77" w:rsidP="007A5A77">
      <w:pPr>
        <w:tabs>
          <w:tab w:val="left" w:pos="4005"/>
        </w:tabs>
        <w:jc w:val="both"/>
        <w:rPr>
          <w:bCs/>
          <w:sz w:val="28"/>
          <w:szCs w:val="28"/>
          <w:lang w:eastAsia="en-US"/>
        </w:rPr>
      </w:pPr>
      <w:r w:rsidRPr="00F26F59">
        <w:rPr>
          <w:bCs/>
          <w:sz w:val="28"/>
          <w:szCs w:val="28"/>
          <w:lang w:eastAsia="en-US"/>
        </w:rPr>
        <w:t xml:space="preserve">Для решения проблемы мы перед собой поставили цель создать не просто интеллектуальную настольную игру, а </w:t>
      </w:r>
      <w:r>
        <w:rPr>
          <w:bCs/>
          <w:sz w:val="28"/>
          <w:szCs w:val="28"/>
          <w:lang w:eastAsia="en-US"/>
        </w:rPr>
        <w:t xml:space="preserve">игру, </w:t>
      </w:r>
      <w:r w:rsidRPr="00F26F59">
        <w:rPr>
          <w:bCs/>
          <w:sz w:val="28"/>
          <w:szCs w:val="28"/>
          <w:lang w:eastAsia="en-US"/>
        </w:rPr>
        <w:t>как один из способов повышения интереса обучающихся к предмету для формирования их универсальных учебных действий. Для этого изучили информацию о существующих настольных играх по физике. Как они влияют на кругозор. Разработали интеллектуальную настольную игру на двоих для обучающихся 7</w:t>
      </w:r>
      <w:r>
        <w:rPr>
          <w:bCs/>
          <w:sz w:val="28"/>
          <w:szCs w:val="28"/>
          <w:lang w:eastAsia="en-US"/>
        </w:rPr>
        <w:t xml:space="preserve"> класса по физике «</w:t>
      </w:r>
      <w:proofErr w:type="spellStart"/>
      <w:r>
        <w:rPr>
          <w:bCs/>
          <w:sz w:val="28"/>
          <w:szCs w:val="28"/>
          <w:lang w:eastAsia="en-US"/>
        </w:rPr>
        <w:t>Физбо</w:t>
      </w:r>
      <w:r w:rsidRPr="00F26F59">
        <w:rPr>
          <w:bCs/>
          <w:sz w:val="28"/>
          <w:szCs w:val="28"/>
          <w:lang w:eastAsia="en-US"/>
        </w:rPr>
        <w:t>й</w:t>
      </w:r>
      <w:proofErr w:type="spellEnd"/>
      <w:r w:rsidRPr="00F26F59">
        <w:rPr>
          <w:bCs/>
          <w:sz w:val="28"/>
          <w:szCs w:val="28"/>
          <w:lang w:eastAsia="en-US"/>
        </w:rPr>
        <w:t>.</w:t>
      </w:r>
    </w:p>
    <w:p w14:paraId="4B0BBEF9" w14:textId="77777777" w:rsidR="007A5A77" w:rsidRDefault="007A5A77" w:rsidP="007A5A77">
      <w:pPr>
        <w:tabs>
          <w:tab w:val="left" w:pos="4005"/>
        </w:tabs>
        <w:jc w:val="both"/>
        <w:rPr>
          <w:bCs/>
          <w:sz w:val="28"/>
          <w:szCs w:val="28"/>
          <w:lang w:eastAsia="en-US"/>
        </w:rPr>
      </w:pPr>
      <w:r>
        <w:rPr>
          <w:bCs/>
          <w:sz w:val="28"/>
          <w:szCs w:val="28"/>
          <w:lang w:eastAsia="en-US"/>
        </w:rPr>
        <w:t xml:space="preserve">       Весь учебный материал мы разделили </w:t>
      </w:r>
      <w:r w:rsidRPr="00CB1103">
        <w:rPr>
          <w:bCs/>
          <w:sz w:val="28"/>
          <w:szCs w:val="28"/>
          <w:lang w:eastAsia="en-US"/>
        </w:rPr>
        <w:t>на 4 темы «Первоначальные</w:t>
      </w:r>
      <w:r w:rsidRPr="006D2872">
        <w:rPr>
          <w:bCs/>
          <w:sz w:val="28"/>
          <w:szCs w:val="28"/>
          <w:lang w:eastAsia="en-US"/>
        </w:rPr>
        <w:t xml:space="preserve"> сведения о веществе», «Взаимодействие тел»</w:t>
      </w:r>
      <w:r>
        <w:rPr>
          <w:bCs/>
          <w:sz w:val="28"/>
          <w:szCs w:val="28"/>
          <w:lang w:eastAsia="en-US"/>
        </w:rPr>
        <w:t xml:space="preserve"> (инерция, инертность, плотность)</w:t>
      </w:r>
      <w:r w:rsidRPr="006D2872">
        <w:rPr>
          <w:bCs/>
          <w:sz w:val="28"/>
          <w:szCs w:val="28"/>
          <w:lang w:eastAsia="en-US"/>
        </w:rPr>
        <w:t>, «Взаимодействие тел»</w:t>
      </w:r>
      <w:r>
        <w:rPr>
          <w:bCs/>
          <w:sz w:val="28"/>
          <w:szCs w:val="28"/>
          <w:lang w:eastAsia="en-US"/>
        </w:rPr>
        <w:t xml:space="preserve"> (Силы), </w:t>
      </w:r>
      <w:r w:rsidRPr="006D2872">
        <w:rPr>
          <w:bCs/>
          <w:sz w:val="28"/>
          <w:szCs w:val="28"/>
          <w:lang w:eastAsia="en-US"/>
        </w:rPr>
        <w:t>«Давление твердых  тел, жидкостей и газов», т.е.</w:t>
      </w:r>
      <w:r>
        <w:rPr>
          <w:bCs/>
          <w:sz w:val="28"/>
          <w:szCs w:val="28"/>
          <w:lang w:eastAsia="en-US"/>
        </w:rPr>
        <w:t xml:space="preserve"> рассмотрели </w:t>
      </w:r>
      <w:r w:rsidRPr="006D2872">
        <w:rPr>
          <w:bCs/>
          <w:sz w:val="28"/>
          <w:szCs w:val="28"/>
          <w:lang w:eastAsia="en-US"/>
        </w:rPr>
        <w:t>теорию по физике необходимую для выполнения заданий на  формирование представлений о физической сущности явлений, наблюдаемых в природе и в повседневной жизни.</w:t>
      </w:r>
      <w:r>
        <w:rPr>
          <w:bCs/>
          <w:sz w:val="28"/>
          <w:szCs w:val="28"/>
          <w:lang w:eastAsia="en-US"/>
        </w:rPr>
        <w:t xml:space="preserve"> Вопросы взяли с сайта решу ВПР по физике для 7 класса, из каталога вопросов № 2. Все 69 вопросов разбили на 4 группы, в соответствии с теоретическим материалом.</w:t>
      </w:r>
    </w:p>
    <w:p w14:paraId="1CAA3219" w14:textId="77777777" w:rsidR="007A5A77" w:rsidRPr="00F26F59" w:rsidRDefault="007A5A77" w:rsidP="007A5A77">
      <w:pPr>
        <w:tabs>
          <w:tab w:val="left" w:pos="4005"/>
        </w:tabs>
        <w:jc w:val="both"/>
        <w:rPr>
          <w:bCs/>
          <w:sz w:val="28"/>
          <w:szCs w:val="28"/>
          <w:lang w:eastAsia="en-US"/>
        </w:rPr>
      </w:pPr>
      <w:r>
        <w:rPr>
          <w:bCs/>
          <w:sz w:val="28"/>
          <w:szCs w:val="28"/>
          <w:lang w:eastAsia="en-US"/>
        </w:rPr>
        <w:t xml:space="preserve">        </w:t>
      </w:r>
      <w:r w:rsidRPr="00F26F59">
        <w:rPr>
          <w:bCs/>
          <w:sz w:val="28"/>
          <w:szCs w:val="28"/>
          <w:lang w:eastAsia="en-US"/>
        </w:rPr>
        <w:t>Разрабатывая проект в первую очередь, определили этапы создания игры. Для себя отметили, что самое сложное было придумать правило игры. Нужно учесть: на какой возраст рассчитана игра, сколько игроков будет участвовать в игре, как придумать так, чтобы в нее было интересно играть.</w:t>
      </w:r>
    </w:p>
    <w:p w14:paraId="4850A22D" w14:textId="77777777" w:rsidR="007A5A77" w:rsidRPr="00F26F59" w:rsidRDefault="007A5A77" w:rsidP="007A5A77">
      <w:pPr>
        <w:tabs>
          <w:tab w:val="left" w:pos="4005"/>
        </w:tabs>
        <w:jc w:val="both"/>
        <w:rPr>
          <w:bCs/>
          <w:sz w:val="28"/>
          <w:szCs w:val="28"/>
          <w:lang w:eastAsia="en-US"/>
        </w:rPr>
      </w:pPr>
      <w:r>
        <w:rPr>
          <w:bCs/>
          <w:sz w:val="28"/>
          <w:szCs w:val="28"/>
          <w:lang w:eastAsia="en-US"/>
        </w:rPr>
        <w:t xml:space="preserve">         </w:t>
      </w:r>
      <w:r w:rsidRPr="00F26F59">
        <w:rPr>
          <w:bCs/>
          <w:sz w:val="28"/>
          <w:szCs w:val="28"/>
          <w:lang w:eastAsia="en-US"/>
        </w:rPr>
        <w:t>Игра даёт возможность даже самому слабому ученику показать свой потенциал, почувствовать себя успешным. Эта игра будет интересна каждому ученику. Она обязательно принесёт положительные эмоции ученикам, ведь ответить хотя бы на один вопрос — это уже маленький успех.</w:t>
      </w:r>
    </w:p>
    <w:p w14:paraId="0ECFBEFD" w14:textId="77777777" w:rsidR="00CE61E1" w:rsidRDefault="007A5A77" w:rsidP="007A5A77">
      <w:pPr>
        <w:tabs>
          <w:tab w:val="left" w:pos="4005"/>
        </w:tabs>
        <w:jc w:val="both"/>
        <w:rPr>
          <w:bCs/>
          <w:sz w:val="28"/>
          <w:szCs w:val="28"/>
          <w:lang w:eastAsia="en-US"/>
        </w:rPr>
      </w:pPr>
      <w:r>
        <w:rPr>
          <w:bCs/>
          <w:sz w:val="28"/>
          <w:szCs w:val="28"/>
          <w:lang w:eastAsia="en-US"/>
        </w:rPr>
        <w:t xml:space="preserve">        </w:t>
      </w:r>
      <w:r w:rsidRPr="00F26F59">
        <w:rPr>
          <w:bCs/>
          <w:sz w:val="28"/>
          <w:szCs w:val="28"/>
          <w:lang w:eastAsia="en-US"/>
        </w:rPr>
        <w:t>Игра по физике для 7 класса позволит проверить и закрепить знания учащихся, которые необходимы для дальнейшего успешного изучения предмета.</w:t>
      </w:r>
    </w:p>
    <w:p w14:paraId="090711F4" w14:textId="2537997C" w:rsidR="007A5A77" w:rsidRPr="00CE61E1" w:rsidRDefault="00CE61E1" w:rsidP="007A5A77">
      <w:pPr>
        <w:tabs>
          <w:tab w:val="left" w:pos="4005"/>
        </w:tabs>
        <w:jc w:val="both"/>
        <w:rPr>
          <w:bCs/>
          <w:sz w:val="28"/>
          <w:szCs w:val="28"/>
          <w:lang w:eastAsia="en-US"/>
        </w:rPr>
      </w:pPr>
      <w:r>
        <w:rPr>
          <w:bCs/>
          <w:sz w:val="28"/>
          <w:szCs w:val="28"/>
          <w:lang w:eastAsia="en-US"/>
        </w:rPr>
        <w:lastRenderedPageBreak/>
        <w:t xml:space="preserve">         </w:t>
      </w:r>
      <w:r w:rsidR="007A5A77">
        <w:rPr>
          <w:bCs/>
          <w:sz w:val="28"/>
          <w:szCs w:val="28"/>
          <w:lang w:eastAsia="en-US"/>
        </w:rPr>
        <w:t>Этапы создания</w:t>
      </w:r>
      <w:r w:rsidR="007A5A77" w:rsidRPr="00332372">
        <w:t xml:space="preserve"> </w:t>
      </w:r>
      <w:r w:rsidR="007A5A77">
        <w:rPr>
          <w:bCs/>
          <w:sz w:val="28"/>
          <w:szCs w:val="28"/>
          <w:lang w:eastAsia="en-US"/>
        </w:rPr>
        <w:t>интеллектуальной настольной игры</w:t>
      </w:r>
      <w:r w:rsidR="007A5A77" w:rsidRPr="00332372">
        <w:rPr>
          <w:bCs/>
          <w:sz w:val="28"/>
          <w:szCs w:val="28"/>
          <w:lang w:eastAsia="en-US"/>
        </w:rPr>
        <w:t xml:space="preserve"> для обучающихс</w:t>
      </w:r>
      <w:r w:rsidR="007A5A77">
        <w:rPr>
          <w:bCs/>
          <w:sz w:val="28"/>
          <w:szCs w:val="28"/>
          <w:lang w:eastAsia="en-US"/>
        </w:rPr>
        <w:t>я 7 класса по физике «</w:t>
      </w:r>
      <w:proofErr w:type="spellStart"/>
      <w:r w:rsidR="007A5A77">
        <w:rPr>
          <w:bCs/>
          <w:sz w:val="28"/>
          <w:szCs w:val="28"/>
          <w:lang w:eastAsia="en-US"/>
        </w:rPr>
        <w:t>Физбой</w:t>
      </w:r>
      <w:proofErr w:type="spellEnd"/>
      <w:r w:rsidR="007A5A77">
        <w:rPr>
          <w:bCs/>
          <w:sz w:val="28"/>
          <w:szCs w:val="28"/>
          <w:lang w:eastAsia="en-US"/>
        </w:rPr>
        <w:t>»:</w:t>
      </w:r>
      <w:r w:rsidR="007A5A77" w:rsidRPr="00BF45F3">
        <w:rPr>
          <w:color w:val="000000"/>
          <w:sz w:val="28"/>
          <w:szCs w:val="28"/>
        </w:rPr>
        <w:t xml:space="preserve">  </w:t>
      </w:r>
    </w:p>
    <w:p w14:paraId="6F488199" w14:textId="77777777" w:rsidR="007A5A77" w:rsidRPr="00BF45F3" w:rsidRDefault="007A5A77" w:rsidP="007A5A77">
      <w:pPr>
        <w:pStyle w:val="a3"/>
        <w:widowControl/>
        <w:numPr>
          <w:ilvl w:val="1"/>
          <w:numId w:val="1"/>
        </w:numPr>
        <w:shd w:val="clear" w:color="auto" w:fill="FFFFFF"/>
        <w:autoSpaceDE/>
        <w:autoSpaceDN/>
        <w:contextualSpacing/>
        <w:jc w:val="left"/>
        <w:rPr>
          <w:color w:val="000000"/>
          <w:sz w:val="28"/>
          <w:szCs w:val="28"/>
          <w:lang w:eastAsia="ru-RU"/>
        </w:rPr>
      </w:pPr>
      <w:r w:rsidRPr="00BF45F3">
        <w:rPr>
          <w:color w:val="000000"/>
          <w:sz w:val="28"/>
          <w:szCs w:val="28"/>
          <w:lang w:eastAsia="ru-RU"/>
        </w:rPr>
        <w:t>Все вопросы</w:t>
      </w:r>
      <w:r>
        <w:rPr>
          <w:color w:val="000000"/>
          <w:sz w:val="28"/>
          <w:szCs w:val="28"/>
          <w:lang w:eastAsia="ru-RU"/>
        </w:rPr>
        <w:t xml:space="preserve"> были разбиты на четыре раздела</w:t>
      </w:r>
      <w:r w:rsidRPr="00BF45F3">
        <w:rPr>
          <w:color w:val="000000"/>
          <w:sz w:val="28"/>
          <w:szCs w:val="28"/>
          <w:lang w:eastAsia="ru-RU"/>
        </w:rPr>
        <w:t>, согласно учебнику Физики 7 класса, каждому разделу соответствует свой цвет:</w:t>
      </w:r>
      <w:r>
        <w:rPr>
          <w:color w:val="000000"/>
          <w:sz w:val="28"/>
          <w:szCs w:val="28"/>
          <w:lang w:eastAsia="ru-RU"/>
        </w:rPr>
        <w:t xml:space="preserve"> красный, желтый, зеленый, синий</w:t>
      </w:r>
      <w:r w:rsidRPr="00BF45F3">
        <w:rPr>
          <w:color w:val="000000"/>
          <w:sz w:val="28"/>
          <w:szCs w:val="28"/>
          <w:lang w:eastAsia="ru-RU"/>
        </w:rPr>
        <w:t xml:space="preserve">.  </w:t>
      </w:r>
    </w:p>
    <w:p w14:paraId="4BA0C11E" w14:textId="77777777" w:rsidR="007A5A77" w:rsidRDefault="007A5A77" w:rsidP="007A5A77">
      <w:pPr>
        <w:pStyle w:val="a3"/>
        <w:widowControl/>
        <w:numPr>
          <w:ilvl w:val="1"/>
          <w:numId w:val="1"/>
        </w:numPr>
        <w:shd w:val="clear" w:color="auto" w:fill="FFFFFF"/>
        <w:autoSpaceDE/>
        <w:autoSpaceDN/>
        <w:contextualSpacing/>
        <w:jc w:val="left"/>
        <w:rPr>
          <w:color w:val="000000"/>
          <w:sz w:val="28"/>
          <w:szCs w:val="28"/>
          <w:lang w:eastAsia="ru-RU"/>
        </w:rPr>
      </w:pPr>
      <w:r w:rsidRPr="00BF45F3">
        <w:rPr>
          <w:color w:val="000000"/>
          <w:sz w:val="28"/>
          <w:szCs w:val="28"/>
          <w:lang w:eastAsia="ru-RU"/>
        </w:rPr>
        <w:t>Сделали ку</w:t>
      </w:r>
      <w:r>
        <w:rPr>
          <w:color w:val="000000"/>
          <w:sz w:val="28"/>
          <w:szCs w:val="28"/>
          <w:lang w:eastAsia="ru-RU"/>
        </w:rPr>
        <w:t xml:space="preserve">бик с цветными гранями: красный, </w:t>
      </w:r>
      <w:r w:rsidRPr="00BF45F3">
        <w:rPr>
          <w:color w:val="000000"/>
          <w:sz w:val="28"/>
          <w:szCs w:val="28"/>
          <w:lang w:eastAsia="ru-RU"/>
        </w:rPr>
        <w:t xml:space="preserve">желтый, зеленый, синий и на двух гранях по два цвета: </w:t>
      </w:r>
    </w:p>
    <w:p w14:paraId="711D8386" w14:textId="77777777" w:rsidR="007A5A77" w:rsidRPr="00BF45F3" w:rsidRDefault="007A5A77" w:rsidP="007A5A77">
      <w:pPr>
        <w:pStyle w:val="a3"/>
        <w:widowControl/>
        <w:shd w:val="clear" w:color="auto" w:fill="FFFFFF"/>
        <w:autoSpaceDE/>
        <w:autoSpaceDN/>
        <w:ind w:left="1440" w:firstLine="0"/>
        <w:contextualSpacing/>
        <w:jc w:val="left"/>
        <w:rPr>
          <w:color w:val="000000"/>
          <w:sz w:val="28"/>
          <w:szCs w:val="28"/>
          <w:lang w:eastAsia="ru-RU"/>
        </w:rPr>
      </w:pPr>
      <w:r w:rsidRPr="00BF45F3">
        <w:rPr>
          <w:color w:val="000000"/>
          <w:sz w:val="28"/>
          <w:szCs w:val="28"/>
          <w:lang w:eastAsia="ru-RU"/>
        </w:rPr>
        <w:t>красный + зеленый, синий +</w:t>
      </w:r>
      <w:r>
        <w:rPr>
          <w:color w:val="000000"/>
          <w:sz w:val="28"/>
          <w:szCs w:val="28"/>
          <w:lang w:eastAsia="ru-RU"/>
        </w:rPr>
        <w:t xml:space="preserve"> </w:t>
      </w:r>
      <w:r w:rsidRPr="00BF45F3">
        <w:rPr>
          <w:color w:val="000000"/>
          <w:sz w:val="28"/>
          <w:szCs w:val="28"/>
          <w:lang w:eastAsia="ru-RU"/>
        </w:rPr>
        <w:t xml:space="preserve">желтый.  </w:t>
      </w:r>
    </w:p>
    <w:p w14:paraId="144B8D8A" w14:textId="77777777" w:rsidR="007A5A77" w:rsidRPr="00BF45F3" w:rsidRDefault="007A5A77" w:rsidP="007A5A77">
      <w:pPr>
        <w:pStyle w:val="a3"/>
        <w:widowControl/>
        <w:numPr>
          <w:ilvl w:val="1"/>
          <w:numId w:val="1"/>
        </w:numPr>
        <w:shd w:val="clear" w:color="auto" w:fill="FFFFFF"/>
        <w:autoSpaceDE/>
        <w:autoSpaceDN/>
        <w:contextualSpacing/>
        <w:jc w:val="left"/>
        <w:rPr>
          <w:color w:val="000000"/>
          <w:sz w:val="28"/>
          <w:szCs w:val="28"/>
          <w:lang w:eastAsia="ru-RU"/>
        </w:rPr>
      </w:pPr>
      <w:r w:rsidRPr="00BF45F3">
        <w:rPr>
          <w:color w:val="000000"/>
          <w:sz w:val="28"/>
          <w:szCs w:val="28"/>
          <w:lang w:eastAsia="ru-RU"/>
        </w:rPr>
        <w:t>Сделали смайлики «Да-</w:t>
      </w:r>
      <w:proofErr w:type="spellStart"/>
      <w:r w:rsidRPr="00BF45F3">
        <w:rPr>
          <w:color w:val="000000"/>
          <w:sz w:val="28"/>
          <w:szCs w:val="28"/>
          <w:lang w:eastAsia="ru-RU"/>
        </w:rPr>
        <w:t>шка</w:t>
      </w:r>
      <w:proofErr w:type="spellEnd"/>
      <w:r w:rsidRPr="00BF45F3">
        <w:rPr>
          <w:color w:val="000000"/>
          <w:sz w:val="28"/>
          <w:szCs w:val="28"/>
          <w:lang w:eastAsia="ru-RU"/>
        </w:rPr>
        <w:t xml:space="preserve">» и «Нет-ка». </w:t>
      </w:r>
    </w:p>
    <w:p w14:paraId="3181A34D" w14:textId="77777777" w:rsidR="007A5A77" w:rsidRDefault="007A5A77" w:rsidP="007A5A77">
      <w:pPr>
        <w:pStyle w:val="a3"/>
        <w:widowControl/>
        <w:numPr>
          <w:ilvl w:val="1"/>
          <w:numId w:val="1"/>
        </w:numPr>
        <w:shd w:val="clear" w:color="auto" w:fill="FFFFFF"/>
        <w:autoSpaceDE/>
        <w:autoSpaceDN/>
        <w:contextualSpacing/>
        <w:jc w:val="left"/>
        <w:rPr>
          <w:color w:val="000000"/>
          <w:sz w:val="28"/>
          <w:szCs w:val="28"/>
          <w:lang w:eastAsia="ru-RU"/>
        </w:rPr>
      </w:pPr>
      <w:r w:rsidRPr="00BF45F3">
        <w:rPr>
          <w:color w:val="000000"/>
          <w:sz w:val="28"/>
          <w:szCs w:val="28"/>
          <w:lang w:eastAsia="ru-RU"/>
        </w:rPr>
        <w:t xml:space="preserve">Ведущему для сравнивания варианта ответа сделали лист </w:t>
      </w:r>
      <w:r>
        <w:rPr>
          <w:color w:val="000000"/>
          <w:sz w:val="28"/>
          <w:szCs w:val="28"/>
          <w:lang w:eastAsia="ru-RU"/>
        </w:rPr>
        <w:t xml:space="preserve">  </w:t>
      </w:r>
    </w:p>
    <w:p w14:paraId="55629557" w14:textId="77777777" w:rsidR="007A5A77" w:rsidRDefault="007A5A77" w:rsidP="007A5A77">
      <w:pPr>
        <w:pStyle w:val="a3"/>
        <w:widowControl/>
        <w:shd w:val="clear" w:color="auto" w:fill="FFFFFF"/>
        <w:autoSpaceDE/>
        <w:autoSpaceDN/>
        <w:ind w:left="1440" w:firstLine="0"/>
        <w:contextualSpacing/>
        <w:jc w:val="left"/>
        <w:rPr>
          <w:color w:val="000000"/>
          <w:sz w:val="28"/>
          <w:szCs w:val="28"/>
          <w:lang w:eastAsia="ru-RU"/>
        </w:rPr>
      </w:pPr>
      <w:r w:rsidRPr="00BF45F3">
        <w:rPr>
          <w:color w:val="000000"/>
          <w:sz w:val="28"/>
          <w:szCs w:val="28"/>
          <w:lang w:eastAsia="ru-RU"/>
        </w:rPr>
        <w:t>«</w:t>
      </w:r>
      <w:proofErr w:type="spellStart"/>
      <w:r w:rsidRPr="00BF45F3">
        <w:rPr>
          <w:color w:val="000000"/>
          <w:sz w:val="28"/>
          <w:szCs w:val="28"/>
          <w:lang w:eastAsia="ru-RU"/>
        </w:rPr>
        <w:t>Правдишка</w:t>
      </w:r>
      <w:proofErr w:type="spellEnd"/>
      <w:r w:rsidRPr="00BF45F3">
        <w:rPr>
          <w:color w:val="000000"/>
          <w:sz w:val="28"/>
          <w:szCs w:val="28"/>
          <w:lang w:eastAsia="ru-RU"/>
        </w:rPr>
        <w:t>» = «</w:t>
      </w:r>
      <w:proofErr w:type="spellStart"/>
      <w:r w:rsidRPr="00BF45F3">
        <w:rPr>
          <w:color w:val="000000"/>
          <w:sz w:val="28"/>
          <w:szCs w:val="28"/>
          <w:lang w:eastAsia="ru-RU"/>
        </w:rPr>
        <w:t>Решебник</w:t>
      </w:r>
      <w:proofErr w:type="spellEnd"/>
      <w:r w:rsidRPr="00BF45F3">
        <w:rPr>
          <w:color w:val="000000"/>
          <w:sz w:val="28"/>
          <w:szCs w:val="28"/>
          <w:lang w:eastAsia="ru-RU"/>
        </w:rPr>
        <w:t>».</w:t>
      </w:r>
    </w:p>
    <w:p w14:paraId="420818AD" w14:textId="77777777" w:rsidR="007A5A77" w:rsidRDefault="007A5A77" w:rsidP="007A5A77">
      <w:pPr>
        <w:pStyle w:val="a3"/>
        <w:widowControl/>
        <w:shd w:val="clear" w:color="auto" w:fill="FFFFFF"/>
        <w:autoSpaceDE/>
        <w:autoSpaceDN/>
        <w:ind w:left="1440" w:firstLine="0"/>
        <w:contextualSpacing/>
        <w:jc w:val="left"/>
        <w:rPr>
          <w:color w:val="000000"/>
          <w:sz w:val="28"/>
          <w:szCs w:val="28"/>
          <w:lang w:eastAsia="ru-RU"/>
        </w:rPr>
      </w:pPr>
      <w:r w:rsidRPr="00BF45F3">
        <w:rPr>
          <w:color w:val="000000"/>
          <w:sz w:val="28"/>
          <w:szCs w:val="28"/>
          <w:lang w:eastAsia="ru-RU"/>
        </w:rPr>
        <w:t xml:space="preserve"> </w:t>
      </w:r>
    </w:p>
    <w:p w14:paraId="4BA7782B" w14:textId="77777777" w:rsidR="007A5A77" w:rsidRPr="00C4313B" w:rsidRDefault="007A5A77" w:rsidP="007A5A77">
      <w:pPr>
        <w:shd w:val="clear" w:color="auto" w:fill="FFFFFF"/>
        <w:jc w:val="both"/>
        <w:rPr>
          <w:color w:val="000000"/>
          <w:sz w:val="28"/>
          <w:szCs w:val="28"/>
        </w:rPr>
      </w:pPr>
      <w:r w:rsidRPr="00C4313B">
        <w:rPr>
          <w:color w:val="000000"/>
          <w:sz w:val="28"/>
          <w:szCs w:val="28"/>
        </w:rPr>
        <w:t>Правила игры:</w:t>
      </w:r>
    </w:p>
    <w:p w14:paraId="72B9E2DC" w14:textId="77777777" w:rsidR="007A5A77" w:rsidRPr="00BF45F3" w:rsidRDefault="007A5A77" w:rsidP="007A5A77">
      <w:pPr>
        <w:pStyle w:val="a3"/>
        <w:widowControl/>
        <w:numPr>
          <w:ilvl w:val="0"/>
          <w:numId w:val="2"/>
        </w:numPr>
        <w:shd w:val="clear" w:color="auto" w:fill="FFFFFF"/>
        <w:autoSpaceDE/>
        <w:autoSpaceDN/>
        <w:contextualSpacing/>
        <w:rPr>
          <w:color w:val="000000"/>
          <w:sz w:val="28"/>
          <w:szCs w:val="28"/>
          <w:lang w:eastAsia="ru-RU"/>
        </w:rPr>
      </w:pPr>
      <w:r w:rsidRPr="00BF45F3">
        <w:rPr>
          <w:color w:val="000000"/>
          <w:sz w:val="28"/>
          <w:szCs w:val="28"/>
          <w:lang w:eastAsia="ru-RU"/>
        </w:rPr>
        <w:t>Можно играть любому количеству игроков, но не менее трех.</w:t>
      </w:r>
    </w:p>
    <w:p w14:paraId="6040F892" w14:textId="77777777" w:rsidR="007A5A77" w:rsidRPr="00BF45F3" w:rsidRDefault="007A5A77" w:rsidP="007A5A77">
      <w:pPr>
        <w:pStyle w:val="a3"/>
        <w:widowControl/>
        <w:numPr>
          <w:ilvl w:val="0"/>
          <w:numId w:val="2"/>
        </w:numPr>
        <w:shd w:val="clear" w:color="auto" w:fill="FFFFFF"/>
        <w:autoSpaceDE/>
        <w:autoSpaceDN/>
        <w:contextualSpacing/>
        <w:rPr>
          <w:color w:val="000000"/>
          <w:sz w:val="28"/>
          <w:szCs w:val="28"/>
          <w:lang w:eastAsia="ru-RU"/>
        </w:rPr>
      </w:pPr>
      <w:r w:rsidRPr="00BF45F3">
        <w:rPr>
          <w:color w:val="000000"/>
          <w:sz w:val="28"/>
          <w:szCs w:val="28"/>
          <w:lang w:eastAsia="ru-RU"/>
        </w:rPr>
        <w:t>Выбираем ведущего.</w:t>
      </w:r>
    </w:p>
    <w:p w14:paraId="378CF38C" w14:textId="77777777" w:rsidR="007A5A77" w:rsidRPr="00BF45F3" w:rsidRDefault="007A5A77" w:rsidP="007A5A77">
      <w:pPr>
        <w:pStyle w:val="a3"/>
        <w:widowControl/>
        <w:numPr>
          <w:ilvl w:val="0"/>
          <w:numId w:val="2"/>
        </w:numPr>
        <w:shd w:val="clear" w:color="auto" w:fill="FFFFFF"/>
        <w:autoSpaceDE/>
        <w:autoSpaceDN/>
        <w:contextualSpacing/>
        <w:rPr>
          <w:color w:val="000000"/>
          <w:sz w:val="28"/>
          <w:szCs w:val="28"/>
          <w:lang w:eastAsia="ru-RU"/>
        </w:rPr>
      </w:pPr>
      <w:r w:rsidRPr="00BF45F3">
        <w:rPr>
          <w:color w:val="000000"/>
          <w:sz w:val="28"/>
          <w:szCs w:val="28"/>
          <w:lang w:eastAsia="ru-RU"/>
        </w:rPr>
        <w:t>Игроки по очереди бросают кубик.  Какой цвет у верхней грани кубика выпадет – из той группы игрок и берет верхний вопрос и отвечает на него. Если выпадает грань</w:t>
      </w:r>
      <w:r>
        <w:rPr>
          <w:color w:val="000000"/>
          <w:sz w:val="28"/>
          <w:szCs w:val="28"/>
          <w:lang w:eastAsia="ru-RU"/>
        </w:rPr>
        <w:t>,</w:t>
      </w:r>
      <w:r w:rsidRPr="00BF45F3">
        <w:rPr>
          <w:color w:val="000000"/>
          <w:sz w:val="28"/>
          <w:szCs w:val="28"/>
          <w:lang w:eastAsia="ru-RU"/>
        </w:rPr>
        <w:t xml:space="preserve"> на которой два цвета: красный + зеленый, синий + желтый, то участник сам выбирает категорию вопроса (одну из этих двух).</w:t>
      </w:r>
    </w:p>
    <w:p w14:paraId="35681B06" w14:textId="77777777" w:rsidR="007A5A77" w:rsidRPr="00BF45F3" w:rsidRDefault="007A5A77" w:rsidP="007A5A77">
      <w:pPr>
        <w:pStyle w:val="a3"/>
        <w:widowControl/>
        <w:numPr>
          <w:ilvl w:val="0"/>
          <w:numId w:val="2"/>
        </w:numPr>
        <w:shd w:val="clear" w:color="auto" w:fill="FFFFFF"/>
        <w:autoSpaceDE/>
        <w:autoSpaceDN/>
        <w:contextualSpacing/>
        <w:rPr>
          <w:color w:val="000000"/>
          <w:sz w:val="28"/>
          <w:szCs w:val="28"/>
          <w:lang w:eastAsia="ru-RU"/>
        </w:rPr>
      </w:pPr>
      <w:r w:rsidRPr="00BF45F3">
        <w:rPr>
          <w:color w:val="000000"/>
          <w:sz w:val="28"/>
          <w:szCs w:val="28"/>
          <w:lang w:eastAsia="ru-RU"/>
        </w:rPr>
        <w:t>За каждый правильный ответ ведущий выдает игр</w:t>
      </w:r>
      <w:r>
        <w:rPr>
          <w:color w:val="000000"/>
          <w:sz w:val="28"/>
          <w:szCs w:val="28"/>
          <w:lang w:eastAsia="ru-RU"/>
        </w:rPr>
        <w:t>о</w:t>
      </w:r>
      <w:r w:rsidRPr="00BF45F3">
        <w:rPr>
          <w:color w:val="000000"/>
          <w:sz w:val="28"/>
          <w:szCs w:val="28"/>
          <w:lang w:eastAsia="ru-RU"/>
        </w:rPr>
        <w:t>ку «Да-</w:t>
      </w:r>
      <w:proofErr w:type="spellStart"/>
      <w:r w:rsidRPr="00BF45F3">
        <w:rPr>
          <w:color w:val="000000"/>
          <w:sz w:val="28"/>
          <w:szCs w:val="28"/>
          <w:lang w:eastAsia="ru-RU"/>
        </w:rPr>
        <w:t>шку</w:t>
      </w:r>
      <w:proofErr w:type="spellEnd"/>
      <w:r w:rsidRPr="00BF45F3">
        <w:rPr>
          <w:color w:val="000000"/>
          <w:sz w:val="28"/>
          <w:szCs w:val="28"/>
          <w:lang w:eastAsia="ru-RU"/>
        </w:rPr>
        <w:t>» - 1 балл, за неправильный ответ «Нет-ку» -0 баллов.</w:t>
      </w:r>
    </w:p>
    <w:p w14:paraId="75E194DC" w14:textId="6107F02E" w:rsidR="007A5A77" w:rsidRDefault="007A5A77" w:rsidP="007A5A77">
      <w:pPr>
        <w:pStyle w:val="a3"/>
        <w:widowControl/>
        <w:numPr>
          <w:ilvl w:val="0"/>
          <w:numId w:val="2"/>
        </w:numPr>
        <w:shd w:val="clear" w:color="auto" w:fill="FFFFFF"/>
        <w:autoSpaceDE/>
        <w:autoSpaceDN/>
        <w:contextualSpacing/>
        <w:rPr>
          <w:color w:val="000000"/>
          <w:sz w:val="28"/>
          <w:szCs w:val="28"/>
          <w:lang w:eastAsia="ru-RU"/>
        </w:rPr>
      </w:pPr>
      <w:r w:rsidRPr="00BF45F3">
        <w:rPr>
          <w:color w:val="000000"/>
          <w:sz w:val="28"/>
          <w:szCs w:val="28"/>
          <w:lang w:eastAsia="ru-RU"/>
        </w:rPr>
        <w:t>Побеждает тот, кто ответит правильно на большее число вопросов.</w:t>
      </w:r>
    </w:p>
    <w:p w14:paraId="0895EF27" w14:textId="77777777" w:rsidR="00CE61E1" w:rsidRPr="00BF45F3" w:rsidRDefault="00CE61E1" w:rsidP="00CE61E1">
      <w:pPr>
        <w:pStyle w:val="a3"/>
        <w:widowControl/>
        <w:shd w:val="clear" w:color="auto" w:fill="FFFFFF"/>
        <w:autoSpaceDE/>
        <w:autoSpaceDN/>
        <w:ind w:left="720" w:firstLine="0"/>
        <w:contextualSpacing/>
        <w:rPr>
          <w:color w:val="000000"/>
          <w:sz w:val="28"/>
          <w:szCs w:val="28"/>
          <w:lang w:eastAsia="ru-RU"/>
        </w:rPr>
      </w:pPr>
    </w:p>
    <w:p w14:paraId="6A18BA66" w14:textId="77777777" w:rsidR="007A5A77" w:rsidRPr="00C461A9" w:rsidRDefault="007A5A77" w:rsidP="007A5A77">
      <w:pPr>
        <w:jc w:val="center"/>
        <w:rPr>
          <w:sz w:val="28"/>
          <w:szCs w:val="28"/>
          <w:lang w:eastAsia="en-US"/>
        </w:rPr>
      </w:pPr>
      <w:r>
        <w:rPr>
          <w:noProof/>
        </w:rPr>
        <w:drawing>
          <wp:anchor distT="0" distB="0" distL="114300" distR="114300" simplePos="0" relativeHeight="251659264" behindDoc="0" locked="0" layoutInCell="1" allowOverlap="1" wp14:anchorId="2C38D7E2" wp14:editId="1BBEC2C2">
            <wp:simplePos x="0" y="0"/>
            <wp:positionH relativeFrom="column">
              <wp:posOffset>-214630</wp:posOffset>
            </wp:positionH>
            <wp:positionV relativeFrom="paragraph">
              <wp:posOffset>717550</wp:posOffset>
            </wp:positionV>
            <wp:extent cx="6120130" cy="2896870"/>
            <wp:effectExtent l="0" t="0" r="0" b="0"/>
            <wp:wrapSquare wrapText="bothSides"/>
            <wp:docPr id="18" name="Рисунок 18" descr="C:\Users\User\AppData\Local\Microsoft\Windows\INetCache\Content.Word\IMG_20230411_1204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Microsoft\Windows\INetCache\Content.Word\IMG_20230411_120443.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20130" cy="2896870"/>
                    </a:xfrm>
                    <a:prstGeom prst="rect">
                      <a:avLst/>
                    </a:prstGeom>
                    <a:noFill/>
                    <a:ln>
                      <a:noFill/>
                    </a:ln>
                  </pic:spPr>
                </pic:pic>
              </a:graphicData>
            </a:graphic>
          </wp:anchor>
        </w:drawing>
      </w:r>
      <w:r w:rsidRPr="00C461A9">
        <w:rPr>
          <w:sz w:val="28"/>
          <w:szCs w:val="28"/>
          <w:lang w:eastAsia="en-US"/>
        </w:rPr>
        <w:t>И так поиграем!</w:t>
      </w:r>
    </w:p>
    <w:p w14:paraId="51B3CC45" w14:textId="77777777" w:rsidR="007A5A77" w:rsidRDefault="007A5A77" w:rsidP="007A5A77">
      <w:pPr>
        <w:tabs>
          <w:tab w:val="left" w:pos="4005"/>
        </w:tabs>
        <w:jc w:val="both"/>
        <w:rPr>
          <w:sz w:val="28"/>
          <w:szCs w:val="28"/>
          <w:lang w:eastAsia="en-US"/>
        </w:rPr>
      </w:pPr>
    </w:p>
    <w:p w14:paraId="79B05E83" w14:textId="77777777" w:rsidR="007A5A77" w:rsidRPr="00332372" w:rsidRDefault="007A5A77" w:rsidP="007A5A77">
      <w:pPr>
        <w:rPr>
          <w:sz w:val="28"/>
          <w:szCs w:val="28"/>
          <w:lang w:eastAsia="en-US"/>
        </w:rPr>
      </w:pPr>
    </w:p>
    <w:p w14:paraId="7E26B38F" w14:textId="77777777" w:rsidR="007A5A77" w:rsidRPr="00332372" w:rsidRDefault="007A5A77" w:rsidP="007A5A77">
      <w:pPr>
        <w:rPr>
          <w:sz w:val="28"/>
          <w:szCs w:val="28"/>
          <w:lang w:eastAsia="en-US"/>
        </w:rPr>
      </w:pPr>
    </w:p>
    <w:p w14:paraId="3CFC7BBA" w14:textId="7B0467DB" w:rsidR="007A5A77" w:rsidRPr="00C26636" w:rsidRDefault="007A5A77" w:rsidP="007A5A77">
      <w:pPr>
        <w:rPr>
          <w:sz w:val="28"/>
          <w:szCs w:val="28"/>
        </w:rPr>
      </w:pPr>
      <w:r>
        <w:rPr>
          <w:sz w:val="28"/>
          <w:szCs w:val="28"/>
          <w:lang w:eastAsia="en-US"/>
        </w:rPr>
        <w:t>У</w:t>
      </w:r>
      <w:r w:rsidRPr="00332372">
        <w:rPr>
          <w:sz w:val="28"/>
          <w:szCs w:val="28"/>
          <w:lang w:eastAsia="en-US"/>
        </w:rPr>
        <w:t>чащи</w:t>
      </w:r>
      <w:r>
        <w:rPr>
          <w:sz w:val="28"/>
          <w:szCs w:val="28"/>
          <w:lang w:eastAsia="en-US"/>
        </w:rPr>
        <w:t>е</w:t>
      </w:r>
      <w:r w:rsidRPr="00332372">
        <w:rPr>
          <w:sz w:val="28"/>
          <w:szCs w:val="28"/>
          <w:lang w:eastAsia="en-US"/>
        </w:rPr>
        <w:t>ся 7 класса С</w:t>
      </w:r>
      <w:r>
        <w:rPr>
          <w:sz w:val="28"/>
          <w:szCs w:val="28"/>
          <w:lang w:eastAsia="en-US"/>
        </w:rPr>
        <w:t>офья</w:t>
      </w:r>
      <w:r w:rsidRPr="00332372">
        <w:rPr>
          <w:sz w:val="28"/>
          <w:szCs w:val="28"/>
          <w:lang w:eastAsia="en-US"/>
        </w:rPr>
        <w:t xml:space="preserve"> Морозов</w:t>
      </w:r>
      <w:r>
        <w:rPr>
          <w:sz w:val="28"/>
          <w:szCs w:val="28"/>
          <w:lang w:eastAsia="en-US"/>
        </w:rPr>
        <w:t>а</w:t>
      </w:r>
      <w:r w:rsidRPr="00332372">
        <w:rPr>
          <w:sz w:val="28"/>
          <w:szCs w:val="28"/>
          <w:lang w:eastAsia="en-US"/>
        </w:rPr>
        <w:t xml:space="preserve"> и В</w:t>
      </w:r>
      <w:r>
        <w:rPr>
          <w:sz w:val="28"/>
          <w:szCs w:val="28"/>
          <w:lang w:eastAsia="en-US"/>
        </w:rPr>
        <w:t>ладислав</w:t>
      </w:r>
      <w:r w:rsidRPr="00332372">
        <w:rPr>
          <w:sz w:val="28"/>
          <w:szCs w:val="28"/>
          <w:lang w:eastAsia="en-US"/>
        </w:rPr>
        <w:t xml:space="preserve"> Ф</w:t>
      </w:r>
      <w:r>
        <w:rPr>
          <w:sz w:val="28"/>
          <w:szCs w:val="28"/>
          <w:lang w:eastAsia="en-US"/>
        </w:rPr>
        <w:t>.</w:t>
      </w:r>
      <w:r>
        <w:rPr>
          <w:sz w:val="28"/>
          <w:szCs w:val="28"/>
        </w:rPr>
        <w:t xml:space="preserve"> </w:t>
      </w:r>
      <w:bookmarkStart w:id="0" w:name="_GoBack"/>
      <w:bookmarkEnd w:id="0"/>
    </w:p>
    <w:p w14:paraId="6F4DB0F3" w14:textId="77777777" w:rsidR="008A617D" w:rsidRDefault="008A617D"/>
    <w:sectPr w:rsidR="008A617D" w:rsidSect="00F265F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84F02"/>
    <w:multiLevelType w:val="multilevel"/>
    <w:tmpl w:val="95E4C2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7019C6"/>
    <w:multiLevelType w:val="hybridMultilevel"/>
    <w:tmpl w:val="D946D5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FD37F9E"/>
    <w:multiLevelType w:val="hybridMultilevel"/>
    <w:tmpl w:val="8B4A2C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02B0386"/>
    <w:multiLevelType w:val="hybridMultilevel"/>
    <w:tmpl w:val="CCAA10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17D"/>
    <w:rsid w:val="004B0A22"/>
    <w:rsid w:val="007A5A77"/>
    <w:rsid w:val="008A617D"/>
    <w:rsid w:val="00CE61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25529"/>
  <w15:chartTrackingRefBased/>
  <w15:docId w15:val="{765A3E14-D34E-4BEC-AE4B-A6434B4E2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A5A77"/>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 1,Use Case List Paragraph,Абзац списка для документа"/>
    <w:basedOn w:val="a"/>
    <w:link w:val="a4"/>
    <w:uiPriority w:val="34"/>
    <w:qFormat/>
    <w:rsid w:val="007A5A77"/>
    <w:pPr>
      <w:adjustRightInd/>
      <w:ind w:left="102" w:firstLine="707"/>
      <w:jc w:val="both"/>
    </w:pPr>
    <w:rPr>
      <w:sz w:val="22"/>
      <w:szCs w:val="22"/>
      <w:lang w:eastAsia="en-US"/>
    </w:rPr>
  </w:style>
  <w:style w:type="paragraph" w:styleId="a5">
    <w:name w:val="Normal (Web)"/>
    <w:basedOn w:val="a"/>
    <w:uiPriority w:val="99"/>
    <w:unhideWhenUsed/>
    <w:rsid w:val="007A5A77"/>
    <w:pPr>
      <w:widowControl/>
      <w:autoSpaceDE/>
      <w:autoSpaceDN/>
      <w:adjustRightInd/>
      <w:spacing w:before="100" w:beforeAutospacing="1" w:after="100" w:afterAutospacing="1"/>
    </w:pPr>
    <w:rPr>
      <w:sz w:val="24"/>
      <w:szCs w:val="24"/>
    </w:rPr>
  </w:style>
  <w:style w:type="table" w:styleId="a6">
    <w:name w:val="Table Grid"/>
    <w:basedOn w:val="a1"/>
    <w:uiPriority w:val="59"/>
    <w:rsid w:val="007A5A7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aliases w:val="Bullet 1 Знак,Use Case List Paragraph Знак,Абзац списка для документа Знак"/>
    <w:link w:val="a3"/>
    <w:uiPriority w:val="34"/>
    <w:locked/>
    <w:rsid w:val="007A5A77"/>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7</Pages>
  <Words>1765</Words>
  <Characters>10064</Characters>
  <Application>Microsoft Office Word</Application>
  <DocSecurity>0</DocSecurity>
  <Lines>83</Lines>
  <Paragraphs>23</Paragraphs>
  <ScaleCrop>false</ScaleCrop>
  <Company/>
  <LinksUpToDate>false</LinksUpToDate>
  <CharactersWithSpaces>11806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образования</dc:creator>
  <cp:keywords/>
  <dc:description/>
  <cp:lastModifiedBy>Отдел образования</cp:lastModifiedBy>
  <cp:revision>4</cp:revision>
  <dcterms:created xsi:type="dcterms:W3CDTF">2023-05-22T11:35:00Z</dcterms:created>
  <dcterms:modified xsi:type="dcterms:W3CDTF">2023-05-22T11:45:00Z</dcterms:modified>
</cp:coreProperties>
</file>