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C475" w14:textId="77777777" w:rsidR="00873E9D" w:rsidRPr="00873E9D" w:rsidRDefault="00873E9D" w:rsidP="00873E9D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УВАЖАЕМЫЕ РОДИТЕЛИ!</w:t>
      </w:r>
    </w:p>
    <w:p w14:paraId="7B7EB270" w14:textId="77777777" w:rsidR="00873E9D" w:rsidRPr="00873E9D" w:rsidRDefault="00873E9D" w:rsidP="00873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В сентябре 2020 года в рамках реализации федерального проекта «Успех каждого ребенка» национального проекта «Образование» в Архангельской области начнет работу система персонифицированного финансирования дополнительного образования детей (далее - ПФ ДОД).</w:t>
      </w:r>
    </w:p>
    <w:p w14:paraId="46906F4B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Эта новая схема финансирования призвана предоставить каждому ребенку независимо от финансового положения его семьи возможность заниматься, кроме школы, в детских объединениях по интересам и спортивных секциях.</w:t>
      </w:r>
    </w:p>
    <w:p w14:paraId="2E0A6CC9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Родители получат возможность использовать бюджетные средства на обучение своих детей в любой организации, в том числе и негосударственной при условии наличия лицензии и прохождения процедуры независимой оценки качества дополнительных общеобразовательных программ.</w:t>
      </w:r>
    </w:p>
    <w:p w14:paraId="60FC1B02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Ребенку в возрасте от 5 до 18 лет предоставляется сертификат персонифицированного финансирования.</w:t>
      </w:r>
    </w:p>
    <w:p w14:paraId="42A4FA36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Сертификат - это именной документ в виде реестрового номера, который выдается единовременно и действует до достижения ребенком возраста 18 лет.</w:t>
      </w:r>
    </w:p>
    <w:p w14:paraId="4E1FC554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Чтобы получить сертификат персонифицированного финансирования,</w:t>
      </w: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  <w:t>родителям (законным представителям) необходимо:</w:t>
      </w:r>
    </w:p>
    <w:p w14:paraId="33E20DF2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     зарегистрироваться на сайте Навигатора дополнительного образования Архангельской области </w:t>
      </w:r>
      <w:hyperlink r:id="rId4" w:history="1">
        <w:r w:rsidRPr="00873E9D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(https://dop29.ru)</w:t>
        </w:r>
      </w:hyperlink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;</w:t>
      </w:r>
    </w:p>
    <w:p w14:paraId="023DBC02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     заполнить в личном кабинете родителя (законного представителя) информацию о детях;</w:t>
      </w:r>
    </w:p>
    <w:p w14:paraId="156249F5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     нажать на кнопку «Получить сертификат»;</w:t>
      </w:r>
    </w:p>
    <w:p w14:paraId="76BBFC71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     ознакомиться с информацией о порядке активации сертификата (информация доступна по ссылкам «Подтвердить данные» и «Активировать сертификат» в личном кабинете);</w:t>
      </w:r>
    </w:p>
    <w:p w14:paraId="24D073FD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     обратиться в образовательную организацию с документами, чтобы подтвердить данные о ребенке и активировать сертификат, написав заявление.</w:t>
      </w:r>
    </w:p>
    <w:p w14:paraId="6BFE6AFA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Подтвержденный (активированный) сертификат учета позволит родителям (законным представителям) в период с августа по сентябрь 2020 года записать </w:t>
      </w: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ребенка на обучение по выбранной дополнительной общеобразовательной программе.</w:t>
      </w:r>
    </w:p>
    <w:p w14:paraId="1A5AF042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Подробная видео-инструкция по регистрации в Навигаторе и получению сертификата расположена по адресу:</w:t>
      </w:r>
      <w:hyperlink r:id="rId5" w:history="1">
        <w:r w:rsidRPr="00873E9D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 https://youtu.be/Ec1XlR9D2AU.</w:t>
        </w:r>
      </w:hyperlink>
    </w:p>
    <w:p w14:paraId="2DBFDC22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Дополнительную информацию о внедрении системы персонифицированного финансирования в Архангельской области, регистрации в Навигаторе и особенностях использования сертификата можно получить, обратившись к специалистам:</w:t>
      </w:r>
    </w:p>
    <w:p w14:paraId="346CDB1F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       Регионального модельного центра ГБОУ «ДДЮТ» по телефону: 8(8182)286616, 8(8182)201112, эл. почта:</w:t>
      </w:r>
      <w:hyperlink r:id="rId6" w:history="1">
        <w:r w:rsidRPr="00873E9D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 director@pionerov.ru</w:t>
        </w:r>
      </w:hyperlink>
    </w:p>
    <w:p w14:paraId="4F1EF4C6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     Отдела образования МО «Ленский муниципальный район» по телефону: 536-76, эл. почта:</w:t>
      </w:r>
      <w:hyperlink r:id="rId7" w:history="1">
        <w:r w:rsidRPr="00873E9D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 lenroo2019@yandex.ru </w:t>
        </w:r>
      </w:hyperlink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(методист - Минина Анжелика)</w:t>
      </w:r>
    </w:p>
    <w:p w14:paraId="71A138D4" w14:textId="77777777" w:rsidR="00873E9D" w:rsidRPr="00873E9D" w:rsidRDefault="00873E9D" w:rsidP="00873E9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     МБОУ ДОД «КЦДО» по телефону 5-26-04, эл. почта:</w:t>
      </w:r>
      <w:hyperlink r:id="rId8" w:history="1">
        <w:r w:rsidRPr="00873E9D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 lencdo@yandex.ru</w:t>
        </w:r>
      </w:hyperlink>
      <w:r w:rsidRPr="00873E9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(методист - Самсонова Анна Сергеевна).</w:t>
      </w:r>
    </w:p>
    <w:p w14:paraId="25262B75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9D"/>
    <w:rsid w:val="00873E9D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60B5"/>
  <w15:chartTrackingRefBased/>
  <w15:docId w15:val="{E5592CB0-3365-4D74-8C97-1D81555A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3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3E9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7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73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cd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nroo2019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pionerov.ru" TargetMode="External"/><Relationship Id="rId5" Type="http://schemas.openxmlformats.org/officeDocument/2006/relationships/hyperlink" Target="https://vk.com/away.php?to=https%3A%2F%2Fyoutu.be%2FEc1XlR9D2AU&amp;post=-90724370_1244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dop29.ru&amp;post=-90724370_1244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2023-07-14T07:00:00Z</dcterms:created>
  <dcterms:modified xsi:type="dcterms:W3CDTF">2023-07-14T07:00:00Z</dcterms:modified>
</cp:coreProperties>
</file>