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E4ACB" w14:textId="77777777" w:rsidR="00C73B4D" w:rsidRDefault="00C73B4D" w:rsidP="00C73B4D">
      <w:pPr>
        <w:pStyle w:val="3"/>
        <w:shd w:val="clear" w:color="auto" w:fill="FFFFFF"/>
        <w:spacing w:before="240" w:beforeAutospacing="0" w:after="240" w:afterAutospacing="0" w:line="450" w:lineRule="atLeast"/>
        <w:rPr>
          <w:rFonts w:ascii="Open Sans" w:hAnsi="Open Sans" w:cs="Open Sans"/>
          <w:caps/>
          <w:color w:val="1C1C1C"/>
          <w:sz w:val="24"/>
          <w:szCs w:val="24"/>
        </w:rPr>
      </w:pPr>
      <w:r>
        <w:rPr>
          <w:rFonts w:ascii="Open Sans" w:hAnsi="Open Sans" w:cs="Open Sans"/>
          <w:caps/>
          <w:color w:val="1C1C1C"/>
          <w:sz w:val="24"/>
          <w:szCs w:val="24"/>
        </w:rPr>
        <w:t>ВНИМАНИЕ РАБОТОДАТЕЛЯМ - ИЗМЕНЕНИЕ ПРАВИЛА ПО ОХРАНЕ ТРУДА В 2021 ГОДУ</w:t>
      </w:r>
    </w:p>
    <w:p w14:paraId="0807FE3A" w14:textId="77777777" w:rsidR="00C73B4D" w:rsidRDefault="00C73B4D" w:rsidP="00C73B4D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В этом году 1 января вступил в силу целый ряд изменений, которые законодатели готовили весь 2020 год.</w:t>
      </w:r>
    </w:p>
    <w:p w14:paraId="35B0BE8E" w14:textId="77777777" w:rsidR="00C73B4D" w:rsidRDefault="00C73B4D" w:rsidP="00C73B4D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Правила по охране труда, которые начинают действовать в 2021 году (прилагаются).</w:t>
      </w:r>
    </w:p>
    <w:p w14:paraId="588B1780" w14:textId="77777777" w:rsidR="00C73B4D" w:rsidRDefault="00C73B4D" w:rsidP="00C73B4D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Рекомендуем вам проверить свои инструкции по охране труда.</w:t>
      </w:r>
    </w:p>
    <w:p w14:paraId="6B117DC9" w14:textId="77777777" w:rsidR="00C73B4D" w:rsidRDefault="00C73B4D" w:rsidP="00C73B4D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В случае внесения изменений в инструкции по охране труда провести внеплановое обучение по охране труда среди работников.</w:t>
      </w:r>
    </w:p>
    <w:p w14:paraId="191384A1" w14:textId="77777777" w:rsidR="00C73B4D" w:rsidRDefault="00C73B4D" w:rsidP="00C73B4D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1CD3CAAA" w14:textId="77777777" w:rsidR="00C73B4D" w:rsidRDefault="00C73B4D" w:rsidP="00C73B4D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Приложение: Правила по охране труда.</w:t>
      </w:r>
    </w:p>
    <w:p w14:paraId="2051DF09" w14:textId="4A7E3594" w:rsidR="00CB3F87" w:rsidRPr="00C73B4D" w:rsidRDefault="00CB3F87" w:rsidP="00C73B4D"/>
    <w:sectPr w:rsidR="00CB3F87" w:rsidRPr="00C7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BD"/>
    <w:rsid w:val="001D09E0"/>
    <w:rsid w:val="0023588B"/>
    <w:rsid w:val="00322ABD"/>
    <w:rsid w:val="004F1609"/>
    <w:rsid w:val="005516FF"/>
    <w:rsid w:val="006B4C78"/>
    <w:rsid w:val="00763A16"/>
    <w:rsid w:val="007936B2"/>
    <w:rsid w:val="00964894"/>
    <w:rsid w:val="00C73B4D"/>
    <w:rsid w:val="00C83046"/>
    <w:rsid w:val="00CB3F87"/>
    <w:rsid w:val="00CE70E8"/>
    <w:rsid w:val="00D25A03"/>
    <w:rsid w:val="00E140F2"/>
    <w:rsid w:val="00E4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B1E1C"/>
  <w15:chartTrackingRefBased/>
  <w15:docId w15:val="{B3D39294-A84B-4817-AD04-8FB55CBF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2A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2ABD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322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news-date-time">
    <w:name w:val="news-date-time"/>
    <w:basedOn w:val="a0"/>
    <w:rsid w:val="00964894"/>
  </w:style>
  <w:style w:type="character" w:styleId="a4">
    <w:name w:val="Hyperlink"/>
    <w:basedOn w:val="a0"/>
    <w:uiPriority w:val="99"/>
    <w:semiHidden/>
    <w:unhideWhenUsed/>
    <w:rsid w:val="0096489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B4C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8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2023-07-21T06:33:00Z</dcterms:created>
  <dcterms:modified xsi:type="dcterms:W3CDTF">2023-07-21T06:33:00Z</dcterms:modified>
</cp:coreProperties>
</file>