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A214" w14:textId="77777777" w:rsidR="00D772C1" w:rsidRDefault="00D772C1" w:rsidP="00D772C1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ПРОВЕДЕНИЕ СЕМИНАРА ПО ОХРАНЕ ТРУДА: «ВОПРОСЫ СОВЕРШЕНСТВОВАНИЯ СИСТЕМЫ УПРАВЛЕНИЯ ОХРАНЫ ТРУДА НА ОСНОВЕ ОЦЕНКИ ПРОФЕССИОНАЛЬНЫХ РИСКОВ».</w:t>
      </w:r>
    </w:p>
    <w:p w14:paraId="6830B8AF" w14:textId="77777777" w:rsidR="00D772C1" w:rsidRDefault="00D772C1" w:rsidP="00D772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1A1A1A"/>
        </w:rPr>
        <w:t>Ведущие сотрудники и эксперты Федерального государственного бюджетного учреждения «Всероссийский научно-исследовательский институт труда» Минтруда России в рамках осуществления собственной научно-практической деятельности проведут семинар для руководителей предприятий, руководителей и специалистов служб охраны труда государственных органов и производственных организаций на тему</w:t>
      </w:r>
      <w:r>
        <w:rPr>
          <w:rFonts w:ascii="Open Sans" w:hAnsi="Open Sans" w:cs="Open Sans"/>
          <w:color w:val="1A1A1A"/>
        </w:rPr>
        <w:br/>
        <w:t>«Вопросы совершенствования системы управления охраны труда на основе оценки профессиональных рисков».</w:t>
      </w:r>
    </w:p>
    <w:p w14:paraId="302A0ACF" w14:textId="77777777" w:rsidR="00D772C1" w:rsidRDefault="00D772C1" w:rsidP="00D772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1A1A1A"/>
        </w:rPr>
        <w:t>Семинар состоится </w:t>
      </w:r>
      <w:r>
        <w:rPr>
          <w:rFonts w:ascii="Open Sans" w:hAnsi="Open Sans" w:cs="Open Sans"/>
          <w:b/>
          <w:bCs/>
          <w:color w:val="1A1A1A"/>
        </w:rPr>
        <w:t>1 декабря 2023 г</w:t>
      </w:r>
      <w:r>
        <w:rPr>
          <w:rFonts w:ascii="Open Sans" w:hAnsi="Open Sans" w:cs="Open Sans"/>
          <w:color w:val="1A1A1A"/>
        </w:rPr>
        <w:t>. в 14:00 по адресу: г. Архангельск, площадь В.И. Ленина, д.5 (администрация городского округа «Город Архангельск», конференц-зал)</w:t>
      </w:r>
    </w:p>
    <w:p w14:paraId="57ED7CFE" w14:textId="77777777" w:rsidR="00D772C1" w:rsidRDefault="00D772C1" w:rsidP="00D772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1A1A1A"/>
        </w:rPr>
        <w:t>-в ходе семинара планируется обсуждение таких актуальных вопросов, как:</w:t>
      </w:r>
    </w:p>
    <w:p w14:paraId="4CE0F54A" w14:textId="77777777" w:rsidR="00D772C1" w:rsidRDefault="00D772C1" w:rsidP="00D772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1A1A1A"/>
        </w:rPr>
        <w:t>-возрастание роли и значения управления охраной труда на современном этапе;</w:t>
      </w:r>
    </w:p>
    <w:p w14:paraId="6D2EE9A1" w14:textId="77777777" w:rsidR="00D772C1" w:rsidRDefault="00D772C1" w:rsidP="00D772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1A1A1A"/>
        </w:rPr>
        <w:t>-новации в области управления охраной труда в России;</w:t>
      </w:r>
    </w:p>
    <w:p w14:paraId="3BC5A5D9" w14:textId="77777777" w:rsidR="00D772C1" w:rsidRDefault="00D772C1" w:rsidP="00D772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1A1A1A"/>
        </w:rPr>
        <w:t>-методология проведения оценки профессиональных рисков</w:t>
      </w:r>
      <w:r>
        <w:rPr>
          <w:rFonts w:ascii="Open Sans" w:hAnsi="Open Sans" w:cs="Open Sans"/>
          <w:color w:val="1A1A1A"/>
        </w:rPr>
        <w:br/>
        <w:t>в организациях;</w:t>
      </w:r>
    </w:p>
    <w:p w14:paraId="28784016" w14:textId="77777777" w:rsidR="00D772C1" w:rsidRDefault="00D772C1" w:rsidP="00D772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1A1A1A"/>
        </w:rPr>
        <w:t>-электронные ресурсы для оценки и управления профессиональными рисками.</w:t>
      </w:r>
    </w:p>
    <w:p w14:paraId="283F660F" w14:textId="77777777" w:rsidR="00D772C1" w:rsidRDefault="00D772C1" w:rsidP="00D772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1A1A1A"/>
        </w:rPr>
        <w:t>Участие в семинаре позволит слушателям ознакомиться с новыми подходами к оценке и управлению профессиональными рисками, получить ответы на актуальные вопросы, связанные с реализацией требований законодательства в области охраны труда и оценки рисков.</w:t>
      </w:r>
    </w:p>
    <w:p w14:paraId="233B0DAA" w14:textId="77777777" w:rsidR="00D772C1" w:rsidRDefault="00D772C1" w:rsidP="00D772C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1A1A1A"/>
        </w:rPr>
        <w:t>Информацию о своем участии в семинаре просим сообщить</w:t>
      </w:r>
      <w:r>
        <w:rPr>
          <w:rFonts w:ascii="Open Sans" w:hAnsi="Open Sans" w:cs="Open Sans"/>
          <w:color w:val="1A1A1A"/>
        </w:rPr>
        <w:br/>
        <w:t>на электронную почту: </w:t>
      </w:r>
      <w:hyperlink r:id="rId5" w:history="1">
        <w:r>
          <w:rPr>
            <w:rStyle w:val="a4"/>
            <w:rFonts w:ascii="Open Sans" w:hAnsi="Open Sans" w:cs="Open Sans"/>
            <w:color w:val="16683F"/>
            <w:shd w:val="clear" w:color="auto" w:fill="FFFFFF"/>
          </w:rPr>
          <w:t>bykov@dvinaland.ru</w:t>
        </w:r>
      </w:hyperlink>
      <w:r>
        <w:rPr>
          <w:rFonts w:ascii="Open Sans" w:hAnsi="Open Sans" w:cs="Open Sans"/>
          <w:color w:val="828282"/>
          <w:shd w:val="clear" w:color="auto" w:fill="FFFFFF"/>
        </w:rPr>
        <w:t> до 24 ноября 2023 года.</w:t>
      </w:r>
    </w:p>
    <w:p w14:paraId="5331D9B6" w14:textId="77777777" w:rsidR="00CB3F87" w:rsidRPr="00D772C1" w:rsidRDefault="00CB3F87" w:rsidP="00D772C1"/>
    <w:sectPr w:rsidR="00CB3F87" w:rsidRPr="00D7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0655"/>
    <w:multiLevelType w:val="multilevel"/>
    <w:tmpl w:val="49D4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619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97"/>
    <w:rsid w:val="007E0297"/>
    <w:rsid w:val="0090234F"/>
    <w:rsid w:val="00CB3F87"/>
    <w:rsid w:val="00D772C1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C936"/>
  <w15:chartTrackingRefBased/>
  <w15:docId w15:val="{58C0EE7E-CF28-426C-A366-1C22BD7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E02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A2A7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kov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2023-12-21T07:03:00Z</dcterms:created>
  <dcterms:modified xsi:type="dcterms:W3CDTF">2023-12-21T07:03:00Z</dcterms:modified>
</cp:coreProperties>
</file>